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39C" w:rsidRDefault="0039539C" w:rsidP="003953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Технологическая карта.</w:t>
      </w:r>
    </w:p>
    <w:p w:rsidR="0039539C" w:rsidRPr="00834ED7" w:rsidRDefault="0039539C" w:rsidP="00395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Технологическая последовательность вязания                                                 </w:t>
      </w:r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 xml:space="preserve">    </w:t>
      </w:r>
      <w:r w:rsidRPr="00834ED7">
        <w:rPr>
          <w:rFonts w:ascii="Times New Roman" w:hAnsi="Times New Roman"/>
          <w:b/>
          <w:bCs/>
          <w:color w:val="00B050"/>
          <w:sz w:val="32"/>
          <w:szCs w:val="32"/>
          <w:u w:val="single"/>
        </w:rPr>
        <w:t>«</w:t>
      </w:r>
      <w:r>
        <w:rPr>
          <w:rFonts w:ascii="Times New Roman" w:hAnsi="Times New Roman"/>
          <w:b/>
          <w:bCs/>
          <w:color w:val="00B050"/>
          <w:sz w:val="32"/>
          <w:szCs w:val="32"/>
          <w:u w:val="single"/>
        </w:rPr>
        <w:t>Бычок</w:t>
      </w:r>
      <w:bookmarkStart w:id="0" w:name="_GoBack"/>
      <w:bookmarkEnd w:id="0"/>
      <w:r w:rsidRPr="00834ED7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»</w:t>
      </w:r>
    </w:p>
    <w:p w:rsidR="0039539C" w:rsidRDefault="0039539C" w:rsidP="003953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8000"/>
          <w:sz w:val="32"/>
          <w:szCs w:val="32"/>
        </w:rPr>
        <w:t>Цель:</w:t>
      </w:r>
      <w:r>
        <w:rPr>
          <w:rFonts w:ascii="Times New Roman" w:hAnsi="Times New Roman"/>
          <w:sz w:val="32"/>
          <w:szCs w:val="32"/>
        </w:rPr>
        <w:t xml:space="preserve"> приобрести навыки и усвоить методику вязания игрушки.</w:t>
      </w:r>
    </w:p>
    <w:p w:rsidR="0039539C" w:rsidRDefault="0039539C" w:rsidP="003953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8000"/>
          <w:sz w:val="32"/>
          <w:szCs w:val="32"/>
        </w:rPr>
        <w:t>Инструменты и материалы:</w:t>
      </w:r>
      <w:r>
        <w:rPr>
          <w:rFonts w:ascii="Times New Roman" w:hAnsi="Times New Roman"/>
          <w:sz w:val="32"/>
          <w:szCs w:val="32"/>
        </w:rPr>
        <w:t xml:space="preserve"> крючок, ножницы, пряжа </w:t>
      </w:r>
      <w:proofErr w:type="gramStart"/>
      <w:r>
        <w:rPr>
          <w:rFonts w:ascii="Times New Roman" w:hAnsi="Times New Roman"/>
          <w:sz w:val="32"/>
          <w:szCs w:val="32"/>
        </w:rPr>
        <w:t>п</w:t>
      </w:r>
      <w:proofErr w:type="gramEnd"/>
      <w:r>
        <w:rPr>
          <w:rFonts w:ascii="Times New Roman" w:hAnsi="Times New Roman"/>
          <w:sz w:val="32"/>
          <w:szCs w:val="32"/>
        </w:rPr>
        <w:t>/ш, материал для набивки, готовые глазки, клей.</w:t>
      </w:r>
    </w:p>
    <w:p w:rsidR="0039539C" w:rsidRDefault="0039539C" w:rsidP="0039539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36"/>
          <w:szCs w:val="36"/>
          <w:u w:val="single"/>
        </w:rPr>
      </w:pPr>
      <w:r w:rsidRPr="00834ED7">
        <w:rPr>
          <w:rFonts w:ascii="Times New Roman" w:hAnsi="Times New Roman"/>
          <w:sz w:val="32"/>
          <w:szCs w:val="32"/>
        </w:rPr>
        <w:t xml:space="preserve">              </w:t>
      </w:r>
      <w:r>
        <w:rPr>
          <w:rFonts w:ascii="Times New Roman" w:hAnsi="Times New Roman"/>
          <w:color w:val="0000FF"/>
          <w:sz w:val="36"/>
          <w:szCs w:val="36"/>
          <w:u w:val="single"/>
        </w:rPr>
        <w:t>Технологическая последовательность работы.</w:t>
      </w:r>
    </w:p>
    <w:p w:rsidR="0039539C" w:rsidRDefault="0039539C" w:rsidP="003953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Голова, туловище:</w:t>
      </w:r>
      <w:r>
        <w:rPr>
          <w:rFonts w:ascii="Times New Roman" w:hAnsi="Times New Roman"/>
          <w:sz w:val="28"/>
          <w:szCs w:val="28"/>
        </w:rPr>
        <w:t xml:space="preserve">  коричневой пряжей 4,8,16</w:t>
      </w:r>
    </w:p>
    <w:p w:rsidR="0039539C" w:rsidRDefault="0039539C" w:rsidP="003953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1,2,3,4,5 – 17 </w:t>
      </w:r>
      <w:r>
        <w:rPr>
          <w:rFonts w:ascii="Times New Roman" w:hAnsi="Times New Roman"/>
          <w:sz w:val="28"/>
          <w:szCs w:val="28"/>
        </w:rPr>
        <w:t>раз</w:t>
      </w:r>
    </w:p>
    <w:p w:rsidR="0039539C" w:rsidRDefault="0039539C" w:rsidP="003953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рядов по одной</w:t>
      </w:r>
    </w:p>
    <w:p w:rsidR="0039539C" w:rsidRDefault="0039539C" w:rsidP="003953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Сокращение, пропускать 1 ряд 5-ю петлю,</w:t>
      </w:r>
    </w:p>
    <w:p w:rsidR="0039539C" w:rsidRDefault="0039539C" w:rsidP="0039539C">
      <w:pPr>
        <w:tabs>
          <w:tab w:val="left" w:pos="3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ab/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39539C" w:rsidRDefault="0039539C" w:rsidP="0039539C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ab/>
        <w:t xml:space="preserve">       1 </w:t>
      </w:r>
      <w:r>
        <w:rPr>
          <w:rFonts w:ascii="Times New Roman" w:hAnsi="Times New Roman"/>
          <w:sz w:val="28"/>
          <w:szCs w:val="28"/>
        </w:rPr>
        <w:t>ряд 5-ю петлю</w:t>
      </w:r>
    </w:p>
    <w:p w:rsidR="0039539C" w:rsidRDefault="0039539C" w:rsidP="0039539C">
      <w:pPr>
        <w:tabs>
          <w:tab w:val="left" w:pos="3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ab/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39539C" w:rsidRDefault="0039539C" w:rsidP="0039539C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ab/>
        <w:t xml:space="preserve">       1 </w:t>
      </w:r>
      <w:r>
        <w:rPr>
          <w:rFonts w:ascii="Times New Roman" w:hAnsi="Times New Roman"/>
          <w:sz w:val="28"/>
          <w:szCs w:val="28"/>
        </w:rPr>
        <w:t>ряд 5-ю петлю = 17 петель</w:t>
      </w:r>
    </w:p>
    <w:p w:rsidR="0039539C" w:rsidRDefault="0039539C" w:rsidP="0039539C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Присоединить белую пряжу</w:t>
      </w:r>
    </w:p>
    <w:p w:rsidR="0039539C" w:rsidRDefault="0039539C" w:rsidP="0039539C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</w:t>
      </w:r>
    </w:p>
    <w:p w:rsidR="0039539C" w:rsidRDefault="0039539C" w:rsidP="0039539C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39539C" w:rsidRDefault="0039539C" w:rsidP="0039539C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1,2,3,4,5</w:t>
      </w:r>
    </w:p>
    <w:p w:rsidR="0039539C" w:rsidRDefault="0039539C" w:rsidP="0039539C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39539C" w:rsidRDefault="0039539C" w:rsidP="0039539C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1,2,3,4,5</w:t>
      </w:r>
    </w:p>
    <w:p w:rsidR="0039539C" w:rsidRDefault="0039539C" w:rsidP="0039539C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39539C" w:rsidRDefault="0039539C" w:rsidP="0039539C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1,2,3,4,5</w:t>
      </w:r>
    </w:p>
    <w:p w:rsidR="0039539C" w:rsidRDefault="0039539C" w:rsidP="0039539C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ряда  по одной</w:t>
      </w:r>
    </w:p>
    <w:p w:rsidR="0039539C" w:rsidRDefault="0039539C" w:rsidP="0039539C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Присоединить синюю пряжу 11 рядов  по одной</w:t>
      </w:r>
    </w:p>
    <w:p w:rsidR="0039539C" w:rsidRDefault="0039539C" w:rsidP="0039539C">
      <w:pPr>
        <w:tabs>
          <w:tab w:val="left" w:pos="3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Сокращение, пропускать до конца  5-ю петлю, набить.</w:t>
      </w:r>
    </w:p>
    <w:p w:rsidR="0039539C" w:rsidRPr="00834ED7" w:rsidRDefault="0039539C" w:rsidP="003953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539C" w:rsidRDefault="0039539C" w:rsidP="003953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Руки:</w:t>
      </w:r>
      <w:r>
        <w:rPr>
          <w:rFonts w:ascii="Times New Roman" w:hAnsi="Times New Roman"/>
          <w:sz w:val="28"/>
          <w:szCs w:val="28"/>
        </w:rPr>
        <w:t xml:space="preserve"> 2 детали коричневой пряжей 4,6,12</w:t>
      </w:r>
    </w:p>
    <w:p w:rsidR="0039539C" w:rsidRDefault="0039539C" w:rsidP="003953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39539C" w:rsidRDefault="0039539C" w:rsidP="003953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Присоединить белую пряжу и вязать 9 рядов по одной, набить </w:t>
      </w:r>
      <w:proofErr w:type="spellStart"/>
      <w:r>
        <w:rPr>
          <w:rFonts w:ascii="Times New Roman" w:hAnsi="Times New Roman"/>
          <w:sz w:val="28"/>
          <w:szCs w:val="28"/>
        </w:rPr>
        <w:t>соед.ст.б.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9539C" w:rsidRPr="00834ED7" w:rsidRDefault="0039539C" w:rsidP="003953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539C" w:rsidRDefault="0039539C" w:rsidP="003953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Бретели: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связ</w:t>
      </w:r>
      <w:proofErr w:type="spellEnd"/>
      <w:r>
        <w:rPr>
          <w:rFonts w:ascii="Times New Roman" w:hAnsi="Times New Roman"/>
          <w:sz w:val="28"/>
          <w:szCs w:val="28"/>
        </w:rPr>
        <w:t xml:space="preserve">. цепочку 30 </w:t>
      </w:r>
      <w:proofErr w:type="spellStart"/>
      <w:r>
        <w:rPr>
          <w:rFonts w:ascii="Times New Roman" w:hAnsi="Times New Roman"/>
          <w:sz w:val="28"/>
          <w:szCs w:val="28"/>
        </w:rPr>
        <w:t>возд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етель</w:t>
      </w:r>
      <w:proofErr w:type="spellEnd"/>
      <w:r>
        <w:rPr>
          <w:rFonts w:ascii="Times New Roman" w:hAnsi="Times New Roman"/>
          <w:sz w:val="28"/>
          <w:szCs w:val="28"/>
        </w:rPr>
        <w:t xml:space="preserve">, обвязать 28 </w:t>
      </w:r>
      <w:proofErr w:type="spellStart"/>
      <w:r>
        <w:rPr>
          <w:rFonts w:ascii="Times New Roman" w:hAnsi="Times New Roman"/>
          <w:sz w:val="28"/>
          <w:szCs w:val="28"/>
        </w:rPr>
        <w:t>ст.б.н</w:t>
      </w:r>
      <w:proofErr w:type="spellEnd"/>
      <w:r>
        <w:rPr>
          <w:rFonts w:ascii="Times New Roman" w:hAnsi="Times New Roman"/>
          <w:sz w:val="28"/>
          <w:szCs w:val="28"/>
        </w:rPr>
        <w:t>. –</w:t>
      </w:r>
      <w:r w:rsidRPr="00834ED7">
        <w:rPr>
          <w:rFonts w:ascii="Times New Roman" w:hAnsi="Times New Roman"/>
          <w:sz w:val="28"/>
          <w:szCs w:val="28"/>
        </w:rPr>
        <w:t xml:space="preserve"> 2 </w:t>
      </w:r>
      <w:r>
        <w:rPr>
          <w:rFonts w:ascii="Times New Roman" w:hAnsi="Times New Roman"/>
          <w:sz w:val="28"/>
          <w:szCs w:val="28"/>
        </w:rPr>
        <w:t>ряда</w:t>
      </w:r>
    </w:p>
    <w:p w:rsidR="0039539C" w:rsidRPr="00834ED7" w:rsidRDefault="0039539C" w:rsidP="003953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539C" w:rsidRDefault="0039539C" w:rsidP="003953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Ноги:</w:t>
      </w:r>
      <w:r>
        <w:rPr>
          <w:rFonts w:ascii="Times New Roman" w:hAnsi="Times New Roman"/>
          <w:sz w:val="28"/>
          <w:szCs w:val="28"/>
        </w:rPr>
        <w:t xml:space="preserve"> чёрной пряжей 4,8,16</w:t>
      </w:r>
    </w:p>
    <w:p w:rsidR="0039539C" w:rsidRDefault="0039539C" w:rsidP="003953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1,2,3,4,5 – 1 </w:t>
      </w:r>
      <w:r>
        <w:rPr>
          <w:rFonts w:ascii="Times New Roman" w:hAnsi="Times New Roman"/>
          <w:sz w:val="28"/>
          <w:szCs w:val="28"/>
        </w:rPr>
        <w:t>ряд</w:t>
      </w:r>
    </w:p>
    <w:p w:rsidR="0039539C" w:rsidRDefault="0039539C" w:rsidP="003953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ряда по одной, затем пропускать 5-ю, пока останется 12 петель.</w:t>
      </w:r>
    </w:p>
    <w:p w:rsidR="0039539C" w:rsidRDefault="0039539C" w:rsidP="003953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рядов по одной, набить </w:t>
      </w:r>
      <w:proofErr w:type="spellStart"/>
      <w:r>
        <w:rPr>
          <w:rFonts w:ascii="Times New Roman" w:hAnsi="Times New Roman"/>
          <w:sz w:val="28"/>
          <w:szCs w:val="28"/>
        </w:rPr>
        <w:t>соед.ст.б.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9539C" w:rsidRPr="00834ED7" w:rsidRDefault="0039539C" w:rsidP="003953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539C" w:rsidRDefault="0039539C" w:rsidP="003953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Галстук:</w:t>
      </w:r>
      <w:r>
        <w:rPr>
          <w:rFonts w:ascii="Times New Roman" w:hAnsi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/>
          <w:sz w:val="28"/>
          <w:szCs w:val="28"/>
        </w:rPr>
        <w:t>возд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етель</w:t>
      </w:r>
      <w:proofErr w:type="spellEnd"/>
      <w:r>
        <w:rPr>
          <w:rFonts w:ascii="Times New Roman" w:hAnsi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/>
          <w:sz w:val="28"/>
          <w:szCs w:val="28"/>
        </w:rPr>
        <w:t>ст.б.н</w:t>
      </w:r>
      <w:proofErr w:type="spellEnd"/>
      <w:r>
        <w:rPr>
          <w:rFonts w:ascii="Times New Roman" w:hAnsi="Times New Roman"/>
          <w:sz w:val="28"/>
          <w:szCs w:val="28"/>
        </w:rPr>
        <w:t xml:space="preserve"> –</w:t>
      </w:r>
      <w:r w:rsidRPr="00834ED7">
        <w:rPr>
          <w:rFonts w:ascii="Times New Roman" w:hAnsi="Times New Roman"/>
          <w:sz w:val="28"/>
          <w:szCs w:val="28"/>
        </w:rPr>
        <w:t xml:space="preserve"> 4 </w:t>
      </w:r>
      <w:r>
        <w:rPr>
          <w:rFonts w:ascii="Times New Roman" w:hAnsi="Times New Roman"/>
          <w:sz w:val="28"/>
          <w:szCs w:val="28"/>
        </w:rPr>
        <w:t>ряда, работать по схеме:</w:t>
      </w:r>
    </w:p>
    <w:p w:rsidR="0039539C" w:rsidRDefault="0039539C" w:rsidP="003953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набить </w:t>
      </w:r>
      <w:proofErr w:type="spellStart"/>
      <w:r>
        <w:rPr>
          <w:rFonts w:ascii="Times New Roman" w:hAnsi="Times New Roman"/>
          <w:sz w:val="28"/>
          <w:szCs w:val="28"/>
        </w:rPr>
        <w:t>соед.ст.б.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9539C" w:rsidRPr="00834ED7" w:rsidRDefault="0039539C" w:rsidP="003953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539C" w:rsidRDefault="0039539C" w:rsidP="003953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Оформление:</w:t>
      </w:r>
      <w:r>
        <w:rPr>
          <w:rFonts w:ascii="Times New Roman" w:hAnsi="Times New Roman"/>
          <w:sz w:val="28"/>
          <w:szCs w:val="28"/>
        </w:rPr>
        <w:t xml:space="preserve"> все детали сшить согласно образцу, готовые  глазки   приклеить</w:t>
      </w:r>
    </w:p>
    <w:p w:rsidR="0039539C" w:rsidRDefault="0039539C" w:rsidP="00700E9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39539C" w:rsidRDefault="0039539C" w:rsidP="00700E9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E9B" w:rsidRDefault="00700E9B" w:rsidP="009069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700E9B" w:rsidRDefault="00700E9B" w:rsidP="009069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CF09AD" w:rsidRDefault="00CF09AD" w:rsidP="00D30A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sectPr w:rsidR="00CF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9C4" w:rsidRDefault="000039C4" w:rsidP="0039539C">
      <w:pPr>
        <w:spacing w:after="0" w:line="240" w:lineRule="auto"/>
      </w:pPr>
      <w:r>
        <w:separator/>
      </w:r>
    </w:p>
  </w:endnote>
  <w:endnote w:type="continuationSeparator" w:id="0">
    <w:p w:rsidR="000039C4" w:rsidRDefault="000039C4" w:rsidP="0039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9C4" w:rsidRDefault="000039C4" w:rsidP="0039539C">
      <w:pPr>
        <w:spacing w:after="0" w:line="240" w:lineRule="auto"/>
      </w:pPr>
      <w:r>
        <w:separator/>
      </w:r>
    </w:p>
  </w:footnote>
  <w:footnote w:type="continuationSeparator" w:id="0">
    <w:p w:rsidR="000039C4" w:rsidRDefault="000039C4" w:rsidP="003953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3E"/>
    <w:rsid w:val="000039C4"/>
    <w:rsid w:val="0039539C"/>
    <w:rsid w:val="00700E9B"/>
    <w:rsid w:val="007E3330"/>
    <w:rsid w:val="00871F4A"/>
    <w:rsid w:val="009069E2"/>
    <w:rsid w:val="00CF09AD"/>
    <w:rsid w:val="00D30A3E"/>
    <w:rsid w:val="00DA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539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539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539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53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5C6C5-21AA-4D58-A809-1A27C6E36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dcterms:created xsi:type="dcterms:W3CDTF">2026-02-22T12:02:00Z</dcterms:created>
  <dcterms:modified xsi:type="dcterms:W3CDTF">2026-02-22T12:02:00Z</dcterms:modified>
</cp:coreProperties>
</file>