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4C97" w:rsidRPr="00034C97" w:rsidRDefault="00034C97" w:rsidP="0079741B">
      <w:pPr>
        <w:jc w:val="right"/>
        <w:rPr>
          <w:rFonts w:ascii="Times New Roman" w:hAnsi="Times New Roman" w:cs="Times New Roman"/>
          <w:b/>
          <w:sz w:val="24"/>
          <w:szCs w:val="24"/>
        </w:rPr>
      </w:pPr>
      <w:r w:rsidRPr="00034C97">
        <w:rPr>
          <w:rFonts w:ascii="Times New Roman" w:hAnsi="Times New Roman" w:cs="Times New Roman"/>
          <w:b/>
          <w:sz w:val="24"/>
          <w:szCs w:val="24"/>
        </w:rPr>
        <w:t>Приложение №</w:t>
      </w:r>
      <w:r w:rsidR="0079741B">
        <w:rPr>
          <w:rFonts w:ascii="Times New Roman" w:hAnsi="Times New Roman" w:cs="Times New Roman"/>
          <w:b/>
          <w:sz w:val="24"/>
          <w:szCs w:val="24"/>
        </w:rPr>
        <w:t xml:space="preserve"> 9</w:t>
      </w:r>
    </w:p>
    <w:p w:rsidR="00034C97" w:rsidRDefault="00034C97" w:rsidP="00034C97">
      <w:pPr>
        <w:jc w:val="center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sz w:val="24"/>
          <w:szCs w:val="24"/>
        </w:rPr>
        <w:t>Г</w:t>
      </w:r>
      <w:r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ерб</w:t>
      </w:r>
      <w:r w:rsidRPr="00034C97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</w:t>
      </w:r>
      <w:proofErr w:type="spellStart"/>
      <w:r w:rsidRPr="00034C97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Роговского</w:t>
      </w:r>
      <w:proofErr w:type="spellEnd"/>
      <w:r w:rsidRPr="00034C97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поселения </w:t>
      </w:r>
      <w:bookmarkStart w:id="0" w:name="_GoBack"/>
      <w:bookmarkEnd w:id="0"/>
    </w:p>
    <w:p w:rsidR="00034C97" w:rsidRDefault="00034C97" w:rsidP="00034C97">
      <w:pPr>
        <w:jc w:val="center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 w:rsidRPr="00526E6E">
        <w:rPr>
          <w:rStyle w:val="a5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Рог изобилия</w:t>
      </w:r>
      <w:r w:rsidRPr="00526E6E">
        <w:rPr>
          <w:rStyle w:val="apple-converted-space"/>
          <w:rFonts w:ascii="Times New Roman" w:hAnsi="Times New Roman" w:cs="Times New Roman"/>
          <w:bCs/>
          <w:sz w:val="24"/>
          <w:szCs w:val="24"/>
          <w:shd w:val="clear" w:color="auto" w:fill="FFFFFF"/>
        </w:rPr>
        <w:t> </w:t>
      </w:r>
      <w:r w:rsidRPr="00526E6E">
        <w:rPr>
          <w:rFonts w:ascii="Times New Roman" w:hAnsi="Times New Roman" w:cs="Times New Roman"/>
          <w:sz w:val="24"/>
          <w:szCs w:val="24"/>
          <w:shd w:val="clear" w:color="auto" w:fill="FFFFFF"/>
        </w:rPr>
        <w:t>— символ изобилия и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богатства</w:t>
      </w:r>
    </w:p>
    <w:p w:rsidR="00AE250E" w:rsidRDefault="00034C97" w:rsidP="00034C97">
      <w:pPr>
        <w:jc w:val="center"/>
      </w:pPr>
      <w:r w:rsidRPr="00034C97">
        <w:rPr>
          <w:noProof/>
          <w:lang w:eastAsia="ru-RU"/>
        </w:rPr>
        <w:drawing>
          <wp:inline distT="0" distB="0" distL="0" distR="0" wp14:anchorId="72C43A88" wp14:editId="6D0670D5">
            <wp:extent cx="2562578" cy="3324953"/>
            <wp:effectExtent l="0" t="0" r="9525" b="8890"/>
            <wp:docPr id="4" name="Объект 3" descr="герб Роговского сельского поселения"/>
            <wp:cNvGraphicFramePr>
              <a:graphicFrameLocks xmlns:a="http://schemas.openxmlformats.org/drawingml/2006/main" noGrp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Объект 3" descr="герб Роговского сельского поселения"/>
                    <pic:cNvPicPr>
                      <a:picLocks noGrp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62933" cy="33254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C2E6F" w:rsidRPr="008C2E6F" w:rsidRDefault="008C2E6F" w:rsidP="00034C97">
      <w:pPr>
        <w:jc w:val="center"/>
        <w:rPr>
          <w:rFonts w:ascii="Times New Roman" w:hAnsi="Times New Roman" w:cs="Times New Roman"/>
          <w:sz w:val="24"/>
          <w:szCs w:val="24"/>
        </w:rPr>
      </w:pPr>
      <w:r w:rsidRPr="008C2E6F">
        <w:rPr>
          <w:rFonts w:ascii="Times New Roman" w:hAnsi="Times New Roman" w:cs="Times New Roman"/>
          <w:sz w:val="24"/>
          <w:szCs w:val="24"/>
        </w:rPr>
        <w:t>Рис.1</w:t>
      </w:r>
    </w:p>
    <w:p w:rsidR="00034C97" w:rsidRPr="00526E6E" w:rsidRDefault="00034C97" w:rsidP="00034C97">
      <w:pPr>
        <w:pStyle w:val="justtext"/>
        <w:spacing w:before="0" w:beforeAutospacing="0" w:after="0" w:afterAutospacing="0" w:line="360" w:lineRule="auto"/>
        <w:ind w:firstLine="540"/>
        <w:jc w:val="both"/>
      </w:pPr>
      <w:r w:rsidRPr="0079741B">
        <w:rPr>
          <w:b/>
        </w:rPr>
        <w:t>- серебряная перевязь</w:t>
      </w:r>
      <w:r w:rsidRPr="00526E6E">
        <w:t xml:space="preserve"> - аллегория реки </w:t>
      </w:r>
      <w:proofErr w:type="spellStart"/>
      <w:r w:rsidRPr="00526E6E">
        <w:t>Кирпили</w:t>
      </w:r>
      <w:proofErr w:type="spellEnd"/>
      <w:r w:rsidRPr="00526E6E">
        <w:t>, протекающей по всей территории поселения, многие населенные пункты которого расположены на ее берегах;</w:t>
      </w:r>
    </w:p>
    <w:p w:rsidR="00034C97" w:rsidRPr="00526E6E" w:rsidRDefault="00034C97" w:rsidP="00034C97">
      <w:pPr>
        <w:pStyle w:val="justtext"/>
        <w:spacing w:before="0" w:beforeAutospacing="0" w:after="0" w:afterAutospacing="0" w:line="360" w:lineRule="auto"/>
        <w:ind w:firstLine="540"/>
        <w:jc w:val="both"/>
      </w:pPr>
      <w:r w:rsidRPr="0079741B">
        <w:rPr>
          <w:b/>
        </w:rPr>
        <w:t>- рог изобилия</w:t>
      </w:r>
      <w:r w:rsidRPr="00526E6E">
        <w:t xml:space="preserve"> - символ изобилия и богатства, в гербе поселения несёт двойную символику: он гласный символ названия поселения и является символом достатка и обильных урожаев, выращиваемых и собираемых жителями сельского поселения. Шесть колосьев, выходящих из рога изобилия - аллегория шести населённых пунктов составляющих поселение - станицы Роговской и хуторов Красный, Кубанский, Некрасова, Привокзальный и Причтовый;</w:t>
      </w:r>
    </w:p>
    <w:p w:rsidR="00034C97" w:rsidRPr="00526E6E" w:rsidRDefault="00034C97" w:rsidP="00034C97">
      <w:pPr>
        <w:pStyle w:val="justtext"/>
        <w:spacing w:before="0" w:beforeAutospacing="0" w:after="0" w:afterAutospacing="0" w:line="360" w:lineRule="auto"/>
        <w:ind w:firstLine="540"/>
        <w:jc w:val="both"/>
      </w:pPr>
      <w:r w:rsidRPr="0079741B">
        <w:rPr>
          <w:b/>
        </w:rPr>
        <w:t xml:space="preserve">- </w:t>
      </w:r>
      <w:proofErr w:type="spellStart"/>
      <w:r w:rsidRPr="0079741B">
        <w:rPr>
          <w:b/>
        </w:rPr>
        <w:t>трилистный</w:t>
      </w:r>
      <w:proofErr w:type="spellEnd"/>
      <w:r w:rsidRPr="0079741B">
        <w:rPr>
          <w:b/>
        </w:rPr>
        <w:t xml:space="preserve"> крест</w:t>
      </w:r>
      <w:r w:rsidRPr="00526E6E">
        <w:t xml:space="preserve"> символизирует расположенные на территории поселения храм Покрова Божией Матери (женский монастырь в станице Роговской) и церковь Святого Георгия (в хуторе Некрасова) - оплотов духовности местных казаков. Сияние в </w:t>
      </w:r>
      <w:proofErr w:type="spellStart"/>
      <w:r w:rsidRPr="00526E6E">
        <w:t>трилистном</w:t>
      </w:r>
      <w:proofErr w:type="spellEnd"/>
      <w:r w:rsidRPr="00526E6E">
        <w:t xml:space="preserve"> кресте - символическое обо</w:t>
      </w:r>
      <w:r>
        <w:t>значение божественной благодати.</w:t>
      </w:r>
    </w:p>
    <w:p w:rsidR="00034C97" w:rsidRDefault="00034C97" w:rsidP="00034C97">
      <w:pPr>
        <w:jc w:val="center"/>
      </w:pPr>
    </w:p>
    <w:sectPr w:rsidR="00034C9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4C97"/>
    <w:rsid w:val="00034C97"/>
    <w:rsid w:val="004273AD"/>
    <w:rsid w:val="0079741B"/>
    <w:rsid w:val="008C2E6F"/>
    <w:rsid w:val="00AE250E"/>
    <w:rsid w:val="00FA1E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34C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34C97"/>
    <w:rPr>
      <w:rFonts w:ascii="Tahoma" w:hAnsi="Tahoma" w:cs="Tahoma"/>
      <w:sz w:val="16"/>
      <w:szCs w:val="16"/>
    </w:rPr>
  </w:style>
  <w:style w:type="paragraph" w:customStyle="1" w:styleId="justtext">
    <w:name w:val="justtext"/>
    <w:basedOn w:val="a"/>
    <w:rsid w:val="00034C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034C97"/>
  </w:style>
  <w:style w:type="character" w:styleId="a5">
    <w:name w:val="Strong"/>
    <w:basedOn w:val="a0"/>
    <w:uiPriority w:val="22"/>
    <w:qFormat/>
    <w:rsid w:val="00034C97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34C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34C97"/>
    <w:rPr>
      <w:rFonts w:ascii="Tahoma" w:hAnsi="Tahoma" w:cs="Tahoma"/>
      <w:sz w:val="16"/>
      <w:szCs w:val="16"/>
    </w:rPr>
  </w:style>
  <w:style w:type="paragraph" w:customStyle="1" w:styleId="justtext">
    <w:name w:val="justtext"/>
    <w:basedOn w:val="a"/>
    <w:rsid w:val="00034C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034C97"/>
  </w:style>
  <w:style w:type="character" w:styleId="a5">
    <w:name w:val="Strong"/>
    <w:basedOn w:val="a0"/>
    <w:uiPriority w:val="22"/>
    <w:qFormat/>
    <w:rsid w:val="00034C9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144</Words>
  <Characters>825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968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007</dc:creator>
  <cp:lastModifiedBy>007</cp:lastModifiedBy>
  <cp:revision>5</cp:revision>
  <cp:lastPrinted>2018-01-17T19:40:00Z</cp:lastPrinted>
  <dcterms:created xsi:type="dcterms:W3CDTF">2018-01-16T18:30:00Z</dcterms:created>
  <dcterms:modified xsi:type="dcterms:W3CDTF">2026-02-04T09:59:00Z</dcterms:modified>
</cp:coreProperties>
</file>