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CA" w:rsidRPr="004D6F8C" w:rsidRDefault="004D6F8C" w:rsidP="004D6F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Духовно-нравственное и патриотическое воспитание в клубе «Юность»</w:t>
      </w:r>
    </w:p>
    <w:p w:rsidR="00A54ECA" w:rsidRPr="00A54ECA" w:rsidRDefault="00A54ECA" w:rsidP="004D6F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54ECA">
        <w:rPr>
          <w:sz w:val="32"/>
          <w:szCs w:val="32"/>
        </w:rPr>
        <w:t xml:space="preserve"> Главная функция духовно-нравственного воспитания состоит в том, чтобы сформировать у подрастающего поколения нравственное сознание, устойчивое нравственное поведение и нравственные чувства, соответствующие современному образу жизни, сформировать активную жизненную позицию каждого человека.</w:t>
      </w:r>
    </w:p>
    <w:p w:rsidR="00A54ECA" w:rsidRPr="00A54ECA" w:rsidRDefault="004D6F8C" w:rsidP="00A54E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32"/>
          <w:szCs w:val="32"/>
        </w:rPr>
      </w:pPr>
      <w:r>
        <w:rPr>
          <w:b w:val="0"/>
          <w:sz w:val="32"/>
          <w:szCs w:val="32"/>
          <w:shd w:val="clear" w:color="auto" w:fill="FFFFFF"/>
        </w:rPr>
        <w:t xml:space="preserve">           </w:t>
      </w:r>
      <w:r w:rsidR="00A54ECA" w:rsidRPr="00A54ECA">
        <w:rPr>
          <w:b w:val="0"/>
          <w:sz w:val="32"/>
          <w:szCs w:val="32"/>
          <w:shd w:val="clear" w:color="auto" w:fill="FFFFFF"/>
        </w:rPr>
        <w:t>На моих занятиях, ф</w:t>
      </w:r>
      <w:r w:rsidR="00A54ECA" w:rsidRPr="00A54ECA">
        <w:rPr>
          <w:b w:val="0"/>
          <w:bCs w:val="0"/>
          <w:sz w:val="32"/>
          <w:szCs w:val="32"/>
        </w:rPr>
        <w:t xml:space="preserve">ормирование нравственного и духовного здоровья личности проходит по нескольким направлениям. </w:t>
      </w:r>
      <w:proofErr w:type="gramStart"/>
      <w:r w:rsidR="00A54ECA" w:rsidRPr="00A54ECA">
        <w:rPr>
          <w:b w:val="0"/>
          <w:bCs w:val="0"/>
          <w:sz w:val="32"/>
          <w:szCs w:val="32"/>
        </w:rPr>
        <w:t>Во</w:t>
      </w:r>
      <w:proofErr w:type="gramEnd"/>
      <w:r w:rsidR="00A54ECA" w:rsidRPr="00A54ECA">
        <w:rPr>
          <w:b w:val="0"/>
          <w:bCs w:val="0"/>
          <w:sz w:val="32"/>
          <w:szCs w:val="32"/>
        </w:rPr>
        <w:t xml:space="preserve"> первых средствами физической и спортивной культуры. Есть же такая поговорка  </w:t>
      </w:r>
      <w:r w:rsidR="00A54ECA" w:rsidRPr="00A54ECA">
        <w:rPr>
          <w:b w:val="0"/>
          <w:sz w:val="32"/>
          <w:szCs w:val="32"/>
          <w:shd w:val="clear" w:color="auto" w:fill="FFFFFF"/>
        </w:rPr>
        <w:t>«В здоровом теле - здоровый дух». Я уделяю большое внимание проведению спортивных мероприятий, а в теплое время года большую часть занятий мы проводим на спортивной площадке, где играем в волейбол, баскетбол и футбол.</w:t>
      </w:r>
    </w:p>
    <w:p w:rsidR="00A54ECA" w:rsidRPr="00A54ECA" w:rsidRDefault="004D6F8C" w:rsidP="00A54ECA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        </w:t>
      </w:r>
      <w:r w:rsidR="00A54ECA" w:rsidRPr="00A54ECA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A54ECA" w:rsidRPr="00A54ECA">
        <w:rPr>
          <w:rStyle w:val="a4"/>
          <w:rFonts w:ascii="Times New Roman" w:hAnsi="Times New Roman" w:cs="Times New Roman"/>
          <w:b w:val="0"/>
          <w:sz w:val="32"/>
          <w:szCs w:val="32"/>
        </w:rPr>
        <w:t>Нравственное и духовная культура развива</w:t>
      </w:r>
      <w:r w:rsidR="00A54ECA">
        <w:rPr>
          <w:rStyle w:val="a4"/>
          <w:rFonts w:ascii="Times New Roman" w:hAnsi="Times New Roman" w:cs="Times New Roman"/>
          <w:b w:val="0"/>
          <w:sz w:val="32"/>
          <w:szCs w:val="32"/>
        </w:rPr>
        <w:t>ется</w:t>
      </w:r>
      <w:r w:rsidR="00A54ECA" w:rsidRPr="00A54ECA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и через декоративно прикладное творчество.</w:t>
      </w:r>
      <w:proofErr w:type="gramEnd"/>
      <w:r w:rsidR="00A54ECA" w:rsidRPr="00A54ECA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Я, как бывший учитель технологии, владею несколькими видами </w:t>
      </w:r>
      <w:proofErr w:type="spellStart"/>
      <w:r w:rsidR="00A54ECA" w:rsidRPr="00A54ECA">
        <w:rPr>
          <w:rStyle w:val="a4"/>
          <w:rFonts w:ascii="Times New Roman" w:hAnsi="Times New Roman" w:cs="Times New Roman"/>
          <w:b w:val="0"/>
          <w:sz w:val="32"/>
          <w:szCs w:val="32"/>
        </w:rPr>
        <w:t>дпи</w:t>
      </w:r>
      <w:proofErr w:type="spellEnd"/>
      <w:r w:rsidR="00A54ECA" w:rsidRPr="00A54ECA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, и свое умение передаю детям. На своих занятиях мы делаем поделки и сувениры, которые потом ребятишки с удовольствием дарят своим близким. </w:t>
      </w:r>
      <w:r w:rsidR="00A54ECA" w:rsidRPr="00A54ECA">
        <w:rPr>
          <w:rStyle w:val="a4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  <w:t xml:space="preserve">Ребенок получает положительные эмоции при выполнении поделок своими руками, а так же радость, восторг и даже гордость  от </w:t>
      </w:r>
      <w:proofErr w:type="gramStart"/>
      <w:r w:rsidR="00A54ECA" w:rsidRPr="00A54ECA">
        <w:rPr>
          <w:rStyle w:val="a4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  <w:t>выполненного</w:t>
      </w:r>
      <w:proofErr w:type="gramEnd"/>
      <w:r w:rsidR="00A54ECA" w:rsidRPr="00A54ECA">
        <w:rPr>
          <w:rStyle w:val="a4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  <w:t>.</w:t>
      </w:r>
      <w:r w:rsidR="00A54ECA" w:rsidRPr="00A54ECA">
        <w:rPr>
          <w:rFonts w:ascii="Times New Roman" w:hAnsi="Times New Roman" w:cs="Times New Roman"/>
          <w:sz w:val="32"/>
          <w:szCs w:val="32"/>
        </w:rPr>
        <w:t xml:space="preserve"> Так можно </w:t>
      </w:r>
      <w:r w:rsidR="00A54ECA" w:rsidRPr="00A54ECA">
        <w:rPr>
          <w:rFonts w:ascii="Times New Roman" w:hAnsi="Times New Roman" w:cs="Times New Roman"/>
          <w:sz w:val="32"/>
          <w:szCs w:val="32"/>
          <w:lang w:eastAsia="ru-RU"/>
        </w:rPr>
        <w:t>воспитать трудолюбие, уважение к людям труда и старшему поколению.</w:t>
      </w:r>
    </w:p>
    <w:p w:rsidR="00A54ECA" w:rsidRPr="00A54ECA" w:rsidRDefault="00A54ECA" w:rsidP="00A54EC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A54ECA" w:rsidRPr="00A54ECA" w:rsidRDefault="004D6F8C" w:rsidP="00A54EC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</w:t>
      </w:r>
      <w:r w:rsidR="00A54ECA" w:rsidRPr="00A54ECA">
        <w:rPr>
          <w:sz w:val="32"/>
          <w:szCs w:val="32"/>
        </w:rPr>
        <w:t xml:space="preserve"> Патриотическое воспитание школьников также развивается и через изучение народных традиций. Мы ежегодно проводим такие праздники как: «Масленица», «Рождественские колядки», пасхальные игры и конкурсы. В этом году мы ставили небольшой спектакль, который назывался « Рождественская сказка».</w:t>
      </w:r>
    </w:p>
    <w:p w:rsidR="00A54ECA" w:rsidRPr="00A54ECA" w:rsidRDefault="00A54ECA" w:rsidP="00A54E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</w:rPr>
      </w:pPr>
      <w:r w:rsidRPr="00A54ECA">
        <w:rPr>
          <w:b w:val="0"/>
          <w:sz w:val="32"/>
          <w:szCs w:val="32"/>
        </w:rPr>
        <w:t>уважение к культурному и историческому прошлому многонациональной России, к отечественным традициям,</w:t>
      </w:r>
    </w:p>
    <w:p w:rsidR="00A54ECA" w:rsidRPr="00A54ECA" w:rsidRDefault="00A54ECA" w:rsidP="00A54E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</w:rPr>
      </w:pPr>
      <w:r w:rsidRPr="00A54ECA">
        <w:rPr>
          <w:b w:val="0"/>
          <w:sz w:val="32"/>
          <w:szCs w:val="32"/>
        </w:rPr>
        <w:t>Проводила  конкурсы рисунков на тему «Мой край», «Природа Кубани», где  помогаю развивать в детях патриотическое отношение к действительности и любовь к родному краю.</w:t>
      </w:r>
    </w:p>
    <w:p w:rsidR="00A54ECA" w:rsidRPr="00A54ECA" w:rsidRDefault="00A54ECA" w:rsidP="00A54E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E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Ежегодно, уже на протяжении 3 лет, я приглашаю к нам</w:t>
      </w:r>
      <w:proofErr w:type="gramStart"/>
      <w:r w:rsidRPr="00A54E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A54E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проведения бесед, воинов-интернационалистов Ассоциации ВБД  на Северном Кавказе, дети всегда в большим интересом слушают их рассказы, задают множество вопросов. Провожу на </w:t>
      </w:r>
      <w:r w:rsidRPr="00A54EC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занятиях беседы по культуре поведения и общения, рассказываю  о «Правах ребенка», провожу викторины  «История России»</w:t>
      </w:r>
      <w:proofErr w:type="gramStart"/>
      <w:r w:rsidRPr="00A54E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54E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«Флора и фауна Кубани», где расширяю и   углубляю  знание о родине,  истории, </w:t>
      </w:r>
      <w:r w:rsidRPr="00A54ECA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природе.</w:t>
      </w:r>
    </w:p>
    <w:p w:rsidR="00A54ECA" w:rsidRPr="00A54ECA" w:rsidRDefault="00A54ECA" w:rsidP="00A54ECA">
      <w:pPr>
        <w:pStyle w:val="1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A54ECA">
        <w:rPr>
          <w:b w:val="0"/>
          <w:sz w:val="32"/>
          <w:szCs w:val="32"/>
          <w:shd w:val="clear" w:color="auto" w:fill="FFFFFF"/>
        </w:rPr>
        <w:t xml:space="preserve">               С детьми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 xml:space="preserve"> ,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несколько лет назад, мы посещали храм</w:t>
      </w:r>
      <w:hyperlink r:id="rId4" w:history="1">
        <w:r w:rsidRPr="00A54ECA">
          <w:rPr>
            <w:rStyle w:val="a5"/>
            <w:b w:val="0"/>
            <w:color w:val="auto"/>
            <w:sz w:val="32"/>
            <w:szCs w:val="32"/>
            <w:u w:val="none"/>
          </w:rPr>
          <w:t xml:space="preserve">  святого  </w:t>
        </w:r>
        <w:proofErr w:type="spellStart"/>
        <w:r w:rsidRPr="00A54ECA">
          <w:rPr>
            <w:rStyle w:val="a5"/>
            <w:b w:val="0"/>
            <w:color w:val="auto"/>
            <w:sz w:val="32"/>
            <w:szCs w:val="32"/>
            <w:u w:val="none"/>
          </w:rPr>
          <w:t>Димитрия</w:t>
        </w:r>
        <w:proofErr w:type="spellEnd"/>
        <w:r w:rsidRPr="00A54ECA">
          <w:rPr>
            <w:rStyle w:val="a5"/>
            <w:b w:val="0"/>
            <w:color w:val="auto"/>
            <w:sz w:val="32"/>
            <w:szCs w:val="32"/>
            <w:u w:val="none"/>
          </w:rPr>
          <w:t xml:space="preserve"> Ростовского х. </w:t>
        </w:r>
        <w:proofErr w:type="spellStart"/>
        <w:r w:rsidRPr="00A54ECA">
          <w:rPr>
            <w:rStyle w:val="a5"/>
            <w:b w:val="0"/>
            <w:color w:val="auto"/>
            <w:sz w:val="32"/>
            <w:szCs w:val="32"/>
            <w:u w:val="none"/>
          </w:rPr>
          <w:t>Димитрово</w:t>
        </w:r>
        <w:proofErr w:type="spellEnd"/>
      </w:hyperlink>
      <w:r w:rsidRPr="00A54ECA">
        <w:rPr>
          <w:b w:val="0"/>
          <w:sz w:val="32"/>
          <w:szCs w:val="32"/>
        </w:rPr>
        <w:t xml:space="preserve">. Детям очень понравилось, они долго рассматривали экспонаты и задавали </w:t>
      </w:r>
      <w:proofErr w:type="spellStart"/>
      <w:r w:rsidRPr="00A54ECA">
        <w:rPr>
          <w:b w:val="0"/>
          <w:sz w:val="32"/>
          <w:szCs w:val="32"/>
        </w:rPr>
        <w:t>интерисующие</w:t>
      </w:r>
      <w:proofErr w:type="spellEnd"/>
      <w:r w:rsidRPr="00A54ECA">
        <w:rPr>
          <w:b w:val="0"/>
          <w:sz w:val="32"/>
          <w:szCs w:val="32"/>
        </w:rPr>
        <w:t xml:space="preserve"> их вопросы батюшке.</w:t>
      </w:r>
    </w:p>
    <w:p w:rsidR="00A54ECA" w:rsidRPr="00A54ECA" w:rsidRDefault="00A54ECA" w:rsidP="00A54E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shd w:val="clear" w:color="auto" w:fill="FFFFFF"/>
        </w:rPr>
      </w:pPr>
      <w:r w:rsidRPr="00A54ECA">
        <w:rPr>
          <w:b w:val="0"/>
          <w:sz w:val="32"/>
          <w:szCs w:val="32"/>
          <w:shd w:val="clear" w:color="auto" w:fill="FFFFFF"/>
        </w:rPr>
        <w:t xml:space="preserve">             Я работаю в клубе «Юность»  уже 9 лет и поэтому могу сравнить детей которые приходили ко мне на занятия в клуб 7,8 и даже 9 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>лет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назад и 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>какими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они стали сейчас.</w:t>
      </w:r>
    </w:p>
    <w:p w:rsidR="00A54ECA" w:rsidRPr="00A54ECA" w:rsidRDefault="00A54ECA" w:rsidP="00A54E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shd w:val="clear" w:color="auto" w:fill="FFFFFF"/>
        </w:rPr>
      </w:pPr>
      <w:r w:rsidRPr="00A54ECA">
        <w:rPr>
          <w:b w:val="0"/>
          <w:sz w:val="32"/>
          <w:szCs w:val="32"/>
          <w:shd w:val="clear" w:color="auto" w:fill="FFFFFF"/>
        </w:rPr>
        <w:t xml:space="preserve">             Дети, которые ходят ко мне, половина из  числа социальн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>о-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незащищенных. Большая половина детей из многодетных семей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 xml:space="preserve"> .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Есть дети состоящие на внутри школьном учете, а были и такие, которые состояли на учете в милиции. Именно о таком ребенке я и хочу рассказать. Гордеев Сергей 1994 года рождения из многодетной семьи, родители постоянной работы не имели,  учащийся ООШ № 21. Ребенок 2 раза оставался на второй год.  Уже с первых дней моих занятий Сергей стал посещать клуб. Вначале с ним было 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>не легко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>, он мог грубо ответить и обижал младших. Когда у нас появился теннисный стол и поставили спортивную площадку, он уже практически не пропускал занятий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 xml:space="preserve"> ,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стал более дисциплинированным, его мы выбрали ответственным за спорт инвентарь, т. е. по окончании занятия он должен проверить все ли мячи  на месте. Сергей стал добрее по отношении к младшим, иг</w:t>
      </w:r>
      <w:r w:rsidR="00012373">
        <w:rPr>
          <w:b w:val="0"/>
          <w:sz w:val="32"/>
          <w:szCs w:val="32"/>
          <w:shd w:val="clear" w:color="auto" w:fill="FFFFFF"/>
        </w:rPr>
        <w:t>рая с ними. Он уже не обижал их</w:t>
      </w:r>
      <w:r w:rsidRPr="00A54ECA">
        <w:rPr>
          <w:b w:val="0"/>
          <w:sz w:val="32"/>
          <w:szCs w:val="32"/>
          <w:shd w:val="clear" w:color="auto" w:fill="FFFFFF"/>
        </w:rPr>
        <w:t xml:space="preserve">, а наоборот 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>объяснял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как надо правильно бить мячом.</w:t>
      </w:r>
    </w:p>
    <w:p w:rsidR="00A54ECA" w:rsidRPr="00A54ECA" w:rsidRDefault="00A54ECA" w:rsidP="00A54EC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shd w:val="clear" w:color="auto" w:fill="FFFFFF"/>
        </w:rPr>
      </w:pPr>
      <w:r w:rsidRPr="00A54ECA">
        <w:rPr>
          <w:b w:val="0"/>
          <w:sz w:val="32"/>
          <w:szCs w:val="32"/>
          <w:shd w:val="clear" w:color="auto" w:fill="FFFFFF"/>
        </w:rPr>
        <w:t xml:space="preserve">Сергей 2 года назад </w:t>
      </w:r>
      <w:proofErr w:type="gramStart"/>
      <w:r w:rsidRPr="00A54ECA">
        <w:rPr>
          <w:b w:val="0"/>
          <w:sz w:val="32"/>
          <w:szCs w:val="32"/>
          <w:shd w:val="clear" w:color="auto" w:fill="FFFFFF"/>
        </w:rPr>
        <w:t>закончил школу</w:t>
      </w:r>
      <w:proofErr w:type="gramEnd"/>
      <w:r w:rsidRPr="00A54ECA">
        <w:rPr>
          <w:b w:val="0"/>
          <w:sz w:val="32"/>
          <w:szCs w:val="32"/>
          <w:shd w:val="clear" w:color="auto" w:fill="FFFFFF"/>
        </w:rPr>
        <w:t xml:space="preserve"> и уже отслужил в армии, но и сейчас он частый гость у нас в клубе, приходит играть в настольный теннис и как прежде погонять мяч с ребятишками</w:t>
      </w:r>
    </w:p>
    <w:p w:rsidR="00A54ECA" w:rsidRPr="00A54ECA" w:rsidRDefault="00A54ECA" w:rsidP="00A54ECA">
      <w:pPr>
        <w:pStyle w:val="1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A54ECA" w:rsidRPr="00A54ECA" w:rsidRDefault="00012373" w:rsidP="00A54ECA">
      <w:pPr>
        <w:pStyle w:val="1"/>
        <w:spacing w:before="0" w:beforeAutospacing="0" w:after="0" w:afterAutospacing="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</w:t>
      </w:r>
      <w:r w:rsidR="00A54ECA" w:rsidRPr="00A54ECA">
        <w:rPr>
          <w:b w:val="0"/>
          <w:sz w:val="32"/>
          <w:szCs w:val="32"/>
        </w:rPr>
        <w:t xml:space="preserve">Чтобы вызвать нравственные поступки, я создаю соответствующие условия, выше сказанными методами </w:t>
      </w:r>
      <w:proofErr w:type="gramStart"/>
      <w:r w:rsidR="00A54ECA" w:rsidRPr="00A54ECA">
        <w:rPr>
          <w:b w:val="0"/>
          <w:sz w:val="32"/>
          <w:szCs w:val="32"/>
        </w:rPr>
        <w:t>организую</w:t>
      </w:r>
      <w:proofErr w:type="gramEnd"/>
      <w:r w:rsidR="00A54ECA" w:rsidRPr="00A54ECA">
        <w:rPr>
          <w:b w:val="0"/>
          <w:sz w:val="32"/>
          <w:szCs w:val="32"/>
        </w:rPr>
        <w:t xml:space="preserve"> жизнь воспитанников и получаю положительные результаты.</w:t>
      </w:r>
    </w:p>
    <w:p w:rsidR="006C0D08" w:rsidRPr="00A54ECA" w:rsidRDefault="006C0D08">
      <w:pPr>
        <w:rPr>
          <w:rFonts w:ascii="Times New Roman" w:hAnsi="Times New Roman" w:cs="Times New Roman"/>
        </w:rPr>
      </w:pPr>
    </w:p>
    <w:sectPr w:rsidR="006C0D08" w:rsidRPr="00A54ECA" w:rsidSect="006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54ECA"/>
    <w:rsid w:val="00012373"/>
    <w:rsid w:val="00201C04"/>
    <w:rsid w:val="004D6F8C"/>
    <w:rsid w:val="006C0D08"/>
    <w:rsid w:val="00A54ECA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CA"/>
  </w:style>
  <w:style w:type="paragraph" w:styleId="1">
    <w:name w:val="heading 1"/>
    <w:basedOn w:val="a"/>
    <w:link w:val="10"/>
    <w:uiPriority w:val="9"/>
    <w:qFormat/>
    <w:rsid w:val="00A54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ECA"/>
  </w:style>
  <w:style w:type="character" w:styleId="a4">
    <w:name w:val="Strong"/>
    <w:basedOn w:val="a0"/>
    <w:uiPriority w:val="22"/>
    <w:qFormat/>
    <w:rsid w:val="00A54ECA"/>
    <w:rPr>
      <w:b/>
      <w:bCs/>
    </w:rPr>
  </w:style>
  <w:style w:type="character" w:styleId="a5">
    <w:name w:val="Hyperlink"/>
    <w:basedOn w:val="a0"/>
    <w:uiPriority w:val="99"/>
    <w:semiHidden/>
    <w:unhideWhenUsed/>
    <w:rsid w:val="00A54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mblag.ru/index.php/layouts/svt-dimitriya-rostovskogo-kh-dimitrovo/khram-dukhoven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3489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2014-03-31T06:21:00Z</dcterms:created>
  <dcterms:modified xsi:type="dcterms:W3CDTF">2016-10-10T18:04:00Z</dcterms:modified>
</cp:coreProperties>
</file>