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>Сведения о руководящих и педагогических работниках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 МБУДО Ц</w:t>
      </w:r>
      <w:r w:rsidR="00FB58FE" w:rsidRPr="0018161D">
        <w:rPr>
          <w:b/>
        </w:rPr>
        <w:t>ентра творчества «Радуга»</w:t>
      </w:r>
      <w:r w:rsidRPr="0018161D">
        <w:rPr>
          <w:b/>
        </w:rPr>
        <w:t xml:space="preserve"> станицы Роговской 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муниципального образования Тимашевский район </w:t>
      </w:r>
    </w:p>
    <w:p w:rsidR="00B54E94" w:rsidRPr="0018161D" w:rsidRDefault="00F21C3C" w:rsidP="00B54E94">
      <w:pPr>
        <w:jc w:val="center"/>
        <w:rPr>
          <w:b/>
        </w:rPr>
      </w:pPr>
      <w:r w:rsidRPr="0018161D">
        <w:rPr>
          <w:b/>
        </w:rPr>
        <w:t xml:space="preserve">на </w:t>
      </w:r>
      <w:r w:rsidR="00F15E28">
        <w:rPr>
          <w:b/>
        </w:rPr>
        <w:t>0</w:t>
      </w:r>
      <w:r w:rsidR="0030108B" w:rsidRPr="0018161D">
        <w:rPr>
          <w:b/>
        </w:rPr>
        <w:t>1</w:t>
      </w:r>
      <w:r w:rsidR="000548AE" w:rsidRPr="0018161D">
        <w:rPr>
          <w:b/>
        </w:rPr>
        <w:t>.</w:t>
      </w:r>
      <w:r w:rsidR="008306C1">
        <w:rPr>
          <w:b/>
        </w:rPr>
        <w:t>10</w:t>
      </w:r>
      <w:r w:rsidR="00B54E94" w:rsidRPr="0018161D">
        <w:rPr>
          <w:b/>
        </w:rPr>
        <w:t>.201</w:t>
      </w:r>
      <w:r w:rsidR="0030108B" w:rsidRPr="0018161D">
        <w:rPr>
          <w:b/>
        </w:rPr>
        <w:t>9</w:t>
      </w:r>
      <w:r w:rsidR="00B54E94" w:rsidRPr="0018161D">
        <w:rPr>
          <w:b/>
        </w:rPr>
        <w:t xml:space="preserve"> год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134"/>
        <w:gridCol w:w="850"/>
        <w:gridCol w:w="1096"/>
        <w:gridCol w:w="1172"/>
        <w:gridCol w:w="851"/>
        <w:gridCol w:w="992"/>
        <w:gridCol w:w="992"/>
        <w:gridCol w:w="993"/>
        <w:gridCol w:w="850"/>
        <w:gridCol w:w="1134"/>
        <w:gridCol w:w="992"/>
        <w:gridCol w:w="851"/>
        <w:gridCol w:w="992"/>
        <w:gridCol w:w="1134"/>
        <w:gridCol w:w="850"/>
        <w:gridCol w:w="813"/>
      </w:tblGrid>
      <w:tr w:rsidR="0018161D" w:rsidRPr="0018161D" w:rsidTr="003B1788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8161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18161D">
              <w:rPr>
                <w:sz w:val="14"/>
                <w:szCs w:val="14"/>
              </w:rPr>
              <w:t>/</w:t>
            </w:r>
            <w:proofErr w:type="spellStart"/>
            <w:r w:rsidRPr="0018161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Ф.И.О.</w:t>
            </w: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Должность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приема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вступления в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Приказ по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Сведения о курсовой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Тема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Дата окончания курсов </w:t>
            </w:r>
          </w:p>
        </w:tc>
      </w:tr>
      <w:tr w:rsidR="0018161D" w:rsidRPr="0018161D" w:rsidTr="003B1788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Тагинцева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Default="0018161D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Кубанский государственный университет</w:t>
            </w:r>
            <w:r w:rsidR="00E9222A">
              <w:rPr>
                <w:sz w:val="14"/>
                <w:szCs w:val="14"/>
              </w:rPr>
              <w:t>,</w:t>
            </w:r>
          </w:p>
          <w:p w:rsidR="00E9222A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A14AA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509F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="004509F8">
              <w:rPr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A14A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2 от 08.09.2015г.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15.05.2019г.-25.05.2019г.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«Менеджмент в образовании»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18161D" w:rsidRPr="0018161D" w:rsidTr="00111CC4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Аверкиева Светлана Спартаковна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18161D" w:rsidRPr="0018161D" w:rsidRDefault="0018161D" w:rsidP="007C37FA">
            <w:pPr>
              <w:rPr>
                <w:sz w:val="14"/>
                <w:szCs w:val="14"/>
              </w:rPr>
            </w:pPr>
          </w:p>
          <w:p w:rsidR="0018161D" w:rsidRPr="0018161D" w:rsidRDefault="0018161D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 Свердловское областное училище культуры, ФГБОУВО Уральский государственный педагогический университет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 социально-культурной деятельности, менеджер-экономист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МОПО от 19.01.2016г №7Д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автономное образовательное учреждение  дополнительного профессионального образования Свердловской области «Институт развития образования»</w:t>
            </w:r>
          </w:p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27.11.2017г. по 01.12.2017г.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«Оценка результатов профессиональной деятельности аттестующихся работников организаций, осуществляющих образовательную деятельность»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8065C5" w:rsidRPr="0018161D" w:rsidTr="00111CC4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Авдиенко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8065C5" w:rsidRPr="0018161D" w:rsidRDefault="008065C5" w:rsidP="007C37FA">
            <w:pPr>
              <w:rPr>
                <w:sz w:val="14"/>
                <w:szCs w:val="14"/>
              </w:rPr>
            </w:pPr>
          </w:p>
          <w:p w:rsidR="008065C5" w:rsidRPr="0018161D" w:rsidRDefault="008065C5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Default="008065C5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 Кабардино-Балкарский государственный университет</w:t>
            </w:r>
            <w:r>
              <w:rPr>
                <w:sz w:val="14"/>
                <w:szCs w:val="14"/>
              </w:rPr>
              <w:t>1987г.</w:t>
            </w:r>
          </w:p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Армаривский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институт, 2002г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8065C5" w:rsidRPr="0018161D" w:rsidRDefault="008065C5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5" w:rsidRPr="0018161D" w:rsidRDefault="008065C5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Асеева Ольга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педагогический университет</w:t>
            </w:r>
            <w:r>
              <w:rPr>
                <w:sz w:val="14"/>
                <w:szCs w:val="14"/>
              </w:rPr>
              <w:t>, 2018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44.04.02.Психолого-педагогическое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509F8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38002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МОГ от 28.03.2019г.</w:t>
            </w:r>
          </w:p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методиста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3B1788">
        <w:trPr>
          <w:trHeight w:val="10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Брыкова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55A2F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Кубанский государственный аграрный университет, 2005г.</w:t>
            </w:r>
          </w:p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Ученый агроном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Плодоовощеводство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виноградоство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01.11.2001г</w:t>
            </w:r>
            <w:proofErr w:type="gramStart"/>
            <w:r>
              <w:rPr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509F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431639"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09.11.2016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9" w:rsidRPr="0018161D" w:rsidRDefault="00431639" w:rsidP="0074448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</w:t>
            </w:r>
            <w:r w:rsidRPr="0018161D">
              <w:rPr>
                <w:sz w:val="14"/>
                <w:szCs w:val="14"/>
              </w:rPr>
              <w:lastRenderedPageBreak/>
              <w:t>я и актуальный опыт»</w:t>
            </w:r>
          </w:p>
          <w:p w:rsidR="00431639" w:rsidRPr="0018161D" w:rsidRDefault="00431639" w:rsidP="007444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16EA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431639" w:rsidRPr="0018161D" w:rsidTr="003B1788">
        <w:trPr>
          <w:trHeight w:val="10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01.11.2001г.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509F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431639"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Брыкова Елена Георгиевна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Default="00431639" w:rsidP="00A81AD7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</w:p>
          <w:p w:rsidR="00431639" w:rsidRDefault="00431639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Киевский кооперативный техникум, 1981г.</w:t>
            </w:r>
          </w:p>
          <w:p w:rsidR="00431639" w:rsidRPr="0018161D" w:rsidRDefault="0043163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509F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509F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МОН </w:t>
            </w:r>
            <w:proofErr w:type="spellStart"/>
            <w:r>
              <w:rPr>
                <w:sz w:val="14"/>
                <w:szCs w:val="14"/>
              </w:rPr>
              <w:t>иМП</w:t>
            </w:r>
            <w:proofErr w:type="spellEnd"/>
            <w:r>
              <w:rPr>
                <w:sz w:val="14"/>
                <w:szCs w:val="14"/>
              </w:rPr>
              <w:t xml:space="preserve"> №4619 от 26.12.2018г.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F52B8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 «Институт развития образования» Краснодарского края</w:t>
            </w:r>
          </w:p>
          <w:p w:rsidR="00431639" w:rsidRPr="0018161D" w:rsidRDefault="00431639" w:rsidP="00F52B8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15.09.2017 по 18.09.2017 (приказ № 622 от 15.09.2017г МБУДО ЦТ «Радуга»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555A2F" w:rsidRDefault="00431639" w:rsidP="00F52B86">
            <w:pPr>
              <w:jc w:val="center"/>
              <w:rPr>
                <w:sz w:val="14"/>
                <w:szCs w:val="14"/>
              </w:rPr>
            </w:pPr>
            <w:r w:rsidRPr="00555A2F">
              <w:rPr>
                <w:sz w:val="14"/>
                <w:szCs w:val="14"/>
              </w:rPr>
              <w:t>« Духовно-нравственные ценности как основа формирования базовых национальных ценностей учащихс</w:t>
            </w:r>
            <w:proofErr w:type="gramStart"/>
            <w:r w:rsidRPr="00555A2F">
              <w:rPr>
                <w:sz w:val="14"/>
                <w:szCs w:val="14"/>
              </w:rPr>
              <w:t>я(</w:t>
            </w:r>
            <w:proofErr w:type="gramEnd"/>
            <w:r w:rsidRPr="00555A2F">
              <w:rPr>
                <w:sz w:val="14"/>
                <w:szCs w:val="14"/>
              </w:rPr>
              <w:t>ОПК, ОРКСЭ) 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Бунякова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Нижнетагильский государственный педагогический институт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и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Звание учителя истории, обществоведения,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509F8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509F8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2710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Буряк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Сальское</w:t>
            </w:r>
            <w:proofErr w:type="spellEnd"/>
            <w:r>
              <w:rPr>
                <w:sz w:val="14"/>
                <w:szCs w:val="14"/>
              </w:rPr>
              <w:t xml:space="preserve"> медицинское училище,</w:t>
            </w:r>
          </w:p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 год</w:t>
            </w:r>
          </w:p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ГБОУДПО «институт </w:t>
            </w:r>
            <w:r w:rsidRPr="0018161D">
              <w:rPr>
                <w:sz w:val="14"/>
                <w:szCs w:val="14"/>
              </w:rPr>
              <w:lastRenderedPageBreak/>
              <w:t>развития образования» Краснодарского края, 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509F8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431639"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509F8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431639">
              <w:rPr>
                <w:sz w:val="14"/>
                <w:szCs w:val="1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4 от 05.04.2017г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«Педагогическая деятельность в дополнительном образовании детей и </w:t>
            </w:r>
            <w:r w:rsidRPr="0018161D">
              <w:rPr>
                <w:sz w:val="14"/>
                <w:szCs w:val="14"/>
              </w:rPr>
              <w:lastRenderedPageBreak/>
              <w:t>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 год</w:t>
            </w:r>
          </w:p>
        </w:tc>
      </w:tr>
      <w:tr w:rsidR="000A585C" w:rsidRPr="0018161D" w:rsidTr="00111CC4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Барашкина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8161D">
              <w:rPr>
                <w:sz w:val="14"/>
                <w:szCs w:val="14"/>
              </w:rPr>
              <w:t>Среднее-специальное</w:t>
            </w:r>
            <w:proofErr w:type="spellEnd"/>
            <w:proofErr w:type="gramEnd"/>
          </w:p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Московский заочный гуманитарный колледж, 1997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F573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0A585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18161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18161D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A585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18161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18161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4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A585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5</w:t>
            </w:r>
            <w:r w:rsidRPr="0018161D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1.06.2019</w:t>
            </w:r>
            <w:r w:rsidRPr="0018161D">
              <w:rPr>
                <w:sz w:val="14"/>
                <w:szCs w:val="1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0A585C" w:rsidRPr="0018161D" w:rsidTr="00111CC4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5812B2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Горчинский Юрий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</w:t>
            </w:r>
          </w:p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Харьков Харьковский индустриально-педагогический техникум</w:t>
            </w:r>
            <w:r>
              <w:rPr>
                <w:sz w:val="14"/>
                <w:szCs w:val="14"/>
              </w:rPr>
              <w:t>, 1988г.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Техник-механик, мастер производственного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0A585C" w:rsidRPr="0018161D" w:rsidRDefault="000A585C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0A585C" w:rsidRPr="0018161D" w:rsidRDefault="000A585C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0A585C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Дзюба Алла 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Институт международного права, экономики гуманитарных наук и управления </w:t>
            </w:r>
            <w:r w:rsidRPr="0018161D">
              <w:rPr>
                <w:sz w:val="14"/>
                <w:szCs w:val="14"/>
              </w:rPr>
              <w:lastRenderedPageBreak/>
              <w:t xml:space="preserve">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, г. Краснодар</w:t>
            </w:r>
            <w:r>
              <w:rPr>
                <w:sz w:val="14"/>
                <w:szCs w:val="14"/>
              </w:rPr>
              <w:t>, 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16.02.2018г.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16.02.2023г.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16.02.2018г.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«Педагогическая деятельность в дополнительном образовании детей и </w:t>
            </w:r>
            <w:r w:rsidRPr="0018161D">
              <w:rPr>
                <w:sz w:val="14"/>
                <w:szCs w:val="14"/>
              </w:rPr>
              <w:lastRenderedPageBreak/>
              <w:t>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0A585C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Егикян </w:t>
            </w:r>
            <w:proofErr w:type="spellStart"/>
            <w:r w:rsidRPr="0018161D">
              <w:rPr>
                <w:sz w:val="14"/>
                <w:szCs w:val="14"/>
              </w:rPr>
              <w:t>Назик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Арсеновна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73388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ФГБОУВО «Кубанский государственный университет» г. Краснодар</w:t>
            </w:r>
            <w:r>
              <w:rPr>
                <w:sz w:val="14"/>
                <w:szCs w:val="14"/>
              </w:rPr>
              <w:t>,</w:t>
            </w:r>
          </w:p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44.03.01 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01.09,2011г.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15.01.2019г.-25.01.2019г.</w:t>
            </w: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14.02.2019г. – 20.02.2019г</w:t>
            </w: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</w:p>
          <w:p w:rsidR="000A585C" w:rsidRPr="0018161D" w:rsidRDefault="000A585C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«Методы, технологии особенности организации и проведения учебных занятий по курсу «Шахматы» в начальной, основной и средней школе в условиях реализации ФГОС»</w:t>
            </w:r>
          </w:p>
          <w:p w:rsidR="000A585C" w:rsidRPr="0018161D" w:rsidRDefault="000A585C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0A585C" w:rsidRPr="0018161D" w:rsidTr="002A24FA">
        <w:trPr>
          <w:trHeight w:val="72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Екимова Тамара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зам</w:t>
            </w:r>
            <w:proofErr w:type="gramStart"/>
            <w:r w:rsidRPr="0018161D">
              <w:rPr>
                <w:sz w:val="14"/>
                <w:szCs w:val="14"/>
              </w:rPr>
              <w:t>.д</w:t>
            </w:r>
            <w:proofErr w:type="gramEnd"/>
            <w:r w:rsidRPr="0018161D">
              <w:rPr>
                <w:sz w:val="14"/>
                <w:szCs w:val="14"/>
              </w:rPr>
              <w:t>иректора по УВР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5A4C3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</w:t>
            </w:r>
            <w:r>
              <w:rPr>
                <w:sz w:val="14"/>
                <w:szCs w:val="14"/>
              </w:rPr>
              <w:t>,</w:t>
            </w:r>
          </w:p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2006г.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09.04.2012г.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0A585C" w:rsidRPr="0018161D" w:rsidRDefault="000A585C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15.05.2019г.-25.05.2019г.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«Менеджмент в образовании»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0A585C" w:rsidRPr="0018161D" w:rsidTr="003B1788">
        <w:trPr>
          <w:trHeight w:val="72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0A585C" w:rsidRPr="0018161D" w:rsidTr="003B1788">
        <w:trPr>
          <w:trHeight w:val="727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Ермоленко Анна Васильевна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ФГОУВПО «Краснодарский государственн</w:t>
            </w:r>
            <w:r w:rsidRPr="0018161D">
              <w:rPr>
                <w:sz w:val="14"/>
                <w:szCs w:val="14"/>
              </w:rPr>
              <w:lastRenderedPageBreak/>
              <w:t>ый 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2007г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Народное 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Художественный руководитель коллектив</w:t>
            </w:r>
            <w:r>
              <w:rPr>
                <w:sz w:val="14"/>
                <w:szCs w:val="14"/>
              </w:rPr>
              <w:lastRenderedPageBreak/>
              <w:t>а декоративно-прикладного творчества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01.09.2007г.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0A585C" w:rsidRPr="0018161D" w:rsidRDefault="000A585C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ЧОУДО ДПО Научно-методический центр современного </w:t>
            </w:r>
            <w:r w:rsidRPr="0018161D">
              <w:rPr>
                <w:sz w:val="14"/>
                <w:szCs w:val="14"/>
              </w:rPr>
              <w:lastRenderedPageBreak/>
              <w:t>образования»</w:t>
            </w:r>
          </w:p>
          <w:p w:rsidR="000A585C" w:rsidRPr="0018161D" w:rsidRDefault="000A585C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0A585C" w:rsidRPr="0018161D" w:rsidRDefault="000A585C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«Педагогическая деятельность в дополните</w:t>
            </w:r>
            <w:r w:rsidRPr="0018161D">
              <w:rPr>
                <w:sz w:val="14"/>
                <w:szCs w:val="14"/>
              </w:rPr>
              <w:lastRenderedPageBreak/>
              <w:t>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</w:t>
            </w:r>
          </w:p>
        </w:tc>
      </w:tr>
      <w:tr w:rsidR="000A585C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Ермолович Людмила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г. Армавир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</w:t>
            </w:r>
            <w:r>
              <w:rPr>
                <w:sz w:val="14"/>
                <w:szCs w:val="14"/>
              </w:rPr>
              <w:t>,</w:t>
            </w:r>
          </w:p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технологии, предпринимательства и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с дополнительной специальностью </w:t>
            </w:r>
            <w:proofErr w:type="spellStart"/>
            <w:r>
              <w:rPr>
                <w:sz w:val="14"/>
                <w:szCs w:val="14"/>
              </w:rPr>
              <w:t>экономинка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6A2DC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0A585C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Иванченко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Казахский педагогический институт</w:t>
            </w:r>
            <w:r>
              <w:rPr>
                <w:sz w:val="14"/>
                <w:szCs w:val="14"/>
              </w:rPr>
              <w:t>, 1987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Олигофрена</w:t>
            </w:r>
            <w:proofErr w:type="spellEnd"/>
            <w:r>
              <w:rPr>
                <w:sz w:val="14"/>
                <w:szCs w:val="14"/>
              </w:rPr>
              <w:t xml:space="preserve">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вспомогательной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0A585C" w:rsidRPr="0018161D" w:rsidRDefault="000A585C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0A585C" w:rsidRPr="0018161D" w:rsidRDefault="000A585C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0A585C" w:rsidRPr="0018161D" w:rsidTr="002B2125">
        <w:trPr>
          <w:trHeight w:val="1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Казарян Наталья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</w:p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Высшее. Всероссийский заочный финансово-экономический институт, 2011 год</w:t>
            </w:r>
          </w:p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Финансы и кредит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экономист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12.09.2007г</w:t>
            </w:r>
          </w:p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</w:p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 xml:space="preserve">с 16.02.2010г. </w:t>
            </w:r>
            <w:r w:rsidRPr="0018161D">
              <w:rPr>
                <w:sz w:val="14"/>
                <w:szCs w:val="14"/>
              </w:rPr>
              <w:br/>
              <w:t>по 26.02.2010г.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«Современные подходы к организации ученического самоуправления в ОУ»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2015 год</w:t>
            </w:r>
          </w:p>
        </w:tc>
      </w:tr>
      <w:tr w:rsidR="000A585C" w:rsidRPr="0018161D" w:rsidTr="00EA0ABC">
        <w:trPr>
          <w:trHeight w:val="1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0A585C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Капьятец</w:t>
            </w:r>
            <w:proofErr w:type="spellEnd"/>
            <w:r w:rsidRPr="0018161D">
              <w:rPr>
                <w:sz w:val="14"/>
                <w:szCs w:val="14"/>
              </w:rPr>
              <w:t xml:space="preserve"> Марина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Default="000A585C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Хабаровский государственный педагогический институт</w:t>
            </w:r>
            <w:r>
              <w:rPr>
                <w:sz w:val="14"/>
                <w:szCs w:val="14"/>
              </w:rPr>
              <w:t>, 1986 год</w:t>
            </w:r>
          </w:p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 и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4 от 22.04.2019г.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C" w:rsidRPr="0018161D" w:rsidRDefault="000A585C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5C" w:rsidRPr="0018161D" w:rsidRDefault="000A585C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D945CB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Климочкина Юлия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D51A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  <w:r w:rsidRPr="0018161D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«Кубанский государственный университет»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94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94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F60F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115B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1.10</w:t>
            </w:r>
            <w:r w:rsidRPr="0018161D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115B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1.10</w:t>
            </w:r>
            <w:r w:rsidRPr="0018161D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115B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2</w:t>
            </w:r>
            <w:r w:rsidRPr="0018161D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1.10</w:t>
            </w:r>
            <w:r w:rsidRPr="0018161D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ООО Центр дополнительного профессионального образования «Южная столица» </w:t>
            </w:r>
            <w:proofErr w:type="gramStart"/>
            <w:r w:rsidRPr="0018161D">
              <w:rPr>
                <w:sz w:val="14"/>
                <w:szCs w:val="14"/>
              </w:rPr>
              <w:t>г</w:t>
            </w:r>
            <w:proofErr w:type="gramEnd"/>
            <w:r w:rsidRPr="0018161D">
              <w:rPr>
                <w:sz w:val="14"/>
                <w:szCs w:val="14"/>
              </w:rPr>
              <w:t>. Краснодар</w:t>
            </w:r>
          </w:p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19.07.2017г. по 30.07.2017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«Информационно-коммуникационные технологии в педагогической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3B1788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Кондрыко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г. Армавир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</w:t>
            </w:r>
            <w:r w:rsidRPr="0018161D">
              <w:rPr>
                <w:sz w:val="14"/>
                <w:szCs w:val="14"/>
              </w:rPr>
              <w:lastRenderedPageBreak/>
              <w:t>ый педагогический университет»</w:t>
            </w:r>
            <w:r>
              <w:rPr>
                <w:sz w:val="14"/>
                <w:szCs w:val="14"/>
              </w:rPr>
              <w:t>, 2006 год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</w:t>
            </w:r>
            <w:r w:rsidRPr="0018161D">
              <w:rPr>
                <w:sz w:val="14"/>
                <w:szCs w:val="14"/>
              </w:rPr>
              <w:lastRenderedPageBreak/>
              <w:t>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«Педагогическая деятельность в дополнительном </w:t>
            </w:r>
            <w:r w:rsidRPr="0018161D">
              <w:rPr>
                <w:sz w:val="14"/>
                <w:szCs w:val="14"/>
              </w:rPr>
              <w:lastRenderedPageBreak/>
              <w:t>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A115BB" w:rsidRPr="0018161D" w:rsidTr="00216B47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Кучинская Елена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г.  Краснодар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Краснодарский государственный университет культуры и искусств</w:t>
            </w:r>
            <w:r>
              <w:rPr>
                <w:sz w:val="14"/>
                <w:szCs w:val="14"/>
              </w:rPr>
              <w:t>, 2002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Библиотекарь-библиограф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115BB" w:rsidRPr="0018161D" w:rsidRDefault="00A115BB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A115BB" w:rsidRPr="0018161D" w:rsidRDefault="00A115BB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115BB" w:rsidRPr="0018161D" w:rsidTr="00216B47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Кучеренко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3B17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Пермское педагогическое училище 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t>, 1989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Воспитание в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Воспитатель в </w:t>
            </w:r>
            <w:proofErr w:type="gramStart"/>
            <w:r>
              <w:rPr>
                <w:sz w:val="14"/>
                <w:szCs w:val="14"/>
              </w:rPr>
              <w:t>дошкольных</w:t>
            </w:r>
            <w:proofErr w:type="gramEnd"/>
            <w:r>
              <w:rPr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D27F6C" w:rsidRDefault="00A115BB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05.09.1996г.-26.01.2011г.</w:t>
            </w:r>
          </w:p>
          <w:p w:rsidR="00A115BB" w:rsidRPr="00D27F6C" w:rsidRDefault="00A115BB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01.09.2016г</w:t>
            </w:r>
            <w:proofErr w:type="gramStart"/>
            <w:r w:rsidRPr="00D27F6C">
              <w:rPr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673E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1, от 03.09.2018г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FE090E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Лютая Марина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Высшее профессиональное, </w:t>
            </w:r>
            <w:r>
              <w:rPr>
                <w:sz w:val="14"/>
                <w:szCs w:val="14"/>
              </w:rPr>
              <w:t xml:space="preserve">Институт </w:t>
            </w:r>
            <w:r w:rsidRPr="0018161D">
              <w:rPr>
                <w:sz w:val="14"/>
                <w:szCs w:val="14"/>
              </w:rPr>
              <w:t xml:space="preserve">международного права, </w:t>
            </w:r>
            <w:r w:rsidRPr="0018161D">
              <w:rPr>
                <w:sz w:val="14"/>
                <w:szCs w:val="14"/>
              </w:rPr>
              <w:lastRenderedPageBreak/>
              <w:t xml:space="preserve">экономики, гуманитарных наук  и управления 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»</w:t>
            </w:r>
          </w:p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Краснодар</w:t>
            </w:r>
            <w:r>
              <w:rPr>
                <w:sz w:val="14"/>
                <w:szCs w:val="14"/>
              </w:rPr>
              <w:t>, 2014 год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050715 Логопедия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FE090E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Матвеева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Душанбинский педагогический институт им. Т.Г. Шевченко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Общетехнические дисциплины, труд и профориентация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трудового обучения, общетехнических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20.12.2004г.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27.12.2016г.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27.12.2021г.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27.12.2016г № 5976</w:t>
            </w:r>
          </w:p>
          <w:p w:rsidR="00A115BB" w:rsidRPr="0018161D" w:rsidRDefault="00A115BB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МОН и 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316DE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115BB" w:rsidRDefault="00A115BB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01.04.1019г.</w:t>
            </w:r>
          </w:p>
          <w:p w:rsidR="00A115BB" w:rsidRPr="0018161D" w:rsidRDefault="00A115BB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C93AA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Мезенцева Наталья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2009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Социальная педагогика, с дополнительной специальностью Педагогика и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Социальный педагог,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115BB" w:rsidRPr="0018161D" w:rsidRDefault="00A115BB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115BB" w:rsidRPr="0018161D" w:rsidRDefault="00A115BB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A115BB" w:rsidRPr="0018161D" w:rsidRDefault="00A115BB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год</w:t>
            </w:r>
          </w:p>
        </w:tc>
      </w:tr>
      <w:tr w:rsidR="00A115BB" w:rsidRPr="0018161D" w:rsidTr="003B1788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Нененко  Юлия Александровна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г. Краснодар ФГОУВПО «»Краснодарский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D27F6C" w:rsidRDefault="00A115BB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25.10.2004г.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D27F6C" w:rsidRDefault="00A115BB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15.02.2005г.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Default="00A115BB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  <w:p w:rsidR="00A115BB" w:rsidRPr="0018161D" w:rsidRDefault="00A115BB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A115BB" w:rsidRPr="0018161D" w:rsidTr="000A60E2">
        <w:trPr>
          <w:trHeight w:val="466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Огородникова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761EA6">
            <w:pPr>
              <w:rPr>
                <w:sz w:val="14"/>
                <w:szCs w:val="14"/>
              </w:rPr>
            </w:pPr>
          </w:p>
          <w:p w:rsidR="00A115BB" w:rsidRPr="0018161D" w:rsidRDefault="00A115BB" w:rsidP="00761EA6">
            <w:pPr>
              <w:rPr>
                <w:sz w:val="14"/>
                <w:szCs w:val="14"/>
              </w:rPr>
            </w:pPr>
          </w:p>
          <w:p w:rsidR="00A115BB" w:rsidRPr="0018161D" w:rsidRDefault="00A115BB" w:rsidP="00761EA6">
            <w:pPr>
              <w:rPr>
                <w:sz w:val="14"/>
                <w:szCs w:val="14"/>
              </w:rPr>
            </w:pPr>
          </w:p>
          <w:p w:rsidR="00A115BB" w:rsidRPr="0018161D" w:rsidRDefault="00A115BB" w:rsidP="00761EA6">
            <w:pPr>
              <w:rPr>
                <w:sz w:val="14"/>
                <w:szCs w:val="14"/>
              </w:rPr>
            </w:pPr>
          </w:p>
          <w:p w:rsidR="00A115BB" w:rsidRPr="0018161D" w:rsidRDefault="00A115BB" w:rsidP="00761EA6">
            <w:pPr>
              <w:rPr>
                <w:sz w:val="14"/>
                <w:szCs w:val="14"/>
              </w:rPr>
            </w:pPr>
          </w:p>
          <w:p w:rsidR="00A115BB" w:rsidRPr="0018161D" w:rsidRDefault="00A115BB" w:rsidP="00761EA6">
            <w:pPr>
              <w:rPr>
                <w:sz w:val="14"/>
                <w:szCs w:val="14"/>
              </w:rPr>
            </w:pPr>
          </w:p>
          <w:p w:rsidR="00A115BB" w:rsidRPr="0018161D" w:rsidRDefault="00A115BB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466A2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 2004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46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F60F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5D51A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4.09</w:t>
            </w:r>
            <w:r w:rsidRPr="0018161D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D51A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4.9</w:t>
            </w:r>
            <w:r w:rsidRPr="0018161D">
              <w:rPr>
                <w:sz w:val="14"/>
                <w:szCs w:val="14"/>
              </w:rPr>
              <w:t>1.202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D51A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</w:t>
            </w:r>
            <w:r>
              <w:rPr>
                <w:sz w:val="14"/>
                <w:szCs w:val="14"/>
              </w:rPr>
              <w:t>4.09</w:t>
            </w:r>
            <w:r w:rsidRPr="0018161D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B" w:rsidRPr="0018161D" w:rsidRDefault="00A115BB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Олейник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  <w:r>
              <w:rPr>
                <w:sz w:val="14"/>
                <w:szCs w:val="14"/>
              </w:rPr>
              <w:t>,</w:t>
            </w:r>
          </w:p>
          <w:p w:rsidR="00A115BB" w:rsidRDefault="00A115BB" w:rsidP="001E5F88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03.05.2018г № 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A115BB" w:rsidRPr="0018161D" w:rsidRDefault="00A115BB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A115BB" w:rsidRPr="0018161D" w:rsidRDefault="00A115BB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B" w:rsidRPr="0018161D" w:rsidRDefault="00A115BB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Елена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Университет «МЭГУ – Краснодар»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</w:t>
            </w:r>
            <w:proofErr w:type="spellStart"/>
            <w:r w:rsidRPr="0018161D">
              <w:rPr>
                <w:sz w:val="14"/>
                <w:szCs w:val="14"/>
              </w:rPr>
              <w:t>МОН</w:t>
            </w:r>
            <w:r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  <w:r w:rsidRPr="0018161D">
              <w:rPr>
                <w:sz w:val="14"/>
                <w:szCs w:val="14"/>
              </w:rPr>
              <w:t xml:space="preserve"> № 1163 от 04.03.2016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13.11.2018г –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16.11.2018г.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«Нормативно-правовое и организационно-методическое сопровождение педагогических работников, реализующих </w:t>
            </w:r>
            <w:r w:rsidRPr="0018161D">
              <w:rPr>
                <w:sz w:val="14"/>
                <w:szCs w:val="14"/>
              </w:rPr>
              <w:lastRenderedPageBreak/>
              <w:t>дополнительные общеобразовательные программы: современные требования и актуальный опыт»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«Проведение всестороннего анализа профессиональной деятельности аттестуемых педагогических работников в современных условиях»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Ольга Ивановна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Дошкольная педагогика и психология с дополнительной специальностью социальная дошкольная педагогика и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EF1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Преподаватель дошкольной педагогики и психологии и педагог </w:t>
            </w:r>
            <w:proofErr w:type="gramStart"/>
            <w:r>
              <w:rPr>
                <w:sz w:val="14"/>
                <w:szCs w:val="14"/>
              </w:rPr>
              <w:t>–д</w:t>
            </w:r>
            <w:proofErr w:type="gramEnd"/>
            <w:r>
              <w:rPr>
                <w:sz w:val="14"/>
                <w:szCs w:val="14"/>
              </w:rPr>
              <w:t>ефектолог для работы с детьми дошкольного возраста с отклонениями в развитии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25.03.2015г. по 04.04.2015г.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F15E28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8161D">
              <w:rPr>
                <w:sz w:val="14"/>
                <w:szCs w:val="14"/>
              </w:rPr>
              <w:t>Пожарова</w:t>
            </w:r>
            <w:proofErr w:type="spellEnd"/>
            <w:r w:rsidRPr="0018161D">
              <w:rPr>
                <w:sz w:val="14"/>
                <w:szCs w:val="14"/>
              </w:rPr>
              <w:t xml:space="preserve">  Наталья Юрьевна</w:t>
            </w:r>
            <w:r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«Славянский – на – Кубани государственн</w:t>
            </w:r>
            <w:r w:rsidRPr="0018161D">
              <w:rPr>
                <w:sz w:val="14"/>
                <w:szCs w:val="14"/>
              </w:rPr>
              <w:lastRenderedPageBreak/>
              <w:t>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Технология и предпринимательство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01.07.2009г-28.04.2011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E24BC7" w:rsidRDefault="0056009E" w:rsidP="00E24BC7">
            <w:pPr>
              <w:jc w:val="center"/>
              <w:rPr>
                <w:sz w:val="14"/>
                <w:szCs w:val="14"/>
              </w:rPr>
            </w:pPr>
            <w:r w:rsidRPr="00E24BC7">
              <w:rPr>
                <w:sz w:val="14"/>
                <w:szCs w:val="14"/>
              </w:rPr>
              <w:t>ООО «Центр подготовки государственных и муниципальных служащих»</w:t>
            </w:r>
            <w:r w:rsidR="00A115BB" w:rsidRPr="00E24BC7">
              <w:rPr>
                <w:sz w:val="14"/>
                <w:szCs w:val="14"/>
              </w:rPr>
              <w:t xml:space="preserve"> </w:t>
            </w:r>
            <w:r w:rsidR="00A115BB" w:rsidRPr="00E24BC7">
              <w:rPr>
                <w:sz w:val="14"/>
                <w:szCs w:val="14"/>
              </w:rPr>
              <w:br/>
            </w:r>
            <w:r w:rsidR="00E24BC7" w:rsidRPr="00E24BC7">
              <w:rPr>
                <w:sz w:val="14"/>
                <w:szCs w:val="14"/>
              </w:rPr>
              <w:t>27.08.2019</w:t>
            </w:r>
            <w:r w:rsidR="00A115BB" w:rsidRPr="00E24BC7">
              <w:rPr>
                <w:sz w:val="14"/>
                <w:szCs w:val="14"/>
              </w:rPr>
              <w:t xml:space="preserve">г. по </w:t>
            </w:r>
            <w:r w:rsidR="00E24BC7" w:rsidRPr="00E24BC7">
              <w:rPr>
                <w:sz w:val="14"/>
                <w:szCs w:val="14"/>
              </w:rPr>
              <w:lastRenderedPageBreak/>
              <w:t>17.09.2019</w:t>
            </w:r>
            <w:r w:rsidR="00A115BB" w:rsidRPr="00E24BC7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E24BC7" w:rsidRDefault="00E24BC7" w:rsidP="008350FC">
            <w:pPr>
              <w:jc w:val="center"/>
              <w:rPr>
                <w:sz w:val="14"/>
                <w:szCs w:val="14"/>
              </w:rPr>
            </w:pPr>
            <w:r w:rsidRPr="00E24BC7">
              <w:rPr>
                <w:sz w:val="14"/>
                <w:szCs w:val="14"/>
              </w:rPr>
              <w:lastRenderedPageBreak/>
              <w:t>«Элементы деятельности преподавателя изобразит</w:t>
            </w:r>
            <w:r w:rsidRPr="00E24BC7">
              <w:rPr>
                <w:sz w:val="14"/>
                <w:szCs w:val="14"/>
              </w:rPr>
              <w:lastRenderedPageBreak/>
              <w:t xml:space="preserve">ельного и декоративно-прикладного </w:t>
            </w:r>
            <w:proofErr w:type="spellStart"/>
            <w:r w:rsidRPr="00E24BC7">
              <w:rPr>
                <w:sz w:val="14"/>
                <w:szCs w:val="14"/>
              </w:rPr>
              <w:t>искусства</w:t>
            </w:r>
            <w:proofErr w:type="gramStart"/>
            <w:r w:rsidRPr="00E24BC7">
              <w:rPr>
                <w:sz w:val="14"/>
                <w:szCs w:val="14"/>
              </w:rPr>
              <w:t>:п</w:t>
            </w:r>
            <w:proofErr w:type="gramEnd"/>
            <w:r w:rsidRPr="00E24BC7">
              <w:rPr>
                <w:sz w:val="14"/>
                <w:szCs w:val="14"/>
              </w:rPr>
              <w:t>едагогика</w:t>
            </w:r>
            <w:proofErr w:type="spellEnd"/>
            <w:r w:rsidRPr="00E24BC7">
              <w:rPr>
                <w:sz w:val="14"/>
                <w:szCs w:val="14"/>
              </w:rPr>
              <w:t xml:space="preserve">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E24BC7" w:rsidRDefault="00E24BC7" w:rsidP="00E24BC7">
            <w:pPr>
              <w:jc w:val="center"/>
              <w:rPr>
                <w:sz w:val="14"/>
                <w:szCs w:val="14"/>
              </w:rPr>
            </w:pPr>
            <w:r w:rsidRPr="00E24BC7">
              <w:rPr>
                <w:sz w:val="14"/>
                <w:szCs w:val="14"/>
              </w:rPr>
              <w:lastRenderedPageBreak/>
              <w:t>2022</w:t>
            </w:r>
            <w:r w:rsidR="00A115BB" w:rsidRPr="00E24BC7">
              <w:rPr>
                <w:sz w:val="14"/>
                <w:szCs w:val="14"/>
              </w:rPr>
              <w:t xml:space="preserve"> год</w:t>
            </w:r>
          </w:p>
        </w:tc>
      </w:tr>
      <w:tr w:rsidR="00A115BB" w:rsidRPr="0018161D" w:rsidTr="003B1788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Прокопец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Донской ордена трудового Красного Знамени сельскохозяйственный институт,</w:t>
            </w:r>
          </w:p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 год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зоотехния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зооинженер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A115BB" w:rsidRPr="0018161D" w:rsidTr="003B1788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Пронищева Надежда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Кадомский</w:t>
            </w:r>
            <w:proofErr w:type="spellEnd"/>
            <w:r w:rsidRPr="0018161D">
              <w:rPr>
                <w:sz w:val="14"/>
                <w:szCs w:val="14"/>
              </w:rPr>
              <w:t xml:space="preserve"> швейный техникум,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1981 год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ООО «Центр подготовки государственных и муниципальных служащих», 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Швейное 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8306C1" w:rsidRPr="0018161D" w:rsidRDefault="008306C1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Рамазян Марина </w:t>
            </w:r>
            <w:r w:rsidRPr="0018161D">
              <w:rPr>
                <w:sz w:val="14"/>
                <w:szCs w:val="14"/>
              </w:rPr>
              <w:lastRenderedPageBreak/>
              <w:t>Суреновна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педагог дополните</w:t>
            </w:r>
            <w:r w:rsidRPr="0018161D">
              <w:rPr>
                <w:sz w:val="14"/>
                <w:szCs w:val="14"/>
              </w:rPr>
              <w:lastRenderedPageBreak/>
              <w:t>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Среднее профессионал</w:t>
            </w:r>
            <w:r>
              <w:rPr>
                <w:sz w:val="14"/>
                <w:szCs w:val="14"/>
              </w:rPr>
              <w:lastRenderedPageBreak/>
              <w:t>ьное</w:t>
            </w:r>
          </w:p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НОУСПО «</w:t>
            </w:r>
            <w:proofErr w:type="spellStart"/>
            <w:r>
              <w:rPr>
                <w:sz w:val="14"/>
                <w:szCs w:val="14"/>
              </w:rPr>
              <w:t>Анапский</w:t>
            </w:r>
            <w:proofErr w:type="spellEnd"/>
            <w:r>
              <w:rPr>
                <w:sz w:val="14"/>
                <w:szCs w:val="14"/>
              </w:rPr>
              <w:t xml:space="preserve"> индустриальный техникум», 2004 год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Программное обеспечение </w:t>
            </w:r>
            <w:r>
              <w:rPr>
                <w:sz w:val="14"/>
                <w:szCs w:val="14"/>
              </w:rPr>
              <w:lastRenderedPageBreak/>
              <w:t>вычислительной техники и автоматизированных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Техник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от </w:t>
            </w:r>
            <w:r w:rsidRPr="0018161D">
              <w:rPr>
                <w:sz w:val="14"/>
                <w:szCs w:val="14"/>
              </w:rPr>
              <w:lastRenderedPageBreak/>
              <w:t>26.12.2017г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ГБОУДПО «Институт </w:t>
            </w:r>
            <w:r w:rsidRPr="0018161D">
              <w:rPr>
                <w:sz w:val="14"/>
                <w:szCs w:val="14"/>
              </w:rPr>
              <w:lastRenderedPageBreak/>
              <w:t>развития образования» Краснодарского края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01.02.2018г.-12.02.2018г.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«Институт развития образования» Краснодарского края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11.12.2018г.-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«Концептуальные и </w:t>
            </w:r>
            <w:r w:rsidRPr="0018161D">
              <w:rPr>
                <w:sz w:val="14"/>
                <w:szCs w:val="14"/>
              </w:rPr>
              <w:lastRenderedPageBreak/>
              <w:t>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«Теория и методические основы преподавания курса «Шахматы»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 год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Ревазян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Оксанка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Средне-специальное</w:t>
            </w:r>
            <w:proofErr w:type="spellEnd"/>
            <w:r w:rsidRPr="0018161D">
              <w:rPr>
                <w:sz w:val="14"/>
                <w:szCs w:val="14"/>
              </w:rPr>
              <w:t xml:space="preserve"> ГОУСПО педагогический колледж № 1 Краснодарского края</w:t>
            </w:r>
            <w:r>
              <w:rPr>
                <w:sz w:val="14"/>
                <w:szCs w:val="14"/>
              </w:rPr>
              <w:t>, 2005 год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</w:t>
            </w:r>
          </w:p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15.12.2018г.-25.12.2018г.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«Деятельность педагога-организатора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Сергеева Татьяна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18161D">
              <w:rPr>
                <w:sz w:val="14"/>
                <w:szCs w:val="14"/>
              </w:rPr>
              <w:t>Балашовский</w:t>
            </w:r>
            <w:proofErr w:type="spellEnd"/>
            <w:r w:rsidRPr="0018161D">
              <w:rPr>
                <w:sz w:val="14"/>
                <w:szCs w:val="14"/>
              </w:rPr>
              <w:t xml:space="preserve"> филиал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09.02.2016г. №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A115BB" w:rsidRPr="0018161D" w:rsidTr="00B83734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Темир Алена Геннадьевна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Педагог организатор </w:t>
            </w:r>
          </w:p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профессиональное,</w:t>
            </w:r>
          </w:p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ЧОУСПО «Колледж права, экономики и управления «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. Краснодар, 2012 год</w:t>
            </w:r>
          </w:p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2017</w:t>
            </w:r>
            <w:r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Менеджмент (по отраслям)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Менеджер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01.02.2017г.</w:t>
            </w:r>
          </w:p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B83734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06.04.2017г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A115BB" w:rsidRPr="0018161D" w:rsidTr="003B1788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Филь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</w:t>
            </w:r>
            <w:r>
              <w:rPr>
                <w:sz w:val="14"/>
                <w:szCs w:val="14"/>
              </w:rPr>
              <w:t>-организатор</w:t>
            </w: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Ростовское-на-Дону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педагогическое училище № 2</w:t>
            </w:r>
            <w:r>
              <w:rPr>
                <w:sz w:val="14"/>
                <w:szCs w:val="14"/>
              </w:rPr>
              <w:t>, 1996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Преподавание в начальных классах общеобразовательной школы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BE2AF5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3B1788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 дополнительного образования</w:t>
            </w:r>
          </w:p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424FD2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424F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04.04.2019г.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04.04.2024г.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3 от 04.04.2019г.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A115BB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Чевычелова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педагог дополнительного </w:t>
            </w:r>
            <w:r w:rsidRPr="0018161D">
              <w:rPr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Среднее специальное, Краснодарско</w:t>
            </w:r>
            <w:r w:rsidRPr="0018161D">
              <w:rPr>
                <w:sz w:val="14"/>
                <w:szCs w:val="14"/>
              </w:rPr>
              <w:lastRenderedPageBreak/>
              <w:t>е краевое училище культуры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Культурно-просветительная работа и </w:t>
            </w:r>
            <w:r>
              <w:rPr>
                <w:sz w:val="14"/>
                <w:szCs w:val="14"/>
              </w:rPr>
              <w:lastRenderedPageBreak/>
              <w:t>самодеятельное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97C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Педагог-организатор </w:t>
            </w:r>
            <w:r>
              <w:rPr>
                <w:sz w:val="14"/>
                <w:szCs w:val="14"/>
              </w:rPr>
              <w:lastRenderedPageBreak/>
              <w:t>народного хора (ансамбля)  в клубном учреждении. Общеобразовательной школы и школе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01.09.1994г.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Научно-методический центр </w:t>
            </w:r>
            <w:r w:rsidRPr="0018161D">
              <w:rPr>
                <w:sz w:val="14"/>
                <w:szCs w:val="14"/>
              </w:rPr>
              <w:lastRenderedPageBreak/>
              <w:t>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«Педагогическая деятельно</w:t>
            </w:r>
            <w:r w:rsidRPr="0018161D">
              <w:rPr>
                <w:sz w:val="14"/>
                <w:szCs w:val="14"/>
              </w:rPr>
              <w:lastRenderedPageBreak/>
              <w:t>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A115BB" w:rsidRPr="0018161D" w:rsidTr="00A425AA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Черняк Александр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Концертмейсте</w:t>
            </w:r>
            <w:proofErr w:type="spellEnd"/>
          </w:p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Краснодарский государственный институт культуры</w:t>
            </w:r>
            <w:r>
              <w:rPr>
                <w:sz w:val="14"/>
                <w:szCs w:val="14"/>
              </w:rPr>
              <w:t>,</w:t>
            </w:r>
          </w:p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2112 культурно-просветительская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Культпросвет работник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руководитель самодеятельного духового и эстрадного оркестра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986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986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21.08.1997г.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4509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A115BB" w:rsidRPr="0018161D" w:rsidTr="00A425AA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BB" w:rsidRPr="0018161D" w:rsidRDefault="00A115BB" w:rsidP="00AF47C3">
            <w:pPr>
              <w:jc w:val="center"/>
              <w:rPr>
                <w:sz w:val="14"/>
                <w:szCs w:val="14"/>
              </w:rPr>
            </w:pPr>
          </w:p>
        </w:tc>
      </w:tr>
    </w:tbl>
    <w:p w:rsidR="0016256F" w:rsidRDefault="0016256F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86"/>
    <w:multiLevelType w:val="hybridMultilevel"/>
    <w:tmpl w:val="3C781F10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102"/>
    <w:multiLevelType w:val="hybridMultilevel"/>
    <w:tmpl w:val="AE7C4C3C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4DA"/>
    <w:multiLevelType w:val="hybridMultilevel"/>
    <w:tmpl w:val="59C2F0D6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94"/>
    <w:rsid w:val="00002009"/>
    <w:rsid w:val="00002A0E"/>
    <w:rsid w:val="00011CA8"/>
    <w:rsid w:val="00013EE9"/>
    <w:rsid w:val="0001630A"/>
    <w:rsid w:val="0001672B"/>
    <w:rsid w:val="00017A92"/>
    <w:rsid w:val="0002759D"/>
    <w:rsid w:val="00047996"/>
    <w:rsid w:val="00051D3E"/>
    <w:rsid w:val="000548AE"/>
    <w:rsid w:val="00063B29"/>
    <w:rsid w:val="00073FF1"/>
    <w:rsid w:val="00093D78"/>
    <w:rsid w:val="000A2764"/>
    <w:rsid w:val="000A386C"/>
    <w:rsid w:val="000A585C"/>
    <w:rsid w:val="000B111B"/>
    <w:rsid w:val="000B2F05"/>
    <w:rsid w:val="000C6FC5"/>
    <w:rsid w:val="000D3646"/>
    <w:rsid w:val="000E2442"/>
    <w:rsid w:val="000E45FC"/>
    <w:rsid w:val="000F4B32"/>
    <w:rsid w:val="00102EF6"/>
    <w:rsid w:val="00111CC4"/>
    <w:rsid w:val="00127F80"/>
    <w:rsid w:val="00133A8F"/>
    <w:rsid w:val="00137D88"/>
    <w:rsid w:val="00143197"/>
    <w:rsid w:val="00143744"/>
    <w:rsid w:val="0016256F"/>
    <w:rsid w:val="00175647"/>
    <w:rsid w:val="0018042B"/>
    <w:rsid w:val="0018161D"/>
    <w:rsid w:val="00185057"/>
    <w:rsid w:val="001907E9"/>
    <w:rsid w:val="00197883"/>
    <w:rsid w:val="001A14AA"/>
    <w:rsid w:val="001A3E4D"/>
    <w:rsid w:val="001C29DE"/>
    <w:rsid w:val="001C3E41"/>
    <w:rsid w:val="001C7008"/>
    <w:rsid w:val="001D1432"/>
    <w:rsid w:val="001D3D74"/>
    <w:rsid w:val="001E5F88"/>
    <w:rsid w:val="001F00BC"/>
    <w:rsid w:val="00203424"/>
    <w:rsid w:val="00216B47"/>
    <w:rsid w:val="00227116"/>
    <w:rsid w:val="00234A77"/>
    <w:rsid w:val="00235213"/>
    <w:rsid w:val="002358B5"/>
    <w:rsid w:val="002373B1"/>
    <w:rsid w:val="00251ED6"/>
    <w:rsid w:val="0026601B"/>
    <w:rsid w:val="002673D3"/>
    <w:rsid w:val="002724ED"/>
    <w:rsid w:val="00275D1E"/>
    <w:rsid w:val="00296ECD"/>
    <w:rsid w:val="002B2125"/>
    <w:rsid w:val="002B49B3"/>
    <w:rsid w:val="002B6D72"/>
    <w:rsid w:val="002C39C7"/>
    <w:rsid w:val="002D5326"/>
    <w:rsid w:val="0030108B"/>
    <w:rsid w:val="003046DB"/>
    <w:rsid w:val="00307F8C"/>
    <w:rsid w:val="003207EB"/>
    <w:rsid w:val="003265E3"/>
    <w:rsid w:val="003454C1"/>
    <w:rsid w:val="003457BD"/>
    <w:rsid w:val="003561D9"/>
    <w:rsid w:val="003710AD"/>
    <w:rsid w:val="00380025"/>
    <w:rsid w:val="00386EF2"/>
    <w:rsid w:val="0038708B"/>
    <w:rsid w:val="003A3A80"/>
    <w:rsid w:val="003A7431"/>
    <w:rsid w:val="003B13D2"/>
    <w:rsid w:val="003B1788"/>
    <w:rsid w:val="003B62B2"/>
    <w:rsid w:val="003C529D"/>
    <w:rsid w:val="003C72F8"/>
    <w:rsid w:val="003D2A69"/>
    <w:rsid w:val="00400FA7"/>
    <w:rsid w:val="0040340D"/>
    <w:rsid w:val="00403FB8"/>
    <w:rsid w:val="00404317"/>
    <w:rsid w:val="00404C95"/>
    <w:rsid w:val="00406424"/>
    <w:rsid w:val="00424FD2"/>
    <w:rsid w:val="00431639"/>
    <w:rsid w:val="004509F8"/>
    <w:rsid w:val="00465EF3"/>
    <w:rsid w:val="004823DF"/>
    <w:rsid w:val="004829D3"/>
    <w:rsid w:val="004A37C6"/>
    <w:rsid w:val="004C68A2"/>
    <w:rsid w:val="004E4D79"/>
    <w:rsid w:val="004F0743"/>
    <w:rsid w:val="005136DE"/>
    <w:rsid w:val="00514F30"/>
    <w:rsid w:val="00524AD6"/>
    <w:rsid w:val="0054633B"/>
    <w:rsid w:val="0055064A"/>
    <w:rsid w:val="00555A2F"/>
    <w:rsid w:val="0056009E"/>
    <w:rsid w:val="00561D33"/>
    <w:rsid w:val="00582A53"/>
    <w:rsid w:val="00584F3C"/>
    <w:rsid w:val="00590677"/>
    <w:rsid w:val="005A3138"/>
    <w:rsid w:val="005A4C3C"/>
    <w:rsid w:val="005B3665"/>
    <w:rsid w:val="005D35AD"/>
    <w:rsid w:val="005D51A8"/>
    <w:rsid w:val="005F37CE"/>
    <w:rsid w:val="00613494"/>
    <w:rsid w:val="00627107"/>
    <w:rsid w:val="00660D77"/>
    <w:rsid w:val="00680507"/>
    <w:rsid w:val="00680742"/>
    <w:rsid w:val="0068502E"/>
    <w:rsid w:val="006869B3"/>
    <w:rsid w:val="006A2DC5"/>
    <w:rsid w:val="006A6D6B"/>
    <w:rsid w:val="006B1D06"/>
    <w:rsid w:val="006B4233"/>
    <w:rsid w:val="006B7015"/>
    <w:rsid w:val="006C5E34"/>
    <w:rsid w:val="006D3FCD"/>
    <w:rsid w:val="006F3495"/>
    <w:rsid w:val="006F5530"/>
    <w:rsid w:val="00714C22"/>
    <w:rsid w:val="00714E79"/>
    <w:rsid w:val="00720184"/>
    <w:rsid w:val="00721352"/>
    <w:rsid w:val="00721D98"/>
    <w:rsid w:val="00722E8D"/>
    <w:rsid w:val="00735A63"/>
    <w:rsid w:val="0073695B"/>
    <w:rsid w:val="00744483"/>
    <w:rsid w:val="007520EB"/>
    <w:rsid w:val="00754838"/>
    <w:rsid w:val="00761EA6"/>
    <w:rsid w:val="00772272"/>
    <w:rsid w:val="007B41A5"/>
    <w:rsid w:val="007D3FDF"/>
    <w:rsid w:val="007E13AC"/>
    <w:rsid w:val="007E5A91"/>
    <w:rsid w:val="007F18EE"/>
    <w:rsid w:val="007F43CC"/>
    <w:rsid w:val="007F7AA5"/>
    <w:rsid w:val="00805D33"/>
    <w:rsid w:val="008065C5"/>
    <w:rsid w:val="00807CDE"/>
    <w:rsid w:val="00811644"/>
    <w:rsid w:val="008141AF"/>
    <w:rsid w:val="008249EC"/>
    <w:rsid w:val="008306C1"/>
    <w:rsid w:val="008350FC"/>
    <w:rsid w:val="008401D6"/>
    <w:rsid w:val="0084234F"/>
    <w:rsid w:val="00845547"/>
    <w:rsid w:val="00845F7F"/>
    <w:rsid w:val="00847B2D"/>
    <w:rsid w:val="008516C7"/>
    <w:rsid w:val="00855C37"/>
    <w:rsid w:val="00856786"/>
    <w:rsid w:val="00856DF5"/>
    <w:rsid w:val="0087021B"/>
    <w:rsid w:val="0088132E"/>
    <w:rsid w:val="00882681"/>
    <w:rsid w:val="0088323A"/>
    <w:rsid w:val="008A118A"/>
    <w:rsid w:val="008A2ECD"/>
    <w:rsid w:val="008A79B1"/>
    <w:rsid w:val="008B07E0"/>
    <w:rsid w:val="008B1C17"/>
    <w:rsid w:val="008B2B2D"/>
    <w:rsid w:val="008B7522"/>
    <w:rsid w:val="008D435B"/>
    <w:rsid w:val="008D7084"/>
    <w:rsid w:val="008E1F82"/>
    <w:rsid w:val="008E613D"/>
    <w:rsid w:val="008E64D3"/>
    <w:rsid w:val="008F11B2"/>
    <w:rsid w:val="00903F29"/>
    <w:rsid w:val="00910276"/>
    <w:rsid w:val="009114BA"/>
    <w:rsid w:val="00911668"/>
    <w:rsid w:val="00930A1E"/>
    <w:rsid w:val="009420A7"/>
    <w:rsid w:val="009573DC"/>
    <w:rsid w:val="00965BB8"/>
    <w:rsid w:val="00977FCB"/>
    <w:rsid w:val="00991F8B"/>
    <w:rsid w:val="0099428D"/>
    <w:rsid w:val="009A20E0"/>
    <w:rsid w:val="009A3188"/>
    <w:rsid w:val="009A6C40"/>
    <w:rsid w:val="009A7833"/>
    <w:rsid w:val="009B0D99"/>
    <w:rsid w:val="009C4357"/>
    <w:rsid w:val="009C61CB"/>
    <w:rsid w:val="009E0886"/>
    <w:rsid w:val="009F3ABE"/>
    <w:rsid w:val="00A00978"/>
    <w:rsid w:val="00A115BB"/>
    <w:rsid w:val="00A16EAA"/>
    <w:rsid w:val="00A34894"/>
    <w:rsid w:val="00A34F36"/>
    <w:rsid w:val="00A35CD5"/>
    <w:rsid w:val="00A569B5"/>
    <w:rsid w:val="00A93635"/>
    <w:rsid w:val="00A952AF"/>
    <w:rsid w:val="00A96263"/>
    <w:rsid w:val="00A97B00"/>
    <w:rsid w:val="00A97CCB"/>
    <w:rsid w:val="00AB5759"/>
    <w:rsid w:val="00AC4CE1"/>
    <w:rsid w:val="00AD69C3"/>
    <w:rsid w:val="00AE1C43"/>
    <w:rsid w:val="00AE4C6A"/>
    <w:rsid w:val="00AE500D"/>
    <w:rsid w:val="00AF0C15"/>
    <w:rsid w:val="00AF460C"/>
    <w:rsid w:val="00AF47C3"/>
    <w:rsid w:val="00AF4F68"/>
    <w:rsid w:val="00B077BB"/>
    <w:rsid w:val="00B448B1"/>
    <w:rsid w:val="00B466A2"/>
    <w:rsid w:val="00B51A43"/>
    <w:rsid w:val="00B52042"/>
    <w:rsid w:val="00B53D74"/>
    <w:rsid w:val="00B54E94"/>
    <w:rsid w:val="00B70D97"/>
    <w:rsid w:val="00BB6F4C"/>
    <w:rsid w:val="00BE0A04"/>
    <w:rsid w:val="00BE2AF5"/>
    <w:rsid w:val="00BE6795"/>
    <w:rsid w:val="00BF41DE"/>
    <w:rsid w:val="00C007E0"/>
    <w:rsid w:val="00C10893"/>
    <w:rsid w:val="00C15BE3"/>
    <w:rsid w:val="00C1652C"/>
    <w:rsid w:val="00C257E1"/>
    <w:rsid w:val="00C35640"/>
    <w:rsid w:val="00C44E44"/>
    <w:rsid w:val="00C50DA7"/>
    <w:rsid w:val="00C5146A"/>
    <w:rsid w:val="00C53BBD"/>
    <w:rsid w:val="00C67397"/>
    <w:rsid w:val="00C74D01"/>
    <w:rsid w:val="00C80AC6"/>
    <w:rsid w:val="00C84231"/>
    <w:rsid w:val="00C87B95"/>
    <w:rsid w:val="00C9187B"/>
    <w:rsid w:val="00CA63C2"/>
    <w:rsid w:val="00CB4CBB"/>
    <w:rsid w:val="00CC66F4"/>
    <w:rsid w:val="00CE163E"/>
    <w:rsid w:val="00CE1B34"/>
    <w:rsid w:val="00CE1D3C"/>
    <w:rsid w:val="00CF1978"/>
    <w:rsid w:val="00CF391B"/>
    <w:rsid w:val="00D05855"/>
    <w:rsid w:val="00D15682"/>
    <w:rsid w:val="00D26AC2"/>
    <w:rsid w:val="00D27528"/>
    <w:rsid w:val="00D27F6C"/>
    <w:rsid w:val="00D316DE"/>
    <w:rsid w:val="00D41EC5"/>
    <w:rsid w:val="00D45F3D"/>
    <w:rsid w:val="00D5737A"/>
    <w:rsid w:val="00D673EF"/>
    <w:rsid w:val="00D77713"/>
    <w:rsid w:val="00D945CB"/>
    <w:rsid w:val="00DA249B"/>
    <w:rsid w:val="00DC2D2B"/>
    <w:rsid w:val="00DD6509"/>
    <w:rsid w:val="00DE1956"/>
    <w:rsid w:val="00DE4825"/>
    <w:rsid w:val="00DF11F3"/>
    <w:rsid w:val="00E00AA6"/>
    <w:rsid w:val="00E00BCC"/>
    <w:rsid w:val="00E20E18"/>
    <w:rsid w:val="00E21FF8"/>
    <w:rsid w:val="00E24BC7"/>
    <w:rsid w:val="00E36E97"/>
    <w:rsid w:val="00E37CC2"/>
    <w:rsid w:val="00E60BCC"/>
    <w:rsid w:val="00E65252"/>
    <w:rsid w:val="00E665AA"/>
    <w:rsid w:val="00E701D1"/>
    <w:rsid w:val="00E73CA2"/>
    <w:rsid w:val="00E742C1"/>
    <w:rsid w:val="00E9222A"/>
    <w:rsid w:val="00E92EC6"/>
    <w:rsid w:val="00E95019"/>
    <w:rsid w:val="00E95069"/>
    <w:rsid w:val="00E97C54"/>
    <w:rsid w:val="00EA0A64"/>
    <w:rsid w:val="00EA56F9"/>
    <w:rsid w:val="00EA5DFF"/>
    <w:rsid w:val="00EA5FE3"/>
    <w:rsid w:val="00EA70AA"/>
    <w:rsid w:val="00EF18E9"/>
    <w:rsid w:val="00EF297A"/>
    <w:rsid w:val="00EF2E97"/>
    <w:rsid w:val="00EF71F3"/>
    <w:rsid w:val="00F13991"/>
    <w:rsid w:val="00F15E28"/>
    <w:rsid w:val="00F1666F"/>
    <w:rsid w:val="00F21C3C"/>
    <w:rsid w:val="00F3318C"/>
    <w:rsid w:val="00F335FB"/>
    <w:rsid w:val="00F52B86"/>
    <w:rsid w:val="00F666C1"/>
    <w:rsid w:val="00F82E74"/>
    <w:rsid w:val="00FB1721"/>
    <w:rsid w:val="00FB3AC9"/>
    <w:rsid w:val="00FB4768"/>
    <w:rsid w:val="00FB58FE"/>
    <w:rsid w:val="00FE0462"/>
    <w:rsid w:val="00FE090E"/>
    <w:rsid w:val="00FE6562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F848-79D8-4E24-89B3-4287B77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15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172</cp:revision>
  <cp:lastPrinted>2019-09-23T12:08:00Z</cp:lastPrinted>
  <dcterms:created xsi:type="dcterms:W3CDTF">2014-11-10T09:59:00Z</dcterms:created>
  <dcterms:modified xsi:type="dcterms:W3CDTF">2019-09-30T09:11:00Z</dcterms:modified>
</cp:coreProperties>
</file>