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8D5E1" w14:textId="77777777" w:rsidR="00D67C64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14:paraId="47B5DC90" w14:textId="0731E1F2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творчества «Радуга»</w:t>
      </w:r>
    </w:p>
    <w:p w14:paraId="26DB4C24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Тимашевский район</w:t>
      </w:r>
    </w:p>
    <w:p w14:paraId="4604D406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46C6F1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AE072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914789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722F9B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99292C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D4AFC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282C2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F24D1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D445AF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229A9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4FF21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Сведения о качестве дополнительного образования в наглядных формах представления результативности реализации дополнительной общеобразовательной общеразвивающей программы </w:t>
      </w:r>
    </w:p>
    <w:p w14:paraId="573C5A72" w14:textId="77D94FFB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физкультурно-спортивной направленности «</w:t>
      </w:r>
      <w:r w:rsidR="002764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Ритмическая гимнастика</w:t>
      </w:r>
      <w:r w:rsidRPr="00D423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14:paraId="4166AFDD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59312" w14:textId="26155FE9" w:rsidR="00871148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1D0D44F0" w14:textId="77777777" w:rsidR="00276400" w:rsidRDefault="00276400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211A761E" w14:textId="77777777" w:rsidR="00276400" w:rsidRDefault="00276400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0F3228F4" w14:textId="77777777" w:rsidR="00276400" w:rsidRDefault="00276400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1259DA22" w14:textId="77777777" w:rsidR="00276400" w:rsidRPr="00D42350" w:rsidRDefault="00276400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97CE98" w14:textId="77777777" w:rsidR="00871148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0ACEB1" w14:textId="77777777" w:rsidR="00276400" w:rsidRDefault="00276400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A826DB" w14:textId="77777777" w:rsidR="00276400" w:rsidRPr="00D42350" w:rsidRDefault="00276400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DD4169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328B8" w14:textId="77777777" w:rsidR="00871148" w:rsidRPr="00D42350" w:rsidRDefault="00871148" w:rsidP="00871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</w:t>
      </w:r>
    </w:p>
    <w:p w14:paraId="08DDF0F1" w14:textId="77015744" w:rsidR="00871148" w:rsidRPr="00D42350" w:rsidRDefault="00276400" w:rsidP="00871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Олейник Татьяна Васильевна</w:t>
      </w:r>
      <w:r w:rsidR="00871148"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570F5B6" w14:textId="77777777" w:rsidR="00871148" w:rsidRPr="00D42350" w:rsidRDefault="00871148" w:rsidP="00871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образования,</w:t>
      </w:r>
    </w:p>
    <w:p w14:paraId="198F2EBF" w14:textId="77777777" w:rsidR="00871148" w:rsidRPr="00D42350" w:rsidRDefault="00871148" w:rsidP="00871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квалификационной категории</w:t>
      </w:r>
    </w:p>
    <w:p w14:paraId="250110E2" w14:textId="77777777" w:rsidR="00871148" w:rsidRPr="00D42350" w:rsidRDefault="00871148" w:rsidP="00871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F16A1F" w14:textId="77777777" w:rsidR="00871148" w:rsidRPr="00D42350" w:rsidRDefault="00871148" w:rsidP="00871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80EDB2" w14:textId="77777777" w:rsidR="00871148" w:rsidRPr="00D42350" w:rsidRDefault="00871148" w:rsidP="00871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2B959C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77A9B" w14:textId="77777777" w:rsidR="00871148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7DB428" w14:textId="77777777" w:rsidR="00276400" w:rsidRDefault="00276400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E76F21" w14:textId="77777777" w:rsidR="00276400" w:rsidRDefault="00276400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9F4171" w14:textId="77777777" w:rsidR="00276400" w:rsidRDefault="00276400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E8104" w14:textId="77777777" w:rsidR="00276400" w:rsidRDefault="00276400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51DF3" w14:textId="77777777" w:rsidR="00276400" w:rsidRPr="00D42350" w:rsidRDefault="00276400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C76C97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9DC65B" w14:textId="77777777" w:rsidR="00871148" w:rsidRPr="00D42350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ст-ца</w:t>
      </w:r>
      <w:proofErr w:type="spellEnd"/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Роговская, 2020 г.</w:t>
      </w:r>
    </w:p>
    <w:p w14:paraId="6AD1D53E" w14:textId="720353B7" w:rsidR="0054756C" w:rsidRPr="0054756C" w:rsidRDefault="00F86BEE" w:rsidP="00362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5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Результативность реализации </w:t>
      </w:r>
      <w:r w:rsidR="0054756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</w:t>
      </w:r>
      <w:r w:rsidRPr="0054756C">
        <w:rPr>
          <w:rFonts w:ascii="Times New Roman" w:hAnsi="Times New Roman" w:cs="Times New Roman"/>
          <w:b/>
          <w:sz w:val="28"/>
          <w:szCs w:val="28"/>
        </w:rPr>
        <w:t>рограммы «Ритмическая гимнастик</w:t>
      </w:r>
      <w:r w:rsidR="000B18FE" w:rsidRPr="0054756C">
        <w:rPr>
          <w:rFonts w:ascii="Times New Roman" w:hAnsi="Times New Roman" w:cs="Times New Roman"/>
          <w:b/>
          <w:sz w:val="28"/>
          <w:szCs w:val="28"/>
        </w:rPr>
        <w:t>а»</w:t>
      </w:r>
      <w:r w:rsidR="0054756C" w:rsidRPr="0054756C">
        <w:rPr>
          <w:rFonts w:ascii="Times New Roman" w:hAnsi="Times New Roman" w:cs="Times New Roman"/>
          <w:b/>
          <w:sz w:val="28"/>
          <w:szCs w:val="28"/>
        </w:rPr>
        <w:t>,</w:t>
      </w:r>
    </w:p>
    <w:p w14:paraId="27951627" w14:textId="77777777" w:rsidR="0054756C" w:rsidRPr="0054756C" w:rsidRDefault="0054756C" w:rsidP="00362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56C">
        <w:rPr>
          <w:rFonts w:ascii="Times New Roman" w:hAnsi="Times New Roman" w:cs="Times New Roman"/>
          <w:b/>
          <w:sz w:val="28"/>
          <w:szCs w:val="28"/>
        </w:rPr>
        <w:t xml:space="preserve"> педагог дополнительного образования Олейник Т.В., </w:t>
      </w:r>
    </w:p>
    <w:p w14:paraId="6EAD272F" w14:textId="4B99191A" w:rsidR="00C53BB7" w:rsidRPr="0054756C" w:rsidRDefault="000B18FE" w:rsidP="00362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56C">
        <w:rPr>
          <w:rFonts w:ascii="Times New Roman" w:hAnsi="Times New Roman" w:cs="Times New Roman"/>
          <w:b/>
          <w:sz w:val="28"/>
          <w:szCs w:val="28"/>
        </w:rPr>
        <w:t xml:space="preserve"> за  полный курс освоения</w:t>
      </w:r>
      <w:r w:rsidR="0054756C" w:rsidRPr="005475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4756C">
        <w:rPr>
          <w:rFonts w:ascii="Times New Roman" w:hAnsi="Times New Roman" w:cs="Times New Roman"/>
          <w:b/>
          <w:sz w:val="28"/>
          <w:szCs w:val="28"/>
        </w:rPr>
        <w:t>2017- 2019</w:t>
      </w:r>
      <w:r w:rsidR="00362D9A" w:rsidRPr="005475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2D9A" w:rsidRPr="0054756C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362D9A" w:rsidRPr="0054756C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54756C" w:rsidRPr="0054756C">
        <w:rPr>
          <w:rFonts w:ascii="Times New Roman" w:hAnsi="Times New Roman" w:cs="Times New Roman"/>
          <w:b/>
          <w:sz w:val="28"/>
          <w:szCs w:val="28"/>
        </w:rPr>
        <w:t>.</w:t>
      </w:r>
    </w:p>
    <w:p w14:paraId="278F9D7A" w14:textId="77777777" w:rsidR="0054756C" w:rsidRDefault="0054756C" w:rsidP="00362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C2E4C" w14:textId="382C7E31" w:rsidR="0054756C" w:rsidRDefault="00A37D19" w:rsidP="00A37D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реализации </w:t>
      </w:r>
      <w:r w:rsidRPr="00A37D19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 «Ритмическая гимнастика»</w:t>
      </w:r>
      <w:r>
        <w:rPr>
          <w:rFonts w:ascii="Times New Roman" w:hAnsi="Times New Roman" w:cs="Times New Roman"/>
          <w:sz w:val="28"/>
          <w:szCs w:val="28"/>
        </w:rPr>
        <w:t xml:space="preserve"> выявлены следующие показатели: </w:t>
      </w:r>
    </w:p>
    <w:p w14:paraId="2B4CB0EF" w14:textId="655A4FE5" w:rsidR="00A37D19" w:rsidRDefault="00A37D19" w:rsidP="00A37D1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14:paraId="45D5DA66" w14:textId="65AFB013" w:rsidR="00A37D19" w:rsidRPr="00B0515D" w:rsidRDefault="00B0515D" w:rsidP="00B0515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5D">
        <w:rPr>
          <w:rFonts w:ascii="Times New Roman" w:hAnsi="Times New Roman" w:cs="Times New Roman"/>
          <w:b/>
          <w:sz w:val="28"/>
          <w:szCs w:val="28"/>
        </w:rPr>
        <w:t>Общая физическая подготовка учащихся</w:t>
      </w:r>
    </w:p>
    <w:tbl>
      <w:tblPr>
        <w:tblW w:w="10277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7"/>
        <w:gridCol w:w="3402"/>
        <w:gridCol w:w="3508"/>
      </w:tblGrid>
      <w:tr w:rsidR="00A37D19" w:rsidRPr="0081460F" w14:paraId="2ED2BC21" w14:textId="77777777" w:rsidTr="00B0515D">
        <w:trPr>
          <w:trHeight w:val="288"/>
          <w:jc w:val="center"/>
        </w:trPr>
        <w:tc>
          <w:tcPr>
            <w:tcW w:w="3367" w:type="dxa"/>
            <w:vMerge w:val="restart"/>
            <w:vAlign w:val="center"/>
          </w:tcPr>
          <w:p w14:paraId="5809BAE2" w14:textId="551C9C08" w:rsidR="00A37D19" w:rsidRPr="00A37D19" w:rsidRDefault="00A37D19" w:rsidP="0054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37D19">
              <w:rPr>
                <w:rFonts w:ascii="Times New Roman" w:hAnsi="Times New Roman" w:cs="Times New Roman"/>
                <w:b/>
                <w:color w:val="000000"/>
                <w:sz w:val="28"/>
              </w:rPr>
              <w:t>Уровень общей физической подготовки учащихся</w:t>
            </w:r>
          </w:p>
        </w:tc>
        <w:tc>
          <w:tcPr>
            <w:tcW w:w="6910" w:type="dxa"/>
            <w:gridSpan w:val="2"/>
            <w:vAlign w:val="center"/>
          </w:tcPr>
          <w:p w14:paraId="46907484" w14:textId="00F5B934" w:rsidR="00A37D19" w:rsidRPr="00A37D19" w:rsidRDefault="00A37D19" w:rsidP="0054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37D19">
              <w:rPr>
                <w:rFonts w:ascii="Times New Roman" w:hAnsi="Times New Roman" w:cs="Times New Roman"/>
                <w:b/>
                <w:color w:val="000000"/>
                <w:sz w:val="28"/>
              </w:rPr>
              <w:t>Количество учащихся, чел.</w:t>
            </w:r>
          </w:p>
        </w:tc>
      </w:tr>
      <w:tr w:rsidR="00A37D19" w:rsidRPr="0081460F" w14:paraId="00707CA7" w14:textId="77777777" w:rsidTr="00B0515D">
        <w:trPr>
          <w:trHeight w:val="288"/>
          <w:jc w:val="center"/>
        </w:trPr>
        <w:tc>
          <w:tcPr>
            <w:tcW w:w="3367" w:type="dxa"/>
            <w:vMerge/>
            <w:vAlign w:val="center"/>
          </w:tcPr>
          <w:p w14:paraId="04E047CE" w14:textId="77777777" w:rsidR="00A37D19" w:rsidRPr="00A37D19" w:rsidRDefault="00A37D19" w:rsidP="0054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6B312177" w14:textId="77777777" w:rsidR="00A37D19" w:rsidRPr="00A37D19" w:rsidRDefault="00A37D19" w:rsidP="008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37D19">
              <w:rPr>
                <w:rFonts w:ascii="Times New Roman" w:hAnsi="Times New Roman" w:cs="Times New Roman"/>
                <w:b/>
                <w:color w:val="000000"/>
                <w:sz w:val="28"/>
              </w:rPr>
              <w:t>2017-2018 учебный год</w:t>
            </w:r>
          </w:p>
          <w:p w14:paraId="2B2F5260" w14:textId="56DDCF23" w:rsidR="00A37D19" w:rsidRPr="00A37D19" w:rsidRDefault="00A37D19" w:rsidP="0054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37D19">
              <w:rPr>
                <w:rFonts w:ascii="Times New Roman" w:hAnsi="Times New Roman" w:cs="Times New Roman"/>
                <w:b/>
                <w:color w:val="000000"/>
                <w:sz w:val="28"/>
              </w:rPr>
              <w:t>(1 год обучения)</w:t>
            </w:r>
          </w:p>
        </w:tc>
        <w:tc>
          <w:tcPr>
            <w:tcW w:w="3508" w:type="dxa"/>
            <w:vAlign w:val="center"/>
          </w:tcPr>
          <w:p w14:paraId="166043C4" w14:textId="77777777" w:rsidR="00A37D19" w:rsidRPr="00A37D19" w:rsidRDefault="00A37D19" w:rsidP="008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37D19">
              <w:rPr>
                <w:rFonts w:ascii="Times New Roman" w:hAnsi="Times New Roman" w:cs="Times New Roman"/>
                <w:b/>
                <w:color w:val="000000"/>
                <w:sz w:val="28"/>
              </w:rPr>
              <w:t>2018-2019 учебный год</w:t>
            </w:r>
          </w:p>
          <w:p w14:paraId="5177EA9D" w14:textId="061465B6" w:rsidR="00A37D19" w:rsidRPr="00A37D19" w:rsidRDefault="00A37D19" w:rsidP="0054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37D19">
              <w:rPr>
                <w:rFonts w:ascii="Times New Roman" w:hAnsi="Times New Roman" w:cs="Times New Roman"/>
                <w:b/>
                <w:color w:val="000000"/>
                <w:sz w:val="28"/>
              </w:rPr>
              <w:t>(2 год обучения)</w:t>
            </w:r>
          </w:p>
        </w:tc>
      </w:tr>
      <w:tr w:rsidR="00A37D19" w:rsidRPr="0081460F" w14:paraId="77CFEFD3" w14:textId="77777777" w:rsidTr="00B0515D">
        <w:trPr>
          <w:trHeight w:val="288"/>
          <w:jc w:val="center"/>
        </w:trPr>
        <w:tc>
          <w:tcPr>
            <w:tcW w:w="3367" w:type="dxa"/>
          </w:tcPr>
          <w:p w14:paraId="6587FF19" w14:textId="77777777" w:rsidR="00A37D19" w:rsidRPr="0081460F" w:rsidRDefault="00A37D19" w:rsidP="008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1460F">
              <w:rPr>
                <w:rFonts w:ascii="Times New Roman" w:hAnsi="Times New Roman" w:cs="Times New Roman"/>
                <w:color w:val="000000"/>
                <w:sz w:val="28"/>
              </w:rPr>
              <w:t>Низкий</w:t>
            </w:r>
          </w:p>
        </w:tc>
        <w:tc>
          <w:tcPr>
            <w:tcW w:w="3402" w:type="dxa"/>
          </w:tcPr>
          <w:p w14:paraId="2D525C5E" w14:textId="77777777" w:rsidR="00A37D19" w:rsidRPr="0081460F" w:rsidRDefault="00A37D19" w:rsidP="008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1460F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508" w:type="dxa"/>
          </w:tcPr>
          <w:p w14:paraId="4BAE4668" w14:textId="77777777" w:rsidR="00A37D19" w:rsidRPr="0081460F" w:rsidRDefault="00A37D19" w:rsidP="008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A37D19" w:rsidRPr="0081460F" w14:paraId="3788EEF0" w14:textId="77777777" w:rsidTr="00B0515D">
        <w:trPr>
          <w:trHeight w:val="288"/>
          <w:jc w:val="center"/>
        </w:trPr>
        <w:tc>
          <w:tcPr>
            <w:tcW w:w="3367" w:type="dxa"/>
          </w:tcPr>
          <w:p w14:paraId="7F306F01" w14:textId="77777777" w:rsidR="00A37D19" w:rsidRPr="0081460F" w:rsidRDefault="00A37D19" w:rsidP="008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1460F">
              <w:rPr>
                <w:rFonts w:ascii="Times New Roman" w:hAnsi="Times New Roman" w:cs="Times New Roman"/>
                <w:color w:val="000000"/>
                <w:sz w:val="28"/>
              </w:rPr>
              <w:t>Средний</w:t>
            </w:r>
          </w:p>
        </w:tc>
        <w:tc>
          <w:tcPr>
            <w:tcW w:w="3402" w:type="dxa"/>
          </w:tcPr>
          <w:p w14:paraId="001F7539" w14:textId="77777777" w:rsidR="00A37D19" w:rsidRPr="0081460F" w:rsidRDefault="00A37D19" w:rsidP="008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3508" w:type="dxa"/>
          </w:tcPr>
          <w:p w14:paraId="51E0C8EC" w14:textId="77777777" w:rsidR="00A37D19" w:rsidRPr="0081460F" w:rsidRDefault="00A37D19" w:rsidP="008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1460F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A37D19" w:rsidRPr="0081460F" w14:paraId="54EF985C" w14:textId="77777777" w:rsidTr="00B0515D">
        <w:trPr>
          <w:trHeight w:val="288"/>
          <w:jc w:val="center"/>
        </w:trPr>
        <w:tc>
          <w:tcPr>
            <w:tcW w:w="3367" w:type="dxa"/>
          </w:tcPr>
          <w:p w14:paraId="1B432FF4" w14:textId="77777777" w:rsidR="00A37D19" w:rsidRPr="0081460F" w:rsidRDefault="00A37D19" w:rsidP="008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1460F">
              <w:rPr>
                <w:rFonts w:ascii="Times New Roman" w:hAnsi="Times New Roman" w:cs="Times New Roman"/>
                <w:color w:val="000000"/>
                <w:sz w:val="28"/>
              </w:rPr>
              <w:t>Высокий</w:t>
            </w:r>
          </w:p>
        </w:tc>
        <w:tc>
          <w:tcPr>
            <w:tcW w:w="3402" w:type="dxa"/>
          </w:tcPr>
          <w:p w14:paraId="7B93510B" w14:textId="77777777" w:rsidR="00A37D19" w:rsidRPr="0081460F" w:rsidRDefault="00A37D19" w:rsidP="008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508" w:type="dxa"/>
          </w:tcPr>
          <w:p w14:paraId="5D99160B" w14:textId="77777777" w:rsidR="00A37D19" w:rsidRPr="0081460F" w:rsidRDefault="00A37D19" w:rsidP="008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</w:tr>
    </w:tbl>
    <w:p w14:paraId="15B11741" w14:textId="77777777" w:rsidR="00A37D19" w:rsidRDefault="00A37D19" w:rsidP="00A37D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B4DEA3" w14:textId="150F1DA6" w:rsidR="00362D9A" w:rsidRPr="00A37D19" w:rsidRDefault="00A37D19" w:rsidP="00A37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D19">
        <w:rPr>
          <w:rFonts w:ascii="Times New Roman" w:hAnsi="Times New Roman" w:cs="Times New Roman"/>
          <w:sz w:val="28"/>
          <w:szCs w:val="28"/>
        </w:rPr>
        <w:t>Графическая интерпретация данных таблицы 1:</w:t>
      </w:r>
    </w:p>
    <w:p w14:paraId="2853E8D3" w14:textId="77777777" w:rsidR="00362D9A" w:rsidRPr="00921E76" w:rsidRDefault="00362D9A" w:rsidP="00362D9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E689676" wp14:editId="6D611DC8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617A8BD" w14:textId="27CD64CB" w:rsidR="00362D9A" w:rsidRDefault="00B0515D" w:rsidP="00B051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15D">
        <w:rPr>
          <w:rFonts w:ascii="Times New Roman" w:hAnsi="Times New Roman" w:cs="Times New Roman"/>
          <w:sz w:val="28"/>
          <w:szCs w:val="28"/>
        </w:rPr>
        <w:t xml:space="preserve">Анализируя выше приведённые данные можно сделать вывод, что </w:t>
      </w:r>
      <w:r>
        <w:rPr>
          <w:rFonts w:ascii="Times New Roman" w:hAnsi="Times New Roman" w:cs="Times New Roman"/>
          <w:sz w:val="28"/>
          <w:szCs w:val="28"/>
        </w:rPr>
        <w:t xml:space="preserve">в первый год обучения по Программе основу детского коллектива составляли учащиеся со средним уровнем физической подготовки, их доля была равна 75% от общего количества учащихся. Также присутствовал учащийся с низким уровнем физической подготовки и только двое детей на высоком уровне выполняли установленные нормативы. </w:t>
      </w:r>
      <w:r w:rsidR="00EA123D">
        <w:rPr>
          <w:rFonts w:ascii="Times New Roman" w:hAnsi="Times New Roman" w:cs="Times New Roman"/>
          <w:sz w:val="28"/>
          <w:szCs w:val="28"/>
        </w:rPr>
        <w:t>После освоения полного курса Программы возрос показатель учащихся с высоким уровнем подготовки до 9 чел. (75% от общего количества), низкий уровень подготовки отсутствует.</w:t>
      </w:r>
    </w:p>
    <w:p w14:paraId="08DE0B5B" w14:textId="77777777" w:rsidR="00B0515D" w:rsidRDefault="00B0515D" w:rsidP="00B051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537C82" w14:textId="77777777" w:rsidR="00EA123D" w:rsidRPr="00B0515D" w:rsidRDefault="00EA123D" w:rsidP="00B051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B5C8A5" w14:textId="75DC54B3" w:rsidR="000B18FE" w:rsidRDefault="00EA123D" w:rsidP="000B18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0B18FE">
        <w:rPr>
          <w:rFonts w:ascii="Times New Roman" w:hAnsi="Times New Roman" w:cs="Times New Roman"/>
          <w:sz w:val="28"/>
          <w:szCs w:val="28"/>
        </w:rPr>
        <w:t>аблица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D31056" w14:textId="77777777" w:rsidR="00EA123D" w:rsidRDefault="00EA123D" w:rsidP="00EA12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учащихся, </w:t>
      </w:r>
    </w:p>
    <w:p w14:paraId="37259860" w14:textId="7C269758" w:rsidR="00EA123D" w:rsidRDefault="00EA123D" w:rsidP="00EA12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освоивших курс обучения по Программе</w:t>
      </w:r>
    </w:p>
    <w:p w14:paraId="063D6599" w14:textId="77777777" w:rsidR="00EA123D" w:rsidRPr="00EA123D" w:rsidRDefault="00EA123D" w:rsidP="00EA12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576"/>
        <w:gridCol w:w="3761"/>
      </w:tblGrid>
      <w:tr w:rsidR="00F86BEE" w:rsidRPr="00EA123D" w14:paraId="64DDDB3F" w14:textId="77777777" w:rsidTr="00EA123D">
        <w:tc>
          <w:tcPr>
            <w:tcW w:w="2660" w:type="dxa"/>
            <w:vAlign w:val="center"/>
          </w:tcPr>
          <w:p w14:paraId="180C59A9" w14:textId="1725F78F" w:rsidR="00F86BEE" w:rsidRPr="00EA123D" w:rsidRDefault="00F86BEE" w:rsidP="00EA1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3576" w:type="dxa"/>
            <w:vAlign w:val="center"/>
          </w:tcPr>
          <w:p w14:paraId="2CD86337" w14:textId="1CC5BF69" w:rsidR="00F86BEE" w:rsidRPr="00EA123D" w:rsidRDefault="000B18FE" w:rsidP="00EA1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b/>
                <w:sz w:val="28"/>
                <w:szCs w:val="28"/>
              </w:rPr>
              <w:t>2017 -2018</w:t>
            </w:r>
            <w:r w:rsidR="00F86BEE" w:rsidRPr="00EA1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3761" w:type="dxa"/>
            <w:vAlign w:val="center"/>
          </w:tcPr>
          <w:p w14:paraId="0462FF03" w14:textId="2A1EFC6D" w:rsidR="00F86BEE" w:rsidRPr="00EA123D" w:rsidRDefault="000B18FE" w:rsidP="00EA1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b/>
                <w:sz w:val="28"/>
                <w:szCs w:val="28"/>
              </w:rPr>
              <w:t>2018 -2019</w:t>
            </w:r>
            <w:r w:rsidR="00F86BEE" w:rsidRPr="00EA1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F86BEE" w:rsidRPr="00EA123D" w14:paraId="6465C028" w14:textId="77777777" w:rsidTr="00EA123D">
        <w:tc>
          <w:tcPr>
            <w:tcW w:w="2660" w:type="dxa"/>
          </w:tcPr>
          <w:p w14:paraId="2E30F2D4" w14:textId="307C7409" w:rsidR="00F86BEE" w:rsidRPr="00EA123D" w:rsidRDefault="00F86BEE" w:rsidP="00EA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4818" w:rsidRPr="00EA1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 Доля участия учащихся в массовых мероприятиях муниципального уровня и внутри учреждения</w:t>
            </w:r>
          </w:p>
        </w:tc>
        <w:tc>
          <w:tcPr>
            <w:tcW w:w="3576" w:type="dxa"/>
            <w:vAlign w:val="center"/>
          </w:tcPr>
          <w:p w14:paraId="26E07AEB" w14:textId="0D818C47" w:rsidR="00F86BEE" w:rsidRPr="00EA123D" w:rsidRDefault="003C7F27" w:rsidP="00EA1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3761" w:type="dxa"/>
            <w:vAlign w:val="center"/>
          </w:tcPr>
          <w:p w14:paraId="0CD8634A" w14:textId="30285163" w:rsidR="00F86BEE" w:rsidRPr="00EA123D" w:rsidRDefault="001C4818" w:rsidP="00EA1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F86BEE" w:rsidRPr="00EA123D" w14:paraId="17A5B8E8" w14:textId="77777777" w:rsidTr="00EA123D">
        <w:tc>
          <w:tcPr>
            <w:tcW w:w="2660" w:type="dxa"/>
          </w:tcPr>
          <w:p w14:paraId="2E89BA2A" w14:textId="56C1A242" w:rsidR="00F86BEE" w:rsidRPr="00EA123D" w:rsidRDefault="00F86BEE" w:rsidP="00EA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818" w:rsidRPr="00EA1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участия учащихся в конкурсах, соревнованиях, фестивалях</w:t>
            </w:r>
            <w:r w:rsidR="00520DD4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уровней</w:t>
            </w:r>
          </w:p>
        </w:tc>
        <w:tc>
          <w:tcPr>
            <w:tcW w:w="3576" w:type="dxa"/>
          </w:tcPr>
          <w:p w14:paraId="48126BF7" w14:textId="2469796E" w:rsidR="00567590" w:rsidRPr="00EA123D" w:rsidRDefault="00567590" w:rsidP="00520DD4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фестиваль – конкурс «Спорт и искусство </w:t>
            </w:r>
            <w:proofErr w:type="gramStart"/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едины</w:t>
            </w:r>
            <w:proofErr w:type="gramEnd"/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! Мы будущее России»</w:t>
            </w:r>
            <w:r w:rsidR="009167A0"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 - третье место.</w:t>
            </w:r>
          </w:p>
          <w:p w14:paraId="7D64367E" w14:textId="531E7FB4" w:rsidR="009167A0" w:rsidRPr="00EA123D" w:rsidRDefault="009167A0" w:rsidP="00520DD4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конкурса самодеятельных коллективов и исполнителей «Попади в пятерку» - участие.</w:t>
            </w:r>
          </w:p>
          <w:p w14:paraId="087A7FBB" w14:textId="706E368C" w:rsidR="00E92461" w:rsidRPr="00EA123D" w:rsidRDefault="00E92461" w:rsidP="00520DD4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«Золотые Россыпи талантов» - </w:t>
            </w:r>
            <w:r w:rsidR="00567590" w:rsidRPr="00EA123D">
              <w:rPr>
                <w:rFonts w:ascii="Times New Roman" w:hAnsi="Times New Roman" w:cs="Times New Roman"/>
                <w:sz w:val="28"/>
                <w:szCs w:val="28"/>
              </w:rPr>
              <w:t>третье место.</w:t>
            </w:r>
          </w:p>
          <w:p w14:paraId="42CBBFE0" w14:textId="169F6114" w:rsidR="00567590" w:rsidRPr="00EA123D" w:rsidRDefault="00567590" w:rsidP="00520DD4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Районный туристический слет «Туризм, движение и спорт» - участие.</w:t>
            </w:r>
          </w:p>
          <w:p w14:paraId="7B5C088B" w14:textId="5372D830" w:rsidR="00567590" w:rsidRPr="00EA123D" w:rsidRDefault="00567590" w:rsidP="00520DD4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«Круговорот знаний» три – первых места, и два </w:t>
            </w:r>
            <w:proofErr w:type="gramStart"/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торых места.</w:t>
            </w:r>
          </w:p>
          <w:p w14:paraId="01626C3A" w14:textId="4C614893" w:rsidR="00E92461" w:rsidRPr="00EA123D" w:rsidRDefault="00E92461" w:rsidP="00520DD4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 смотр – конкурс «Мы о войне</w:t>
            </w:r>
            <w:r w:rsidR="00520DD4">
              <w:rPr>
                <w:rFonts w:ascii="Times New Roman" w:hAnsi="Times New Roman" w:cs="Times New Roman"/>
                <w:sz w:val="28"/>
                <w:szCs w:val="28"/>
              </w:rPr>
              <w:t xml:space="preserve"> стихами говорим» – </w:t>
            </w: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первое </w:t>
            </w:r>
            <w:r w:rsidR="00520DD4">
              <w:rPr>
                <w:rFonts w:ascii="Times New Roman" w:hAnsi="Times New Roman" w:cs="Times New Roman"/>
                <w:sz w:val="28"/>
                <w:szCs w:val="28"/>
              </w:rPr>
              <w:t>место, тр</w:t>
            </w:r>
            <w:proofErr w:type="gramStart"/>
            <w:r w:rsidR="00520DD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520DD4">
              <w:rPr>
                <w:rFonts w:ascii="Times New Roman" w:hAnsi="Times New Roman" w:cs="Times New Roman"/>
                <w:sz w:val="28"/>
                <w:szCs w:val="28"/>
              </w:rPr>
              <w:t xml:space="preserve"> вторых места, и одно</w:t>
            </w: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 – третье место.</w:t>
            </w:r>
          </w:p>
          <w:p w14:paraId="74B7ABDB" w14:textId="5D7AABD2" w:rsidR="00E92461" w:rsidRPr="00EA123D" w:rsidRDefault="00E3553D" w:rsidP="00520DD4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«Зеленый огонек здоровья» - лауреат 1 степени.</w:t>
            </w:r>
          </w:p>
        </w:tc>
        <w:tc>
          <w:tcPr>
            <w:tcW w:w="3761" w:type="dxa"/>
          </w:tcPr>
          <w:p w14:paraId="215A4014" w14:textId="63969F48" w:rsidR="009167A0" w:rsidRPr="00EA123D" w:rsidRDefault="009167A0" w:rsidP="00520DD4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Межмуниципальный фестиваль – конкурс «Спорт и искусство </w:t>
            </w:r>
            <w:proofErr w:type="gramStart"/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едины</w:t>
            </w:r>
            <w:proofErr w:type="gramEnd"/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! Мы будущее России» 2019 г. - третье место.</w:t>
            </w:r>
          </w:p>
          <w:p w14:paraId="719BFA39" w14:textId="1DE04494" w:rsidR="002D6622" w:rsidRPr="00EA123D" w:rsidRDefault="002D6622" w:rsidP="00520DD4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 смотр – конкурс «Если б не было войны</w:t>
            </w:r>
            <w:proofErr w:type="gramStart"/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.» –второе  </w:t>
            </w:r>
            <w:r w:rsidR="00520DD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20DD4"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третье </w:t>
            </w:r>
            <w:r w:rsidR="00520DD4">
              <w:rPr>
                <w:rFonts w:ascii="Times New Roman" w:hAnsi="Times New Roman" w:cs="Times New Roman"/>
                <w:sz w:val="28"/>
                <w:szCs w:val="28"/>
              </w:rPr>
              <w:t>места.</w:t>
            </w:r>
          </w:p>
          <w:p w14:paraId="7FD7C0F0" w14:textId="77777777" w:rsidR="00F86BEE" w:rsidRPr="00EA123D" w:rsidRDefault="002D6622" w:rsidP="00520DD4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«Мы будущее России!» - лауреат 1 степени.</w:t>
            </w:r>
          </w:p>
          <w:p w14:paraId="3DA89ED5" w14:textId="2411C289" w:rsidR="00E3553D" w:rsidRPr="00EA123D" w:rsidRDefault="000B18FE" w:rsidP="00520DD4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Краевой конкурс «Молодые дарования Кубани» - участие.</w:t>
            </w:r>
            <w:r w:rsidR="00E3553D"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199B67" w14:textId="291602D1" w:rsidR="00E3553D" w:rsidRPr="00EA123D" w:rsidRDefault="00E3553D" w:rsidP="00520DD4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смотра – конкурса «Т</w:t>
            </w:r>
            <w:r w:rsidR="00520DD4">
              <w:rPr>
                <w:rFonts w:ascii="Times New Roman" w:hAnsi="Times New Roman" w:cs="Times New Roman"/>
                <w:sz w:val="28"/>
                <w:szCs w:val="28"/>
              </w:rPr>
              <w:t>ворчество без границ -2019»  - п</w:t>
            </w: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обедитель.</w:t>
            </w:r>
          </w:p>
          <w:p w14:paraId="4548DF27" w14:textId="336B786A" w:rsidR="000B18FE" w:rsidRPr="00EA123D" w:rsidRDefault="00E3553D" w:rsidP="00520DD4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смотра – конкурса «Творчество без границ -2019»  - первое место</w:t>
            </w:r>
          </w:p>
        </w:tc>
      </w:tr>
      <w:tr w:rsidR="00F86BEE" w:rsidRPr="00EA123D" w14:paraId="18F86EAA" w14:textId="77777777" w:rsidTr="00EA123D">
        <w:tc>
          <w:tcPr>
            <w:tcW w:w="2660" w:type="dxa"/>
          </w:tcPr>
          <w:p w14:paraId="00F1F2EF" w14:textId="28416223" w:rsidR="00F86BEE" w:rsidRPr="00EA123D" w:rsidRDefault="00F86BEE" w:rsidP="00EA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C4818" w:rsidRPr="00EA1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на концертах, родительских собраниях, педагогических семинарах.</w:t>
            </w:r>
          </w:p>
        </w:tc>
        <w:tc>
          <w:tcPr>
            <w:tcW w:w="3576" w:type="dxa"/>
          </w:tcPr>
          <w:p w14:paraId="55587D30" w14:textId="4820BF5F" w:rsidR="00F86BEE" w:rsidRPr="00EA123D" w:rsidRDefault="00E3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C4818" w:rsidRPr="00EA123D">
              <w:rPr>
                <w:rFonts w:ascii="Times New Roman" w:hAnsi="Times New Roman" w:cs="Times New Roman"/>
                <w:sz w:val="28"/>
                <w:szCs w:val="28"/>
              </w:rPr>
              <w:t>Концертных выступлений – 7;</w:t>
            </w:r>
          </w:p>
          <w:p w14:paraId="5F0A009D" w14:textId="75D37F94" w:rsidR="001C4818" w:rsidRPr="00EA123D" w:rsidRDefault="00E3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C4818" w:rsidRPr="00EA123D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 – 3;</w:t>
            </w:r>
          </w:p>
          <w:p w14:paraId="5D017B69" w14:textId="5391A585" w:rsidR="001C4818" w:rsidRPr="00EA123D" w:rsidRDefault="00E3553D" w:rsidP="00C8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13733" w:rsidRPr="00EA123D">
              <w:rPr>
                <w:rFonts w:ascii="Times New Roman" w:hAnsi="Times New Roman" w:cs="Times New Roman"/>
                <w:sz w:val="28"/>
                <w:szCs w:val="28"/>
              </w:rPr>
              <w:t>Педагогический семинар по теме «Концептуальные и содержательные аспекты деятельности педагогических работников, реализующих программы дополнительного образования детей».</w:t>
            </w:r>
          </w:p>
        </w:tc>
        <w:tc>
          <w:tcPr>
            <w:tcW w:w="3761" w:type="dxa"/>
          </w:tcPr>
          <w:p w14:paraId="07BFE81C" w14:textId="090237C6" w:rsidR="001C4818" w:rsidRPr="00EA123D" w:rsidRDefault="00313733" w:rsidP="0031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C4818" w:rsidRPr="00EA123D">
              <w:rPr>
                <w:rFonts w:ascii="Times New Roman" w:hAnsi="Times New Roman" w:cs="Times New Roman"/>
                <w:sz w:val="28"/>
                <w:szCs w:val="28"/>
              </w:rPr>
              <w:t>Концертных выступлений – 10;</w:t>
            </w:r>
          </w:p>
          <w:p w14:paraId="68381F2F" w14:textId="013841DD" w:rsidR="001C4818" w:rsidRPr="00EA123D" w:rsidRDefault="00313733" w:rsidP="001C4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C4818" w:rsidRPr="00EA123D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 – 3;</w:t>
            </w:r>
          </w:p>
          <w:p w14:paraId="329FAEBE" w14:textId="77751D53" w:rsidR="001C4818" w:rsidRPr="00EA123D" w:rsidRDefault="00313733" w:rsidP="001C4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3.Межрайонный семинар по теме «Повышение мотивации к сохранению здоровья на занятиях по ритмической гимнастике».</w:t>
            </w:r>
          </w:p>
          <w:p w14:paraId="1CE85B04" w14:textId="77777777" w:rsidR="00F86BEE" w:rsidRPr="00EA123D" w:rsidRDefault="00F86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818" w:rsidRPr="00EA123D" w14:paraId="2ED2A7FE" w14:textId="77777777" w:rsidTr="00EA123D">
        <w:tc>
          <w:tcPr>
            <w:tcW w:w="2660" w:type="dxa"/>
          </w:tcPr>
          <w:p w14:paraId="635BBC3D" w14:textId="5FDF7F7D" w:rsidR="001C4818" w:rsidRPr="00EA123D" w:rsidRDefault="001C4818" w:rsidP="00EA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4.Наличие пропусков занятий по причине сезонных заболеваний.</w:t>
            </w:r>
          </w:p>
        </w:tc>
        <w:tc>
          <w:tcPr>
            <w:tcW w:w="3576" w:type="dxa"/>
          </w:tcPr>
          <w:p w14:paraId="10C7FFC5" w14:textId="77777777" w:rsidR="00C87880" w:rsidRDefault="001C4818" w:rsidP="001C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  <w:r w:rsidR="00C8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51584F" w14:textId="63ABF584" w:rsidR="001C4818" w:rsidRPr="00EA123D" w:rsidRDefault="00C87880" w:rsidP="001C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  <w:tc>
          <w:tcPr>
            <w:tcW w:w="3761" w:type="dxa"/>
          </w:tcPr>
          <w:p w14:paraId="56F6B7B2" w14:textId="77777777" w:rsidR="00C87880" w:rsidRDefault="001C4818" w:rsidP="001C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  <w:r w:rsidR="00C8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B5BAF9" w14:textId="51F21356" w:rsidR="001C4818" w:rsidRPr="00EA123D" w:rsidRDefault="00C87880" w:rsidP="001C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</w:p>
        </w:tc>
      </w:tr>
      <w:tr w:rsidR="001C4818" w:rsidRPr="00EA123D" w14:paraId="663D956B" w14:textId="77777777" w:rsidTr="00EA123D">
        <w:tc>
          <w:tcPr>
            <w:tcW w:w="2660" w:type="dxa"/>
          </w:tcPr>
          <w:p w14:paraId="29B760B3" w14:textId="53278E1F" w:rsidR="001C4818" w:rsidRPr="00EA123D" w:rsidRDefault="00C11EDA" w:rsidP="00EA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A123D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учащихся</w:t>
            </w:r>
          </w:p>
        </w:tc>
        <w:tc>
          <w:tcPr>
            <w:tcW w:w="3576" w:type="dxa"/>
          </w:tcPr>
          <w:p w14:paraId="01A96A24" w14:textId="77777777" w:rsidR="00C87880" w:rsidRDefault="001C4818" w:rsidP="001C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  <w:r w:rsidR="00C8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0585E5" w14:textId="5B599B60" w:rsidR="001C4818" w:rsidRPr="00EA123D" w:rsidRDefault="00C87880" w:rsidP="001C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общего количества учащихся</w:t>
            </w:r>
          </w:p>
        </w:tc>
        <w:tc>
          <w:tcPr>
            <w:tcW w:w="3761" w:type="dxa"/>
          </w:tcPr>
          <w:p w14:paraId="6C552175" w14:textId="77777777" w:rsidR="00C87880" w:rsidRDefault="001C4818" w:rsidP="001C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C8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EE9E5A" w14:textId="18F17945" w:rsidR="001C4818" w:rsidRPr="00EA123D" w:rsidRDefault="00C87880" w:rsidP="001C4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общего количества учащихся</w:t>
            </w:r>
          </w:p>
        </w:tc>
      </w:tr>
    </w:tbl>
    <w:p w14:paraId="339346E0" w14:textId="77777777" w:rsidR="00053C35" w:rsidRDefault="00520DD4" w:rsidP="00053C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D4">
        <w:rPr>
          <w:rFonts w:ascii="Times New Roman" w:hAnsi="Times New Roman" w:cs="Times New Roman"/>
          <w:sz w:val="28"/>
          <w:szCs w:val="28"/>
        </w:rPr>
        <w:t>Из таблицы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20DD4">
        <w:rPr>
          <w:rFonts w:ascii="Times New Roman" w:hAnsi="Times New Roman" w:cs="Times New Roman"/>
          <w:sz w:val="28"/>
          <w:szCs w:val="28"/>
        </w:rPr>
        <w:t xml:space="preserve"> видно, что </w:t>
      </w:r>
      <w:r>
        <w:rPr>
          <w:rFonts w:ascii="Times New Roman" w:hAnsi="Times New Roman" w:cs="Times New Roman"/>
          <w:sz w:val="28"/>
          <w:szCs w:val="28"/>
        </w:rPr>
        <w:t xml:space="preserve">за два года обучения учащиеся приняли участие в 13 конкурсах и фестивалях различного уровня.  </w:t>
      </w:r>
      <w:r w:rsidR="00053C35">
        <w:rPr>
          <w:rFonts w:ascii="Times New Roman" w:hAnsi="Times New Roman" w:cs="Times New Roman"/>
          <w:sz w:val="28"/>
          <w:szCs w:val="28"/>
        </w:rPr>
        <w:t xml:space="preserve">10 из них стали результативными: </w:t>
      </w:r>
      <w:r w:rsidR="00053C35" w:rsidRPr="00053C35">
        <w:rPr>
          <w:rFonts w:ascii="Times New Roman" w:hAnsi="Times New Roman" w:cs="Times New Roman"/>
          <w:i/>
          <w:sz w:val="28"/>
          <w:szCs w:val="28"/>
        </w:rPr>
        <w:t>муниципальный уровень</w:t>
      </w:r>
      <w:r w:rsidR="00053C35">
        <w:rPr>
          <w:rFonts w:ascii="Times New Roman" w:hAnsi="Times New Roman" w:cs="Times New Roman"/>
          <w:sz w:val="28"/>
          <w:szCs w:val="28"/>
        </w:rPr>
        <w:t xml:space="preserve"> одно - первое место, четыре – вторых места, три – третьих места; </w:t>
      </w:r>
      <w:r w:rsidR="00053C35" w:rsidRPr="00053C35">
        <w:rPr>
          <w:rFonts w:ascii="Times New Roman" w:hAnsi="Times New Roman" w:cs="Times New Roman"/>
          <w:i/>
          <w:sz w:val="28"/>
          <w:szCs w:val="28"/>
        </w:rPr>
        <w:t>краевой уровень</w:t>
      </w:r>
      <w:r w:rsidR="00053C35">
        <w:rPr>
          <w:rFonts w:ascii="Times New Roman" w:hAnsi="Times New Roman" w:cs="Times New Roman"/>
          <w:sz w:val="28"/>
          <w:szCs w:val="28"/>
        </w:rPr>
        <w:t xml:space="preserve"> два – первых места; </w:t>
      </w:r>
      <w:r w:rsidR="00053C35" w:rsidRPr="00053C35">
        <w:rPr>
          <w:rFonts w:ascii="Times New Roman" w:hAnsi="Times New Roman" w:cs="Times New Roman"/>
          <w:i/>
          <w:sz w:val="28"/>
          <w:szCs w:val="28"/>
        </w:rPr>
        <w:t>всероссийский уровень</w:t>
      </w:r>
      <w:r w:rsidR="00053C35">
        <w:rPr>
          <w:rFonts w:ascii="Times New Roman" w:hAnsi="Times New Roman" w:cs="Times New Roman"/>
          <w:sz w:val="28"/>
          <w:szCs w:val="28"/>
        </w:rPr>
        <w:t xml:space="preserve"> два – первых места; </w:t>
      </w:r>
      <w:r w:rsidR="00053C35" w:rsidRPr="00053C35">
        <w:rPr>
          <w:rFonts w:ascii="Times New Roman" w:hAnsi="Times New Roman" w:cs="Times New Roman"/>
          <w:i/>
          <w:sz w:val="28"/>
          <w:szCs w:val="28"/>
        </w:rPr>
        <w:t>международный уровень</w:t>
      </w:r>
      <w:r w:rsidR="00053C35">
        <w:rPr>
          <w:rFonts w:ascii="Times New Roman" w:hAnsi="Times New Roman" w:cs="Times New Roman"/>
          <w:sz w:val="28"/>
          <w:szCs w:val="28"/>
        </w:rPr>
        <w:t xml:space="preserve"> три – первых места, два – вторых места и одно – третье место. </w:t>
      </w:r>
    </w:p>
    <w:p w14:paraId="644EBE45" w14:textId="733F0437" w:rsidR="00921E76" w:rsidRDefault="00053C35" w:rsidP="00053C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учащие</w:t>
      </w:r>
      <w:r w:rsidRPr="00EA123D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приняли активное участие</w:t>
      </w:r>
      <w:r w:rsidRPr="00EA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во всех </w:t>
      </w:r>
      <w:r w:rsidRPr="00EA123D">
        <w:rPr>
          <w:rFonts w:ascii="Times New Roman" w:hAnsi="Times New Roman" w:cs="Times New Roman"/>
          <w:sz w:val="28"/>
          <w:szCs w:val="28"/>
        </w:rPr>
        <w:t>массовых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, проводимых учреждением </w:t>
      </w:r>
      <w:r w:rsidRPr="00EA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муниципальном уровне и внутри Центра творчества; стали участниками 17-ти концертных программ,  </w:t>
      </w:r>
      <w:r w:rsidR="00C87880">
        <w:rPr>
          <w:rFonts w:ascii="Times New Roman" w:hAnsi="Times New Roman" w:cs="Times New Roman"/>
          <w:sz w:val="28"/>
          <w:szCs w:val="28"/>
        </w:rPr>
        <w:t>выступили на 6-ти родительских собраниях и двух межрайонных семинарах.</w:t>
      </w:r>
    </w:p>
    <w:p w14:paraId="1587BCC1" w14:textId="34B0CB4E" w:rsidR="00C87880" w:rsidRDefault="00C87880" w:rsidP="00053C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Очевиден факт снижения пропусков занятий учащимися по причине сезонных заболеваний вследствие повышения иммунитета к простудным заболеваниям благодаря занятиям ритмической гимнастикой.</w:t>
      </w:r>
    </w:p>
    <w:p w14:paraId="40EF3AD5" w14:textId="5BB9553D" w:rsidR="00871148" w:rsidRDefault="00C87880" w:rsidP="00053C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учащиеся второго года обучения полностью освоили курс Программы, т.е. присутствовала </w:t>
      </w:r>
      <w:r w:rsidR="00C45116">
        <w:rPr>
          <w:rFonts w:ascii="Times New Roman" w:hAnsi="Times New Roman" w:cs="Times New Roman"/>
          <w:sz w:val="28"/>
          <w:szCs w:val="28"/>
        </w:rPr>
        <w:t>100-процентная сохранность контингента детей, занимающихся по программе ритмической гимнастикой.</w:t>
      </w:r>
    </w:p>
    <w:p w14:paraId="62127869" w14:textId="77777777" w:rsidR="00871148" w:rsidRDefault="0087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9C8978" w14:textId="77777777" w:rsidR="00871148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B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Значимость </w:t>
      </w:r>
    </w:p>
    <w:p w14:paraId="785286E0" w14:textId="77777777" w:rsidR="00871148" w:rsidRPr="000C6B1E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B1E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общеобразовательной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общеразвивающей </w:t>
      </w:r>
      <w:r w:rsidRPr="000C6B1E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110D27C1" w14:textId="77777777" w:rsidR="00871148" w:rsidRPr="0072478D" w:rsidRDefault="00871148" w:rsidP="008711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0BACBA3" w14:textId="77777777" w:rsidR="00871148" w:rsidRPr="00310DE7" w:rsidRDefault="00871148" w:rsidP="00871148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Наименование программы – «Ритмическая гимнастика», цель которой  </w:t>
      </w:r>
      <w:r w:rsidRPr="0031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  бережного   отношения к собственному здоровью, стремления к активным занятиям физической культурой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спорта. </w:t>
      </w:r>
      <w:r w:rsidRPr="00310D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Направленность  </w:t>
      </w:r>
      <w:r w:rsidRPr="0031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физкультурно-спортивная. </w:t>
      </w:r>
    </w:p>
    <w:p w14:paraId="592312B7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Физкультурно-спортивная направленность является одним из важных направлений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дополнительном образовании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придаётся повышению уровня физичес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развития учащихся, созданию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положительной мотивации к здоровому образу жизни.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сосредоточена на укреплении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формировании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двигательных умений и навыков физкультурно-спортивной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здорового образа жизни,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морально–волевых качеств и системы ценностей с приоритетом жизни и здоровья.</w:t>
      </w:r>
    </w:p>
    <w:p w14:paraId="3191E2E7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гимнастика относится к оздоровительным видам гимнастики, главное назначение которых состоит в том, чтобы укреплять здоровье человека, поддерживать на высоком уровне его физическую и умственную работоспособность. Эффективность ритмической гимнастики заключается в ее разностороннем воздействии на опорно-двигательный аппарат, сердечн</w:t>
      </w:r>
      <w:proofErr w:type="gramStart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сосудистую, дыхательную и нервную системы организма человека. Она способствует нормальному функционированию, как отдельных органов, так и организма в целом. Высокая двигательная активность учащ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под ритмичную музыку создаё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радостное, приподнятое настроение, заряжает положительной жизненной энергией.</w:t>
      </w:r>
    </w:p>
    <w:p w14:paraId="44BA8B63" w14:textId="77777777" w:rsidR="00871148" w:rsidRDefault="00871148" w:rsidP="00871148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Актуальность программы. 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Ритмика – это основная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альная подготовка, прививающая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стабильные навыки чёткой </w:t>
      </w:r>
      <w:proofErr w:type="spellStart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координированности</w:t>
      </w:r>
      <w:proofErr w:type="spellEnd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с музыкой. Известно, что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очень подвижны, деятельны, активны и эмоциональны. Вместе с тем их движения ещё недостаточно точны. Учащиеся не умеют координировать движения рук, ног, туловища, что приводит к появлению ненужных, лишних движений. У учащихся не хватает выносливости, они не могут долго сохранять внимание, быстро устают.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призвана успешно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proofErr w:type="gramEnd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проблемы.</w:t>
      </w:r>
    </w:p>
    <w:p w14:paraId="43823C24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объединении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программе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«Ритмическая гимнастика»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выполняют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которые развивают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ловкость, координацию движений, ориентацию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пространстве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занятиях учащиеся учатся общению со сверстниками,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находясь в близко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физическом контакте, ощущению взаимодействия,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конечном итоге, формирует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взаимовыручки и поддержки.</w:t>
      </w:r>
    </w:p>
    <w:p w14:paraId="764A0F7C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анием работы на занятиях ритмикой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музыкально – ритмическая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усваивают несложные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кальные формы, приобретают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ритма, музыкальный слух, совершенствуют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 – эстетические чувства.</w:t>
      </w:r>
    </w:p>
    <w:p w14:paraId="12410328" w14:textId="77777777" w:rsidR="00871148" w:rsidRDefault="00871148" w:rsidP="00871148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Отличительная черта данной программы в том, что в её содержание включены дополнительные упражнения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видам спорта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22D9CA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0A066E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предназначена для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7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лет, так как младший школьный возраст – очень ответственный и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важный период в жизни ребенка.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C5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ффективной адаптации детей к школьной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использование методики</w:t>
      </w:r>
      <w:r w:rsidRPr="007C5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музыкально-ритмических упражнений.</w:t>
      </w:r>
    </w:p>
    <w:p w14:paraId="5AA580F4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  <w:r w:rsidRPr="00EA2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организации образовательного процесс</w:t>
      </w:r>
      <w:proofErr w:type="gramStart"/>
      <w:r w:rsidRPr="00EA2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элементом образовательного процесса является учебное практическое занятие с параллельным включением теоретического материала. Доминирующие технологии, применяемые на занятии – здоровье сберегающая, коллективной творческой деятельности, педагогики сотрудничества, игровая,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ИКТ-технологии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50E610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 освоения программы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год обучения – 144 часа, второй год -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216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часов,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ванных на весь период обучения и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полного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программы.</w:t>
      </w:r>
    </w:p>
    <w:p w14:paraId="2C96A9FD" w14:textId="77777777" w:rsidR="00871148" w:rsidRPr="00EA24B9" w:rsidRDefault="00871148" w:rsidP="008711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Режим занятий составлен в соответствии с требованиями "Санитарно-эпидемиологических требований к устройству, содержанию и организации </w:t>
      </w:r>
      <w:proofErr w:type="gramStart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</w:t>
      </w:r>
    </w:p>
    <w:p w14:paraId="2B040EE7" w14:textId="77777777" w:rsidR="00871148" w:rsidRPr="003F1FFC" w:rsidRDefault="00871148" w:rsidP="008711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1F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успешной реализации программы разработаны формы аттестации и контроля успеваемости учащихся (приложения 1-5):</w:t>
      </w:r>
    </w:p>
    <w:p w14:paraId="55BC6C0A" w14:textId="77777777" w:rsidR="00871148" w:rsidRPr="0043134C" w:rsidRDefault="00871148" w:rsidP="0087114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Входная диагностика определение уровня подготовленности к обучению.</w:t>
      </w:r>
    </w:p>
    <w:p w14:paraId="38899759" w14:textId="77777777" w:rsidR="00871148" w:rsidRPr="0043134C" w:rsidRDefault="00871148" w:rsidP="0087114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(по ходу освоения дополнительной общеобразовательной  общеразвивающей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в</w:t>
      </w:r>
      <w:r w:rsidRPr="0043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контрольных нормативов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последующей коррекцией по необходимости.</w:t>
      </w:r>
    </w:p>
    <w:p w14:paraId="117FF166" w14:textId="77777777" w:rsidR="00871148" w:rsidRPr="0043134C" w:rsidRDefault="00871148" w:rsidP="0087114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(после освоения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Программы): определение конечных результатов обучения.</w:t>
      </w:r>
    </w:p>
    <w:p w14:paraId="745C9524" w14:textId="77777777" w:rsidR="00871148" w:rsidRPr="00310DE7" w:rsidRDefault="00871148" w:rsidP="0087114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28409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200DC9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BD9A8F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DF1ED1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ADFA9C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7425D7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DC7A8E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565E12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63B322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DBC39F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EC5AF2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69A187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666095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93F1DF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B2C544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467F98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99C568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146B9F" w14:textId="77777777" w:rsidR="00871148" w:rsidRPr="00CE2E63" w:rsidRDefault="00871148" w:rsidP="00871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14:paraId="4C716C75" w14:textId="77777777" w:rsidR="00871148" w:rsidRPr="00CE2E63" w:rsidRDefault="00871148" w:rsidP="008711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на теоретическую часть программы:</w:t>
      </w:r>
    </w:p>
    <w:p w14:paraId="365A9919" w14:textId="77777777" w:rsidR="00871148" w:rsidRPr="00EA24B9" w:rsidRDefault="00871148" w:rsidP="00871148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гигиена включает в себя?</w:t>
      </w:r>
    </w:p>
    <w:p w14:paraId="4CB030B1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 кожей, полостью рта, волосами, одеждой, обувью</w:t>
      </w:r>
    </w:p>
    <w:p w14:paraId="1E48E3A0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вредных привычек</w:t>
      </w:r>
    </w:p>
    <w:p w14:paraId="6D51251F" w14:textId="77777777" w:rsidR="00871148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 спортом в чистой одежде</w:t>
      </w:r>
    </w:p>
    <w:p w14:paraId="5D0A18B6" w14:textId="77777777" w:rsidR="00871148" w:rsidRPr="00EA24B9" w:rsidRDefault="00871148" w:rsidP="00871148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должна быть спортивная форма?</w:t>
      </w:r>
    </w:p>
    <w:p w14:paraId="6762E118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неудобная</w:t>
      </w:r>
    </w:p>
    <w:p w14:paraId="576253E6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сковывает движения, </w:t>
      </w:r>
      <w:proofErr w:type="gramStart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</w:t>
      </w:r>
      <w:proofErr w:type="gramEnd"/>
    </w:p>
    <w:p w14:paraId="723973E5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удобная</w:t>
      </w:r>
      <w:proofErr w:type="gramEnd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легкая, не стесняет движений</w:t>
      </w:r>
    </w:p>
    <w:p w14:paraId="21201420" w14:textId="77777777" w:rsidR="00871148" w:rsidRPr="00EA24B9" w:rsidRDefault="00871148" w:rsidP="00871148">
      <w:pPr>
        <w:numPr>
          <w:ilvl w:val="0"/>
          <w:numId w:val="7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состояние, когда отсутствуют болезни и физические недостатки?</w:t>
      </w:r>
    </w:p>
    <w:p w14:paraId="66B0D3BC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</w:p>
    <w:p w14:paraId="28B7B169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</w:p>
    <w:p w14:paraId="2A1DC204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</w:t>
      </w:r>
    </w:p>
    <w:p w14:paraId="52A8E81F" w14:textId="77777777" w:rsidR="00871148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</w:t>
      </w:r>
    </w:p>
    <w:p w14:paraId="34DDD0D8" w14:textId="77777777" w:rsidR="00871148" w:rsidRPr="0043134C" w:rsidRDefault="00871148" w:rsidP="00871148">
      <w:pPr>
        <w:shd w:val="clear" w:color="auto" w:fill="FFFFFF"/>
        <w:tabs>
          <w:tab w:val="left" w:pos="0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относится к внешнему строению человека?</w:t>
      </w:r>
    </w:p>
    <w:p w14:paraId="3CA1B14E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-сердце</w:t>
      </w:r>
    </w:p>
    <w:p w14:paraId="221BD814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-голова</w:t>
      </w:r>
    </w:p>
    <w:p w14:paraId="213D2978" w14:textId="77777777" w:rsidR="00871148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-живот</w:t>
      </w:r>
    </w:p>
    <w:p w14:paraId="426CAEE5" w14:textId="77777777" w:rsidR="00871148" w:rsidRPr="00EA24B9" w:rsidRDefault="00871148" w:rsidP="008711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относится к средствам повышения иммунитета?</w:t>
      </w:r>
    </w:p>
    <w:p w14:paraId="5E7E59E9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</w:t>
      </w:r>
    </w:p>
    <w:p w14:paraId="304C2DDE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на свежем воздухе</w:t>
      </w:r>
    </w:p>
    <w:p w14:paraId="7588588A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таблетки</w:t>
      </w:r>
    </w:p>
    <w:p w14:paraId="0AB99D7F" w14:textId="77777777" w:rsidR="00871148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фруктов и овощей</w:t>
      </w:r>
    </w:p>
    <w:p w14:paraId="0DDBD241" w14:textId="77777777" w:rsidR="00871148" w:rsidRPr="00EA24B9" w:rsidRDefault="00871148" w:rsidP="008711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6.Что из перечисленных видов еды является вредной?</w:t>
      </w:r>
    </w:p>
    <w:p w14:paraId="451DB52B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котлета</w:t>
      </w:r>
    </w:p>
    <w:p w14:paraId="1FBC1D3F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чипсы</w:t>
      </w:r>
    </w:p>
    <w:p w14:paraId="0EBABF93" w14:textId="77777777" w:rsidR="00871148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сосиски</w:t>
      </w:r>
    </w:p>
    <w:p w14:paraId="2D541B08" w14:textId="77777777" w:rsidR="00871148" w:rsidRPr="00EA24B9" w:rsidRDefault="00871148" w:rsidP="008711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Что относится к внутреннему строению человека?</w:t>
      </w:r>
    </w:p>
    <w:p w14:paraId="0E9DD754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</w:p>
    <w:p w14:paraId="585A67B0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</w:t>
      </w:r>
    </w:p>
    <w:p w14:paraId="1F48B14B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</w:t>
      </w:r>
    </w:p>
    <w:p w14:paraId="42C6425E" w14:textId="77777777" w:rsidR="00871148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шея</w:t>
      </w:r>
    </w:p>
    <w:p w14:paraId="4AECEBDC" w14:textId="77777777" w:rsidR="00871148" w:rsidRPr="00EA24B9" w:rsidRDefault="00871148" w:rsidP="008711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Ритмическая гимнастика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это?</w:t>
      </w:r>
    </w:p>
    <w:p w14:paraId="7E213D58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</w:t>
      </w:r>
    </w:p>
    <w:p w14:paraId="5C3B64C9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аэробики</w:t>
      </w:r>
    </w:p>
    <w:p w14:paraId="6D964A9C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выполняемые под темп музыки</w:t>
      </w:r>
    </w:p>
    <w:p w14:paraId="39B92979" w14:textId="77777777" w:rsidR="00871148" w:rsidRPr="00EA24B9" w:rsidRDefault="00871148" w:rsidP="008711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9.Для чего нужна разминка в начале занятия?</w:t>
      </w:r>
    </w:p>
    <w:p w14:paraId="0F78E8E4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разогрева и подготовки мышц к основной части занятия</w:t>
      </w:r>
    </w:p>
    <w:p w14:paraId="2C8B35D1" w14:textId="77777777" w:rsidR="00871148" w:rsidRPr="00EA24B9" w:rsidRDefault="00871148" w:rsidP="00871148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ко сну</w:t>
      </w:r>
    </w:p>
    <w:p w14:paraId="739C553C" w14:textId="77777777" w:rsidR="00871148" w:rsidRPr="00EA24B9" w:rsidRDefault="00871148" w:rsidP="008711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7ED57C" w14:textId="77777777" w:rsidR="00871148" w:rsidRDefault="00871148" w:rsidP="008711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7E5AA" w14:textId="77777777" w:rsidR="00871148" w:rsidRDefault="00871148" w:rsidP="008711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02A929" w14:textId="77777777" w:rsidR="00871148" w:rsidRPr="00EA24B9" w:rsidRDefault="00871148" w:rsidP="008711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D0C518" w14:textId="77777777" w:rsidR="00871148" w:rsidRDefault="00871148" w:rsidP="0087114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Критерии оценки: </w:t>
      </w:r>
    </w:p>
    <w:p w14:paraId="17261BC3" w14:textId="77777777" w:rsidR="00871148" w:rsidRDefault="00871148" w:rsidP="0087114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«высокий уровень 7-9 правильных ответов» - соответствует оценке «отлично», «средний уровень 4-6» - соответствует оценке «хорошо», </w:t>
      </w:r>
    </w:p>
    <w:p w14:paraId="2C03CCDA" w14:textId="77777777" w:rsidR="00871148" w:rsidRPr="00EA24B9" w:rsidRDefault="00871148" w:rsidP="0087114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«низкий уровень 3 и меньше» - соответствует оценке «удовлетворительно»</w:t>
      </w:r>
    </w:p>
    <w:p w14:paraId="28D685D6" w14:textId="77777777" w:rsidR="00871148" w:rsidRPr="00CE2E63" w:rsidRDefault="00871148" w:rsidP="0087114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№2</w:t>
      </w:r>
    </w:p>
    <w:p w14:paraId="48D936E3" w14:textId="77777777" w:rsidR="00871148" w:rsidRPr="00CE2E63" w:rsidRDefault="00871148" w:rsidP="0087114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E2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определения уровня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физической подготовки учащихся</w:t>
      </w:r>
    </w:p>
    <w:p w14:paraId="501B7BA1" w14:textId="77777777" w:rsidR="00871148" w:rsidRPr="00EA24B9" w:rsidRDefault="00871148" w:rsidP="008711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62AF2C" w14:textId="77777777" w:rsidR="00871148" w:rsidRPr="00EA24B9" w:rsidRDefault="00871148" w:rsidP="0087114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1. «Выносливость»- удержание ног на весу.</w:t>
      </w:r>
    </w:p>
    <w:p w14:paraId="69E70319" w14:textId="77777777" w:rsidR="00871148" w:rsidRPr="00EA24B9" w:rsidRDefault="00871148" w:rsidP="0087114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лежа на спине, руки под поясницей или вдоль корпуса, поднять обе ноги под углом 45º и удерживание их на время.</w:t>
      </w:r>
    </w:p>
    <w:p w14:paraId="5E6EC74C" w14:textId="77777777" w:rsidR="00871148" w:rsidRPr="00EA24B9" w:rsidRDefault="00871148" w:rsidP="0087114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E09A0E" w14:textId="77777777" w:rsidR="00871148" w:rsidRPr="00EA24B9" w:rsidRDefault="00871148" w:rsidP="0087114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2. «</w:t>
      </w:r>
      <w:proofErr w:type="spellStart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Координированность</w:t>
      </w:r>
      <w:proofErr w:type="spellEnd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общеразвивающие упражнения - поточно.</w:t>
      </w:r>
    </w:p>
    <w:p w14:paraId="7582F70E" w14:textId="77777777" w:rsidR="00871148" w:rsidRPr="00EA24B9" w:rsidRDefault="00871148" w:rsidP="0087114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три общеразвивающих упражнения - поточно.</w:t>
      </w:r>
    </w:p>
    <w:p w14:paraId="3C4CCA79" w14:textId="77777777" w:rsidR="00871148" w:rsidRPr="00EA24B9" w:rsidRDefault="00871148" w:rsidP="0087114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четкое выполнение упражнений под музыку и правильный переход от одного упражнения к другому (слитность выполнения упражнений), соблюдение динамической осанки, запоминание последовательности упражнений.</w:t>
      </w:r>
    </w:p>
    <w:p w14:paraId="69005D7F" w14:textId="77777777" w:rsidR="00871148" w:rsidRPr="00EA24B9" w:rsidRDefault="00871148" w:rsidP="0087114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Исходное положение: стоя на полу, </w:t>
      </w:r>
      <w:proofErr w:type="gramStart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поясе.</w:t>
      </w:r>
    </w:p>
    <w:p w14:paraId="4E0FAD4C" w14:textId="77777777" w:rsidR="00871148" w:rsidRPr="00EA24B9" w:rsidRDefault="00871148" w:rsidP="0087114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 вверх - раз, развести в стороны - два, вывести вперед параллельно полу - три, положить руки на пояс – четыре.</w:t>
      </w:r>
    </w:p>
    <w:p w14:paraId="4A78267C" w14:textId="77777777" w:rsidR="00871148" w:rsidRPr="00EA24B9" w:rsidRDefault="00871148" w:rsidP="0087114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корпуса на четыре счета: вправо, назад, влево, вперед и обратно (вперед, влево, назад, вправо</w:t>
      </w:r>
      <w:proofErr w:type="gramStart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692FC5" w14:textId="77777777" w:rsidR="00871148" w:rsidRPr="00EA24B9" w:rsidRDefault="00871148" w:rsidP="0087114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Поднимание ноги в сторону по очереди, при этом вывести противоположную от ноги руку вперед.</w:t>
      </w:r>
    </w:p>
    <w:p w14:paraId="245A98C5" w14:textId="77777777" w:rsidR="00871148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38F50" w14:textId="77777777" w:rsidR="00871148" w:rsidRPr="00EA24B9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BDD06C" w14:textId="77777777" w:rsidR="00871148" w:rsidRPr="005136E2" w:rsidRDefault="00871148" w:rsidP="00871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3</w:t>
      </w:r>
    </w:p>
    <w:p w14:paraId="67F18956" w14:textId="77777777" w:rsidR="00871148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2E9ABC" w14:textId="77777777" w:rsidR="00871148" w:rsidRDefault="00871148" w:rsidP="0087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карт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уровня воспитанности учащихся</w:t>
      </w:r>
    </w:p>
    <w:p w14:paraId="6EF2E6C0" w14:textId="77777777" w:rsidR="00871148" w:rsidRPr="005136E2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Культура поведения</w:t>
      </w:r>
    </w:p>
    <w:p w14:paraId="778B4663" w14:textId="77777777" w:rsidR="00871148" w:rsidRPr="00EA24B9" w:rsidRDefault="00871148" w:rsidP="0087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1.Низкий уровень: нормы культуры поведения не соблюдает, груб и эгоистичен</w:t>
      </w:r>
    </w:p>
    <w:p w14:paraId="351840B9" w14:textId="77777777" w:rsidR="00871148" w:rsidRPr="00EA24B9" w:rsidRDefault="00871148" w:rsidP="0087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2.Средний уровень: нормы культуры поведения соблюдает при наличии контроля, нуждается в побуждении проявления отзывчивости, дружелюбия со стороны товарищей или педагога.</w:t>
      </w:r>
    </w:p>
    <w:p w14:paraId="7E77BD50" w14:textId="77777777" w:rsidR="00871148" w:rsidRPr="00EA24B9" w:rsidRDefault="00871148" w:rsidP="0087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3.Высокий уровень: добровольно соблюдает правила культуры поведения, отзывчив, дружелюбен к сверстникам, окружающим, осуждает грубость.</w:t>
      </w:r>
    </w:p>
    <w:p w14:paraId="52A6AA89" w14:textId="77777777" w:rsidR="00871148" w:rsidRDefault="00871148" w:rsidP="0087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E92900" w14:textId="77777777" w:rsidR="00871148" w:rsidRPr="00EA24B9" w:rsidRDefault="00871148" w:rsidP="0087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(организованность):</w:t>
      </w:r>
    </w:p>
    <w:p w14:paraId="31D6E009" w14:textId="77777777" w:rsidR="00871148" w:rsidRPr="00EA24B9" w:rsidRDefault="00871148" w:rsidP="0087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1.Низкий уровень: не проявляет ответственности и организованности, начатое задание или дело не выполняет.</w:t>
      </w:r>
    </w:p>
    <w:p w14:paraId="1B5D767D" w14:textId="77777777" w:rsidR="00871148" w:rsidRPr="00EA24B9" w:rsidRDefault="00871148" w:rsidP="0087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2.Средний уровень: при выполнении заданий нуждается в контроле педагога.</w:t>
      </w:r>
    </w:p>
    <w:p w14:paraId="6B975C3E" w14:textId="77777777" w:rsidR="00871148" w:rsidRPr="00EA24B9" w:rsidRDefault="00871148" w:rsidP="0087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3.Высокий уровень: ответственно подходит к любому заданию, качественно его выполняет, требует этого от других.</w:t>
      </w:r>
    </w:p>
    <w:p w14:paraId="28BAB7A0" w14:textId="77777777" w:rsidR="00871148" w:rsidRDefault="00871148" w:rsidP="0087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234DC4" w14:textId="77777777" w:rsidR="00871148" w:rsidRPr="00EA24B9" w:rsidRDefault="00871148" w:rsidP="0087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спорту, своему здоровью:</w:t>
      </w:r>
    </w:p>
    <w:p w14:paraId="4B6B2D79" w14:textId="77777777" w:rsidR="00871148" w:rsidRPr="00EA24B9" w:rsidRDefault="00871148" w:rsidP="0087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1.Низкий уровень: не проявляет интереса, все безразлично.</w:t>
      </w:r>
    </w:p>
    <w:p w14:paraId="69BC498E" w14:textId="77777777" w:rsidR="00871148" w:rsidRPr="00EA24B9" w:rsidRDefault="00871148" w:rsidP="0087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2.Средний уровень: проявляет интерес, активен, бережно относится к своему здоровью, но в малой степени.</w:t>
      </w:r>
    </w:p>
    <w:p w14:paraId="775EBB2D" w14:textId="77777777" w:rsidR="00871148" w:rsidRPr="00EA24B9" w:rsidRDefault="00871148" w:rsidP="0087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3.Высокий уровень: проявляет интерес, любознателен, задает вопросы, активен, позитивно эмоционален, бережно относится к своему здоровью</w:t>
      </w:r>
    </w:p>
    <w:p w14:paraId="083FB173" w14:textId="77777777" w:rsidR="00871148" w:rsidRPr="00EA24B9" w:rsidRDefault="00871148" w:rsidP="0087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64B10" w14:textId="77777777" w:rsidR="00871148" w:rsidRDefault="00871148" w:rsidP="00871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87453F" w14:textId="17F2ADE8" w:rsidR="00871148" w:rsidRPr="003F1FFC" w:rsidRDefault="00871148" w:rsidP="00871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4</w:t>
      </w:r>
    </w:p>
    <w:p w14:paraId="7FFF7BC9" w14:textId="77777777" w:rsidR="00871148" w:rsidRDefault="00871148" w:rsidP="0087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Нормативы</w:t>
      </w:r>
      <w:r w:rsidRPr="008148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 ОФП (общефизической подготовке)</w:t>
      </w:r>
    </w:p>
    <w:p w14:paraId="073CC948" w14:textId="77777777" w:rsidR="00871148" w:rsidRPr="000C0CAC" w:rsidRDefault="00871148" w:rsidP="0087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"/>
        <w:gridCol w:w="2717"/>
        <w:gridCol w:w="862"/>
        <w:gridCol w:w="703"/>
        <w:gridCol w:w="709"/>
        <w:gridCol w:w="709"/>
        <w:gridCol w:w="708"/>
        <w:gridCol w:w="2546"/>
      </w:tblGrid>
      <w:tr w:rsidR="00871148" w:rsidRPr="000C0CAC" w14:paraId="381D3331" w14:textId="77777777" w:rsidTr="00871148">
        <w:tc>
          <w:tcPr>
            <w:tcW w:w="442" w:type="dxa"/>
            <w:gridSpan w:val="2"/>
            <w:vMerge w:val="restart"/>
            <w:vAlign w:val="center"/>
          </w:tcPr>
          <w:p w14:paraId="42027AFD" w14:textId="77777777" w:rsidR="00871148" w:rsidRPr="000C0CA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4124914"/>
            <w:bookmarkStart w:id="2" w:name="_Hlk34124757"/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7" w:type="dxa"/>
            <w:vMerge w:val="restart"/>
            <w:vAlign w:val="center"/>
          </w:tcPr>
          <w:p w14:paraId="74351FB6" w14:textId="77777777" w:rsidR="00871148" w:rsidRPr="000C0CA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811" w:type="dxa"/>
            <w:vMerge w:val="restart"/>
            <w:vAlign w:val="center"/>
          </w:tcPr>
          <w:p w14:paraId="350E8739" w14:textId="77777777" w:rsidR="00871148" w:rsidRPr="000C0CA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375" w:type="dxa"/>
            <w:gridSpan w:val="5"/>
            <w:vAlign w:val="center"/>
          </w:tcPr>
          <w:p w14:paraId="09666429" w14:textId="77777777" w:rsidR="00871148" w:rsidRPr="000C0CA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Возрастные группы  (кол-во полных  лет)</w:t>
            </w:r>
          </w:p>
        </w:tc>
      </w:tr>
      <w:tr w:rsidR="00871148" w:rsidRPr="000C0CAC" w14:paraId="7C2C1652" w14:textId="77777777" w:rsidTr="00871148">
        <w:tc>
          <w:tcPr>
            <w:tcW w:w="442" w:type="dxa"/>
            <w:gridSpan w:val="2"/>
            <w:vMerge/>
            <w:vAlign w:val="center"/>
          </w:tcPr>
          <w:p w14:paraId="53419E6A" w14:textId="77777777" w:rsidR="00871148" w:rsidRPr="000C0CA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vAlign w:val="center"/>
          </w:tcPr>
          <w:p w14:paraId="17672A84" w14:textId="77777777" w:rsidR="00871148" w:rsidRPr="000C0CAC" w:rsidRDefault="00871148" w:rsidP="00871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vAlign w:val="center"/>
          </w:tcPr>
          <w:p w14:paraId="6BD6D3E8" w14:textId="77777777" w:rsidR="00871148" w:rsidRPr="000C0CA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2B8C4FD6" w14:textId="77777777" w:rsidR="00871148" w:rsidRPr="000C0CA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40DF9571" w14:textId="77777777" w:rsidR="00871148" w:rsidRPr="000C0CA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5C74DB94" w14:textId="77777777" w:rsidR="00871148" w:rsidRPr="000C0CA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0A189A34" w14:textId="77777777" w:rsidR="00871148" w:rsidRPr="000C0CA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vAlign w:val="center"/>
          </w:tcPr>
          <w:p w14:paraId="6CE083C5" w14:textId="77777777" w:rsidR="00871148" w:rsidRPr="000C0CA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871148" w:rsidRPr="000C0CAC" w14:paraId="0527C1AA" w14:textId="77777777" w:rsidTr="00871148">
        <w:tc>
          <w:tcPr>
            <w:tcW w:w="442" w:type="dxa"/>
            <w:gridSpan w:val="2"/>
            <w:vMerge w:val="restart"/>
          </w:tcPr>
          <w:p w14:paraId="42614E6F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0AE1E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 w:val="restart"/>
          </w:tcPr>
          <w:p w14:paraId="7E890BC5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6EE3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 (в </w:t>
            </w:r>
            <w:proofErr w:type="gramStart"/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F115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545A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AA23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B5F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2E6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</w:t>
            </w:r>
          </w:p>
        </w:tc>
        <w:tc>
          <w:tcPr>
            <w:tcW w:w="2546" w:type="dxa"/>
            <w:vMerge w:val="restart"/>
          </w:tcPr>
          <w:p w14:paraId="1C09B07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Меряется расстояние до линии пяток (касание руками не засчитывается) Даётся 2 попытки </w:t>
            </w:r>
          </w:p>
          <w:p w14:paraId="3AC3D0A3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5236DFE2" w14:textId="77777777" w:rsidTr="00871148">
        <w:tc>
          <w:tcPr>
            <w:tcW w:w="442" w:type="dxa"/>
            <w:gridSpan w:val="2"/>
            <w:vMerge/>
          </w:tcPr>
          <w:p w14:paraId="613D5AB7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</w:tcPr>
          <w:p w14:paraId="09CE1505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21EE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7B6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22DC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3E0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09F5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</w:t>
            </w:r>
          </w:p>
        </w:tc>
        <w:tc>
          <w:tcPr>
            <w:tcW w:w="2546" w:type="dxa"/>
            <w:vMerge/>
          </w:tcPr>
          <w:p w14:paraId="679ECD4D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0D2A459B" w14:textId="77777777" w:rsidTr="00871148">
        <w:tc>
          <w:tcPr>
            <w:tcW w:w="442" w:type="dxa"/>
            <w:gridSpan w:val="2"/>
            <w:vMerge/>
          </w:tcPr>
          <w:p w14:paraId="1E37C3EF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</w:tcPr>
          <w:p w14:paraId="5C6471B4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E3F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C2A3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D8B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5EE3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2C5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2546" w:type="dxa"/>
            <w:vMerge/>
          </w:tcPr>
          <w:p w14:paraId="480BF10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0EC42542" w14:textId="77777777" w:rsidTr="00871148">
        <w:tc>
          <w:tcPr>
            <w:tcW w:w="442" w:type="dxa"/>
            <w:gridSpan w:val="2"/>
            <w:vMerge/>
          </w:tcPr>
          <w:p w14:paraId="29BCF74B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</w:tcPr>
          <w:p w14:paraId="5167C3A0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A0A0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E93F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0EE5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4E85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0A4D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2546" w:type="dxa"/>
            <w:vMerge/>
          </w:tcPr>
          <w:p w14:paraId="4AB7F87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116E3A0F" w14:textId="77777777" w:rsidTr="00871148">
        <w:tc>
          <w:tcPr>
            <w:tcW w:w="442" w:type="dxa"/>
            <w:gridSpan w:val="2"/>
            <w:vMerge/>
          </w:tcPr>
          <w:p w14:paraId="15D60CA7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</w:tcPr>
          <w:p w14:paraId="4FB01492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FDD5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913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FE1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9B28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2438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2546" w:type="dxa"/>
            <w:vMerge/>
          </w:tcPr>
          <w:p w14:paraId="6A887E9D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65DCC23E" w14:textId="77777777" w:rsidTr="00871148">
        <w:tc>
          <w:tcPr>
            <w:tcW w:w="421" w:type="dxa"/>
            <w:vMerge w:val="restart"/>
          </w:tcPr>
          <w:p w14:paraId="4CB60FF0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8E56C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 w:val="restart"/>
          </w:tcPr>
          <w:p w14:paraId="12A331E3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D8A0A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вперёд с гимнастической скамейки (в </w:t>
            </w:r>
            <w:proofErr w:type="gramStart"/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A6E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FBAA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6A1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038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C9C2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12-13 </w:t>
            </w:r>
          </w:p>
        </w:tc>
        <w:tc>
          <w:tcPr>
            <w:tcW w:w="2546" w:type="dxa"/>
            <w:vMerge w:val="restart"/>
          </w:tcPr>
          <w:p w14:paraId="7A10DE48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Носки и пятки вместе, стопы на уровне края скамейки колени прямые, меряется расстояние от края скамейки до конца третьего пальца руки </w:t>
            </w:r>
          </w:p>
          <w:p w14:paraId="742C62F2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2AA1788C" w14:textId="77777777" w:rsidTr="00871148">
        <w:tc>
          <w:tcPr>
            <w:tcW w:w="421" w:type="dxa"/>
            <w:vMerge/>
          </w:tcPr>
          <w:p w14:paraId="6114A6C1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704E18F8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E0A5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1234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1CE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6C63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DAB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11-10 </w:t>
            </w:r>
          </w:p>
        </w:tc>
        <w:tc>
          <w:tcPr>
            <w:tcW w:w="2546" w:type="dxa"/>
            <w:vMerge/>
          </w:tcPr>
          <w:p w14:paraId="21C8ACFF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3D64BD28" w14:textId="77777777" w:rsidTr="00871148">
        <w:tc>
          <w:tcPr>
            <w:tcW w:w="421" w:type="dxa"/>
            <w:vMerge/>
          </w:tcPr>
          <w:p w14:paraId="0F9A5865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2F3DE3BF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F40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4C25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14EA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16F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15C2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9-8 </w:t>
            </w:r>
          </w:p>
        </w:tc>
        <w:tc>
          <w:tcPr>
            <w:tcW w:w="2546" w:type="dxa"/>
            <w:vMerge/>
          </w:tcPr>
          <w:p w14:paraId="5B5A972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2DEA873C" w14:textId="77777777" w:rsidTr="00871148">
        <w:tc>
          <w:tcPr>
            <w:tcW w:w="421" w:type="dxa"/>
            <w:vMerge/>
          </w:tcPr>
          <w:p w14:paraId="5CB97E26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532950BE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7A2A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81BD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F978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20D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FDC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7-6 </w:t>
            </w:r>
          </w:p>
        </w:tc>
        <w:tc>
          <w:tcPr>
            <w:tcW w:w="2546" w:type="dxa"/>
            <w:vMerge/>
          </w:tcPr>
          <w:p w14:paraId="023E5FB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5169EFE3" w14:textId="77777777" w:rsidTr="00871148">
        <w:tc>
          <w:tcPr>
            <w:tcW w:w="421" w:type="dxa"/>
            <w:vMerge/>
          </w:tcPr>
          <w:p w14:paraId="1952D288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19636BB3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5FA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A19E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38AF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8F6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552E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5-4 </w:t>
            </w:r>
          </w:p>
        </w:tc>
        <w:tc>
          <w:tcPr>
            <w:tcW w:w="2546" w:type="dxa"/>
            <w:vMerge/>
          </w:tcPr>
          <w:p w14:paraId="6C2E907D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211411AA" w14:textId="77777777" w:rsidTr="00871148">
        <w:tc>
          <w:tcPr>
            <w:tcW w:w="421" w:type="dxa"/>
            <w:vMerge w:val="restart"/>
          </w:tcPr>
          <w:p w14:paraId="6824C7A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60B6877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 w:val="restart"/>
          </w:tcPr>
          <w:p w14:paraId="5EB39C88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8FE8D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 (расстояние в </w:t>
            </w:r>
            <w:proofErr w:type="gramStart"/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557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445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66E4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15E4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963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2546" w:type="dxa"/>
            <w:vMerge w:val="restart"/>
          </w:tcPr>
          <w:p w14:paraId="06053D70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Измеряется расстояние от кончиков пальцев рук до пяток, локти </w:t>
            </w:r>
          </w:p>
          <w:p w14:paraId="1212A9A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прямые  </w:t>
            </w:r>
          </w:p>
          <w:p w14:paraId="7103862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F0E4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31F1126B" w14:textId="77777777" w:rsidTr="00871148">
        <w:tc>
          <w:tcPr>
            <w:tcW w:w="421" w:type="dxa"/>
            <w:vMerge/>
          </w:tcPr>
          <w:p w14:paraId="19F66600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1CB3CD2B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A2D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0E9C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329E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96DD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705C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2546" w:type="dxa"/>
            <w:vMerge/>
          </w:tcPr>
          <w:p w14:paraId="439B254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48944AA4" w14:textId="77777777" w:rsidTr="00871148">
        <w:tc>
          <w:tcPr>
            <w:tcW w:w="421" w:type="dxa"/>
            <w:vMerge/>
          </w:tcPr>
          <w:p w14:paraId="085C6A9E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5C72D769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B0D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C57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BAF3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F03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61A4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2546" w:type="dxa"/>
            <w:vMerge/>
          </w:tcPr>
          <w:p w14:paraId="48A3A240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7C93EC68" w14:textId="77777777" w:rsidTr="00871148">
        <w:tc>
          <w:tcPr>
            <w:tcW w:w="421" w:type="dxa"/>
            <w:vMerge/>
          </w:tcPr>
          <w:p w14:paraId="7C0043CD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31360197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C9E7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B12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35C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DCD8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18FF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2546" w:type="dxa"/>
            <w:vMerge/>
          </w:tcPr>
          <w:p w14:paraId="3B27AFE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213C5FAD" w14:textId="77777777" w:rsidTr="00871148">
        <w:tc>
          <w:tcPr>
            <w:tcW w:w="421" w:type="dxa"/>
            <w:vMerge/>
          </w:tcPr>
          <w:p w14:paraId="51E15A86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4D5AB38D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FF24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87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D9B3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8E02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9E72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2546" w:type="dxa"/>
            <w:vMerge/>
          </w:tcPr>
          <w:p w14:paraId="5BCB4C5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4CEF1E46" w14:textId="77777777" w:rsidTr="00871148">
        <w:tc>
          <w:tcPr>
            <w:tcW w:w="421" w:type="dxa"/>
            <w:vMerge w:val="restart"/>
          </w:tcPr>
          <w:p w14:paraId="242F40EC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3DA65BE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8" w:type="dxa"/>
            <w:gridSpan w:val="2"/>
            <w:vMerge w:val="restart"/>
          </w:tcPr>
          <w:p w14:paraId="2C7DF2D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A8450" w14:textId="77777777" w:rsidR="00871148" w:rsidRPr="000C0CA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Шпагаты: </w:t>
            </w:r>
            <w:proofErr w:type="gramStart"/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</w:t>
            </w:r>
            <w:proofErr w:type="gramEnd"/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812D937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поперечный, </w:t>
            </w:r>
            <w:proofErr w:type="gramStart"/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</w:t>
            </w:r>
            <w:proofErr w:type="gramEnd"/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см.)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D8E3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685C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18-20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80D8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95C4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12-14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5BFE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2546" w:type="dxa"/>
            <w:vMerge w:val="restart"/>
          </w:tcPr>
          <w:p w14:paraId="3D02E64E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A1FA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Упором руками в пол, колени натянуты, точно смотрят в пол </w:t>
            </w:r>
          </w:p>
          <w:p w14:paraId="3DADBB1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4B4F9C95" w14:textId="77777777" w:rsidTr="00871148">
        <w:tc>
          <w:tcPr>
            <w:tcW w:w="421" w:type="dxa"/>
            <w:vMerge/>
          </w:tcPr>
          <w:p w14:paraId="0C6930C2" w14:textId="77777777" w:rsidR="00871148" w:rsidRPr="000C0CA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3A804756" w14:textId="77777777" w:rsidR="00871148" w:rsidRPr="000C0CA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854F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041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21-22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986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18-19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B483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BA30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12-13 </w:t>
            </w:r>
          </w:p>
        </w:tc>
        <w:tc>
          <w:tcPr>
            <w:tcW w:w="2546" w:type="dxa"/>
            <w:vMerge/>
          </w:tcPr>
          <w:p w14:paraId="10C0B0E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1B098C7A" w14:textId="77777777" w:rsidTr="00871148">
        <w:tc>
          <w:tcPr>
            <w:tcW w:w="421" w:type="dxa"/>
            <w:vMerge/>
          </w:tcPr>
          <w:p w14:paraId="4836D3F9" w14:textId="77777777" w:rsidR="00871148" w:rsidRPr="000C0CA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7A6EDB1C" w14:textId="77777777" w:rsidR="00871148" w:rsidRPr="000C0CA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B158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2D4C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23-24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9C85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60F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17-18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1550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14-15 </w:t>
            </w:r>
          </w:p>
        </w:tc>
        <w:tc>
          <w:tcPr>
            <w:tcW w:w="2546" w:type="dxa"/>
            <w:vMerge/>
          </w:tcPr>
          <w:p w14:paraId="796E6444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3DA9F62D" w14:textId="77777777" w:rsidTr="00871148">
        <w:tc>
          <w:tcPr>
            <w:tcW w:w="421" w:type="dxa"/>
            <w:vMerge/>
          </w:tcPr>
          <w:p w14:paraId="585EDCE4" w14:textId="77777777" w:rsidR="00871148" w:rsidRPr="000C0CA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4A4CF5FD" w14:textId="77777777" w:rsidR="00871148" w:rsidRPr="000C0CA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B89D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205F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25-26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C55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22-23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5295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19-20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C58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16-17 </w:t>
            </w:r>
          </w:p>
        </w:tc>
        <w:tc>
          <w:tcPr>
            <w:tcW w:w="2546" w:type="dxa"/>
            <w:vMerge/>
          </w:tcPr>
          <w:p w14:paraId="4EC02DCD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65BF6B8B" w14:textId="77777777" w:rsidTr="00871148">
        <w:tc>
          <w:tcPr>
            <w:tcW w:w="421" w:type="dxa"/>
            <w:vMerge/>
          </w:tcPr>
          <w:p w14:paraId="3C55FAFC" w14:textId="77777777" w:rsidR="00871148" w:rsidRPr="000C0CA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498A58D5" w14:textId="77777777" w:rsidR="00871148" w:rsidRPr="000C0CA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C190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9784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27-28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737F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24-25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D974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21-22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1CD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18-19 </w:t>
            </w:r>
          </w:p>
        </w:tc>
        <w:tc>
          <w:tcPr>
            <w:tcW w:w="2546" w:type="dxa"/>
            <w:vMerge/>
          </w:tcPr>
          <w:p w14:paraId="5FE16A7F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44F56129" w14:textId="77777777" w:rsidTr="00871148">
        <w:tc>
          <w:tcPr>
            <w:tcW w:w="421" w:type="dxa"/>
            <w:vMerge w:val="restart"/>
          </w:tcPr>
          <w:p w14:paraId="7B8D926D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376520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 w:val="restart"/>
          </w:tcPr>
          <w:p w14:paraId="452F23F6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37C12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Отжимание от гимнастической скамейки (кол-во раз)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8C78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877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096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2D42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F93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546" w:type="dxa"/>
            <w:vMerge w:val="restart"/>
          </w:tcPr>
          <w:p w14:paraId="12D9B4AF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Грудь приближается к  ориентиру, корпус прямой</w:t>
            </w:r>
          </w:p>
        </w:tc>
      </w:tr>
      <w:tr w:rsidR="00871148" w:rsidRPr="000C0CAC" w14:paraId="12549D25" w14:textId="77777777" w:rsidTr="00871148">
        <w:tc>
          <w:tcPr>
            <w:tcW w:w="421" w:type="dxa"/>
            <w:vMerge/>
          </w:tcPr>
          <w:p w14:paraId="149D3598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6E1DB792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5474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95B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9ACC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4D9C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6124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546" w:type="dxa"/>
            <w:vMerge/>
          </w:tcPr>
          <w:p w14:paraId="05E08B82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45968080" w14:textId="77777777" w:rsidTr="00871148">
        <w:tc>
          <w:tcPr>
            <w:tcW w:w="421" w:type="dxa"/>
            <w:vMerge/>
          </w:tcPr>
          <w:p w14:paraId="531D60A5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vMerge/>
          </w:tcPr>
          <w:p w14:paraId="2911695E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034F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9E1A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3252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5CB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B12A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546" w:type="dxa"/>
            <w:vMerge/>
          </w:tcPr>
          <w:p w14:paraId="0F3D8150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23B46657" w14:textId="77777777" w:rsidTr="00871148">
        <w:tc>
          <w:tcPr>
            <w:tcW w:w="421" w:type="dxa"/>
            <w:vMerge/>
          </w:tcPr>
          <w:p w14:paraId="39CC8F4F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</w:tcPr>
          <w:p w14:paraId="77A2973F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4C04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0028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DC0A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5FD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D71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46" w:type="dxa"/>
            <w:vMerge/>
          </w:tcPr>
          <w:p w14:paraId="14FC0765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013A6B7B" w14:textId="77777777" w:rsidTr="00871148">
        <w:tc>
          <w:tcPr>
            <w:tcW w:w="421" w:type="dxa"/>
            <w:vMerge/>
          </w:tcPr>
          <w:p w14:paraId="5AC6D75E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</w:tcPr>
          <w:p w14:paraId="19412118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576E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FC43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865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401B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06A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46" w:type="dxa"/>
            <w:vMerge/>
          </w:tcPr>
          <w:p w14:paraId="22751885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</w:tbl>
    <w:p w14:paraId="15D97CF1" w14:textId="77777777" w:rsidR="00871148" w:rsidRDefault="00871148" w:rsidP="00871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4219DF" w14:textId="77777777" w:rsidR="00871148" w:rsidRPr="003F1FFC" w:rsidRDefault="00871148" w:rsidP="00871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 5</w:t>
      </w:r>
    </w:p>
    <w:p w14:paraId="3BE72DF1" w14:textId="77777777" w:rsidR="00871148" w:rsidRDefault="00871148" w:rsidP="00871148">
      <w:pPr>
        <w:rPr>
          <w:rFonts w:ascii="Times New Roman" w:hAnsi="Times New Roman" w:cs="Times New Roman"/>
          <w:sz w:val="24"/>
          <w:szCs w:val="24"/>
        </w:rPr>
      </w:pPr>
    </w:p>
    <w:p w14:paraId="2EDA5DA7" w14:textId="77777777" w:rsidR="00871148" w:rsidRDefault="00871148" w:rsidP="0087114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Нормативы </w:t>
      </w:r>
      <w:r w:rsidRPr="00B44A8C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по ОФП и СФП </w:t>
      </w: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(</w:t>
      </w:r>
      <w:r w:rsidRPr="00B44A8C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на скоростно-силовые качества</w:t>
      </w: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)</w:t>
      </w:r>
    </w:p>
    <w:p w14:paraId="0A47A71D" w14:textId="77777777" w:rsidR="00871148" w:rsidRPr="00B44A8C" w:rsidRDefault="00871148" w:rsidP="00871148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21"/>
        <w:gridCol w:w="21"/>
        <w:gridCol w:w="2696"/>
        <w:gridCol w:w="862"/>
        <w:gridCol w:w="700"/>
        <w:gridCol w:w="706"/>
        <w:gridCol w:w="706"/>
        <w:gridCol w:w="705"/>
        <w:gridCol w:w="2528"/>
      </w:tblGrid>
      <w:tr w:rsidR="00871148" w:rsidRPr="000C0CAC" w14:paraId="1C09673E" w14:textId="77777777" w:rsidTr="00871148">
        <w:tc>
          <w:tcPr>
            <w:tcW w:w="442" w:type="dxa"/>
            <w:gridSpan w:val="2"/>
            <w:vMerge w:val="restart"/>
            <w:vAlign w:val="center"/>
          </w:tcPr>
          <w:p w14:paraId="79E2B609" w14:textId="77777777" w:rsidR="00871148" w:rsidRPr="00B44A8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6" w:type="dxa"/>
            <w:vMerge w:val="restart"/>
            <w:vAlign w:val="center"/>
          </w:tcPr>
          <w:p w14:paraId="096E6172" w14:textId="77777777" w:rsidR="00871148" w:rsidRPr="00B44A8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862" w:type="dxa"/>
            <w:vMerge w:val="restart"/>
            <w:vAlign w:val="center"/>
          </w:tcPr>
          <w:p w14:paraId="6A9D14B9" w14:textId="77777777" w:rsidR="00871148" w:rsidRPr="00B44A8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345" w:type="dxa"/>
            <w:gridSpan w:val="5"/>
            <w:vAlign w:val="center"/>
          </w:tcPr>
          <w:p w14:paraId="2730F3E5" w14:textId="77777777" w:rsidR="00871148" w:rsidRPr="00B44A8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Возрастные группы  (кол-во полных  лет)</w:t>
            </w:r>
          </w:p>
        </w:tc>
      </w:tr>
      <w:tr w:rsidR="00871148" w:rsidRPr="000C0CAC" w14:paraId="0324BE21" w14:textId="77777777" w:rsidTr="00871148">
        <w:tc>
          <w:tcPr>
            <w:tcW w:w="442" w:type="dxa"/>
            <w:gridSpan w:val="2"/>
            <w:vMerge/>
            <w:vAlign w:val="center"/>
          </w:tcPr>
          <w:p w14:paraId="2FCA8134" w14:textId="77777777" w:rsidR="00871148" w:rsidRPr="00B44A8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06CB6CE7" w14:textId="77777777" w:rsidR="00871148" w:rsidRPr="00B44A8C" w:rsidRDefault="00871148" w:rsidP="00871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vAlign w:val="center"/>
          </w:tcPr>
          <w:p w14:paraId="451D988F" w14:textId="77777777" w:rsidR="00871148" w:rsidRPr="00B44A8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B727A19" w14:textId="77777777" w:rsidR="00871148" w:rsidRPr="00B44A8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vAlign w:val="center"/>
          </w:tcPr>
          <w:p w14:paraId="11C2C3E3" w14:textId="77777777" w:rsidR="00871148" w:rsidRPr="00B44A8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center"/>
          </w:tcPr>
          <w:p w14:paraId="77E194C8" w14:textId="77777777" w:rsidR="00871148" w:rsidRPr="00B44A8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vAlign w:val="center"/>
          </w:tcPr>
          <w:p w14:paraId="2415BB23" w14:textId="77777777" w:rsidR="00871148" w:rsidRPr="00B44A8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vAlign w:val="center"/>
          </w:tcPr>
          <w:p w14:paraId="70B8F891" w14:textId="77777777" w:rsidR="00871148" w:rsidRPr="00B44A8C" w:rsidRDefault="00871148" w:rsidP="008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871148" w:rsidRPr="000C0CAC" w14:paraId="5F761F13" w14:textId="77777777" w:rsidTr="00871148">
        <w:tc>
          <w:tcPr>
            <w:tcW w:w="442" w:type="dxa"/>
            <w:gridSpan w:val="2"/>
            <w:vMerge w:val="restart"/>
          </w:tcPr>
          <w:p w14:paraId="339E973C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1CA8D2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48570D4" w14:textId="77777777" w:rsidR="00871148" w:rsidRPr="00B44A8C" w:rsidRDefault="00871148" w:rsidP="00871148">
            <w:pPr>
              <w:spacing w:line="263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Лёжа на спине  подъём  ног за голову  к полу (кол-во раз) </w:t>
            </w:r>
          </w:p>
          <w:p w14:paraId="3E466E7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02BB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938F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7D57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226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EBA3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924AFB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поднимании ноги прямые, носки касаются пола </w:t>
            </w:r>
          </w:p>
        </w:tc>
      </w:tr>
      <w:tr w:rsidR="00871148" w:rsidRPr="000C0CAC" w14:paraId="4210C052" w14:textId="77777777" w:rsidTr="00871148">
        <w:tc>
          <w:tcPr>
            <w:tcW w:w="442" w:type="dxa"/>
            <w:gridSpan w:val="2"/>
            <w:vMerge/>
          </w:tcPr>
          <w:p w14:paraId="5193180F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0ED078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036F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F52E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AFD1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B10E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2E8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BDF56C5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1732C5E4" w14:textId="77777777" w:rsidTr="00871148">
        <w:tc>
          <w:tcPr>
            <w:tcW w:w="442" w:type="dxa"/>
            <w:gridSpan w:val="2"/>
            <w:vMerge/>
          </w:tcPr>
          <w:p w14:paraId="17AEF444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DD8C74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1F703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02C2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B00E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F25D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9534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2E8C74D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2D0B32BE" w14:textId="77777777" w:rsidTr="00871148">
        <w:tc>
          <w:tcPr>
            <w:tcW w:w="442" w:type="dxa"/>
            <w:gridSpan w:val="2"/>
            <w:vMerge/>
          </w:tcPr>
          <w:p w14:paraId="11DE8B68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96C483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A41E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D42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0AC0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4A22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C0C8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E7EAEF9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0C17D8BD" w14:textId="77777777" w:rsidTr="00871148">
        <w:tc>
          <w:tcPr>
            <w:tcW w:w="442" w:type="dxa"/>
            <w:gridSpan w:val="2"/>
            <w:vMerge/>
          </w:tcPr>
          <w:p w14:paraId="21A663EA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753C707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40701CE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BDD006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8650440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660D1C3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B5BD665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D3CAF25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7E7318C7" w14:textId="77777777" w:rsidTr="00871148">
        <w:tc>
          <w:tcPr>
            <w:tcW w:w="421" w:type="dxa"/>
            <w:vMerge w:val="restart"/>
          </w:tcPr>
          <w:p w14:paraId="09E28A47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2DF816F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3756FA4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Лёжа на животе, руки за голову подъём туловища назад  за 20 сек. 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CB22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A80D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C640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62AF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C0D2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1DE0BAF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 туловищ доводится до вертикали </w:t>
            </w:r>
          </w:p>
        </w:tc>
      </w:tr>
      <w:tr w:rsidR="00871148" w:rsidRPr="000C0CAC" w14:paraId="2CF98B02" w14:textId="77777777" w:rsidTr="00871148">
        <w:tc>
          <w:tcPr>
            <w:tcW w:w="421" w:type="dxa"/>
            <w:vMerge/>
          </w:tcPr>
          <w:p w14:paraId="208A9330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F3D6CE1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E8C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E97E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607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78F7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7D5E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E06265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2156E975" w14:textId="77777777" w:rsidTr="00871148">
        <w:tc>
          <w:tcPr>
            <w:tcW w:w="421" w:type="dxa"/>
            <w:vMerge/>
          </w:tcPr>
          <w:p w14:paraId="7C56966D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5D779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0ACF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767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E08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ED24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6435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1450ED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6080CB3D" w14:textId="77777777" w:rsidTr="00871148">
        <w:tc>
          <w:tcPr>
            <w:tcW w:w="421" w:type="dxa"/>
            <w:vMerge/>
          </w:tcPr>
          <w:p w14:paraId="1E46EC72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E99B12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CA39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A78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B012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8E0F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C877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20F501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5E3D9904" w14:textId="77777777" w:rsidTr="00871148">
        <w:tc>
          <w:tcPr>
            <w:tcW w:w="421" w:type="dxa"/>
            <w:vMerge/>
          </w:tcPr>
          <w:p w14:paraId="4801BC2D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CDC19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DB46513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C967A5F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3E15AB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761EDE8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2F0A56F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5079075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10C1CC71" w14:textId="77777777" w:rsidTr="00871148">
        <w:tc>
          <w:tcPr>
            <w:tcW w:w="421" w:type="dxa"/>
            <w:vMerge w:val="restart"/>
          </w:tcPr>
          <w:p w14:paraId="7C241759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FA0BCED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47C92DC" w14:textId="77777777" w:rsidR="00871148" w:rsidRPr="00B44A8C" w:rsidRDefault="00871148" w:rsidP="00871148">
            <w:pPr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 на двух ногах руки вверх,   наклоны  туловища вперёд за 15 сек  (кол-во раз) </w:t>
            </w:r>
          </w:p>
          <w:p w14:paraId="5A1AD5B1" w14:textId="77777777" w:rsidR="00871148" w:rsidRPr="00B44A8C" w:rsidRDefault="00871148" w:rsidP="00871148">
            <w:pPr>
              <w:spacing w:after="13" w:line="268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84C3FC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8ED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7DFC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0903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711B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21C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47FAAA1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резко</w:t>
            </w:r>
            <w:proofErr w:type="gramStart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уки доводятся до пол и корпус возвращается в вертикальное положение </w:t>
            </w:r>
          </w:p>
        </w:tc>
      </w:tr>
      <w:tr w:rsidR="00871148" w:rsidRPr="000C0CAC" w14:paraId="0CBDE3E8" w14:textId="77777777" w:rsidTr="00871148">
        <w:tc>
          <w:tcPr>
            <w:tcW w:w="421" w:type="dxa"/>
            <w:vMerge/>
          </w:tcPr>
          <w:p w14:paraId="75CCB861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CA5D52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E4D5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BB9C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2FA8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0DA8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C6C4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A0213C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2EA524ED" w14:textId="77777777" w:rsidTr="00871148">
        <w:tc>
          <w:tcPr>
            <w:tcW w:w="421" w:type="dxa"/>
            <w:vMerge/>
          </w:tcPr>
          <w:p w14:paraId="6BDD059C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2D12B5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65EB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E31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4A84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7D4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BFAC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9D0E9C7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6067E1C9" w14:textId="77777777" w:rsidTr="00871148">
        <w:tc>
          <w:tcPr>
            <w:tcW w:w="421" w:type="dxa"/>
            <w:vMerge/>
          </w:tcPr>
          <w:p w14:paraId="10866354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9D4F15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89A2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DDBF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D6AE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B970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CA91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D2FDE1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7B4E3AD8" w14:textId="77777777" w:rsidTr="00871148">
        <w:tc>
          <w:tcPr>
            <w:tcW w:w="421" w:type="dxa"/>
            <w:vMerge/>
          </w:tcPr>
          <w:p w14:paraId="0C4DB629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0A14" w14:textId="77777777" w:rsidR="00871148" w:rsidRPr="00B44A8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96A2D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AE9B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F4A8C8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FBED4D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B8B59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B039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730EFF42" w14:textId="77777777" w:rsidTr="00871148">
        <w:tc>
          <w:tcPr>
            <w:tcW w:w="421" w:type="dxa"/>
            <w:vMerge w:val="restart"/>
          </w:tcPr>
          <w:p w14:paraId="03345CE5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ADC6A60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4E9ACA9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месте через  скакалку за 30 сек.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9A50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D232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878E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1FB1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7941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33E960B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 делается «через шаг» в быстром темпе,  не выпрыгивая вверх </w:t>
            </w:r>
          </w:p>
        </w:tc>
      </w:tr>
      <w:tr w:rsidR="00871148" w:rsidRPr="000C0CAC" w14:paraId="26393033" w14:textId="77777777" w:rsidTr="00871148">
        <w:tc>
          <w:tcPr>
            <w:tcW w:w="421" w:type="dxa"/>
            <w:vMerge/>
          </w:tcPr>
          <w:p w14:paraId="216369F6" w14:textId="77777777" w:rsidR="00871148" w:rsidRPr="00B44A8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7DE4B3E4" w14:textId="77777777" w:rsidR="00871148" w:rsidRPr="00B44A8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3481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0A50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638D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CC73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2267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2528" w:type="dxa"/>
            <w:vMerge/>
          </w:tcPr>
          <w:p w14:paraId="6404C652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25710124" w14:textId="77777777" w:rsidTr="00871148">
        <w:tc>
          <w:tcPr>
            <w:tcW w:w="421" w:type="dxa"/>
            <w:vMerge/>
          </w:tcPr>
          <w:p w14:paraId="7AFAEA64" w14:textId="77777777" w:rsidR="00871148" w:rsidRPr="00B44A8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06FF04AE" w14:textId="77777777" w:rsidR="00871148" w:rsidRPr="00B44A8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2E8D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988F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8EC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2E80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C5E8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2528" w:type="dxa"/>
            <w:vMerge/>
          </w:tcPr>
          <w:p w14:paraId="21C53438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6F4C8FD6" w14:textId="77777777" w:rsidTr="00871148">
        <w:tc>
          <w:tcPr>
            <w:tcW w:w="421" w:type="dxa"/>
            <w:vMerge/>
          </w:tcPr>
          <w:p w14:paraId="7B458FC7" w14:textId="77777777" w:rsidR="00871148" w:rsidRPr="00B44A8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36A9ACFF" w14:textId="77777777" w:rsidR="00871148" w:rsidRPr="00B44A8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E751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1E58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DCC8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8AB8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992D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2528" w:type="dxa"/>
            <w:vMerge/>
          </w:tcPr>
          <w:p w14:paraId="0A580F38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03AAB53C" w14:textId="77777777" w:rsidTr="00871148">
        <w:tc>
          <w:tcPr>
            <w:tcW w:w="421" w:type="dxa"/>
            <w:vMerge/>
          </w:tcPr>
          <w:p w14:paraId="6737034B" w14:textId="77777777" w:rsidR="00871148" w:rsidRPr="00B44A8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</w:tcPr>
          <w:p w14:paraId="44864C82" w14:textId="77777777" w:rsidR="00871148" w:rsidRPr="00B44A8C" w:rsidRDefault="00871148" w:rsidP="0087114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F31DF28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74AE9C1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FF6846E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F433857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D54D48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2528" w:type="dxa"/>
            <w:vMerge/>
          </w:tcPr>
          <w:p w14:paraId="12027762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5EA1C722" w14:textId="77777777" w:rsidTr="00871148">
        <w:tc>
          <w:tcPr>
            <w:tcW w:w="421" w:type="dxa"/>
            <w:vMerge w:val="restart"/>
          </w:tcPr>
          <w:p w14:paraId="46F77A7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227AF1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3EE7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ыпрыгивание вве</w:t>
            </w:r>
            <w:proofErr w:type="gramStart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ямым туловищем из упора сидя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E51B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7B3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EE2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ADAD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BFC1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528" w:type="dxa"/>
            <w:vMerge w:val="restart"/>
          </w:tcPr>
          <w:p w14:paraId="35B43D55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Туловище прямое ноги вместе,  руки не касаются пола  </w:t>
            </w:r>
          </w:p>
        </w:tc>
      </w:tr>
      <w:tr w:rsidR="00871148" w:rsidRPr="000C0CAC" w14:paraId="49D64496" w14:textId="77777777" w:rsidTr="00871148">
        <w:tc>
          <w:tcPr>
            <w:tcW w:w="421" w:type="dxa"/>
            <w:vMerge/>
          </w:tcPr>
          <w:p w14:paraId="7F615AB5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1DF84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BE44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82573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7216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9082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8EE3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28" w:type="dxa"/>
            <w:vMerge/>
          </w:tcPr>
          <w:p w14:paraId="466C7521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3109DBE6" w14:textId="77777777" w:rsidTr="00871148">
        <w:tc>
          <w:tcPr>
            <w:tcW w:w="421" w:type="dxa"/>
            <w:vMerge/>
          </w:tcPr>
          <w:p w14:paraId="3C1200EA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B9E35B" w14:textId="77777777" w:rsidR="00871148" w:rsidRPr="000C0CAC" w:rsidRDefault="00871148" w:rsidP="00871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E571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C930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0591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37F5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9942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28" w:type="dxa"/>
            <w:vMerge/>
          </w:tcPr>
          <w:p w14:paraId="186D37FE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686038DC" w14:textId="77777777" w:rsidTr="00871148">
        <w:tc>
          <w:tcPr>
            <w:tcW w:w="421" w:type="dxa"/>
            <w:vMerge/>
          </w:tcPr>
          <w:p w14:paraId="6245CB1D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8DF918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D43A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8BFC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375C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A515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D63F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28" w:type="dxa"/>
            <w:vMerge/>
          </w:tcPr>
          <w:p w14:paraId="1406EA89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48" w:rsidRPr="000C0CAC" w14:paraId="60E414D1" w14:textId="77777777" w:rsidTr="00871148">
        <w:tc>
          <w:tcPr>
            <w:tcW w:w="421" w:type="dxa"/>
            <w:vMerge/>
          </w:tcPr>
          <w:p w14:paraId="4E724320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F3C7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C1E7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A5FD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CA7C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95FD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0BC9" w14:textId="77777777" w:rsidR="00871148" w:rsidRPr="00B44A8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28" w:type="dxa"/>
            <w:vMerge/>
          </w:tcPr>
          <w:p w14:paraId="50081395" w14:textId="77777777" w:rsidR="00871148" w:rsidRPr="000C0CAC" w:rsidRDefault="00871148" w:rsidP="00871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F8007" w14:textId="77777777" w:rsidR="00871148" w:rsidRDefault="00871148" w:rsidP="00871148">
      <w:pPr>
        <w:rPr>
          <w:rFonts w:ascii="Times New Roman" w:hAnsi="Times New Roman" w:cs="Times New Roman"/>
          <w:sz w:val="24"/>
          <w:szCs w:val="24"/>
        </w:rPr>
      </w:pPr>
    </w:p>
    <w:p w14:paraId="70AB68CC" w14:textId="77777777" w:rsidR="00871148" w:rsidRPr="00EA24B9" w:rsidRDefault="00871148" w:rsidP="00871148">
      <w:pPr>
        <w:rPr>
          <w:rFonts w:ascii="Times New Roman" w:hAnsi="Times New Roman" w:cs="Times New Roman"/>
          <w:sz w:val="28"/>
          <w:szCs w:val="28"/>
        </w:rPr>
      </w:pPr>
    </w:p>
    <w:p w14:paraId="277A4419" w14:textId="77777777" w:rsidR="00C87880" w:rsidRPr="00520DD4" w:rsidRDefault="00C87880" w:rsidP="00053C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87880" w:rsidRPr="00520DD4" w:rsidSect="00A37D1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CC5"/>
    <w:multiLevelType w:val="multilevel"/>
    <w:tmpl w:val="938E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A6899"/>
    <w:multiLevelType w:val="multilevel"/>
    <w:tmpl w:val="10088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C10F7"/>
    <w:multiLevelType w:val="multilevel"/>
    <w:tmpl w:val="12A22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44946"/>
    <w:multiLevelType w:val="hybridMultilevel"/>
    <w:tmpl w:val="D7BA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44483"/>
    <w:multiLevelType w:val="hybridMultilevel"/>
    <w:tmpl w:val="CE1A53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70F4A"/>
    <w:multiLevelType w:val="hybridMultilevel"/>
    <w:tmpl w:val="B73AA7A4"/>
    <w:lvl w:ilvl="0" w:tplc="920A34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25860AE"/>
    <w:multiLevelType w:val="hybridMultilevel"/>
    <w:tmpl w:val="D0D0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25DBE"/>
    <w:multiLevelType w:val="multilevel"/>
    <w:tmpl w:val="206C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D7692"/>
    <w:multiLevelType w:val="hybridMultilevel"/>
    <w:tmpl w:val="6302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B7"/>
    <w:rsid w:val="00053C35"/>
    <w:rsid w:val="000B18FE"/>
    <w:rsid w:val="001C4818"/>
    <w:rsid w:val="00276400"/>
    <w:rsid w:val="002D6622"/>
    <w:rsid w:val="00313733"/>
    <w:rsid w:val="00362D9A"/>
    <w:rsid w:val="003C7F27"/>
    <w:rsid w:val="00520DD4"/>
    <w:rsid w:val="0054756C"/>
    <w:rsid w:val="00567590"/>
    <w:rsid w:val="0081460F"/>
    <w:rsid w:val="00871148"/>
    <w:rsid w:val="008F1213"/>
    <w:rsid w:val="0091603A"/>
    <w:rsid w:val="009167A0"/>
    <w:rsid w:val="00921E76"/>
    <w:rsid w:val="00A37D19"/>
    <w:rsid w:val="00B0515D"/>
    <w:rsid w:val="00C11EDA"/>
    <w:rsid w:val="00C45116"/>
    <w:rsid w:val="00C53BB7"/>
    <w:rsid w:val="00C87880"/>
    <w:rsid w:val="00D30274"/>
    <w:rsid w:val="00D67C64"/>
    <w:rsid w:val="00E3553D"/>
    <w:rsid w:val="00E92461"/>
    <w:rsid w:val="00EA123D"/>
    <w:rsid w:val="00F8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C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8;&#1072;&#1073;&#1086;&#1090;&#1072;%202019\&#1057;&#1077;&#1088;&#1076;&#1094;&#1077;%20&#1086;&#1090;&#1076;&#1072;&#1102;%20&#1076;&#1077;&#1090;&#1103;&#1084;%20&#1054;&#1083;&#1077;&#1081;&#1085;&#1080;&#1082;%202020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[Диаграмма.xlsx]Лист1!$A$2</c:f>
              <c:strCache>
                <c:ptCount val="1"/>
                <c:pt idx="0">
                  <c:v>2017-2018 гг.</c:v>
                </c:pt>
              </c:strCache>
            </c:strRef>
          </c:tx>
          <c:invertIfNegative val="0"/>
          <c:cat>
            <c:strRef>
              <c:f>[Диаграмма.xlsx]Лист1!$B$1:$D$1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[Диаграмма.xlsx]Лист1!$B$2:$D$2</c:f>
              <c:numCache>
                <c:formatCode>General</c:formatCode>
                <c:ptCount val="3"/>
                <c:pt idx="0">
                  <c:v>1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[Диаграмма.xlsx]Лист1!$A$3</c:f>
              <c:strCache>
                <c:ptCount val="1"/>
                <c:pt idx="0">
                  <c:v>2018-2019 гг.</c:v>
                </c:pt>
              </c:strCache>
            </c:strRef>
          </c:tx>
          <c:invertIfNegative val="0"/>
          <c:cat>
            <c:strRef>
              <c:f>[Диаграмма.xlsx]Лист1!$B$1:$D$1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[Диаграмма.xlsx]Лист1!$B$3:$D$3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717248"/>
        <c:axId val="68476928"/>
      </c:barChart>
      <c:catAx>
        <c:axId val="53717248"/>
        <c:scaling>
          <c:orientation val="minMax"/>
        </c:scaling>
        <c:delete val="0"/>
        <c:axPos val="b"/>
        <c:majorTickMark val="out"/>
        <c:minorTickMark val="none"/>
        <c:tickLblPos val="nextTo"/>
        <c:crossAx val="68476928"/>
        <c:crosses val="autoZero"/>
        <c:auto val="1"/>
        <c:lblAlgn val="ctr"/>
        <c:lblOffset val="100"/>
        <c:noMultiLvlLbl val="0"/>
      </c:catAx>
      <c:valAx>
        <c:axId val="6847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717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dcterms:created xsi:type="dcterms:W3CDTF">2020-03-05T07:31:00Z</dcterms:created>
  <dcterms:modified xsi:type="dcterms:W3CDTF">2020-03-19T06:29:00Z</dcterms:modified>
</cp:coreProperties>
</file>