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38" w:rsidRDefault="00AE3338" w:rsidP="00E50C4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338">
        <w:rPr>
          <w:rFonts w:ascii="Times New Roman" w:eastAsia="Calibri" w:hAnsi="Times New Roman"/>
          <w:b/>
          <w:sz w:val="28"/>
          <w:szCs w:val="28"/>
          <w:lang w:eastAsia="en-US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5pt;height:691.2pt" o:ole="">
            <v:imagedata r:id="rId9" o:title="" cropright="1236f"/>
          </v:shape>
          <o:OLEObject Type="Embed" ProgID="AcroExch.Document.11" ShapeID="_x0000_i1025" DrawAspect="Content" ObjectID="_1670827061" r:id="rId10"/>
        </w:object>
      </w:r>
    </w:p>
    <w:p w:rsidR="00AE3338" w:rsidRDefault="00AE333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E50C4D" w:rsidRPr="00BC357B" w:rsidRDefault="00E50C4D" w:rsidP="00E50C4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C357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 программы</w:t>
      </w:r>
    </w:p>
    <w:p w:rsidR="00E50C4D" w:rsidRPr="00BC357B" w:rsidRDefault="00E50C4D" w:rsidP="00E50C4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35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 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«Комплекс основных характеристик образования»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Нормативно-правовая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база  Программы</w:t>
            </w:r>
            <w:proofErr w:type="gramEnd"/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 и задачи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 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«Комплекс организационно-педагогических условий»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2.1 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tabs>
                <w:tab w:val="left" w:pos="270"/>
                <w:tab w:val="center" w:pos="459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Алгоритм учебного занятия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tabs>
                <w:tab w:val="left" w:pos="270"/>
                <w:tab w:val="center" w:pos="459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E50C4D" w:rsidRPr="00BC357B" w:rsidTr="00E50C4D">
        <w:tc>
          <w:tcPr>
            <w:tcW w:w="959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229" w:type="dxa"/>
          </w:tcPr>
          <w:p w:rsidR="00E50C4D" w:rsidRPr="00BC357B" w:rsidRDefault="00E50C4D" w:rsidP="00E50C4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35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134" w:type="dxa"/>
          </w:tcPr>
          <w:p w:rsidR="00E50C4D" w:rsidRPr="00BC357B" w:rsidRDefault="00E50C4D" w:rsidP="00E50C4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E50C4D" w:rsidRDefault="00E50C4D" w:rsidP="00E50C4D">
      <w:pPr>
        <w:jc w:val="both"/>
        <w:rPr>
          <w:b/>
          <w:sz w:val="28"/>
          <w:szCs w:val="28"/>
        </w:rPr>
      </w:pPr>
    </w:p>
    <w:p w:rsidR="00E50C4D" w:rsidRDefault="00E50C4D" w:rsidP="00E50C4D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0C4D" w:rsidRDefault="00E50C4D" w:rsidP="00E50C4D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A96A89">
      <w:pPr>
        <w:jc w:val="both"/>
        <w:rPr>
          <w:b/>
          <w:sz w:val="28"/>
          <w:szCs w:val="28"/>
        </w:rPr>
      </w:pPr>
    </w:p>
    <w:p w:rsidR="00A96A89" w:rsidRDefault="00A96A89" w:rsidP="00A96A89">
      <w:pPr>
        <w:jc w:val="both"/>
        <w:rPr>
          <w:b/>
          <w:sz w:val="28"/>
          <w:szCs w:val="28"/>
        </w:rPr>
      </w:pPr>
    </w:p>
    <w:p w:rsidR="00A96A89" w:rsidRDefault="00A96A89" w:rsidP="00A96A89">
      <w:pPr>
        <w:jc w:val="both"/>
        <w:rPr>
          <w:b/>
          <w:sz w:val="28"/>
          <w:szCs w:val="28"/>
        </w:rPr>
      </w:pPr>
    </w:p>
    <w:p w:rsidR="00A96A89" w:rsidRDefault="00A96A89" w:rsidP="00A96A89">
      <w:pPr>
        <w:jc w:val="both"/>
        <w:rPr>
          <w:b/>
          <w:sz w:val="28"/>
          <w:szCs w:val="28"/>
        </w:rPr>
      </w:pPr>
    </w:p>
    <w:p w:rsidR="00A96A89" w:rsidRDefault="00A96A89" w:rsidP="00A96A89">
      <w:pPr>
        <w:jc w:val="both"/>
        <w:rPr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96A89" w:rsidRDefault="00A96A89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3D46" w:rsidRPr="00305079" w:rsidRDefault="00B33D46" w:rsidP="00B33D46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05079">
        <w:rPr>
          <w:rFonts w:ascii="Times New Roman" w:hAnsi="Times New Roman"/>
          <w:b/>
          <w:sz w:val="28"/>
          <w:szCs w:val="28"/>
        </w:rPr>
        <w:lastRenderedPageBreak/>
        <w:t>Раздел 1 «Комплекс основных характеристик образования: объем, содер</w:t>
      </w:r>
      <w:r>
        <w:rPr>
          <w:rFonts w:ascii="Times New Roman" w:hAnsi="Times New Roman"/>
          <w:b/>
          <w:sz w:val="28"/>
          <w:szCs w:val="28"/>
        </w:rPr>
        <w:t>жание, планируемые результаты »</w:t>
      </w:r>
    </w:p>
    <w:p w:rsidR="00B33D46" w:rsidRDefault="00B33D46" w:rsidP="00B33D4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33D46" w:rsidRDefault="00B33D46" w:rsidP="00B522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786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Дополнительная  общеобразовательная общеразвивающая программа </w:t>
      </w:r>
      <w:r w:rsidR="002248E3">
        <w:rPr>
          <w:rFonts w:ascii="Times New Roman" w:hAnsi="Times New Roman"/>
          <w:sz w:val="28"/>
          <w:szCs w:val="28"/>
        </w:rPr>
        <w:t>«</w:t>
      </w:r>
      <w:r w:rsidR="002C34CE">
        <w:rPr>
          <w:rFonts w:ascii="Times New Roman" w:hAnsi="Times New Roman"/>
          <w:bCs/>
          <w:sz w:val="28"/>
          <w:szCs w:val="28"/>
        </w:rPr>
        <w:t>Знатоки ПДД</w:t>
      </w:r>
      <w:r w:rsidR="002248E3">
        <w:rPr>
          <w:rFonts w:ascii="Times New Roman" w:hAnsi="Times New Roman"/>
          <w:bCs/>
          <w:sz w:val="28"/>
          <w:szCs w:val="28"/>
        </w:rPr>
        <w:t>»</w:t>
      </w:r>
      <w:r w:rsidR="00A96A89" w:rsidRPr="00A96A89">
        <w:rPr>
          <w:rFonts w:ascii="Times New Roman" w:eastAsia="Calibri" w:hAnsi="Times New Roman"/>
          <w:sz w:val="28"/>
          <w:szCs w:val="28"/>
        </w:rPr>
        <w:t xml:space="preserve"> </w:t>
      </w:r>
      <w:r w:rsidR="00A96A89" w:rsidRPr="005B29B5">
        <w:rPr>
          <w:rFonts w:ascii="Times New Roman" w:eastAsia="Calibri" w:hAnsi="Times New Roman"/>
          <w:sz w:val="28"/>
          <w:szCs w:val="28"/>
        </w:rPr>
        <w:t>(далее - Программа)</w:t>
      </w:r>
      <w:r w:rsidR="00A96A89" w:rsidRPr="004C03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</w:t>
      </w:r>
      <w:r w:rsidRPr="00DD15A2">
        <w:rPr>
          <w:rFonts w:ascii="Times New Roman" w:hAnsi="Times New Roman"/>
          <w:sz w:val="28"/>
          <w:szCs w:val="28"/>
        </w:rPr>
        <w:t xml:space="preserve">изуется в </w:t>
      </w:r>
      <w:r w:rsidR="00246884">
        <w:rPr>
          <w:rFonts w:ascii="Times New Roman" w:hAnsi="Times New Roman"/>
          <w:b/>
          <w:i/>
          <w:sz w:val="28"/>
          <w:szCs w:val="28"/>
        </w:rPr>
        <w:t>социально-педагогической</w:t>
      </w:r>
      <w:r>
        <w:rPr>
          <w:rFonts w:ascii="Times New Roman" w:hAnsi="Times New Roman"/>
          <w:b/>
          <w:i/>
          <w:sz w:val="28"/>
          <w:szCs w:val="28"/>
        </w:rPr>
        <w:t xml:space="preserve"> направленности.</w:t>
      </w:r>
      <w:r w:rsidR="00B5224E" w:rsidRPr="00B5224E">
        <w:rPr>
          <w:rFonts w:ascii="Times New Roman" w:hAnsi="Times New Roman"/>
          <w:sz w:val="28"/>
          <w:szCs w:val="28"/>
        </w:rPr>
        <w:t xml:space="preserve"> </w:t>
      </w:r>
    </w:p>
    <w:p w:rsidR="00246884" w:rsidRPr="00B956A9" w:rsidRDefault="00246884" w:rsidP="0024688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4F41">
        <w:rPr>
          <w:color w:val="000000" w:themeColor="text1"/>
          <w:sz w:val="28"/>
          <w:szCs w:val="28"/>
        </w:rPr>
        <w:t xml:space="preserve"> </w:t>
      </w:r>
      <w:r w:rsidRPr="005F1B6B">
        <w:rPr>
          <w:color w:val="000000"/>
          <w:sz w:val="28"/>
          <w:szCs w:val="28"/>
        </w:rPr>
        <w:t xml:space="preserve">Данная </w:t>
      </w:r>
      <w:r>
        <w:rPr>
          <w:color w:val="000000"/>
          <w:sz w:val="28"/>
          <w:szCs w:val="28"/>
        </w:rPr>
        <w:t>П</w:t>
      </w:r>
      <w:r w:rsidRPr="005F1B6B">
        <w:rPr>
          <w:color w:val="000000"/>
          <w:sz w:val="28"/>
          <w:szCs w:val="28"/>
        </w:rPr>
        <w:t xml:space="preserve">рограмма направлена на формирование </w:t>
      </w:r>
      <w:r w:rsidRPr="00F109FE">
        <w:rPr>
          <w:sz w:val="28"/>
          <w:szCs w:val="28"/>
        </w:rPr>
        <w:t>у учащихся культуры</w:t>
      </w:r>
      <w:r w:rsidRPr="005F1B6B">
        <w:rPr>
          <w:color w:val="000000"/>
          <w:sz w:val="28"/>
          <w:szCs w:val="28"/>
        </w:rPr>
        <w:t xml:space="preserve">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</w:t>
      </w:r>
      <w:r w:rsidR="00ED4D77">
        <w:rPr>
          <w:color w:val="000000"/>
          <w:sz w:val="28"/>
          <w:szCs w:val="28"/>
        </w:rPr>
        <w:t>резвычайных ситуаций.</w:t>
      </w:r>
    </w:p>
    <w:p w:rsidR="00246884" w:rsidRPr="0087111D" w:rsidRDefault="00246884" w:rsidP="0024688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706190">
        <w:rPr>
          <w:rFonts w:ascii="Times New Roman" w:hAnsi="Times New Roman"/>
          <w:sz w:val="28"/>
          <w:szCs w:val="28"/>
        </w:rPr>
        <w:t>составлена в соответствии</w:t>
      </w:r>
      <w:r w:rsidRPr="008965B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706190">
        <w:rPr>
          <w:rFonts w:ascii="Times New Roman" w:hAnsi="Times New Roman"/>
          <w:sz w:val="28"/>
          <w:szCs w:val="28"/>
        </w:rPr>
        <w:t>:</w:t>
      </w:r>
    </w:p>
    <w:p w:rsidR="00E50C4D" w:rsidRPr="00BC357B" w:rsidRDefault="00AA14A8" w:rsidP="00E50C4D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96A89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 xml:space="preserve"> </w:t>
      </w:r>
      <w:r w:rsidR="00A96A89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ab/>
      </w:r>
      <w:r w:rsidR="00E50C4D" w:rsidRPr="00BC357B">
        <w:rPr>
          <w:rFonts w:ascii="Times New Roman" w:hAnsi="Times New Roman"/>
          <w:color w:val="000000"/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E50C4D" w:rsidRPr="00BC357B" w:rsidRDefault="00E50C4D" w:rsidP="00E50C4D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>утвержденная</w:t>
      </w:r>
      <w:proofErr w:type="gramEnd"/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BC357B">
        <w:rPr>
          <w:rFonts w:ascii="Times New Roman" w:hAnsi="Times New Roman"/>
          <w:bCs/>
          <w:sz w:val="28"/>
          <w:szCs w:val="28"/>
        </w:rPr>
        <w:t xml:space="preserve"> от 4 сентября 2014 г. №1726</w:t>
      </w: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50C4D" w:rsidRPr="00BC357B" w:rsidRDefault="004227E9" w:rsidP="00E50C4D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E50C4D" w:rsidRPr="00BC357B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50C4D" w:rsidRPr="00BC357B">
        <w:rPr>
          <w:rFonts w:ascii="Times New Roman" w:hAnsi="Times New Roman"/>
          <w:color w:val="000000"/>
          <w:sz w:val="28"/>
          <w:szCs w:val="28"/>
          <w:lang w:bidi="ru-RU"/>
        </w:rPr>
        <w:t>Приказом Министерства образования и науки</w:t>
      </w:r>
      <w:r w:rsidR="00E50C4D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от 09.11.</w:t>
      </w:r>
      <w:r w:rsidR="00E50C4D" w:rsidRPr="00BC357B">
        <w:rPr>
          <w:rFonts w:ascii="Times New Roman" w:hAnsi="Times New Roman"/>
          <w:color w:val="000000"/>
          <w:sz w:val="28"/>
          <w:szCs w:val="28"/>
          <w:lang w:bidi="ru-RU"/>
        </w:rPr>
        <w:t>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50C4D" w:rsidRPr="00BC357B" w:rsidRDefault="00E50C4D" w:rsidP="00E50C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57B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E50C4D" w:rsidRPr="00BC357B" w:rsidRDefault="00E50C4D" w:rsidP="00E50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утверждении СанПиН 2.2.4.3172-14».</w:t>
      </w:r>
    </w:p>
    <w:p w:rsidR="00A96A89" w:rsidRPr="00A96A89" w:rsidRDefault="00E50C4D" w:rsidP="004227E9">
      <w:pPr>
        <w:pStyle w:val="a3"/>
        <w:ind w:firstLine="567"/>
        <w:jc w:val="both"/>
        <w:rPr>
          <w:rFonts w:ascii="Times New Roman" w:eastAsia="+mn-ea" w:hAnsi="Times New Roman"/>
          <w:bCs/>
          <w:sz w:val="28"/>
          <w:szCs w:val="28"/>
        </w:rPr>
      </w:pPr>
      <w:r w:rsidRPr="00BC357B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BC357B">
        <w:rPr>
          <w:rFonts w:ascii="Times New Roman" w:eastAsia="+mn-ea" w:hAnsi="Times New Roman"/>
          <w:bCs/>
          <w:sz w:val="28"/>
          <w:szCs w:val="28"/>
        </w:rPr>
        <w:t>г. Красн</w:t>
      </w:r>
      <w:r w:rsidR="00ED4D77">
        <w:rPr>
          <w:rFonts w:ascii="Times New Roman" w:eastAsia="+mn-ea" w:hAnsi="Times New Roman"/>
          <w:bCs/>
          <w:sz w:val="28"/>
          <w:szCs w:val="28"/>
        </w:rPr>
        <w:t>одар</w:t>
      </w:r>
    </w:p>
    <w:p w:rsidR="002731AD" w:rsidRPr="00FF4F41" w:rsidRDefault="00AA14A8" w:rsidP="002731AD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 xml:space="preserve"> </w:t>
      </w:r>
      <w:r w:rsidRPr="00FF4F41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</w:t>
      </w:r>
      <w:r w:rsidRPr="0024688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Актуальность </w:t>
      </w:r>
      <w:r w:rsidRPr="00FF4F4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73062A" w:rsidRPr="00FF4F41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FF4F41">
        <w:rPr>
          <w:rFonts w:ascii="Times New Roman" w:hAnsi="Times New Roman"/>
          <w:bCs/>
          <w:color w:val="000000" w:themeColor="text1"/>
          <w:sz w:val="28"/>
          <w:szCs w:val="28"/>
        </w:rPr>
        <w:t>рограммы</w:t>
      </w:r>
      <w:r w:rsidR="00F218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состоит в</w:t>
      </w:r>
      <w:r w:rsidR="002731AD" w:rsidRPr="002731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1AD">
        <w:rPr>
          <w:rFonts w:ascii="Times New Roman" w:hAnsi="Times New Roman"/>
          <w:color w:val="000000" w:themeColor="text1"/>
          <w:sz w:val="28"/>
          <w:szCs w:val="28"/>
        </w:rPr>
        <w:t>профилактике детского дорожно-</w:t>
      </w:r>
      <w:r w:rsidR="002731AD" w:rsidRPr="004236AA">
        <w:rPr>
          <w:rFonts w:ascii="Times New Roman" w:hAnsi="Times New Roman"/>
          <w:sz w:val="28"/>
          <w:szCs w:val="28"/>
        </w:rPr>
        <w:t xml:space="preserve">транспортного травматизма, </w:t>
      </w:r>
      <w:r w:rsidR="004236AA" w:rsidRPr="004236AA">
        <w:rPr>
          <w:rFonts w:ascii="Times New Roman" w:hAnsi="Times New Roman"/>
          <w:sz w:val="28"/>
          <w:szCs w:val="28"/>
        </w:rPr>
        <w:t xml:space="preserve"> в получении необходимых</w:t>
      </w:r>
      <w:r w:rsidR="002731AD" w:rsidRPr="004236AA">
        <w:rPr>
          <w:rFonts w:ascii="Times New Roman" w:hAnsi="Times New Roman"/>
          <w:sz w:val="28"/>
          <w:szCs w:val="28"/>
        </w:rPr>
        <w:t xml:space="preserve"> зн</w:t>
      </w:r>
      <w:r w:rsidR="004236AA" w:rsidRPr="004236AA">
        <w:rPr>
          <w:rFonts w:ascii="Times New Roman" w:hAnsi="Times New Roman"/>
          <w:sz w:val="28"/>
          <w:szCs w:val="28"/>
        </w:rPr>
        <w:t>аний, умений, навыков</w:t>
      </w:r>
      <w:r w:rsidR="002731AD" w:rsidRPr="004236AA">
        <w:rPr>
          <w:rFonts w:ascii="Times New Roman" w:hAnsi="Times New Roman"/>
          <w:sz w:val="28"/>
          <w:szCs w:val="28"/>
        </w:rPr>
        <w:t xml:space="preserve"> и</w:t>
      </w:r>
      <w:r w:rsidR="002731AD">
        <w:rPr>
          <w:rFonts w:ascii="Times New Roman" w:hAnsi="Times New Roman"/>
          <w:color w:val="000000" w:themeColor="text1"/>
          <w:sz w:val="28"/>
          <w:szCs w:val="28"/>
        </w:rPr>
        <w:t xml:space="preserve"> привычки безопасного и право послушного поведения на улицах, дорогах и транспорте.</w:t>
      </w:r>
    </w:p>
    <w:p w:rsidR="002731AD" w:rsidRPr="002731AD" w:rsidRDefault="002731AD" w:rsidP="00E50C4D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rFonts w:ascii="Calibri" w:hAnsi="Calibri"/>
          <w:color w:val="000000"/>
          <w:sz w:val="28"/>
          <w:szCs w:val="28"/>
        </w:rPr>
      </w:pPr>
      <w:r w:rsidRPr="002731AD">
        <w:rPr>
          <w:rStyle w:val="a4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 xml:space="preserve">  </w:t>
      </w:r>
      <w:r w:rsidRPr="002731AD">
        <w:rPr>
          <w:rStyle w:val="c2"/>
          <w:color w:val="000000"/>
          <w:sz w:val="28"/>
          <w:szCs w:val="28"/>
        </w:rPr>
        <w:t>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AA14A8" w:rsidRPr="00D81C23" w:rsidRDefault="00AA14A8" w:rsidP="00FF4F4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F41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ab/>
      </w:r>
      <w:r w:rsidRPr="00246884">
        <w:rPr>
          <w:rStyle w:val="a4"/>
          <w:rFonts w:ascii="Times New Roman" w:eastAsia="Lucida Sans Unicode" w:hAnsi="Times New Roman"/>
          <w:i/>
          <w:color w:val="000000" w:themeColor="text1"/>
          <w:sz w:val="28"/>
          <w:szCs w:val="28"/>
        </w:rPr>
        <w:t>Новизна</w:t>
      </w:r>
      <w:r w:rsidRPr="00FF4F41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 xml:space="preserve"> </w:t>
      </w:r>
      <w:r w:rsidR="00D81C23" w:rsidRPr="00D8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что образовательный процесс в ходе р</w:t>
      </w:r>
      <w:r w:rsidR="00D8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еализации Программы </w:t>
      </w:r>
      <w:r w:rsidR="00D81C23" w:rsidRPr="00D8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</w:p>
    <w:p w:rsidR="00322143" w:rsidRDefault="00AA14A8" w:rsidP="00FF4F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Педагогическая целесообразность</w:t>
      </w:r>
      <w:r w:rsidR="00322143">
        <w:rPr>
          <w:rFonts w:ascii="Times New Roman" w:hAnsi="Times New Roman"/>
          <w:color w:val="000000" w:themeColor="text1"/>
          <w:sz w:val="28"/>
          <w:szCs w:val="28"/>
        </w:rPr>
        <w:t xml:space="preserve"> состоит </w:t>
      </w:r>
      <w:r w:rsidR="00322143" w:rsidRPr="0032214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81C23" w:rsidRPr="00322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профилактике</w:t>
      </w:r>
      <w:r w:rsidR="00ED4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детского дорожно-транспортного травматизма</w:t>
      </w:r>
      <w:r w:rsidR="00D81C23" w:rsidRPr="00322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21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6050" w:rsidRDefault="00AB171F" w:rsidP="0034605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050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346050">
        <w:rPr>
          <w:rFonts w:ascii="Times New Roman" w:hAnsi="Times New Roman"/>
          <w:b/>
          <w:i/>
          <w:sz w:val="28"/>
          <w:szCs w:val="28"/>
        </w:rPr>
        <w:t>модифицированной</w:t>
      </w:r>
      <w:r w:rsidRPr="00346050">
        <w:rPr>
          <w:rFonts w:ascii="Times New Roman" w:hAnsi="Times New Roman"/>
          <w:i/>
          <w:sz w:val="28"/>
          <w:szCs w:val="28"/>
        </w:rPr>
        <w:t>.</w:t>
      </w:r>
      <w:r w:rsidRPr="00346050">
        <w:rPr>
          <w:rFonts w:ascii="Times New Roman" w:hAnsi="Times New Roman"/>
          <w:sz w:val="28"/>
          <w:szCs w:val="28"/>
        </w:rPr>
        <w:t xml:space="preserve"> Составлена на основе программы</w:t>
      </w:r>
      <w:r w:rsidR="000E0555" w:rsidRPr="00346050">
        <w:rPr>
          <w:rFonts w:ascii="Times New Roman" w:hAnsi="Times New Roman"/>
          <w:sz w:val="28"/>
          <w:szCs w:val="28"/>
        </w:rPr>
        <w:t xml:space="preserve"> </w:t>
      </w:r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внеурочной деятельности начального и основного образования под редакцией Л.И. </w:t>
      </w:r>
      <w:proofErr w:type="spellStart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Тошева</w:t>
      </w:r>
      <w:proofErr w:type="spellEnd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«Основы безопасности дорожного движения» Москва «ВАКО» 2011, </w:t>
      </w:r>
      <w:proofErr w:type="spellStart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В.А.Лобашкина</w:t>
      </w:r>
      <w:proofErr w:type="spellEnd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Д.Е.Яковлев</w:t>
      </w:r>
      <w:proofErr w:type="spellEnd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Б.О.Хренников</w:t>
      </w:r>
      <w:proofErr w:type="spellEnd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М.В.Маслов</w:t>
      </w:r>
      <w:proofErr w:type="spellEnd"/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(под редакцией П.В.Ижевского). Москва «Просвещение» 2009г., а также с использованием учебно-методической литературы по ПДД: Правил дорожного движения, а также Программы правил дорожного движения для общеобразовательных школ и внешкольных учреждений I – VIII классов 2005 г., Методических рекомендаций по обучению школьников прав</w:t>
      </w:r>
      <w:r w:rsid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илам безопасности движения</w:t>
      </w:r>
      <w:r w:rsidR="00346050" w:rsidRPr="00346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="000E0555" w:rsidRPr="00346050">
        <w:rPr>
          <w:rFonts w:ascii="Times New Roman" w:hAnsi="Times New Roman"/>
          <w:sz w:val="28"/>
          <w:szCs w:val="28"/>
        </w:rPr>
        <w:t xml:space="preserve"> </w:t>
      </w:r>
    </w:p>
    <w:p w:rsidR="00AA14A8" w:rsidRPr="00076310" w:rsidRDefault="00FF44B2" w:rsidP="0034605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6884">
        <w:rPr>
          <w:rFonts w:ascii="Times New Roman" w:hAnsi="Times New Roman"/>
          <w:b/>
          <w:i/>
          <w:sz w:val="28"/>
          <w:szCs w:val="28"/>
        </w:rPr>
        <w:t>Отличительные особенност</w:t>
      </w:r>
      <w:r w:rsidR="00AA14A8" w:rsidRPr="00246884">
        <w:rPr>
          <w:rFonts w:ascii="Times New Roman" w:hAnsi="Times New Roman"/>
          <w:b/>
          <w:i/>
          <w:sz w:val="28"/>
          <w:szCs w:val="28"/>
        </w:rPr>
        <w:t>и</w:t>
      </w:r>
      <w:r w:rsidR="009130C8" w:rsidRPr="001340B3">
        <w:rPr>
          <w:rFonts w:ascii="Times New Roman" w:hAnsi="Times New Roman"/>
          <w:sz w:val="28"/>
          <w:szCs w:val="28"/>
        </w:rPr>
        <w:t xml:space="preserve"> </w:t>
      </w:r>
      <w:r w:rsidR="009130C8" w:rsidRPr="00076310">
        <w:rPr>
          <w:rFonts w:ascii="Times New Roman" w:hAnsi="Times New Roman"/>
          <w:sz w:val="28"/>
          <w:szCs w:val="28"/>
        </w:rPr>
        <w:t>Программы</w:t>
      </w:r>
      <w:r w:rsidR="006D58C8" w:rsidRPr="00076310">
        <w:rPr>
          <w:rFonts w:ascii="Times New Roman" w:hAnsi="Times New Roman"/>
          <w:sz w:val="28"/>
          <w:szCs w:val="28"/>
        </w:rPr>
        <w:t xml:space="preserve"> зак</w:t>
      </w:r>
      <w:r w:rsidR="00854844" w:rsidRPr="00076310">
        <w:rPr>
          <w:rFonts w:ascii="Times New Roman" w:hAnsi="Times New Roman"/>
          <w:sz w:val="28"/>
          <w:szCs w:val="28"/>
        </w:rPr>
        <w:t>лючаютс</w:t>
      </w:r>
      <w:r w:rsidR="00CA0586" w:rsidRPr="00076310">
        <w:rPr>
          <w:rFonts w:ascii="Times New Roman" w:hAnsi="Times New Roman"/>
          <w:sz w:val="28"/>
          <w:szCs w:val="28"/>
        </w:rPr>
        <w:t>я в том, что реализация данной П</w:t>
      </w:r>
      <w:r w:rsidR="00854844" w:rsidRPr="00076310">
        <w:rPr>
          <w:rFonts w:ascii="Times New Roman" w:hAnsi="Times New Roman"/>
          <w:sz w:val="28"/>
          <w:szCs w:val="28"/>
        </w:rPr>
        <w:t xml:space="preserve">рограммы позволит учащимся получить систематизированное представление об опасностях на дороге и о прогнозировании опасных ситуаций, оценить </w:t>
      </w:r>
      <w:r w:rsidR="00AD187D" w:rsidRPr="00076310">
        <w:rPr>
          <w:rFonts w:ascii="Times New Roman" w:hAnsi="Times New Roman"/>
          <w:sz w:val="28"/>
          <w:szCs w:val="28"/>
        </w:rPr>
        <w:t>влияние их</w:t>
      </w:r>
      <w:r w:rsidR="00854844" w:rsidRPr="00076310">
        <w:rPr>
          <w:rFonts w:ascii="Times New Roman" w:hAnsi="Times New Roman"/>
          <w:sz w:val="28"/>
          <w:szCs w:val="28"/>
        </w:rPr>
        <w:t xml:space="preserve"> последствий на жизнь и здоровье  человека и выработать алгоритм безопасного поведения с учетом своих возможностей.</w:t>
      </w:r>
      <w:r w:rsidR="006D58C8" w:rsidRPr="00076310">
        <w:rPr>
          <w:rFonts w:ascii="Times New Roman" w:hAnsi="Times New Roman"/>
          <w:sz w:val="28"/>
          <w:szCs w:val="28"/>
        </w:rPr>
        <w:t xml:space="preserve"> Данная </w:t>
      </w:r>
      <w:r w:rsidR="00240AD4" w:rsidRPr="00076310">
        <w:rPr>
          <w:rFonts w:ascii="Times New Roman" w:hAnsi="Times New Roman"/>
          <w:sz w:val="28"/>
          <w:szCs w:val="28"/>
        </w:rPr>
        <w:t>П</w:t>
      </w:r>
      <w:r w:rsidR="006D58C8" w:rsidRPr="00076310">
        <w:rPr>
          <w:rFonts w:ascii="Times New Roman" w:hAnsi="Times New Roman"/>
          <w:sz w:val="28"/>
          <w:szCs w:val="28"/>
        </w:rPr>
        <w:t>рограмма – это нетрадиционный подход в обучении младших 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</w:t>
      </w:r>
      <w:r w:rsidR="009130C8" w:rsidRPr="00076310">
        <w:rPr>
          <w:rFonts w:ascii="Times New Roman" w:hAnsi="Times New Roman"/>
          <w:sz w:val="28"/>
          <w:szCs w:val="28"/>
        </w:rPr>
        <w:t>изни.</w:t>
      </w:r>
    </w:p>
    <w:p w:rsidR="00AA14A8" w:rsidRPr="00FF4F41" w:rsidRDefault="000F0AFD" w:rsidP="00FF4F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Адресат  программы</w:t>
      </w:r>
      <w:r w:rsidRPr="00246884">
        <w:rPr>
          <w:rFonts w:ascii="Times New Roman" w:hAnsi="Times New Roman"/>
          <w:i/>
          <w:sz w:val="28"/>
          <w:szCs w:val="28"/>
        </w:rPr>
        <w:t>.</w:t>
      </w:r>
      <w:r w:rsidR="00AA14A8" w:rsidRPr="0024688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>Возраст  детей,  участвующих  в  реализации  Программы</w:t>
      </w:r>
      <w:r w:rsidR="0032214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40AD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B188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AD4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188B">
        <w:rPr>
          <w:rFonts w:ascii="Times New Roman" w:hAnsi="Times New Roman"/>
          <w:color w:val="000000" w:themeColor="text1"/>
          <w:sz w:val="28"/>
          <w:szCs w:val="28"/>
        </w:rPr>
        <w:t xml:space="preserve">11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лет. 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>Комплектование групп ведется по желани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ю, без предварительного отбора, 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>группы могут быть одновозрастны</w:t>
      </w:r>
      <w:r>
        <w:rPr>
          <w:rFonts w:ascii="Times New Roman" w:hAnsi="Times New Roman"/>
          <w:color w:val="000000" w:themeColor="text1"/>
          <w:sz w:val="28"/>
          <w:szCs w:val="28"/>
        </w:rPr>
        <w:t>ми или разновозр</w:t>
      </w:r>
      <w:r w:rsidR="00A51E79">
        <w:rPr>
          <w:rFonts w:ascii="Times New Roman" w:hAnsi="Times New Roman"/>
          <w:color w:val="000000" w:themeColor="text1"/>
          <w:sz w:val="28"/>
          <w:szCs w:val="28"/>
        </w:rPr>
        <w:t>астными по 10-15</w:t>
      </w:r>
      <w:r w:rsidR="00AA14A8"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AA14A8" w:rsidRDefault="000F0AFD" w:rsidP="000F0AFD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 Набор учащихся в объединение осуществляется на основании заявления родит</w:t>
      </w:r>
      <w:r w:rsidR="00A51E79">
        <w:rPr>
          <w:rFonts w:ascii="Times New Roman" w:hAnsi="Times New Roman"/>
          <w:sz w:val="28"/>
          <w:szCs w:val="28"/>
        </w:rPr>
        <w:t>елей (законных представителей).</w:t>
      </w:r>
    </w:p>
    <w:p w:rsidR="000F0AFD" w:rsidRDefault="000F0AFD" w:rsidP="00A51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220">
        <w:rPr>
          <w:rFonts w:ascii="Times New Roman" w:hAnsi="Times New Roman"/>
          <w:sz w:val="28"/>
          <w:szCs w:val="28"/>
        </w:rPr>
        <w:t>Занятия проводятся в группах</w:t>
      </w:r>
      <w:r w:rsidR="00240AD4">
        <w:rPr>
          <w:rFonts w:ascii="Times New Roman" w:hAnsi="Times New Roman"/>
          <w:sz w:val="28"/>
          <w:szCs w:val="28"/>
        </w:rPr>
        <w:t xml:space="preserve"> и по подгруппам</w:t>
      </w:r>
      <w:r w:rsidRPr="003D2220">
        <w:rPr>
          <w:rFonts w:ascii="Times New Roman" w:hAnsi="Times New Roman"/>
          <w:sz w:val="28"/>
          <w:szCs w:val="28"/>
        </w:rPr>
        <w:t xml:space="preserve">, сочетая принцип группового обучения с индивидуальным подходом. </w:t>
      </w:r>
      <w:r w:rsidR="001E4224" w:rsidRPr="008162DE">
        <w:rPr>
          <w:rFonts w:ascii="Times New Roman" w:hAnsi="Times New Roman"/>
          <w:sz w:val="28"/>
          <w:szCs w:val="28"/>
        </w:rPr>
        <w:t xml:space="preserve"> </w:t>
      </w:r>
    </w:p>
    <w:p w:rsidR="00E50C4D" w:rsidRPr="00930E3B" w:rsidRDefault="00E50C4D" w:rsidP="00E50C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="00ED4D77">
        <w:rPr>
          <w:rFonts w:ascii="Times New Roman" w:hAnsi="Times New Roman"/>
          <w:color w:val="000000" w:themeColor="text1"/>
          <w:sz w:val="28"/>
          <w:szCs w:val="28"/>
        </w:rPr>
        <w:t>базовый</w:t>
      </w:r>
      <w:r>
        <w:rPr>
          <w:rFonts w:ascii="Times New Roman" w:hAnsi="Times New Roman"/>
          <w:sz w:val="28"/>
          <w:szCs w:val="28"/>
        </w:rPr>
        <w:t>.</w:t>
      </w:r>
      <w:r w:rsidR="003433B1" w:rsidRPr="003433B1">
        <w:rPr>
          <w:rFonts w:ascii="Times New Roman" w:hAnsi="Times New Roman"/>
          <w:sz w:val="28"/>
          <w:szCs w:val="28"/>
        </w:rPr>
        <w:t xml:space="preserve"> </w:t>
      </w:r>
      <w:r w:rsidR="003433B1">
        <w:rPr>
          <w:rFonts w:ascii="Times New Roman" w:hAnsi="Times New Roman"/>
          <w:sz w:val="28"/>
          <w:szCs w:val="28"/>
        </w:rPr>
        <w:t>П</w:t>
      </w:r>
      <w:r w:rsidR="003433B1" w:rsidRPr="008162DE">
        <w:rPr>
          <w:rFonts w:ascii="Times New Roman" w:hAnsi="Times New Roman"/>
          <w:sz w:val="28"/>
          <w:szCs w:val="28"/>
        </w:rPr>
        <w:t>рограмма</w:t>
      </w:r>
      <w:r w:rsidR="003433B1">
        <w:rPr>
          <w:rFonts w:ascii="Times New Roman" w:hAnsi="Times New Roman"/>
          <w:sz w:val="28"/>
          <w:szCs w:val="28"/>
        </w:rPr>
        <w:t xml:space="preserve"> «Знатоки ПДД» является продолжением программы  «Дорожная азбука» ознакомительного уровня.</w:t>
      </w:r>
    </w:p>
    <w:p w:rsidR="00E50C4D" w:rsidRDefault="00E50C4D" w:rsidP="00E50C4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– </w:t>
      </w:r>
      <w:r w:rsidR="00ED4D77">
        <w:rPr>
          <w:rFonts w:ascii="Times New Roman" w:hAnsi="Times New Roman"/>
          <w:color w:val="000000" w:themeColor="text1"/>
          <w:sz w:val="28"/>
          <w:szCs w:val="28"/>
        </w:rPr>
        <w:t>144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часа.</w:t>
      </w:r>
    </w:p>
    <w:p w:rsidR="001E4224" w:rsidRDefault="001E4224" w:rsidP="00E50C4D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5085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085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085">
        <w:rPr>
          <w:rFonts w:ascii="Times New Roman" w:hAnsi="Times New Roman"/>
          <w:color w:val="000000" w:themeColor="text1"/>
          <w:sz w:val="28"/>
          <w:szCs w:val="28"/>
        </w:rPr>
        <w:t>1 год.</w:t>
      </w:r>
    </w:p>
    <w:p w:rsidR="00992353" w:rsidRDefault="00E50C4D" w:rsidP="00E50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73FBC">
        <w:rPr>
          <w:rFonts w:ascii="Times New Roman" w:hAnsi="Times New Roman"/>
          <w:sz w:val="28"/>
          <w:szCs w:val="28"/>
        </w:rPr>
        <w:t>очная, дистанционная</w:t>
      </w:r>
    </w:p>
    <w:p w:rsidR="0039160F" w:rsidRPr="0039160F" w:rsidRDefault="0039160F" w:rsidP="0039160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60F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учебного занятия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4B1E67">
        <w:rPr>
          <w:rFonts w:ascii="Times New Roman" w:hAnsi="Times New Roman"/>
          <w:color w:val="000000" w:themeColor="text1"/>
          <w:sz w:val="28"/>
          <w:szCs w:val="28"/>
        </w:rPr>
        <w:t xml:space="preserve"> беседы,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E67">
        <w:rPr>
          <w:rFonts w:ascii="Times New Roman" w:hAnsi="Times New Roman"/>
          <w:color w:val="000000" w:themeColor="text1"/>
          <w:sz w:val="28"/>
          <w:szCs w:val="28"/>
        </w:rPr>
        <w:t xml:space="preserve">игры, </w:t>
      </w:r>
      <w:r>
        <w:rPr>
          <w:rFonts w:ascii="Times New Roman" w:hAnsi="Times New Roman"/>
          <w:color w:val="000000" w:themeColor="text1"/>
          <w:sz w:val="28"/>
          <w:szCs w:val="28"/>
        </w:rPr>
        <w:t>учебное</w:t>
      </w:r>
      <w:r w:rsidR="004B1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417A">
        <w:rPr>
          <w:rFonts w:ascii="Times New Roman" w:hAnsi="Times New Roman"/>
          <w:color w:val="000000" w:themeColor="text1"/>
          <w:sz w:val="28"/>
          <w:szCs w:val="28"/>
        </w:rPr>
        <w:t xml:space="preserve">и практическое </w:t>
      </w:r>
      <w:r w:rsidR="004B1E67">
        <w:rPr>
          <w:rFonts w:ascii="Times New Roman" w:hAnsi="Times New Roman"/>
          <w:color w:val="000000" w:themeColor="text1"/>
          <w:sz w:val="28"/>
          <w:szCs w:val="28"/>
        </w:rPr>
        <w:t xml:space="preserve">занятие,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практическая работа по проведению пропаганды безопасности дорожного дви</w:t>
      </w:r>
      <w:r w:rsidR="004B1E67">
        <w:rPr>
          <w:rFonts w:ascii="Times New Roman" w:hAnsi="Times New Roman"/>
          <w:color w:val="000000" w:themeColor="text1"/>
          <w:sz w:val="28"/>
          <w:szCs w:val="28"/>
        </w:rPr>
        <w:t>жения через конкурсы, викторины, показ видео –</w:t>
      </w:r>
      <w:r w:rsidR="00A2417A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презентации, контрольные задания, вопросы, тесты.</w:t>
      </w:r>
    </w:p>
    <w:p w:rsidR="000F0AFD" w:rsidRPr="00E50C4D" w:rsidRDefault="00992353" w:rsidP="00E50C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62DE">
        <w:rPr>
          <w:rFonts w:ascii="Times New Roman" w:hAnsi="Times New Roman"/>
          <w:sz w:val="28"/>
          <w:szCs w:val="28"/>
        </w:rPr>
        <w:t>На перво</w:t>
      </w:r>
      <w:r>
        <w:rPr>
          <w:rFonts w:ascii="Times New Roman" w:hAnsi="Times New Roman"/>
          <w:sz w:val="28"/>
          <w:szCs w:val="28"/>
        </w:rPr>
        <w:t>м этапе учащиеся знакомятся с  правилами поведения на улицах и дорогах, учатся</w:t>
      </w:r>
      <w:r w:rsidRPr="00192770">
        <w:rPr>
          <w:rStyle w:val="c2"/>
          <w:color w:val="000000"/>
          <w:sz w:val="28"/>
          <w:szCs w:val="28"/>
        </w:rPr>
        <w:t xml:space="preserve"> </w:t>
      </w:r>
      <w:r w:rsidRPr="00192770">
        <w:rPr>
          <w:rStyle w:val="c2"/>
          <w:rFonts w:ascii="Times New Roman" w:hAnsi="Times New Roman"/>
          <w:color w:val="000000"/>
          <w:sz w:val="28"/>
          <w:szCs w:val="28"/>
        </w:rPr>
        <w:t>формировать сознательное и ответственное отношение к собственной жизни и здоровью, к личной безопасности и безопасности окружающих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Pr="00192770">
        <w:rPr>
          <w:rFonts w:ascii="Times New Roman" w:hAnsi="Times New Roman"/>
          <w:sz w:val="28"/>
          <w:szCs w:val="28"/>
        </w:rPr>
        <w:t xml:space="preserve"> </w:t>
      </w:r>
    </w:p>
    <w:p w:rsidR="00AA14A8" w:rsidRPr="0039160F" w:rsidRDefault="00AA14A8" w:rsidP="00FF4F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60F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B5224E" w:rsidRDefault="007B66F2" w:rsidP="00235085">
      <w:pPr>
        <w:pStyle w:val="a3"/>
        <w:ind w:left="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0B3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FF44B2" w:rsidRPr="001340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79B9">
        <w:rPr>
          <w:rFonts w:ascii="Times New Roman" w:hAnsi="Times New Roman"/>
          <w:color w:val="000000" w:themeColor="text1"/>
          <w:sz w:val="28"/>
          <w:szCs w:val="28"/>
        </w:rPr>
        <w:t>рассчитана на 144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часа, занятия </w:t>
      </w:r>
      <w:r w:rsidR="00235085">
        <w:rPr>
          <w:rFonts w:ascii="Times New Roman" w:hAnsi="Times New Roman"/>
          <w:color w:val="000000" w:themeColor="text1"/>
          <w:sz w:val="28"/>
          <w:szCs w:val="28"/>
        </w:rPr>
        <w:t xml:space="preserve">проводятся 3 раза в неделю по 2 </w:t>
      </w:r>
      <w:r>
        <w:rPr>
          <w:rFonts w:ascii="Times New Roman" w:hAnsi="Times New Roman"/>
          <w:color w:val="000000" w:themeColor="text1"/>
          <w:sz w:val="28"/>
          <w:szCs w:val="28"/>
        </w:rPr>
        <w:t>часа с 15-минутным перерывом, неде</w:t>
      </w:r>
      <w:r w:rsidR="00206BF3">
        <w:rPr>
          <w:rFonts w:ascii="Times New Roman" w:hAnsi="Times New Roman"/>
          <w:color w:val="000000" w:themeColor="text1"/>
          <w:sz w:val="28"/>
          <w:szCs w:val="28"/>
        </w:rPr>
        <w:t>льная нагрузка 6 учебных часов.</w:t>
      </w:r>
      <w:r w:rsidR="006E1E7C" w:rsidRPr="006E1E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1E7C">
        <w:rPr>
          <w:rFonts w:ascii="Times New Roman" w:hAnsi="Times New Roman"/>
          <w:color w:val="000000" w:themeColor="text1"/>
          <w:sz w:val="28"/>
          <w:szCs w:val="28"/>
        </w:rPr>
        <w:t xml:space="preserve">Академический час равен 45 минут, занятия сокращены при </w:t>
      </w:r>
      <w:r w:rsidR="0039160F">
        <w:rPr>
          <w:rFonts w:ascii="Times New Roman" w:hAnsi="Times New Roman"/>
          <w:color w:val="000000" w:themeColor="text1"/>
          <w:sz w:val="28"/>
          <w:szCs w:val="28"/>
        </w:rPr>
        <w:t>дистанционном обучении</w:t>
      </w:r>
      <w:r w:rsidR="006E1E7C">
        <w:rPr>
          <w:rFonts w:ascii="Times New Roman" w:hAnsi="Times New Roman"/>
          <w:color w:val="000000" w:themeColor="text1"/>
          <w:sz w:val="28"/>
          <w:szCs w:val="28"/>
        </w:rPr>
        <w:t>. Занятия проводятся 2 раза в неделю по 30 минут два раза в день, с 5-минутным перерывом.</w:t>
      </w:r>
    </w:p>
    <w:p w:rsidR="000E79B9" w:rsidRPr="00206BF3" w:rsidRDefault="000E79B9" w:rsidP="0023508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14A8" w:rsidRPr="004B1E67" w:rsidRDefault="00AA14A8" w:rsidP="007B66F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1E6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Особенности организации образовательного процесса.</w:t>
      </w:r>
    </w:p>
    <w:p w:rsidR="000F0AFD" w:rsidRPr="000F0AFD" w:rsidRDefault="00AA14A8" w:rsidP="000F0AFD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color w:val="000000" w:themeColor="text1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 w:rsidR="000F0AFD">
        <w:rPr>
          <w:rFonts w:ascii="Times New Roman" w:hAnsi="Times New Roman"/>
          <w:color w:val="000000" w:themeColor="text1"/>
          <w:sz w:val="28"/>
          <w:szCs w:val="28"/>
        </w:rPr>
        <w:t>ти и способностей.  Занятия по П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рограмме  определяются  содержанием  программы  </w:t>
      </w:r>
      <w:r w:rsidR="006C7836">
        <w:rPr>
          <w:rFonts w:ascii="Times New Roman" w:hAnsi="Times New Roman"/>
          <w:color w:val="000000" w:themeColor="text1"/>
          <w:sz w:val="28"/>
          <w:szCs w:val="28"/>
        </w:rPr>
        <w:t>и  могут  предусматривать встречи с инспектором ГИБДД, конкурсы,</w:t>
      </w:r>
      <w:r w:rsidR="00234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836">
        <w:rPr>
          <w:rFonts w:ascii="Times New Roman" w:hAnsi="Times New Roman"/>
          <w:color w:val="000000" w:themeColor="text1"/>
          <w:sz w:val="28"/>
          <w:szCs w:val="28"/>
        </w:rPr>
        <w:t>викторины</w:t>
      </w:r>
      <w:r w:rsidR="00234415">
        <w:rPr>
          <w:rFonts w:ascii="Times New Roman" w:hAnsi="Times New Roman"/>
          <w:color w:val="000000" w:themeColor="text1"/>
          <w:sz w:val="28"/>
          <w:szCs w:val="28"/>
        </w:rPr>
        <w:t>, игры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F0AFD" w:rsidRPr="003D2220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AA14A8" w:rsidRDefault="00AA14A8" w:rsidP="00C6581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4F4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B1E67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4B1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0AFD" w:rsidRPr="004B1E67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4B1E67">
        <w:rPr>
          <w:rFonts w:ascii="Times New Roman" w:hAnsi="Times New Roman"/>
          <w:b/>
          <w:color w:val="000000" w:themeColor="text1"/>
          <w:sz w:val="28"/>
          <w:szCs w:val="28"/>
        </w:rPr>
        <w:t>рограммы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81A" w:rsidRPr="00A465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6544" w:rsidRPr="00A46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7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условий для </w:t>
      </w:r>
      <w:r w:rsidR="00A46544" w:rsidRPr="00A46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 культуры поведения на улицах и дорогах, привлечения детей к организации пропаганды изучения и выполнения правил дорожного движения.</w:t>
      </w:r>
      <w:r w:rsidR="00294C6C" w:rsidRPr="00A465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11558" w:rsidRPr="004B1E67" w:rsidRDefault="00411558" w:rsidP="00411558">
      <w:pPr>
        <w:pStyle w:val="a3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1E67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Программы.</w:t>
      </w:r>
    </w:p>
    <w:p w:rsidR="006C7836" w:rsidRPr="00411558" w:rsidRDefault="00411558" w:rsidP="00411558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</w:pPr>
      <w:r w:rsidRPr="00C73750"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t>Образовательные (предметные):</w:t>
      </w:r>
    </w:p>
    <w:p w:rsidR="006C7836" w:rsidRPr="006C7836" w:rsidRDefault="000E79B9" w:rsidP="006C7836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-</w:t>
      </w:r>
      <w:r w:rsidRPr="000E7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у учащихся</w:t>
      </w:r>
      <w:r w:rsidRPr="002F0C05">
        <w:rPr>
          <w:color w:val="000000"/>
          <w:sz w:val="28"/>
          <w:szCs w:val="28"/>
        </w:rPr>
        <w:t xml:space="preserve"> потребность в изучении правил дорожного движения и осознанное к ним отношение</w:t>
      </w:r>
      <w:r w:rsidR="006C7836" w:rsidRPr="006C7836">
        <w:rPr>
          <w:rStyle w:val="c2"/>
          <w:color w:val="000000"/>
          <w:sz w:val="28"/>
          <w:szCs w:val="28"/>
        </w:rPr>
        <w:t>;</w:t>
      </w:r>
    </w:p>
    <w:p w:rsidR="006E1E7C" w:rsidRPr="006E1E7C" w:rsidRDefault="006C7836" w:rsidP="006E1E7C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 - способствовать выработке навыков правильного поведения на улицах и дорог</w:t>
      </w:r>
      <w:r w:rsidR="00411558">
        <w:rPr>
          <w:rStyle w:val="c2"/>
          <w:color w:val="000000"/>
          <w:sz w:val="28"/>
          <w:szCs w:val="28"/>
        </w:rPr>
        <w:t>ах;</w:t>
      </w:r>
    </w:p>
    <w:p w:rsidR="006E1E7C" w:rsidRDefault="006E1E7C" w:rsidP="00234415">
      <w:pPr>
        <w:pStyle w:val="c30"/>
        <w:shd w:val="clear" w:color="auto" w:fill="FFFFFF"/>
        <w:spacing w:before="0" w:beforeAutospacing="0" w:after="0" w:afterAutospacing="0"/>
        <w:ind w:righ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9B9">
        <w:rPr>
          <w:sz w:val="28"/>
          <w:szCs w:val="28"/>
        </w:rPr>
        <w:t>с</w:t>
      </w:r>
      <w:r>
        <w:rPr>
          <w:sz w:val="28"/>
          <w:szCs w:val="28"/>
        </w:rPr>
        <w:t>формировать навыки</w:t>
      </w:r>
      <w:r w:rsidRPr="001D01A0">
        <w:rPr>
          <w:sz w:val="28"/>
          <w:szCs w:val="28"/>
        </w:rPr>
        <w:t xml:space="preserve"> самостоятельного поиска информации в предоставленном перечн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</w:t>
      </w:r>
      <w:proofErr w:type="spellEnd"/>
      <w:r>
        <w:rPr>
          <w:sz w:val="28"/>
          <w:szCs w:val="28"/>
        </w:rPr>
        <w:t>-платформ индивидуально</w:t>
      </w:r>
      <w:r w:rsidRPr="001D01A0">
        <w:rPr>
          <w:sz w:val="28"/>
          <w:szCs w:val="28"/>
        </w:rPr>
        <w:t>;</w:t>
      </w:r>
    </w:p>
    <w:p w:rsidR="00AA14A8" w:rsidRPr="00234415" w:rsidRDefault="006E1E7C" w:rsidP="00234415">
      <w:pPr>
        <w:pStyle w:val="c30"/>
        <w:shd w:val="clear" w:color="auto" w:fill="FFFFFF"/>
        <w:spacing w:before="0" w:beforeAutospacing="0" w:after="0" w:afterAutospacing="0"/>
        <w:ind w:right="1066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-  развивать</w:t>
      </w:r>
      <w:r w:rsidRPr="001D01A0">
        <w:rPr>
          <w:sz w:val="28"/>
          <w:szCs w:val="28"/>
        </w:rPr>
        <w:t xml:space="preserve"> умения работать дистанционно в команде и индивидуально,</w:t>
      </w:r>
    </w:p>
    <w:p w:rsidR="00411558" w:rsidRPr="00C73750" w:rsidRDefault="00411558" w:rsidP="00411558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</w:pPr>
      <w:r w:rsidRPr="00C73750">
        <w:rPr>
          <w:rFonts w:ascii="Times New Roman" w:hAnsi="Times New Roman"/>
          <w:i/>
          <w:sz w:val="28"/>
          <w:szCs w:val="28"/>
          <w:u w:val="single"/>
        </w:rPr>
        <w:t>Личностные:</w:t>
      </w:r>
    </w:p>
    <w:p w:rsidR="006C7836" w:rsidRPr="006C7836" w:rsidRDefault="006C7836" w:rsidP="006C7836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-воспитывать дисциплину и ответственность за свое поведение на дороге;</w:t>
      </w:r>
    </w:p>
    <w:p w:rsidR="006C7836" w:rsidRPr="006C7836" w:rsidRDefault="006C7836" w:rsidP="006C7836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-формировать навыки культуры поведения в транспорте, навыки дорожного этикета;</w:t>
      </w:r>
    </w:p>
    <w:p w:rsidR="00AA14A8" w:rsidRPr="00234415" w:rsidRDefault="006C7836" w:rsidP="00234415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-формировать сознательное и ответственное отношение к собственной жизни и здоровью, к личной безопасности и безопасности окружающих.</w:t>
      </w:r>
    </w:p>
    <w:p w:rsidR="00411558" w:rsidRDefault="00411558" w:rsidP="0041155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115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8184C" w:rsidRPr="00B8184C" w:rsidRDefault="002248E3" w:rsidP="00B818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2804">
        <w:rPr>
          <w:rFonts w:ascii="Times New Roman" w:hAnsi="Times New Roman"/>
          <w:sz w:val="28"/>
          <w:szCs w:val="28"/>
        </w:rPr>
        <w:t xml:space="preserve"> развивать </w:t>
      </w:r>
      <w:r w:rsidR="00B8184C" w:rsidRPr="00B8184C">
        <w:rPr>
          <w:rFonts w:ascii="Times New Roman" w:hAnsi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B8184C" w:rsidRPr="00B8184C" w:rsidRDefault="00B8184C" w:rsidP="00B818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48E3">
        <w:rPr>
          <w:rFonts w:ascii="Times New Roman" w:hAnsi="Times New Roman"/>
          <w:sz w:val="28"/>
          <w:szCs w:val="28"/>
        </w:rPr>
        <w:t xml:space="preserve"> </w:t>
      </w:r>
      <w:r w:rsidR="00BA3680">
        <w:rPr>
          <w:rFonts w:ascii="Times New Roman" w:hAnsi="Times New Roman"/>
          <w:sz w:val="28"/>
          <w:szCs w:val="28"/>
        </w:rPr>
        <w:t>уметь</w:t>
      </w:r>
      <w:r w:rsidRPr="00B8184C">
        <w:rPr>
          <w:rFonts w:ascii="Times New Roman" w:hAnsi="Times New Roman"/>
          <w:sz w:val="28"/>
          <w:szCs w:val="28"/>
        </w:rPr>
        <w:t xml:space="preserve"> формулировать проблемы;</w:t>
      </w:r>
    </w:p>
    <w:p w:rsidR="00B8184C" w:rsidRPr="00B8184C" w:rsidRDefault="00B8184C" w:rsidP="003A2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 w:rsidR="003A28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2804" w:rsidRPr="003A2804">
        <w:rPr>
          <w:rFonts w:ascii="Times New Roman" w:hAnsi="Times New Roman"/>
          <w:sz w:val="28"/>
          <w:szCs w:val="28"/>
        </w:rPr>
        <w:t>способствовать развитию навыков</w:t>
      </w:r>
      <w:r w:rsidRPr="003A2804">
        <w:rPr>
          <w:rFonts w:ascii="Times New Roman" w:hAnsi="Times New Roman"/>
          <w:sz w:val="28"/>
          <w:szCs w:val="28"/>
        </w:rPr>
        <w:t xml:space="preserve"> осознанного и произвольного построени</w:t>
      </w:r>
      <w:r w:rsidR="003A2804">
        <w:rPr>
          <w:rFonts w:ascii="Times New Roman" w:hAnsi="Times New Roman"/>
          <w:sz w:val="28"/>
          <w:szCs w:val="28"/>
        </w:rPr>
        <w:t xml:space="preserve">я сообщения в устной форме, в </w:t>
      </w:r>
      <w:r w:rsidRPr="003A2804">
        <w:rPr>
          <w:rFonts w:ascii="Times New Roman" w:hAnsi="Times New Roman"/>
          <w:sz w:val="28"/>
          <w:szCs w:val="28"/>
        </w:rPr>
        <w:t>том числе творческого характера</w:t>
      </w:r>
      <w:r w:rsidRPr="00B8184C">
        <w:rPr>
          <w:rFonts w:ascii="Times New Roman" w:hAnsi="Times New Roman"/>
          <w:sz w:val="28"/>
          <w:szCs w:val="28"/>
        </w:rPr>
        <w:t>;</w:t>
      </w:r>
    </w:p>
    <w:p w:rsidR="001E4224" w:rsidRPr="00235085" w:rsidRDefault="00B8184C" w:rsidP="002350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 w:rsidR="003A2804">
        <w:rPr>
          <w:rFonts w:ascii="Times New Roman" w:hAnsi="Times New Roman"/>
          <w:sz w:val="28"/>
          <w:szCs w:val="28"/>
        </w:rPr>
        <w:t>устанавливать причинно-следственные связи</w:t>
      </w:r>
      <w:r w:rsidR="00CA0586">
        <w:rPr>
          <w:rFonts w:ascii="Times New Roman" w:hAnsi="Times New Roman"/>
          <w:sz w:val="28"/>
          <w:szCs w:val="28"/>
        </w:rPr>
        <w:t>.</w:t>
      </w:r>
    </w:p>
    <w:p w:rsidR="001E4224" w:rsidRDefault="001E4224" w:rsidP="00A3593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24E" w:rsidRPr="00B57ADE" w:rsidRDefault="00CA0586" w:rsidP="00B57AD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Содержание </w:t>
      </w:r>
      <w:r w:rsidR="00AD187D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p w:rsidR="00B5224E" w:rsidRPr="00192770" w:rsidRDefault="00B5224E" w:rsidP="0041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14A8" w:rsidRPr="00FF4F41" w:rsidRDefault="00AA14A8" w:rsidP="004B1E6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</w:p>
    <w:tbl>
      <w:tblPr>
        <w:tblW w:w="510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521"/>
        <w:gridCol w:w="1035"/>
        <w:gridCol w:w="1182"/>
        <w:gridCol w:w="1478"/>
        <w:gridCol w:w="2503"/>
      </w:tblGrid>
      <w:tr w:rsidR="00AA14A8" w:rsidRPr="00FF4F41" w:rsidTr="00192770">
        <w:trPr>
          <w:cantSplit/>
          <w:trHeight w:val="187"/>
        </w:trPr>
        <w:tc>
          <w:tcPr>
            <w:tcW w:w="371" w:type="pct"/>
            <w:vMerge w:val="restart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77" w:type="pct"/>
            <w:vMerge w:val="restart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Название раздела, </w:t>
            </w: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92" w:type="pct"/>
            <w:vMerge w:val="restart"/>
            <w:vAlign w:val="center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4A8" w:rsidRPr="00FF4F41" w:rsidTr="00192770">
        <w:trPr>
          <w:cantSplit/>
          <w:trHeight w:val="810"/>
        </w:trPr>
        <w:tc>
          <w:tcPr>
            <w:tcW w:w="371" w:type="pct"/>
            <w:vMerge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vMerge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AA14A8" w:rsidRPr="00576D12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192" w:type="pct"/>
            <w:vMerge/>
            <w:vAlign w:val="center"/>
          </w:tcPr>
          <w:p w:rsidR="00AA14A8" w:rsidRPr="00FF4F41" w:rsidRDefault="00AA14A8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9160F" w:rsidRPr="00B24EE4" w:rsidTr="0039160F">
        <w:trPr>
          <w:cantSplit/>
          <w:trHeight w:val="412"/>
        </w:trPr>
        <w:tc>
          <w:tcPr>
            <w:tcW w:w="371" w:type="pct"/>
          </w:tcPr>
          <w:p w:rsidR="0039160F" w:rsidRPr="00B24EE4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4E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9160F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</w:p>
          <w:p w:rsidR="0039160F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образовательную программу. </w:t>
            </w:r>
          </w:p>
          <w:p w:rsidR="0039160F" w:rsidRPr="00B24EE4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493" w:type="pct"/>
          </w:tcPr>
          <w:p w:rsidR="0039160F" w:rsidRPr="00B24EE4" w:rsidRDefault="0039160F" w:rsidP="0039160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" w:type="pct"/>
          </w:tcPr>
          <w:p w:rsidR="0039160F" w:rsidRPr="00CE5AA4" w:rsidRDefault="0039160F" w:rsidP="0039160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4" w:type="pct"/>
          </w:tcPr>
          <w:p w:rsidR="0039160F" w:rsidRPr="00CE5AA4" w:rsidRDefault="0039160F" w:rsidP="0039160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2" w:type="pct"/>
          </w:tcPr>
          <w:p w:rsidR="0039160F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39160F" w:rsidRPr="00B24EE4" w:rsidRDefault="0039160F" w:rsidP="0039160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AA14A8" w:rsidRPr="00FF4F41" w:rsidTr="00192770">
        <w:trPr>
          <w:cantSplit/>
          <w:trHeight w:val="412"/>
        </w:trPr>
        <w:tc>
          <w:tcPr>
            <w:tcW w:w="371" w:type="pct"/>
          </w:tcPr>
          <w:p w:rsidR="00AA14A8" w:rsidRPr="00B24EE4" w:rsidRDefault="0039160F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AA14A8" w:rsidRPr="00B24E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7" w:type="pct"/>
          </w:tcPr>
          <w:p w:rsidR="00AA14A8" w:rsidRPr="002C07C2" w:rsidRDefault="00BA3680" w:rsidP="002C07C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</w:t>
            </w:r>
            <w:r w:rsidR="003916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C07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E2E1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2C07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равил</w:t>
            </w:r>
            <w:r w:rsidR="002E2E1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2C07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дорожного движения</w:t>
            </w:r>
          </w:p>
        </w:tc>
        <w:tc>
          <w:tcPr>
            <w:tcW w:w="493" w:type="pct"/>
          </w:tcPr>
          <w:p w:rsidR="00AA14A8" w:rsidRPr="00B24EE4" w:rsidRDefault="002C07C2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563" w:type="pct"/>
          </w:tcPr>
          <w:p w:rsidR="00AA14A8" w:rsidRPr="00CE5AA4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04" w:type="pct"/>
          </w:tcPr>
          <w:p w:rsidR="00AA14A8" w:rsidRPr="00CE5AA4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2C07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2" w:type="pct"/>
          </w:tcPr>
          <w:p w:rsidR="00AA14A8" w:rsidRPr="00B24EE4" w:rsidRDefault="002C07C2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Текущий </w:t>
            </w:r>
            <w:r w:rsidR="00BA36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5D3B48" w:rsidRPr="00FF4F41" w:rsidTr="00192770">
        <w:trPr>
          <w:cantSplit/>
          <w:trHeight w:val="412"/>
        </w:trPr>
        <w:tc>
          <w:tcPr>
            <w:tcW w:w="371" w:type="pct"/>
          </w:tcPr>
          <w:p w:rsidR="005D3B48" w:rsidRPr="000A6F10" w:rsidRDefault="0039160F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0A6F10" w:rsidRPr="000A6F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7" w:type="pct"/>
          </w:tcPr>
          <w:p w:rsidR="005D3B48" w:rsidRPr="002C07C2" w:rsidRDefault="00BA3680" w:rsidP="002C07C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16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C07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Основы оказания первой медицинской доврачебной помощи</w:t>
            </w:r>
          </w:p>
        </w:tc>
        <w:tc>
          <w:tcPr>
            <w:tcW w:w="493" w:type="pct"/>
          </w:tcPr>
          <w:p w:rsidR="005D3B48" w:rsidRPr="001D0353" w:rsidRDefault="002C07C2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63" w:type="pct"/>
          </w:tcPr>
          <w:p w:rsidR="005D3B48" w:rsidRPr="001D0353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4" w:type="pct"/>
          </w:tcPr>
          <w:p w:rsidR="005D3B48" w:rsidRPr="001D0353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92" w:type="pct"/>
          </w:tcPr>
          <w:p w:rsidR="005D3B48" w:rsidRDefault="00F109FE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Текущий</w:t>
            </w:r>
            <w:r w:rsidR="00BA36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контроль</w:t>
            </w:r>
          </w:p>
        </w:tc>
      </w:tr>
      <w:tr w:rsidR="00F109FE" w:rsidRPr="00F109FE" w:rsidTr="00192770">
        <w:trPr>
          <w:cantSplit/>
          <w:trHeight w:val="412"/>
        </w:trPr>
        <w:tc>
          <w:tcPr>
            <w:tcW w:w="371" w:type="pct"/>
          </w:tcPr>
          <w:p w:rsidR="00AA14A8" w:rsidRPr="00F109FE" w:rsidRDefault="0039160F" w:rsidP="00FF4F4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735E6" w:rsidRPr="00F109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77" w:type="pct"/>
          </w:tcPr>
          <w:p w:rsidR="00D05FD1" w:rsidRDefault="00BA3680" w:rsidP="00D05FD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16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A14A8" w:rsidRPr="002C07C2" w:rsidRDefault="002C07C2" w:rsidP="002C07C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76A6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Велосипед</w:t>
            </w:r>
          </w:p>
        </w:tc>
        <w:tc>
          <w:tcPr>
            <w:tcW w:w="493" w:type="pct"/>
          </w:tcPr>
          <w:p w:rsidR="00AA14A8" w:rsidRPr="002C07C2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3" w:type="pct"/>
          </w:tcPr>
          <w:p w:rsidR="00AA14A8" w:rsidRPr="00F109FE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4" w:type="pct"/>
          </w:tcPr>
          <w:p w:rsidR="00AA14A8" w:rsidRPr="002C07C2" w:rsidRDefault="0039160F" w:rsidP="00CE5A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92" w:type="pct"/>
          </w:tcPr>
          <w:p w:rsidR="00AA14A8" w:rsidRPr="00F109FE" w:rsidRDefault="00BA3680" w:rsidP="00FF4F4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145357" w:rsidRPr="00FF4F41" w:rsidTr="00192770">
        <w:tc>
          <w:tcPr>
            <w:tcW w:w="371" w:type="pct"/>
          </w:tcPr>
          <w:p w:rsidR="00145357" w:rsidRPr="0039160F" w:rsidRDefault="0039160F" w:rsidP="00FF4F41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16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="00145357" w:rsidRPr="003916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7" w:type="pct"/>
          </w:tcPr>
          <w:p w:rsidR="00D05FD1" w:rsidRDefault="00BA3680" w:rsidP="00D05FD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16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D05FD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45357" w:rsidRPr="008637BD" w:rsidRDefault="00145357" w:rsidP="005E06A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37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493" w:type="pct"/>
          </w:tcPr>
          <w:p w:rsidR="00145357" w:rsidRPr="00D05FD1" w:rsidRDefault="00D05FD1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563" w:type="pct"/>
          </w:tcPr>
          <w:p w:rsidR="00145357" w:rsidRPr="00D05FD1" w:rsidRDefault="00D05FD1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04" w:type="pct"/>
          </w:tcPr>
          <w:p w:rsidR="00145357" w:rsidRDefault="00145357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2" w:type="pct"/>
          </w:tcPr>
          <w:p w:rsidR="00145357" w:rsidRPr="008637BD" w:rsidRDefault="00BA3680" w:rsidP="008637BD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2F6D26" w:rsidRPr="00FF4F41" w:rsidTr="00192770">
        <w:tc>
          <w:tcPr>
            <w:tcW w:w="371" w:type="pct"/>
          </w:tcPr>
          <w:p w:rsidR="002F6D26" w:rsidRPr="00FF4F41" w:rsidRDefault="002F6D26" w:rsidP="00FF4F4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pct"/>
          </w:tcPr>
          <w:p w:rsidR="002F6D26" w:rsidRPr="002F6D26" w:rsidRDefault="002F6D26" w:rsidP="005E06A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D2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93" w:type="pct"/>
          </w:tcPr>
          <w:p w:rsidR="002F6D26" w:rsidRDefault="000E79B9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63" w:type="pct"/>
          </w:tcPr>
          <w:p w:rsidR="002F6D26" w:rsidRPr="00BA3680" w:rsidRDefault="006A12B4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704" w:type="pct"/>
          </w:tcPr>
          <w:p w:rsidR="002F6D26" w:rsidRPr="00BA3680" w:rsidRDefault="006A12B4" w:rsidP="00CE5AA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pct"/>
          </w:tcPr>
          <w:p w:rsidR="002F6D26" w:rsidRPr="00FF4F41" w:rsidRDefault="002F6D26" w:rsidP="00FF4F4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A14A8" w:rsidRPr="00FF4F41" w:rsidRDefault="00AA14A8" w:rsidP="00FF4F4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BF3" w:rsidRDefault="00206BF3" w:rsidP="00FF4F4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5357" w:rsidRDefault="00145357" w:rsidP="00A76A6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Содержание учебного </w:t>
      </w:r>
      <w:r w:rsidR="00A76A67">
        <w:rPr>
          <w:rFonts w:ascii="Times New Roman" w:hAnsi="Times New Roman"/>
          <w:b/>
          <w:color w:val="000000"/>
          <w:spacing w:val="-2"/>
          <w:sz w:val="28"/>
          <w:szCs w:val="28"/>
        </w:rPr>
        <w:t>плана.</w:t>
      </w:r>
    </w:p>
    <w:p w:rsidR="006A12B4" w:rsidRDefault="006A12B4" w:rsidP="00A76A6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6A12B4" w:rsidRDefault="006A12B4" w:rsidP="006A12B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12B4">
        <w:rPr>
          <w:rFonts w:ascii="Times New Roman" w:hAnsi="Times New Roman"/>
          <w:b/>
          <w:bCs/>
          <w:color w:val="000000"/>
          <w:sz w:val="28"/>
          <w:szCs w:val="28"/>
        </w:rPr>
        <w:t>Раздел  1. Введение в образовательную программу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A12B4" w:rsidRPr="006A12B4" w:rsidRDefault="006A12B4" w:rsidP="006A12B4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A12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Инструктаж по технике безопасности </w:t>
      </w:r>
      <w:r w:rsidRPr="006A12B4">
        <w:rPr>
          <w:rFonts w:ascii="Times New Roman" w:hAnsi="Times New Roman"/>
          <w:b/>
          <w:sz w:val="28"/>
          <w:szCs w:val="28"/>
        </w:rPr>
        <w:t>(2 часа)</w:t>
      </w:r>
    </w:p>
    <w:p w:rsidR="006A12B4" w:rsidRPr="006A12B4" w:rsidRDefault="006A12B4" w:rsidP="006A12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A12B4">
        <w:rPr>
          <w:rFonts w:ascii="Times New Roman" w:hAnsi="Times New Roman"/>
          <w:b/>
          <w:bCs/>
          <w:sz w:val="28"/>
          <w:szCs w:val="28"/>
        </w:rPr>
        <w:t>Теория - 2ч</w:t>
      </w:r>
      <w:r w:rsidR="001E4224">
        <w:rPr>
          <w:rFonts w:ascii="Times New Roman" w:hAnsi="Times New Roman"/>
          <w:b/>
          <w:bCs/>
          <w:sz w:val="28"/>
          <w:szCs w:val="28"/>
        </w:rPr>
        <w:t>аса</w:t>
      </w:r>
      <w:r w:rsidRPr="006A12B4">
        <w:rPr>
          <w:rFonts w:ascii="Times New Roman" w:hAnsi="Times New Roman"/>
          <w:b/>
          <w:bCs/>
          <w:sz w:val="28"/>
          <w:szCs w:val="28"/>
        </w:rPr>
        <w:t>.</w:t>
      </w:r>
    </w:p>
    <w:p w:rsidR="006A12B4" w:rsidRPr="006A12B4" w:rsidRDefault="006A12B4" w:rsidP="006A12B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A12B4">
        <w:rPr>
          <w:rFonts w:ascii="Times New Roman" w:hAnsi="Times New Roman"/>
          <w:bCs/>
          <w:color w:val="000000"/>
          <w:sz w:val="28"/>
          <w:szCs w:val="28"/>
        </w:rPr>
        <w:t>Введение в образовательную программу. Правила безопасности труда. Инструктаж.</w:t>
      </w:r>
    </w:p>
    <w:p w:rsidR="00D85AAA" w:rsidRPr="00145357" w:rsidRDefault="00A76A67" w:rsidP="006A12B4">
      <w:pPr>
        <w:spacing w:after="0" w:line="240" w:lineRule="auto"/>
        <w:rPr>
          <w:rStyle w:val="s1"/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="006A12B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="007C0D88" w:rsidRPr="00145357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E2E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</w:t>
      </w:r>
      <w:r w:rsidR="002C07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равил</w:t>
      </w:r>
      <w:r w:rsidR="002E2E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2C07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дорожного движения</w:t>
      </w:r>
      <w:r w:rsidR="001176A6" w:rsidRPr="00145357">
        <w:rPr>
          <w:rFonts w:ascii="Times New Roman" w:hAnsi="Times New Roman"/>
          <w:b/>
          <w:sz w:val="28"/>
          <w:szCs w:val="28"/>
        </w:rPr>
        <w:t xml:space="preserve"> </w:t>
      </w:r>
      <w:r w:rsidR="00D85AAA" w:rsidRPr="00145357">
        <w:rPr>
          <w:rFonts w:ascii="Times New Roman" w:hAnsi="Times New Roman"/>
          <w:b/>
          <w:sz w:val="28"/>
          <w:szCs w:val="28"/>
        </w:rPr>
        <w:t>(</w:t>
      </w:r>
      <w:r w:rsidR="002C07C2">
        <w:rPr>
          <w:rFonts w:ascii="Times New Roman" w:hAnsi="Times New Roman"/>
          <w:b/>
          <w:sz w:val="28"/>
          <w:szCs w:val="28"/>
        </w:rPr>
        <w:t>96</w:t>
      </w:r>
      <w:r w:rsidR="00D85AAA" w:rsidRPr="00145357">
        <w:rPr>
          <w:rFonts w:ascii="Times New Roman" w:hAnsi="Times New Roman"/>
          <w:b/>
          <w:sz w:val="28"/>
          <w:szCs w:val="28"/>
        </w:rPr>
        <w:t>ч</w:t>
      </w:r>
      <w:r w:rsidR="001E4224">
        <w:rPr>
          <w:rFonts w:ascii="Times New Roman" w:hAnsi="Times New Roman"/>
          <w:b/>
          <w:sz w:val="28"/>
          <w:szCs w:val="28"/>
        </w:rPr>
        <w:t>асов</w:t>
      </w:r>
      <w:r w:rsidR="00D85AAA" w:rsidRPr="00145357">
        <w:rPr>
          <w:rFonts w:ascii="Times New Roman" w:hAnsi="Times New Roman"/>
          <w:b/>
          <w:sz w:val="28"/>
          <w:szCs w:val="28"/>
        </w:rPr>
        <w:t>)</w:t>
      </w:r>
    </w:p>
    <w:p w:rsidR="00A76A67" w:rsidRDefault="001B6E6D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 w:rsidRPr="00F109FE">
        <w:rPr>
          <w:rStyle w:val="s1"/>
          <w:rFonts w:ascii="Times New Roman" w:hAnsi="Times New Roman"/>
          <w:b/>
          <w:bCs/>
          <w:sz w:val="28"/>
          <w:szCs w:val="28"/>
        </w:rPr>
        <w:t xml:space="preserve">Теория - </w:t>
      </w:r>
      <w:r w:rsidR="0099511D">
        <w:rPr>
          <w:rStyle w:val="s1"/>
          <w:rFonts w:ascii="Times New Roman" w:hAnsi="Times New Roman"/>
          <w:b/>
          <w:bCs/>
          <w:sz w:val="28"/>
          <w:szCs w:val="28"/>
        </w:rPr>
        <w:t xml:space="preserve"> 74</w:t>
      </w:r>
      <w:r w:rsidR="00A76A67" w:rsidRPr="00F109FE">
        <w:rPr>
          <w:rStyle w:val="s1"/>
          <w:rFonts w:ascii="Times New Roman" w:hAnsi="Times New Roman"/>
          <w:b/>
          <w:bCs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sz w:val="28"/>
          <w:szCs w:val="28"/>
        </w:rPr>
        <w:t>аса</w:t>
      </w:r>
      <w:r w:rsidR="00A76A67" w:rsidRPr="00F109FE">
        <w:rPr>
          <w:rStyle w:val="s1"/>
          <w:rFonts w:ascii="Times New Roman" w:hAnsi="Times New Roman"/>
          <w:b/>
          <w:bCs/>
          <w:sz w:val="28"/>
          <w:szCs w:val="28"/>
        </w:rPr>
        <w:t>.</w:t>
      </w:r>
    </w:p>
    <w:p w:rsidR="004227E9" w:rsidRDefault="004227E9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История и развитие Правил дорожного движения.</w:t>
      </w:r>
    </w:p>
    <w:p w:rsidR="00A76A67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и ее элементы. Проезжая часть. Разделительная полоса. Полоса движения.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Тротуар. Прилегающие территории. Перекрестки.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перекрестков. Пересечение проезжих частей на перекрестках.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для пешеходов – правостороннее движение, правила перехода дороги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Регулируемые и нерегулируемые перекрестки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для пассажиров – виды общественного транспорта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Взаимовежливые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пассажиров и водителя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Предупреждающие знаки.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Знаки приоритета.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Запрещающие знаки.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Предписывающие знаки.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Знаки особых предписаний</w:t>
      </w:r>
      <w:r>
        <w:rPr>
          <w:rFonts w:ascii="Times New Roman" w:hAnsi="Times New Roman"/>
          <w:sz w:val="28"/>
          <w:szCs w:val="28"/>
        </w:rPr>
        <w:t>.</w:t>
      </w:r>
    </w:p>
    <w:p w:rsidR="004227E9" w:rsidRDefault="004227E9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Информационные знаки. Знаки сервиса. Таблички.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Средства регулирования ДД. Транспортные светофоры.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Опознавательные знаки транспортных средств.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Дорожная разметка как способ ре</w:t>
      </w:r>
      <w:r>
        <w:rPr>
          <w:rFonts w:ascii="Times New Roman" w:hAnsi="Times New Roman"/>
          <w:sz w:val="28"/>
          <w:szCs w:val="28"/>
        </w:rPr>
        <w:t>гулирования дорожного движения.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Виды разметки.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Горизонтальная разметка и ее назначение.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Вертикальная разметка и ее назначение.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Светофорное регулирование движение транспорта и пешеходов.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Сигналы светофора.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Виды светофоров.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lastRenderedPageBreak/>
        <w:t>Порядок перехода и проезда улиц и дорог по сигналам транспортного и пешеходного светофоров.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Расположение транспортных средств на проезжей части.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Сигналы автомобиля.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Расположение транспортных средств на проезжей части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перекрестков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пешеходов и водителей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Правила перехода перекрестка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Порядок движения на перекрестке при регулировании движения регулировщиком и светофором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Пешеходные переходы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Движение через железнодорожные пути. Железнодорожный переезд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Перевозка людей</w:t>
      </w:r>
    </w:p>
    <w:p w:rsidR="008D1A4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ответственности пешеходов и водителей за нарушение ПДД</w:t>
      </w:r>
    </w:p>
    <w:p w:rsidR="004227E9" w:rsidRPr="00A76A67" w:rsidRDefault="008D1A47" w:rsidP="004227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ДТП. Причины ДТП</w:t>
      </w:r>
    </w:p>
    <w:p w:rsidR="00A76A67" w:rsidRDefault="00A76A67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 w:rsidRPr="00F109FE">
        <w:rPr>
          <w:rStyle w:val="s1"/>
          <w:rFonts w:ascii="Times New Roman" w:hAnsi="Times New Roman"/>
          <w:b/>
          <w:bCs/>
          <w:sz w:val="28"/>
          <w:szCs w:val="28"/>
        </w:rPr>
        <w:t>Практика –</w:t>
      </w:r>
      <w:r w:rsidR="0099511D">
        <w:rPr>
          <w:rStyle w:val="s1"/>
          <w:rFonts w:ascii="Times New Roman" w:hAnsi="Times New Roman"/>
          <w:b/>
          <w:bCs/>
          <w:sz w:val="28"/>
          <w:szCs w:val="28"/>
        </w:rPr>
        <w:t xml:space="preserve"> 22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F109FE">
        <w:rPr>
          <w:rStyle w:val="s1"/>
          <w:rFonts w:ascii="Times New Roman" w:hAnsi="Times New Roman"/>
          <w:b/>
          <w:bCs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sz w:val="28"/>
          <w:szCs w:val="28"/>
        </w:rPr>
        <w:t>аса</w:t>
      </w:r>
      <w:r w:rsidRPr="00F109FE">
        <w:rPr>
          <w:rStyle w:val="s1"/>
          <w:rFonts w:ascii="Times New Roman" w:hAnsi="Times New Roman"/>
          <w:b/>
          <w:bCs/>
          <w:sz w:val="28"/>
          <w:szCs w:val="28"/>
        </w:rPr>
        <w:t>.</w:t>
      </w:r>
    </w:p>
    <w:p w:rsidR="004227E9" w:rsidRDefault="004227E9" w:rsidP="008D1A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викторины по истории ПДД</w:t>
      </w:r>
    </w:p>
    <w:p w:rsidR="004227E9" w:rsidRDefault="004227E9" w:rsidP="008D1A4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Изготовление макетов дорожных знаков.</w:t>
      </w:r>
    </w:p>
    <w:p w:rsidR="008D1A47" w:rsidRDefault="00A76A67" w:rsidP="008D1A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Дорожные ловушки. </w:t>
      </w:r>
      <w:r w:rsidRPr="00096545">
        <w:rPr>
          <w:rFonts w:ascii="Times New Roman" w:hAnsi="Times New Roman"/>
          <w:sz w:val="28"/>
          <w:szCs w:val="28"/>
        </w:rPr>
        <w:t>Решение зада</w:t>
      </w:r>
      <w:r>
        <w:rPr>
          <w:rFonts w:ascii="Times New Roman" w:hAnsi="Times New Roman"/>
          <w:sz w:val="28"/>
          <w:szCs w:val="28"/>
        </w:rPr>
        <w:t>ч, карточек по ПДД</w:t>
      </w:r>
      <w:r w:rsidRPr="00096545">
        <w:rPr>
          <w:rFonts w:ascii="Times New Roman" w:hAnsi="Times New Roman"/>
          <w:sz w:val="28"/>
          <w:szCs w:val="28"/>
        </w:rPr>
        <w:t xml:space="preserve">. </w:t>
      </w:r>
    </w:p>
    <w:p w:rsidR="00A76A67" w:rsidRDefault="00A76A67" w:rsidP="008D1A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096545">
        <w:rPr>
          <w:rFonts w:ascii="Times New Roman" w:hAnsi="Times New Roman"/>
          <w:sz w:val="28"/>
          <w:szCs w:val="28"/>
        </w:rPr>
        <w:t xml:space="preserve"> </w:t>
      </w:r>
      <w:r w:rsidR="008D1A47">
        <w:rPr>
          <w:rFonts w:ascii="Times New Roman" w:hAnsi="Times New Roman"/>
          <w:sz w:val="28"/>
          <w:szCs w:val="28"/>
        </w:rPr>
        <w:t>Конкурс рисунков «Мой безопасный путь»</w:t>
      </w:r>
    </w:p>
    <w:p w:rsidR="008D1A47" w:rsidRDefault="008D1A47" w:rsidP="008D1A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макета светофора</w:t>
      </w:r>
    </w:p>
    <w:p w:rsidR="0099511D" w:rsidRPr="0099511D" w:rsidRDefault="0099511D" w:rsidP="0099511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A6F10">
        <w:rPr>
          <w:rFonts w:ascii="Times New Roman" w:hAnsi="Times New Roman"/>
          <w:sz w:val="28"/>
          <w:szCs w:val="28"/>
        </w:rPr>
        <w:t>Изготовление макетов дорожных знаков.</w:t>
      </w:r>
    </w:p>
    <w:p w:rsidR="008D1A47" w:rsidRPr="00096545" w:rsidRDefault="0099511D" w:rsidP="008D1A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</w:t>
      </w:r>
      <w:r w:rsidR="008D1A47" w:rsidRPr="00446A87">
        <w:rPr>
          <w:rFonts w:ascii="Times New Roman" w:hAnsi="Times New Roman"/>
          <w:color w:val="000000"/>
          <w:sz w:val="28"/>
          <w:szCs w:val="28"/>
        </w:rPr>
        <w:t xml:space="preserve"> и тестов по ПДД</w:t>
      </w:r>
    </w:p>
    <w:p w:rsidR="00A76A67" w:rsidRPr="00096545" w:rsidRDefault="00A76A67" w:rsidP="008D1A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096545">
        <w:rPr>
          <w:rFonts w:ascii="Times New Roman" w:hAnsi="Times New Roman"/>
          <w:sz w:val="28"/>
          <w:szCs w:val="28"/>
        </w:rPr>
        <w:t xml:space="preserve"> Встречи с инспектором ГИБДД  по практическим вопросам.</w:t>
      </w:r>
    </w:p>
    <w:p w:rsidR="00A76A67" w:rsidRDefault="00A76A67" w:rsidP="008D1A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6545">
        <w:rPr>
          <w:rFonts w:ascii="Times New Roman" w:hAnsi="Times New Roman"/>
          <w:sz w:val="28"/>
          <w:szCs w:val="28"/>
        </w:rPr>
        <w:t>Участие в конкурсах по правилам ДД.</w:t>
      </w:r>
    </w:p>
    <w:p w:rsidR="0099511D" w:rsidRDefault="0099511D" w:rsidP="008D1A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Дорожные ловушки. </w:t>
      </w:r>
      <w:r w:rsidRPr="00096545">
        <w:rPr>
          <w:rFonts w:ascii="Times New Roman" w:hAnsi="Times New Roman"/>
          <w:sz w:val="28"/>
          <w:szCs w:val="28"/>
        </w:rPr>
        <w:t>Решение зада</w:t>
      </w:r>
      <w:r>
        <w:rPr>
          <w:rFonts w:ascii="Times New Roman" w:hAnsi="Times New Roman"/>
          <w:sz w:val="28"/>
          <w:szCs w:val="28"/>
        </w:rPr>
        <w:t>ч, карточек по ПДД</w:t>
      </w:r>
      <w:r w:rsidRPr="00096545">
        <w:rPr>
          <w:rFonts w:ascii="Times New Roman" w:hAnsi="Times New Roman"/>
          <w:sz w:val="28"/>
          <w:szCs w:val="28"/>
        </w:rPr>
        <w:t>.</w:t>
      </w:r>
    </w:p>
    <w:p w:rsidR="0099511D" w:rsidRPr="00F109FE" w:rsidRDefault="0099511D" w:rsidP="008D1A4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46A87">
        <w:rPr>
          <w:rFonts w:ascii="Times New Roman" w:hAnsi="Times New Roman"/>
          <w:color w:val="000000"/>
          <w:sz w:val="28"/>
          <w:szCs w:val="28"/>
        </w:rPr>
        <w:t xml:space="preserve"> ребусов и тестов по ПДД</w:t>
      </w:r>
    </w:p>
    <w:p w:rsidR="00A76A67" w:rsidRDefault="006A12B4" w:rsidP="00A76A67">
      <w:pPr>
        <w:pStyle w:val="p37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3</w:t>
      </w:r>
      <w:r w:rsidR="00A76A67">
        <w:rPr>
          <w:b/>
          <w:sz w:val="28"/>
          <w:szCs w:val="28"/>
        </w:rPr>
        <w:t xml:space="preserve">: </w:t>
      </w:r>
      <w:r w:rsidR="00A76A67" w:rsidRPr="00B933E7">
        <w:rPr>
          <w:b/>
          <w:sz w:val="28"/>
          <w:szCs w:val="28"/>
        </w:rPr>
        <w:t>Основы оказания первой медицинской доврачебной помощи</w:t>
      </w:r>
      <w:r w:rsidR="00A76A67" w:rsidRPr="000A6F10">
        <w:rPr>
          <w:b/>
          <w:sz w:val="28"/>
          <w:szCs w:val="28"/>
        </w:rPr>
        <w:t xml:space="preserve"> (</w:t>
      </w:r>
      <w:r w:rsidR="00A76A67">
        <w:rPr>
          <w:b/>
          <w:sz w:val="28"/>
          <w:szCs w:val="28"/>
        </w:rPr>
        <w:t>32</w:t>
      </w:r>
      <w:r w:rsidR="00A76A67" w:rsidRPr="000A6F10">
        <w:rPr>
          <w:b/>
          <w:sz w:val="28"/>
          <w:szCs w:val="28"/>
        </w:rPr>
        <w:t>ч</w:t>
      </w:r>
      <w:r w:rsidR="001E4224">
        <w:rPr>
          <w:b/>
          <w:sz w:val="28"/>
          <w:szCs w:val="28"/>
        </w:rPr>
        <w:t>аса</w:t>
      </w:r>
      <w:r w:rsidR="00A76A67" w:rsidRPr="000A6F10">
        <w:rPr>
          <w:b/>
          <w:sz w:val="28"/>
          <w:szCs w:val="28"/>
        </w:rPr>
        <w:t>)</w:t>
      </w:r>
    </w:p>
    <w:p w:rsidR="00A76A67" w:rsidRDefault="00A76A67" w:rsidP="00A76A67">
      <w:pPr>
        <w:pStyle w:val="a3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Теория - </w:t>
      </w:r>
      <w:r w:rsidR="00CA0B50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26</w:t>
      </w: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асов</w:t>
      </w: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 w:rsidRPr="000578BF">
        <w:rPr>
          <w:rFonts w:ascii="Times New Roman" w:hAnsi="Times New Roman"/>
          <w:sz w:val="28"/>
          <w:szCs w:val="28"/>
        </w:rPr>
        <w:t>Основные требования при оказании ПМП при ДТП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ДТП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 автомобиля и ее содержимое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Раны, их виды, оказание помощи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Вывихи и оказание первой медицинской помощи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кровотечения и оказание первой медицинской помощи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Переломы и их виды. Оказание первой помощи пострадавшему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Ожоги, степени ожогов. Оказание первой помощи</w:t>
      </w:r>
    </w:p>
    <w:p w:rsidR="0099511D" w:rsidRDefault="0099511D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повязок и способы их наложения</w:t>
      </w:r>
    </w:p>
    <w:p w:rsidR="00CA0B50" w:rsidRDefault="00CA0B50" w:rsidP="00A76A6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4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Наложение различных видов повязок.</w:t>
      </w:r>
    </w:p>
    <w:p w:rsidR="00CA0B50" w:rsidRDefault="00CA0B50" w:rsidP="00A76A6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4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Оказание первой помощи при кровотечении</w:t>
      </w:r>
    </w:p>
    <w:p w:rsidR="00CA0B50" w:rsidRDefault="00CA0B50" w:rsidP="00A76A6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4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Оказание первой помощи при ушибах, вывихах, ожогах, обморожении, переломах, обмороке, сердечном приступе.</w:t>
      </w:r>
    </w:p>
    <w:p w:rsidR="0099511D" w:rsidRPr="001D63FD" w:rsidRDefault="00CA0B50" w:rsidP="00A76A67">
      <w:pPr>
        <w:pStyle w:val="a3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684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Транспортировка пострадавшего.</w:t>
      </w:r>
    </w:p>
    <w:p w:rsidR="00A76A67" w:rsidRDefault="00A76A67" w:rsidP="00A76A67">
      <w:pPr>
        <w:pStyle w:val="a3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Практика –</w:t>
      </w:r>
      <w:r w:rsidR="00CA0B50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6</w:t>
      </w: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асов</w:t>
      </w:r>
      <w:r w:rsidRPr="001D63F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76A67" w:rsidRPr="00350AB7" w:rsidRDefault="00A76A67" w:rsidP="00A76A6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0AB7">
        <w:rPr>
          <w:rFonts w:ascii="Times New Roman" w:hAnsi="Times New Roman"/>
          <w:sz w:val="28"/>
          <w:szCs w:val="28"/>
        </w:rPr>
        <w:t xml:space="preserve">Транспортировка пострадавшего.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50AB7">
        <w:rPr>
          <w:rFonts w:ascii="Times New Roman" w:hAnsi="Times New Roman"/>
          <w:sz w:val="28"/>
          <w:szCs w:val="28"/>
        </w:rPr>
        <w:t>ыполнение практического задания.</w:t>
      </w:r>
    </w:p>
    <w:p w:rsidR="00A76A67" w:rsidRDefault="00CA0B50" w:rsidP="00A76A6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4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 на вопросы  и выполнение практического задания.</w:t>
      </w:r>
    </w:p>
    <w:p w:rsidR="00CA0B50" w:rsidRDefault="00CA0B50" w:rsidP="00A76A67">
      <w:pPr>
        <w:pStyle w:val="a3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и кроссвордов по теме.</w:t>
      </w:r>
    </w:p>
    <w:p w:rsidR="00A76A67" w:rsidRPr="00F109FE" w:rsidRDefault="00A76A67" w:rsidP="006A1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6A12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</w:t>
      </w:r>
      <w:r w:rsidRPr="00D85AA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350A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Велосипед</w:t>
      </w:r>
      <w:r w:rsidRPr="00D85A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6A12B4">
        <w:rPr>
          <w:rFonts w:ascii="Times New Roman" w:hAnsi="Times New Roman"/>
          <w:b/>
          <w:sz w:val="28"/>
          <w:szCs w:val="28"/>
        </w:rPr>
        <w:t>12</w:t>
      </w:r>
      <w:r w:rsidRPr="00F109FE">
        <w:rPr>
          <w:rFonts w:ascii="Times New Roman" w:hAnsi="Times New Roman"/>
          <w:b/>
          <w:sz w:val="28"/>
          <w:szCs w:val="28"/>
        </w:rPr>
        <w:t>ч</w:t>
      </w:r>
      <w:r w:rsidR="001E4224">
        <w:rPr>
          <w:rFonts w:ascii="Times New Roman" w:hAnsi="Times New Roman"/>
          <w:b/>
          <w:sz w:val="28"/>
          <w:szCs w:val="28"/>
        </w:rPr>
        <w:t>асов</w:t>
      </w:r>
      <w:r w:rsidRPr="00F109FE">
        <w:rPr>
          <w:rFonts w:ascii="Times New Roman" w:hAnsi="Times New Roman"/>
          <w:b/>
          <w:sz w:val="28"/>
          <w:szCs w:val="28"/>
        </w:rPr>
        <w:t>)</w:t>
      </w:r>
    </w:p>
    <w:p w:rsidR="00A76A67" w:rsidRDefault="006A12B4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Теория - 10</w:t>
      </w:r>
      <w:r w:rsidR="00A76A67">
        <w:rPr>
          <w:rStyle w:val="s1"/>
          <w:rFonts w:ascii="Times New Roman" w:hAnsi="Times New Roman"/>
          <w:b/>
          <w:bCs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sz w:val="28"/>
          <w:szCs w:val="28"/>
        </w:rPr>
        <w:t>асов</w:t>
      </w:r>
      <w:r w:rsidR="00A76A67">
        <w:rPr>
          <w:rStyle w:val="s1"/>
          <w:rFonts w:ascii="Times New Roman" w:hAnsi="Times New Roman"/>
          <w:b/>
          <w:bCs/>
          <w:sz w:val="28"/>
          <w:szCs w:val="28"/>
        </w:rPr>
        <w:t>.</w:t>
      </w:r>
    </w:p>
    <w:p w:rsidR="008D1A47" w:rsidRDefault="008D1A47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для велосипедистов</w:t>
      </w:r>
    </w:p>
    <w:p w:rsidR="008D1A47" w:rsidRDefault="008D1A47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состояние велосипеда</w:t>
      </w:r>
    </w:p>
    <w:p w:rsidR="008D1A47" w:rsidRDefault="008D1A47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Разметка проезжей части дороги</w:t>
      </w:r>
    </w:p>
    <w:p w:rsidR="008D1A47" w:rsidRDefault="008D1A47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и стоянка транспортных средств</w:t>
      </w:r>
    </w:p>
    <w:p w:rsidR="008D1A47" w:rsidRDefault="008D1A47" w:rsidP="00A76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погодных условий на движение транспортных средств</w:t>
      </w:r>
    </w:p>
    <w:p w:rsidR="00A76A67" w:rsidRPr="0099511D" w:rsidRDefault="0099511D" w:rsidP="0099511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Практика – 2</w:t>
      </w:r>
      <w:r w:rsidR="00A76A67" w:rsidRPr="00AD187D">
        <w:rPr>
          <w:rStyle w:val="s1"/>
          <w:rFonts w:ascii="Times New Roman" w:hAnsi="Times New Roman"/>
          <w:b/>
          <w:bCs/>
          <w:sz w:val="28"/>
          <w:szCs w:val="28"/>
        </w:rPr>
        <w:t>ч</w:t>
      </w:r>
      <w:r w:rsidR="001E4224">
        <w:rPr>
          <w:rStyle w:val="s1"/>
          <w:rFonts w:ascii="Times New Roman" w:hAnsi="Times New Roman"/>
          <w:b/>
          <w:bCs/>
          <w:sz w:val="28"/>
          <w:szCs w:val="28"/>
        </w:rPr>
        <w:t>аса</w:t>
      </w:r>
      <w:r w:rsidR="00A76A67" w:rsidRPr="00AD187D">
        <w:rPr>
          <w:rStyle w:val="s1"/>
          <w:rFonts w:ascii="Times New Roman" w:hAnsi="Times New Roman"/>
          <w:b/>
          <w:bCs/>
          <w:sz w:val="28"/>
          <w:szCs w:val="28"/>
        </w:rPr>
        <w:t>.</w:t>
      </w:r>
    </w:p>
    <w:p w:rsidR="008D1A47" w:rsidRPr="002D5976" w:rsidRDefault="008D1A47" w:rsidP="00A76A6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по теме</w:t>
      </w:r>
    </w:p>
    <w:p w:rsidR="00A76A67" w:rsidRPr="00F109FE" w:rsidRDefault="00A76A67" w:rsidP="006A1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</w:t>
      </w:r>
      <w:r w:rsidR="006A12B4">
        <w:rPr>
          <w:rFonts w:ascii="Times New Roman" w:hAnsi="Times New Roman"/>
          <w:b/>
          <w:color w:val="000000" w:themeColor="text1"/>
          <w:sz w:val="28"/>
          <w:szCs w:val="28"/>
        </w:rPr>
        <w:t>здел 5</w:t>
      </w:r>
      <w:r w:rsidRPr="00D85AA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2D5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Итоговое занятие</w:t>
      </w:r>
      <w:r w:rsidRPr="00350A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(2</w:t>
      </w:r>
      <w:r w:rsidRPr="00F109FE">
        <w:rPr>
          <w:rFonts w:ascii="Times New Roman" w:hAnsi="Times New Roman"/>
          <w:b/>
          <w:sz w:val="28"/>
          <w:szCs w:val="28"/>
        </w:rPr>
        <w:t>ч</w:t>
      </w:r>
      <w:r w:rsidR="001E4224">
        <w:rPr>
          <w:rFonts w:ascii="Times New Roman" w:hAnsi="Times New Roman"/>
          <w:b/>
          <w:sz w:val="28"/>
          <w:szCs w:val="28"/>
        </w:rPr>
        <w:t>аса</w:t>
      </w:r>
      <w:r w:rsidRPr="00F109FE">
        <w:rPr>
          <w:rFonts w:ascii="Times New Roman" w:hAnsi="Times New Roman"/>
          <w:b/>
          <w:sz w:val="28"/>
          <w:szCs w:val="28"/>
        </w:rPr>
        <w:t>)</w:t>
      </w:r>
    </w:p>
    <w:p w:rsidR="00A76A67" w:rsidRDefault="00A76A67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Теория - 2ч</w:t>
      </w:r>
      <w:r w:rsidR="001E4224">
        <w:rPr>
          <w:rStyle w:val="s1"/>
          <w:rFonts w:ascii="Times New Roman" w:hAnsi="Times New Roman"/>
          <w:b/>
          <w:bCs/>
          <w:sz w:val="28"/>
          <w:szCs w:val="28"/>
        </w:rPr>
        <w:t>аса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>.</w:t>
      </w:r>
    </w:p>
    <w:p w:rsidR="00A76A67" w:rsidRDefault="00A76A67" w:rsidP="00A76A67">
      <w:pPr>
        <w:pStyle w:val="a3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</w:t>
      </w:r>
      <w:r w:rsidRPr="006C25A3">
        <w:rPr>
          <w:rFonts w:ascii="Times New Roman" w:hAnsi="Times New Roman"/>
          <w:sz w:val="28"/>
          <w:szCs w:val="28"/>
        </w:rPr>
        <w:t>.</w:t>
      </w:r>
      <w:r w:rsidRPr="00A76A67">
        <w:rPr>
          <w:rFonts w:ascii="Times New Roman" w:hAnsi="Times New Roman"/>
          <w:sz w:val="28"/>
          <w:szCs w:val="28"/>
        </w:rPr>
        <w:t xml:space="preserve"> </w:t>
      </w:r>
      <w:r w:rsidR="004946C3">
        <w:rPr>
          <w:rFonts w:ascii="Times New Roman" w:hAnsi="Times New Roman"/>
          <w:sz w:val="28"/>
          <w:szCs w:val="28"/>
        </w:rPr>
        <w:t xml:space="preserve">Конкурс рисунков </w:t>
      </w:r>
      <w:r w:rsidRPr="008605FE">
        <w:rPr>
          <w:rFonts w:ascii="Times New Roman" w:hAnsi="Times New Roman"/>
          <w:sz w:val="28"/>
          <w:szCs w:val="28"/>
        </w:rPr>
        <w:t xml:space="preserve"> по ПДД</w:t>
      </w:r>
      <w:r>
        <w:rPr>
          <w:rFonts w:ascii="Times New Roman" w:hAnsi="Times New Roman"/>
          <w:sz w:val="28"/>
          <w:szCs w:val="28"/>
        </w:rPr>
        <w:t>.</w:t>
      </w:r>
      <w:r w:rsidRPr="00A76A67">
        <w:rPr>
          <w:rFonts w:ascii="Times New Roman" w:hAnsi="Times New Roman"/>
          <w:sz w:val="28"/>
          <w:szCs w:val="28"/>
        </w:rPr>
        <w:t xml:space="preserve"> </w:t>
      </w:r>
      <w:r w:rsidR="004946C3">
        <w:rPr>
          <w:rFonts w:ascii="Times New Roman" w:hAnsi="Times New Roman"/>
          <w:sz w:val="28"/>
          <w:szCs w:val="28"/>
        </w:rPr>
        <w:t xml:space="preserve">Тест  по ПДД. </w:t>
      </w:r>
    </w:p>
    <w:p w:rsidR="001B6E6D" w:rsidRPr="001176A6" w:rsidRDefault="001B6E6D" w:rsidP="001176A6">
      <w:pPr>
        <w:pStyle w:val="a3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BA3680" w:rsidRPr="004E40B9" w:rsidRDefault="00BA3680" w:rsidP="002E2E1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14A8" w:rsidRDefault="00FD5FD1" w:rsidP="00E2502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8637BD" w:rsidRPr="002E2E1A" w:rsidRDefault="002E2E1A" w:rsidP="002E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Образовательные:</w:t>
      </w:r>
    </w:p>
    <w:p w:rsidR="008637BD" w:rsidRPr="00BE50A8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Style w:val="s3"/>
          <w:rFonts w:ascii="Times New Roman" w:hAnsi="Times New Roman"/>
          <w:sz w:val="28"/>
          <w:szCs w:val="28"/>
        </w:rPr>
        <w:t>-​ основные понятия и термины из  </w:t>
      </w:r>
      <w:r w:rsidRPr="00BE50A8">
        <w:rPr>
          <w:rFonts w:ascii="Times New Roman" w:hAnsi="Times New Roman"/>
          <w:sz w:val="28"/>
          <w:szCs w:val="28"/>
        </w:rPr>
        <w:t>Правил дорожного движения РФ;</w:t>
      </w:r>
    </w:p>
    <w:p w:rsidR="008637BD" w:rsidRPr="00BE50A8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Style w:val="s3"/>
          <w:rFonts w:ascii="Times New Roman" w:hAnsi="Times New Roman"/>
          <w:sz w:val="28"/>
          <w:szCs w:val="28"/>
        </w:rPr>
        <w:t>- </w:t>
      </w:r>
      <w:r w:rsidRPr="00BE50A8">
        <w:rPr>
          <w:rFonts w:ascii="Times New Roman" w:hAnsi="Times New Roman"/>
          <w:sz w:val="28"/>
          <w:szCs w:val="28"/>
        </w:rPr>
        <w:t>правила перехода проезжей части на площадях и перекрестках;</w:t>
      </w:r>
    </w:p>
    <w:p w:rsidR="008637BD" w:rsidRPr="00BE50A8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Style w:val="s3"/>
          <w:rFonts w:ascii="Times New Roman" w:hAnsi="Times New Roman"/>
          <w:sz w:val="28"/>
          <w:szCs w:val="28"/>
        </w:rPr>
        <w:t>- </w:t>
      </w:r>
      <w:r w:rsidRPr="00BE50A8">
        <w:rPr>
          <w:rFonts w:ascii="Times New Roman" w:hAnsi="Times New Roman"/>
          <w:sz w:val="28"/>
          <w:szCs w:val="28"/>
        </w:rPr>
        <w:t>правила посадки в общественн</w:t>
      </w:r>
      <w:r w:rsidR="002E2E1A">
        <w:rPr>
          <w:rFonts w:ascii="Times New Roman" w:hAnsi="Times New Roman"/>
          <w:sz w:val="28"/>
          <w:szCs w:val="28"/>
        </w:rPr>
        <w:t>ый транспорт и высадки из него.</w:t>
      </w:r>
    </w:p>
    <w:p w:rsidR="008637BD" w:rsidRPr="00BE50A8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Style w:val="s3"/>
          <w:rFonts w:ascii="Times New Roman" w:hAnsi="Times New Roman"/>
          <w:sz w:val="28"/>
          <w:szCs w:val="28"/>
        </w:rPr>
        <w:t>-​ </w:t>
      </w:r>
      <w:r w:rsidRPr="00BE50A8">
        <w:rPr>
          <w:rFonts w:ascii="Times New Roman" w:hAnsi="Times New Roman"/>
          <w:sz w:val="28"/>
          <w:szCs w:val="28"/>
        </w:rPr>
        <w:t>правильно вести себя, оказавшись в экстремальной ситуации на проезжей части дороги;</w:t>
      </w:r>
    </w:p>
    <w:p w:rsidR="008637BD" w:rsidRPr="00BE50A8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Fonts w:ascii="Times New Roman" w:hAnsi="Times New Roman"/>
          <w:sz w:val="28"/>
          <w:szCs w:val="28"/>
        </w:rPr>
        <w:t>-пользоваться общественным транспортом;</w:t>
      </w:r>
    </w:p>
    <w:p w:rsidR="008637BD" w:rsidRPr="008637BD" w:rsidRDefault="008637BD" w:rsidP="008637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50A8">
        <w:rPr>
          <w:rFonts w:ascii="Times New Roman" w:hAnsi="Times New Roman"/>
          <w:sz w:val="28"/>
          <w:szCs w:val="28"/>
        </w:rPr>
        <w:t>- самостоятельно выбирать безопасный путь дви</w:t>
      </w:r>
      <w:r>
        <w:rPr>
          <w:rFonts w:ascii="Times New Roman" w:hAnsi="Times New Roman"/>
          <w:sz w:val="28"/>
          <w:szCs w:val="28"/>
        </w:rPr>
        <w:t>жения в той или иной местности.</w:t>
      </w:r>
    </w:p>
    <w:p w:rsidR="00145357" w:rsidRPr="00C73750" w:rsidRDefault="00145357" w:rsidP="00145357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</w:pPr>
      <w:r w:rsidRPr="00C73750">
        <w:rPr>
          <w:rFonts w:ascii="Times New Roman" w:hAnsi="Times New Roman"/>
          <w:i/>
          <w:sz w:val="28"/>
          <w:szCs w:val="28"/>
          <w:u w:val="single"/>
        </w:rPr>
        <w:t>Личностные:</w:t>
      </w:r>
    </w:p>
    <w:p w:rsidR="00145357" w:rsidRPr="006C7836" w:rsidRDefault="003433B1" w:rsidP="00145357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-воспитана дисциплина</w:t>
      </w:r>
      <w:r w:rsidR="00145357" w:rsidRPr="006C7836">
        <w:rPr>
          <w:rStyle w:val="c2"/>
          <w:color w:val="000000"/>
          <w:sz w:val="28"/>
          <w:szCs w:val="28"/>
        </w:rPr>
        <w:t xml:space="preserve"> и ответственность за свое поведение на дороге;</w:t>
      </w:r>
    </w:p>
    <w:p w:rsidR="00145357" w:rsidRPr="006C7836" w:rsidRDefault="00145357" w:rsidP="00145357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-</w:t>
      </w:r>
      <w:r w:rsidR="003433B1">
        <w:rPr>
          <w:rStyle w:val="c2"/>
          <w:color w:val="000000"/>
          <w:sz w:val="28"/>
          <w:szCs w:val="28"/>
        </w:rPr>
        <w:t>сформированы</w:t>
      </w:r>
      <w:r w:rsidRPr="006C7836">
        <w:rPr>
          <w:rStyle w:val="c2"/>
          <w:color w:val="000000"/>
          <w:sz w:val="28"/>
          <w:szCs w:val="28"/>
        </w:rPr>
        <w:t xml:space="preserve"> навыки культуры поведения в транспорте, навыки дорожного этикета;</w:t>
      </w:r>
    </w:p>
    <w:p w:rsidR="00145357" w:rsidRPr="00234415" w:rsidRDefault="00145357" w:rsidP="00145357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6C7836">
        <w:rPr>
          <w:rStyle w:val="c2"/>
          <w:color w:val="000000"/>
          <w:sz w:val="28"/>
          <w:szCs w:val="28"/>
        </w:rPr>
        <w:t>-</w:t>
      </w:r>
      <w:r w:rsidR="003433B1">
        <w:rPr>
          <w:rStyle w:val="c2"/>
          <w:color w:val="000000"/>
          <w:sz w:val="28"/>
          <w:szCs w:val="28"/>
        </w:rPr>
        <w:t>сформировано</w:t>
      </w:r>
      <w:r w:rsidRPr="006C7836">
        <w:rPr>
          <w:rStyle w:val="c2"/>
          <w:color w:val="000000"/>
          <w:sz w:val="28"/>
          <w:szCs w:val="28"/>
        </w:rPr>
        <w:t xml:space="preserve"> сознательное и ответственное отношение к собственной жизни и здоровью, к личной безопасности и безопасности окружающих.</w:t>
      </w:r>
    </w:p>
    <w:p w:rsidR="00145357" w:rsidRDefault="00145357" w:rsidP="0014535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115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145357" w:rsidRDefault="003433B1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выработаны</w:t>
      </w:r>
      <w:r w:rsidR="002248E3">
        <w:rPr>
          <w:rFonts w:ascii="Times New Roman" w:hAnsi="Times New Roman"/>
          <w:sz w:val="28"/>
          <w:szCs w:val="28"/>
        </w:rPr>
        <w:t xml:space="preserve"> </w:t>
      </w:r>
      <w:r w:rsidR="00145357" w:rsidRPr="00B8184C">
        <w:rPr>
          <w:rFonts w:ascii="Times New Roman" w:hAnsi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AB171F" w:rsidRPr="00B8184C" w:rsidRDefault="003433B1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установлены</w:t>
      </w:r>
      <w:r w:rsidR="00AB171F">
        <w:rPr>
          <w:rFonts w:ascii="Times New Roman" w:hAnsi="Times New Roman"/>
          <w:sz w:val="28"/>
          <w:szCs w:val="28"/>
        </w:rPr>
        <w:t xml:space="preserve"> причинно-следственные связи;</w:t>
      </w:r>
    </w:p>
    <w:p w:rsidR="004B1E67" w:rsidRDefault="00145357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33B1">
        <w:rPr>
          <w:rFonts w:ascii="Times New Roman" w:hAnsi="Times New Roman"/>
          <w:sz w:val="28"/>
          <w:szCs w:val="28"/>
        </w:rPr>
        <w:t xml:space="preserve"> смогут обнаружи</w:t>
      </w:r>
      <w:r w:rsidR="00AB171F">
        <w:rPr>
          <w:rFonts w:ascii="Times New Roman" w:hAnsi="Times New Roman"/>
          <w:sz w:val="28"/>
          <w:szCs w:val="28"/>
        </w:rPr>
        <w:t>ть</w:t>
      </w:r>
      <w:r w:rsidR="002E2E1A">
        <w:rPr>
          <w:rFonts w:ascii="Times New Roman" w:hAnsi="Times New Roman"/>
          <w:sz w:val="28"/>
          <w:szCs w:val="28"/>
        </w:rPr>
        <w:t xml:space="preserve"> и формулировать проблемы.</w:t>
      </w:r>
    </w:p>
    <w:p w:rsidR="004B1E67" w:rsidRDefault="004B1E67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5085" w:rsidRDefault="00235085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5085" w:rsidRDefault="00235085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5085" w:rsidRDefault="00235085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5085" w:rsidRDefault="00235085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5085" w:rsidRDefault="00235085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E67" w:rsidRPr="00B8184C" w:rsidRDefault="004B1E67" w:rsidP="001453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7BD" w:rsidRDefault="008637BD" w:rsidP="0086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"Комплекс организационно-педагогических условий, включающий формы аттестации"</w:t>
      </w:r>
    </w:p>
    <w:p w:rsidR="00F558A9" w:rsidRDefault="00F558A9" w:rsidP="0086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680" w:rsidRPr="0068473E" w:rsidRDefault="008637BD" w:rsidP="002E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73E">
        <w:rPr>
          <w:rFonts w:ascii="Times New Roman" w:hAnsi="Times New Roman"/>
          <w:b/>
          <w:sz w:val="28"/>
          <w:szCs w:val="28"/>
        </w:rPr>
        <w:t>Календарный учебный г</w:t>
      </w:r>
      <w:r w:rsidR="002E2E1A" w:rsidRPr="0068473E">
        <w:rPr>
          <w:rFonts w:ascii="Times New Roman" w:hAnsi="Times New Roman"/>
          <w:b/>
          <w:sz w:val="28"/>
          <w:szCs w:val="28"/>
        </w:rPr>
        <w:t xml:space="preserve">рафик </w:t>
      </w:r>
    </w:p>
    <w:tbl>
      <w:tblPr>
        <w:tblW w:w="11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"/>
        <w:gridCol w:w="930"/>
        <w:gridCol w:w="37"/>
        <w:gridCol w:w="1134"/>
        <w:gridCol w:w="44"/>
        <w:gridCol w:w="3480"/>
        <w:gridCol w:w="20"/>
        <w:gridCol w:w="992"/>
        <w:gridCol w:w="1624"/>
        <w:gridCol w:w="19"/>
        <w:gridCol w:w="1334"/>
        <w:gridCol w:w="1417"/>
      </w:tblGrid>
      <w:tr w:rsidR="00BA3680" w:rsidRPr="00ED71A4" w:rsidTr="00543C00">
        <w:trPr>
          <w:gridAfter w:val="1"/>
          <w:wAfter w:w="1417" w:type="dxa"/>
          <w:trHeight w:val="1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Default="00BA3680" w:rsidP="00ED4D7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070" w:rsidRDefault="00BA3680" w:rsidP="00ED4D7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заня</w:t>
            </w:r>
            <w:proofErr w:type="spellEnd"/>
          </w:p>
          <w:p w:rsidR="00BA3680" w:rsidRPr="00ED71A4" w:rsidRDefault="00BA3680" w:rsidP="00ED4D7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Pr="00ED71A4" w:rsidRDefault="00BA3680" w:rsidP="00ED4D7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Название тем. 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680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BA3680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ED71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1A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80" w:rsidRPr="00ED71A4" w:rsidRDefault="00BA3680" w:rsidP="00ED4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A12B4" w:rsidRPr="00ED71A4" w:rsidTr="006A12B4">
        <w:trPr>
          <w:gridAfter w:val="1"/>
          <w:wAfter w:w="1417" w:type="dxa"/>
          <w:trHeight w:val="84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6A12B4" w:rsidRDefault="006A12B4" w:rsidP="006A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2B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1</w:t>
            </w:r>
            <w:r w:rsidR="00A2417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6A12B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A12B4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программу.</w:t>
            </w:r>
          </w:p>
          <w:p w:rsidR="006A12B4" w:rsidRPr="006A12B4" w:rsidRDefault="006A12B4" w:rsidP="006A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2B4">
              <w:rPr>
                <w:rFonts w:ascii="Times New Roman" w:hAnsi="Times New Roman"/>
                <w:b/>
                <w:sz w:val="28"/>
                <w:szCs w:val="28"/>
              </w:rPr>
              <w:t xml:space="preserve"> Инструктаж по технике безопасности-</w:t>
            </w:r>
            <w:r w:rsidRPr="006A12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(2часа)</w:t>
            </w:r>
          </w:p>
        </w:tc>
      </w:tr>
      <w:tr w:rsidR="006A12B4" w:rsidRPr="00ED71A4" w:rsidTr="00543C00">
        <w:trPr>
          <w:trHeight w:val="84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BF5F84" w:rsidRDefault="00BF5F84" w:rsidP="004B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F5F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6A12B4" w:rsidRDefault="006A12B4" w:rsidP="006A1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6A12B4" w:rsidRDefault="006A12B4" w:rsidP="006A1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4124A5" w:rsidRDefault="006A12B4" w:rsidP="00856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4A5">
              <w:rPr>
                <w:rFonts w:ascii="Times New Roman" w:hAnsi="Times New Roman"/>
                <w:sz w:val="28"/>
                <w:szCs w:val="28"/>
              </w:rPr>
              <w:t xml:space="preserve">Введение в образовательную программу. </w:t>
            </w:r>
            <w:r>
              <w:rPr>
                <w:rFonts w:ascii="Times New Roman" w:hAnsi="Times New Roman"/>
                <w:sz w:val="28"/>
                <w:szCs w:val="28"/>
              </w:rPr>
              <w:t>Правила безопасности труда.</w:t>
            </w:r>
          </w:p>
          <w:p w:rsidR="006A12B4" w:rsidRPr="00406C6C" w:rsidRDefault="006A12B4" w:rsidP="00856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4A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нструктаж</w:t>
            </w:r>
            <w:r w:rsidRPr="004124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406C6C" w:rsidRDefault="006A12B4" w:rsidP="0085635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  <w:p w:rsidR="006A12B4" w:rsidRPr="00406C6C" w:rsidRDefault="006A12B4" w:rsidP="0085635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406C6C" w:rsidRDefault="006A12B4" w:rsidP="0085635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Беседа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Default="006A12B4" w:rsidP="0085635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Вводный контроль</w:t>
            </w:r>
          </w:p>
          <w:p w:rsidR="006A12B4" w:rsidRPr="00406C6C" w:rsidRDefault="006A12B4" w:rsidP="0085635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A12B4" w:rsidRDefault="006A12B4" w:rsidP="006A12B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A12B4" w:rsidRPr="00406C6C" w:rsidRDefault="006A12B4" w:rsidP="006A12B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A12B4" w:rsidRPr="000A6F10" w:rsidTr="006A12B4">
        <w:trPr>
          <w:gridAfter w:val="1"/>
          <w:wAfter w:w="1417" w:type="dxa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A2417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 2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:  П</w:t>
            </w:r>
            <w:r w:rsidR="006A12B4" w:rsidRPr="000A6F10">
              <w:rPr>
                <w:rFonts w:ascii="Times New Roman" w:hAnsi="Times New Roman"/>
                <w:b/>
                <w:sz w:val="28"/>
                <w:szCs w:val="28"/>
              </w:rPr>
              <w:t>равил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A12B4" w:rsidRPr="000A6F10">
              <w:rPr>
                <w:rFonts w:ascii="Times New Roman" w:hAnsi="Times New Roman"/>
                <w:b/>
                <w:sz w:val="28"/>
                <w:szCs w:val="28"/>
              </w:rPr>
              <w:t xml:space="preserve"> дорожного движения (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 w:rsidR="006A12B4" w:rsidRPr="000A6F10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1E4224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="006A12B4" w:rsidRPr="000A6F1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BA36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 xml:space="preserve">История и развитие Правил дорожного движения.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викторины по истории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и ее элементы. Проезжая часть. Разделительная полоса. Полоса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Тротуар. Прилегающие территории. Перекрестки.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перекрестков. Пересечение проезжих частей на перекрестках.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 для пешеходов – правостороннее движение, правила перехода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0C6383" w:rsidP="00ED4D77">
            <w:pPr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Регулируемые и нерегулируемые перекрестки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 для пассажиров – виды общественного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2E40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Взаимовежливые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отношения пассажиров и 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Предупреждающие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BF5F8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Знаки приоритета.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 xml:space="preserve"> Запрещающие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Изготовление макетов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кая работа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Предписывающие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 xml:space="preserve"> Знаки особых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Информационные знаки. Знаки сервиса. Таблички.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Изготовление макетов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543C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0A6F10" w:rsidRDefault="00543C00" w:rsidP="00543C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кая работа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543C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0A6F10" w:rsidRDefault="00543C00" w:rsidP="00543C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кая работа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Средства регулирования ДД. Транспортные светофоры.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Опознавательные знаки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2B4" w:rsidRPr="000A6F10" w:rsidRDefault="006A12B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Дорожная разметка как способ ре</w:t>
            </w:r>
            <w:r>
              <w:rPr>
                <w:rFonts w:ascii="Times New Roman" w:hAnsi="Times New Roman"/>
                <w:sz w:val="28"/>
                <w:szCs w:val="28"/>
              </w:rPr>
              <w:t>гулирования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43C00" w:rsidP="00ED4D77">
            <w:pPr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  <w:p w:rsidR="006A12B4" w:rsidRPr="00A3164B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0C6383" w:rsidP="00ED4D77">
            <w:pPr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  <w:p w:rsidR="006A12B4" w:rsidRPr="00A3164B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B4" w:rsidRPr="000A6F10" w:rsidTr="00543C00">
        <w:trPr>
          <w:gridAfter w:val="1"/>
          <w:wAfter w:w="1417" w:type="dxa"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Виды разметки.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Горизонтальная разметка и ее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Вертикальная разметка и ее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«Мой безопасный путь»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 xml:space="preserve"> Светофорное регулирование движение транспорта и пешеходов.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Сигналы светофора.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Виды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Порядок перехода и проезда улиц и дорог по сигналам транспортного и пешеходного светофоров.</w:t>
            </w:r>
          </w:p>
          <w:p w:rsidR="004B1E67" w:rsidRPr="000A6F10" w:rsidRDefault="004B1E67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A12B4" w:rsidRPr="000A6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Расположение транспортных средств на проезжей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F10">
              <w:rPr>
                <w:rFonts w:ascii="Times New Roman" w:hAnsi="Times New Roman"/>
                <w:sz w:val="28"/>
                <w:szCs w:val="28"/>
              </w:rPr>
              <w:t>Сигналы автомобиля.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Расположение транспортных средств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Перекресток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10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перекрестков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пешеходов и 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Правила перехода перекрестка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Порядок движения на перекрестке при регулировании движения регулировщиком и светофором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Пешеходные переходы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видео-презента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Движение через железнодорожные пути. Железнодорожный переезд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Перевозка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ловушки. Решение задач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ответственности пешеходов и водителей за нарушение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ДТП. Причины ДТП.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видео-презента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446A87" w:rsidRDefault="006A12B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ловушки. Решение задач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  <w:p w:rsidR="004B1E67" w:rsidRPr="00A3164B" w:rsidRDefault="004B1E67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446A87" w:rsidRDefault="006A12B4" w:rsidP="00ED4D77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A87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задач, ребусов и тестов по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вый 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887A1B" w:rsidRDefault="006A12B4" w:rsidP="00ED4D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0C6383" w:rsidP="000C63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вый  контроль</w:t>
            </w:r>
          </w:p>
        </w:tc>
      </w:tr>
      <w:tr w:rsidR="006A12B4" w:rsidRPr="000A6F10" w:rsidTr="006A12B4">
        <w:trPr>
          <w:gridAfter w:val="1"/>
          <w:wAfter w:w="1417" w:type="dxa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578BF" w:rsidRDefault="00A2417A" w:rsidP="00CC51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 3</w:t>
            </w:r>
            <w:r w:rsidR="006A12B4" w:rsidRPr="000578BF">
              <w:rPr>
                <w:rFonts w:ascii="Times New Roman" w:hAnsi="Times New Roman"/>
                <w:b/>
                <w:sz w:val="28"/>
                <w:szCs w:val="28"/>
              </w:rPr>
              <w:t>: Основы оказания первой медицинской</w:t>
            </w:r>
          </w:p>
          <w:p w:rsidR="006A12B4" w:rsidRPr="007A5633" w:rsidRDefault="006A12B4" w:rsidP="00CC512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78BF">
              <w:rPr>
                <w:rFonts w:ascii="Times New Roman" w:hAnsi="Times New Roman"/>
                <w:b/>
                <w:sz w:val="28"/>
                <w:szCs w:val="28"/>
              </w:rPr>
              <w:t>доврачебной помощи  (32ч</w:t>
            </w:r>
            <w:r w:rsidR="001E4224"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Pr="000578B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1D71BC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Основные требования при оказании ПМП при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при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видео-презента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Аптечка автомобиля и ее содержимое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Раны, их виды, оказание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 презента</w:t>
            </w:r>
          </w:p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Вывихи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кровотечения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Переломы и их виды. Оказание первой помощи пострадавшему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BF5F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A3164B" w:rsidRDefault="00BF5F84" w:rsidP="00BF5F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Ожоги, степени ожогов. Оказание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повязок и способы их наложения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BF5F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A3164B" w:rsidRDefault="00BF5F84" w:rsidP="00BF5F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Транспортировка пострадавшего, иммобилизация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68473E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47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Наложение различных видов повязок.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50101A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68473E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47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первой помощи при кровотечении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68473E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47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первой помощи при ушибах, вывихах, ожогах, обморожении, переломах, обмороке, сердечном приступе.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68473E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47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Транспортировка пострадавшего.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68473E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47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на вопросы  и выполнение практического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и кроссвордов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3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 w:rsidR="000C638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</w:tr>
      <w:tr w:rsidR="006A12B4" w:rsidRPr="000A6F10" w:rsidTr="006A12B4">
        <w:trPr>
          <w:gridAfter w:val="1"/>
          <w:wAfter w:w="1417" w:type="dxa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4946C3" w:rsidRDefault="00A2417A" w:rsidP="00A2417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Раздел  4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: Велосипед (1</w:t>
            </w:r>
            <w:r w:rsidR="00BF5F8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1E4224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 для велосипедистов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состояние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Разметка проезжей части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Остановка и стоянка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4B1E67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A12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погодных условий на движение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84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видео-презента</w:t>
            </w:r>
          </w:p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BF5F84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A12B4" w:rsidRPr="000A6F10" w:rsidTr="00543C00">
        <w:trPr>
          <w:gridAfter w:val="1"/>
          <w:wAfter w:w="1417" w:type="dxa"/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Default="006A12B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B4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B4" w:rsidRPr="00A3164B" w:rsidRDefault="000C6383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  <w:tr w:rsidR="006A12B4" w:rsidRPr="000A6F10" w:rsidTr="006A12B4">
        <w:trPr>
          <w:gridAfter w:val="1"/>
          <w:wAfter w:w="1417" w:type="dxa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A3164B" w:rsidRDefault="00A2417A" w:rsidP="00A241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Раздел 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6A12B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1E4224"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="006A12B4" w:rsidRPr="004946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A12B4" w:rsidRPr="000A6F10" w:rsidTr="00543C00">
        <w:trPr>
          <w:gridAfter w:val="1"/>
          <w:wAfter w:w="141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4B1E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Pr="000A6F10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B4" w:rsidRPr="000578BF" w:rsidRDefault="006A12B4" w:rsidP="00ED4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по ПДД. Тест по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B4" w:rsidRDefault="006A12B4" w:rsidP="00ED4D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00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A12B4" w:rsidRPr="00A3164B" w:rsidRDefault="00543C00" w:rsidP="00ED4D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вый контроль</w:t>
            </w:r>
          </w:p>
        </w:tc>
      </w:tr>
    </w:tbl>
    <w:p w:rsidR="00BA3680" w:rsidRDefault="00BA3680" w:rsidP="0059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7BD" w:rsidRDefault="008637BD" w:rsidP="0086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8637BD" w:rsidRDefault="008637BD" w:rsidP="008637BD">
      <w:pPr>
        <w:pStyle w:val="Default"/>
        <w:contextualSpacing/>
        <w:jc w:val="both"/>
        <w:rPr>
          <w:b/>
          <w:i/>
          <w:sz w:val="28"/>
          <w:szCs w:val="28"/>
        </w:rPr>
      </w:pPr>
      <w:r w:rsidRPr="004D33A1">
        <w:rPr>
          <w:b/>
          <w:i/>
          <w:sz w:val="28"/>
          <w:szCs w:val="28"/>
        </w:rPr>
        <w:t>Материально-технические средства реализации Программы:</w:t>
      </w:r>
    </w:p>
    <w:p w:rsidR="004C10EC" w:rsidRPr="003D2220" w:rsidRDefault="004C10EC" w:rsidP="00863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2220">
        <w:rPr>
          <w:rFonts w:ascii="Times New Roman" w:hAnsi="Times New Roman"/>
          <w:sz w:val="28"/>
          <w:szCs w:val="28"/>
        </w:rPr>
        <w:t>световое о</w:t>
      </w:r>
      <w:r>
        <w:rPr>
          <w:rFonts w:ascii="Times New Roman" w:hAnsi="Times New Roman"/>
          <w:sz w:val="28"/>
          <w:szCs w:val="28"/>
        </w:rPr>
        <w:t>снащение;</w:t>
      </w:r>
    </w:p>
    <w:p w:rsidR="004C10EC" w:rsidRPr="003D2220" w:rsidRDefault="004C10EC" w:rsidP="004C1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- стол, стул для педагога;</w:t>
      </w:r>
    </w:p>
    <w:p w:rsidR="00234415" w:rsidRDefault="004C10EC" w:rsidP="00900C71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color w:val="000000"/>
          <w:sz w:val="26"/>
          <w:szCs w:val="26"/>
          <w:u w:val="single"/>
        </w:rPr>
      </w:pPr>
      <w:r w:rsidRPr="003D2220">
        <w:rPr>
          <w:sz w:val="28"/>
          <w:szCs w:val="28"/>
        </w:rPr>
        <w:t>- столы, стулья для учащихся;</w:t>
      </w:r>
      <w:r w:rsidR="00900C71" w:rsidRPr="00900C71">
        <w:rPr>
          <w:color w:val="000000"/>
          <w:sz w:val="26"/>
          <w:szCs w:val="26"/>
          <w:u w:val="single"/>
        </w:rPr>
        <w:t xml:space="preserve"> </w:t>
      </w:r>
    </w:p>
    <w:p w:rsidR="00900C71" w:rsidRPr="00234415" w:rsidRDefault="00900C71" w:rsidP="00900C71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rFonts w:ascii="Calibri" w:hAnsi="Calibri"/>
          <w:color w:val="000000"/>
          <w:sz w:val="28"/>
          <w:szCs w:val="28"/>
        </w:rPr>
      </w:pPr>
      <w:r w:rsidRPr="00234415">
        <w:rPr>
          <w:color w:val="000000"/>
          <w:sz w:val="28"/>
          <w:szCs w:val="28"/>
          <w:u w:val="single"/>
        </w:rPr>
        <w:t>Методическое обеспечение</w:t>
      </w:r>
      <w:r w:rsidRPr="00234415">
        <w:rPr>
          <w:color w:val="000000"/>
          <w:sz w:val="28"/>
          <w:szCs w:val="28"/>
        </w:rPr>
        <w:t> по данному направлению включает в себя:</w:t>
      </w:r>
    </w:p>
    <w:p w:rsidR="00900C71" w:rsidRPr="00900C71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уголок безопасности дорожного движения;</w:t>
      </w:r>
    </w:p>
    <w:p w:rsidR="00900C71" w:rsidRPr="00900C71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изображения знаков дорожного движения;</w:t>
      </w:r>
    </w:p>
    <w:p w:rsidR="00900C71" w:rsidRPr="00AD187D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sz w:val="28"/>
          <w:szCs w:val="28"/>
        </w:rPr>
      </w:pPr>
      <w:r w:rsidRPr="00AD187D">
        <w:rPr>
          <w:rFonts w:ascii="Times New Roman" w:hAnsi="Times New Roman"/>
          <w:sz w:val="28"/>
          <w:szCs w:val="28"/>
        </w:rPr>
        <w:t>кроссворды, тестовые и иные задани</w:t>
      </w:r>
      <w:r w:rsidR="00AD187D">
        <w:rPr>
          <w:rFonts w:ascii="Times New Roman" w:hAnsi="Times New Roman"/>
          <w:sz w:val="28"/>
          <w:szCs w:val="28"/>
        </w:rPr>
        <w:t>я по Правилам дорожного движения</w:t>
      </w:r>
      <w:r w:rsidR="00AD187D" w:rsidRPr="00AD187D">
        <w:rPr>
          <w:rFonts w:ascii="Times New Roman" w:hAnsi="Times New Roman"/>
          <w:sz w:val="28"/>
          <w:szCs w:val="28"/>
        </w:rPr>
        <w:t>;</w:t>
      </w:r>
    </w:p>
    <w:p w:rsidR="00234415" w:rsidRPr="00234415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правила дорожного движения, плак</w:t>
      </w:r>
      <w:r w:rsidR="00FC49C8">
        <w:rPr>
          <w:rFonts w:ascii="Times New Roman" w:hAnsi="Times New Roman"/>
          <w:color w:val="000000"/>
          <w:sz w:val="28"/>
          <w:szCs w:val="28"/>
        </w:rPr>
        <w:t>аты;</w:t>
      </w:r>
    </w:p>
    <w:p w:rsidR="00900C71" w:rsidRPr="00900C71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сл</w:t>
      </w:r>
      <w:r w:rsidR="00FC49C8">
        <w:rPr>
          <w:rFonts w:ascii="Times New Roman" w:hAnsi="Times New Roman"/>
          <w:color w:val="000000"/>
          <w:sz w:val="28"/>
          <w:szCs w:val="28"/>
        </w:rPr>
        <w:t>айдовые презентации</w:t>
      </w:r>
      <w:r w:rsidRPr="00900C71">
        <w:rPr>
          <w:rFonts w:ascii="Times New Roman" w:hAnsi="Times New Roman"/>
          <w:color w:val="000000"/>
          <w:sz w:val="28"/>
          <w:szCs w:val="28"/>
        </w:rPr>
        <w:t>;</w:t>
      </w:r>
    </w:p>
    <w:p w:rsidR="00900C71" w:rsidRPr="00900C71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раздаточный материал по теме</w:t>
      </w:r>
    </w:p>
    <w:p w:rsidR="00900C71" w:rsidRPr="00900C71" w:rsidRDefault="00900C71" w:rsidP="001F62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cs="Arial"/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детская художест</w:t>
      </w:r>
      <w:r w:rsidR="0041437C">
        <w:rPr>
          <w:rFonts w:ascii="Times New Roman" w:hAnsi="Times New Roman"/>
          <w:color w:val="000000"/>
          <w:sz w:val="28"/>
          <w:szCs w:val="28"/>
        </w:rPr>
        <w:t>венная, методическая литература.</w:t>
      </w:r>
    </w:p>
    <w:p w:rsidR="00900C71" w:rsidRPr="00900C71" w:rsidRDefault="00900C71" w:rsidP="00900C71">
      <w:pPr>
        <w:shd w:val="clear" w:color="auto" w:fill="FFFFFF"/>
        <w:spacing w:after="0" w:line="240" w:lineRule="auto"/>
        <w:ind w:left="50" w:firstLine="518"/>
        <w:jc w:val="both"/>
        <w:rPr>
          <w:color w:val="000000"/>
          <w:sz w:val="28"/>
          <w:szCs w:val="28"/>
        </w:rPr>
      </w:pPr>
      <w:r w:rsidRPr="00900C71">
        <w:rPr>
          <w:rFonts w:ascii="Times New Roman" w:hAnsi="Times New Roman"/>
          <w:color w:val="000000"/>
          <w:sz w:val="28"/>
          <w:szCs w:val="28"/>
        </w:rPr>
        <w:t>Техническое оснащение занятий:</w:t>
      </w:r>
    </w:p>
    <w:p w:rsidR="00900C71" w:rsidRDefault="00900C71" w:rsidP="00900C71">
      <w:pPr>
        <w:shd w:val="clear" w:color="auto" w:fill="FFFFFF"/>
        <w:spacing w:after="0" w:line="240" w:lineRule="auto"/>
        <w:ind w:left="50" w:firstLine="518"/>
        <w:jc w:val="both"/>
        <w:rPr>
          <w:rFonts w:ascii="Times New Roman" w:hAnsi="Times New Roman"/>
          <w:color w:val="000000"/>
          <w:sz w:val="28"/>
          <w:szCs w:val="28"/>
        </w:rPr>
      </w:pPr>
      <w:r w:rsidRPr="00900C7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234415">
        <w:rPr>
          <w:rFonts w:ascii="Times New Roman" w:hAnsi="Times New Roman"/>
          <w:color w:val="000000"/>
          <w:sz w:val="28"/>
          <w:szCs w:val="28"/>
        </w:rPr>
        <w:t xml:space="preserve">фотоаппарат, </w:t>
      </w:r>
    </w:p>
    <w:p w:rsidR="0041437C" w:rsidRDefault="00234415" w:rsidP="008637BD">
      <w:pPr>
        <w:shd w:val="clear" w:color="auto" w:fill="FFFFFF"/>
        <w:spacing w:after="0" w:line="240" w:lineRule="auto"/>
        <w:ind w:left="50" w:firstLine="518"/>
        <w:jc w:val="both"/>
        <w:rPr>
          <w:rFonts w:ascii="Times New Roman" w:hAnsi="Times New Roman"/>
          <w:color w:val="000000"/>
          <w:sz w:val="28"/>
          <w:szCs w:val="28"/>
        </w:rPr>
      </w:pPr>
      <w:r w:rsidRPr="0023441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234415">
        <w:rPr>
          <w:rFonts w:ascii="Times New Roman" w:hAnsi="Times New Roman"/>
          <w:color w:val="000000"/>
          <w:sz w:val="28"/>
          <w:szCs w:val="28"/>
        </w:rPr>
        <w:t xml:space="preserve"> ноутбук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D9" w:rsidRPr="00D539A5" w:rsidRDefault="008E09D9" w:rsidP="008637BD">
      <w:pPr>
        <w:shd w:val="clear" w:color="auto" w:fill="FFFFFF"/>
        <w:spacing w:after="0" w:line="240" w:lineRule="auto"/>
        <w:ind w:left="50" w:firstLine="518"/>
        <w:jc w:val="both"/>
        <w:rPr>
          <w:rFonts w:ascii="Times New Roman" w:hAnsi="Times New Roman"/>
          <w:color w:val="000000"/>
          <w:sz w:val="28"/>
          <w:szCs w:val="28"/>
        </w:rPr>
      </w:pPr>
      <w:r w:rsidRPr="000D2BA9">
        <w:rPr>
          <w:b/>
          <w:bCs/>
          <w:sz w:val="28"/>
          <w:szCs w:val="28"/>
        </w:rPr>
        <w:t xml:space="preserve">       </w:t>
      </w:r>
      <w:r w:rsidRPr="00D539A5">
        <w:rPr>
          <w:rFonts w:ascii="Times New Roman" w:hAnsi="Times New Roman"/>
          <w:b/>
          <w:bCs/>
          <w:sz w:val="28"/>
          <w:szCs w:val="28"/>
        </w:rPr>
        <w:t xml:space="preserve">Кадровое обеспечение. </w:t>
      </w:r>
      <w:r w:rsidRPr="00D539A5">
        <w:rPr>
          <w:rFonts w:ascii="Times New Roman" w:hAnsi="Times New Roman"/>
          <w:bCs/>
          <w:sz w:val="28"/>
          <w:szCs w:val="28"/>
        </w:rPr>
        <w:t>Педагог, который проводит занятия по реализации программы,</w:t>
      </w:r>
      <w:r w:rsidR="00D539A5">
        <w:rPr>
          <w:rFonts w:ascii="Times New Roman" w:hAnsi="Times New Roman"/>
          <w:bCs/>
          <w:sz w:val="28"/>
          <w:szCs w:val="28"/>
        </w:rPr>
        <w:t xml:space="preserve"> имеет</w:t>
      </w:r>
      <w:r w:rsidRPr="00D539A5">
        <w:rPr>
          <w:rFonts w:ascii="Times New Roman" w:hAnsi="Times New Roman"/>
          <w:bCs/>
          <w:sz w:val="28"/>
          <w:szCs w:val="28"/>
        </w:rPr>
        <w:t xml:space="preserve"> педагогическое образование</w:t>
      </w:r>
      <w:r w:rsidR="00D539A5">
        <w:rPr>
          <w:rFonts w:ascii="Times New Roman" w:hAnsi="Times New Roman"/>
          <w:bCs/>
          <w:sz w:val="28"/>
          <w:szCs w:val="28"/>
        </w:rPr>
        <w:t>.</w:t>
      </w:r>
    </w:p>
    <w:p w:rsidR="00DF5189" w:rsidRPr="00D539A5" w:rsidRDefault="00DF5189" w:rsidP="008637BD">
      <w:pPr>
        <w:shd w:val="clear" w:color="auto" w:fill="FFFFFF"/>
        <w:spacing w:after="0" w:line="240" w:lineRule="auto"/>
        <w:ind w:left="50" w:firstLine="5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4A8" w:rsidRDefault="00FD5FD1" w:rsidP="004E40B9">
      <w:pPr>
        <w:pStyle w:val="a3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Формы аттестации</w:t>
      </w:r>
    </w:p>
    <w:p w:rsidR="008E09D9" w:rsidRPr="00D539A5" w:rsidRDefault="008E09D9" w:rsidP="00D539A5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освоения учащимися основного теоретического материала программы по результатам зачетных заданий каждого ребенка, </w:t>
      </w:r>
      <w:proofErr w:type="spellStart"/>
      <w:r w:rsidRPr="00D539A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539A5"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8E09D9" w:rsidRPr="00D539A5" w:rsidRDefault="008E09D9" w:rsidP="008E09D9">
      <w:pPr>
        <w:widowControl w:val="0"/>
        <w:tabs>
          <w:tab w:val="left" w:pos="565"/>
        </w:tabs>
        <w:ind w:right="283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D539A5">
        <w:rPr>
          <w:rFonts w:ascii="Times New Roman" w:hAnsi="Times New Roman"/>
          <w:sz w:val="28"/>
          <w:szCs w:val="28"/>
        </w:rPr>
        <w:tab/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знаний, беседы с родителями. Основным результатом завершения прохождения Программы является тестирование учащихся.</w:t>
      </w:r>
    </w:p>
    <w:p w:rsidR="008E09D9" w:rsidRDefault="008E09D9" w:rsidP="008E09D9">
      <w:pPr>
        <w:pStyle w:val="a3"/>
        <w:ind w:right="283" w:firstLine="708"/>
        <w:jc w:val="both"/>
        <w:rPr>
          <w:rFonts w:ascii="Times New Roman" w:hAnsi="Times New Roman"/>
          <w:b/>
          <w:sz w:val="28"/>
          <w:szCs w:val="28"/>
        </w:rPr>
      </w:pPr>
      <w:r w:rsidRPr="00D539A5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A2417A" w:rsidRPr="00D539A5" w:rsidRDefault="00A2417A" w:rsidP="008E09D9">
      <w:pPr>
        <w:pStyle w:val="a3"/>
        <w:ind w:right="28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95928">
        <w:rPr>
          <w:rFonts w:ascii="Times New Roman" w:hAnsi="Times New Roman"/>
          <w:i/>
          <w:sz w:val="28"/>
          <w:szCs w:val="28"/>
        </w:rPr>
        <w:t>вводный</w:t>
      </w:r>
      <w:r w:rsidR="00595928" w:rsidRPr="00595928">
        <w:rPr>
          <w:rFonts w:ascii="Times New Roman" w:hAnsi="Times New Roman"/>
          <w:i/>
          <w:sz w:val="28"/>
          <w:szCs w:val="28"/>
        </w:rPr>
        <w:t xml:space="preserve"> контроль</w:t>
      </w:r>
    </w:p>
    <w:p w:rsidR="008E09D9" w:rsidRPr="00D539A5" w:rsidRDefault="008E09D9" w:rsidP="008E09D9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D539A5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8E09D9" w:rsidRPr="00D539A5" w:rsidRDefault="008E09D9" w:rsidP="008E09D9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D539A5">
        <w:rPr>
          <w:rFonts w:ascii="Times New Roman" w:hAnsi="Times New Roman"/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8E09D9" w:rsidRPr="00D539A5" w:rsidRDefault="008E09D9" w:rsidP="008E09D9">
      <w:pPr>
        <w:ind w:right="283" w:firstLine="600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 xml:space="preserve">Отследить результаты практических умений и навыков учащихся по  программе можно с помощью: контрольных заданий, тестов, зачетов. Контроль и оценка деятельности учащихся соответствуют их возрастному уровню. </w:t>
      </w:r>
    </w:p>
    <w:p w:rsidR="008E09D9" w:rsidRPr="00D539A5" w:rsidRDefault="008E09D9" w:rsidP="008E09D9">
      <w:pPr>
        <w:pStyle w:val="a3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освоения Про</w:t>
      </w:r>
      <w:r w:rsidR="00CA0B50">
        <w:rPr>
          <w:rFonts w:ascii="Times New Roman" w:hAnsi="Times New Roman"/>
          <w:sz w:val="28"/>
          <w:szCs w:val="28"/>
        </w:rPr>
        <w:t>граммы «З</w:t>
      </w:r>
      <w:r w:rsidR="00D539A5">
        <w:rPr>
          <w:rFonts w:ascii="Times New Roman" w:hAnsi="Times New Roman"/>
          <w:sz w:val="28"/>
          <w:szCs w:val="28"/>
        </w:rPr>
        <w:t>натоки ПДД</w:t>
      </w:r>
      <w:r w:rsidRPr="00D539A5">
        <w:rPr>
          <w:rFonts w:ascii="Times New Roman" w:hAnsi="Times New Roman"/>
          <w:sz w:val="28"/>
          <w:szCs w:val="28"/>
        </w:rPr>
        <w:t xml:space="preserve">»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занятия. Порядок, формы проведения, система   оценки, оформление и анализ результатов промежуточной и  итоговой аттестации учащихся осуществляется согласно «Положению </w:t>
      </w:r>
      <w:r w:rsidRPr="00D539A5">
        <w:rPr>
          <w:rFonts w:ascii="Times New Roman" w:hAnsi="Times New Roman"/>
          <w:b/>
          <w:sz w:val="28"/>
          <w:szCs w:val="28"/>
        </w:rPr>
        <w:t xml:space="preserve"> </w:t>
      </w:r>
      <w:r w:rsidRPr="00D539A5"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 w:rsidRPr="00D539A5">
        <w:rPr>
          <w:rFonts w:ascii="Times New Roman" w:hAnsi="Times New Roman"/>
          <w:b/>
          <w:sz w:val="28"/>
          <w:szCs w:val="28"/>
        </w:rPr>
        <w:t xml:space="preserve"> </w:t>
      </w:r>
      <w:r w:rsidRPr="00D539A5">
        <w:rPr>
          <w:rFonts w:ascii="Times New Roman" w:hAnsi="Times New Roman"/>
          <w:sz w:val="28"/>
          <w:szCs w:val="28"/>
        </w:rPr>
        <w:t xml:space="preserve">аттестации учащихся». </w:t>
      </w:r>
    </w:p>
    <w:p w:rsidR="008E09D9" w:rsidRPr="00D539A5" w:rsidRDefault="008E09D9" w:rsidP="00D539A5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ab/>
        <w:t xml:space="preserve"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D539A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D539A5">
        <w:rPr>
          <w:rFonts w:ascii="Times New Roman" w:hAnsi="Times New Roman"/>
          <w:sz w:val="28"/>
          <w:szCs w:val="28"/>
        </w:rPr>
        <w:t xml:space="preserve"> район.</w:t>
      </w:r>
    </w:p>
    <w:p w:rsidR="00A46544" w:rsidRPr="00A46544" w:rsidRDefault="008637BD" w:rsidP="004E40B9">
      <w:pPr>
        <w:shd w:val="clear" w:color="auto" w:fill="FFFFFF"/>
        <w:tabs>
          <w:tab w:val="left" w:pos="0"/>
        </w:tabs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AA14A8" w:rsidRPr="00FF4F41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  <w:r w:rsidR="00A46544" w:rsidRPr="00A4654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6544" w:rsidRPr="00B8184C" w:rsidRDefault="006B2FE3" w:rsidP="004E40B9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B8184C" w:rsidRPr="006B2FE3" w:rsidRDefault="00B8184C" w:rsidP="004E40B9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опрос по ПДД</w:t>
      </w:r>
    </w:p>
    <w:p w:rsidR="00F656DB" w:rsidRPr="008637BD" w:rsidRDefault="006B2FE3" w:rsidP="008637BD">
      <w:pPr>
        <w:shd w:val="clear" w:color="auto" w:fill="FFFFFF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Оценивание личностных качеств</w:t>
      </w:r>
      <w:r w:rsidR="00B818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в процессе участия в практических занятиях по пропаганде правил дорожного движения и профилактике дорожно-транспортного травматизма.</w:t>
      </w:r>
    </w:p>
    <w:p w:rsidR="00EB6F4D" w:rsidRPr="00D539A5" w:rsidRDefault="00EB6F4D" w:rsidP="00D53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39A5">
        <w:rPr>
          <w:rFonts w:ascii="Times New Roman" w:hAnsi="Times New Roman"/>
          <w:b/>
          <w:sz w:val="28"/>
          <w:szCs w:val="28"/>
        </w:rPr>
        <w:t>Оценочные мате</w:t>
      </w:r>
      <w:r w:rsidR="0085635F">
        <w:rPr>
          <w:rFonts w:ascii="Times New Roman" w:hAnsi="Times New Roman"/>
          <w:b/>
          <w:sz w:val="28"/>
          <w:szCs w:val="28"/>
        </w:rPr>
        <w:t>риалы</w:t>
      </w:r>
      <w:r w:rsidRPr="00D539A5">
        <w:rPr>
          <w:rFonts w:ascii="Times New Roman" w:hAnsi="Times New Roman"/>
          <w:b/>
          <w:sz w:val="28"/>
          <w:szCs w:val="28"/>
        </w:rPr>
        <w:t>:</w:t>
      </w:r>
    </w:p>
    <w:p w:rsidR="008E09D9" w:rsidRPr="00D539A5" w:rsidRDefault="008E09D9" w:rsidP="00D539A5">
      <w:pPr>
        <w:pStyle w:val="a3"/>
        <w:ind w:right="28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39A5">
        <w:rPr>
          <w:rFonts w:ascii="Times New Roman" w:hAnsi="Times New Roman"/>
          <w:color w:val="000000"/>
          <w:sz w:val="28"/>
          <w:szCs w:val="28"/>
        </w:rPr>
        <w:t>В  процессе  обучения  осуществляется  контроль</w:t>
      </w:r>
      <w:r w:rsidR="00AF64EE">
        <w:rPr>
          <w:rFonts w:ascii="Times New Roman" w:hAnsi="Times New Roman"/>
          <w:color w:val="000000"/>
          <w:sz w:val="28"/>
          <w:szCs w:val="28"/>
        </w:rPr>
        <w:t>,</w:t>
      </w:r>
      <w:r w:rsidRPr="00D539A5">
        <w:rPr>
          <w:rFonts w:ascii="Times New Roman" w:hAnsi="Times New Roman"/>
          <w:color w:val="000000"/>
          <w:sz w:val="28"/>
          <w:szCs w:val="28"/>
        </w:rPr>
        <w:t xml:space="preserve">  за  уровнем  знаний  и умений  учащихся.  Уровень усвоения программного материала определяется по </w:t>
      </w:r>
      <w:r w:rsidRPr="00D539A5">
        <w:rPr>
          <w:rFonts w:ascii="Times New Roman" w:hAnsi="Times New Roman"/>
          <w:color w:val="000000"/>
          <w:sz w:val="28"/>
          <w:szCs w:val="28"/>
        </w:rPr>
        <w:lastRenderedPageBreak/>
        <w:t>результатам, тестирования, текущий контроль, итоговый контроль, контрольные задания.</w:t>
      </w:r>
    </w:p>
    <w:p w:rsidR="008E09D9" w:rsidRPr="00D539A5" w:rsidRDefault="008E09D9" w:rsidP="008E09D9">
      <w:pPr>
        <w:pStyle w:val="a3"/>
        <w:ind w:right="28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39A5">
        <w:rPr>
          <w:rFonts w:ascii="Times New Roman" w:hAnsi="Times New Roman"/>
          <w:color w:val="000000"/>
          <w:sz w:val="28"/>
          <w:szCs w:val="28"/>
        </w:rPr>
        <w:t>Дифференцированный подход к каждому, позволяет оценить знания учащихся.</w:t>
      </w:r>
    </w:p>
    <w:p w:rsidR="0085635F" w:rsidRDefault="008E09D9" w:rsidP="0085635F">
      <w:pPr>
        <w:ind w:right="283" w:firstLine="600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Контроль и оценка деятельности учащихся соотв</w:t>
      </w:r>
      <w:r w:rsidR="0085635F">
        <w:rPr>
          <w:rFonts w:ascii="Times New Roman" w:hAnsi="Times New Roman"/>
          <w:sz w:val="28"/>
          <w:szCs w:val="28"/>
        </w:rPr>
        <w:t>етствуют их возрастному уровню.</w:t>
      </w:r>
    </w:p>
    <w:p w:rsidR="008E09D9" w:rsidRPr="0085635F" w:rsidRDefault="008E09D9" w:rsidP="0085635F">
      <w:pPr>
        <w:ind w:right="283" w:firstLine="600"/>
        <w:jc w:val="both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EB6F4D" w:rsidRPr="00D539A5" w:rsidRDefault="00EB6F4D" w:rsidP="00EB6F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39A5">
        <w:rPr>
          <w:rFonts w:ascii="Times New Roman" w:hAnsi="Times New Roman"/>
          <w:bCs/>
          <w:sz w:val="28"/>
          <w:szCs w:val="28"/>
        </w:rPr>
        <w:t>- диагностическая карта мониторинга развития качеств личности учащихся;</w:t>
      </w:r>
    </w:p>
    <w:p w:rsidR="00206BF3" w:rsidRPr="00D539A5" w:rsidRDefault="00961069" w:rsidP="008E09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- тест «Подбери слова», «</w:t>
      </w:r>
      <w:r w:rsidRPr="00D539A5">
        <w:rPr>
          <w:rFonts w:ascii="Times New Roman" w:hAnsi="Times New Roman"/>
          <w:color w:val="000000"/>
          <w:sz w:val="28"/>
          <w:szCs w:val="28"/>
        </w:rPr>
        <w:t>Продолжи предложение»,</w:t>
      </w:r>
      <w:r w:rsidRPr="00D539A5">
        <w:rPr>
          <w:rFonts w:ascii="Times New Roman" w:hAnsi="Times New Roman"/>
          <w:b/>
          <w:sz w:val="28"/>
          <w:szCs w:val="28"/>
        </w:rPr>
        <w:t xml:space="preserve">  </w:t>
      </w:r>
      <w:r w:rsidRPr="00D539A5">
        <w:rPr>
          <w:rFonts w:ascii="Times New Roman" w:hAnsi="Times New Roman"/>
          <w:sz w:val="28"/>
          <w:szCs w:val="28"/>
        </w:rPr>
        <w:t>«</w:t>
      </w:r>
      <w:r w:rsidRPr="00D539A5">
        <w:rPr>
          <w:rFonts w:ascii="Times New Roman" w:hAnsi="Times New Roman"/>
          <w:color w:val="000000"/>
          <w:sz w:val="28"/>
          <w:szCs w:val="28"/>
        </w:rPr>
        <w:t>Проверь себя</w:t>
      </w:r>
      <w:r w:rsidR="008E09D9" w:rsidRPr="00D539A5">
        <w:rPr>
          <w:rFonts w:ascii="Times New Roman" w:hAnsi="Times New Roman"/>
          <w:sz w:val="28"/>
          <w:szCs w:val="28"/>
        </w:rPr>
        <w:t>».</w:t>
      </w:r>
    </w:p>
    <w:p w:rsidR="00AA14A8" w:rsidRPr="00AD187D" w:rsidRDefault="00D539A5" w:rsidP="00EB6F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190316" w:rsidRDefault="00190316" w:rsidP="001903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79EE">
        <w:rPr>
          <w:rFonts w:ascii="Times New Roman" w:hAnsi="Times New Roman"/>
          <w:sz w:val="28"/>
          <w:szCs w:val="28"/>
        </w:rPr>
        <w:t>Специфика р</w:t>
      </w:r>
      <w:r w:rsidR="00932BA7">
        <w:rPr>
          <w:rFonts w:ascii="Times New Roman" w:hAnsi="Times New Roman"/>
          <w:sz w:val="28"/>
          <w:szCs w:val="28"/>
        </w:rPr>
        <w:t>аботы ознакомительного</w:t>
      </w:r>
      <w:r>
        <w:rPr>
          <w:rFonts w:ascii="Times New Roman" w:hAnsi="Times New Roman"/>
          <w:sz w:val="28"/>
          <w:szCs w:val="28"/>
        </w:rPr>
        <w:t xml:space="preserve"> уровня </w:t>
      </w:r>
      <w:r w:rsidR="00D86539">
        <w:rPr>
          <w:rFonts w:ascii="Times New Roman" w:hAnsi="Times New Roman"/>
          <w:sz w:val="28"/>
          <w:szCs w:val="28"/>
        </w:rPr>
        <w:t>Программы «</w:t>
      </w:r>
      <w:r w:rsidR="0085635F">
        <w:rPr>
          <w:rFonts w:ascii="Times New Roman" w:hAnsi="Times New Roman"/>
          <w:sz w:val="28"/>
          <w:szCs w:val="28"/>
        </w:rPr>
        <w:t>З</w:t>
      </w:r>
      <w:r w:rsidR="00DF5189">
        <w:rPr>
          <w:rFonts w:ascii="Times New Roman" w:hAnsi="Times New Roman"/>
          <w:sz w:val="28"/>
          <w:szCs w:val="28"/>
        </w:rPr>
        <w:t>натоки ПДД</w:t>
      </w:r>
      <w:r w:rsidRPr="008637BD">
        <w:rPr>
          <w:rFonts w:ascii="Times New Roman" w:hAnsi="Times New Roman"/>
          <w:sz w:val="28"/>
          <w:szCs w:val="28"/>
        </w:rPr>
        <w:t>»</w:t>
      </w:r>
      <w:r w:rsidRPr="001C79EE">
        <w:rPr>
          <w:rFonts w:ascii="Times New Roman" w:hAnsi="Times New Roman"/>
          <w:sz w:val="28"/>
          <w:szCs w:val="28"/>
        </w:rPr>
        <w:t xml:space="preserve"> предполагает использовать следующие м</w:t>
      </w:r>
      <w:r>
        <w:rPr>
          <w:rFonts w:ascii="Times New Roman" w:hAnsi="Times New Roman"/>
          <w:sz w:val="28"/>
          <w:szCs w:val="28"/>
        </w:rPr>
        <w:t>етоды образовательного процесса:</w:t>
      </w:r>
    </w:p>
    <w:p w:rsidR="00190316" w:rsidRPr="004234A0" w:rsidRDefault="00190316" w:rsidP="001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4A0">
        <w:rPr>
          <w:rFonts w:ascii="Times New Roman" w:hAnsi="Times New Roman"/>
          <w:sz w:val="28"/>
          <w:szCs w:val="28"/>
        </w:rPr>
        <w:t>- словесные методы (объяснение, беседа, консультация, диалог);</w:t>
      </w:r>
    </w:p>
    <w:p w:rsidR="00190316" w:rsidRPr="00536B00" w:rsidRDefault="00780997" w:rsidP="001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316" w:rsidRPr="00536B00">
        <w:rPr>
          <w:rFonts w:ascii="Times New Roman" w:hAnsi="Times New Roman"/>
          <w:sz w:val="28"/>
          <w:szCs w:val="28"/>
        </w:rPr>
        <w:t xml:space="preserve"> наглядный метод (рисунки,</w:t>
      </w:r>
      <w:r w:rsidR="00D86539">
        <w:rPr>
          <w:rFonts w:ascii="Times New Roman" w:hAnsi="Times New Roman"/>
          <w:sz w:val="28"/>
          <w:szCs w:val="28"/>
        </w:rPr>
        <w:t xml:space="preserve"> схемы, таблицы</w:t>
      </w:r>
      <w:r w:rsidR="00190316" w:rsidRPr="00536B00">
        <w:rPr>
          <w:rFonts w:ascii="Times New Roman" w:hAnsi="Times New Roman"/>
          <w:sz w:val="28"/>
          <w:szCs w:val="28"/>
        </w:rPr>
        <w:t>);</w:t>
      </w:r>
    </w:p>
    <w:p w:rsidR="00190316" w:rsidRPr="00536B00" w:rsidRDefault="00190316" w:rsidP="001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B00">
        <w:rPr>
          <w:rFonts w:ascii="Times New Roman" w:hAnsi="Times New Roman"/>
          <w:sz w:val="28"/>
          <w:szCs w:val="28"/>
        </w:rPr>
        <w:t>- метод игры;</w:t>
      </w:r>
    </w:p>
    <w:p w:rsidR="009D2010" w:rsidRDefault="00190316" w:rsidP="001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B00">
        <w:rPr>
          <w:rFonts w:ascii="Times New Roman" w:hAnsi="Times New Roman"/>
          <w:sz w:val="28"/>
          <w:szCs w:val="28"/>
        </w:rPr>
        <w:t xml:space="preserve">-метод проблемного обучения (объяснение основных понятий, терминов, определений). </w:t>
      </w:r>
    </w:p>
    <w:p w:rsidR="00EA6F99" w:rsidRPr="00780997" w:rsidRDefault="008E09D9" w:rsidP="008E09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обучения.</w:t>
      </w:r>
    </w:p>
    <w:p w:rsidR="00EA6F99" w:rsidRPr="0085635F" w:rsidRDefault="0085635F" w:rsidP="0085635F">
      <w:pPr>
        <w:shd w:val="clear" w:color="auto" w:fill="FFFFFF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6F99" w:rsidRPr="0085635F">
        <w:rPr>
          <w:rFonts w:ascii="Times New Roman" w:hAnsi="Times New Roman"/>
          <w:sz w:val="28"/>
          <w:szCs w:val="28"/>
        </w:rPr>
        <w:t>словесные – рассказ</w:t>
      </w:r>
      <w:r w:rsidR="00961069" w:rsidRPr="0085635F">
        <w:rPr>
          <w:rFonts w:ascii="Times New Roman" w:hAnsi="Times New Roman"/>
          <w:sz w:val="28"/>
          <w:szCs w:val="28"/>
        </w:rPr>
        <w:t>ы, беседы</w:t>
      </w:r>
      <w:r w:rsidR="00EA6F99" w:rsidRPr="0085635F">
        <w:rPr>
          <w:rFonts w:ascii="Times New Roman" w:hAnsi="Times New Roman"/>
          <w:sz w:val="28"/>
          <w:szCs w:val="28"/>
        </w:rPr>
        <w:t>;</w:t>
      </w:r>
    </w:p>
    <w:p w:rsidR="00EA6F99" w:rsidRPr="0085635F" w:rsidRDefault="0085635F" w:rsidP="0085635F">
      <w:pPr>
        <w:shd w:val="clear" w:color="auto" w:fill="FFFFFF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A6F99" w:rsidRPr="0085635F">
        <w:rPr>
          <w:rFonts w:ascii="Times New Roman" w:hAnsi="Times New Roman"/>
          <w:sz w:val="28"/>
          <w:szCs w:val="28"/>
        </w:rPr>
        <w:t>наглядные</w:t>
      </w:r>
      <w:proofErr w:type="gramEnd"/>
      <w:r w:rsidR="00EA6F99" w:rsidRPr="0085635F">
        <w:rPr>
          <w:rFonts w:ascii="Times New Roman" w:hAnsi="Times New Roman"/>
          <w:sz w:val="28"/>
          <w:szCs w:val="28"/>
        </w:rPr>
        <w:t xml:space="preserve"> - показ иллюстрационного материала (плакатов</w:t>
      </w:r>
      <w:r w:rsidR="00961069" w:rsidRPr="0085635F">
        <w:rPr>
          <w:rFonts w:ascii="Times New Roman" w:hAnsi="Times New Roman"/>
          <w:sz w:val="28"/>
          <w:szCs w:val="28"/>
        </w:rPr>
        <w:t>, схем и</w:t>
      </w:r>
      <w:r w:rsidR="00EA6F99" w:rsidRPr="0085635F">
        <w:rPr>
          <w:rFonts w:ascii="Times New Roman" w:hAnsi="Times New Roman"/>
          <w:sz w:val="28"/>
          <w:szCs w:val="28"/>
        </w:rPr>
        <w:t xml:space="preserve"> т.д.);</w:t>
      </w:r>
    </w:p>
    <w:p w:rsidR="00EA6F99" w:rsidRPr="0085635F" w:rsidRDefault="0085635F" w:rsidP="0085635F">
      <w:pPr>
        <w:shd w:val="clear" w:color="auto" w:fill="FFFFFF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6F99" w:rsidRPr="0085635F">
        <w:rPr>
          <w:rFonts w:ascii="Times New Roman" w:hAnsi="Times New Roman"/>
          <w:sz w:val="28"/>
          <w:szCs w:val="28"/>
        </w:rPr>
        <w:t>пр</w:t>
      </w:r>
      <w:r w:rsidR="00961069" w:rsidRPr="0085635F">
        <w:rPr>
          <w:rFonts w:ascii="Times New Roman" w:hAnsi="Times New Roman"/>
          <w:sz w:val="28"/>
          <w:szCs w:val="28"/>
        </w:rPr>
        <w:t xml:space="preserve">актические - </w:t>
      </w:r>
      <w:r w:rsidR="00EA6F99" w:rsidRPr="0085635F">
        <w:rPr>
          <w:rFonts w:ascii="Times New Roman" w:hAnsi="Times New Roman"/>
          <w:sz w:val="28"/>
          <w:szCs w:val="28"/>
        </w:rPr>
        <w:t xml:space="preserve"> участие в </w:t>
      </w:r>
      <w:proofErr w:type="spellStart"/>
      <w:r w:rsidR="00EA6F99" w:rsidRPr="0085635F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EA6F99" w:rsidRPr="0085635F">
        <w:rPr>
          <w:rFonts w:ascii="Times New Roman" w:hAnsi="Times New Roman"/>
          <w:sz w:val="28"/>
          <w:szCs w:val="28"/>
        </w:rPr>
        <w:t xml:space="preserve"> и игровых формах провер</w:t>
      </w:r>
      <w:r w:rsidR="00961069" w:rsidRPr="0085635F">
        <w:rPr>
          <w:rFonts w:ascii="Times New Roman" w:hAnsi="Times New Roman"/>
          <w:sz w:val="28"/>
          <w:szCs w:val="28"/>
        </w:rPr>
        <w:t xml:space="preserve">ки знаний по ПДД, решение </w:t>
      </w:r>
      <w:r w:rsidR="00EA6F99" w:rsidRPr="0085635F">
        <w:rPr>
          <w:rFonts w:ascii="Times New Roman" w:hAnsi="Times New Roman"/>
          <w:sz w:val="28"/>
          <w:szCs w:val="28"/>
        </w:rPr>
        <w:t xml:space="preserve"> кроссвордов,  экскурсии, для изучения программного материала; </w:t>
      </w:r>
    </w:p>
    <w:p w:rsidR="00EA6F99" w:rsidRPr="00780997" w:rsidRDefault="00EA6F99" w:rsidP="00EA6F99">
      <w:pPr>
        <w:pStyle w:val="a7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 xml:space="preserve">        Занятия по Программе  определяются  содержанием  Программы  и  могут  предусматривать, следующие виды занятий:</w:t>
      </w:r>
      <w:r w:rsidRPr="00780997">
        <w:rPr>
          <w:sz w:val="26"/>
          <w:szCs w:val="26"/>
          <w:shd w:val="clear" w:color="auto" w:fill="FFFFFF"/>
        </w:rPr>
        <w:t xml:space="preserve"> </w:t>
      </w:r>
    </w:p>
    <w:p w:rsidR="00EA6F99" w:rsidRPr="00780997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>- теоретические;</w:t>
      </w:r>
    </w:p>
    <w:p w:rsidR="00EA6F99" w:rsidRPr="00780997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 xml:space="preserve">- практические; </w:t>
      </w:r>
    </w:p>
    <w:p w:rsidR="00EA6F99" w:rsidRPr="00780997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>- открытые занятия;</w:t>
      </w:r>
    </w:p>
    <w:p w:rsidR="00EA6F99" w:rsidRPr="00780997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>- конкурсы;</w:t>
      </w:r>
    </w:p>
    <w:p w:rsidR="00EA6F99" w:rsidRPr="00780997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>- викторины;</w:t>
      </w:r>
    </w:p>
    <w:p w:rsidR="00EA6F99" w:rsidRDefault="00EA6F99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997">
        <w:rPr>
          <w:rFonts w:ascii="Times New Roman" w:hAnsi="Times New Roman"/>
          <w:sz w:val="28"/>
          <w:szCs w:val="28"/>
        </w:rPr>
        <w:t xml:space="preserve">- игры. </w:t>
      </w:r>
    </w:p>
    <w:p w:rsidR="0085635F" w:rsidRPr="00961069" w:rsidRDefault="0085635F" w:rsidP="008563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61069">
        <w:rPr>
          <w:rFonts w:ascii="Times New Roman" w:hAnsi="Times New Roman"/>
          <w:b/>
          <w:sz w:val="28"/>
          <w:szCs w:val="28"/>
        </w:rPr>
        <w:t>Педтехнологии</w:t>
      </w:r>
      <w:proofErr w:type="spellEnd"/>
      <w:r w:rsidRPr="00961069">
        <w:rPr>
          <w:rFonts w:ascii="Times New Roman" w:hAnsi="Times New Roman"/>
          <w:b/>
          <w:sz w:val="28"/>
          <w:szCs w:val="28"/>
        </w:rPr>
        <w:t xml:space="preserve">:  </w:t>
      </w:r>
    </w:p>
    <w:p w:rsidR="0085635F" w:rsidRDefault="0085635F" w:rsidP="008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Здоровьесберегающие</w:t>
      </w:r>
    </w:p>
    <w:p w:rsidR="0085635F" w:rsidRDefault="0085635F" w:rsidP="008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Личностно-ориентированные</w:t>
      </w:r>
    </w:p>
    <w:p w:rsidR="0085635F" w:rsidRDefault="0085635F" w:rsidP="008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 – коммуникативные</w:t>
      </w:r>
    </w:p>
    <w:p w:rsidR="0085635F" w:rsidRDefault="0085635F" w:rsidP="008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</w:t>
      </w:r>
    </w:p>
    <w:p w:rsidR="001E4224" w:rsidRDefault="001E4224" w:rsidP="0085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Дистанционные </w:t>
      </w:r>
    </w:p>
    <w:p w:rsidR="00D539A5" w:rsidRDefault="00D539A5" w:rsidP="0085635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9A5">
        <w:rPr>
          <w:rFonts w:ascii="Times New Roman" w:hAnsi="Times New Roman"/>
          <w:b/>
          <w:bCs/>
          <w:sz w:val="28"/>
          <w:szCs w:val="28"/>
        </w:rPr>
        <w:t>Формы организации учебного занятия:</w:t>
      </w:r>
      <w:r w:rsidRPr="00D539A5">
        <w:rPr>
          <w:rFonts w:ascii="Times New Roman" w:hAnsi="Times New Roman"/>
          <w:sz w:val="28"/>
          <w:szCs w:val="28"/>
        </w:rPr>
        <w:t xml:space="preserve"> </w:t>
      </w:r>
      <w:r w:rsidR="0085635F">
        <w:rPr>
          <w:rFonts w:ascii="Times New Roman" w:hAnsi="Times New Roman"/>
          <w:color w:val="000000" w:themeColor="text1"/>
          <w:sz w:val="28"/>
          <w:szCs w:val="28"/>
        </w:rPr>
        <w:t>беседы, игры, учебное и практическое занятие,  практическая работа по проведению пропаганды безопасности дорожного движения через конкурсы, викторины, показ видео – презентации, контрольные задания, вопросы, тесты.</w:t>
      </w:r>
    </w:p>
    <w:p w:rsidR="001D270E" w:rsidRDefault="001D270E" w:rsidP="0085635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5085" w:rsidRDefault="00235085" w:rsidP="0085635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5085" w:rsidRPr="0085635F" w:rsidRDefault="00235085" w:rsidP="0085635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39A5" w:rsidRPr="00D539A5" w:rsidRDefault="00D539A5" w:rsidP="00D539A5">
      <w:pPr>
        <w:ind w:right="283" w:firstLine="708"/>
        <w:jc w:val="center"/>
        <w:rPr>
          <w:rFonts w:ascii="Times New Roman" w:hAnsi="Times New Roman"/>
          <w:b/>
          <w:sz w:val="28"/>
          <w:szCs w:val="28"/>
        </w:rPr>
      </w:pPr>
      <w:r w:rsidRPr="00D539A5">
        <w:rPr>
          <w:rFonts w:ascii="Times New Roman" w:hAnsi="Times New Roman"/>
          <w:b/>
          <w:sz w:val="28"/>
          <w:szCs w:val="28"/>
        </w:rPr>
        <w:lastRenderedPageBreak/>
        <w:t>Дидактический материал</w:t>
      </w:r>
    </w:p>
    <w:p w:rsidR="00D539A5" w:rsidRPr="00D539A5" w:rsidRDefault="00D539A5" w:rsidP="00D539A5">
      <w:pPr>
        <w:pStyle w:val="a7"/>
        <w:numPr>
          <w:ilvl w:val="0"/>
          <w:numId w:val="5"/>
        </w:numPr>
        <w:ind w:right="283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Дидактический м</w:t>
      </w:r>
      <w:r>
        <w:rPr>
          <w:rFonts w:ascii="Times New Roman" w:hAnsi="Times New Roman"/>
          <w:sz w:val="28"/>
          <w:szCs w:val="28"/>
        </w:rPr>
        <w:t>атериал для учащихся  первого</w:t>
      </w:r>
      <w:r w:rsidRPr="00D539A5">
        <w:rPr>
          <w:rFonts w:ascii="Times New Roman" w:hAnsi="Times New Roman"/>
          <w:sz w:val="28"/>
          <w:szCs w:val="28"/>
        </w:rPr>
        <w:t xml:space="preserve"> года обучения.</w:t>
      </w:r>
    </w:p>
    <w:p w:rsidR="00D539A5" w:rsidRPr="00D539A5" w:rsidRDefault="00D539A5" w:rsidP="00D539A5">
      <w:pPr>
        <w:pStyle w:val="a7"/>
        <w:numPr>
          <w:ilvl w:val="0"/>
          <w:numId w:val="5"/>
        </w:numPr>
        <w:ind w:right="283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Дидактический материал «Кроссворды и ребусы».</w:t>
      </w:r>
    </w:p>
    <w:p w:rsidR="00D539A5" w:rsidRPr="00D539A5" w:rsidRDefault="00D539A5" w:rsidP="00D539A5">
      <w:pPr>
        <w:pStyle w:val="a7"/>
        <w:numPr>
          <w:ilvl w:val="0"/>
          <w:numId w:val="5"/>
        </w:numPr>
        <w:ind w:right="283"/>
        <w:rPr>
          <w:rFonts w:ascii="Times New Roman" w:hAnsi="Times New Roman"/>
          <w:sz w:val="28"/>
          <w:szCs w:val="28"/>
        </w:rPr>
      </w:pPr>
      <w:r w:rsidRPr="00D539A5">
        <w:rPr>
          <w:rFonts w:ascii="Times New Roman" w:hAnsi="Times New Roman"/>
          <w:sz w:val="28"/>
          <w:szCs w:val="28"/>
        </w:rPr>
        <w:t>Дидактически</w:t>
      </w:r>
      <w:r>
        <w:rPr>
          <w:rFonts w:ascii="Times New Roman" w:hAnsi="Times New Roman"/>
          <w:sz w:val="28"/>
          <w:szCs w:val="28"/>
        </w:rPr>
        <w:t>й материал «Те</w:t>
      </w:r>
      <w:r w:rsidRPr="00D539A5">
        <w:rPr>
          <w:rFonts w:ascii="Times New Roman" w:hAnsi="Times New Roman"/>
          <w:sz w:val="28"/>
          <w:szCs w:val="28"/>
        </w:rPr>
        <w:t>сты с вопросами».</w:t>
      </w:r>
    </w:p>
    <w:p w:rsidR="00D539A5" w:rsidRPr="00780997" w:rsidRDefault="00D539A5" w:rsidP="00EA6F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52E3" w:rsidRPr="003552E3" w:rsidRDefault="00665C67" w:rsidP="003552E3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52E3" w:rsidRPr="003552E3">
        <w:rPr>
          <w:rFonts w:ascii="Times New Roman" w:hAnsi="Times New Roman"/>
          <w:b/>
          <w:sz w:val="28"/>
          <w:szCs w:val="28"/>
        </w:rPr>
        <w:t>Алгоритм учебного занятия: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 xml:space="preserve">1этап – организационный </w:t>
      </w:r>
      <w:proofErr w:type="gramStart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2мин)</w:t>
      </w:r>
      <w:r w:rsidRPr="003552E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.</w:t>
      </w:r>
    </w:p>
    <w:p w:rsidR="003552E3" w:rsidRPr="003552E3" w:rsidRDefault="003552E3" w:rsidP="003552E3">
      <w:pPr>
        <w:spacing w:after="0" w:line="240" w:lineRule="auto"/>
        <w:ind w:right="460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подготовка детей к работе на занятии. 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II этап -   подготовительный (3 мин.)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   </w:t>
      </w:r>
      <w:r w:rsidRPr="003552E3">
        <w:rPr>
          <w:rFonts w:ascii="Times New Roman" w:eastAsia="Calibri" w:hAnsi="Times New Roman"/>
          <w:color w:val="000000"/>
          <w:sz w:val="28"/>
          <w:szCs w:val="28"/>
        </w:rPr>
        <w:t>(подготовка   к   восприятию   нового</w:t>
      </w:r>
      <w:proofErr w:type="gramEnd"/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содержания)</w:t>
      </w:r>
      <w:r w:rsidRPr="003552E3">
        <w:rPr>
          <w:rFonts w:ascii="Times New Roman" w:hAnsi="Times New Roman"/>
          <w:color w:val="000000"/>
          <w:sz w:val="28"/>
          <w:szCs w:val="28"/>
        </w:rPr>
        <w:t>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III этап  </w:t>
      </w:r>
      <w:r w:rsidRPr="003552E3">
        <w:rPr>
          <w:rFonts w:ascii="Times New Roman" w:eastAsia="Calibri" w:hAnsi="Times New Roman"/>
          <w:color w:val="000000"/>
          <w:sz w:val="28"/>
          <w:szCs w:val="28"/>
          <w:u w:val="single"/>
        </w:rPr>
        <w:t>-  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основной (30 мин.)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 xml:space="preserve">В   качестве  основного   этапа   могут  выступать </w:t>
      </w:r>
      <w:proofErr w:type="gramStart"/>
      <w:r w:rsidRPr="003552E3">
        <w:rPr>
          <w:rFonts w:ascii="Times New Roman" w:eastAsia="Calibri" w:hAnsi="Times New Roman"/>
          <w:color w:val="000000"/>
          <w:sz w:val="28"/>
          <w:szCs w:val="28"/>
        </w:rPr>
        <w:t>следующие</w:t>
      </w:r>
      <w:proofErr w:type="gramEnd"/>
      <w:r w:rsidRPr="003552E3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Усвоение новых знаний и способов </w:t>
      </w:r>
      <w:proofErr w:type="gramStart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действии</w:t>
      </w:r>
      <w:proofErr w:type="gramEnd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.  </w:t>
      </w: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Первичная   проверка   понимания    </w:t>
      </w: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 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 пробные  практические задания, которые    сочетаются     с    объяснением    соответствующих     правил или обоснованием.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Закрепление    знаний    и    способов    действуй     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Применяют    тренировочные упражнения, задания, выполняемые детьми самостоятельно.</w:t>
      </w:r>
    </w:p>
    <w:p w:rsidR="003552E3" w:rsidRPr="003552E3" w:rsidRDefault="003552E3" w:rsidP="003552E3">
      <w:pPr>
        <w:spacing w:after="0" w:line="24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Обобщение и систематизация знаний. </w:t>
      </w: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3552E3" w:rsidRPr="003552E3" w:rsidRDefault="003552E3" w:rsidP="003552E3">
      <w:pPr>
        <w:spacing w:after="0" w:line="240" w:lineRule="auto"/>
        <w:ind w:right="922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IV этап – контрольный(5мин.)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.</w:t>
      </w:r>
    </w:p>
    <w:p w:rsidR="003552E3" w:rsidRPr="003552E3" w:rsidRDefault="003552E3" w:rsidP="003552E3">
      <w:pPr>
        <w:spacing w:after="0" w:line="240" w:lineRule="auto"/>
        <w:ind w:right="922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выявление качества и уровня овладения знаниями, их коррекция.</w:t>
      </w:r>
    </w:p>
    <w:p w:rsidR="003552E3" w:rsidRPr="003552E3" w:rsidRDefault="003552E3" w:rsidP="003552E3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Используются тестовые задания.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 xml:space="preserve">VII        этап </w:t>
      </w:r>
      <w:r w:rsidRPr="003552E3">
        <w:rPr>
          <w:rFonts w:ascii="Times New Roman" w:eastAsia="Calibri" w:hAnsi="Times New Roman"/>
          <w:color w:val="000000"/>
          <w:sz w:val="28"/>
          <w:szCs w:val="28"/>
          <w:u w:val="single"/>
        </w:rPr>
        <w:t xml:space="preserve">– 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 xml:space="preserve">рефлексивный </w:t>
      </w:r>
      <w:proofErr w:type="gramStart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3 мин.).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</w:rPr>
        <w:t>VII этап: информационный (2 мин.).</w:t>
      </w:r>
      <w:r w:rsidRPr="003552E3">
        <w:rPr>
          <w:rFonts w:ascii="Times New Roman" w:eastAsia="Calibri" w:hAnsi="Times New Roman"/>
          <w:i/>
          <w:iCs/>
          <w:color w:val="000000"/>
          <w:sz w:val="28"/>
          <w:szCs w:val="28"/>
        </w:rPr>
        <w:t> </w:t>
      </w:r>
      <w:r w:rsidRPr="003552E3">
        <w:rPr>
          <w:rFonts w:ascii="Times New Roman" w:eastAsia="Calibri" w:hAnsi="Times New Roman"/>
          <w:color w:val="000000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3552E3" w:rsidRPr="003552E3" w:rsidRDefault="003552E3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Задача: обеспечение понимания цели, содержания и способов выполнения</w:t>
      </w:r>
    </w:p>
    <w:p w:rsidR="003552E3" w:rsidRDefault="003552E3" w:rsidP="003552E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t>домашнего задания, логики дальнейших занятий.</w:t>
      </w:r>
    </w:p>
    <w:p w:rsidR="001D270E" w:rsidRPr="003552E3" w:rsidRDefault="001D270E" w:rsidP="003552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E3" w:rsidRDefault="003552E3" w:rsidP="0054455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552E3">
        <w:rPr>
          <w:rFonts w:ascii="Times New Roman" w:eastAsia="Calibri" w:hAnsi="Times New Roman"/>
          <w:color w:val="000000"/>
          <w:sz w:val="28"/>
          <w:szCs w:val="28"/>
        </w:rPr>
        <w:lastRenderedPageBreak/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1D270E" w:rsidRDefault="001D270E" w:rsidP="0054455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D24735" w:rsidRDefault="00D24735" w:rsidP="00D24735">
      <w:pPr>
        <w:spacing w:after="0" w:line="240" w:lineRule="auto"/>
        <w:jc w:val="center"/>
        <w:rPr>
          <w:rFonts w:ascii="Times New Roman" w:eastAsia="Calibri" w:hAnsi="Times New Roman"/>
          <w:b/>
          <w:iCs/>
          <w:color w:val="000000"/>
          <w:sz w:val="28"/>
          <w:szCs w:val="28"/>
        </w:rPr>
      </w:pPr>
      <w:r w:rsidRPr="00EA600B">
        <w:rPr>
          <w:rFonts w:ascii="Times New Roman" w:eastAsia="Calibri" w:hAnsi="Times New Roman"/>
          <w:b/>
          <w:iCs/>
          <w:color w:val="000000"/>
          <w:sz w:val="28"/>
          <w:szCs w:val="28"/>
        </w:rPr>
        <w:t>Алгоритм учебного занятия на дистанционном обучении</w:t>
      </w:r>
    </w:p>
    <w:p w:rsidR="00D24735" w:rsidRPr="004B40AC" w:rsidRDefault="00D24735" w:rsidP="00D24735">
      <w:pPr>
        <w:spacing w:after="0" w:line="240" w:lineRule="auto"/>
        <w:jc w:val="center"/>
        <w:rPr>
          <w:rFonts w:ascii="Times New Roman" w:eastAsia="Calibri" w:hAnsi="Times New Roman"/>
          <w:b/>
          <w:iCs/>
          <w:color w:val="000000"/>
          <w:sz w:val="28"/>
          <w:szCs w:val="28"/>
        </w:rPr>
      </w:pPr>
    </w:p>
    <w:tbl>
      <w:tblPr>
        <w:tblStyle w:val="51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D24735" w:rsidRPr="004B40AC" w:rsidTr="00DF5189">
        <w:tc>
          <w:tcPr>
            <w:tcW w:w="6345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Этап учебного занятия</w:t>
            </w:r>
          </w:p>
        </w:tc>
        <w:tc>
          <w:tcPr>
            <w:tcW w:w="3969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</w:tr>
      <w:tr w:rsidR="00D24735" w:rsidRPr="004B40AC" w:rsidTr="00DF5189">
        <w:tc>
          <w:tcPr>
            <w:tcW w:w="6345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Организационный</w:t>
            </w:r>
          </w:p>
        </w:tc>
        <w:tc>
          <w:tcPr>
            <w:tcW w:w="3969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 минуты</w:t>
            </w:r>
          </w:p>
        </w:tc>
      </w:tr>
      <w:tr w:rsidR="00D24735" w:rsidRPr="004B40AC" w:rsidTr="00DF5189">
        <w:tc>
          <w:tcPr>
            <w:tcW w:w="6345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Основная часть:</w:t>
            </w:r>
          </w:p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Теория-</w:t>
            </w:r>
          </w:p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Практика-</w:t>
            </w:r>
          </w:p>
        </w:tc>
        <w:tc>
          <w:tcPr>
            <w:tcW w:w="3969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 минут</w:t>
            </w:r>
          </w:p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11 минут</w:t>
            </w:r>
          </w:p>
        </w:tc>
      </w:tr>
      <w:tr w:rsidR="00D24735" w:rsidRPr="004B40AC" w:rsidTr="00DF5189">
        <w:tc>
          <w:tcPr>
            <w:tcW w:w="6345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3969" w:type="dxa"/>
          </w:tcPr>
          <w:p w:rsidR="00D24735" w:rsidRPr="004B40AC" w:rsidRDefault="00D24735" w:rsidP="00DF5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B40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 минуты</w:t>
            </w:r>
          </w:p>
        </w:tc>
      </w:tr>
    </w:tbl>
    <w:p w:rsidR="00D24735" w:rsidRDefault="00D24735" w:rsidP="005445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BF3" w:rsidRPr="008637BD" w:rsidRDefault="00206BF3" w:rsidP="00863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F99" w:rsidRPr="00EA6F99" w:rsidRDefault="00AE3173" w:rsidP="00EA6F99">
      <w:pPr>
        <w:pStyle w:val="a3"/>
        <w:jc w:val="center"/>
        <w:rPr>
          <w:rStyle w:val="s1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EA6F99">
        <w:rPr>
          <w:rFonts w:ascii="Times New Roman" w:hAnsi="Times New Roman"/>
          <w:b/>
          <w:sz w:val="28"/>
          <w:szCs w:val="28"/>
        </w:rPr>
        <w:t>для учащихся</w:t>
      </w:r>
    </w:p>
    <w:p w:rsidR="00EA6F99" w:rsidRDefault="00A3164B" w:rsidP="009D2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s15"/>
          <w:rFonts w:ascii="Times New Roman" w:hAnsi="Times New Roman"/>
          <w:color w:val="000000"/>
          <w:sz w:val="28"/>
          <w:szCs w:val="28"/>
        </w:rPr>
        <w:t>1</w:t>
      </w:r>
      <w:r w:rsidR="009D2010">
        <w:rPr>
          <w:rStyle w:val="s15"/>
          <w:rFonts w:ascii="Times New Roman" w:hAnsi="Times New Roman"/>
          <w:color w:val="000000"/>
          <w:sz w:val="28"/>
          <w:szCs w:val="28"/>
        </w:rPr>
        <w:t>.</w:t>
      </w:r>
      <w:r w:rsidR="00EA6F99" w:rsidRPr="009D2010">
        <w:rPr>
          <w:rStyle w:val="s15"/>
          <w:rFonts w:ascii="Times New Roman" w:hAnsi="Times New Roman"/>
          <w:color w:val="000000"/>
          <w:sz w:val="28"/>
          <w:szCs w:val="28"/>
        </w:rPr>
        <w:t>​ </w:t>
      </w:r>
      <w:r w:rsidR="00EA6F99" w:rsidRPr="009D2010">
        <w:rPr>
          <w:rFonts w:ascii="Times New Roman" w:hAnsi="Times New Roman"/>
          <w:sz w:val="28"/>
          <w:szCs w:val="28"/>
        </w:rPr>
        <w:t>Воронова Е. А. Красный. Жёлтый. Зелёны</w:t>
      </w:r>
      <w:r w:rsidR="00780997" w:rsidRPr="009D2010">
        <w:rPr>
          <w:rFonts w:ascii="Times New Roman" w:hAnsi="Times New Roman"/>
          <w:sz w:val="28"/>
          <w:szCs w:val="28"/>
        </w:rPr>
        <w:t>й, Ростов-на-Дону «Феникс», 2016</w:t>
      </w:r>
      <w:r w:rsidR="00EA6F99" w:rsidRPr="009D2010">
        <w:rPr>
          <w:rFonts w:ascii="Times New Roman" w:hAnsi="Times New Roman"/>
          <w:sz w:val="28"/>
          <w:szCs w:val="28"/>
        </w:rPr>
        <w:t xml:space="preserve"> г.;</w:t>
      </w:r>
    </w:p>
    <w:p w:rsidR="002E3C5C" w:rsidRPr="009D2010" w:rsidRDefault="00A3164B" w:rsidP="009D2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s15"/>
          <w:rFonts w:ascii="Times New Roman" w:hAnsi="Times New Roman"/>
          <w:color w:val="000000"/>
          <w:sz w:val="28"/>
          <w:szCs w:val="28"/>
        </w:rPr>
        <w:t>2</w:t>
      </w:r>
      <w:r w:rsidR="002E3C5C">
        <w:rPr>
          <w:rStyle w:val="s15"/>
          <w:rFonts w:ascii="Times New Roman" w:hAnsi="Times New Roman"/>
          <w:color w:val="000000"/>
          <w:sz w:val="28"/>
          <w:szCs w:val="28"/>
        </w:rPr>
        <w:t>.</w:t>
      </w:r>
      <w:r w:rsidR="002E3C5C" w:rsidRPr="009D2010">
        <w:rPr>
          <w:rStyle w:val="s15"/>
          <w:rFonts w:ascii="Times New Roman" w:hAnsi="Times New Roman"/>
          <w:color w:val="000000"/>
          <w:sz w:val="28"/>
          <w:szCs w:val="28"/>
        </w:rPr>
        <w:t>​ </w:t>
      </w:r>
      <w:r w:rsidR="002E3C5C" w:rsidRPr="009D2010">
        <w:rPr>
          <w:rFonts w:ascii="Times New Roman" w:hAnsi="Times New Roman"/>
          <w:sz w:val="28"/>
          <w:szCs w:val="28"/>
        </w:rPr>
        <w:t>Познавательное пособие по правилам дорожной безопасности для младшего школьного возраста. Путешествие на зеленый свет</w:t>
      </w:r>
      <w:r w:rsidR="0059715E">
        <w:rPr>
          <w:rFonts w:ascii="Times New Roman" w:hAnsi="Times New Roman"/>
          <w:sz w:val="28"/>
          <w:szCs w:val="28"/>
        </w:rPr>
        <w:t>, 2012 г.;</w:t>
      </w:r>
    </w:p>
    <w:p w:rsidR="00D05FD1" w:rsidRPr="00DF5189" w:rsidRDefault="00D05FD1" w:rsidP="009D2010">
      <w:pPr>
        <w:pStyle w:val="a3"/>
        <w:jc w:val="both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EA6F99" w:rsidRPr="00780997" w:rsidRDefault="00AE3173" w:rsidP="00780997">
      <w:pPr>
        <w:pStyle w:val="p5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Список литературы </w:t>
      </w:r>
      <w:r w:rsidR="00EA6F99">
        <w:rPr>
          <w:rStyle w:val="s1"/>
          <w:b/>
          <w:bCs/>
          <w:color w:val="000000"/>
          <w:sz w:val="28"/>
          <w:szCs w:val="28"/>
        </w:rPr>
        <w:t>для педагога:</w:t>
      </w:r>
    </w:p>
    <w:p w:rsidR="00D24735" w:rsidRPr="002E3C5C" w:rsidRDefault="00D24735" w:rsidP="00D24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s14"/>
          <w:rFonts w:ascii="Times New Roman" w:hAnsi="Times New Roman"/>
          <w:color w:val="000000"/>
          <w:sz w:val="28"/>
          <w:szCs w:val="28"/>
        </w:rPr>
        <w:t>1.</w:t>
      </w:r>
      <w:r w:rsidRPr="002E3C5C">
        <w:rPr>
          <w:rStyle w:val="s14"/>
          <w:rFonts w:ascii="Times New Roman" w:hAnsi="Times New Roman"/>
          <w:color w:val="000000"/>
          <w:sz w:val="28"/>
          <w:szCs w:val="28"/>
        </w:rPr>
        <w:t>​ </w:t>
      </w:r>
      <w:r>
        <w:rPr>
          <w:rFonts w:ascii="Times New Roman" w:hAnsi="Times New Roman"/>
          <w:sz w:val="28"/>
          <w:szCs w:val="28"/>
        </w:rPr>
        <w:t>В.И.Коваленко «Игровой модульный курс по ПДД, или школьник вышел на улицу»: 1-4 классы. – Москва: 2015 год</w:t>
      </w:r>
      <w:r w:rsidRPr="002E3C5C">
        <w:rPr>
          <w:rFonts w:ascii="Times New Roman" w:hAnsi="Times New Roman"/>
          <w:sz w:val="28"/>
          <w:szCs w:val="28"/>
        </w:rPr>
        <w:t>;</w:t>
      </w:r>
    </w:p>
    <w:p w:rsidR="00D24735" w:rsidRPr="002E3C5C" w:rsidRDefault="00D24735" w:rsidP="00D24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s14"/>
          <w:rFonts w:ascii="Times New Roman" w:hAnsi="Times New Roman"/>
          <w:color w:val="000000"/>
          <w:sz w:val="28"/>
          <w:szCs w:val="28"/>
        </w:rPr>
        <w:t>2.</w:t>
      </w:r>
      <w:r w:rsidRPr="002E3C5C">
        <w:rPr>
          <w:rStyle w:val="s14"/>
          <w:rFonts w:ascii="Times New Roman" w:hAnsi="Times New Roman"/>
          <w:color w:val="000000"/>
          <w:sz w:val="28"/>
          <w:szCs w:val="28"/>
        </w:rPr>
        <w:t>​ </w:t>
      </w:r>
      <w:proofErr w:type="spellStart"/>
      <w:r>
        <w:rPr>
          <w:rFonts w:ascii="Times New Roman" w:hAnsi="Times New Roman"/>
          <w:sz w:val="28"/>
          <w:szCs w:val="28"/>
        </w:rPr>
        <w:t>А.В.Бармин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Е.А.Гальцова</w:t>
      </w:r>
      <w:proofErr w:type="spellEnd"/>
      <w:r>
        <w:rPr>
          <w:rFonts w:ascii="Times New Roman" w:hAnsi="Times New Roman"/>
          <w:sz w:val="28"/>
          <w:szCs w:val="28"/>
        </w:rPr>
        <w:t>, И.Ю. Клюева, О.П.Нечаева «Изучаем правила дорожного движения»: 1-4 классы – Тематические занятия, классные часы и викторины.- Волгоград: 2019год</w:t>
      </w:r>
      <w:r w:rsidRPr="002E3C5C">
        <w:rPr>
          <w:rFonts w:ascii="Times New Roman" w:hAnsi="Times New Roman"/>
          <w:sz w:val="28"/>
          <w:szCs w:val="28"/>
        </w:rPr>
        <w:t>;</w:t>
      </w:r>
    </w:p>
    <w:p w:rsidR="00D24735" w:rsidRDefault="00D24735" w:rsidP="00D24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s14"/>
          <w:rFonts w:ascii="Times New Roman" w:hAnsi="Times New Roman"/>
          <w:color w:val="000000"/>
          <w:sz w:val="28"/>
          <w:szCs w:val="28"/>
        </w:rPr>
        <w:t>3.</w:t>
      </w:r>
      <w:r w:rsidRPr="002E3C5C">
        <w:rPr>
          <w:rStyle w:val="s14"/>
          <w:rFonts w:ascii="Times New Roman" w:hAnsi="Times New Roman"/>
          <w:color w:val="000000"/>
          <w:sz w:val="28"/>
          <w:szCs w:val="28"/>
        </w:rPr>
        <w:t>​ </w:t>
      </w:r>
      <w:r>
        <w:rPr>
          <w:rStyle w:val="s1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s14"/>
          <w:rFonts w:ascii="Times New Roman" w:hAnsi="Times New Roman"/>
          <w:color w:val="000000"/>
          <w:sz w:val="28"/>
          <w:szCs w:val="28"/>
        </w:rPr>
        <w:t>Е.Ю.</w:t>
      </w:r>
      <w:r>
        <w:rPr>
          <w:rFonts w:ascii="Times New Roman" w:hAnsi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А.В.Трунова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И.А.Черновол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«Профилактика детского дорожно-транспортного травматизма»: 1-6 классы – Учитель:2015год.</w:t>
      </w:r>
    </w:p>
    <w:p w:rsidR="00D24735" w:rsidRDefault="00D24735" w:rsidP="00D24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В.Яковлев «Первая медицинская помощь при ДТП»</w:t>
      </w:r>
      <w:r w:rsidRPr="009F6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 Третий Рим: 2019 год.</w:t>
      </w:r>
    </w:p>
    <w:p w:rsidR="00D24735" w:rsidRPr="00D24735" w:rsidRDefault="00D24735" w:rsidP="00D2473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4735">
        <w:rPr>
          <w:rFonts w:ascii="Times New Roman" w:hAnsi="Times New Roman"/>
          <w:sz w:val="28"/>
          <w:szCs w:val="28"/>
        </w:rPr>
        <w:t xml:space="preserve">5. </w:t>
      </w:r>
      <w:r w:rsidRPr="00D24735">
        <w:rPr>
          <w:rFonts w:ascii="Times New Roman" w:hAnsi="Times New Roman"/>
          <w:color w:val="000000"/>
          <w:sz w:val="28"/>
          <w:szCs w:val="28"/>
        </w:rPr>
        <w:t>Интернет источники:</w:t>
      </w:r>
    </w:p>
    <w:p w:rsidR="00D24735" w:rsidRPr="00813F5C" w:rsidRDefault="00D24735" w:rsidP="00D2473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13F5C">
        <w:rPr>
          <w:rFonts w:ascii="Times New Roman" w:hAnsi="Times New Roman"/>
          <w:sz w:val="28"/>
          <w:szCs w:val="28"/>
        </w:rPr>
        <w:t xml:space="preserve">1. </w:t>
      </w:r>
      <w:hyperlink r:id="rId11" w:history="1">
        <w:r w:rsidRPr="00813F5C">
          <w:rPr>
            <w:rStyle w:val="afa"/>
            <w:rFonts w:ascii="Times New Roman" w:hAnsi="Times New Roman"/>
            <w:sz w:val="28"/>
            <w:szCs w:val="28"/>
          </w:rPr>
          <w:t>http://www.o-detstve.ru/</w:t>
        </w:r>
      </w:hyperlink>
      <w:r w:rsidRPr="00813F5C">
        <w:rPr>
          <w:rFonts w:ascii="Times New Roman" w:hAnsi="Times New Roman"/>
          <w:sz w:val="28"/>
          <w:szCs w:val="28"/>
        </w:rPr>
        <w:t xml:space="preserve"> </w:t>
      </w:r>
    </w:p>
    <w:p w:rsidR="00D24735" w:rsidRPr="00813F5C" w:rsidRDefault="00D24735" w:rsidP="00D2473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13F5C">
        <w:rPr>
          <w:rFonts w:ascii="Times New Roman" w:hAnsi="Times New Roman"/>
          <w:sz w:val="28"/>
          <w:szCs w:val="28"/>
        </w:rPr>
        <w:t xml:space="preserve">2. </w:t>
      </w:r>
      <w:hyperlink r:id="rId12" w:history="1">
        <w:r w:rsidRPr="00813F5C">
          <w:rPr>
            <w:rStyle w:val="afa"/>
            <w:rFonts w:ascii="Times New Roman" w:hAnsi="Times New Roman"/>
            <w:sz w:val="28"/>
            <w:szCs w:val="28"/>
          </w:rPr>
          <w:t>http://prezentacii.com/</w:t>
        </w:r>
      </w:hyperlink>
      <w:r w:rsidRPr="00813F5C">
        <w:rPr>
          <w:rFonts w:ascii="Times New Roman" w:hAnsi="Times New Roman"/>
          <w:sz w:val="28"/>
          <w:szCs w:val="28"/>
        </w:rPr>
        <w:t xml:space="preserve"> </w:t>
      </w:r>
    </w:p>
    <w:p w:rsidR="00D24735" w:rsidRPr="00813F5C" w:rsidRDefault="00D24735" w:rsidP="00D2473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13F5C">
        <w:rPr>
          <w:rFonts w:ascii="Times New Roman" w:hAnsi="Times New Roman"/>
          <w:sz w:val="28"/>
          <w:szCs w:val="28"/>
        </w:rPr>
        <w:t xml:space="preserve">3. </w:t>
      </w:r>
      <w:hyperlink r:id="rId13" w:history="1">
        <w:r w:rsidRPr="00813F5C">
          <w:rPr>
            <w:rStyle w:val="afa"/>
            <w:rFonts w:ascii="Times New Roman" w:hAnsi="Times New Roman"/>
            <w:sz w:val="28"/>
            <w:szCs w:val="28"/>
          </w:rPr>
          <w:t>http://egeurok.ru/</w:t>
        </w:r>
      </w:hyperlink>
    </w:p>
    <w:p w:rsidR="00D24735" w:rsidRDefault="00D24735" w:rsidP="00D2473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14" w:history="1">
        <w:r w:rsidRPr="00383D9E">
          <w:rPr>
            <w:rStyle w:val="afa"/>
            <w:rFonts w:ascii="Times New Roman" w:hAnsi="Times New Roman"/>
            <w:sz w:val="28"/>
            <w:szCs w:val="28"/>
          </w:rPr>
          <w:t>http://www.pomochnik-vsem.ru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51193" w:rsidRPr="000A6F10" w:rsidRDefault="00B51193" w:rsidP="000A6F1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51193" w:rsidRPr="000A6F10" w:rsidSect="00043F4E">
      <w:footerReference w:type="default" r:id="rId15"/>
      <w:pgSz w:w="11906" w:h="16838"/>
      <w:pgMar w:top="709" w:right="567" w:bottom="1134" w:left="1276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A3" w:rsidRDefault="001435A3" w:rsidP="000D0FE8">
      <w:pPr>
        <w:spacing w:after="0" w:line="240" w:lineRule="auto"/>
      </w:pPr>
      <w:r>
        <w:separator/>
      </w:r>
    </w:p>
  </w:endnote>
  <w:endnote w:type="continuationSeparator" w:id="0">
    <w:p w:rsidR="001435A3" w:rsidRDefault="001435A3" w:rsidP="000D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24" w:rsidRDefault="00FB2504">
    <w:pPr>
      <w:pStyle w:val="a5"/>
      <w:jc w:val="center"/>
    </w:pPr>
    <w:r>
      <w:fldChar w:fldCharType="begin"/>
    </w:r>
    <w:r w:rsidR="001E4224">
      <w:instrText xml:space="preserve"> PAGE   \* MERGEFORMAT </w:instrText>
    </w:r>
    <w:r>
      <w:fldChar w:fldCharType="separate"/>
    </w:r>
    <w:r w:rsidR="00AE3338">
      <w:rPr>
        <w:noProof/>
      </w:rPr>
      <w:t>2</w:t>
    </w:r>
    <w:r>
      <w:rPr>
        <w:noProof/>
      </w:rPr>
      <w:fldChar w:fldCharType="end"/>
    </w:r>
  </w:p>
  <w:p w:rsidR="001E4224" w:rsidRDefault="001E4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A3" w:rsidRDefault="001435A3" w:rsidP="000D0FE8">
      <w:pPr>
        <w:spacing w:after="0" w:line="240" w:lineRule="auto"/>
      </w:pPr>
      <w:r>
        <w:separator/>
      </w:r>
    </w:p>
  </w:footnote>
  <w:footnote w:type="continuationSeparator" w:id="0">
    <w:p w:rsidR="001435A3" w:rsidRDefault="001435A3" w:rsidP="000D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30ED2019"/>
    <w:multiLevelType w:val="multilevel"/>
    <w:tmpl w:val="0BA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D19"/>
    <w:multiLevelType w:val="hybridMultilevel"/>
    <w:tmpl w:val="098C7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5437E"/>
    <w:multiLevelType w:val="hybridMultilevel"/>
    <w:tmpl w:val="60F0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C4122"/>
    <w:multiLevelType w:val="multilevel"/>
    <w:tmpl w:val="D9D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5541A"/>
    <w:multiLevelType w:val="multilevel"/>
    <w:tmpl w:val="854C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76B"/>
    <w:rsid w:val="00004956"/>
    <w:rsid w:val="00021BD7"/>
    <w:rsid w:val="00027CC0"/>
    <w:rsid w:val="00043F4E"/>
    <w:rsid w:val="00046C71"/>
    <w:rsid w:val="00076310"/>
    <w:rsid w:val="000948AF"/>
    <w:rsid w:val="000A387A"/>
    <w:rsid w:val="000A4677"/>
    <w:rsid w:val="000A6F10"/>
    <w:rsid w:val="000B0B2F"/>
    <w:rsid w:val="000B13E2"/>
    <w:rsid w:val="000C54CB"/>
    <w:rsid w:val="000C6383"/>
    <w:rsid w:val="000D0FE8"/>
    <w:rsid w:val="000E0555"/>
    <w:rsid w:val="000E79B9"/>
    <w:rsid w:val="000F0AFD"/>
    <w:rsid w:val="001176A6"/>
    <w:rsid w:val="00130495"/>
    <w:rsid w:val="00132BA5"/>
    <w:rsid w:val="00133CD1"/>
    <w:rsid w:val="001340B3"/>
    <w:rsid w:val="001435A3"/>
    <w:rsid w:val="00145357"/>
    <w:rsid w:val="00150A55"/>
    <w:rsid w:val="00152290"/>
    <w:rsid w:val="001572F2"/>
    <w:rsid w:val="00172C5A"/>
    <w:rsid w:val="00190316"/>
    <w:rsid w:val="00192770"/>
    <w:rsid w:val="001A5BAB"/>
    <w:rsid w:val="001A5CCA"/>
    <w:rsid w:val="001B0636"/>
    <w:rsid w:val="001B6E6D"/>
    <w:rsid w:val="001D0353"/>
    <w:rsid w:val="001D0C31"/>
    <w:rsid w:val="001D270E"/>
    <w:rsid w:val="001D63FD"/>
    <w:rsid w:val="001D71BC"/>
    <w:rsid w:val="001E4224"/>
    <w:rsid w:val="001F62FD"/>
    <w:rsid w:val="00206BF3"/>
    <w:rsid w:val="002248E3"/>
    <w:rsid w:val="002252F2"/>
    <w:rsid w:val="00234415"/>
    <w:rsid w:val="00235085"/>
    <w:rsid w:val="00240AD4"/>
    <w:rsid w:val="00246884"/>
    <w:rsid w:val="00257447"/>
    <w:rsid w:val="002731AD"/>
    <w:rsid w:val="00293D04"/>
    <w:rsid w:val="00294C6C"/>
    <w:rsid w:val="00297210"/>
    <w:rsid w:val="002C07C2"/>
    <w:rsid w:val="002C34CE"/>
    <w:rsid w:val="002C655A"/>
    <w:rsid w:val="002E2E1A"/>
    <w:rsid w:val="002E3C5C"/>
    <w:rsid w:val="002E406F"/>
    <w:rsid w:val="002E71CF"/>
    <w:rsid w:val="002F6D26"/>
    <w:rsid w:val="00301325"/>
    <w:rsid w:val="003041DB"/>
    <w:rsid w:val="0032179B"/>
    <w:rsid w:val="00322143"/>
    <w:rsid w:val="00334A8A"/>
    <w:rsid w:val="00341601"/>
    <w:rsid w:val="003433B1"/>
    <w:rsid w:val="00346050"/>
    <w:rsid w:val="003552E3"/>
    <w:rsid w:val="003615EA"/>
    <w:rsid w:val="003718B9"/>
    <w:rsid w:val="00377E40"/>
    <w:rsid w:val="00387304"/>
    <w:rsid w:val="0039160F"/>
    <w:rsid w:val="003A2804"/>
    <w:rsid w:val="003C4AEB"/>
    <w:rsid w:val="003D531F"/>
    <w:rsid w:val="003D66ED"/>
    <w:rsid w:val="003E4B51"/>
    <w:rsid w:val="003E55F0"/>
    <w:rsid w:val="00411558"/>
    <w:rsid w:val="00412B04"/>
    <w:rsid w:val="0041437C"/>
    <w:rsid w:val="004227E9"/>
    <w:rsid w:val="004234A0"/>
    <w:rsid w:val="004236AA"/>
    <w:rsid w:val="00424ECC"/>
    <w:rsid w:val="004275A1"/>
    <w:rsid w:val="0043076B"/>
    <w:rsid w:val="00446A87"/>
    <w:rsid w:val="0047014B"/>
    <w:rsid w:val="0047408F"/>
    <w:rsid w:val="004946C3"/>
    <w:rsid w:val="00496FBF"/>
    <w:rsid w:val="004B1E67"/>
    <w:rsid w:val="004C10EC"/>
    <w:rsid w:val="004C38AE"/>
    <w:rsid w:val="004E40B9"/>
    <w:rsid w:val="004E5BCC"/>
    <w:rsid w:val="0050101A"/>
    <w:rsid w:val="005159B6"/>
    <w:rsid w:val="00543C00"/>
    <w:rsid w:val="00544558"/>
    <w:rsid w:val="0055732B"/>
    <w:rsid w:val="005735E6"/>
    <w:rsid w:val="00576D12"/>
    <w:rsid w:val="00595928"/>
    <w:rsid w:val="0059715E"/>
    <w:rsid w:val="005B188B"/>
    <w:rsid w:val="005B6E07"/>
    <w:rsid w:val="005D1398"/>
    <w:rsid w:val="005D3B48"/>
    <w:rsid w:val="005E06AC"/>
    <w:rsid w:val="005E3070"/>
    <w:rsid w:val="005E4E2A"/>
    <w:rsid w:val="005E5798"/>
    <w:rsid w:val="005F1B6B"/>
    <w:rsid w:val="00601384"/>
    <w:rsid w:val="0062296F"/>
    <w:rsid w:val="0063207B"/>
    <w:rsid w:val="006359B5"/>
    <w:rsid w:val="006570FE"/>
    <w:rsid w:val="00665C67"/>
    <w:rsid w:val="00671432"/>
    <w:rsid w:val="00674494"/>
    <w:rsid w:val="0068473E"/>
    <w:rsid w:val="00692B0E"/>
    <w:rsid w:val="006A12B4"/>
    <w:rsid w:val="006B2FE3"/>
    <w:rsid w:val="006C7836"/>
    <w:rsid w:val="006D58C8"/>
    <w:rsid w:val="006E1E7C"/>
    <w:rsid w:val="006E40F0"/>
    <w:rsid w:val="00712173"/>
    <w:rsid w:val="0073062A"/>
    <w:rsid w:val="00743587"/>
    <w:rsid w:val="00780997"/>
    <w:rsid w:val="007A31DE"/>
    <w:rsid w:val="007A5633"/>
    <w:rsid w:val="007B66F2"/>
    <w:rsid w:val="007C0D88"/>
    <w:rsid w:val="007D1808"/>
    <w:rsid w:val="007D545A"/>
    <w:rsid w:val="0083449D"/>
    <w:rsid w:val="00854844"/>
    <w:rsid w:val="0085635F"/>
    <w:rsid w:val="008637BD"/>
    <w:rsid w:val="00882383"/>
    <w:rsid w:val="008B51EE"/>
    <w:rsid w:val="008B59BA"/>
    <w:rsid w:val="008D044B"/>
    <w:rsid w:val="008D105F"/>
    <w:rsid w:val="008D1A47"/>
    <w:rsid w:val="008D528E"/>
    <w:rsid w:val="008D5356"/>
    <w:rsid w:val="008E09D9"/>
    <w:rsid w:val="00900C71"/>
    <w:rsid w:val="009130C8"/>
    <w:rsid w:val="009324C2"/>
    <w:rsid w:val="00932BA7"/>
    <w:rsid w:val="00936505"/>
    <w:rsid w:val="009368C8"/>
    <w:rsid w:val="009454B3"/>
    <w:rsid w:val="00954B30"/>
    <w:rsid w:val="00961069"/>
    <w:rsid w:val="00981D5B"/>
    <w:rsid w:val="00984C64"/>
    <w:rsid w:val="00992353"/>
    <w:rsid w:val="0099511D"/>
    <w:rsid w:val="009C67FF"/>
    <w:rsid w:val="009D2010"/>
    <w:rsid w:val="009F4438"/>
    <w:rsid w:val="00A10936"/>
    <w:rsid w:val="00A16045"/>
    <w:rsid w:val="00A2417A"/>
    <w:rsid w:val="00A3164B"/>
    <w:rsid w:val="00A35930"/>
    <w:rsid w:val="00A46544"/>
    <w:rsid w:val="00A475D2"/>
    <w:rsid w:val="00A51E79"/>
    <w:rsid w:val="00A72FFA"/>
    <w:rsid w:val="00A76A67"/>
    <w:rsid w:val="00A82CE9"/>
    <w:rsid w:val="00A91DB7"/>
    <w:rsid w:val="00A96A89"/>
    <w:rsid w:val="00A975F9"/>
    <w:rsid w:val="00AA14A8"/>
    <w:rsid w:val="00AB171F"/>
    <w:rsid w:val="00AB6579"/>
    <w:rsid w:val="00AC1937"/>
    <w:rsid w:val="00AC51C2"/>
    <w:rsid w:val="00AD0802"/>
    <w:rsid w:val="00AD187D"/>
    <w:rsid w:val="00AE3173"/>
    <w:rsid w:val="00AE3338"/>
    <w:rsid w:val="00AE7DAD"/>
    <w:rsid w:val="00AF64EE"/>
    <w:rsid w:val="00B14BA6"/>
    <w:rsid w:val="00B24EE4"/>
    <w:rsid w:val="00B32952"/>
    <w:rsid w:val="00B33D46"/>
    <w:rsid w:val="00B51193"/>
    <w:rsid w:val="00B5224E"/>
    <w:rsid w:val="00B5718B"/>
    <w:rsid w:val="00B57ADE"/>
    <w:rsid w:val="00B610E1"/>
    <w:rsid w:val="00B8184C"/>
    <w:rsid w:val="00B83DE4"/>
    <w:rsid w:val="00B956A9"/>
    <w:rsid w:val="00BA3680"/>
    <w:rsid w:val="00BB3BBA"/>
    <w:rsid w:val="00BE50A8"/>
    <w:rsid w:val="00BF1761"/>
    <w:rsid w:val="00BF5F84"/>
    <w:rsid w:val="00C001CC"/>
    <w:rsid w:val="00C25171"/>
    <w:rsid w:val="00C30BD9"/>
    <w:rsid w:val="00C5041D"/>
    <w:rsid w:val="00C6174C"/>
    <w:rsid w:val="00C6581A"/>
    <w:rsid w:val="00C7081D"/>
    <w:rsid w:val="00C742B0"/>
    <w:rsid w:val="00CA0586"/>
    <w:rsid w:val="00CA0B50"/>
    <w:rsid w:val="00CA3ECF"/>
    <w:rsid w:val="00CB1504"/>
    <w:rsid w:val="00CC276B"/>
    <w:rsid w:val="00CC512B"/>
    <w:rsid w:val="00CD2E20"/>
    <w:rsid w:val="00CE35CF"/>
    <w:rsid w:val="00CE5AA4"/>
    <w:rsid w:val="00CF28EE"/>
    <w:rsid w:val="00CF32AC"/>
    <w:rsid w:val="00CF3B78"/>
    <w:rsid w:val="00D05FD1"/>
    <w:rsid w:val="00D13AA0"/>
    <w:rsid w:val="00D227CE"/>
    <w:rsid w:val="00D24735"/>
    <w:rsid w:val="00D50E98"/>
    <w:rsid w:val="00D539A5"/>
    <w:rsid w:val="00D64761"/>
    <w:rsid w:val="00D65129"/>
    <w:rsid w:val="00D6540D"/>
    <w:rsid w:val="00D81C23"/>
    <w:rsid w:val="00D85AAA"/>
    <w:rsid w:val="00D86539"/>
    <w:rsid w:val="00D952F2"/>
    <w:rsid w:val="00DC0EF1"/>
    <w:rsid w:val="00DC556A"/>
    <w:rsid w:val="00DF5189"/>
    <w:rsid w:val="00DF6D3D"/>
    <w:rsid w:val="00E00E7A"/>
    <w:rsid w:val="00E07ABE"/>
    <w:rsid w:val="00E23AA1"/>
    <w:rsid w:val="00E2502E"/>
    <w:rsid w:val="00E43E6D"/>
    <w:rsid w:val="00E50C4D"/>
    <w:rsid w:val="00E625AF"/>
    <w:rsid w:val="00E76325"/>
    <w:rsid w:val="00E77032"/>
    <w:rsid w:val="00E81C80"/>
    <w:rsid w:val="00EA6F99"/>
    <w:rsid w:val="00EB6F4D"/>
    <w:rsid w:val="00EC6302"/>
    <w:rsid w:val="00ED4D77"/>
    <w:rsid w:val="00ED69C9"/>
    <w:rsid w:val="00ED71A4"/>
    <w:rsid w:val="00EF64FD"/>
    <w:rsid w:val="00F109FE"/>
    <w:rsid w:val="00F2183B"/>
    <w:rsid w:val="00F31A50"/>
    <w:rsid w:val="00F47929"/>
    <w:rsid w:val="00F558A9"/>
    <w:rsid w:val="00F656DB"/>
    <w:rsid w:val="00FA4E29"/>
    <w:rsid w:val="00FB02C1"/>
    <w:rsid w:val="00FB2504"/>
    <w:rsid w:val="00FC49C8"/>
    <w:rsid w:val="00FC625D"/>
    <w:rsid w:val="00FD2822"/>
    <w:rsid w:val="00FD3761"/>
    <w:rsid w:val="00FD5FD1"/>
    <w:rsid w:val="00FD6790"/>
    <w:rsid w:val="00FD79B2"/>
    <w:rsid w:val="00FE7392"/>
    <w:rsid w:val="00FF2FD4"/>
    <w:rsid w:val="00FF44B2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76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7809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A5CCA"/>
    <w:pPr>
      <w:keepNext/>
      <w:shd w:val="clear" w:color="auto" w:fill="FFFFFF"/>
      <w:spacing w:before="504" w:after="0" w:line="485" w:lineRule="exact"/>
      <w:ind w:right="77"/>
      <w:jc w:val="center"/>
      <w:outlineLvl w:val="2"/>
    </w:pPr>
    <w:rPr>
      <w:rFonts w:ascii="Bookman Old Style" w:hAnsi="Bookman Old Style"/>
      <w:b/>
      <w:color w:val="000000"/>
      <w:spacing w:val="-2"/>
      <w:sz w:val="32"/>
      <w:szCs w:val="20"/>
    </w:rPr>
  </w:style>
  <w:style w:type="paragraph" w:styleId="4">
    <w:name w:val="heading 4"/>
    <w:basedOn w:val="a"/>
    <w:next w:val="a"/>
    <w:link w:val="40"/>
    <w:qFormat/>
    <w:rsid w:val="001A5CCA"/>
    <w:pPr>
      <w:keepNext/>
      <w:shd w:val="clear" w:color="auto" w:fill="FFFFFF"/>
      <w:spacing w:before="494" w:after="0" w:line="360" w:lineRule="auto"/>
      <w:ind w:left="34" w:right="518" w:firstLine="90"/>
      <w:jc w:val="center"/>
      <w:outlineLvl w:val="3"/>
    </w:pPr>
    <w:rPr>
      <w:rFonts w:ascii="Bookman Old Style" w:hAnsi="Bookman Old Style"/>
      <w:color w:val="000000"/>
      <w:spacing w:val="-9"/>
      <w:sz w:val="28"/>
      <w:szCs w:val="20"/>
    </w:rPr>
  </w:style>
  <w:style w:type="paragraph" w:styleId="5">
    <w:name w:val="heading 5"/>
    <w:basedOn w:val="a"/>
    <w:next w:val="a"/>
    <w:link w:val="50"/>
    <w:qFormat/>
    <w:rsid w:val="001A5CCA"/>
    <w:pPr>
      <w:keepNext/>
      <w:shd w:val="clear" w:color="auto" w:fill="FFFFFF"/>
      <w:spacing w:before="120" w:after="120" w:line="120" w:lineRule="auto"/>
      <w:ind w:left="34" w:right="516" w:firstLine="91"/>
      <w:jc w:val="center"/>
      <w:outlineLvl w:val="4"/>
    </w:pPr>
    <w:rPr>
      <w:rFonts w:ascii="Bookman Old Style" w:hAnsi="Bookman Old Style"/>
      <w:color w:val="000000"/>
      <w:spacing w:val="20"/>
      <w:kern w:val="16"/>
      <w:position w:val="6"/>
      <w:sz w:val="28"/>
      <w:szCs w:val="20"/>
    </w:rPr>
  </w:style>
  <w:style w:type="paragraph" w:styleId="6">
    <w:name w:val="heading 6"/>
    <w:basedOn w:val="a"/>
    <w:next w:val="a"/>
    <w:link w:val="60"/>
    <w:qFormat/>
    <w:rsid w:val="001A5CCA"/>
    <w:pPr>
      <w:keepNext/>
      <w:shd w:val="clear" w:color="auto" w:fill="FFFFFF"/>
      <w:spacing w:after="0" w:line="240" w:lineRule="auto"/>
      <w:ind w:right="43"/>
      <w:jc w:val="center"/>
      <w:outlineLvl w:val="5"/>
    </w:pPr>
    <w:rPr>
      <w:rFonts w:ascii="Bookman Old Style" w:hAnsi="Bookman Old Style"/>
      <w:b/>
      <w:color w:val="000000"/>
      <w:spacing w:val="-2"/>
      <w:sz w:val="32"/>
      <w:szCs w:val="20"/>
    </w:rPr>
  </w:style>
  <w:style w:type="paragraph" w:styleId="7">
    <w:name w:val="heading 7"/>
    <w:basedOn w:val="a"/>
    <w:next w:val="a"/>
    <w:link w:val="70"/>
    <w:qFormat/>
    <w:rsid w:val="001A5CCA"/>
    <w:pPr>
      <w:keepNext/>
      <w:shd w:val="clear" w:color="auto" w:fill="FFFFFF"/>
      <w:spacing w:before="5" w:after="0" w:line="485" w:lineRule="exact"/>
      <w:ind w:left="14" w:right="29" w:hanging="14"/>
      <w:jc w:val="center"/>
      <w:outlineLvl w:val="6"/>
    </w:pPr>
    <w:rPr>
      <w:rFonts w:ascii="Bookman Old Style" w:hAnsi="Bookman Old Style"/>
      <w:b/>
      <w:color w:val="000000"/>
      <w:spacing w:val="11"/>
      <w:sz w:val="32"/>
      <w:szCs w:val="20"/>
    </w:rPr>
  </w:style>
  <w:style w:type="paragraph" w:styleId="8">
    <w:name w:val="heading 8"/>
    <w:basedOn w:val="a"/>
    <w:next w:val="a"/>
    <w:link w:val="80"/>
    <w:qFormat/>
    <w:rsid w:val="001A5CCA"/>
    <w:pPr>
      <w:keepNext/>
      <w:spacing w:before="5" w:after="0" w:line="360" w:lineRule="auto"/>
      <w:ind w:left="113" w:right="28"/>
      <w:jc w:val="center"/>
      <w:outlineLvl w:val="7"/>
    </w:pPr>
    <w:rPr>
      <w:rFonts w:ascii="Bookman Old Style" w:hAnsi="Bookman Old Style"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1A5CCA"/>
    <w:pPr>
      <w:keepNext/>
      <w:shd w:val="clear" w:color="auto" w:fill="FFFFFF"/>
      <w:spacing w:after="0" w:line="240" w:lineRule="auto"/>
      <w:ind w:left="91"/>
      <w:jc w:val="center"/>
      <w:outlineLvl w:val="8"/>
    </w:pPr>
    <w:rPr>
      <w:rFonts w:ascii="Times New Roman" w:hAnsi="Times New Roman"/>
      <w:b/>
      <w:color w:val="000000"/>
      <w:spacing w:val="-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AA14A8"/>
    <w:rPr>
      <w:rFonts w:cs="Times New Roman"/>
      <w:b/>
      <w:bCs/>
    </w:rPr>
  </w:style>
  <w:style w:type="paragraph" w:styleId="a5">
    <w:name w:val="footer"/>
    <w:basedOn w:val="a"/>
    <w:link w:val="a6"/>
    <w:unhideWhenUsed/>
    <w:rsid w:val="00AA14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4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A14A8"/>
    <w:pPr>
      <w:ind w:left="720"/>
      <w:contextualSpacing/>
    </w:pPr>
  </w:style>
  <w:style w:type="character" w:customStyle="1" w:styleId="apple-converted-space">
    <w:name w:val="apple-converted-space"/>
    <w:basedOn w:val="a0"/>
    <w:rsid w:val="00130495"/>
  </w:style>
  <w:style w:type="paragraph" w:styleId="a8">
    <w:name w:val="Normal (Web)"/>
    <w:basedOn w:val="a"/>
    <w:uiPriority w:val="99"/>
    <w:unhideWhenUsed/>
    <w:rsid w:val="00294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D0C31"/>
  </w:style>
  <w:style w:type="paragraph" w:styleId="a9">
    <w:name w:val="Balloon Text"/>
    <w:basedOn w:val="a"/>
    <w:link w:val="aa"/>
    <w:unhideWhenUsed/>
    <w:rsid w:val="00E4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3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EB6F4D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B6F4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rsid w:val="001A5BAB"/>
    <w:rPr>
      <w:rFonts w:ascii="Trebuchet MS" w:hAnsi="Trebuchet MS" w:cs="Trebuchet MS"/>
      <w:noProof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1A5B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e">
    <w:name w:val="Подпись к таблице_"/>
    <w:basedOn w:val="a0"/>
    <w:link w:val="12"/>
    <w:uiPriority w:val="99"/>
    <w:locked/>
    <w:rsid w:val="001A5B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1A5BAB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1A5BAB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styleId="ad">
    <w:name w:val="Body Text"/>
    <w:basedOn w:val="a"/>
    <w:link w:val="11"/>
    <w:rsid w:val="001A5BAB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rebuchet MS" w:eastAsiaTheme="minorHAnsi" w:hAnsi="Trebuchet MS" w:cs="Trebuchet MS"/>
      <w:noProof/>
      <w:sz w:val="26"/>
      <w:szCs w:val="26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1A5BAB"/>
    <w:rPr>
      <w:rFonts w:ascii="Calibri" w:eastAsia="Times New Roman" w:hAnsi="Calibri" w:cs="Times New Roman"/>
      <w:lang w:eastAsia="ru-RU"/>
    </w:rPr>
  </w:style>
  <w:style w:type="character" w:customStyle="1" w:styleId="4pt">
    <w:name w:val="Основной текст + 4 pt"/>
    <w:aliases w:val="Курсив"/>
    <w:basedOn w:val="11"/>
    <w:uiPriority w:val="99"/>
    <w:rsid w:val="001A5BAB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A5BA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">
    <w:name w:val="Подпись к таблице1"/>
    <w:basedOn w:val="a"/>
    <w:link w:val="ae"/>
    <w:uiPriority w:val="99"/>
    <w:rsid w:val="001A5BAB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table" w:styleId="af1">
    <w:name w:val="Table Grid"/>
    <w:basedOn w:val="a1"/>
    <w:uiPriority w:val="59"/>
    <w:rsid w:val="0000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27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C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C0D88"/>
  </w:style>
  <w:style w:type="paragraph" w:customStyle="1" w:styleId="p38">
    <w:name w:val="p38"/>
    <w:basedOn w:val="a"/>
    <w:rsid w:val="007C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7C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C0D88"/>
  </w:style>
  <w:style w:type="paragraph" w:customStyle="1" w:styleId="p39">
    <w:name w:val="p39"/>
    <w:basedOn w:val="a"/>
    <w:rsid w:val="007C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7C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900C71"/>
  </w:style>
  <w:style w:type="paragraph" w:customStyle="1" w:styleId="p9">
    <w:name w:val="p9"/>
    <w:basedOn w:val="a"/>
    <w:rsid w:val="009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900C71"/>
  </w:style>
  <w:style w:type="paragraph" w:customStyle="1" w:styleId="p46">
    <w:name w:val="p46"/>
    <w:basedOn w:val="a"/>
    <w:rsid w:val="00900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6C7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6C7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">
    <w:name w:val="c44"/>
    <w:basedOn w:val="a"/>
    <w:rsid w:val="00234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D86539"/>
  </w:style>
  <w:style w:type="paragraph" w:customStyle="1" w:styleId="p56">
    <w:name w:val="p56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D86539"/>
  </w:style>
  <w:style w:type="paragraph" w:customStyle="1" w:styleId="p15">
    <w:name w:val="p15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D86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0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0997"/>
  </w:style>
  <w:style w:type="numbering" w:customStyle="1" w:styleId="110">
    <w:name w:val="Нет списка11"/>
    <w:next w:val="a2"/>
    <w:uiPriority w:val="99"/>
    <w:semiHidden/>
    <w:unhideWhenUsed/>
    <w:rsid w:val="00780997"/>
  </w:style>
  <w:style w:type="paragraph" w:customStyle="1" w:styleId="p2">
    <w:name w:val="p2"/>
    <w:basedOn w:val="a"/>
    <w:rsid w:val="00780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780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780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780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A5CCA"/>
    <w:rPr>
      <w:rFonts w:ascii="Bookman Old Style" w:eastAsia="Times New Roman" w:hAnsi="Bookman Old Style" w:cs="Times New Roman"/>
      <w:b/>
      <w:color w:val="000000"/>
      <w:spacing w:val="-2"/>
      <w:sz w:val="32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A5CCA"/>
    <w:rPr>
      <w:rFonts w:ascii="Bookman Old Style" w:eastAsia="Times New Roman" w:hAnsi="Bookman Old Style" w:cs="Times New Roman"/>
      <w:color w:val="000000"/>
      <w:spacing w:val="-9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A5CCA"/>
    <w:rPr>
      <w:rFonts w:ascii="Bookman Old Style" w:eastAsia="Times New Roman" w:hAnsi="Bookman Old Style" w:cs="Times New Roman"/>
      <w:color w:val="000000"/>
      <w:spacing w:val="20"/>
      <w:kern w:val="16"/>
      <w:position w:val="6"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A5CCA"/>
    <w:rPr>
      <w:rFonts w:ascii="Bookman Old Style" w:eastAsia="Times New Roman" w:hAnsi="Bookman Old Style" w:cs="Times New Roman"/>
      <w:b/>
      <w:color w:val="000000"/>
      <w:spacing w:val="-2"/>
      <w:sz w:val="32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A5CCA"/>
    <w:rPr>
      <w:rFonts w:ascii="Bookman Old Style" w:eastAsia="Times New Roman" w:hAnsi="Bookman Old Style" w:cs="Times New Roman"/>
      <w:b/>
      <w:color w:val="000000"/>
      <w:spacing w:val="11"/>
      <w:sz w:val="32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1A5CCA"/>
    <w:rPr>
      <w:rFonts w:ascii="Bookman Old Style" w:eastAsia="Times New Roman" w:hAnsi="Bookman Old Style" w:cs="Times New Roman"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rsid w:val="001A5CCA"/>
    <w:rPr>
      <w:rFonts w:ascii="Times New Roman" w:eastAsia="Times New Roman" w:hAnsi="Times New Roman" w:cs="Times New Roman"/>
      <w:b/>
      <w:color w:val="000000"/>
      <w:spacing w:val="-1"/>
      <w:sz w:val="32"/>
      <w:szCs w:val="20"/>
      <w:shd w:val="clear" w:color="auto" w:fill="FFFFFF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A5CCA"/>
  </w:style>
  <w:style w:type="paragraph" w:styleId="af2">
    <w:name w:val="Body Text Indent"/>
    <w:basedOn w:val="a"/>
    <w:link w:val="af3"/>
    <w:rsid w:val="001A5CCA"/>
    <w:pPr>
      <w:spacing w:after="0" w:line="360" w:lineRule="auto"/>
      <w:ind w:left="539"/>
      <w:jc w:val="both"/>
    </w:pPr>
    <w:rPr>
      <w:rFonts w:ascii="Bookman Old Style" w:hAnsi="Bookman Old Style"/>
      <w:sz w:val="32"/>
      <w:szCs w:val="20"/>
    </w:rPr>
  </w:style>
  <w:style w:type="character" w:customStyle="1" w:styleId="af3">
    <w:name w:val="Основной текст с отступом Знак"/>
    <w:basedOn w:val="a0"/>
    <w:link w:val="af2"/>
    <w:rsid w:val="001A5CCA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24">
    <w:name w:val="Body Text 2"/>
    <w:basedOn w:val="a"/>
    <w:link w:val="25"/>
    <w:rsid w:val="001A5CCA"/>
    <w:pPr>
      <w:shd w:val="clear" w:color="auto" w:fill="FFFFFF"/>
      <w:tabs>
        <w:tab w:val="left" w:pos="360"/>
      </w:tabs>
      <w:spacing w:before="10" w:after="0" w:line="490" w:lineRule="exact"/>
      <w:ind w:right="1555"/>
      <w:jc w:val="both"/>
    </w:pPr>
    <w:rPr>
      <w:rFonts w:ascii="Times New Roman" w:hAnsi="Times New Roman"/>
      <w:color w:val="000000"/>
      <w:spacing w:val="-1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1A5CCA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1A5CCA"/>
    <w:pPr>
      <w:spacing w:before="5" w:after="0" w:line="360" w:lineRule="auto"/>
      <w:ind w:right="28"/>
      <w:jc w:val="both"/>
    </w:pPr>
    <w:rPr>
      <w:rFonts w:ascii="Bookman Old Style" w:hAnsi="Bookman Old Style"/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A5CCA"/>
    <w:rPr>
      <w:rFonts w:ascii="Bookman Old Style" w:eastAsia="Times New Roman" w:hAnsi="Bookman Old Style" w:cs="Times New Roman"/>
      <w:color w:val="000000"/>
      <w:sz w:val="28"/>
      <w:szCs w:val="20"/>
    </w:rPr>
  </w:style>
  <w:style w:type="paragraph" w:styleId="26">
    <w:name w:val="Body Text Indent 2"/>
    <w:basedOn w:val="a"/>
    <w:link w:val="27"/>
    <w:rsid w:val="001A5CCA"/>
    <w:pPr>
      <w:shd w:val="clear" w:color="auto" w:fill="FFFFFF"/>
      <w:spacing w:after="0" w:line="240" w:lineRule="auto"/>
      <w:ind w:left="91" w:firstLine="629"/>
      <w:jc w:val="both"/>
      <w:outlineLvl w:val="0"/>
    </w:pPr>
    <w:rPr>
      <w:rFonts w:ascii="Bookman Old Style" w:hAnsi="Bookman Old Style"/>
      <w:spacing w:val="20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1A5CCA"/>
    <w:rPr>
      <w:rFonts w:ascii="Bookman Old Style" w:eastAsia="Times New Roman" w:hAnsi="Bookman Old Style" w:cs="Times New Roman"/>
      <w:spacing w:val="20"/>
      <w:sz w:val="28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1A5CCA"/>
    <w:pPr>
      <w:shd w:val="clear" w:color="auto" w:fill="FFFFFF"/>
      <w:spacing w:after="0" w:line="360" w:lineRule="auto"/>
      <w:ind w:left="91"/>
      <w:jc w:val="both"/>
      <w:outlineLvl w:val="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1A5CC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4">
    <w:name w:val="page number"/>
    <w:basedOn w:val="a0"/>
    <w:rsid w:val="001A5CCA"/>
  </w:style>
  <w:style w:type="table" w:customStyle="1" w:styleId="14">
    <w:name w:val="Сетка таблицы1"/>
    <w:basedOn w:val="a1"/>
    <w:next w:val="af1"/>
    <w:rsid w:val="001A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A5C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1A5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1A5CCA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f8">
    <w:name w:val="Subtitle"/>
    <w:basedOn w:val="a"/>
    <w:next w:val="ad"/>
    <w:link w:val="af9"/>
    <w:qFormat/>
    <w:rsid w:val="001A5CCA"/>
    <w:pPr>
      <w:suppressAutoHyphens/>
      <w:spacing w:after="0" w:line="240" w:lineRule="auto"/>
      <w:ind w:left="-54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1A5CC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1">
    <w:name w:val="стиль91"/>
    <w:rsid w:val="001A5CCA"/>
  </w:style>
  <w:style w:type="paragraph" w:customStyle="1" w:styleId="15">
    <w:name w:val="Без интервала1"/>
    <w:rsid w:val="001A5C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63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3">
    <w:name w:val="c13"/>
    <w:basedOn w:val="a0"/>
    <w:rsid w:val="001176A6"/>
  </w:style>
  <w:style w:type="character" w:customStyle="1" w:styleId="c0">
    <w:name w:val="c0"/>
    <w:basedOn w:val="a0"/>
    <w:rsid w:val="001176A6"/>
  </w:style>
  <w:style w:type="character" w:styleId="afa">
    <w:name w:val="Hyperlink"/>
    <w:uiPriority w:val="99"/>
    <w:rsid w:val="00D24735"/>
    <w:rPr>
      <w:rFonts w:cs="Times New Roman"/>
      <w:color w:val="0000FF"/>
      <w:u w:val="single"/>
    </w:rPr>
  </w:style>
  <w:style w:type="table" w:customStyle="1" w:styleId="51">
    <w:name w:val="Сетка таблицы5"/>
    <w:basedOn w:val="a1"/>
    <w:next w:val="af1"/>
    <w:uiPriority w:val="59"/>
    <w:rsid w:val="00D2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f1"/>
    <w:uiPriority w:val="59"/>
    <w:rsid w:val="00A96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Book Title"/>
    <w:basedOn w:val="a0"/>
    <w:uiPriority w:val="33"/>
    <w:qFormat/>
    <w:rsid w:val="00A76A6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6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4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03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89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294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17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05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4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uro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ezentacii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-detstv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omochnik-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BE31-2B96-47C4-8130-4CB2BD0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17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ЦТ Радуга</cp:lastModifiedBy>
  <cp:revision>46</cp:revision>
  <cp:lastPrinted>2020-12-29T13:06:00Z</cp:lastPrinted>
  <dcterms:created xsi:type="dcterms:W3CDTF">2018-09-14T06:42:00Z</dcterms:created>
  <dcterms:modified xsi:type="dcterms:W3CDTF">2020-12-30T06:51:00Z</dcterms:modified>
</cp:coreProperties>
</file>