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91" w:rsidRPr="00132391" w:rsidRDefault="00132391" w:rsidP="0013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</w:t>
      </w:r>
    </w:p>
    <w:p w:rsidR="00132391" w:rsidRPr="00132391" w:rsidRDefault="00132391" w:rsidP="0013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</w:t>
      </w:r>
    </w:p>
    <w:p w:rsidR="00132391" w:rsidRPr="00132391" w:rsidRDefault="00132391" w:rsidP="0013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32391" w:rsidRPr="00132391" w:rsidRDefault="00132391" w:rsidP="0013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творчества «Радуга»</w:t>
      </w:r>
    </w:p>
    <w:p w:rsidR="00086F9C" w:rsidRPr="00086F9C" w:rsidRDefault="00132391" w:rsidP="00132391">
      <w:pPr>
        <w:tabs>
          <w:tab w:val="left" w:pos="89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086F9C" w:rsidRPr="00086F9C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rPr>
          <w:rFonts w:eastAsia="Calibri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jc w:val="center"/>
        <w:rPr>
          <w:rFonts w:eastAsia="Calibri" w:cs="Times New Roman"/>
          <w:sz w:val="28"/>
          <w:szCs w:val="28"/>
          <w:lang w:bidi="en-U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086F9C" w:rsidRPr="00086F9C" w:rsidTr="004759BD">
        <w:tc>
          <w:tcPr>
            <w:tcW w:w="5388" w:type="dxa"/>
          </w:tcPr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Принята</w:t>
            </w:r>
            <w:proofErr w:type="gramEnd"/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заседании 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педагогического  совета 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 «__» ___________ 20</w:t>
            </w:r>
            <w:r w:rsidR="001323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</w:t>
            </w: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г. 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Протокол №___________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086F9C" w:rsidRPr="00086F9C" w:rsidRDefault="00086F9C" w:rsidP="00086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01" w:type="dxa"/>
          </w:tcPr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Утверждаю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Директор МБУДО  ЦТ «Радуга»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________________ О.А. </w:t>
            </w:r>
            <w:proofErr w:type="spellStart"/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Тагинцева</w:t>
            </w:r>
            <w:proofErr w:type="spellEnd"/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</w:t>
            </w:r>
          </w:p>
          <w:p w:rsidR="00086F9C" w:rsidRPr="00086F9C" w:rsidRDefault="00086F9C" w:rsidP="00086F9C">
            <w:pPr>
              <w:spacing w:after="0"/>
              <w:ind w:hanging="43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«__» ___________ 20</w:t>
            </w:r>
            <w:r w:rsidR="001323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</w:t>
            </w:r>
            <w:r w:rsidRPr="00086F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г. </w:t>
            </w:r>
          </w:p>
          <w:p w:rsidR="00086F9C" w:rsidRPr="00086F9C" w:rsidRDefault="00086F9C" w:rsidP="00086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086F9C" w:rsidRPr="00086F9C" w:rsidRDefault="00086F9C" w:rsidP="00086F9C">
      <w:pPr>
        <w:spacing w:after="0" w:line="240" w:lineRule="auto"/>
        <w:rPr>
          <w:rFonts w:eastAsia="Calibri" w:cs="Times New Roman"/>
          <w:sz w:val="28"/>
          <w:szCs w:val="28"/>
          <w:lang w:val="en-US" w:bidi="en-US"/>
        </w:rPr>
      </w:pPr>
    </w:p>
    <w:p w:rsidR="00086F9C" w:rsidRPr="00086F9C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86F9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ДОПОЛНИТЕЛЬНАЯ ОБЩЕОБРАЗОВАТЕЛЬНАЯ </w:t>
      </w:r>
    </w:p>
    <w:p w:rsidR="00086F9C" w:rsidRPr="00086F9C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86F9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ОБЩЕРАЗВИВАЮЩАЯ ПРОГРАММА</w:t>
      </w:r>
    </w:p>
    <w:p w:rsidR="00086F9C" w:rsidRPr="00086F9C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86F9C" w:rsidRPr="00132391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32391">
        <w:rPr>
          <w:rFonts w:ascii="Times New Roman" w:eastAsia="Calibri" w:hAnsi="Times New Roman" w:cs="Times New Roman"/>
          <w:sz w:val="28"/>
          <w:szCs w:val="28"/>
          <w:lang w:bidi="en-US"/>
        </w:rPr>
        <w:t>ТУРИСТСКО-КРАЕВЕДЧЕСКОЙ  НАПРАВЛЕННОСТИ</w:t>
      </w:r>
    </w:p>
    <w:p w:rsidR="00086F9C" w:rsidRPr="00086F9C" w:rsidRDefault="00086F9C" w:rsidP="00086F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86F9C" w:rsidRDefault="00086F9C" w:rsidP="00086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 w:rsidRPr="0013239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«Я - </w:t>
      </w:r>
      <w:r w:rsidR="00132391" w:rsidRPr="0013239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гражданин</w:t>
      </w:r>
      <w:r w:rsidRPr="0013239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» </w:t>
      </w:r>
    </w:p>
    <w:p w:rsidR="00132391" w:rsidRDefault="00132391" w:rsidP="00086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132391" w:rsidRPr="00132391" w:rsidRDefault="00132391" w:rsidP="00086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86F9C" w:rsidRPr="00132391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32391">
        <w:rPr>
          <w:rFonts w:ascii="Times New Roman" w:eastAsia="Calibri" w:hAnsi="Times New Roman" w:cs="Times New Roman"/>
          <w:sz w:val="28"/>
          <w:szCs w:val="28"/>
          <w:lang w:bidi="en-US"/>
        </w:rPr>
        <w:t>Уровень программы: базовый</w:t>
      </w:r>
    </w:p>
    <w:p w:rsidR="00132391" w:rsidRPr="00DE09CC" w:rsidRDefault="00086F9C" w:rsidP="001323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32391">
        <w:rPr>
          <w:rFonts w:ascii="Times New Roman" w:eastAsia="Calibri" w:hAnsi="Times New Roman" w:cs="Times New Roman"/>
          <w:sz w:val="28"/>
          <w:szCs w:val="28"/>
          <w:lang w:bidi="en-US"/>
        </w:rPr>
        <w:t>Срок реализации программы:</w:t>
      </w:r>
      <w:r w:rsidRPr="0013239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3</w:t>
      </w:r>
      <w:r w:rsidRPr="00132391"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0664C8">
        <w:rPr>
          <w:rFonts w:ascii="Times New Roman" w:eastAsiaTheme="minorEastAsia" w:hAnsi="Times New Roman" w:cs="Times New Roman"/>
          <w:sz w:val="28"/>
          <w:szCs w:val="28"/>
          <w:lang w:bidi="en-US"/>
        </w:rPr>
        <w:t>года</w:t>
      </w:r>
      <w:r w:rsidRPr="00DE09CC">
        <w:rPr>
          <w:rFonts w:ascii="Times New Roman" w:eastAsiaTheme="minorEastAsia" w:hAnsi="Times New Roman" w:cs="Times New Roman"/>
          <w:sz w:val="28"/>
          <w:szCs w:val="28"/>
          <w:lang w:bidi="en-US"/>
        </w:rPr>
        <w:t>: 576 ч.</w:t>
      </w:r>
      <w:r w:rsidR="00932B64" w:rsidRPr="00DE09CC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(1 год – 144 ч., 2 год – 216 ч., 3 год – 216ч.)</w:t>
      </w:r>
      <w:r w:rsidRPr="00DE09C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086F9C" w:rsidRPr="00DE09CC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E09CC">
        <w:rPr>
          <w:rFonts w:ascii="Times New Roman" w:eastAsia="Calibri" w:hAnsi="Times New Roman" w:cs="Times New Roman"/>
          <w:sz w:val="28"/>
          <w:szCs w:val="28"/>
          <w:lang w:bidi="en-US"/>
        </w:rPr>
        <w:t>Возрастная категория: от 9  до 17 лет</w:t>
      </w:r>
    </w:p>
    <w:p w:rsidR="00086F9C" w:rsidRPr="00DE09CC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E09CC">
        <w:rPr>
          <w:rFonts w:ascii="Times New Roman" w:eastAsia="Calibri" w:hAnsi="Times New Roman" w:cs="Times New Roman"/>
          <w:sz w:val="28"/>
          <w:szCs w:val="28"/>
          <w:lang w:bidi="en-US"/>
        </w:rPr>
        <w:t>Форма обучения: очная, дистанционная</w:t>
      </w:r>
    </w:p>
    <w:p w:rsidR="00086F9C" w:rsidRPr="00132391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3239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Вид программы: </w:t>
      </w:r>
      <w:proofErr w:type="gramStart"/>
      <w:r w:rsidRPr="00132391">
        <w:rPr>
          <w:rFonts w:ascii="Times New Roman" w:eastAsia="Calibri" w:hAnsi="Times New Roman" w:cs="Times New Roman"/>
          <w:sz w:val="28"/>
          <w:szCs w:val="28"/>
          <w:lang w:bidi="en-US"/>
        </w:rPr>
        <w:t>модифицированная</w:t>
      </w:r>
      <w:proofErr w:type="gramEnd"/>
    </w:p>
    <w:p w:rsidR="00086F9C" w:rsidRPr="00086F9C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>Программа реализуется на бюджетной основе</w:t>
      </w:r>
    </w:p>
    <w:p w:rsidR="00086F9C" w:rsidRPr="00086F9C" w:rsidRDefault="00086F9C" w:rsidP="0013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86F9C">
        <w:rPr>
          <w:rFonts w:ascii="Times New Roman" w:eastAsia="Calibri" w:hAnsi="Times New Roman" w:cs="Times New Roman"/>
          <w:sz w:val="28"/>
          <w:szCs w:val="28"/>
          <w:lang w:val="en-US" w:bidi="en-US"/>
        </w:rPr>
        <w:t>ID</w:t>
      </w: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номер Программы в Навигаторе: _</w:t>
      </w:r>
      <w:r w:rsidRPr="00086F9C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9766</w:t>
      </w: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>_</w:t>
      </w:r>
    </w:p>
    <w:p w:rsidR="00086F9C" w:rsidRDefault="00086F9C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2391" w:rsidRDefault="00132391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2391" w:rsidRDefault="00132391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2391" w:rsidRDefault="00132391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2391" w:rsidRPr="00086F9C" w:rsidRDefault="00132391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>Автор-составитель:</w:t>
      </w:r>
    </w:p>
    <w:p w:rsidR="00086F9C" w:rsidRPr="00086F9C" w:rsidRDefault="00086F9C" w:rsidP="00086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proofErr w:type="spellStart"/>
      <w:r w:rsidRPr="00086F9C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Барашкина</w:t>
      </w:r>
      <w:proofErr w:type="spellEnd"/>
      <w:r w:rsidRPr="00086F9C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Нина Ивановна</w:t>
      </w:r>
    </w:p>
    <w:p w:rsidR="00086F9C" w:rsidRPr="00086F9C" w:rsidRDefault="00086F9C" w:rsidP="00086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 w:rsidRPr="00086F9C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педагог дополнительного образования</w:t>
      </w:r>
    </w:p>
    <w:p w:rsidR="00086F9C" w:rsidRPr="00086F9C" w:rsidRDefault="00086F9C" w:rsidP="00086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Pr="00086F9C" w:rsidRDefault="00086F9C" w:rsidP="0008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6F9C" w:rsidRDefault="00086F9C" w:rsidP="0008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>станица Роговская, 20</w:t>
      </w:r>
      <w:r w:rsidR="00132391">
        <w:rPr>
          <w:rFonts w:ascii="Times New Roman" w:eastAsia="Calibri" w:hAnsi="Times New Roman" w:cs="Times New Roman"/>
          <w:sz w:val="28"/>
          <w:szCs w:val="28"/>
          <w:lang w:bidi="en-US"/>
        </w:rPr>
        <w:t>19</w:t>
      </w:r>
      <w:r w:rsidRPr="00086F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D4F47" w:rsidRPr="00656DCF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. «Комплекс основных характеристик образования»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Нормативно-правовая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. «Комплекс организационно-педагогических условий»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B8" w:rsidRDefault="006832B8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B2" w:rsidRPr="00831BB2" w:rsidRDefault="00831BB2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</w:t>
      </w:r>
    </w:p>
    <w:p w:rsidR="00831BB2" w:rsidRPr="00831BB2" w:rsidRDefault="00831BB2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831867" w:rsidRPr="004225C9" w:rsidRDefault="00831867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3D4F47" w:rsidRDefault="004225C9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98552C" w:rsidRDefault="004225C9" w:rsidP="00A148C3">
      <w:pPr>
        <w:spacing w:after="0" w:line="240" w:lineRule="auto"/>
        <w:ind w:right="2834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1867"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="00831867"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</w:t>
      </w:r>
      <w:r w:rsidR="0098552C" w:rsidRPr="0098552C">
        <w:rPr>
          <w:rFonts w:ascii="Times New Roman" w:hAnsi="Times New Roman" w:cs="Times New Roman"/>
          <w:i/>
          <w:sz w:val="28"/>
          <w:szCs w:val="28"/>
        </w:rPr>
        <w:t>»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7" w:rsidRPr="0098552C" w:rsidRDefault="0098552C" w:rsidP="00A148C3">
      <w:pPr>
        <w:spacing w:after="0" w:line="240" w:lineRule="auto"/>
        <w:ind w:right="28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831867"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 Граф</w:t>
      </w: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D4F47" w:rsidRDefault="003D4F47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7D58DE" w:rsidRPr="003D4F47" w:rsidRDefault="007D58DE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D4F47">
        <w:rPr>
          <w:rFonts w:ascii="Times New Roman" w:eastAsia="Calibri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3D4F47">
        <w:rPr>
          <w:rFonts w:ascii="Times New Roman" w:eastAsia="Calibri" w:hAnsi="Times New Roman"/>
          <w:b/>
          <w:bCs/>
          <w:sz w:val="28"/>
          <w:szCs w:val="28"/>
        </w:rPr>
        <w:t>база программы</w:t>
      </w:r>
      <w:proofErr w:type="gramEnd"/>
      <w:r w:rsidRPr="003D4F47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-Концепцией развития дополнительного образования детей,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утвержденная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7D58DE">
        <w:rPr>
          <w:rFonts w:ascii="Times New Roman" w:eastAsia="Calibri" w:hAnsi="Times New Roman" w:cs="Times New Roman"/>
          <w:bCs/>
          <w:sz w:val="28"/>
          <w:szCs w:val="28"/>
        </w:rPr>
        <w:t xml:space="preserve"> от 4 сентября 2014 г. №1726</w:t>
      </w: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8DE">
        <w:rPr>
          <w:rFonts w:ascii="Times New Roman" w:eastAsia="Calibri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D58DE">
        <w:rPr>
          <w:rFonts w:ascii="Times New Roman" w:eastAsia="Calibri" w:hAnsi="Times New Roman" w:cs="Times New Roman"/>
          <w:bCs/>
          <w:sz w:val="28"/>
          <w:szCs w:val="28"/>
        </w:rPr>
        <w:t>г. Краснодар 2019 г.</w:t>
      </w:r>
    </w:p>
    <w:p w:rsidR="004225C9" w:rsidRPr="004225C9" w:rsidRDefault="004225C9" w:rsidP="00A148C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высоконравственного, ответственного, творческого, инициативного,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в том, что в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значительной  утратой нашим обществом традиционно российского патриотического сознания большое значение приобретает использование сведений о героических событиях отечественной истории, достижениях края,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науке, культуре производстве, как основы для патриотического воспитания подрастающего поколения. Воспитывая в детях любовь к малой родине, можно воспитать в них нравственность и патриотизм. Чтобы считаться патриотом, мало любить свой край и гордится им,  надо глубоко знать его историю. Только знания сделают нашу любовь к 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станице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краю деятельной, позволят сохранить и развить лучшие его традиции. Таким образом, воспитание любви к «малой родине»  - одна из основных задач современного образования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5C9" w:rsidRPr="004225C9" w:rsidRDefault="004225C9" w:rsidP="00A148C3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актуальной и потому, что  вопросы интеграции и сотрудничества школы и учреждений дополнительного образования по-прежнему остаются одними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краеведческие знания  с помощью музейных и мультимедийных  средств  расширяется  кругозор учащихся.  В непринужденной  обстановке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дополня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знаний, умений и  навыков приобретенных  в основной системе образования.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тем, что решается не только образовательная задача  -  усвоение ребенком суммы сведений, краеведческих знаний,  идет процесс воспитания, формирование  просвещенной личности,  таких нравственных качеств, как патриотизм, гражданственность, ответственность за судьбу станицы, воспитание  общей культуры, в том числе музейной. Реальная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сегодня  возможна, прежде всего, на национальном,  региональном материале – конкретной семьи, малой родины.  Изучив историю станицы, края, получив о них  дополнительные сведения,  подросток познает и общечеловеческие ценности.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составлена на основе программ «Краеведение» автор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Ермолович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«Поиск» автор  Нененко Ю.А., «Музей в твоем классе» автор Калинина С.В.</w:t>
      </w:r>
    </w:p>
    <w:p w:rsidR="00424985" w:rsidRPr="00424985" w:rsidRDefault="004225C9" w:rsidP="00A148C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25C9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4225C9">
        <w:rPr>
          <w:rFonts w:ascii="Times New Roman" w:hAnsi="Times New Roman"/>
          <w:sz w:val="28"/>
          <w:szCs w:val="28"/>
        </w:rPr>
        <w:t xml:space="preserve"> Программы заключаются в том, что </w:t>
      </w:r>
      <w:r w:rsidR="00424985" w:rsidRPr="00424985">
        <w:rPr>
          <w:rFonts w:ascii="Times New Roman" w:hAnsi="Times New Roman"/>
          <w:sz w:val="28"/>
          <w:szCs w:val="28"/>
        </w:rPr>
        <w:t>патриотическое воспитание учащихся осуществляется средствами музейной педагогики. В Программу введено создание индивидуальных и коллективных проектов, в которых используются знания и умения, полученные при изучении Программы.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Программу  следует рассматривать и как мощный стимул для интеллектуального и творческого развития учащихся.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Принципиальным отличием программы является воспитательная, патриотическая  направленность содержания. Введены такие разделы как: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современность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«Герои вокруг нас»,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музейным фондом», «</w:t>
      </w:r>
      <w:proofErr w:type="spellStart"/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Экскурсоводство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молодёжи в патриотическом движении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 вместе»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0D4" w:rsidRPr="006A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поисковая работа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Скорректированы 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интегративный характер. Одна и та же  лекция или беседа  может быть связана с занятиями по </w:t>
      </w:r>
      <w:proofErr w:type="spellStart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географии, истории  и др.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B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376"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376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8B1376" w:rsidRPr="004225C9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3FF" w:rsidRPr="004225C9" w:rsidRDefault="004553FF" w:rsidP="00A148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может варьироваться педагогом и  выбирается с учетом  возрастных особенностей детей и уровня знаний по той или иной теме, полученного в основной системе образования.</w:t>
      </w:r>
    </w:p>
    <w:p w:rsidR="004225C9" w:rsidRPr="004225C9" w:rsidRDefault="004225C9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учебного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путешествия-исследования на природе,  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4225C9" w:rsidRPr="004225C9" w:rsidRDefault="004225C9" w:rsidP="00A148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667F35" w:rsidRPr="008B4F3B" w:rsidRDefault="00667F35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При дистанционном режиме обучения занятия сокращены. Занятия проходят 2 раза в день по 30 минут два раза в неделю, перерыв 5 минут. </w:t>
      </w:r>
    </w:p>
    <w:p w:rsidR="00667F35" w:rsidRPr="00667F35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="00667F35"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2 академических часа с перерывом 15 минут (для образовательного процесса в обычном режиме). Академический час равен 45 минутам.</w:t>
      </w:r>
    </w:p>
    <w:p w:rsidR="00667F35" w:rsidRPr="00667F35" w:rsidRDefault="00667F35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дистанционном режиме обучения занятия сокращены.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2 раза в день по 30 минут два раза в неделю, перерыв 5 минут.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="00667F35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667F35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667F35" w:rsidRPr="008B4F3B" w:rsidRDefault="00667F35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При дистанционном режиме обучения занятия сокращены. Занятия проходят 2 раза в день по 30 минут два раза в неделю, перерыв 5 минут.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 третий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3D4F47" w:rsidRDefault="003D4F47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47" w:rsidRPr="003D4F47" w:rsidRDefault="003D4F47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Цел</w:t>
      </w:r>
      <w:r w:rsidR="004553FF">
        <w:rPr>
          <w:rFonts w:ascii="Times New Roman" w:hAnsi="Times New Roman"/>
          <w:b/>
          <w:sz w:val="28"/>
          <w:szCs w:val="28"/>
        </w:rPr>
        <w:t>и</w:t>
      </w:r>
      <w:r w:rsidRPr="003D4F47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7E4209" w:rsidRPr="007E420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личности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как достойного гражданина России, хранителя и носителя духовных ценностей и традиций родного народа.</w:t>
      </w:r>
    </w:p>
    <w:p w:rsidR="004225C9" w:rsidRDefault="004225C9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высоконравственной  творческой личности, ориентирующейся на дальнейшие самостоятельные контакты с культурой.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69B">
        <w:rPr>
          <w:rFonts w:ascii="Times New Roman" w:eastAsia="Calibri" w:hAnsi="Times New Roman" w:cs="Times New Roman"/>
          <w:b/>
          <w:bCs/>
          <w:sz w:val="28"/>
          <w:szCs w:val="28"/>
        </w:rPr>
        <w:t>Цель второго года обучения</w:t>
      </w:r>
      <w:r w:rsidRPr="0079769B">
        <w:rPr>
          <w:rFonts w:ascii="Times New Roman" w:eastAsia="Calibri" w:hAnsi="Times New Roman" w:cs="Times New Roman"/>
          <w:sz w:val="28"/>
          <w:szCs w:val="28"/>
        </w:rPr>
        <w:t> – развитие исторического сознания учащихся и их активного эмоционально-личностного отношения к ценностям истории и культуры города посредством знакомства с музеем, его предметным миром.</w:t>
      </w:r>
    </w:p>
    <w:p w:rsidR="004553FF" w:rsidRPr="004225C9" w:rsidRDefault="004553FF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третьего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–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для формирования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цел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lastRenderedPageBreak/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развивать навыки исследовательской и музейной работы, практического применения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с основными историческими вехами кубанского казачества,     приобщение учащихся к кубанским казачьим праздникам, обрядам, знаменательным датам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народн</w:t>
      </w:r>
      <w:r w:rsidR="0079769B">
        <w:rPr>
          <w:rFonts w:ascii="Times New Roman" w:eastAsia="Calibri" w:hAnsi="Times New Roman" w:cs="Times New Roman"/>
          <w:sz w:val="28"/>
          <w:szCs w:val="28"/>
        </w:rPr>
        <w:t>ым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искусств</w:t>
      </w:r>
      <w:r w:rsidR="0079769B">
        <w:rPr>
          <w:rFonts w:ascii="Times New Roman" w:eastAsia="Calibri" w:hAnsi="Times New Roman" w:cs="Times New Roman"/>
          <w:sz w:val="28"/>
          <w:szCs w:val="28"/>
        </w:rPr>
        <w:t>ом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кубанского казачества</w:t>
      </w:r>
      <w:r w:rsidRPr="00422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воевавших с фашистскими захватчиками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раскрыть истоки народного искусства и его роли в жизни человека и общества.</w:t>
      </w: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события периода  первой мировой и гражданской войны на Кубани;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ознакомить с основными военными и казачьими праздничными датами, с военной и казачьей символикой;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ознакомить с  вкладом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79769B" w:rsidRPr="004225C9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Роговской и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поисково-исследовательскую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FF" w:rsidRPr="004225C9" w:rsidRDefault="004553FF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третьего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продолжать изучение основных исторических событий в стране и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историю комсомольского движения в России и Краснодарском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обеспечение углубленного изучения истории через реализацию дополнительного обучения на стадии старшей ступени образования</w:t>
      </w:r>
      <w:r w:rsidR="003D4F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Pr="004225C9" w:rsidRDefault="0079769B" w:rsidP="00A14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3D4F47" w:rsidRDefault="004225C9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79"/>
        <w:gridCol w:w="919"/>
        <w:gridCol w:w="1136"/>
        <w:gridCol w:w="1492"/>
        <w:gridCol w:w="2305"/>
      </w:tblGrid>
      <w:tr w:rsidR="004225C9" w:rsidRPr="004225C9" w:rsidTr="00E25494">
        <w:trPr>
          <w:trHeight w:val="72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4225C9" w:rsidRPr="004225C9" w:rsidTr="00E25494">
        <w:trPr>
          <w:trHeight w:val="7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="00DB124B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вместе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124B"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DB124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 наблюдение,</w:t>
            </w:r>
            <w:r w:rsidR="004225C9"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 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едагогическое наблюдение, текущий 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Герои среди нас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Историческое прошлое земли Роговской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5A93"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История Вов и 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  Основы музееведения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10. Проектная деятельность, поисковая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Default="00B977B5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B977B5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CC" w:rsidRDefault="00DE09CC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9B" w:rsidRPr="004225C9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3163"/>
        <w:gridCol w:w="919"/>
        <w:gridCol w:w="1136"/>
        <w:gridCol w:w="1492"/>
        <w:gridCol w:w="2361"/>
      </w:tblGrid>
      <w:tr w:rsidR="0079769B" w:rsidRPr="004225C9" w:rsidTr="00FD01BD">
        <w:trPr>
          <w:trHeight w:val="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педагогическое наблюдение, текущий контроль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Военные и казачьи праздники, обычаи,</w:t>
            </w:r>
          </w:p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bookmarkStart w:id="0" w:name="_GoBack"/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bookmarkEnd w:id="0"/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текущий </w:t>
            </w: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</w:t>
            </w:r>
            <w:r w:rsid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79769B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69B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120"/>
        <w:gridCol w:w="919"/>
        <w:gridCol w:w="1136"/>
        <w:gridCol w:w="1492"/>
        <w:gridCol w:w="2413"/>
      </w:tblGrid>
      <w:tr w:rsidR="00181898" w:rsidRPr="004225C9" w:rsidTr="00FD01BD">
        <w:trPr>
          <w:trHeight w:val="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181898" w:rsidRPr="004225C9" w:rsidTr="00FD01BD">
        <w:trPr>
          <w:trHeight w:val="93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1898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tabs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Родословная семьи, родословная народа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1754D6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E25494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 наблюдение, текущий контроль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 в образовательную программу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дополнительной общеобразовательной программой.  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6D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D4050" w:rsidRP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семейные традиции.</w:t>
      </w:r>
    </w:p>
    <w:p w:rsidR="006D4050" w:rsidRDefault="006D4050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воевали мои предки, боевые подвиги моих предков</w:t>
      </w:r>
    </w:p>
    <w:p w:rsid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матери «Мама, мамочка, мамуля»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составления генеалогического древа семьи.</w:t>
      </w:r>
    </w:p>
    <w:p w:rsidR="004225C9" w:rsidRDefault="001754D6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E0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Военная слава земляков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Кровавые вехи - история первой и второй чеченских войн.</w:t>
      </w:r>
    </w:p>
    <w:p w:rsidR="00E0437B" w:rsidRP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Ассоциации ветеранов боевых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«Чеченская боль»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 конкурсу «Эхо чеченской войны»</w:t>
      </w:r>
    </w:p>
    <w:p w:rsid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воинах интернационалистах. Поисково-творческая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Уроки России – </w:t>
      </w:r>
      <w:r w:rsid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России» беседа, посвященная Дню Конституции.</w:t>
      </w:r>
    </w:p>
    <w:p w:rsidR="005C750C" w:rsidRPr="004225C9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Многонациональная Россия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5C7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«Песни Родины моей» музыкально-игровая программа. </w:t>
      </w:r>
    </w:p>
    <w:p w:rsidR="005C750C" w:rsidRP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беседа «Мы говорим о нашей Родине»</w:t>
      </w:r>
    </w:p>
    <w:p w:rsid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- Россия</w:t>
      </w:r>
      <w:r w:rsidRP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5 . </w:t>
      </w:r>
      <w:r w:rsidR="0082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России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B28AC" w:rsidRPr="006B28A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B2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героями, окружающими нас</w:t>
      </w:r>
    </w:p>
    <w:p w:rsidR="006B28AC" w:rsidRDefault="006B28A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«Можно ли сегодня стать героем?»</w:t>
      </w:r>
    </w:p>
    <w:p w:rsidR="006B28AC" w:rsidRDefault="00441A18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- 4 часа: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об известных и интересных  жителях ст. Роговской. Проектная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Историческое прошлое земли Роговской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заселения казаками кубанских земель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станицы Роговской. Станица Роговская сегодня</w:t>
      </w:r>
      <w:r w:rsid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A3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«Станица Роговская сегодня» (проектная деятельность)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«Станица Роговская сегодня»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7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Вов и День Победы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«Детское лицо войны» беседа о детях героях Великой Отечественной войны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на Кубани.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знамена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посвященная освобождению станицы «В феврале 43-го...»</w:t>
      </w:r>
    </w:p>
    <w:p w:rsidR="007F261E" w:rsidRP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07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блокады Ленинграда «Цена ломтика»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– участники Вов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Мужества «Горькая память </w:t>
      </w:r>
      <w:proofErr w:type="spellStart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  </w:t>
      </w:r>
      <w:r w:rsidR="00C6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музееведения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7B8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D24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  <w:r w:rsidR="00C667B8" w:rsidRPr="00C667B8"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фондах музея. Структура фондов: основного и научно-вспомогательного. Обменный и дуплетный фонды.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документация краеведческого музея. Атрибуция и шифровка музейных предметов</w:t>
      </w:r>
      <w:r w:rsid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 художественный замысел экспозиции. Последовательность создания экспозиции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экспозиции. Основные приемы экспонирования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форма популяризации историко-культурного и природного наследия музейными средствами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экскурсий: </w:t>
      </w:r>
      <w:proofErr w:type="gram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тематическая, учебная. Объекты экскурсий. Правила осмотра экскурсионного объекта (музея)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рассказа по </w:t>
      </w:r>
      <w:proofErr w:type="spell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</w:t>
      </w:r>
    </w:p>
    <w:p w:rsidR="00E13E73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текущих поступлений в фонды музея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открыток ко Дню защитника Отечества.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экскурсовода: речь, внешний вид, свободное владение материалом, этика.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тематической экскурсии с заданием установить структуру экскурсии, содержание отдельных частей, вычертить маршрут движения.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«создаем текст экскурсии»: заслушивание и обсуждение отдельных частей экскурсий.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Жесты и мимика»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Патриотизм и современность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патриотические движения в России и за рубежом.</w:t>
      </w:r>
      <w:r w:rsidR="007A333C" w:rsidRPr="007A333C">
        <w:t xml:space="preserve">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мероприятие «Россия – родина моя»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будущее нашей страны</w:t>
      </w:r>
    </w:p>
    <w:p w:rsidR="008A3897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«Битва за Кавказ»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«Битва за Кавказ».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(репетиции)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космонавтики. Конкурсная программа «Мы дети твои, дорогая Земля!»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деятельность, поисковая работа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F0" w:rsidRPr="00BC10F0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 Семейная реликвия.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«Героический Сталинград»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«Героический Сталинград»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ОБД «Память Народа», «Подвиг народа», «Мемориал»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устного журнала «Письмо неизвестному солдату»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«Письмо неизвестному солдату»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 «С праздником, ветеран!»</w:t>
      </w:r>
    </w:p>
    <w:p w:rsidR="00BC10F0" w:rsidRDefault="00BC10F0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Пароль «Победа» - игра-эстафета.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презентации: «Чему мы научились за год». Выставка рисунков, фотографий.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дверей. Международный День музеев.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Подведение итогов годовой работы. Создание и демонстрация  презентации «Мы вместе – 1 год»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074C01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 – 18 часов: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Военные и казачьи праздники, обычаи, символика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Боевые традиции Российской армии.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символика.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военными знаменами.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 символика и атрибутика.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Российского государства. История Российского герба. Российские цари  и их роль в истории России (династия Романовых).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1917г и её последствия.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Л.Г.Корнилов – Кубанский Ледовый поход.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Генерал-полковник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Н.Ф.Науменко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презентация проекта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патриоты: в давние времена и сегодня.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кадровых военных или прошедших действительную военную службу. Сбор информации у родственников и знакомых.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  <w:r w:rsidRP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Учителя.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нашей станицы.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ст.</w:t>
      </w:r>
      <w:r w:rsid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Роговской.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Города-герои. 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под Москвой. Сталинградская битва.  Блокада Ленинграда. Битва за Кавказ (беседы, сообщения, даты).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 – 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молодёжи в развитие патриотизма.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патриотических конкурсах и акциях.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 офицера. Битва за Кавказ. Взятие Берлина.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кубанских казаков в деле победы.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12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Работа с музейным фондом – 3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фондах музея.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28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Учетная документация краеведческого музея: Главная инвентарная книга, инвентарные книги и описи, паспорта музейных предметов и картотеки. Атрибуция и шифровка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документацией   музея, оформление текущих поступлений в фонды музея.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Концепция и художественный замысел  экспозиции. Последовательность создания экспозиции: изучение и отбор материалов, составление тематико-экспозиционного плана, разработка художественного проекта, изготовлении оборудования, текстов, монтаж и оформление. Виды экспозиции: Тематическая, систематическая, монографическая, ансамблевая. Основные приемы экспонирования музейных предметов.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6522F" w:rsidRPr="0006522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экскурсионной работы. Подготовка к учебной экскурсии: отбор экспонатов и составление маршрута. Составление вступительной и заключительной бесед к подготавливаемым в школьном музее экскурсиям. Разработка части экскурсии в школьном музее. Профессия – экскурсовод.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Подготовка к учебной экскурсии: отбор экспонатов и составление маршрута.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Работа над содержанием экскурсии. Определение темы и цели экскурсии. Подготовка текста экскурсии «Вот эта улица, вот этот дом».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Составление вступительной и заключительной бесед к подготавливаемым в школьном музее экскурсиям.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игра: «Я экскурсовод»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различных методов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приемов в ходе экскурсии.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Приемы сравнительной и мыслительной реконструкции.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Требования к языку экскурсовода.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деятельность,  способы и методы.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Практика- 32 часа: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Книгой Памяти. Поиск ветеранов, воинов-интернационалистов.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074C01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074C01" w:rsidRPr="004225C9" w:rsidRDefault="006A09FC" w:rsidP="00A148C3">
      <w:pPr>
        <w:tabs>
          <w:tab w:val="left" w:pos="4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4BC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тематики.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9C5031" w:rsidRPr="009C503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9C5031"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</w:p>
    <w:p w:rsidR="00074C01" w:rsidRPr="004225C9" w:rsidRDefault="009C503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Родословная семьи, родословная народа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10C" w:rsidRP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часов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D20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Краснодарского края. Численность. Национальный состав. Города и станицы.</w:t>
      </w:r>
    </w:p>
    <w:p w:rsidR="00074C01" w:rsidRPr="004225C9" w:rsidRDefault="00074C01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Кубани. Народные традиции и обычаи.</w:t>
      </w:r>
      <w:r w:rsidRPr="004225C9">
        <w:rPr>
          <w:rFonts w:ascii="Calibri" w:eastAsia="Calibri" w:hAnsi="Calibri" w:cs="Times New Roman"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костюм. Кухня кубанских  казаков.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семья: история моей семьи, составление генеалогического древа.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 «Генеалогическое древо моей семьи»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F5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воинской славы России – дни славных побед. 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большой и малой родине. Пословицы и поговорки о родине.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богат наш край. Какое место в России занимает наш край.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космоса.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Генерал-полковник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Н.Ф.Науменко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духовно-нравственная основа личности подростка.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увековечивания памяти российских воинов, отличившихся в сражениях.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P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боевых действий в Афганистане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информации у родственников и знакомых.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ст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оговской.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праздник со слезами на глазах».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остались в памяти народной.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Герои-земляки в годы Великой Отечественной войны.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именами гордится страна.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8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молодёжи в развитие патриотизма.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комсомольского движения.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Комсомольцы станицы Роговской.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 офицера. Битва за Кавказ. Взятие Берлина.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12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по местам боевой славы малой Родины.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благоустройству памятников.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Вахте Памяти.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Работа с музейным фондом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4 часа: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экспозиции.   Экспозиция и выставка.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экспозицией в школьном музее. Экспозиционный каталог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16 часов: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одной вещи (анализ экспонатов)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фонда музея.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работы с музейными экспонатами.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музейных фондов.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E1E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E1EC0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подготовки и проведения экскурсий в школьном музее. План экскурсии. Отработка порядка показа. Составление рассказа по тематическим группам экспонатов. Реклама предстоящей экскурсии.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учета и обеспечение сохранности краеведческих материалов в процессе экспедиций, походов, других полевых исследований. 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</w:r>
    </w:p>
    <w:p w:rsidR="006E1EC0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 «Распределение  должностей и заданий в группе»</w:t>
      </w:r>
      <w:proofErr w:type="gramStart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ренинг «Культура речи экскурсовода.  Жесты и мимика»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Практикум. Составление плана экскурсии. Подготовка экскурсии «Вот эта улица, вот этот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дом»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 конкурс: «Вот эта улица, вот этот дом».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формуляров полевых документов.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полевых документов учета и описания краеведческих материалов.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 «Распределение  должностей и заданий в группе по ведению полевой документации».</w:t>
      </w:r>
      <w:r w:rsidR="00A61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игра-практикум по ведению полевых документов в соответствии с ролевыми функциями актива школьного музея.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 и решение   ребусов, кроссвордов по изучаемой теме.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Диктант. Упражнение на запоминание условных знаков  шифровки предметов музейного значения.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Пешеходная прогулка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памятным местам станицы Роговской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(отработка правил оформления полевых документов)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Компьютерная презентация: «Как мы ходили на прогулку». Выставка рисунков, фотографий.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B91E8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Книгой Памяти.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40 часов: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ветеранов, воинов-интернационалистов.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Default="00743FFA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4225C9"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  <w:r w:rsidR="00C968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 задачи</w:t>
      </w:r>
      <w:r w:rsidRPr="00C96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чащиеся будут знать: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музейного дела;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знаний по краеведению;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основные вехи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войны, через судьбы земляков, прошедших военное лихолетье;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вех</w:t>
      </w:r>
      <w:r>
        <w:rPr>
          <w:rFonts w:ascii="Times New Roman" w:eastAsia="Calibri" w:hAnsi="Times New Roman" w:cs="Times New Roman"/>
          <w:sz w:val="28"/>
          <w:szCs w:val="28"/>
        </w:rPr>
        <w:t>и кубанского казачества</w:t>
      </w:r>
      <w:r w:rsidRPr="00CE3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Личностные (воспитательные):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чувство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гордости и </w:t>
      </w:r>
      <w:r w:rsidRPr="00CE310C">
        <w:rPr>
          <w:rFonts w:ascii="Times New Roman" w:eastAsia="Calibri" w:hAnsi="Times New Roman" w:cs="Times New Roman"/>
          <w:sz w:val="28"/>
          <w:szCs w:val="28"/>
        </w:rPr>
        <w:t>любви к  родной станице, краю;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 чувство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68D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968D0">
        <w:rPr>
          <w:rFonts w:ascii="Times New Roman" w:eastAsia="Calibri" w:hAnsi="Times New Roman" w:cs="Times New Roman"/>
          <w:b/>
          <w:sz w:val="28"/>
          <w:szCs w:val="28"/>
        </w:rPr>
        <w:t xml:space="preserve"> (развивающие):</w:t>
      </w:r>
    </w:p>
    <w:p w:rsidR="00C968D0" w:rsidRPr="004225C9" w:rsidRDefault="00C968D0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проектной,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и музейной работ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>, практического применения знаний, полученных в процессе обучения.</w:t>
      </w:r>
    </w:p>
    <w:p w:rsidR="00A61B10" w:rsidRDefault="00A61B1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68D0" w:rsidRPr="004225C9" w:rsidRDefault="00C968D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основы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исторические вехи и знаменательные даты кубанского казачества;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Великой Отечественной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-брать интервью, опрашивать местное население, в частности старожилов, об историческом прошлом станицы и интересных людях: ветеранах войны и труда, почетных работниках образования культуры и т.д.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tabs>
          <w:tab w:val="left" w:pos="342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периода  Первой мировой и гражданской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военные и казачьи праздники и символику;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 основных исторических событиях в стране и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историю комсомольского движения в России и Краснодарском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создания проектов.</w:t>
      </w:r>
    </w:p>
    <w:p w:rsidR="004225C9" w:rsidRPr="004225C9" w:rsidRDefault="004225C9" w:rsidP="00A148C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возможность углубленного изучения истории через реализацию дополнительного обучения на стадии старшей ступени образования;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968D0" w:rsidRDefault="00C968D0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BD" w:rsidRDefault="00FD01BD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FD01BD" w:rsidRDefault="00932B64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FD01BD"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268"/>
        <w:gridCol w:w="816"/>
        <w:gridCol w:w="1026"/>
        <w:gridCol w:w="1418"/>
        <w:gridCol w:w="1418"/>
        <w:gridCol w:w="1984"/>
      </w:tblGrid>
      <w:tr w:rsidR="00FD01BD" w:rsidTr="00DA36F0">
        <w:tc>
          <w:tcPr>
            <w:tcW w:w="49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26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984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831BB2" w:rsidTr="00DA36F0">
        <w:tc>
          <w:tcPr>
            <w:tcW w:w="10632" w:type="dxa"/>
            <w:gridSpan w:val="8"/>
          </w:tcPr>
          <w:p w:rsidR="00831BB2" w:rsidRDefault="007C0CE8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9C0DEB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  <w:r w:rsid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</w:t>
            </w:r>
            <w:r w:rsidR="00715087" w:rsidRP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 часа</w:t>
            </w:r>
          </w:p>
          <w:p w:rsidR="00715087" w:rsidRPr="009C0DEB" w:rsidRDefault="0071508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D4798A" w:rsidTr="00DA36F0">
        <w:tc>
          <w:tcPr>
            <w:tcW w:w="49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60491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8A" w:rsidRPr="004225C9" w:rsidRDefault="00D4798A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 Организация деятельности. Направление работы.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учащихся с программой «Я </w:t>
            </w:r>
            <w:r w:rsidR="007C0C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гражданин»</w:t>
            </w:r>
          </w:p>
        </w:tc>
        <w:tc>
          <w:tcPr>
            <w:tcW w:w="816" w:type="dxa"/>
          </w:tcPr>
          <w:p w:rsidR="00D4798A" w:rsidRPr="004225C9" w:rsidRDefault="00D4798A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9C0DEB" w:rsidTr="00DA36F0">
        <w:tc>
          <w:tcPr>
            <w:tcW w:w="10632" w:type="dxa"/>
            <w:gridSpan w:val="8"/>
          </w:tcPr>
          <w:p w:rsidR="009C0DEB" w:rsidRDefault="009C0DEB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Мы вместе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12 часов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мероприятию ко Дню матери «Мама, мамочка, мамуля»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ко Дню матери «Мама, мамочка, мамуля»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CE8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достижения моей семьи.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семейные традиции.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воевали мои предки, боевые подвиги моих предков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Заслушивание сообщений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составления генеалогического древа семьи.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>Индивидуальный опрос,</w:t>
            </w:r>
            <w:proofErr w:type="gramStart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7C0CE8" w:rsidTr="00DA36F0">
        <w:tc>
          <w:tcPr>
            <w:tcW w:w="10632" w:type="dxa"/>
            <w:gridSpan w:val="8"/>
          </w:tcPr>
          <w:p w:rsidR="007C0CE8" w:rsidRPr="007C0CE8" w:rsidRDefault="007C0CE8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C0D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>. Военная слава земляков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7851" w:rsidRPr="00AF015B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Кровавые вехи - история первой и второй чеченских войн.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 Ассоциации ветеранов боевых действий.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2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 к 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Чеченская боль</w:t>
            </w: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7851"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B7279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Уроки России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8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«Символы России» беседа, посвященная Дню Конституции.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Государственные праздники России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«Песни Родины моей» музыкально-игровая программа.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Нравственная беседа «Мы говорим о нашей Родине»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C4750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Родина -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Диспут, 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3F18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color w:val="000000"/>
                <w:sz w:val="28"/>
                <w:szCs w:val="28"/>
              </w:rPr>
              <w:t>Многонациональная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53C56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Герои среди нас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героями, окружающими нас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Диспут «Можно ли сегодня стать героем?»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</w:t>
            </w: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</w:t>
            </w:r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C4750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>. Историческое прошлое земли Роговской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заселения казаками кубанских земель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Возникновение станицы Роговской. Станица Роговская сегодня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почетных жителях станицы Роговской. 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информации о почетных жителях станицы Роговской. </w:t>
            </w:r>
          </w:p>
          <w:p w:rsidR="005B6388" w:rsidRPr="004225C9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Исследовательская работа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346D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346D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10632" w:type="dxa"/>
            <w:gridSpan w:val="8"/>
          </w:tcPr>
          <w:p w:rsidR="00C67851" w:rsidRPr="00C62090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62090">
              <w:rPr>
                <w:rFonts w:ascii="Times New Roman" w:hAnsi="Times New Roman"/>
                <w:b/>
                <w:sz w:val="28"/>
                <w:szCs w:val="28"/>
              </w:rPr>
              <w:t>. История Вов и День Победы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мероприятию, посвященному снятию блокады 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  <w:proofErr w:type="gramEnd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посвященное снятию блокады 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«Детское лицо войны» беседа о детях героях Великой Отечественной войны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Великая Отечественная война на Кубани.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090">
              <w:rPr>
                <w:rFonts w:ascii="Times New Roman" w:hAnsi="Times New Roman"/>
                <w:color w:val="000000"/>
                <w:sz w:val="28"/>
                <w:szCs w:val="28"/>
              </w:rPr>
              <w:t>Военные знамена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Труженики тыла – участники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Беседа, посвященная освобождению станицы «В феврале 43-го...»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Горькая память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Афгана</w:t>
            </w:r>
            <w:proofErr w:type="spellEnd"/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93CBC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м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узееведени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32 часа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 фондах музея.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Структура фондов: основного и научно-вспомогательного. Обменный и дуплетный фонды.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217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Учетная документация краеведческого музея. Атрибуция и шифровка музейных предметов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текущих поступлений в фонды музея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Концепция и художественный замысел экспозиции. Последовательность создания экспозиции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экспозиции. Основные приемы экспонирования музейных предметов.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как форма популяризации историко-культурного и природного наследия музейными средствами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открыток ко Дню защитника Отечества.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экскурсий: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обзорная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тематическая, учебная. Объекты экскурсий. Правила осмотра экскурсионного объекта (музея)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Прослушивание тематической экскурсии с заданием установить структуру экскурсии, содержание отдельных частей, вычертить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маршрут движения.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Хронометраж рассказа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подтемам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вопросам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 «создаем текст экскурсии»: заслушивание и обсуждение отдельных частей экскурсий.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Тренинг «Культура речи экскурсовода. Жесты и мимика»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B2AC1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>. Патриотизм и современность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Различные патриотические движения в России и за рубежом.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Уроку мужества «Битва за Кавказ»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«Битва за Кавказ».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конкурсной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программе «Мы дети твои, дорогая Земля!»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</w:t>
            </w: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532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конкурсной программе «Мы дети твои, дорогая Земля!» (репетиции)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космонавтики. Конкурсная программа «Мы дети твои, дорогая Земля!»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мероприятие «Россия – родина моя»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поколений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– будущее нашей страны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8679EF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 Проектная деятельность, поисковая работа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Работа в фондах музея. Семейная реликвия.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2E0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к уроку Мужества «Героический Сталинград»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«Героический Сталинград»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0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ОБД «Память Народа», «Подвиг народа», «Мемориал»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9EF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устного журнала «Письмо неизвестному солдату»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Устный журнал «Письмо неизвестному солдату»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Велопробег «С праздником, ветеран!»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встречи с героями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Пароль «Победа» - игра-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эстафета.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4A1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Сбор и подготовка информации  для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Защита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». Выставка рисунков, фотографий.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открытых дверей. Международный День музеев.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7414BC" w:rsidTr="007414BC">
        <w:tc>
          <w:tcPr>
            <w:tcW w:w="10632" w:type="dxa"/>
            <w:gridSpan w:val="8"/>
          </w:tcPr>
          <w:p w:rsidR="007414BC" w:rsidRPr="007414BC" w:rsidRDefault="007414B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Раздел 11. Итоговое занятие – 2 часа.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DF6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D01BD" w:rsidRPr="00FD01BD" w:rsidRDefault="00FD01B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64"/>
        <w:gridCol w:w="2197"/>
        <w:gridCol w:w="816"/>
        <w:gridCol w:w="1097"/>
        <w:gridCol w:w="1418"/>
        <w:gridCol w:w="1417"/>
        <w:gridCol w:w="2127"/>
      </w:tblGrid>
      <w:tr w:rsidR="00585CAF" w:rsidTr="006B5A2D">
        <w:tc>
          <w:tcPr>
            <w:tcW w:w="425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064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1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644344" w:rsidTr="006B5A2D">
        <w:tc>
          <w:tcPr>
            <w:tcW w:w="10561" w:type="dxa"/>
            <w:gridSpan w:val="8"/>
          </w:tcPr>
          <w:p w:rsidR="00644344" w:rsidRPr="00FD01BD" w:rsidRDefault="009D149A" w:rsidP="009D149A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 1. Вводное занятие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585CAF" w:rsidTr="006B5A2D">
        <w:tc>
          <w:tcPr>
            <w:tcW w:w="425" w:type="dxa"/>
          </w:tcPr>
          <w:p w:rsidR="00585CAF" w:rsidRPr="00CC4B7F" w:rsidRDefault="00585CAF" w:rsidP="00A148C3">
            <w:pPr>
              <w:pStyle w:val="aa"/>
              <w:numPr>
                <w:ilvl w:val="0"/>
                <w:numId w:val="28"/>
              </w:numPr>
              <w:ind w:left="459" w:hanging="45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7414BC" w:rsidRPr="004225C9" w:rsidRDefault="007414BC" w:rsidP="00A14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sz w:val="28"/>
                <w:szCs w:val="28"/>
              </w:rPr>
              <w:t xml:space="preserve">Вводное </w:t>
            </w:r>
            <w:r w:rsidRPr="0074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занятие. 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Итоги работы за прошедший учебный год. Презентация.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Направление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новом учебном году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5CAF" w:rsidRPr="004225C9" w:rsidRDefault="00585CA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585CAF" w:rsidRPr="004225C9" w:rsidRDefault="00585CAF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Вводный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контроль, собеседование</w:t>
            </w:r>
          </w:p>
        </w:tc>
      </w:tr>
      <w:tr w:rsidR="006D35BA" w:rsidTr="006B5A2D">
        <w:tc>
          <w:tcPr>
            <w:tcW w:w="10561" w:type="dxa"/>
            <w:gridSpan w:val="8"/>
          </w:tcPr>
          <w:p w:rsidR="006D35BA" w:rsidRDefault="006D35B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 часов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A148C3">
            <w:pPr>
              <w:pStyle w:val="aa"/>
              <w:numPr>
                <w:ilvl w:val="0"/>
                <w:numId w:val="28"/>
              </w:numPr>
              <w:ind w:left="459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A148C3">
            <w:pPr>
              <w:pStyle w:val="aa"/>
              <w:numPr>
                <w:ilvl w:val="0"/>
                <w:numId w:val="28"/>
              </w:numPr>
              <w:ind w:left="459" w:hanging="459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Фондовая </w:t>
            </w: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C67851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и маршрут экскурсии.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0425E" w:rsidRDefault="00F0425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192F01" w:rsidRDefault="00F0425E" w:rsidP="00A148C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01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Военные и казачьи праздники, обычаи, </w:t>
            </w: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символика – 6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Боевые традиции Российской армии.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Военная символика.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военными знаменами.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6D35BA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>Раздел 4.Уроки России –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Российская  символика и атрибутика.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Российского государства.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СтаницаР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оговская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3B50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Российского герба.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СтаницаРоговская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Российские цари  и их роль в истории России (династия Романовых).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Революция 1917г и её последствия.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54466F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4466F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 Л.Г.Корнилов – Кубанский Ледовый поход.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Маршал 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Г.К.Жуков и Кубань.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2E7C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для проекта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проекта и составление презентации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757398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 w:rsidRPr="00EA1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AE0AB2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земляков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DD3D77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>Военные традиции земляков. Картотека ветеранов. Книга памяти школы.</w:t>
            </w:r>
          </w:p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картотеки участников ВОВ и других военных действий.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DF423F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 нашей станицы.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«Трудовые достижения моей семьи».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3A33E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Города-герои. 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под Москвой. Сталинградская битва.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5E" w:rsidRPr="00E34D0B" w:rsidRDefault="00F0425E" w:rsidP="00A148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Блокада Ленинграда. Битва за Кавказ (беседы, сообщения, даты).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4F7301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Настоящие герои, а не «супергерои»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видео-ролика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диспут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10561" w:type="dxa"/>
            <w:gridSpan w:val="8"/>
          </w:tcPr>
          <w:p w:rsidR="00EF0724" w:rsidRPr="004F7301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славы. 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 профессии офицера.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EF0724" w:rsidRPr="004225C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Роль кубанских казаков в деле победы.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 мужества «Поклонимся великим тем 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годам!»</w:t>
            </w:r>
          </w:p>
        </w:tc>
        <w:tc>
          <w:tcPr>
            <w:tcW w:w="816" w:type="dxa"/>
          </w:tcPr>
          <w:p w:rsidR="00EF0724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126D1C" w:rsidP="00A148C3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126D1C"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>Час исторической памяти «Есть у войны начальный день печальный»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126D1C" w:rsidRDefault="00126D1C" w:rsidP="00A148C3">
            <w:p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 xml:space="preserve">Урок патриотизма «Стояли </w:t>
            </w:r>
            <w:proofErr w:type="gramStart"/>
            <w:r w:rsidRPr="00126D1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26D1C">
              <w:rPr>
                <w:rFonts w:ascii="Times New Roman" w:hAnsi="Times New Roman"/>
                <w:sz w:val="28"/>
                <w:szCs w:val="28"/>
              </w:rPr>
              <w:t xml:space="preserve"> взрослыми рядом мальчишки у стен</w:t>
            </w:r>
          </w:p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Ленинграда»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Час исторической памяти «Ты выстоял, великий Сталинград»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916329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  <w:p w:rsidR="00126D1C" w:rsidRPr="004F7301" w:rsidRDefault="00126D1C" w:rsidP="00A148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о фондах музея. </w:t>
            </w:r>
          </w:p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текущий контроль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Учетная документация краеведческого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Главная инвентарная книга, инвентарные книги и описи, паспорта 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музейных предметов и картотеки.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Атрибуция и шифровка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Атрибуция и шифровка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документацией  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>формление текущих поступлений в фонды музея.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 создания экспозиции: изучение и отбор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оставление тематико-экспозиционного плана, разработка художественного проекта, </w:t>
            </w:r>
            <w:proofErr w:type="gramStart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изготовлении</w:t>
            </w:r>
            <w:proofErr w:type="gramEnd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оборудования, текстов, монтаж и оформление. 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Тематическая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систематическая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монографическая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ансамблевая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4F7301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Методика экскурсионной работы.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Профессия – экскурсовод.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Практикум: Подготовка к учебной экскурсии: отбор экспонатов и составление маршрута.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кум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вступительной и заключительной бесед к подготавливаемым в школьном музее </w:t>
            </w: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экскурсиям.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части экскурсии в школьном музее.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126D1C" w:rsidRPr="00E87B0A" w:rsidRDefault="00126D1C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занятие: Работа над содержанием экскурсии. Определение темы и цели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D705F6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Ролевая игра: «Я экскурсовод» </w:t>
            </w: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различных методов и приемов в ходе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сравнительной и мыслительной реконструкции.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Требования к языку экскурсовода.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29286F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36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126D1C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C80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защита проектов.</w:t>
            </w:r>
          </w:p>
        </w:tc>
        <w:tc>
          <w:tcPr>
            <w:tcW w:w="816" w:type="dxa"/>
          </w:tcPr>
          <w:p w:rsidR="00405A64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C32AD4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C80F88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D4798A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405A64" w:rsidRPr="0029286F" w:rsidRDefault="00405A6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71A08" w:rsidRDefault="00F71A08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4DD" w:rsidRDefault="00D574D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410"/>
        <w:gridCol w:w="709"/>
        <w:gridCol w:w="850"/>
        <w:gridCol w:w="1560"/>
        <w:gridCol w:w="1417"/>
        <w:gridCol w:w="2127"/>
      </w:tblGrid>
      <w:tr w:rsidR="00D574DD" w:rsidTr="006B5A2D">
        <w:trPr>
          <w:cantSplit/>
          <w:trHeight w:val="2641"/>
        </w:trPr>
        <w:tc>
          <w:tcPr>
            <w:tcW w:w="708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993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D574DD" w:rsidRPr="00FD01BD" w:rsidRDefault="00D574DD" w:rsidP="00A148C3">
            <w:pPr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Время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п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роведения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з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анятий</w:t>
            </w:r>
          </w:p>
        </w:tc>
        <w:tc>
          <w:tcPr>
            <w:tcW w:w="1560" w:type="dxa"/>
          </w:tcPr>
          <w:p w:rsidR="00D574DD" w:rsidRPr="00FD01BD" w:rsidRDefault="00D574DD" w:rsidP="00A148C3">
            <w:pPr>
              <w:ind w:right="-14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7414BC"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Вводное занятие</w:t>
            </w:r>
            <w:r w:rsid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D574DD" w:rsidTr="006B5A2D">
        <w:tc>
          <w:tcPr>
            <w:tcW w:w="708" w:type="dxa"/>
          </w:tcPr>
          <w:p w:rsidR="00D574DD" w:rsidRPr="001063AD" w:rsidRDefault="00D574DD" w:rsidP="00A148C3">
            <w:pPr>
              <w:pStyle w:val="aa"/>
              <w:numPr>
                <w:ilvl w:val="0"/>
                <w:numId w:val="31"/>
              </w:numPr>
              <w:ind w:left="459" w:right="-108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4DD" w:rsidRPr="004225C9" w:rsidRDefault="007414B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Итоги работы за прошедший учебный год. Презентация. Направление работы в новом учебном году.</w:t>
            </w:r>
          </w:p>
        </w:tc>
        <w:tc>
          <w:tcPr>
            <w:tcW w:w="709" w:type="dxa"/>
          </w:tcPr>
          <w:p w:rsidR="00D574DD" w:rsidRPr="004225C9" w:rsidRDefault="00D574DD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Вводный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контроль, собеседование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="0040708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</w:p>
          <w:p w:rsidR="000B188E" w:rsidRPr="00FB0727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6D35BA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  <w:r>
              <w:t xml:space="preserve"> 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40708C" w:rsidRPr="0040708C" w:rsidRDefault="00D574D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08C" w:rsidRPr="0040708C">
              <w:rPr>
                <w:rFonts w:ascii="Times New Roman" w:hAnsi="Times New Roman"/>
                <w:b/>
                <w:sz w:val="28"/>
                <w:szCs w:val="28"/>
              </w:rPr>
              <w:t>3. Родословная семьи, родословная народа.</w:t>
            </w:r>
          </w:p>
          <w:p w:rsidR="00D574DD" w:rsidRPr="00E53C56" w:rsidRDefault="00D574D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– </w:t>
            </w:r>
            <w:r w:rsidR="004070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D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Население Краснодарского края. Численность. Национальный состав. Города и станицы.</w:t>
            </w:r>
          </w:p>
        </w:tc>
        <w:tc>
          <w:tcPr>
            <w:tcW w:w="709" w:type="dxa"/>
          </w:tcPr>
          <w:p w:rsidR="000B188E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0B188E" w:rsidRDefault="000B188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Население Краснодарского края. Численность. Национальный состав. Города и станицы.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0708C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проекта «Генеалогическое древо моей семьи»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BF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6D35BA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4.Уроки России – 10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Дни воинской славы России – дни славных побед.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большой и малой родине.</w:t>
            </w:r>
            <w:r>
              <w:t xml:space="preserve"> </w:t>
            </w: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Пословицы и поговорки о родине.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Чем богат наш край. Какое место в России занимает наш край.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Освоение космоса.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 сообщения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54466F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Маршал Г.К.Жуков и Кубань.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t xml:space="preserve"> </w:t>
            </w:r>
            <w:r w:rsidRPr="009A44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проектом «Герои наших дней».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проектом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«Герои наших дней»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презентации к 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757398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 – духовно-нравственная основа личности подростка.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585F98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увековечивания памяти российских воинов, отличившихся в сражениях</w:t>
            </w:r>
          </w:p>
        </w:tc>
        <w:tc>
          <w:tcPr>
            <w:tcW w:w="709" w:type="dxa"/>
          </w:tcPr>
          <w:p w:rsidR="00F51BF5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85F9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F51BF5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</w:t>
            </w: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AE0AB2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земляков – 12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>Военные традиции земляков. Картотека ветеранов. Книга памяти школы.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AA2121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картотеки участников ВОВ и других военных действий.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DF423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и защита презентации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</w:t>
            </w:r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3A33EE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«Этот праздник со слезами на глазах».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Они остались в памяти народной.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87F" w:rsidRPr="00E34D0B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Герои-земляки в годы Великой Отечественной войны.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 именами гордится страна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акции поздравления </w:t>
            </w: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E34D0B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комсомольского движения.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Волонтеры. Вклад волонтерского движения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презентации «Комсомольцы станицы Роговской»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«Комсомольцы станицы Роговской»</w:t>
            </w:r>
          </w:p>
          <w:p w:rsidR="005B6388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славы. 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686050">
              <w:rPr>
                <w:rFonts w:ascii="Times New Roman" w:hAnsi="Times New Roman"/>
                <w:sz w:val="28"/>
                <w:szCs w:val="28"/>
              </w:rPr>
              <w:lastRenderedPageBreak/>
              <w:t>ый опрос,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 профессии офицера.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2F6AD8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Поход по местам боевой славы малой Родины.</w:t>
            </w:r>
          </w:p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384432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38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– </w:t>
            </w:r>
            <w:r w:rsidRPr="00766D6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  <w:r w:rsidRPr="00916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экспозиции.   Экспозиция и выставка.</w:t>
            </w:r>
          </w:p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Теоретическое занятие с элементами виртуальной </w:t>
            </w: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Работа с экспозицией в школьном музее. Экспозиционный каталог</w:t>
            </w:r>
          </w:p>
        </w:tc>
        <w:tc>
          <w:tcPr>
            <w:tcW w:w="709" w:type="dxa"/>
          </w:tcPr>
          <w:p w:rsidR="008B487F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>Теоретическое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фонда музея.</w:t>
            </w:r>
          </w:p>
        </w:tc>
        <w:tc>
          <w:tcPr>
            <w:tcW w:w="709" w:type="dxa"/>
          </w:tcPr>
          <w:p w:rsidR="00766D64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работы с музейными экспонатами.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Учет музейных фондов.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Этикетаж.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4F7301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Порядок </w:t>
            </w: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подготовки и проведения экскурсий в школьном музее. План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1975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порядка показа. Составление рассказа по тематическим группам экспонатов. Реклама предстоящей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учета и обеспечение сохранности краеведческих материалов в процессе экспедиций, походов, других полевых исследований.   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Деловая игра «Распределение  </w:t>
            </w: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должностей и заданий в группе».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«Культура речи экскурсовода.  Жесты и мимика» 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экскурсии. Подготовка экскурсии «Вот эта улица, вот этот дом»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143D"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Практикум.</w:t>
            </w:r>
          </w:p>
        </w:tc>
        <w:tc>
          <w:tcPr>
            <w:tcW w:w="1417" w:type="dxa"/>
          </w:tcPr>
          <w:p w:rsidR="0033438D" w:rsidRPr="00E87B0A" w:rsidRDefault="0033438D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конкурс: «Вот эта улица, вот этот дом». Номинации: «Фотографии», «Рисунки», «Стихотворение».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Изучение формуляров полевых документов.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полевых документов учета и описания краеведческих материалов.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4F07E7" w:rsidP="00A148C3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438D" w:rsidRPr="00FB21F1">
              <w:rPr>
                <w:rFonts w:ascii="Times New Roman" w:hAnsi="Times New Roman"/>
                <w:sz w:val="28"/>
                <w:szCs w:val="28"/>
              </w:rPr>
              <w:t xml:space="preserve">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 «Распределение  должностей и заданий в группе по ведению полевой документации».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Деловая игра-практикум по ведению полевых документов в соответствии с ролевыми функциями </w:t>
            </w: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актива школьного музея.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 и решение   ребусов, кроссвордов по изучаемой теме.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Диктант. Упражнение на запоминание условных знаков  шифровки предметов музейного значения.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Пешеходная прогулка по памятным местам станицы Роговской (отработка правил оформления полевых документов)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Компьютерная презентация: «Как мы ходили на прогулку». Выставка рисунков, фотографий.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686050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29286F" w:rsidRDefault="0033438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63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42 часа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="0033438D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58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итогового проекта «Мы вместе 3 года»</w:t>
            </w:r>
          </w:p>
        </w:tc>
        <w:tc>
          <w:tcPr>
            <w:tcW w:w="709" w:type="dxa"/>
          </w:tcPr>
          <w:p w:rsidR="004F07E7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148C3" w:rsidTr="00972D72">
        <w:tc>
          <w:tcPr>
            <w:tcW w:w="10774" w:type="dxa"/>
            <w:gridSpan w:val="8"/>
          </w:tcPr>
          <w:p w:rsidR="00A148C3" w:rsidRPr="00A148C3" w:rsidRDefault="00A148C3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Раздел 15. Итоговое занятие – 2 часа.</w:t>
            </w:r>
          </w:p>
        </w:tc>
      </w:tr>
      <w:tr w:rsidR="00D9458C" w:rsidTr="006B5A2D">
        <w:tc>
          <w:tcPr>
            <w:tcW w:w="708" w:type="dxa"/>
          </w:tcPr>
          <w:p w:rsidR="00D9458C" w:rsidRPr="001E04AD" w:rsidRDefault="00D9458C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4225C9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работы.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емонстрация  презентации «Мы вместе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9458C" w:rsidRPr="004225C9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Pr="00C32AD4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Pr="00D9458C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рактическое занятие</w:t>
            </w:r>
          </w:p>
        </w:tc>
        <w:tc>
          <w:tcPr>
            <w:tcW w:w="1417" w:type="dxa"/>
          </w:tcPr>
          <w:p w:rsidR="00D9458C" w:rsidRDefault="00D9458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D9458C" w:rsidRDefault="00D9458C" w:rsidP="00A148C3">
            <w:r w:rsidRPr="0068605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D9458C" w:rsidTr="006B5A2D">
        <w:tc>
          <w:tcPr>
            <w:tcW w:w="708" w:type="dxa"/>
          </w:tcPr>
          <w:p w:rsidR="00D9458C" w:rsidRPr="00D4798A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29286F" w:rsidRDefault="00D9458C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9458C" w:rsidRPr="0029286F" w:rsidRDefault="00D9458C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585CAF" w:rsidRPr="00FD01BD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0F067F" w:rsidRPr="000F067F" w:rsidRDefault="000F067F" w:rsidP="00A14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0F067F" w:rsidRPr="000F067F" w:rsidRDefault="000F067F" w:rsidP="00A14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музее «Истоки» Центра творчества «Радуга». Кабинет соответствует  СанПиН, имеется необходимая мебель и световое оснащение для проведения занятий: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- 6 шт., стулья – 12 шт. для учащихся;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для компьютера, компьютер;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шкаф (с архивными материалами)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стенды;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«Краснодарский край - территория безопасности»;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«Планета краеведа»;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«Истоки души народной»;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зал «Казачий курень» с тематическими экспозициями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«Мужества и Славы» с тематическими экспозициями;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«Трудовой Славы» с тематическими экспозициями.</w:t>
      </w:r>
    </w:p>
    <w:p w:rsidR="000F067F" w:rsidRPr="000F067F" w:rsidRDefault="000F067F" w:rsidP="00A148C3">
      <w:pPr>
        <w:tabs>
          <w:tab w:val="center" w:pos="-56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материал: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специальная литература;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архивный материал.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поведении занятий дистанционно необходимо следующее оборудование: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(компьютер)  с выходом в интернет – 1шт.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или телефон с выходом в интернет.</w:t>
      </w:r>
    </w:p>
    <w:p w:rsidR="000F067F" w:rsidRPr="000F067F" w:rsidRDefault="000F067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304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C0779" w:rsidRPr="004225C9" w:rsidRDefault="00EC077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EC0779" w:rsidRPr="004225C9" w:rsidRDefault="00EC077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конкурсах  различного  уровня,  защита  творческих проектов.</w:t>
      </w:r>
    </w:p>
    <w:p w:rsidR="00422FB6" w:rsidRPr="004225C9" w:rsidRDefault="00422FB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формы проведения, система   оценки, оформление и анализ результатов итоговой аттестации учащихся осуществляется согласно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Выбирается  дифференцированный подход к каждому, все удачи поощряются, все недочеты тактично и мягко исправляются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№ 1 к разделу </w:t>
      </w:r>
      <w:r w:rsidRPr="00A148C3">
        <w:rPr>
          <w:rFonts w:ascii="Times New Roman" w:eastAsia="Calibri" w:hAnsi="Times New Roman" w:cs="Times New Roman"/>
          <w:sz w:val="28"/>
          <w:szCs w:val="28"/>
        </w:rPr>
        <w:t>«Основы музееведения»</w:t>
      </w:r>
      <w:r w:rsidR="00A14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Тест № </w:t>
      </w:r>
      <w:r w:rsidR="00DE09CC">
        <w:rPr>
          <w:rFonts w:ascii="Times New Roman" w:eastAsia="Calibri" w:hAnsi="Times New Roman" w:cs="Times New Roman"/>
          <w:sz w:val="28"/>
          <w:szCs w:val="28"/>
        </w:rPr>
        <w:t>2</w:t>
      </w: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 к разделу «</w:t>
      </w:r>
      <w:r>
        <w:rPr>
          <w:rFonts w:ascii="Times New Roman" w:eastAsia="Calibri" w:hAnsi="Times New Roman" w:cs="Times New Roman"/>
          <w:sz w:val="28"/>
          <w:szCs w:val="28"/>
        </w:rPr>
        <w:t>История Великой Отечественной войны</w:t>
      </w:r>
      <w:r w:rsidRPr="00A148C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9CC" w:rsidRPr="00A148C3" w:rsidRDefault="00DE09C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№ 3 к разделу «Уроки России».</w:t>
      </w:r>
    </w:p>
    <w:p w:rsidR="00A148C3" w:rsidRP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F90BB4" w:rsidRPr="00F90BB4" w:rsidRDefault="00EC077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BB4"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 метод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 метод.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 метод. Частично-поисковый метод.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контроля и самоконтроля.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технологий: технология дистанционного обучения,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выстраивается по двум направлениям:</w:t>
      </w:r>
    </w:p>
    <w:p w:rsidR="00F90BB4" w:rsidRPr="00F90BB4" w:rsidRDefault="00F90BB4" w:rsidP="00A148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краеведческая работа;</w:t>
      </w:r>
    </w:p>
    <w:p w:rsidR="00F90BB4" w:rsidRPr="00F90BB4" w:rsidRDefault="00F90BB4" w:rsidP="00A148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работа.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простейших умений музееведческой и экскурсионной работы: провести атрибуцию предмета, занести данные о нем в учетную карточку, составить этикетку, разработать текст и провести экскурсию.</w:t>
      </w:r>
    </w:p>
    <w:p w:rsidR="009D149A" w:rsidRDefault="009D149A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9A" w:rsidRDefault="009D149A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Вводное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базового уровня. На этом занятии желательно присутствие родителей учащихся.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Ознакомительное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новыми методами работы в том или ином направлении (учащиеся получают преимущественно теоретические знания).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музейное занятие</w:t>
      </w:r>
      <w:r w:rsidRPr="002C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совершить виртуальные экскурсии. 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Занятие проверочное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педагога. </w:t>
      </w:r>
    </w:p>
    <w:p w:rsid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Итоговое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объединения. Может проходить в виде мероприятий патриотического характера, просмотров творческих работ учащихся (проектов, докладов, сообщений) и их защиты.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726">
        <w:rPr>
          <w:rFonts w:ascii="Times New Roman" w:eastAsia="Calibri" w:hAnsi="Times New Roman"/>
          <w:b/>
          <w:bCs/>
          <w:sz w:val="28"/>
          <w:szCs w:val="28"/>
        </w:rPr>
        <w:t>Формы организации учебного занятия: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путешествия-исследования на 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294936" w:rsidRDefault="00294936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4" w:rsidRPr="00F90BB4" w:rsidRDefault="00F90BB4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«Символика государства»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«Мы говорим о нашей Родине»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«Родной край – частица России. Символика Краснодарского края».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«Русский народ – </w:t>
      </w:r>
      <w:proofErr w:type="spellStart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настояший</w:t>
      </w:r>
      <w:proofErr w:type="spellEnd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 «Можно ли сегодня стать героем?»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музееведение?»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«Научно-фондовая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«Экспозиционная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«Профессия экскурсовод»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«Культура речи экскурсовода. Жесты и мимика»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по Музею Победы на Поклонной горе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«Огневые рубежи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«Маршал Жуков на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«Битва за Кавказ».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«Правила общения с окружающими».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настоящая дружба».</w:t>
      </w:r>
    </w:p>
    <w:p w:rsidR="00B91E86" w:rsidRDefault="00F90BB4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Видео-урок «Уроки толерантности».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Документальный фильм «</w:t>
      </w:r>
      <w:proofErr w:type="spellStart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Багратионовы</w:t>
      </w:r>
      <w:proofErr w:type="spellEnd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клещи»    из цикла «Восход Победы» 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«Операция «Большой вальс»»</w:t>
      </w:r>
    </w:p>
    <w:p w:rsidR="00C23B18" w:rsidRPr="00C23B18" w:rsidRDefault="00C23B18" w:rsidP="00A148C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«Загадки Брестской крепости»</w:t>
      </w: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cr/>
        <w:t>Документальный фильм «Истории о победителях»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«Профессии тыла, которые ковали победу»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«Разведчики»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«Морская пехота»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«Североморцы»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«Легенда о танке»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«Танкисты»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«Горные стрелки»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«Кавалеристы»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«Саперы»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«Курская буря»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 Днепр крах Восточного вала»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«Падение блокады и крымская ловушка» из цикла «Восход Победы»</w:t>
      </w:r>
    </w:p>
    <w:p w:rsidR="00C23B18" w:rsidRDefault="00C23B18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Онлайн викторина «Великая Отечественная война»</w:t>
      </w:r>
    </w:p>
    <w:p w:rsidR="000F067F" w:rsidRPr="000F067F" w:rsidRDefault="0030453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0F067F" w:rsidRPr="000F0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10 минут; 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дистанционных занятий (30 минут):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2 минуты;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3 минуты;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20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5 минут. </w:t>
      </w:r>
    </w:p>
    <w:p w:rsidR="004225C9" w:rsidRDefault="004225C9" w:rsidP="00A1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32" w:rsidRDefault="00384432" w:rsidP="00A1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М.: Педагогическое общество России. 2016. – 192с.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Оценка результатов дополнительного образования детей/ </w:t>
      </w: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– Волгоград: издательство «Учитель», 2016. – 121с.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lastRenderedPageBreak/>
        <w:t>Лентович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«ВАКО» 2018Печеркина Л.А. занимательное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Малыхина Л.Б. Проектирование и анализ учебного занятия в системе дополнительного образования детей / Малыхина Л.Б. - </w:t>
      </w:r>
      <w:r w:rsidRPr="00D939B6">
        <w:rPr>
          <w:rFonts w:ascii="Times New Roman" w:hAnsi="Times New Roman"/>
          <w:sz w:val="28"/>
          <w:szCs w:val="28"/>
        </w:rPr>
        <w:t xml:space="preserve">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239</w:t>
      </w:r>
      <w:r w:rsidRPr="00D939B6">
        <w:rPr>
          <w:rFonts w:ascii="Times New Roman" w:hAnsi="Times New Roman"/>
          <w:sz w:val="28"/>
          <w:szCs w:val="28"/>
        </w:rPr>
        <w:t>с.</w:t>
      </w:r>
    </w:p>
    <w:p w:rsidR="000F067F" w:rsidRPr="00D939B6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D939B6">
        <w:rPr>
          <w:rFonts w:ascii="Times New Roman" w:hAnsi="Times New Roman"/>
          <w:sz w:val="28"/>
          <w:szCs w:val="28"/>
        </w:rPr>
        <w:t xml:space="preserve">Малыхина Л.Б. </w:t>
      </w:r>
      <w:r>
        <w:rPr>
          <w:rFonts w:ascii="Times New Roman" w:hAnsi="Times New Roman"/>
          <w:sz w:val="28"/>
          <w:szCs w:val="28"/>
        </w:rPr>
        <w:t>Справочник педагога дополнительного образования</w:t>
      </w:r>
      <w:r w:rsidRPr="00D939B6">
        <w:rPr>
          <w:rFonts w:ascii="Times New Roman" w:hAnsi="Times New Roman"/>
          <w:sz w:val="28"/>
          <w:szCs w:val="28"/>
        </w:rPr>
        <w:t xml:space="preserve"> / Малыхина Л.Б. - Волгоград: издательство «Учитель», 2016. – 239с.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казачки». Краснодар, Красная, 35</w:t>
      </w:r>
    </w:p>
    <w:p w:rsidR="000F067F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17255A">
        <w:rPr>
          <w:rFonts w:ascii="Times New Roman" w:hAnsi="Times New Roman"/>
          <w:sz w:val="28"/>
          <w:szCs w:val="28"/>
        </w:rPr>
        <w:t xml:space="preserve"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80</w:t>
      </w:r>
      <w:r w:rsidRPr="0017255A">
        <w:rPr>
          <w:rFonts w:ascii="Times New Roman" w:hAnsi="Times New Roman"/>
          <w:sz w:val="28"/>
          <w:szCs w:val="28"/>
        </w:rPr>
        <w:t>с.</w:t>
      </w:r>
    </w:p>
    <w:p w:rsidR="000F067F" w:rsidRPr="0089598D" w:rsidRDefault="000F067F" w:rsidP="00A148C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98D" w:rsidRPr="0089598D" w:rsidRDefault="0089598D" w:rsidP="00A148C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D" w:rsidRPr="0089598D" w:rsidRDefault="0089598D" w:rsidP="00A148C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F067F" w:rsidRPr="000F067F" w:rsidRDefault="000F067F" w:rsidP="00A148C3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67F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«Профессия экскурсовод» </w:t>
      </w:r>
      <w:hyperlink r:id="rId9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https://infourok.ru/prezentaciya-o-professionalnoy-deyatelnosti-professiya-ekskursovod-1200420.html/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«Необычные музеи мира» </w:t>
      </w:r>
      <w:hyperlink r:id="rId10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https://videouroki.net/blog/vidieourok-nieobychnyie-muziei-mira.html?reg=ok/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«Что такое музееведение?»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1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https://infourok.ru/multimediyniy-uchebniy-kompleks-muzeevedenie-1446842.html/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музейно-педагогического занятия «Вещь музейного значения - музейный предмет»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2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https://nsportal.ru/kultura/restavratsiya-i-muzeynoe-delo/library/2015/12/18/zanyatie-po-vneurochnoy-deyatelnosti/</w:t>
        </w:r>
      </w:hyperlink>
    </w:p>
    <w:p w:rsidR="000F067F" w:rsidRPr="000F067F" w:rsidRDefault="000F067F" w:rsidP="00A148C3">
      <w:pPr>
        <w:numPr>
          <w:ilvl w:val="0"/>
          <w:numId w:val="26"/>
        </w:numPr>
        <w:spacing w:after="0" w:line="240" w:lineRule="auto"/>
        <w:ind w:left="0" w:firstLine="69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 «Я поведу тебя в музей»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3" w:history="1">
        <w:r w:rsidRPr="000F0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https://goo.gl/forms/ImbvoYIB9JbY4lsw2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Музееведение (краткий курс лекции)</w:t>
      </w:r>
    </w:p>
    <w:p w:rsidR="000F067F" w:rsidRPr="000F067F" w:rsidRDefault="00DE09CC" w:rsidP="00A148C3">
      <w:pPr>
        <w:tabs>
          <w:tab w:val="left" w:pos="124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0F067F"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https://superinf.ru/view_helpstud.php?id=229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"Музееведение"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5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https://videouroki.net/razrabotki/vnieurochnaia-dieiatiel-nost-muzieieviedieniie.html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«Культура речи экскурсовода. Жесты и мимика» </w:t>
      </w:r>
      <w:hyperlink r:id="rId16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https://ppt-online.org/159868/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«Культура речи экскурсовода»</w:t>
      </w:r>
      <w:r w:rsidRPr="000F067F">
        <w:rPr>
          <w:rFonts w:ascii="Calibri" w:eastAsia="Times New Roman" w:hAnsi="Calibri" w:cs="Times New Roman"/>
          <w:lang w:eastAsia="ru-RU"/>
        </w:rPr>
        <w:t xml:space="preserve">  </w:t>
      </w:r>
      <w:hyperlink r:id="rId17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https://docplayer.ru/76318623-Kultura-rechi-ekskursovoda.html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по Музею Победы на Поклонной горе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8" w:history="1">
        <w:r w:rsidRPr="000F06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https://victorymuseum.ru/excursions/online/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«Моя семейная реликвия»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9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https://www.youtube.com/watch?v=ZSdSpZT0kYc/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"Семейная реликвия" видеоролик</w:t>
      </w:r>
      <w:r w:rsidRPr="000F067F">
        <w:rPr>
          <w:rFonts w:ascii="Calibri" w:eastAsia="Times New Roman" w:hAnsi="Calibri" w:cs="Times New Roman"/>
          <w:lang w:eastAsia="ru-RU"/>
        </w:rPr>
        <w:t xml:space="preserve">   </w:t>
      </w:r>
      <w:hyperlink r:id="rId20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https://www.youtube.com/watch?v=pSx5pvCogiM/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«Героический Сталинград»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1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ОБД «Мемориал»  </w:t>
      </w:r>
      <w:hyperlink r:id="rId22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https://obd-memorialа.ru/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ОБД «Память народа» </w:t>
      </w:r>
      <w:hyperlink r:id="rId23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https://pamyat-narodа.ru/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ОБД «Подвиг народа»  </w:t>
      </w:r>
      <w:hyperlink r:id="rId24" w:anchor="tab=navHome/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http://podvignaroda.ru/?#tab=navHome/</w:t>
        </w:r>
      </w:hyperlink>
    </w:p>
    <w:p w:rsidR="0089598D" w:rsidRPr="000F067F" w:rsidRDefault="000F067F" w:rsidP="00A148C3">
      <w:pPr>
        <w:pStyle w:val="aa"/>
        <w:numPr>
          <w:ilvl w:val="0"/>
          <w:numId w:val="26"/>
        </w:numPr>
        <w:tabs>
          <w:tab w:val="left" w:pos="1240"/>
        </w:tabs>
        <w:spacing w:after="0" w:line="24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0F067F">
        <w:rPr>
          <w:rFonts w:ascii="Times New Roman" w:hAnsi="Times New Roman"/>
          <w:bCs/>
          <w:sz w:val="28"/>
          <w:szCs w:val="28"/>
        </w:rPr>
        <w:t xml:space="preserve">Ролевой </w:t>
      </w:r>
      <w:proofErr w:type="spellStart"/>
      <w:r w:rsidRPr="000F067F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0F067F">
        <w:rPr>
          <w:rFonts w:ascii="Times New Roman" w:hAnsi="Times New Roman"/>
          <w:bCs/>
          <w:sz w:val="28"/>
          <w:szCs w:val="28"/>
        </w:rPr>
        <w:t xml:space="preserve"> «Пароль: Победа!» </w:t>
      </w:r>
      <w:hyperlink r:id="rId25" w:history="1">
        <w:r w:rsidRPr="000F067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https://docs.google.com/forms/d/e/1FAIpQLSc0X8ManubtPIPNyC2jsU3XLNg3n2veG4M2DykaDAQ44cuv-w/viewform/</w:t>
        </w:r>
      </w:hyperlink>
    </w:p>
    <w:p w:rsidR="004225C9" w:rsidRPr="004225C9" w:rsidRDefault="004225C9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25C9" w:rsidRPr="004225C9" w:rsidSect="004225C9">
      <w:footerReference w:type="default" r:id="rId26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BC" w:rsidRDefault="007414BC">
      <w:pPr>
        <w:spacing w:after="0" w:line="240" w:lineRule="auto"/>
      </w:pPr>
      <w:r>
        <w:separator/>
      </w:r>
    </w:p>
  </w:endnote>
  <w:endnote w:type="continuationSeparator" w:id="0">
    <w:p w:rsidR="007414BC" w:rsidRDefault="0074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33223"/>
      <w:docPartObj>
        <w:docPartGallery w:val="Page Numbers (Bottom of Page)"/>
        <w:docPartUnique/>
      </w:docPartObj>
    </w:sdtPr>
    <w:sdtEndPr/>
    <w:sdtContent>
      <w:p w:rsidR="007414BC" w:rsidRDefault="004B0E13">
        <w:pPr>
          <w:pStyle w:val="a5"/>
          <w:jc w:val="right"/>
        </w:pPr>
        <w:r>
          <w:fldChar w:fldCharType="begin"/>
        </w:r>
        <w:r w:rsidR="007414BC">
          <w:instrText>PAGE   \* MERGEFORMAT</w:instrText>
        </w:r>
        <w:r>
          <w:fldChar w:fldCharType="separate"/>
        </w:r>
        <w:r w:rsidR="00DE09CC">
          <w:rPr>
            <w:noProof/>
          </w:rPr>
          <w:t>12</w:t>
        </w:r>
        <w:r>
          <w:fldChar w:fldCharType="end"/>
        </w:r>
      </w:p>
    </w:sdtContent>
  </w:sdt>
  <w:p w:rsidR="007414BC" w:rsidRDefault="00741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BC" w:rsidRDefault="007414BC">
      <w:pPr>
        <w:spacing w:after="0" w:line="240" w:lineRule="auto"/>
      </w:pPr>
      <w:r>
        <w:separator/>
      </w:r>
    </w:p>
  </w:footnote>
  <w:footnote w:type="continuationSeparator" w:id="0">
    <w:p w:rsidR="007414BC" w:rsidRDefault="0074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8B"/>
    <w:multiLevelType w:val="hybridMultilevel"/>
    <w:tmpl w:val="BBC645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632C6"/>
    <w:multiLevelType w:val="hybridMultilevel"/>
    <w:tmpl w:val="7A5A2E0A"/>
    <w:lvl w:ilvl="0" w:tplc="8906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36AD"/>
    <w:multiLevelType w:val="hybridMultilevel"/>
    <w:tmpl w:val="913AEEB8"/>
    <w:lvl w:ilvl="0" w:tplc="B90C78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7F3F"/>
    <w:multiLevelType w:val="hybridMultilevel"/>
    <w:tmpl w:val="0E8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D5839"/>
    <w:multiLevelType w:val="hybridMultilevel"/>
    <w:tmpl w:val="E784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96099"/>
    <w:multiLevelType w:val="hybridMultilevel"/>
    <w:tmpl w:val="4EC8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72E7"/>
    <w:multiLevelType w:val="hybridMultilevel"/>
    <w:tmpl w:val="CAAC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C66BA"/>
    <w:multiLevelType w:val="hybridMultilevel"/>
    <w:tmpl w:val="DAE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0C05"/>
    <w:multiLevelType w:val="hybridMultilevel"/>
    <w:tmpl w:val="4240E76A"/>
    <w:lvl w:ilvl="0" w:tplc="22125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27"/>
  </w:num>
  <w:num w:numId="15">
    <w:abstractNumId w:val="9"/>
  </w:num>
  <w:num w:numId="16">
    <w:abstractNumId w:val="2"/>
  </w:num>
  <w:num w:numId="17">
    <w:abstractNumId w:val="33"/>
  </w:num>
  <w:num w:numId="18">
    <w:abstractNumId w:val="6"/>
  </w:num>
  <w:num w:numId="19">
    <w:abstractNumId w:val="34"/>
  </w:num>
  <w:num w:numId="20">
    <w:abstractNumId w:val="21"/>
  </w:num>
  <w:num w:numId="21">
    <w:abstractNumId w:val="8"/>
  </w:num>
  <w:num w:numId="22">
    <w:abstractNumId w:val="3"/>
  </w:num>
  <w:num w:numId="23">
    <w:abstractNumId w:val="29"/>
  </w:num>
  <w:num w:numId="24">
    <w:abstractNumId w:val="25"/>
  </w:num>
  <w:num w:numId="25">
    <w:abstractNumId w:val="31"/>
  </w:num>
  <w:num w:numId="26">
    <w:abstractNumId w:val="11"/>
  </w:num>
  <w:num w:numId="27">
    <w:abstractNumId w:val="19"/>
  </w:num>
  <w:num w:numId="28">
    <w:abstractNumId w:val="1"/>
  </w:num>
  <w:num w:numId="29">
    <w:abstractNumId w:val="24"/>
  </w:num>
  <w:num w:numId="30">
    <w:abstractNumId w:val="10"/>
  </w:num>
  <w:num w:numId="31">
    <w:abstractNumId w:val="15"/>
  </w:num>
  <w:num w:numId="32">
    <w:abstractNumId w:val="18"/>
  </w:num>
  <w:num w:numId="33">
    <w:abstractNumId w:val="32"/>
  </w:num>
  <w:num w:numId="34">
    <w:abstractNumId w:val="14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C4"/>
    <w:rsid w:val="00001DF9"/>
    <w:rsid w:val="00010431"/>
    <w:rsid w:val="00024C23"/>
    <w:rsid w:val="00031BDD"/>
    <w:rsid w:val="000649F3"/>
    <w:rsid w:val="0006522F"/>
    <w:rsid w:val="000664C8"/>
    <w:rsid w:val="00074C01"/>
    <w:rsid w:val="000822CC"/>
    <w:rsid w:val="00086F9C"/>
    <w:rsid w:val="0008786E"/>
    <w:rsid w:val="000908DD"/>
    <w:rsid w:val="000A6B37"/>
    <w:rsid w:val="000B188E"/>
    <w:rsid w:val="000C68F4"/>
    <w:rsid w:val="000F067F"/>
    <w:rsid w:val="000F10AF"/>
    <w:rsid w:val="000F273F"/>
    <w:rsid w:val="001063AD"/>
    <w:rsid w:val="0012161A"/>
    <w:rsid w:val="00126D1C"/>
    <w:rsid w:val="00132391"/>
    <w:rsid w:val="00147B74"/>
    <w:rsid w:val="001707EC"/>
    <w:rsid w:val="001754D6"/>
    <w:rsid w:val="00181898"/>
    <w:rsid w:val="001915AB"/>
    <w:rsid w:val="00192F01"/>
    <w:rsid w:val="001B1D32"/>
    <w:rsid w:val="001E04AD"/>
    <w:rsid w:val="001E2804"/>
    <w:rsid w:val="001E47CF"/>
    <w:rsid w:val="001E58C8"/>
    <w:rsid w:val="002326CF"/>
    <w:rsid w:val="00250447"/>
    <w:rsid w:val="00272F76"/>
    <w:rsid w:val="00285F26"/>
    <w:rsid w:val="0029286F"/>
    <w:rsid w:val="00294936"/>
    <w:rsid w:val="002A2B70"/>
    <w:rsid w:val="002C0555"/>
    <w:rsid w:val="002E70F1"/>
    <w:rsid w:val="002F6AD8"/>
    <w:rsid w:val="0030453D"/>
    <w:rsid w:val="00304E8C"/>
    <w:rsid w:val="003064C6"/>
    <w:rsid w:val="0033438D"/>
    <w:rsid w:val="00374AD1"/>
    <w:rsid w:val="00384432"/>
    <w:rsid w:val="003C795E"/>
    <w:rsid w:val="003D4F47"/>
    <w:rsid w:val="003D6F8C"/>
    <w:rsid w:val="003F18DE"/>
    <w:rsid w:val="00405A64"/>
    <w:rsid w:val="0040708C"/>
    <w:rsid w:val="00415FA9"/>
    <w:rsid w:val="004225C9"/>
    <w:rsid w:val="00422FB6"/>
    <w:rsid w:val="00424985"/>
    <w:rsid w:val="00425774"/>
    <w:rsid w:val="004265F8"/>
    <w:rsid w:val="00440A0B"/>
    <w:rsid w:val="00441A18"/>
    <w:rsid w:val="00442B4D"/>
    <w:rsid w:val="00444CDF"/>
    <w:rsid w:val="004553FF"/>
    <w:rsid w:val="004651E9"/>
    <w:rsid w:val="004759BD"/>
    <w:rsid w:val="004B0E13"/>
    <w:rsid w:val="004B4440"/>
    <w:rsid w:val="004F07E7"/>
    <w:rsid w:val="0053066E"/>
    <w:rsid w:val="0054466F"/>
    <w:rsid w:val="00553997"/>
    <w:rsid w:val="00560491"/>
    <w:rsid w:val="00585CAF"/>
    <w:rsid w:val="00585F98"/>
    <w:rsid w:val="0059538B"/>
    <w:rsid w:val="005B6388"/>
    <w:rsid w:val="005B6BE9"/>
    <w:rsid w:val="005C1F0C"/>
    <w:rsid w:val="005C32CA"/>
    <w:rsid w:val="005C6EDE"/>
    <w:rsid w:val="005C750C"/>
    <w:rsid w:val="005E04B7"/>
    <w:rsid w:val="00602C06"/>
    <w:rsid w:val="00604CA3"/>
    <w:rsid w:val="006208A7"/>
    <w:rsid w:val="00634712"/>
    <w:rsid w:val="00635D6D"/>
    <w:rsid w:val="00644344"/>
    <w:rsid w:val="006532F4"/>
    <w:rsid w:val="00667F35"/>
    <w:rsid w:val="006832B8"/>
    <w:rsid w:val="00686050"/>
    <w:rsid w:val="006A09FC"/>
    <w:rsid w:val="006A60D4"/>
    <w:rsid w:val="006B28AC"/>
    <w:rsid w:val="006B394D"/>
    <w:rsid w:val="006B5A2D"/>
    <w:rsid w:val="006D35BA"/>
    <w:rsid w:val="006D4050"/>
    <w:rsid w:val="006E1EC0"/>
    <w:rsid w:val="00706BC1"/>
    <w:rsid w:val="007138E8"/>
    <w:rsid w:val="00715087"/>
    <w:rsid w:val="00715E19"/>
    <w:rsid w:val="00721562"/>
    <w:rsid w:val="00741082"/>
    <w:rsid w:val="007414BC"/>
    <w:rsid w:val="007429BC"/>
    <w:rsid w:val="00743FFA"/>
    <w:rsid w:val="00746877"/>
    <w:rsid w:val="00757398"/>
    <w:rsid w:val="00766D64"/>
    <w:rsid w:val="00793CBC"/>
    <w:rsid w:val="0079769B"/>
    <w:rsid w:val="007A333C"/>
    <w:rsid w:val="007B2AC1"/>
    <w:rsid w:val="007B59B8"/>
    <w:rsid w:val="007C0CE8"/>
    <w:rsid w:val="007D0583"/>
    <w:rsid w:val="007D58DE"/>
    <w:rsid w:val="007E0F29"/>
    <w:rsid w:val="007E4209"/>
    <w:rsid w:val="007F14ED"/>
    <w:rsid w:val="007F261E"/>
    <w:rsid w:val="00822D25"/>
    <w:rsid w:val="00827C84"/>
    <w:rsid w:val="00831867"/>
    <w:rsid w:val="00831BB2"/>
    <w:rsid w:val="00832BFF"/>
    <w:rsid w:val="00863E50"/>
    <w:rsid w:val="008679EF"/>
    <w:rsid w:val="0089598D"/>
    <w:rsid w:val="00896A23"/>
    <w:rsid w:val="00897A33"/>
    <w:rsid w:val="008A3897"/>
    <w:rsid w:val="008B1376"/>
    <w:rsid w:val="008B487F"/>
    <w:rsid w:val="008E1F51"/>
    <w:rsid w:val="008E4672"/>
    <w:rsid w:val="008F2019"/>
    <w:rsid w:val="008F7704"/>
    <w:rsid w:val="009000A0"/>
    <w:rsid w:val="00916329"/>
    <w:rsid w:val="009168DF"/>
    <w:rsid w:val="00926A3C"/>
    <w:rsid w:val="00932B64"/>
    <w:rsid w:val="00944B82"/>
    <w:rsid w:val="009649EE"/>
    <w:rsid w:val="00982BF0"/>
    <w:rsid w:val="0098552C"/>
    <w:rsid w:val="00987D24"/>
    <w:rsid w:val="009A44E1"/>
    <w:rsid w:val="009A7E8F"/>
    <w:rsid w:val="009B62C8"/>
    <w:rsid w:val="009B7AD4"/>
    <w:rsid w:val="009C0DEB"/>
    <w:rsid w:val="009C5031"/>
    <w:rsid w:val="009C7B9E"/>
    <w:rsid w:val="009D149A"/>
    <w:rsid w:val="00A02DC9"/>
    <w:rsid w:val="00A04DFA"/>
    <w:rsid w:val="00A10CBB"/>
    <w:rsid w:val="00A148C3"/>
    <w:rsid w:val="00A35A93"/>
    <w:rsid w:val="00A51CE1"/>
    <w:rsid w:val="00A61B10"/>
    <w:rsid w:val="00AA2121"/>
    <w:rsid w:val="00AB6ED3"/>
    <w:rsid w:val="00AC0B00"/>
    <w:rsid w:val="00AC5E95"/>
    <w:rsid w:val="00AD5BD8"/>
    <w:rsid w:val="00AD600F"/>
    <w:rsid w:val="00AF015B"/>
    <w:rsid w:val="00B025F3"/>
    <w:rsid w:val="00B35F95"/>
    <w:rsid w:val="00B55A56"/>
    <w:rsid w:val="00B8328A"/>
    <w:rsid w:val="00B91E86"/>
    <w:rsid w:val="00B9269F"/>
    <w:rsid w:val="00B977B5"/>
    <w:rsid w:val="00BA661F"/>
    <w:rsid w:val="00BC10F0"/>
    <w:rsid w:val="00BC3A7A"/>
    <w:rsid w:val="00BD63F9"/>
    <w:rsid w:val="00BF1B8F"/>
    <w:rsid w:val="00C04786"/>
    <w:rsid w:val="00C23B18"/>
    <w:rsid w:val="00C32AD4"/>
    <w:rsid w:val="00C62090"/>
    <w:rsid w:val="00C667B8"/>
    <w:rsid w:val="00C67851"/>
    <w:rsid w:val="00C87530"/>
    <w:rsid w:val="00C93EC3"/>
    <w:rsid w:val="00C968D0"/>
    <w:rsid w:val="00CC4B7F"/>
    <w:rsid w:val="00CE310C"/>
    <w:rsid w:val="00D20752"/>
    <w:rsid w:val="00D223EC"/>
    <w:rsid w:val="00D24C9B"/>
    <w:rsid w:val="00D4798A"/>
    <w:rsid w:val="00D5183F"/>
    <w:rsid w:val="00D574DD"/>
    <w:rsid w:val="00D705F6"/>
    <w:rsid w:val="00D71434"/>
    <w:rsid w:val="00D7385F"/>
    <w:rsid w:val="00D9442C"/>
    <w:rsid w:val="00D9458C"/>
    <w:rsid w:val="00DA36F0"/>
    <w:rsid w:val="00DB124B"/>
    <w:rsid w:val="00DC3EC4"/>
    <w:rsid w:val="00DC598E"/>
    <w:rsid w:val="00DD3D77"/>
    <w:rsid w:val="00DE09CC"/>
    <w:rsid w:val="00DE5F70"/>
    <w:rsid w:val="00E0437B"/>
    <w:rsid w:val="00E13E73"/>
    <w:rsid w:val="00E17BA7"/>
    <w:rsid w:val="00E25494"/>
    <w:rsid w:val="00E3143D"/>
    <w:rsid w:val="00E34D0B"/>
    <w:rsid w:val="00E4140D"/>
    <w:rsid w:val="00E7520E"/>
    <w:rsid w:val="00E87B0A"/>
    <w:rsid w:val="00EB7279"/>
    <w:rsid w:val="00EC0779"/>
    <w:rsid w:val="00EC4750"/>
    <w:rsid w:val="00EC5F5A"/>
    <w:rsid w:val="00EF0724"/>
    <w:rsid w:val="00EF3B1A"/>
    <w:rsid w:val="00F02E7F"/>
    <w:rsid w:val="00F0425E"/>
    <w:rsid w:val="00F3707A"/>
    <w:rsid w:val="00F47F22"/>
    <w:rsid w:val="00F51BF5"/>
    <w:rsid w:val="00F636E0"/>
    <w:rsid w:val="00F71A08"/>
    <w:rsid w:val="00F90BB4"/>
    <w:rsid w:val="00FA4736"/>
    <w:rsid w:val="00FB0727"/>
    <w:rsid w:val="00FC1C57"/>
    <w:rsid w:val="00FC3BA9"/>
    <w:rsid w:val="00FC4E14"/>
    <w:rsid w:val="00FD01BD"/>
    <w:rsid w:val="00FD7984"/>
    <w:rsid w:val="00FE23AD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ImbvoYIB9JbY4lsw2" TargetMode="External"/><Relationship Id="rId18" Type="http://schemas.openxmlformats.org/officeDocument/2006/relationships/hyperlink" Target="https://victorymuseum.ru/excursions/onlin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.ru/kultura/restavratsiya-i-muzeynoe-delo/library/2015/12/18/zanyatie-po-vneurochnoy-deyatelnosti/" TargetMode="External"/><Relationship Id="rId17" Type="http://schemas.openxmlformats.org/officeDocument/2006/relationships/hyperlink" Target="https://docplayer.ru/76318623-Kultura-rechi-ekskursovoda.html" TargetMode="External"/><Relationship Id="rId25" Type="http://schemas.openxmlformats.org/officeDocument/2006/relationships/hyperlink" Target="https://docs.google.com/forms/d/e/1FAIpQLSc0X8ManubtPIPNyC2jsU3XLNg3n2veG4M2DykaDAQ44cuv-w/viewfor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t-online.org/159868/" TargetMode="External"/><Relationship Id="rId20" Type="http://schemas.openxmlformats.org/officeDocument/2006/relationships/hyperlink" Target="https://www.youtube.com/watch?v=pSx5pvCogi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multimediyniy-uchebniy-kompleks-muzeevedenie-1446842.html/" TargetMode="External"/><Relationship Id="rId24" Type="http://schemas.openxmlformats.org/officeDocument/2006/relationships/hyperlink" Target="http://podvignaroda.ru/?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razrabotki/vnieurochnaia-dieiatiel-nost-muzieieviedieniie.html" TargetMode="External"/><Relationship Id="rId23" Type="http://schemas.openxmlformats.org/officeDocument/2006/relationships/hyperlink" Target="https://pamyat-narod&#1072;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deouroki.net/blog/vidieourok-nieobychnyie-muziei-mira.html?reg=ok/" TargetMode="External"/><Relationship Id="rId19" Type="http://schemas.openxmlformats.org/officeDocument/2006/relationships/hyperlink" Target="https://www.youtube.com/watch?v=ZSdSpZT0kY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o-professionalnoy-deyatelnosti-professiya-ekskursovod-1200420.html/" TargetMode="External"/><Relationship Id="rId14" Type="http://schemas.openxmlformats.org/officeDocument/2006/relationships/hyperlink" Target="https://superinf.ru/view_helpstud.php?id=229" TargetMode="External"/><Relationship Id="rId22" Type="http://schemas.openxmlformats.org/officeDocument/2006/relationships/hyperlink" Target="https://obd-memorial&#1072;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0D91-0E40-4C9F-8B90-587103A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68</Pages>
  <Words>15562</Words>
  <Characters>88709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20</cp:revision>
  <cp:lastPrinted>2020-09-25T08:08:00Z</cp:lastPrinted>
  <dcterms:created xsi:type="dcterms:W3CDTF">2020-09-03T18:26:00Z</dcterms:created>
  <dcterms:modified xsi:type="dcterms:W3CDTF">2020-09-25T08:09:00Z</dcterms:modified>
</cp:coreProperties>
</file>