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5" w:rsidRPr="00A3509F" w:rsidRDefault="006B7CF5" w:rsidP="006B7CF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7CF5" w:rsidRDefault="006B7CF5" w:rsidP="006B7CF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по делам молодежи администрации муниципального образования Тимашевский район</w:t>
      </w:r>
    </w:p>
    <w:p w:rsidR="006B7CF5" w:rsidRDefault="00796BCD" w:rsidP="006B7CF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«___» ________ 2020</w:t>
      </w:r>
      <w:r w:rsidR="006B7C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CF5" w:rsidRDefault="006B7CF5" w:rsidP="006B7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BCD" w:rsidRDefault="00796BCD" w:rsidP="006B7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CF5" w:rsidRPr="006B7CF5" w:rsidRDefault="006B7CF5" w:rsidP="006B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1F7F" w:rsidRPr="006B7CF5" w:rsidRDefault="00796BCD" w:rsidP="006B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CD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</w:t>
      </w:r>
      <w:r w:rsidR="00A2752C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796BCD">
        <w:rPr>
          <w:rFonts w:ascii="Times New Roman" w:hAnsi="Times New Roman" w:cs="Times New Roman"/>
          <w:b/>
          <w:sz w:val="28"/>
          <w:szCs w:val="28"/>
        </w:rPr>
        <w:t>конкурса «</w:t>
      </w:r>
      <w:proofErr w:type="spellStart"/>
      <w:r w:rsidR="003E062E" w:rsidRPr="003E062E">
        <w:rPr>
          <w:rFonts w:ascii="Times New Roman" w:hAnsi="Times New Roman" w:cs="Times New Roman"/>
          <w:b/>
          <w:sz w:val="28"/>
          <w:szCs w:val="28"/>
        </w:rPr>
        <w:t>Фотоосень</w:t>
      </w:r>
      <w:proofErr w:type="spellEnd"/>
      <w:r w:rsidRPr="00796BCD">
        <w:rPr>
          <w:rFonts w:ascii="Times New Roman" w:hAnsi="Times New Roman" w:cs="Times New Roman"/>
          <w:b/>
          <w:sz w:val="28"/>
          <w:szCs w:val="28"/>
        </w:rPr>
        <w:t>»</w:t>
      </w:r>
    </w:p>
    <w:p w:rsidR="006B7CF5" w:rsidRDefault="006B7CF5" w:rsidP="006B7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BCD" w:rsidRPr="006B7CF5" w:rsidRDefault="00796BCD" w:rsidP="006B7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9817F1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End w:id="0"/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96BCD" w:rsidP="00C40DD8">
      <w:pPr>
        <w:pStyle w:val="a6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11CF" w:rsidRPr="003011CF">
        <w:rPr>
          <w:rFonts w:ascii="Times New Roman" w:hAnsi="Times New Roman" w:cs="Times New Roman"/>
          <w:sz w:val="28"/>
          <w:szCs w:val="28"/>
        </w:rPr>
        <w:t>онлайн-конкурс</w:t>
      </w:r>
      <w:r w:rsidR="00301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062E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4700" w:rsidRPr="009817F1">
        <w:rPr>
          <w:rFonts w:ascii="Times New Roman" w:hAnsi="Times New Roman" w:cs="Times New Roman"/>
          <w:sz w:val="28"/>
          <w:szCs w:val="28"/>
        </w:rPr>
        <w:t xml:space="preserve"> (далее - Конкурс) проводится с целью вовлечения молодежи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7E4700" w:rsidRPr="009817F1">
        <w:rPr>
          <w:rFonts w:ascii="Times New Roman" w:hAnsi="Times New Roman" w:cs="Times New Roman"/>
          <w:sz w:val="28"/>
          <w:szCs w:val="28"/>
        </w:rPr>
        <w:t xml:space="preserve"> в творческую деятельность</w:t>
      </w:r>
      <w:r w:rsidR="00C40D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DD8" w:rsidRPr="00C40DD8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</w:t>
      </w:r>
      <w:r w:rsidR="007E4700" w:rsidRPr="009817F1">
        <w:rPr>
          <w:rFonts w:ascii="Times New Roman" w:hAnsi="Times New Roman" w:cs="Times New Roman"/>
          <w:sz w:val="28"/>
          <w:szCs w:val="28"/>
        </w:rPr>
        <w:t>.</w:t>
      </w:r>
    </w:p>
    <w:p w:rsidR="00FC1F7F" w:rsidRPr="009817F1" w:rsidRDefault="007E4700" w:rsidP="009817F1">
      <w:pPr>
        <w:pStyle w:val="a6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F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C1F7F" w:rsidRPr="006B7CF5" w:rsidRDefault="007E4700" w:rsidP="00981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5">
        <w:rPr>
          <w:rFonts w:ascii="Times New Roman" w:hAnsi="Times New Roman" w:cs="Times New Roman"/>
          <w:sz w:val="28"/>
          <w:szCs w:val="28"/>
        </w:rPr>
        <w:t>активизация творческого потенциала молодежи;</w:t>
      </w:r>
    </w:p>
    <w:p w:rsidR="00FC1F7F" w:rsidRDefault="007E4700" w:rsidP="00981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B7CF5">
        <w:rPr>
          <w:rFonts w:ascii="Times New Roman" w:hAnsi="Times New Roman" w:cs="Times New Roman"/>
          <w:sz w:val="28"/>
          <w:szCs w:val="28"/>
        </w:rPr>
        <w:t>создание условий для с</w:t>
      </w:r>
      <w:r w:rsidR="003011CF">
        <w:rPr>
          <w:rFonts w:ascii="Times New Roman" w:hAnsi="Times New Roman" w:cs="Times New Roman"/>
          <w:sz w:val="28"/>
          <w:szCs w:val="28"/>
        </w:rPr>
        <w:t>амореализации молодежи</w:t>
      </w:r>
      <w:r w:rsidRPr="006B7CF5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FC1F7F" w:rsidRPr="008A4363" w:rsidRDefault="008A4363" w:rsidP="003E06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63">
        <w:rPr>
          <w:rFonts w:ascii="Times New Roman" w:hAnsi="Times New Roman" w:cs="Times New Roman"/>
          <w:sz w:val="28"/>
          <w:szCs w:val="28"/>
        </w:rPr>
        <w:t>формирование положительного имиджа Тимашевс</w:t>
      </w:r>
      <w:r w:rsidR="003E062E">
        <w:rPr>
          <w:rFonts w:ascii="Times New Roman" w:hAnsi="Times New Roman" w:cs="Times New Roman"/>
          <w:sz w:val="28"/>
          <w:szCs w:val="28"/>
        </w:rPr>
        <w:t>кого района и города Тимашевска</w:t>
      </w:r>
      <w:r w:rsidR="007E4700" w:rsidRPr="008A4363">
        <w:rPr>
          <w:rFonts w:ascii="Times New Roman" w:hAnsi="Times New Roman" w:cs="Times New Roman"/>
          <w:sz w:val="28"/>
          <w:szCs w:val="28"/>
        </w:rPr>
        <w:t>.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F1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B7CF5" w:rsidRPr="006B7CF5" w:rsidRDefault="006B7CF5" w:rsidP="006B7CF5">
      <w:pPr>
        <w:rPr>
          <w:rFonts w:ascii="Times New Roman" w:hAnsi="Times New Roman" w:cs="Times New Roman"/>
          <w:sz w:val="28"/>
          <w:szCs w:val="28"/>
        </w:rPr>
      </w:pPr>
    </w:p>
    <w:p w:rsidR="00796BCD" w:rsidRPr="00796BCD" w:rsidRDefault="00796BCD" w:rsidP="00796B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96BCD">
        <w:rPr>
          <w:rFonts w:ascii="Times New Roman" w:hAnsi="Times New Roman" w:cs="Times New Roman"/>
          <w:sz w:val="28"/>
          <w:szCs w:val="28"/>
        </w:rPr>
        <w:t>Конкурс, пройдет на территории муниципального об</w:t>
      </w:r>
      <w:r w:rsidR="008A4363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с </w:t>
      </w:r>
      <w:r w:rsidR="003E062E">
        <w:rPr>
          <w:rFonts w:ascii="Times New Roman" w:hAnsi="Times New Roman" w:cs="Times New Roman"/>
          <w:sz w:val="28"/>
          <w:szCs w:val="28"/>
        </w:rPr>
        <w:t>13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октября</w:t>
      </w:r>
      <w:r w:rsidR="008A4363">
        <w:rPr>
          <w:rFonts w:ascii="Times New Roman" w:hAnsi="Times New Roman" w:cs="Times New Roman"/>
          <w:sz w:val="28"/>
          <w:szCs w:val="28"/>
        </w:rPr>
        <w:t xml:space="preserve"> по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16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ноября</w:t>
      </w:r>
      <w:r w:rsidRPr="00796BCD">
        <w:rPr>
          <w:rFonts w:ascii="Times New Roman" w:hAnsi="Times New Roman" w:cs="Times New Roman"/>
          <w:sz w:val="28"/>
          <w:szCs w:val="28"/>
        </w:rPr>
        <w:t xml:space="preserve"> 2020 года в два этапа.</w:t>
      </w:r>
    </w:p>
    <w:p w:rsidR="00796BCD" w:rsidRPr="00796BCD" w:rsidRDefault="00796BCD" w:rsidP="00796B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96BCD">
        <w:rPr>
          <w:rFonts w:ascii="Times New Roman" w:hAnsi="Times New Roman" w:cs="Times New Roman"/>
          <w:sz w:val="28"/>
          <w:szCs w:val="28"/>
        </w:rPr>
        <w:t xml:space="preserve">1 этап конкурса – этап подачи </w:t>
      </w:r>
      <w:r w:rsidR="008A4363">
        <w:rPr>
          <w:rFonts w:ascii="Times New Roman" w:hAnsi="Times New Roman" w:cs="Times New Roman"/>
          <w:sz w:val="28"/>
          <w:szCs w:val="28"/>
        </w:rPr>
        <w:t xml:space="preserve">заявок, проводится в период с </w:t>
      </w:r>
      <w:r w:rsidR="003E062E">
        <w:rPr>
          <w:rFonts w:ascii="Times New Roman" w:hAnsi="Times New Roman" w:cs="Times New Roman"/>
          <w:sz w:val="28"/>
          <w:szCs w:val="28"/>
        </w:rPr>
        <w:t>13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октября</w:t>
      </w:r>
      <w:r w:rsidR="00D038ED">
        <w:rPr>
          <w:rFonts w:ascii="Times New Roman" w:hAnsi="Times New Roman" w:cs="Times New Roman"/>
          <w:sz w:val="28"/>
          <w:szCs w:val="28"/>
        </w:rPr>
        <w:t xml:space="preserve"> по </w:t>
      </w:r>
      <w:r w:rsidR="003E062E">
        <w:rPr>
          <w:rFonts w:ascii="Times New Roman" w:hAnsi="Times New Roman" w:cs="Times New Roman"/>
          <w:sz w:val="28"/>
          <w:szCs w:val="28"/>
        </w:rPr>
        <w:t>9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ноября</w:t>
      </w:r>
      <w:r w:rsidRPr="00796BC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96BCD" w:rsidRPr="00796BCD" w:rsidRDefault="00796BCD" w:rsidP="00796B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96BCD">
        <w:rPr>
          <w:rFonts w:ascii="Times New Roman" w:hAnsi="Times New Roman" w:cs="Times New Roman"/>
          <w:sz w:val="28"/>
          <w:szCs w:val="28"/>
        </w:rPr>
        <w:t>2 этап конкурса – этап отбора, оценки заявок и объявления победителей ко</w:t>
      </w:r>
      <w:r w:rsidR="008A4363">
        <w:rPr>
          <w:rFonts w:ascii="Times New Roman" w:hAnsi="Times New Roman" w:cs="Times New Roman"/>
          <w:sz w:val="28"/>
          <w:szCs w:val="28"/>
        </w:rPr>
        <w:t>нкурса, проводится в период с</w:t>
      </w:r>
      <w:r w:rsidRPr="00796BC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9</w:t>
      </w:r>
      <w:r w:rsidRPr="00796BCD">
        <w:rPr>
          <w:rFonts w:ascii="Times New Roman" w:hAnsi="Times New Roman" w:cs="Times New Roman"/>
          <w:sz w:val="28"/>
          <w:szCs w:val="28"/>
        </w:rPr>
        <w:t xml:space="preserve"> </w:t>
      </w:r>
      <w:r w:rsidR="00D038ED">
        <w:rPr>
          <w:rFonts w:ascii="Times New Roman" w:hAnsi="Times New Roman" w:cs="Times New Roman"/>
          <w:sz w:val="28"/>
          <w:szCs w:val="28"/>
        </w:rPr>
        <w:t xml:space="preserve">по </w:t>
      </w:r>
      <w:r w:rsidR="003E062E">
        <w:rPr>
          <w:rFonts w:ascii="Times New Roman" w:hAnsi="Times New Roman" w:cs="Times New Roman"/>
          <w:sz w:val="28"/>
          <w:szCs w:val="28"/>
        </w:rPr>
        <w:t>16</w:t>
      </w:r>
      <w:r w:rsidR="00D038ED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ноября</w:t>
      </w:r>
      <w:r w:rsidR="008A4363">
        <w:rPr>
          <w:rFonts w:ascii="Times New Roman" w:hAnsi="Times New Roman" w:cs="Times New Roman"/>
          <w:sz w:val="28"/>
          <w:szCs w:val="28"/>
        </w:rPr>
        <w:t xml:space="preserve"> </w:t>
      </w:r>
      <w:r w:rsidRPr="00796BCD">
        <w:rPr>
          <w:rFonts w:ascii="Times New Roman" w:hAnsi="Times New Roman" w:cs="Times New Roman"/>
          <w:sz w:val="28"/>
          <w:szCs w:val="28"/>
        </w:rPr>
        <w:t>2020 года.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CF5" w:rsidRDefault="007E4700" w:rsidP="009817F1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F1">
        <w:rPr>
          <w:rFonts w:ascii="Times New Roman" w:hAnsi="Times New Roman" w:cs="Times New Roman"/>
          <w:b/>
          <w:sz w:val="28"/>
          <w:szCs w:val="28"/>
        </w:rPr>
        <w:t>Организ</w:t>
      </w:r>
      <w:r w:rsidR="009817F1" w:rsidRPr="009817F1">
        <w:rPr>
          <w:rFonts w:ascii="Times New Roman" w:hAnsi="Times New Roman" w:cs="Times New Roman"/>
          <w:b/>
          <w:sz w:val="28"/>
          <w:szCs w:val="28"/>
        </w:rPr>
        <w:t>аторы</w:t>
      </w:r>
      <w:r w:rsidR="00981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7F1" w:rsidRPr="00550F5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817F1" w:rsidRDefault="009817F1" w:rsidP="00981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F5" w:rsidRDefault="009817F1" w:rsidP="00796B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F1">
        <w:rPr>
          <w:rFonts w:ascii="Times New Roman" w:hAnsi="Times New Roman" w:cs="Times New Roman"/>
          <w:sz w:val="28"/>
          <w:szCs w:val="28"/>
        </w:rPr>
        <w:t>Организатор Конкурса – отдел по делам молодежи администрации муниципального образования Тимашевский район (далее — Организатор).</w:t>
      </w:r>
    </w:p>
    <w:p w:rsidR="00796BCD" w:rsidRPr="006B7CF5" w:rsidRDefault="00796BCD" w:rsidP="00796BC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9817F1">
        <w:rPr>
          <w:rFonts w:ascii="Times New Roman" w:hAnsi="Times New Roman" w:cs="Times New Roman"/>
          <w:b/>
          <w:sz w:val="28"/>
          <w:szCs w:val="28"/>
        </w:rPr>
        <w:t>Участники</w:t>
      </w:r>
      <w:bookmarkEnd w:id="2"/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7F1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молодые люди, проживающие на территории Краснодарского края в возрасте </w:t>
      </w:r>
      <w:r w:rsidR="009817F1">
        <w:rPr>
          <w:rFonts w:ascii="Times New Roman" w:hAnsi="Times New Roman" w:cs="Times New Roman"/>
          <w:sz w:val="28"/>
          <w:szCs w:val="28"/>
        </w:rPr>
        <w:t xml:space="preserve">от 14 до </w:t>
      </w:r>
      <w:r w:rsidR="00796BCD">
        <w:rPr>
          <w:rFonts w:ascii="Times New Roman" w:hAnsi="Times New Roman" w:cs="Times New Roman"/>
          <w:sz w:val="28"/>
          <w:szCs w:val="28"/>
        </w:rPr>
        <w:t>29</w:t>
      </w:r>
      <w:r w:rsidR="009817F1">
        <w:rPr>
          <w:rFonts w:ascii="Times New Roman" w:hAnsi="Times New Roman" w:cs="Times New Roman"/>
          <w:sz w:val="28"/>
          <w:szCs w:val="28"/>
        </w:rPr>
        <w:t xml:space="preserve"> лет</w:t>
      </w:r>
      <w:r w:rsidR="00796BC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817F1">
        <w:rPr>
          <w:rFonts w:ascii="Times New Roman" w:hAnsi="Times New Roman" w:cs="Times New Roman"/>
          <w:sz w:val="28"/>
          <w:szCs w:val="28"/>
        </w:rPr>
        <w:t>.</w:t>
      </w:r>
    </w:p>
    <w:p w:rsidR="00FC1F7F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Предполагаемый охват участников составит </w:t>
      </w:r>
      <w:r w:rsidR="00796BC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A4363">
        <w:rPr>
          <w:rFonts w:ascii="Times New Roman" w:hAnsi="Times New Roman" w:cs="Times New Roman"/>
          <w:sz w:val="28"/>
          <w:szCs w:val="28"/>
        </w:rPr>
        <w:t>20</w:t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CEF" w:rsidRDefault="00554CEF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CD" w:rsidRPr="006B7CF5" w:rsidRDefault="00796BCD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F1"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543EFC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EFC"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Pr="00543EF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E062E" w:rsidRPr="003E062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E062E" w:rsidRPr="003E062E">
        <w:rPr>
          <w:rFonts w:ascii="Times New Roman" w:hAnsi="Times New Roman" w:cs="Times New Roman"/>
          <w:color w:val="auto"/>
          <w:sz w:val="28"/>
          <w:szCs w:val="28"/>
        </w:rPr>
        <w:t>Фотоимпрессионизм</w:t>
      </w:r>
      <w:proofErr w:type="spellEnd"/>
      <w:r w:rsidR="003E062E" w:rsidRPr="003E062E">
        <w:rPr>
          <w:rFonts w:ascii="Times New Roman" w:hAnsi="Times New Roman" w:cs="Times New Roman"/>
          <w:color w:val="auto"/>
          <w:sz w:val="28"/>
          <w:szCs w:val="28"/>
        </w:rPr>
        <w:t>» (фотографии, сделанные в осеннем антураже, делающие акцент на контрасте цветов, насыщенности гаммы и игре света. Фото может быть сделано как в городском пространстве, так и на природе. В кадре могут быть люди, строения и памятники культуры)</w:t>
      </w:r>
      <w:r w:rsidR="007E4700" w:rsidRPr="00543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F7F" w:rsidRPr="00543EFC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EFC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543EF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E062E" w:rsidRPr="003E062E">
        <w:rPr>
          <w:rFonts w:ascii="Times New Roman" w:hAnsi="Times New Roman" w:cs="Times New Roman"/>
          <w:color w:val="auto"/>
          <w:sz w:val="28"/>
          <w:szCs w:val="28"/>
        </w:rPr>
        <w:t>«Натюрморт» (фотографии, сделанные в жанре натюрморт, включающие характерные для осеннего сезона атрибуты, элементы флоры)</w:t>
      </w:r>
      <w:r w:rsidR="007E4700" w:rsidRPr="00543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F7F" w:rsidRPr="00543EFC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EFC">
        <w:rPr>
          <w:rFonts w:ascii="Times New Roman" w:hAnsi="Times New Roman" w:cs="Times New Roman"/>
          <w:color w:val="auto"/>
          <w:sz w:val="28"/>
          <w:szCs w:val="28"/>
        </w:rPr>
        <w:t>5.3.</w:t>
      </w:r>
      <w:r w:rsidRPr="00543EF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E062E" w:rsidRPr="003E062E">
        <w:rPr>
          <w:rFonts w:ascii="Times New Roman" w:hAnsi="Times New Roman" w:cs="Times New Roman"/>
          <w:color w:val="auto"/>
          <w:sz w:val="28"/>
          <w:szCs w:val="28"/>
        </w:rPr>
        <w:t>«Живая природа» (фотографии, сделанные в осеннем антураже, изображающие представителей животного мира. Животные могут быть как домашними, так изображенными в естественной среде обитания)</w:t>
      </w:r>
      <w:r w:rsidRPr="00543E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9817F1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F1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 направляют в адрес </w:t>
      </w:r>
      <w:r w:rsidR="009817F1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C13E0B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с заявкой на участие в конкурсе и согласием на обработку персональных данных (приложение № 2 к положению о проведении Конкурса)</w:t>
      </w:r>
      <w:r w:rsidR="007E4700" w:rsidRPr="006B7CF5">
        <w:rPr>
          <w:rFonts w:ascii="Times New Roman" w:hAnsi="Times New Roman" w:cs="Times New Roman"/>
          <w:sz w:val="28"/>
          <w:szCs w:val="28"/>
        </w:rPr>
        <w:t>.</w:t>
      </w:r>
    </w:p>
    <w:p w:rsidR="009817F1" w:rsidRDefault="00607EA5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9817F1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C13E0B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9817F1">
        <w:rPr>
          <w:rFonts w:ascii="Times New Roman" w:hAnsi="Times New Roman" w:cs="Times New Roman"/>
          <w:sz w:val="28"/>
          <w:szCs w:val="28"/>
        </w:rPr>
        <w:t xml:space="preserve">направляются Организатору на адрес электронной почты: </w:t>
      </w:r>
      <w:hyperlink r:id="rId8" w:history="1"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kmc</w:t>
        </w:r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perspektiva</w:t>
        </w:r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17F1" w:rsidRPr="004A4C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17F1" w:rsidRPr="00B561C3">
        <w:rPr>
          <w:rFonts w:ascii="Times New Roman" w:hAnsi="Times New Roman" w:cs="Times New Roman"/>
          <w:sz w:val="28"/>
          <w:szCs w:val="28"/>
        </w:rPr>
        <w:t xml:space="preserve"> </w:t>
      </w:r>
      <w:r w:rsidR="00C13E0B">
        <w:rPr>
          <w:rFonts w:ascii="Times New Roman" w:hAnsi="Times New Roman" w:cs="Times New Roman"/>
          <w:sz w:val="28"/>
          <w:szCs w:val="28"/>
        </w:rPr>
        <w:t>до</w:t>
      </w:r>
      <w:r w:rsidR="009817F1">
        <w:rPr>
          <w:rFonts w:ascii="Times New Roman" w:hAnsi="Times New Roman" w:cs="Times New Roman"/>
          <w:sz w:val="28"/>
          <w:szCs w:val="28"/>
        </w:rPr>
        <w:t xml:space="preserve"> </w:t>
      </w:r>
      <w:r w:rsidR="003E062E">
        <w:rPr>
          <w:rFonts w:ascii="Times New Roman" w:hAnsi="Times New Roman" w:cs="Times New Roman"/>
          <w:sz w:val="28"/>
          <w:szCs w:val="28"/>
        </w:rPr>
        <w:t>9 ноября 2020</w:t>
      </w:r>
      <w:r w:rsidR="009817F1">
        <w:rPr>
          <w:rFonts w:ascii="Times New Roman" w:hAnsi="Times New Roman" w:cs="Times New Roman"/>
          <w:sz w:val="28"/>
          <w:szCs w:val="28"/>
        </w:rPr>
        <w:t xml:space="preserve"> года включительно в формате электронного письма.</w:t>
      </w:r>
    </w:p>
    <w:p w:rsidR="009817F1" w:rsidRDefault="00607EA5" w:rsidP="009817F1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9817F1">
        <w:rPr>
          <w:rFonts w:ascii="Times New Roman" w:hAnsi="Times New Roman" w:cs="Times New Roman"/>
          <w:sz w:val="28"/>
          <w:szCs w:val="28"/>
        </w:rPr>
        <w:t>В «теле» электронного письма должна содержаться следующая информация:</w:t>
      </w:r>
    </w:p>
    <w:p w:rsidR="009817F1" w:rsidRDefault="009817F1" w:rsidP="009817F1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3E0B">
        <w:rPr>
          <w:rFonts w:ascii="Times New Roman" w:hAnsi="Times New Roman" w:cs="Times New Roman"/>
          <w:sz w:val="28"/>
          <w:szCs w:val="28"/>
        </w:rPr>
        <w:t xml:space="preserve">фотография </w:t>
      </w:r>
      <w:r>
        <w:rPr>
          <w:rFonts w:ascii="Times New Roman" w:hAnsi="Times New Roman" w:cs="Times New Roman"/>
          <w:sz w:val="28"/>
          <w:szCs w:val="28"/>
        </w:rPr>
        <w:t>направляется в рамках муниципального</w:t>
      </w:r>
      <w:r w:rsidRPr="00B561C3">
        <w:rPr>
          <w:rFonts w:ascii="Times New Roman" w:hAnsi="Times New Roman" w:cs="Times New Roman"/>
          <w:sz w:val="28"/>
          <w:szCs w:val="28"/>
        </w:rPr>
        <w:t xml:space="preserve"> </w:t>
      </w:r>
      <w:r w:rsidR="00C13E0B" w:rsidRPr="00C13E0B">
        <w:rPr>
          <w:rFonts w:ascii="Times New Roman" w:hAnsi="Times New Roman" w:cs="Times New Roman"/>
          <w:sz w:val="28"/>
          <w:szCs w:val="28"/>
        </w:rPr>
        <w:t xml:space="preserve">онлайн-конкурса </w:t>
      </w:r>
      <w:r w:rsidR="003E06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062E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="003E0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F1" w:rsidRDefault="00C13E0B" w:rsidP="009817F1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17F1">
        <w:rPr>
          <w:rFonts w:ascii="Times New Roman" w:hAnsi="Times New Roman" w:cs="Times New Roman"/>
          <w:sz w:val="28"/>
          <w:szCs w:val="28"/>
        </w:rPr>
        <w:t>) Фамилия Имя Отчество участника Конкурса</w:t>
      </w:r>
      <w:r w:rsidR="0073531C">
        <w:rPr>
          <w:rFonts w:ascii="Times New Roman" w:hAnsi="Times New Roman" w:cs="Times New Roman"/>
          <w:sz w:val="28"/>
          <w:szCs w:val="28"/>
        </w:rPr>
        <w:t>, дата рождения</w:t>
      </w:r>
      <w:r w:rsidR="009817F1">
        <w:rPr>
          <w:rFonts w:ascii="Times New Roman" w:hAnsi="Times New Roman" w:cs="Times New Roman"/>
          <w:sz w:val="28"/>
          <w:szCs w:val="28"/>
        </w:rPr>
        <w:t>;</w:t>
      </w:r>
    </w:p>
    <w:p w:rsidR="009817F1" w:rsidRPr="00B717D9" w:rsidRDefault="00C13E0B" w:rsidP="009817F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7F1">
        <w:rPr>
          <w:rFonts w:ascii="Times New Roman" w:hAnsi="Times New Roman" w:cs="Times New Roman"/>
          <w:sz w:val="28"/>
          <w:szCs w:val="28"/>
        </w:rPr>
        <w:t>) к</w:t>
      </w:r>
      <w:r w:rsidR="009817F1" w:rsidRPr="00B717D9">
        <w:rPr>
          <w:rFonts w:ascii="Times New Roman" w:hAnsi="Times New Roman" w:cs="Times New Roman"/>
          <w:sz w:val="28"/>
          <w:szCs w:val="28"/>
        </w:rPr>
        <w:t>онтактные данные для последующей связи с Участником</w:t>
      </w:r>
    </w:p>
    <w:p w:rsidR="00FC1F7F" w:rsidRPr="006B7CF5" w:rsidRDefault="007E4700" w:rsidP="00607EA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5">
        <w:rPr>
          <w:rFonts w:ascii="Times New Roman" w:hAnsi="Times New Roman" w:cs="Times New Roman"/>
          <w:sz w:val="28"/>
          <w:szCs w:val="28"/>
        </w:rPr>
        <w:t>6.</w:t>
      </w:r>
      <w:r w:rsidR="0073531C">
        <w:rPr>
          <w:rFonts w:ascii="Times New Roman" w:hAnsi="Times New Roman" w:cs="Times New Roman"/>
          <w:sz w:val="28"/>
          <w:szCs w:val="28"/>
        </w:rPr>
        <w:t>4.</w:t>
      </w:r>
      <w:r w:rsidR="00607EA5">
        <w:rPr>
          <w:rFonts w:ascii="Times New Roman" w:hAnsi="Times New Roman" w:cs="Times New Roman"/>
          <w:sz w:val="28"/>
          <w:szCs w:val="28"/>
        </w:rPr>
        <w:tab/>
      </w:r>
      <w:r w:rsidRPr="006B7CF5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1 </w:t>
      </w:r>
      <w:r w:rsidR="00C13E0B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6B7CF5">
        <w:rPr>
          <w:rFonts w:ascii="Times New Roman" w:hAnsi="Times New Roman" w:cs="Times New Roman"/>
          <w:sz w:val="28"/>
          <w:szCs w:val="28"/>
        </w:rPr>
        <w:t>в каждой номинации.</w:t>
      </w:r>
    </w:p>
    <w:p w:rsidR="00607EA5" w:rsidRPr="006B7CF5" w:rsidRDefault="0073531C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607EA5">
        <w:rPr>
          <w:rFonts w:ascii="Times New Roman" w:hAnsi="Times New Roman" w:cs="Times New Roman"/>
          <w:sz w:val="28"/>
          <w:szCs w:val="28"/>
        </w:rPr>
        <w:t>.</w:t>
      </w:r>
      <w:r w:rsidR="00607EA5"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Определение победителей осуществляется конкурсной комиссией, </w:t>
      </w:r>
      <w:r w:rsidR="009817F1">
        <w:rPr>
          <w:rFonts w:ascii="Times New Roman" w:hAnsi="Times New Roman" w:cs="Times New Roman"/>
          <w:sz w:val="28"/>
          <w:szCs w:val="28"/>
        </w:rPr>
        <w:t>указанной в приложении</w:t>
      </w:r>
      <w:r w:rsidR="00607EA5">
        <w:rPr>
          <w:rFonts w:ascii="Times New Roman" w:hAnsi="Times New Roman" w:cs="Times New Roman"/>
          <w:sz w:val="28"/>
          <w:szCs w:val="28"/>
        </w:rPr>
        <w:t xml:space="preserve"> № 1</w:t>
      </w:r>
      <w:r w:rsidR="009817F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, в результате заочного рассмотрения представленных на конкурс </w:t>
      </w:r>
      <w:r w:rsidR="00C13E0B">
        <w:rPr>
          <w:rFonts w:ascii="Times New Roman" w:hAnsi="Times New Roman" w:cs="Times New Roman"/>
          <w:sz w:val="28"/>
          <w:szCs w:val="28"/>
        </w:rPr>
        <w:t>фотографий</w:t>
      </w:r>
      <w:r w:rsidR="007E4700" w:rsidRPr="006B7CF5">
        <w:rPr>
          <w:rFonts w:ascii="Times New Roman" w:hAnsi="Times New Roman" w:cs="Times New Roman"/>
          <w:sz w:val="28"/>
          <w:szCs w:val="28"/>
        </w:rPr>
        <w:t>.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6141CF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F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1CF" w:rsidRDefault="0073531C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141CF"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>Для конкурсных работ</w:t>
      </w:r>
      <w:r w:rsidR="006141CF">
        <w:rPr>
          <w:rFonts w:ascii="Times New Roman" w:hAnsi="Times New Roman" w:cs="Times New Roman"/>
          <w:sz w:val="28"/>
          <w:szCs w:val="28"/>
        </w:rPr>
        <w:t>:</w:t>
      </w:r>
    </w:p>
    <w:p w:rsidR="00FC1F7F" w:rsidRPr="003D62A1" w:rsidRDefault="003D62A1" w:rsidP="003D62A1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1">
        <w:rPr>
          <w:rFonts w:ascii="Times New Roman" w:hAnsi="Times New Roman" w:cs="Times New Roman"/>
          <w:color w:val="auto"/>
          <w:sz w:val="28"/>
          <w:szCs w:val="28"/>
        </w:rPr>
        <w:t xml:space="preserve">Цифровой вид работ, представленных на конкурс, должен соответствовать следующим требованиям: формат - </w:t>
      </w:r>
      <w:r w:rsidRPr="003D62A1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JPEG</w:t>
      </w:r>
      <w:r w:rsidRPr="003D62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3D62A1">
        <w:rPr>
          <w:rFonts w:ascii="Times New Roman" w:hAnsi="Times New Roman" w:cs="Times New Roman"/>
          <w:color w:val="auto"/>
          <w:sz w:val="28"/>
          <w:szCs w:val="28"/>
        </w:rPr>
        <w:t xml:space="preserve">размеры - не менее 2400 пикселей по длинной стороне кадра и </w:t>
      </w:r>
      <w:r w:rsidRPr="003D62A1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dpi</w:t>
      </w:r>
      <w:r w:rsidRPr="003D62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D62A1">
        <w:rPr>
          <w:rFonts w:ascii="Times New Roman" w:hAnsi="Times New Roman" w:cs="Times New Roman"/>
          <w:color w:val="auto"/>
          <w:sz w:val="28"/>
          <w:szCs w:val="28"/>
        </w:rPr>
        <w:t>не меньше 300</w:t>
      </w:r>
      <w:r w:rsidR="007E4700" w:rsidRPr="003D62A1">
        <w:rPr>
          <w:rFonts w:ascii="Times New Roman" w:hAnsi="Times New Roman" w:cs="Times New Roman"/>
          <w:sz w:val="28"/>
          <w:szCs w:val="28"/>
        </w:rPr>
        <w:t>.</w:t>
      </w:r>
    </w:p>
    <w:p w:rsidR="00FC1F7F" w:rsidRPr="006B7CF5" w:rsidRDefault="006141CF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>Оценка конкурсных работ осуществляется в соответствии с критериями, утвержденными Организатором.</w:t>
      </w:r>
    </w:p>
    <w:p w:rsidR="00FC1F7F" w:rsidRDefault="006141CF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>Организатор Конкурса оставляет</w:t>
      </w:r>
      <w:r w:rsidR="0073531C">
        <w:rPr>
          <w:rFonts w:ascii="Times New Roman" w:hAnsi="Times New Roman" w:cs="Times New Roman"/>
          <w:sz w:val="28"/>
          <w:szCs w:val="28"/>
        </w:rPr>
        <w:t xml:space="preserve"> за собой право размещать предо</w:t>
      </w:r>
      <w:r w:rsidR="007E4700" w:rsidRPr="006B7CF5">
        <w:rPr>
          <w:rFonts w:ascii="Times New Roman" w:hAnsi="Times New Roman" w:cs="Times New Roman"/>
          <w:sz w:val="28"/>
          <w:szCs w:val="28"/>
        </w:rPr>
        <w:t>ставленные конкурсные работы в средствах массовой информации.</w:t>
      </w:r>
    </w:p>
    <w:p w:rsidR="006141CF" w:rsidRDefault="006141CF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141CF">
        <w:rPr>
          <w:rFonts w:ascii="Times New Roman" w:hAnsi="Times New Roman" w:cs="Times New Roman"/>
          <w:sz w:val="28"/>
          <w:szCs w:val="28"/>
        </w:rPr>
        <w:t xml:space="preserve">На Конкурс не принимаются, а принятые работы подлежат снятию с участия, если визуальный ряд конкурсной работы служит пропагандой </w:t>
      </w:r>
      <w:r w:rsidRPr="006141CF">
        <w:rPr>
          <w:rFonts w:ascii="Times New Roman" w:hAnsi="Times New Roman" w:cs="Times New Roman"/>
          <w:sz w:val="28"/>
          <w:szCs w:val="28"/>
        </w:rPr>
        <w:lastRenderedPageBreak/>
        <w:t>употребления (распространения) алкогольных напитков, табачных и наркотических изделий, а также порочит честь и достоинство граждан, побуждает к совершению противоправных действий, жестокости или насилию, оскорбляет религиозные чувства, честь и достоинства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B9" w:rsidRDefault="003D62A1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6141CF">
        <w:rPr>
          <w:rFonts w:ascii="Times New Roman" w:hAnsi="Times New Roman" w:cs="Times New Roman"/>
          <w:sz w:val="28"/>
          <w:szCs w:val="28"/>
        </w:rPr>
        <w:t>На Конкурс не принимаются</w:t>
      </w:r>
    </w:p>
    <w:p w:rsidR="00215DB9" w:rsidRPr="00215DB9" w:rsidRDefault="003D62A1" w:rsidP="00215DB9">
      <w:pPr>
        <w:pStyle w:val="a6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DB9">
        <w:rPr>
          <w:rFonts w:ascii="Times New Roman" w:hAnsi="Times New Roman" w:cs="Times New Roman"/>
          <w:color w:val="auto"/>
          <w:sz w:val="28"/>
          <w:szCs w:val="28"/>
        </w:rPr>
        <w:t>изобр</w:t>
      </w:r>
      <w:r w:rsidR="00CF6E5E">
        <w:rPr>
          <w:rFonts w:ascii="Times New Roman" w:hAnsi="Times New Roman" w:cs="Times New Roman"/>
          <w:color w:val="auto"/>
          <w:sz w:val="28"/>
          <w:szCs w:val="28"/>
        </w:rPr>
        <w:t>ажения, сделанные в более ранний период</w:t>
      </w:r>
      <w:r w:rsidRPr="00215D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5DB9" w:rsidRPr="00215DB9">
        <w:rPr>
          <w:rFonts w:ascii="Times New Roman" w:hAnsi="Times New Roman" w:cs="Times New Roman"/>
          <w:color w:val="auto"/>
          <w:sz w:val="28"/>
          <w:szCs w:val="28"/>
        </w:rPr>
        <w:t xml:space="preserve">чем указано в </w:t>
      </w:r>
      <w:r w:rsidR="00215DB9">
        <w:rPr>
          <w:rFonts w:ascii="Times New Roman" w:hAnsi="Times New Roman" w:cs="Times New Roman"/>
          <w:color w:val="auto"/>
          <w:sz w:val="28"/>
          <w:szCs w:val="28"/>
        </w:rPr>
        <w:t>сроках проведения</w:t>
      </w:r>
      <w:r w:rsidR="00215DB9" w:rsidRPr="00215DB9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215D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5DB9" w:rsidRPr="00215DB9" w:rsidRDefault="003D62A1" w:rsidP="00215DB9">
      <w:pPr>
        <w:pStyle w:val="a6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DB9">
        <w:rPr>
          <w:rFonts w:ascii="Times New Roman" w:hAnsi="Times New Roman" w:cs="Times New Roman"/>
          <w:color w:val="auto"/>
          <w:sz w:val="28"/>
          <w:szCs w:val="28"/>
        </w:rPr>
        <w:t>фотографии в рамках;</w:t>
      </w:r>
    </w:p>
    <w:p w:rsidR="00215DB9" w:rsidRPr="00215DB9" w:rsidRDefault="003D62A1" w:rsidP="00215DB9">
      <w:pPr>
        <w:pStyle w:val="a6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DB9">
        <w:rPr>
          <w:rFonts w:ascii="Times New Roman" w:hAnsi="Times New Roman" w:cs="Times New Roman"/>
          <w:color w:val="auto"/>
          <w:sz w:val="28"/>
          <w:szCs w:val="28"/>
        </w:rPr>
        <w:t>фотографии с подписями, в том числе с датой и временем съемки;</w:t>
      </w:r>
    </w:p>
    <w:p w:rsidR="003D62A1" w:rsidRDefault="003D62A1" w:rsidP="00215DB9">
      <w:pPr>
        <w:pStyle w:val="a6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DB9">
        <w:rPr>
          <w:rFonts w:ascii="Times New Roman" w:hAnsi="Times New Roman" w:cs="Times New Roman"/>
          <w:color w:val="auto"/>
          <w:sz w:val="28"/>
          <w:szCs w:val="28"/>
        </w:rPr>
        <w:t>фотоколл</w:t>
      </w:r>
      <w:r w:rsidR="00215DB9" w:rsidRPr="00215DB9">
        <w:rPr>
          <w:rFonts w:ascii="Times New Roman" w:hAnsi="Times New Roman" w:cs="Times New Roman"/>
          <w:color w:val="auto"/>
          <w:sz w:val="28"/>
          <w:szCs w:val="28"/>
        </w:rPr>
        <w:t>ажи (склейка нескольких кадров)</w:t>
      </w:r>
      <w:r w:rsidRPr="00215D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5DB9" w:rsidRPr="00215DB9" w:rsidRDefault="00215DB9" w:rsidP="00215DB9">
      <w:pPr>
        <w:pStyle w:val="a6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фотографии, подвергшиеся дополнительной обработке,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светокоррекции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фильтрации, использованию фоторедактора.</w:t>
      </w:r>
    </w:p>
    <w:p w:rsidR="006141CF" w:rsidRPr="006B7CF5" w:rsidRDefault="006141CF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D62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141CF">
        <w:rPr>
          <w:rFonts w:ascii="Times New Roman" w:hAnsi="Times New Roman" w:cs="Times New Roman"/>
          <w:sz w:val="28"/>
          <w:szCs w:val="28"/>
        </w:rPr>
        <w:t>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</w:t>
      </w:r>
      <w:r w:rsidR="00E776FC">
        <w:rPr>
          <w:rFonts w:ascii="Times New Roman" w:hAnsi="Times New Roman" w:cs="Times New Roman"/>
          <w:sz w:val="28"/>
          <w:szCs w:val="28"/>
        </w:rPr>
        <w:t>, гимнов), религиозных символов</w:t>
      </w:r>
      <w:r w:rsidRPr="00E776FC">
        <w:rPr>
          <w:rFonts w:ascii="Times New Roman" w:hAnsi="Times New Roman" w:cs="Times New Roman"/>
          <w:sz w:val="28"/>
          <w:szCs w:val="28"/>
        </w:rPr>
        <w:t>.</w:t>
      </w:r>
    </w:p>
    <w:p w:rsidR="00FC1F7F" w:rsidRDefault="006141CF" w:rsidP="006141C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D62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3531C">
        <w:rPr>
          <w:rFonts w:ascii="Times New Roman" w:hAnsi="Times New Roman" w:cs="Times New Roman"/>
          <w:sz w:val="28"/>
          <w:szCs w:val="28"/>
        </w:rPr>
        <w:t>Организаторы</w:t>
      </w:r>
      <w:r w:rsidR="007E4700" w:rsidRPr="006B7CF5">
        <w:rPr>
          <w:rFonts w:ascii="Times New Roman" w:hAnsi="Times New Roman" w:cs="Times New Roman"/>
          <w:sz w:val="28"/>
          <w:szCs w:val="28"/>
        </w:rPr>
        <w:t xml:space="preserve"> Конкурса не несут ответственность за нарушение участниками авторских прав.</w:t>
      </w:r>
    </w:p>
    <w:p w:rsidR="006B7CF5" w:rsidRP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FD09A7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FD09A7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bookmarkEnd w:id="3"/>
    </w:p>
    <w:p w:rsidR="006B7CF5" w:rsidRPr="006B7CF5" w:rsidRDefault="006B7CF5" w:rsidP="006B7CF5">
      <w:pPr>
        <w:rPr>
          <w:rFonts w:ascii="Times New Roman" w:hAnsi="Times New Roman" w:cs="Times New Roman"/>
          <w:sz w:val="28"/>
          <w:szCs w:val="28"/>
        </w:rPr>
      </w:pPr>
    </w:p>
    <w:p w:rsidR="00FC1F7F" w:rsidRPr="006B7CF5" w:rsidRDefault="0073531C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FD09A7"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>Участник, набравший наибольшее к</w:t>
      </w:r>
      <w:r>
        <w:rPr>
          <w:rFonts w:ascii="Times New Roman" w:hAnsi="Times New Roman" w:cs="Times New Roman"/>
          <w:sz w:val="28"/>
          <w:szCs w:val="28"/>
        </w:rPr>
        <w:t>оличество баллов, становится по</w:t>
      </w:r>
      <w:r w:rsidR="007E4700" w:rsidRPr="006B7CF5">
        <w:rPr>
          <w:rFonts w:ascii="Times New Roman" w:hAnsi="Times New Roman" w:cs="Times New Roman"/>
          <w:sz w:val="28"/>
          <w:szCs w:val="28"/>
        </w:rPr>
        <w:t>бедителем Конкурса. Далее места распределяются в соответствии с набранными баллами по итогу Конкурса.</w:t>
      </w:r>
    </w:p>
    <w:p w:rsidR="00FC1F7F" w:rsidRPr="006B7CF5" w:rsidRDefault="00FD09A7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="007E4700" w:rsidRPr="006B7CF5">
        <w:rPr>
          <w:rFonts w:ascii="Times New Roman" w:hAnsi="Times New Roman" w:cs="Times New Roman"/>
          <w:sz w:val="28"/>
          <w:szCs w:val="28"/>
        </w:rPr>
        <w:t>Таблица критериев: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5"/>
        <w:gridCol w:w="4934"/>
      </w:tblGrid>
      <w:tr w:rsidR="003D62A1" w:rsidRPr="00DB48ED" w:rsidTr="00B02971">
        <w:trPr>
          <w:trHeight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ind w:firstLine="709"/>
              <w:rPr>
                <w:color w:val="000000"/>
                <w:szCs w:val="24"/>
              </w:rPr>
            </w:pPr>
            <w:r w:rsidRPr="003D62A1">
              <w:rPr>
                <w:rStyle w:val="23"/>
                <w:bCs/>
                <w:szCs w:val="24"/>
              </w:rPr>
              <w:t>Критерии оценки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ind w:firstLine="709"/>
              <w:rPr>
                <w:color w:val="000000"/>
                <w:szCs w:val="24"/>
              </w:rPr>
            </w:pPr>
            <w:r w:rsidRPr="003D62A1">
              <w:rPr>
                <w:rStyle w:val="23"/>
                <w:bCs/>
                <w:szCs w:val="24"/>
              </w:rPr>
              <w:t>Баллы</w:t>
            </w:r>
          </w:p>
        </w:tc>
      </w:tr>
      <w:tr w:rsidR="003D62A1" w:rsidRPr="00DB48ED" w:rsidTr="00B02971">
        <w:trPr>
          <w:trHeight w:val="142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rPr>
                <w:rStyle w:val="230"/>
                <w:szCs w:val="24"/>
              </w:rPr>
            </w:pPr>
            <w:r w:rsidRPr="003D62A1">
              <w:rPr>
                <w:rStyle w:val="230"/>
                <w:szCs w:val="24"/>
              </w:rPr>
              <w:t xml:space="preserve">1. Соответствие теме конкурса. </w:t>
            </w:r>
          </w:p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rPr>
                <w:rStyle w:val="230"/>
                <w:szCs w:val="24"/>
              </w:rPr>
            </w:pPr>
            <w:r w:rsidRPr="003D62A1">
              <w:rPr>
                <w:rStyle w:val="230"/>
                <w:szCs w:val="24"/>
              </w:rPr>
              <w:t>2. Оригинальность работы.</w:t>
            </w:r>
          </w:p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rPr>
                <w:rStyle w:val="230"/>
                <w:szCs w:val="24"/>
              </w:rPr>
            </w:pPr>
            <w:r w:rsidRPr="003D62A1">
              <w:rPr>
                <w:rStyle w:val="230"/>
                <w:szCs w:val="24"/>
              </w:rPr>
              <w:t xml:space="preserve">3. Эстетичность оформления. </w:t>
            </w:r>
          </w:p>
          <w:p w:rsidR="003D62A1" w:rsidRPr="003D62A1" w:rsidRDefault="00E776FC" w:rsidP="00E776FC">
            <w:pPr>
              <w:pStyle w:val="210"/>
              <w:shd w:val="clear" w:color="auto" w:fill="auto"/>
              <w:spacing w:line="240" w:lineRule="auto"/>
              <w:rPr>
                <w:color w:val="000000"/>
                <w:szCs w:val="24"/>
              </w:rPr>
            </w:pPr>
            <w:r>
              <w:rPr>
                <w:rStyle w:val="230"/>
                <w:szCs w:val="24"/>
              </w:rPr>
              <w:t>4. Качество фотоработы</w:t>
            </w:r>
            <w:r w:rsidR="003D62A1" w:rsidRPr="003D62A1">
              <w:rPr>
                <w:rStyle w:val="230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2A1" w:rsidRPr="003D62A1" w:rsidRDefault="003D62A1" w:rsidP="00B02971">
            <w:pPr>
              <w:pStyle w:val="210"/>
              <w:shd w:val="clear" w:color="auto" w:fill="auto"/>
              <w:spacing w:line="240" w:lineRule="auto"/>
              <w:ind w:firstLine="709"/>
              <w:rPr>
                <w:color w:val="000000"/>
                <w:szCs w:val="24"/>
              </w:rPr>
            </w:pPr>
            <w:r w:rsidRPr="003D62A1">
              <w:rPr>
                <w:rStyle w:val="230"/>
                <w:szCs w:val="24"/>
              </w:rPr>
              <w:t xml:space="preserve">от </w:t>
            </w:r>
            <w:r w:rsidRPr="003D62A1">
              <w:rPr>
                <w:rStyle w:val="23"/>
                <w:bCs/>
                <w:szCs w:val="24"/>
              </w:rPr>
              <w:t xml:space="preserve">0 </w:t>
            </w:r>
            <w:r w:rsidRPr="003D62A1">
              <w:rPr>
                <w:rStyle w:val="230"/>
                <w:szCs w:val="24"/>
              </w:rPr>
              <w:t xml:space="preserve">до </w:t>
            </w:r>
            <w:r w:rsidRPr="003D62A1">
              <w:rPr>
                <w:rStyle w:val="23"/>
                <w:bCs/>
                <w:szCs w:val="24"/>
              </w:rPr>
              <w:t xml:space="preserve">10 </w:t>
            </w:r>
            <w:r w:rsidRPr="003D62A1">
              <w:rPr>
                <w:rStyle w:val="230"/>
                <w:szCs w:val="24"/>
              </w:rPr>
              <w:t>баллов</w:t>
            </w:r>
          </w:p>
        </w:tc>
      </w:tr>
    </w:tbl>
    <w:p w:rsidR="006B7CF5" w:rsidRDefault="006B7CF5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F7F" w:rsidRPr="00FD09A7" w:rsidRDefault="007E4700" w:rsidP="006B7CF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7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6B7CF5" w:rsidRPr="006B7CF5" w:rsidRDefault="006B7CF5" w:rsidP="006B7C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9A7" w:rsidRPr="00FD09A7" w:rsidRDefault="00FD09A7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A7">
        <w:rPr>
          <w:rFonts w:ascii="Times New Roman" w:hAnsi="Times New Roman" w:cs="Times New Roman"/>
          <w:sz w:val="28"/>
          <w:szCs w:val="28"/>
        </w:rPr>
        <w:t>9.1.</w:t>
      </w:r>
      <w:r w:rsidRPr="00FD09A7">
        <w:rPr>
          <w:rFonts w:ascii="Times New Roman" w:hAnsi="Times New Roman" w:cs="Times New Roman"/>
          <w:sz w:val="28"/>
          <w:szCs w:val="28"/>
        </w:rPr>
        <w:tab/>
        <w:t>Все участники Конкурса будут отмечены грамотами и благодарностями за участие в Конкурсе.</w:t>
      </w:r>
    </w:p>
    <w:p w:rsidR="00FD09A7" w:rsidRPr="00FD09A7" w:rsidRDefault="00FD09A7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A7">
        <w:rPr>
          <w:rFonts w:ascii="Times New Roman" w:hAnsi="Times New Roman" w:cs="Times New Roman"/>
          <w:sz w:val="28"/>
          <w:szCs w:val="28"/>
        </w:rPr>
        <w:t>9.2.</w:t>
      </w:r>
      <w:r w:rsidRPr="00FD09A7">
        <w:rPr>
          <w:rFonts w:ascii="Times New Roman" w:hAnsi="Times New Roman" w:cs="Times New Roman"/>
          <w:sz w:val="28"/>
          <w:szCs w:val="28"/>
        </w:rPr>
        <w:tab/>
        <w:t>Победитель и призеры Конкурса будут награждены ценными призами.</w:t>
      </w:r>
    </w:p>
    <w:p w:rsidR="00FD09A7" w:rsidRDefault="00FD09A7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A7">
        <w:rPr>
          <w:rFonts w:ascii="Times New Roman" w:hAnsi="Times New Roman" w:cs="Times New Roman"/>
          <w:sz w:val="28"/>
          <w:szCs w:val="28"/>
        </w:rPr>
        <w:t>9.3.</w:t>
      </w:r>
      <w:r w:rsidRPr="00FD09A7"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победителя </w:t>
      </w:r>
      <w:r>
        <w:rPr>
          <w:rFonts w:ascii="Times New Roman" w:hAnsi="Times New Roman" w:cs="Times New Roman"/>
          <w:sz w:val="28"/>
          <w:szCs w:val="28"/>
        </w:rPr>
        <w:t xml:space="preserve">и призеров Конкурса состоится                            </w:t>
      </w:r>
      <w:r w:rsidR="00CC3D57">
        <w:rPr>
          <w:rFonts w:ascii="Times New Roman" w:hAnsi="Times New Roman" w:cs="Times New Roman"/>
          <w:sz w:val="28"/>
          <w:szCs w:val="28"/>
        </w:rPr>
        <w:t xml:space="preserve">20 </w:t>
      </w:r>
      <w:r w:rsidR="003E062E">
        <w:rPr>
          <w:rFonts w:ascii="Times New Roman" w:hAnsi="Times New Roman" w:cs="Times New Roman"/>
          <w:sz w:val="28"/>
          <w:szCs w:val="28"/>
        </w:rPr>
        <w:t>ноября</w:t>
      </w:r>
      <w:r w:rsidRPr="00FD09A7">
        <w:rPr>
          <w:rFonts w:ascii="Times New Roman" w:hAnsi="Times New Roman" w:cs="Times New Roman"/>
          <w:sz w:val="28"/>
          <w:szCs w:val="28"/>
        </w:rPr>
        <w:t xml:space="preserve"> 2020 года, в отделе по делам молодежи администрации муниципального образования Тимашевский район, по адресу: город Тимашевск, улица </w:t>
      </w:r>
      <w:r w:rsidR="00CC3D57">
        <w:rPr>
          <w:rFonts w:ascii="Times New Roman" w:hAnsi="Times New Roman" w:cs="Times New Roman"/>
          <w:sz w:val="28"/>
          <w:szCs w:val="28"/>
        </w:rPr>
        <w:t>Красная, 82</w:t>
      </w:r>
      <w:r w:rsidRPr="00FD09A7">
        <w:rPr>
          <w:rFonts w:ascii="Times New Roman" w:hAnsi="Times New Roman" w:cs="Times New Roman"/>
          <w:sz w:val="28"/>
          <w:szCs w:val="28"/>
        </w:rPr>
        <w:t>.</w:t>
      </w:r>
    </w:p>
    <w:p w:rsidR="003E062E" w:rsidRDefault="003E062E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EF" w:rsidRPr="00FD09A7" w:rsidRDefault="00554CEF" w:rsidP="00FD09A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A7" w:rsidRPr="00517357" w:rsidRDefault="00FD09A7" w:rsidP="00517357">
      <w:pPr>
        <w:pStyle w:val="a6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57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</w:t>
      </w:r>
    </w:p>
    <w:p w:rsidR="00FD09A7" w:rsidRPr="00FD09A7" w:rsidRDefault="00FD09A7" w:rsidP="00FD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9A7" w:rsidRDefault="00FD09A7" w:rsidP="00FD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A7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проведением Конкурса, осуществляется за счет средств муниципальной программы муниципального образования Тимашевский район «Молодежь Тимашевского района» на           2018 - 2022 годы, (пункт 3.2. Организация мероприятий творческого и интеллектуального развития молодежи: проведение интеллектуальных игр, конкурсов и других мероприятий для молодежи), согласно утвержденной смете.</w:t>
      </w:r>
    </w:p>
    <w:p w:rsidR="00FD09A7" w:rsidRDefault="00FD09A7" w:rsidP="00FD0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AE0" w:rsidRDefault="00FF0AE0" w:rsidP="006B7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2E" w:rsidRDefault="003E062E" w:rsidP="006B7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F0AE0" w:rsidRDefault="003E062E" w:rsidP="00D26BB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71F78">
        <w:rPr>
          <w:rFonts w:ascii="Times New Roman" w:hAnsi="Times New Roman" w:cs="Times New Roman"/>
          <w:sz w:val="28"/>
          <w:szCs w:val="28"/>
        </w:rPr>
        <w:t>отдела</w:t>
      </w:r>
      <w:r w:rsidR="00C71F78">
        <w:rPr>
          <w:rFonts w:ascii="Times New Roman" w:hAnsi="Times New Roman" w:cs="Times New Roman"/>
          <w:sz w:val="28"/>
          <w:szCs w:val="28"/>
        </w:rPr>
        <w:tab/>
      </w:r>
      <w:r w:rsidR="00D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D26BB7">
        <w:rPr>
          <w:rFonts w:ascii="Times New Roman" w:hAnsi="Times New Roman" w:cs="Times New Roman"/>
          <w:sz w:val="28"/>
          <w:szCs w:val="28"/>
        </w:rPr>
        <w:t>Давиденко</w:t>
      </w:r>
    </w:p>
    <w:p w:rsidR="00FF0AE0" w:rsidRDefault="00FF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p w:rsidR="00517357" w:rsidRDefault="00517357" w:rsidP="00517357">
      <w:pPr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17357" w:rsidRDefault="00517357" w:rsidP="00517357">
      <w:pPr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5173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6765">
        <w:rPr>
          <w:rFonts w:ascii="Times New Roman" w:hAnsi="Times New Roman" w:cs="Times New Roman"/>
          <w:sz w:val="28"/>
          <w:szCs w:val="28"/>
        </w:rPr>
        <w:t>онлайн-</w:t>
      </w:r>
      <w:r w:rsidRPr="00517357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="000C3001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Pr="00517357">
        <w:rPr>
          <w:rFonts w:ascii="Times New Roman" w:hAnsi="Times New Roman" w:cs="Times New Roman"/>
          <w:sz w:val="28"/>
          <w:szCs w:val="28"/>
        </w:rPr>
        <w:t>»</w:t>
      </w:r>
    </w:p>
    <w:p w:rsidR="00517357" w:rsidRDefault="00517357" w:rsidP="00517357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22" w:type="dxa"/>
        <w:tblLook w:val="04A0" w:firstRow="1" w:lastRow="0" w:firstColumn="1" w:lastColumn="0" w:noHBand="0" w:noVBand="1"/>
      </w:tblPr>
      <w:tblGrid>
        <w:gridCol w:w="618"/>
        <w:gridCol w:w="4579"/>
        <w:gridCol w:w="4425"/>
      </w:tblGrid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983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E6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579" w:type="dxa"/>
            <w:vAlign w:val="center"/>
          </w:tcPr>
          <w:p w:rsidR="00517357" w:rsidRPr="005A4E6D" w:rsidRDefault="00517357" w:rsidP="00983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E6D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4425" w:type="dxa"/>
          </w:tcPr>
          <w:p w:rsidR="00517357" w:rsidRPr="005A4E6D" w:rsidRDefault="00517357" w:rsidP="00983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Силищева Наталья Александровна</w:t>
            </w:r>
          </w:p>
        </w:tc>
        <w:tc>
          <w:tcPr>
            <w:tcW w:w="4425" w:type="dxa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</w:tr>
      <w:tr w:rsidR="00E776FC" w:rsidRPr="005A4E6D" w:rsidTr="00983A87">
        <w:tc>
          <w:tcPr>
            <w:tcW w:w="618" w:type="dxa"/>
            <w:vAlign w:val="center"/>
          </w:tcPr>
          <w:p w:rsidR="00E776FC" w:rsidRPr="005A4E6D" w:rsidRDefault="00E776FC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E776FC" w:rsidRDefault="00E776FC" w:rsidP="00E776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6FC">
              <w:rPr>
                <w:rFonts w:ascii="Times New Roman" w:hAnsi="Times New Roman" w:cs="Times New Roman"/>
                <w:sz w:val="28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76FC">
              <w:rPr>
                <w:rFonts w:ascii="Times New Roman" w:hAnsi="Times New Roman" w:cs="Times New Roman"/>
                <w:sz w:val="28"/>
              </w:rPr>
              <w:t>Елена Геннадьевна</w:t>
            </w:r>
          </w:p>
        </w:tc>
        <w:tc>
          <w:tcPr>
            <w:tcW w:w="4425" w:type="dxa"/>
          </w:tcPr>
          <w:p w:rsidR="00E776FC" w:rsidRDefault="00E776FC" w:rsidP="00E77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</w:t>
            </w:r>
            <w:r w:rsidRPr="00E776FC">
              <w:rPr>
                <w:rFonts w:ascii="Times New Roman" w:hAnsi="Times New Roman" w:cs="Times New Roman"/>
                <w:sz w:val="28"/>
              </w:rPr>
              <w:t>по взаимодействию со СМИ</w:t>
            </w:r>
          </w:p>
        </w:tc>
      </w:tr>
      <w:tr w:rsidR="00E626B3" w:rsidRPr="005A4E6D" w:rsidTr="00983A87">
        <w:tc>
          <w:tcPr>
            <w:tcW w:w="618" w:type="dxa"/>
            <w:vAlign w:val="center"/>
          </w:tcPr>
          <w:p w:rsidR="00E626B3" w:rsidRPr="005A4E6D" w:rsidRDefault="00E626B3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E626B3" w:rsidRDefault="00E626B3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Дзюба Никита Дмитриевич</w:t>
            </w:r>
          </w:p>
        </w:tc>
        <w:tc>
          <w:tcPr>
            <w:tcW w:w="4425" w:type="dxa"/>
          </w:tcPr>
          <w:p w:rsidR="00E626B3" w:rsidRDefault="00E626B3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Совета молодых депутатов муниципального образования Тимашевский район</w:t>
            </w:r>
          </w:p>
        </w:tc>
      </w:tr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Клименко Игорь Игоревич</w:t>
            </w:r>
          </w:p>
        </w:tc>
        <w:tc>
          <w:tcPr>
            <w:tcW w:w="4425" w:type="dxa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МКУ КМЦ «Перспектива»</w:t>
            </w:r>
          </w:p>
        </w:tc>
      </w:tr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Пахолик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Игоревна</w:t>
            </w:r>
          </w:p>
        </w:tc>
        <w:tc>
          <w:tcPr>
            <w:tcW w:w="4425" w:type="dxa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МКУ «ЦПВМ им. А.М. Степанова»</w:t>
            </w:r>
          </w:p>
        </w:tc>
      </w:tr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Исаенко Ян Антонович</w:t>
            </w:r>
          </w:p>
        </w:tc>
        <w:tc>
          <w:tcPr>
            <w:tcW w:w="4425" w:type="dxa"/>
          </w:tcPr>
          <w:p w:rsidR="00517357" w:rsidRPr="005A4E6D" w:rsidRDefault="000C3001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</w:t>
            </w:r>
            <w:r w:rsidR="00517357">
              <w:rPr>
                <w:rFonts w:ascii="Times New Roman" w:hAnsi="Times New Roman" w:cs="Times New Roman"/>
                <w:sz w:val="28"/>
              </w:rPr>
              <w:t xml:space="preserve"> МКУ КМЦ «Перспектива»</w:t>
            </w:r>
          </w:p>
        </w:tc>
      </w:tr>
      <w:tr w:rsidR="00517357" w:rsidRPr="005A4E6D" w:rsidTr="00983A87">
        <w:tc>
          <w:tcPr>
            <w:tcW w:w="618" w:type="dxa"/>
            <w:vAlign w:val="center"/>
          </w:tcPr>
          <w:p w:rsidR="00517357" w:rsidRPr="005A4E6D" w:rsidRDefault="005173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Валерия Александровна</w:t>
            </w:r>
          </w:p>
        </w:tc>
        <w:tc>
          <w:tcPr>
            <w:tcW w:w="4425" w:type="dxa"/>
          </w:tcPr>
          <w:p w:rsidR="00517357" w:rsidRPr="005A4E6D" w:rsidRDefault="005173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 МКУ КМЦ «Перспектива»</w:t>
            </w:r>
          </w:p>
        </w:tc>
      </w:tr>
      <w:tr w:rsidR="00E626B3" w:rsidRPr="005A4E6D" w:rsidTr="00983A87">
        <w:tc>
          <w:tcPr>
            <w:tcW w:w="618" w:type="dxa"/>
            <w:vAlign w:val="center"/>
          </w:tcPr>
          <w:p w:rsidR="00E626B3" w:rsidRPr="005A4E6D" w:rsidRDefault="00E626B3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E626B3" w:rsidRDefault="00E626B3" w:rsidP="00983A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Владимирович</w:t>
            </w:r>
          </w:p>
        </w:tc>
        <w:tc>
          <w:tcPr>
            <w:tcW w:w="4425" w:type="dxa"/>
          </w:tcPr>
          <w:p w:rsidR="00E626B3" w:rsidRDefault="00E626B3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</w:t>
            </w:r>
          </w:p>
        </w:tc>
      </w:tr>
      <w:tr w:rsidR="00CC3D57" w:rsidRPr="005A4E6D" w:rsidTr="00983A87">
        <w:tc>
          <w:tcPr>
            <w:tcW w:w="618" w:type="dxa"/>
            <w:vAlign w:val="center"/>
          </w:tcPr>
          <w:p w:rsidR="00CC3D57" w:rsidRPr="005A4E6D" w:rsidRDefault="00CC3D57" w:rsidP="005173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9" w:type="dxa"/>
            <w:vAlign w:val="center"/>
          </w:tcPr>
          <w:p w:rsidR="00CC3D57" w:rsidRPr="00CC3D57" w:rsidRDefault="00CC3D57" w:rsidP="00CC3D57">
            <w:pPr>
              <w:rPr>
                <w:rFonts w:ascii="Times New Roman" w:hAnsi="Times New Roman" w:cs="Times New Roman"/>
                <w:sz w:val="28"/>
              </w:rPr>
            </w:pPr>
            <w:r w:rsidRPr="00CC3D57">
              <w:rPr>
                <w:rFonts w:ascii="Times New Roman" w:hAnsi="Times New Roman" w:cs="Times New Roman"/>
                <w:sz w:val="28"/>
              </w:rPr>
              <w:t>Алексеева</w:t>
            </w:r>
          </w:p>
          <w:p w:rsidR="00CC3D57" w:rsidRDefault="00CC3D57" w:rsidP="00CC3D57">
            <w:pPr>
              <w:rPr>
                <w:rFonts w:ascii="Times New Roman" w:hAnsi="Times New Roman" w:cs="Times New Roman"/>
                <w:sz w:val="28"/>
              </w:rPr>
            </w:pPr>
            <w:r w:rsidRPr="00CC3D57">
              <w:rPr>
                <w:rFonts w:ascii="Times New Roman" w:hAnsi="Times New Roman" w:cs="Times New Roman"/>
                <w:sz w:val="28"/>
              </w:rPr>
              <w:t>Татьяна Анатольевна</w:t>
            </w:r>
          </w:p>
        </w:tc>
        <w:tc>
          <w:tcPr>
            <w:tcW w:w="4425" w:type="dxa"/>
          </w:tcPr>
          <w:p w:rsidR="00CC3D57" w:rsidRDefault="00CC3D57" w:rsidP="00983A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Репортер</w:t>
            </w:r>
          </w:p>
        </w:tc>
      </w:tr>
    </w:tbl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BB7" w:rsidRDefault="00D26BB7" w:rsidP="00D26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17357" w:rsidRDefault="00D26BB7" w:rsidP="00D26BB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Давиденко</w:t>
      </w:r>
    </w:p>
    <w:p w:rsidR="00517357" w:rsidRDefault="00517357" w:rsidP="00517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357" w:rsidRDefault="00517357" w:rsidP="00517357">
      <w:pPr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17357" w:rsidRDefault="00517357" w:rsidP="00517357">
      <w:pPr>
        <w:tabs>
          <w:tab w:val="left" w:pos="7797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5173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6765">
        <w:rPr>
          <w:rFonts w:ascii="Times New Roman" w:hAnsi="Times New Roman" w:cs="Times New Roman"/>
          <w:sz w:val="28"/>
          <w:szCs w:val="28"/>
        </w:rPr>
        <w:t>онлайн-</w:t>
      </w:r>
      <w:r w:rsidRPr="00517357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="00D26BB7" w:rsidRPr="00D26BB7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Pr="00517357">
        <w:rPr>
          <w:rFonts w:ascii="Times New Roman" w:hAnsi="Times New Roman" w:cs="Times New Roman"/>
          <w:sz w:val="28"/>
          <w:szCs w:val="28"/>
        </w:rPr>
        <w:t>»</w:t>
      </w:r>
    </w:p>
    <w:p w:rsidR="00517357" w:rsidRDefault="00517357" w:rsidP="00517357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</w:t>
      </w:r>
      <w:r w:rsidRPr="00517357">
        <w:rPr>
          <w:rFonts w:ascii="Times New Roman" w:hAnsi="Times New Roman" w:cs="Times New Roman"/>
          <w:sz w:val="28"/>
          <w:szCs w:val="28"/>
        </w:rPr>
        <w:t xml:space="preserve"> </w:t>
      </w:r>
      <w:r w:rsidR="00CE6765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554040">
        <w:rPr>
          <w:rFonts w:ascii="Times New Roman" w:hAnsi="Times New Roman" w:cs="Times New Roman"/>
          <w:sz w:val="28"/>
          <w:szCs w:val="28"/>
        </w:rPr>
        <w:t xml:space="preserve"> </w:t>
      </w:r>
      <w:r w:rsidRPr="005173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BB7" w:rsidRPr="00D26BB7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Pr="00517357">
        <w:rPr>
          <w:rFonts w:ascii="Times New Roman" w:hAnsi="Times New Roman" w:cs="Times New Roman"/>
          <w:sz w:val="28"/>
          <w:szCs w:val="28"/>
        </w:rPr>
        <w:t>»</w:t>
      </w:r>
    </w:p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5"/>
        <w:gridCol w:w="3677"/>
      </w:tblGrid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9622" w:type="dxa"/>
            <w:gridSpan w:val="2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(место работы)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участника (адрес места жительства по паспорту)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57" w:rsidTr="00983A87">
        <w:tc>
          <w:tcPr>
            <w:tcW w:w="5945" w:type="dxa"/>
          </w:tcPr>
          <w:p w:rsidR="00517357" w:rsidRDefault="00517357" w:rsidP="009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скачивание конкурсных материалов (при условии публикации в облаке,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файлообменнике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7" w:type="dxa"/>
          </w:tcPr>
          <w:p w:rsidR="00517357" w:rsidRDefault="00517357" w:rsidP="0098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357" w:rsidRDefault="00517357" w:rsidP="00517357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Pr="00D758E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E6765">
        <w:rPr>
          <w:rFonts w:ascii="Times New Roman" w:hAnsi="Times New Roman" w:cs="Times New Roman"/>
          <w:sz w:val="28"/>
          <w:szCs w:val="28"/>
        </w:rPr>
        <w:t>муниципального онлайн-</w:t>
      </w:r>
      <w:r w:rsidRPr="00517357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="00D26BB7" w:rsidRPr="00D26BB7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Pr="00517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ознакомлен, согласен. 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      ____________________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</w:t>
      </w:r>
      <w:r w:rsidRPr="00A964A4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расшифровка) 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Pr="00754D79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001" w:rsidRDefault="000C3001" w:rsidP="000C3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17357" w:rsidRPr="00754D79" w:rsidRDefault="000C3001" w:rsidP="000C3001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D26BB7">
        <w:rPr>
          <w:rFonts w:ascii="Times New Roman" w:hAnsi="Times New Roman" w:cs="Times New Roman"/>
          <w:sz w:val="28"/>
          <w:szCs w:val="28"/>
        </w:rPr>
        <w:t xml:space="preserve"> А.В. Дав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B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енко</w:t>
      </w:r>
    </w:p>
    <w:p w:rsidR="00517357" w:rsidRDefault="00517357" w:rsidP="0051735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517357" w:rsidRDefault="00517357" w:rsidP="0051735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7357" w:rsidRDefault="00517357" w:rsidP="0051735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0F7EBA" w:rsidRPr="000F7EBA"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="00CE6765">
        <w:rPr>
          <w:rFonts w:ascii="Times New Roman" w:hAnsi="Times New Roman" w:cs="Times New Roman"/>
          <w:sz w:val="28"/>
          <w:szCs w:val="28"/>
        </w:rPr>
        <w:t>онлайн-</w:t>
      </w:r>
      <w:r w:rsidR="000F7EBA" w:rsidRPr="000F7EBA">
        <w:rPr>
          <w:rFonts w:ascii="Times New Roman" w:hAnsi="Times New Roman" w:cs="Times New Roman"/>
          <w:sz w:val="28"/>
          <w:szCs w:val="28"/>
        </w:rPr>
        <w:t>конкурсе «</w:t>
      </w:r>
      <w:proofErr w:type="spellStart"/>
      <w:r w:rsidR="00A06A18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="000F7EBA" w:rsidRPr="000F7EBA">
        <w:rPr>
          <w:rFonts w:ascii="Times New Roman" w:hAnsi="Times New Roman" w:cs="Times New Roman"/>
          <w:sz w:val="28"/>
          <w:szCs w:val="28"/>
        </w:rPr>
        <w:t>»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Pr="006605EC" w:rsidRDefault="00517357" w:rsidP="00517357">
      <w:pPr>
        <w:jc w:val="center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СОГЛАСИЕ НА ОБРАБОТКУ ПЕРСОНАЛЬНЫХ ДАННЫХ</w:t>
      </w:r>
      <w:r w:rsidRPr="006605EC">
        <w:rPr>
          <w:rFonts w:ascii="Times New Roman" w:hAnsi="Times New Roman" w:cs="Times New Roman"/>
        </w:rPr>
        <w:br/>
      </w:r>
      <w:r w:rsidR="000F7EBA" w:rsidRPr="000F7EBA">
        <w:rPr>
          <w:rFonts w:ascii="Times New Roman" w:hAnsi="Times New Roman" w:cs="Times New Roman"/>
          <w:sz w:val="28"/>
          <w:vertAlign w:val="superscript"/>
        </w:rPr>
        <w:t xml:space="preserve">участника муниципального </w:t>
      </w:r>
      <w:r w:rsidR="00CE6765">
        <w:rPr>
          <w:rFonts w:ascii="Times New Roman" w:hAnsi="Times New Roman" w:cs="Times New Roman"/>
          <w:sz w:val="28"/>
          <w:vertAlign w:val="superscript"/>
        </w:rPr>
        <w:t>онлайн-</w:t>
      </w:r>
      <w:r w:rsidR="000F7EBA" w:rsidRPr="000F7EBA">
        <w:rPr>
          <w:rFonts w:ascii="Times New Roman" w:hAnsi="Times New Roman" w:cs="Times New Roman"/>
          <w:sz w:val="28"/>
          <w:vertAlign w:val="superscript"/>
        </w:rPr>
        <w:t xml:space="preserve"> конкурса «</w:t>
      </w:r>
      <w:proofErr w:type="spellStart"/>
      <w:r w:rsidR="00D26BB7" w:rsidRPr="00D26BB7">
        <w:rPr>
          <w:rFonts w:ascii="Times New Roman" w:hAnsi="Times New Roman" w:cs="Times New Roman"/>
          <w:sz w:val="28"/>
          <w:vertAlign w:val="superscript"/>
        </w:rPr>
        <w:t>Фотоосень</w:t>
      </w:r>
      <w:proofErr w:type="spellEnd"/>
      <w:r w:rsidR="000F7EBA" w:rsidRPr="000F7EBA">
        <w:rPr>
          <w:rFonts w:ascii="Times New Roman" w:hAnsi="Times New Roman" w:cs="Times New Roman"/>
          <w:sz w:val="28"/>
          <w:vertAlign w:val="superscript"/>
        </w:rPr>
        <w:t>»</w:t>
      </w:r>
    </w:p>
    <w:p w:rsidR="00517357" w:rsidRPr="006605EC" w:rsidRDefault="00517357" w:rsidP="00517357">
      <w:pPr>
        <w:jc w:val="center"/>
        <w:rPr>
          <w:rFonts w:ascii="Times New Roman" w:hAnsi="Times New Roman" w:cs="Times New Roman"/>
          <w:caps/>
          <w:sz w:val="20"/>
        </w:rPr>
      </w:pP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605EC">
        <w:rPr>
          <w:rFonts w:ascii="Times New Roman" w:hAnsi="Times New Roman" w:cs="Times New Roman"/>
        </w:rPr>
        <w:t>______,</w:t>
      </w:r>
    </w:p>
    <w:p w:rsidR="00517357" w:rsidRPr="006605EC" w:rsidRDefault="00517357" w:rsidP="00517357">
      <w:pPr>
        <w:jc w:val="center"/>
        <w:rPr>
          <w:rFonts w:ascii="Times New Roman" w:hAnsi="Times New Roman" w:cs="Times New Roman"/>
          <w:vertAlign w:val="superscript"/>
        </w:rPr>
      </w:pPr>
      <w:r w:rsidRPr="006605EC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зарегистрированный (</w:t>
      </w:r>
      <w:proofErr w:type="spellStart"/>
      <w:r w:rsidRPr="006605EC">
        <w:rPr>
          <w:rFonts w:ascii="Times New Roman" w:hAnsi="Times New Roman" w:cs="Times New Roman"/>
        </w:rPr>
        <w:t>ая</w:t>
      </w:r>
      <w:proofErr w:type="spellEnd"/>
      <w:r w:rsidRPr="006605EC">
        <w:rPr>
          <w:rFonts w:ascii="Times New Roman" w:hAnsi="Times New Roman" w:cs="Times New Roman"/>
        </w:rPr>
        <w:t>) по адресу: ____________________________________</w:t>
      </w:r>
      <w:r>
        <w:rPr>
          <w:rFonts w:ascii="Times New Roman" w:hAnsi="Times New Roman" w:cs="Times New Roman"/>
        </w:rPr>
        <w:t>_______</w:t>
      </w:r>
      <w:r w:rsidRPr="006605EC">
        <w:rPr>
          <w:rFonts w:ascii="Times New Roman" w:hAnsi="Times New Roman" w:cs="Times New Roman"/>
        </w:rPr>
        <w:t>______</w:t>
      </w: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605EC">
        <w:rPr>
          <w:rFonts w:ascii="Times New Roman" w:hAnsi="Times New Roman" w:cs="Times New Roman"/>
        </w:rPr>
        <w:t>____,</w:t>
      </w: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документ, удостоверяющий личность: _____________________________________</w:t>
      </w:r>
      <w:r>
        <w:rPr>
          <w:rFonts w:ascii="Times New Roman" w:hAnsi="Times New Roman" w:cs="Times New Roman"/>
        </w:rPr>
        <w:t>_______</w:t>
      </w:r>
      <w:r w:rsidRPr="006605EC">
        <w:rPr>
          <w:rFonts w:ascii="Times New Roman" w:hAnsi="Times New Roman" w:cs="Times New Roman"/>
        </w:rPr>
        <w:t>___</w:t>
      </w: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605EC">
        <w:rPr>
          <w:rFonts w:ascii="Times New Roman" w:hAnsi="Times New Roman" w:cs="Times New Roman"/>
        </w:rPr>
        <w:t>__</w:t>
      </w:r>
    </w:p>
    <w:p w:rsidR="00517357" w:rsidRPr="006605EC" w:rsidRDefault="00517357" w:rsidP="00517357">
      <w:pPr>
        <w:jc w:val="center"/>
        <w:rPr>
          <w:rFonts w:ascii="Times New Roman" w:hAnsi="Times New Roman" w:cs="Times New Roman"/>
          <w:vertAlign w:val="superscript"/>
        </w:rPr>
      </w:pPr>
      <w:r w:rsidRPr="006605EC">
        <w:rPr>
          <w:rFonts w:ascii="Times New Roman" w:hAnsi="Times New Roman" w:cs="Times New Roman"/>
          <w:vertAlign w:val="superscript"/>
        </w:rPr>
        <w:t>вид документа, № документа, когда и кем выдан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согласие на обработку своих персональных данных отделу по делам молодежи администрации муниципального образования Тимашевский район, расположенному по адресу: г. Тимашевск, ул. </w:t>
      </w:r>
      <w:r w:rsidR="00CC3D57">
        <w:rPr>
          <w:rFonts w:ascii="Times New Roman" w:hAnsi="Times New Roman" w:cs="Times New Roman"/>
        </w:rPr>
        <w:t>Красная</w:t>
      </w:r>
      <w:r w:rsidRPr="006605EC">
        <w:rPr>
          <w:rFonts w:ascii="Times New Roman" w:hAnsi="Times New Roman" w:cs="Times New Roman"/>
        </w:rPr>
        <w:t xml:space="preserve">, </w:t>
      </w:r>
      <w:r w:rsidR="00CC3D57">
        <w:rPr>
          <w:rFonts w:ascii="Times New Roman" w:hAnsi="Times New Roman" w:cs="Times New Roman"/>
        </w:rPr>
        <w:t>82</w:t>
      </w:r>
      <w:r w:rsidRPr="006605EC">
        <w:rPr>
          <w:rFonts w:ascii="Times New Roman" w:hAnsi="Times New Roman" w:cs="Times New Roman"/>
        </w:rPr>
        <w:t xml:space="preserve">, организатору </w:t>
      </w:r>
      <w:r w:rsidR="00CC3D57" w:rsidRPr="00CC3D57">
        <w:rPr>
          <w:rFonts w:ascii="Times New Roman" w:hAnsi="Times New Roman" w:cs="Times New Roman"/>
        </w:rPr>
        <w:t>муниципального онлайн-конкурса «</w:t>
      </w:r>
      <w:proofErr w:type="spellStart"/>
      <w:r w:rsidR="00D26BB7" w:rsidRPr="00D26BB7">
        <w:rPr>
          <w:rFonts w:ascii="Times New Roman" w:hAnsi="Times New Roman" w:cs="Times New Roman"/>
        </w:rPr>
        <w:t>Фотоосень</w:t>
      </w:r>
      <w:proofErr w:type="spellEnd"/>
      <w:r w:rsidR="00CC3D57" w:rsidRPr="00CC3D57">
        <w:rPr>
          <w:rFonts w:ascii="Times New Roman" w:hAnsi="Times New Roman" w:cs="Times New Roman"/>
        </w:rPr>
        <w:t>»</w:t>
      </w:r>
      <w:r w:rsidRPr="006605EC">
        <w:rPr>
          <w:rFonts w:ascii="Times New Roman" w:hAnsi="Times New Roman" w:cs="Times New Roman"/>
        </w:rPr>
        <w:t>, а именно: совершение действий, предусмотренных п. 3 ст. 3 Федерального закона № 152-ФЗ «О персональных данных» со всеми данными.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  <w:r w:rsidRPr="006605EC">
        <w:rPr>
          <w:rStyle w:val="aa"/>
          <w:rFonts w:ascii="Times New Roman" w:hAnsi="Times New Roman" w:cs="Times New Roman"/>
        </w:rPr>
        <w:footnoteReference w:id="1"/>
      </w:r>
      <w:r w:rsidRPr="006605EC">
        <w:rPr>
          <w:rFonts w:ascii="Times New Roman" w:hAnsi="Times New Roman" w:cs="Times New Roman"/>
        </w:rPr>
        <w:t>: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Ф.И.О.;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Паспортные данные (число, месяц, год рождения, адрес проживания);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Место работы/учебы.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 xml:space="preserve">Использование персональных данных любым способом в рамках проведения </w:t>
      </w:r>
      <w:r w:rsidR="00166539">
        <w:rPr>
          <w:rFonts w:ascii="Times New Roman" w:hAnsi="Times New Roman" w:cs="Times New Roman"/>
        </w:rPr>
        <w:t xml:space="preserve">муниципального </w:t>
      </w:r>
      <w:r w:rsidR="00CE6765">
        <w:rPr>
          <w:rFonts w:ascii="Times New Roman" w:hAnsi="Times New Roman" w:cs="Times New Roman"/>
        </w:rPr>
        <w:t>онлайн-</w:t>
      </w:r>
      <w:r w:rsidR="00166539" w:rsidRPr="000F7EBA">
        <w:rPr>
          <w:rFonts w:ascii="Times New Roman" w:hAnsi="Times New Roman" w:cs="Times New Roman"/>
        </w:rPr>
        <w:t>конкурс</w:t>
      </w:r>
      <w:r w:rsidR="00166539">
        <w:rPr>
          <w:rFonts w:ascii="Times New Roman" w:hAnsi="Times New Roman" w:cs="Times New Roman"/>
        </w:rPr>
        <w:t>а</w:t>
      </w:r>
      <w:r w:rsidR="00CE6765">
        <w:rPr>
          <w:rFonts w:ascii="Times New Roman" w:hAnsi="Times New Roman" w:cs="Times New Roman"/>
        </w:rPr>
        <w:t xml:space="preserve"> «</w:t>
      </w:r>
      <w:proofErr w:type="spellStart"/>
      <w:r w:rsidR="00D26BB7" w:rsidRPr="00D26BB7">
        <w:rPr>
          <w:rFonts w:ascii="Times New Roman" w:hAnsi="Times New Roman" w:cs="Times New Roman"/>
        </w:rPr>
        <w:t>Фотоосень</w:t>
      </w:r>
      <w:proofErr w:type="spellEnd"/>
      <w:r w:rsidR="00166539" w:rsidRPr="000F7EBA">
        <w:rPr>
          <w:rFonts w:ascii="Times New Roman" w:hAnsi="Times New Roman" w:cs="Times New Roman"/>
        </w:rPr>
        <w:t>»</w:t>
      </w:r>
      <w:r w:rsidRPr="006605EC">
        <w:rPr>
          <w:rFonts w:ascii="Times New Roman" w:hAnsi="Times New Roman" w:cs="Times New Roman"/>
        </w:rPr>
        <w:t>;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 xml:space="preserve">Настоящее согласие дается на весь срок проведения </w:t>
      </w:r>
      <w:r w:rsidR="000F7EBA" w:rsidRPr="000F7EBA">
        <w:rPr>
          <w:rFonts w:ascii="Times New Roman" w:hAnsi="Times New Roman" w:cs="Times New Roman"/>
        </w:rPr>
        <w:t xml:space="preserve">муниципального </w:t>
      </w:r>
      <w:r w:rsidR="00CE6765">
        <w:rPr>
          <w:rFonts w:ascii="Times New Roman" w:hAnsi="Times New Roman" w:cs="Times New Roman"/>
        </w:rPr>
        <w:t>онлайн-конкурса «</w:t>
      </w:r>
      <w:proofErr w:type="spellStart"/>
      <w:r w:rsidR="00D26BB7" w:rsidRPr="00D26BB7">
        <w:rPr>
          <w:rFonts w:ascii="Times New Roman" w:hAnsi="Times New Roman" w:cs="Times New Roman"/>
        </w:rPr>
        <w:t>Фотоосень</w:t>
      </w:r>
      <w:proofErr w:type="spellEnd"/>
      <w:r w:rsidR="000F7EBA" w:rsidRPr="000F7E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2020 года</w:t>
      </w:r>
      <w:r w:rsidRPr="006605EC">
        <w:rPr>
          <w:rFonts w:ascii="Times New Roman" w:hAnsi="Times New Roman" w:cs="Times New Roman"/>
        </w:rPr>
        <w:t>.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</w:rPr>
        <w:t>отделом</w:t>
      </w:r>
      <w:r w:rsidRPr="001C0ED1">
        <w:rPr>
          <w:rFonts w:ascii="Times New Roman" w:hAnsi="Times New Roman" w:cs="Times New Roman"/>
        </w:rPr>
        <w:t xml:space="preserve"> по делам молодежи администрации муниципального образования Тимашевский район</w:t>
      </w:r>
      <w:r w:rsidRPr="006605EC">
        <w:rPr>
          <w:rFonts w:ascii="Times New Roman" w:hAnsi="Times New Roman" w:cs="Times New Roman"/>
        </w:rPr>
        <w:t>.</w:t>
      </w:r>
    </w:p>
    <w:p w:rsidR="00517357" w:rsidRPr="006605EC" w:rsidRDefault="00517357" w:rsidP="00517357">
      <w:pPr>
        <w:ind w:firstLine="708"/>
        <w:jc w:val="both"/>
        <w:rPr>
          <w:rFonts w:ascii="Times New Roman" w:hAnsi="Times New Roman" w:cs="Times New Roman"/>
        </w:rPr>
      </w:pPr>
      <w:r w:rsidRPr="006605EC">
        <w:rPr>
          <w:rFonts w:ascii="Times New Roman" w:hAnsi="Times New Roman" w:cs="Times New Roman"/>
        </w:rPr>
        <w:t>Согласие вступает в силу со дня его подписания.</w:t>
      </w:r>
    </w:p>
    <w:p w:rsidR="00517357" w:rsidRPr="00974BD7" w:rsidRDefault="00517357" w:rsidP="00517357">
      <w:pPr>
        <w:jc w:val="both"/>
        <w:rPr>
          <w:rFonts w:ascii="Times New Roman" w:hAnsi="Times New Roman" w:cs="Times New Roman"/>
          <w:sz w:val="20"/>
        </w:rPr>
      </w:pPr>
    </w:p>
    <w:p w:rsidR="00517357" w:rsidRPr="006605EC" w:rsidRDefault="00517357" w:rsidP="00517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5EC">
        <w:rPr>
          <w:rFonts w:ascii="Times New Roman" w:hAnsi="Times New Roman" w:cs="Times New Roman"/>
        </w:rPr>
        <w:t>_________________</w:t>
      </w:r>
      <w:r w:rsidRPr="006605EC">
        <w:rPr>
          <w:rFonts w:ascii="Times New Roman" w:hAnsi="Times New Roman" w:cs="Times New Roman"/>
        </w:rPr>
        <w:tab/>
      </w:r>
      <w:r w:rsidRPr="006605EC">
        <w:rPr>
          <w:rFonts w:ascii="Times New Roman" w:hAnsi="Times New Roman" w:cs="Times New Roman"/>
        </w:rPr>
        <w:tab/>
      </w:r>
      <w:r w:rsidRPr="006605EC">
        <w:rPr>
          <w:rFonts w:ascii="Times New Roman" w:hAnsi="Times New Roman" w:cs="Times New Roman"/>
        </w:rPr>
        <w:tab/>
        <w:t>___________________</w:t>
      </w:r>
    </w:p>
    <w:p w:rsidR="00517357" w:rsidRPr="006605EC" w:rsidRDefault="00517357" w:rsidP="00517357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(дата)</w:t>
      </w:r>
      <w:r w:rsidRPr="006605EC">
        <w:rPr>
          <w:rFonts w:ascii="Times New Roman" w:hAnsi="Times New Roman" w:cs="Times New Roman"/>
          <w:vertAlign w:val="superscript"/>
        </w:rPr>
        <w:tab/>
      </w:r>
      <w:r w:rsidRPr="006605EC">
        <w:rPr>
          <w:rFonts w:ascii="Times New Roman" w:hAnsi="Times New Roman" w:cs="Times New Roman"/>
          <w:vertAlign w:val="superscript"/>
        </w:rPr>
        <w:tab/>
      </w:r>
      <w:r w:rsidRPr="006605EC">
        <w:rPr>
          <w:rFonts w:ascii="Times New Roman" w:hAnsi="Times New Roman" w:cs="Times New Roman"/>
          <w:vertAlign w:val="superscript"/>
        </w:rPr>
        <w:tab/>
      </w:r>
      <w:r w:rsidRPr="006605E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6605EC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</w:t>
      </w:r>
      <w:r w:rsidRPr="006605EC">
        <w:rPr>
          <w:rFonts w:ascii="Times New Roman" w:hAnsi="Times New Roman" w:cs="Times New Roman"/>
          <w:vertAlign w:val="superscript"/>
        </w:rPr>
        <w:t xml:space="preserve">  расшифровка подписи</w:t>
      </w:r>
    </w:p>
    <w:p w:rsidR="000F7EBA" w:rsidRDefault="000F7EBA" w:rsidP="0051735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7EBA" w:rsidRDefault="000F7EBA" w:rsidP="0051735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6BB7" w:rsidRDefault="00D26BB7" w:rsidP="00D26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17357" w:rsidRDefault="00D26BB7" w:rsidP="00D26BB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Давиденко</w:t>
      </w:r>
      <w:r w:rsidR="00517357">
        <w:rPr>
          <w:rFonts w:ascii="Times New Roman" w:hAnsi="Times New Roman" w:cs="Times New Roman"/>
          <w:sz w:val="28"/>
          <w:szCs w:val="28"/>
        </w:rPr>
        <w:br w:type="page"/>
      </w:r>
    </w:p>
    <w:p w:rsidR="00517357" w:rsidRDefault="00517357" w:rsidP="0051735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F7EBA" w:rsidRDefault="000F7EBA" w:rsidP="000F7EB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0F7EBA">
        <w:rPr>
          <w:rFonts w:ascii="Times New Roman" w:hAnsi="Times New Roman" w:cs="Times New Roman"/>
          <w:sz w:val="28"/>
          <w:szCs w:val="28"/>
        </w:rPr>
        <w:t>на участ</w:t>
      </w:r>
      <w:r w:rsidR="00CE6765">
        <w:rPr>
          <w:rFonts w:ascii="Times New Roman" w:hAnsi="Times New Roman" w:cs="Times New Roman"/>
          <w:sz w:val="28"/>
          <w:szCs w:val="28"/>
        </w:rPr>
        <w:t>ие в муниципальном онлайн-</w:t>
      </w:r>
      <w:r w:rsidRPr="000F7EBA">
        <w:rPr>
          <w:rFonts w:ascii="Times New Roman" w:hAnsi="Times New Roman" w:cs="Times New Roman"/>
          <w:sz w:val="28"/>
          <w:szCs w:val="28"/>
        </w:rPr>
        <w:t>конкурсе «</w:t>
      </w:r>
      <w:proofErr w:type="spellStart"/>
      <w:r w:rsidR="00D26BB7" w:rsidRPr="00D26BB7">
        <w:rPr>
          <w:rFonts w:ascii="Times New Roman" w:hAnsi="Times New Roman" w:cs="Times New Roman"/>
          <w:sz w:val="28"/>
          <w:szCs w:val="28"/>
        </w:rPr>
        <w:t>Фотоосень</w:t>
      </w:r>
      <w:proofErr w:type="spellEnd"/>
      <w:r w:rsidRPr="000F7EBA">
        <w:rPr>
          <w:rFonts w:ascii="Times New Roman" w:hAnsi="Times New Roman" w:cs="Times New Roman"/>
          <w:sz w:val="28"/>
          <w:szCs w:val="28"/>
        </w:rPr>
        <w:t>»</w:t>
      </w:r>
    </w:p>
    <w:p w:rsidR="00517357" w:rsidRDefault="00517357" w:rsidP="0051735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Заявление-согласие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FB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517357" w:rsidRPr="00E22BFB" w:rsidRDefault="00517357" w:rsidP="000F7EBA">
      <w:pPr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22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  <w:proofErr w:type="gramEnd"/>
      <w:r w:rsidRPr="00E22BFB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E22BF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22BFB">
        <w:rPr>
          <w:rFonts w:ascii="Times New Roman" w:hAnsi="Times New Roman" w:cs="Times New Roman"/>
          <w:sz w:val="28"/>
          <w:szCs w:val="28"/>
        </w:rPr>
        <w:t>)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адресу: ___________________________________________________________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E22BFB">
        <w:rPr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FB">
        <w:rPr>
          <w:rFonts w:ascii="Times New Roman" w:hAnsi="Times New Roman" w:cs="Times New Roman"/>
          <w:sz w:val="28"/>
          <w:szCs w:val="28"/>
        </w:rPr>
        <w:t>на основании статьи 64 Семейного кодекса Российской Федерации являюсь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FB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>елем несовершеннолетнего (-ей): ___________</w:t>
      </w:r>
      <w:r w:rsidRPr="00E22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 w:rsidRPr="00E22BFB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FB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27.07.2006 № </w:t>
      </w:r>
      <w:r w:rsidRPr="00E22BFB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BFB">
        <w:rPr>
          <w:rFonts w:ascii="Times New Roman" w:hAnsi="Times New Roman" w:cs="Times New Roman"/>
          <w:sz w:val="28"/>
          <w:szCs w:val="28"/>
        </w:rPr>
        <w:t xml:space="preserve">«О персональных данных» даю согласие </w:t>
      </w:r>
      <w:r>
        <w:rPr>
          <w:rFonts w:ascii="Times New Roman" w:hAnsi="Times New Roman" w:cs="Times New Roman"/>
          <w:sz w:val="28"/>
          <w:szCs w:val="28"/>
        </w:rPr>
        <w:t>отделу по делам молодежи администрации муниципального образования Тимашевский район</w:t>
      </w:r>
      <w:r w:rsidRPr="00E22BFB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 (ей) сына (дочери)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а именно: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Ф.И.О;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17357" w:rsidRPr="00E22BFB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Место учебы/работы</w:t>
      </w:r>
    </w:p>
    <w:p w:rsidR="00517357" w:rsidRPr="00E22BFB" w:rsidRDefault="00517357" w:rsidP="00517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FB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подписания. Действие настоящего согласия прекращается досрочно в случае принятия Организатором решения о прекращении обработки персональных данных и/или уничтожения документов, содержащих персональные данные. Согласие может быть отозвано в любое время на основании письменного заявления.</w:t>
      </w: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2020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517357" w:rsidRPr="00E22BFB" w:rsidRDefault="00517357" w:rsidP="00517357">
      <w:pPr>
        <w:ind w:left="778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E22BFB">
        <w:rPr>
          <w:rFonts w:ascii="Times New Roman" w:hAnsi="Times New Roman" w:cs="Times New Roman"/>
          <w:sz w:val="28"/>
          <w:szCs w:val="28"/>
          <w:vertAlign w:val="superscript"/>
        </w:rPr>
        <w:t>(место подписи)</w:t>
      </w:r>
    </w:p>
    <w:p w:rsidR="00517357" w:rsidRDefault="00517357" w:rsidP="00517357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357" w:rsidRDefault="00517357" w:rsidP="00517357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6BB7" w:rsidRPr="00D26BB7" w:rsidRDefault="00D26BB7" w:rsidP="00D26BB7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BB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71F78" w:rsidRPr="006B7CF5" w:rsidRDefault="00D26BB7" w:rsidP="00D26BB7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BB7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D26B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B7">
        <w:rPr>
          <w:rFonts w:ascii="Times New Roman" w:hAnsi="Times New Roman" w:cs="Times New Roman"/>
          <w:sz w:val="28"/>
          <w:szCs w:val="28"/>
        </w:rPr>
        <w:t>А.В. Давиденко</w:t>
      </w:r>
    </w:p>
    <w:sectPr w:rsidR="00C71F78" w:rsidRPr="006B7CF5" w:rsidSect="006B7CF5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65" w:rsidRDefault="00030365">
      <w:r>
        <w:separator/>
      </w:r>
    </w:p>
  </w:endnote>
  <w:endnote w:type="continuationSeparator" w:id="0">
    <w:p w:rsidR="00030365" w:rsidRDefault="000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65" w:rsidRDefault="00030365"/>
  </w:footnote>
  <w:footnote w:type="continuationSeparator" w:id="0">
    <w:p w:rsidR="00030365" w:rsidRDefault="00030365"/>
  </w:footnote>
  <w:footnote w:id="1">
    <w:p w:rsidR="00517357" w:rsidRDefault="00517357" w:rsidP="00517357">
      <w:pPr>
        <w:pStyle w:val="a8"/>
      </w:pPr>
      <w:r>
        <w:rPr>
          <w:rStyle w:val="aa"/>
        </w:rPr>
        <w:footnoteRef/>
      </w:r>
      <w:r>
        <w:t xml:space="preserve"> </w:t>
      </w:r>
      <w:r w:rsidRPr="0041366A">
        <w:rPr>
          <w:rFonts w:ascii="Times New Roman" w:hAnsi="Times New Roman" w:cs="Times New Roman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  <w:footnote w:id="2">
    <w:p w:rsidR="00517357" w:rsidRPr="00E22BFB" w:rsidRDefault="00517357" w:rsidP="00517357">
      <w:pPr>
        <w:pStyle w:val="a8"/>
        <w:rPr>
          <w:rFonts w:ascii="Times New Roman" w:hAnsi="Times New Roman" w:cs="Times New Roman"/>
        </w:rPr>
      </w:pPr>
      <w:r w:rsidRPr="00E22BFB">
        <w:rPr>
          <w:rStyle w:val="aa"/>
          <w:rFonts w:ascii="Times New Roman" w:hAnsi="Times New Roman" w:cs="Times New Roman"/>
        </w:rPr>
        <w:footnoteRef/>
      </w:r>
      <w:r w:rsidRPr="00E22BFB">
        <w:rPr>
          <w:rFonts w:ascii="Times New Roman" w:hAnsi="Times New Roman" w:cs="Times New Roman"/>
        </w:rPr>
        <w:t xml:space="preserve"> Для участников моложе 18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402"/>
    <w:multiLevelType w:val="multilevel"/>
    <w:tmpl w:val="887A2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6528F"/>
    <w:multiLevelType w:val="multilevel"/>
    <w:tmpl w:val="6F86C5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70C5AD8"/>
    <w:multiLevelType w:val="multilevel"/>
    <w:tmpl w:val="F134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8A065B5"/>
    <w:multiLevelType w:val="multilevel"/>
    <w:tmpl w:val="582E57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382E"/>
    <w:multiLevelType w:val="multilevel"/>
    <w:tmpl w:val="13DAEB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E66F1"/>
    <w:multiLevelType w:val="multilevel"/>
    <w:tmpl w:val="DE087F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7654E"/>
    <w:multiLevelType w:val="multilevel"/>
    <w:tmpl w:val="41188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460CB7"/>
    <w:multiLevelType w:val="multilevel"/>
    <w:tmpl w:val="19541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C35BE"/>
    <w:multiLevelType w:val="hybridMultilevel"/>
    <w:tmpl w:val="9364F42C"/>
    <w:lvl w:ilvl="0" w:tplc="8DA6AF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5D73"/>
    <w:multiLevelType w:val="hybridMultilevel"/>
    <w:tmpl w:val="A148F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D03CA0"/>
    <w:multiLevelType w:val="multilevel"/>
    <w:tmpl w:val="E884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352D6"/>
    <w:multiLevelType w:val="hybridMultilevel"/>
    <w:tmpl w:val="B6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F6CDB"/>
    <w:multiLevelType w:val="multilevel"/>
    <w:tmpl w:val="9C2AA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F0236C"/>
    <w:multiLevelType w:val="multilevel"/>
    <w:tmpl w:val="1D8002E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63E3D"/>
    <w:multiLevelType w:val="multilevel"/>
    <w:tmpl w:val="BFBE6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03311"/>
    <w:rsid w:val="00023A10"/>
    <w:rsid w:val="00030365"/>
    <w:rsid w:val="000C3001"/>
    <w:rsid w:val="000F7EBA"/>
    <w:rsid w:val="00166539"/>
    <w:rsid w:val="00215DB9"/>
    <w:rsid w:val="00265D0E"/>
    <w:rsid w:val="002A4B24"/>
    <w:rsid w:val="002D0641"/>
    <w:rsid w:val="003011CF"/>
    <w:rsid w:val="00302DE9"/>
    <w:rsid w:val="003D62A1"/>
    <w:rsid w:val="003E062E"/>
    <w:rsid w:val="00463F56"/>
    <w:rsid w:val="00517357"/>
    <w:rsid w:val="00543EFC"/>
    <w:rsid w:val="00554CEF"/>
    <w:rsid w:val="00557978"/>
    <w:rsid w:val="00607EA5"/>
    <w:rsid w:val="006141CF"/>
    <w:rsid w:val="006B7CF5"/>
    <w:rsid w:val="006D57B7"/>
    <w:rsid w:val="0073531C"/>
    <w:rsid w:val="00796BCD"/>
    <w:rsid w:val="007E4700"/>
    <w:rsid w:val="008A4363"/>
    <w:rsid w:val="00907B05"/>
    <w:rsid w:val="009817F1"/>
    <w:rsid w:val="00A0141F"/>
    <w:rsid w:val="00A06A18"/>
    <w:rsid w:val="00A2752C"/>
    <w:rsid w:val="00A85A71"/>
    <w:rsid w:val="00C13E0B"/>
    <w:rsid w:val="00C40DD8"/>
    <w:rsid w:val="00C71F78"/>
    <w:rsid w:val="00CC3D57"/>
    <w:rsid w:val="00CE6765"/>
    <w:rsid w:val="00CF6E5E"/>
    <w:rsid w:val="00D038ED"/>
    <w:rsid w:val="00D26BB7"/>
    <w:rsid w:val="00D67066"/>
    <w:rsid w:val="00E4384E"/>
    <w:rsid w:val="00E626B3"/>
    <w:rsid w:val="00E776FC"/>
    <w:rsid w:val="00F85D93"/>
    <w:rsid w:val="00FC1F7F"/>
    <w:rsid w:val="00FD09A7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88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B7CF5"/>
    <w:pPr>
      <w:ind w:left="720"/>
      <w:contextualSpacing/>
    </w:pPr>
  </w:style>
  <w:style w:type="table" w:styleId="a7">
    <w:name w:val="Table Grid"/>
    <w:basedOn w:val="a1"/>
    <w:uiPriority w:val="39"/>
    <w:rsid w:val="00FF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73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7357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7357"/>
    <w:rPr>
      <w:vertAlign w:val="superscript"/>
    </w:rPr>
  </w:style>
  <w:style w:type="character" w:customStyle="1" w:styleId="23">
    <w:name w:val="Основной текст (2) + Полужирный"/>
    <w:uiPriority w:val="99"/>
    <w:rsid w:val="003D62A1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0">
    <w:name w:val="Основной текст (2)1"/>
    <w:basedOn w:val="a"/>
    <w:uiPriority w:val="99"/>
    <w:rsid w:val="003D62A1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0"/>
      <w:lang w:bidi="ar-SA"/>
    </w:rPr>
  </w:style>
  <w:style w:type="character" w:customStyle="1" w:styleId="230">
    <w:name w:val="Основной текст (2)3"/>
    <w:uiPriority w:val="99"/>
    <w:rsid w:val="003D62A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7,5 pt"/>
    <w:uiPriority w:val="99"/>
    <w:rsid w:val="003D62A1"/>
    <w:rPr>
      <w:rFonts w:ascii="Lucida Sans Unicode" w:hAnsi="Lucida Sans Unicode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3D62A1"/>
    <w:rPr>
      <w:rFonts w:ascii="Times New Roman" w:hAnsi="Times New Roman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62A1"/>
    <w:pPr>
      <w:shd w:val="clear" w:color="auto" w:fill="FFFFFF"/>
      <w:spacing w:line="240" w:lineRule="atLeast"/>
      <w:jc w:val="both"/>
    </w:pPr>
    <w:rPr>
      <w:rFonts w:ascii="Times New Roman" w:hAnsi="Times New Roman"/>
      <w:color w:val="auto"/>
      <w:sz w:val="22"/>
    </w:rPr>
  </w:style>
  <w:style w:type="character" w:customStyle="1" w:styleId="211">
    <w:name w:val="Основной текст (2) + Курсив1"/>
    <w:uiPriority w:val="99"/>
    <w:rsid w:val="003D62A1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88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B7CF5"/>
    <w:pPr>
      <w:ind w:left="720"/>
      <w:contextualSpacing/>
    </w:pPr>
  </w:style>
  <w:style w:type="table" w:styleId="a7">
    <w:name w:val="Table Grid"/>
    <w:basedOn w:val="a1"/>
    <w:uiPriority w:val="39"/>
    <w:rsid w:val="00FF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73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7357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7357"/>
    <w:rPr>
      <w:vertAlign w:val="superscript"/>
    </w:rPr>
  </w:style>
  <w:style w:type="character" w:customStyle="1" w:styleId="23">
    <w:name w:val="Основной текст (2) + Полужирный"/>
    <w:uiPriority w:val="99"/>
    <w:rsid w:val="003D62A1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0">
    <w:name w:val="Основной текст (2)1"/>
    <w:basedOn w:val="a"/>
    <w:uiPriority w:val="99"/>
    <w:rsid w:val="003D62A1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0"/>
      <w:lang w:bidi="ar-SA"/>
    </w:rPr>
  </w:style>
  <w:style w:type="character" w:customStyle="1" w:styleId="230">
    <w:name w:val="Основной текст (2)3"/>
    <w:uiPriority w:val="99"/>
    <w:rsid w:val="003D62A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7,5 pt"/>
    <w:uiPriority w:val="99"/>
    <w:rsid w:val="003D62A1"/>
    <w:rPr>
      <w:rFonts w:ascii="Lucida Sans Unicode" w:hAnsi="Lucida Sans Unicode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3D62A1"/>
    <w:rPr>
      <w:rFonts w:ascii="Times New Roman" w:hAnsi="Times New Roman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62A1"/>
    <w:pPr>
      <w:shd w:val="clear" w:color="auto" w:fill="FFFFFF"/>
      <w:spacing w:line="240" w:lineRule="atLeast"/>
      <w:jc w:val="both"/>
    </w:pPr>
    <w:rPr>
      <w:rFonts w:ascii="Times New Roman" w:hAnsi="Times New Roman"/>
      <w:color w:val="auto"/>
      <w:sz w:val="22"/>
    </w:rPr>
  </w:style>
  <w:style w:type="character" w:customStyle="1" w:styleId="211">
    <w:name w:val="Основной текст (2) + Курсив1"/>
    <w:uiPriority w:val="99"/>
    <w:rsid w:val="003D62A1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-perspekti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Direktor_Perspektiva</dc:creator>
  <cp:lastModifiedBy>User</cp:lastModifiedBy>
  <cp:revision>2</cp:revision>
  <dcterms:created xsi:type="dcterms:W3CDTF">2020-10-21T10:38:00Z</dcterms:created>
  <dcterms:modified xsi:type="dcterms:W3CDTF">2020-10-21T10:38:00Z</dcterms:modified>
</cp:coreProperties>
</file>