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06" w:rsidRDefault="00685006" w:rsidP="00685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6" w:rsidRDefault="00012536" w:rsidP="006850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536" w:rsidRDefault="00556263" w:rsidP="006850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922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1.25pt;height:632.25pt" o:ole="">
            <v:imagedata r:id="rId9" o:title=""/>
          </v:shape>
          <o:OLEObject Type="Embed" ProgID="AcroExch.Document.7" ShapeID="_x0000_i1027" DrawAspect="Content" ObjectID="_1634812385" r:id="rId10"/>
        </w:object>
      </w:r>
    </w:p>
    <w:p w:rsidR="00556263" w:rsidRPr="00685006" w:rsidRDefault="00556263" w:rsidP="006850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952"/>
        <w:gridCol w:w="1950"/>
      </w:tblGrid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50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Страницы</w:t>
            </w:r>
          </w:p>
        </w:tc>
      </w:tr>
      <w:tr w:rsidR="00685006" w:rsidRPr="00685006" w:rsidTr="000301B9">
        <w:trPr>
          <w:trHeight w:val="969"/>
        </w:trPr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Раздел 1</w:t>
            </w:r>
            <w:r w:rsidR="0046107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программы</w:t>
            </w: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«Комплекс основных характеристик образования»</w:t>
            </w:r>
            <w:r w:rsidRPr="00685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Пояснительная записка</w:t>
            </w:r>
          </w:p>
        </w:tc>
        <w:tc>
          <w:tcPr>
            <w:tcW w:w="1950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1950" w:type="dxa"/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950" w:type="dxa"/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950" w:type="dxa"/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85006" w:rsidRPr="00685006" w:rsidTr="000301B9">
        <w:trPr>
          <w:trHeight w:val="645"/>
        </w:trPr>
        <w:tc>
          <w:tcPr>
            <w:tcW w:w="1668" w:type="dxa"/>
            <w:tcBorders>
              <w:bottom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685006" w:rsidRPr="00685006" w:rsidRDefault="00461077" w:rsidP="0068500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Раздел 2 п</w:t>
            </w:r>
            <w:r w:rsidR="00685006"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рограммы «Комплекс Организационно- педагогических условий.  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85006" w:rsidRPr="00685006" w:rsidTr="000301B9">
        <w:trPr>
          <w:trHeight w:val="285"/>
        </w:trPr>
        <w:tc>
          <w:tcPr>
            <w:tcW w:w="1668" w:type="dxa"/>
            <w:tcBorders>
              <w:top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685006" w:rsidRPr="00685006" w:rsidRDefault="00685006" w:rsidP="00685006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Календарный учебный график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950" w:type="dxa"/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85006" w:rsidRPr="00685006" w:rsidTr="000301B9">
        <w:tc>
          <w:tcPr>
            <w:tcW w:w="1668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2" w:type="dxa"/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аттестации</w:t>
            </w:r>
          </w:p>
        </w:tc>
        <w:tc>
          <w:tcPr>
            <w:tcW w:w="1950" w:type="dxa"/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85006" w:rsidRPr="00685006" w:rsidTr="000301B9">
        <w:trPr>
          <w:trHeight w:val="225"/>
        </w:trPr>
        <w:tc>
          <w:tcPr>
            <w:tcW w:w="1668" w:type="dxa"/>
            <w:tcBorders>
              <w:bottom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85006" w:rsidRPr="00685006" w:rsidTr="000301B9">
        <w:trPr>
          <w:trHeight w:val="330"/>
        </w:trPr>
        <w:tc>
          <w:tcPr>
            <w:tcW w:w="1668" w:type="dxa"/>
            <w:tcBorders>
              <w:top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85006" w:rsidRPr="00685006" w:rsidTr="000301B9">
        <w:trPr>
          <w:trHeight w:val="90"/>
        </w:trPr>
        <w:tc>
          <w:tcPr>
            <w:tcW w:w="1668" w:type="dxa"/>
            <w:tcBorders>
              <w:bottom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2" w:type="dxa"/>
            <w:tcBorders>
              <w:bottom w:val="single" w:sz="4" w:space="0" w:color="auto"/>
            </w:tcBorders>
          </w:tcPr>
          <w:p w:rsidR="00685006" w:rsidRPr="00685006" w:rsidRDefault="00685006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685006" w:rsidRPr="00685006" w:rsidRDefault="00FF0C6F" w:rsidP="0068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Pr="00685006" w:rsidRDefault="00685006" w:rsidP="00685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006" w:rsidRDefault="00685006" w:rsidP="00685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669B" w:rsidRPr="00685006" w:rsidRDefault="002C669B" w:rsidP="006850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006" w:rsidRPr="00685006" w:rsidRDefault="00685006" w:rsidP="0046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Раздел 1</w:t>
      </w:r>
      <w:r w:rsidR="004610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программы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«Комплекс основных характеристик образования»</w:t>
      </w:r>
    </w:p>
    <w:p w:rsidR="00685006" w:rsidRPr="00685006" w:rsidRDefault="00685006" w:rsidP="004610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85006" w:rsidRPr="00685006" w:rsidRDefault="00685006" w:rsidP="004610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975">
        <w:rPr>
          <w:rFonts w:ascii="Times New Roman" w:hAnsi="Times New Roman"/>
          <w:sz w:val="28"/>
          <w:szCs w:val="28"/>
        </w:rPr>
        <w:t xml:space="preserve"> Дополнительная общеобразовательная </w:t>
      </w:r>
      <w:r>
        <w:rPr>
          <w:rFonts w:ascii="Times New Roman" w:hAnsi="Times New Roman"/>
          <w:sz w:val="28"/>
          <w:szCs w:val="28"/>
        </w:rPr>
        <w:t>общеразвивающая программа «</w:t>
      </w:r>
      <w:proofErr w:type="spellStart"/>
      <w:r>
        <w:rPr>
          <w:rFonts w:ascii="Times New Roman" w:hAnsi="Times New Roman"/>
          <w:sz w:val="28"/>
          <w:szCs w:val="28"/>
        </w:rPr>
        <w:t>Тестовичок</w:t>
      </w:r>
      <w:proofErr w:type="spellEnd"/>
      <w:r w:rsidRPr="00C779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Программа)</w:t>
      </w:r>
      <w:r w:rsidRPr="00C77975">
        <w:rPr>
          <w:rFonts w:ascii="Times New Roman" w:hAnsi="Times New Roman"/>
          <w:sz w:val="28"/>
          <w:szCs w:val="28"/>
        </w:rPr>
        <w:t xml:space="preserve"> составлена в соответствии: </w:t>
      </w:r>
    </w:p>
    <w:p w:rsidR="00685006" w:rsidRPr="00C77975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685006" w:rsidRPr="00C77975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</w:t>
      </w:r>
      <w:r w:rsidRPr="00C77975">
        <w:rPr>
          <w:rFonts w:ascii="Times New Roman" w:hAnsi="Times New Roman"/>
          <w:sz w:val="28"/>
          <w:szCs w:val="28"/>
        </w:rPr>
        <w:t>онцепцией развития дополнительного образования детей, утверждённая распоряжением Правительства Российской Фе</w:t>
      </w:r>
      <w:r w:rsidR="00461077">
        <w:rPr>
          <w:rFonts w:ascii="Times New Roman" w:hAnsi="Times New Roman"/>
          <w:sz w:val="28"/>
          <w:szCs w:val="28"/>
        </w:rPr>
        <w:t>дерации 09.11. 2018 года</w:t>
      </w:r>
      <w:r w:rsidRPr="00C77975">
        <w:rPr>
          <w:rFonts w:ascii="Times New Roman" w:hAnsi="Times New Roman"/>
          <w:sz w:val="28"/>
          <w:szCs w:val="28"/>
        </w:rPr>
        <w:t>;</w:t>
      </w:r>
    </w:p>
    <w:p w:rsidR="00685006" w:rsidRPr="00C77975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-Приказом Министерства образования и науки Российской Федера</w:t>
      </w:r>
      <w:r w:rsidR="00461077">
        <w:rPr>
          <w:rFonts w:ascii="Times New Roman" w:hAnsi="Times New Roman"/>
          <w:sz w:val="28"/>
          <w:szCs w:val="28"/>
        </w:rPr>
        <w:t>ции от 29 № 196</w:t>
      </w:r>
      <w:r w:rsidRPr="00C77975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85006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-Постановлением от 04.07.2014г. № 41 «Об утверждении 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СанПин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2.2.4.3172-14 (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детей).</w:t>
      </w:r>
    </w:p>
    <w:p w:rsidR="00685006" w:rsidRPr="00C77975" w:rsidRDefault="00685006" w:rsidP="004610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685006" w:rsidRPr="00C77975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5D3">
        <w:rPr>
          <w:rFonts w:ascii="Times New Roman" w:hAnsi="Times New Roman"/>
          <w:b/>
          <w:sz w:val="28"/>
          <w:szCs w:val="28"/>
        </w:rPr>
        <w:t xml:space="preserve"> 1.</w:t>
      </w:r>
      <w:r w:rsidRPr="00C77975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C77975">
        <w:rPr>
          <w:rFonts w:ascii="Times New Roman" w:hAnsi="Times New Roman"/>
          <w:sz w:val="28"/>
          <w:szCs w:val="28"/>
        </w:rPr>
        <w:t xml:space="preserve"> </w:t>
      </w:r>
    </w:p>
    <w:p w:rsidR="00685006" w:rsidRPr="00C77975" w:rsidRDefault="00685006" w:rsidP="004610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Направленность</w:t>
      </w:r>
      <w:r w:rsidR="00461077">
        <w:rPr>
          <w:rFonts w:ascii="Times New Roman" w:hAnsi="Times New Roman"/>
          <w:sz w:val="28"/>
          <w:szCs w:val="28"/>
        </w:rPr>
        <w:t xml:space="preserve"> П</w:t>
      </w:r>
      <w:r w:rsidRPr="00C77975">
        <w:rPr>
          <w:rFonts w:ascii="Times New Roman" w:hAnsi="Times New Roman"/>
          <w:sz w:val="28"/>
          <w:szCs w:val="28"/>
        </w:rPr>
        <w:t>рог</w:t>
      </w:r>
      <w:r>
        <w:rPr>
          <w:rFonts w:ascii="Times New Roman" w:hAnsi="Times New Roman"/>
          <w:sz w:val="28"/>
          <w:szCs w:val="28"/>
        </w:rPr>
        <w:t>раммы</w:t>
      </w:r>
      <w:r w:rsidR="00461077">
        <w:rPr>
          <w:rFonts w:ascii="Times New Roman" w:hAnsi="Times New Roman"/>
          <w:sz w:val="28"/>
          <w:szCs w:val="28"/>
        </w:rPr>
        <w:t xml:space="preserve"> </w:t>
      </w:r>
      <w:r w:rsidRPr="00C77975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социально-педагогическая</w:t>
      </w:r>
      <w:r w:rsidRPr="00C77975">
        <w:rPr>
          <w:rFonts w:ascii="Times New Roman" w:hAnsi="Times New Roman"/>
          <w:sz w:val="28"/>
          <w:szCs w:val="28"/>
        </w:rPr>
        <w:t xml:space="preserve">. Образовательная программа представляет собой логически выстроенную систему работы, направленную на: </w:t>
      </w:r>
    </w:p>
    <w:p w:rsidR="00685006" w:rsidRDefault="00685006" w:rsidP="004610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     </w:t>
      </w:r>
      <w:r w:rsidR="002C669B">
        <w:rPr>
          <w:rFonts w:ascii="Times New Roman" w:hAnsi="Times New Roman"/>
          <w:sz w:val="28"/>
          <w:szCs w:val="28"/>
        </w:rPr>
        <w:t xml:space="preserve">- </w:t>
      </w:r>
      <w:r w:rsidRPr="00C77975">
        <w:rPr>
          <w:rFonts w:ascii="Times New Roman" w:hAnsi="Times New Roman"/>
          <w:sz w:val="28"/>
          <w:szCs w:val="28"/>
        </w:rPr>
        <w:t xml:space="preserve">  обеспечение д</w:t>
      </w:r>
      <w:r w:rsidR="00461077">
        <w:rPr>
          <w:rFonts w:ascii="Times New Roman" w:hAnsi="Times New Roman"/>
          <w:sz w:val="28"/>
          <w:szCs w:val="28"/>
        </w:rPr>
        <w:t>уховно-нравственного воспитания</w:t>
      </w:r>
      <w:r w:rsidRPr="00C77975">
        <w:rPr>
          <w:rFonts w:ascii="Times New Roman" w:hAnsi="Times New Roman"/>
          <w:sz w:val="28"/>
          <w:szCs w:val="28"/>
        </w:rPr>
        <w:t xml:space="preserve"> личности учащегося, его самоопределение и создание условий для самореализации;</w:t>
      </w:r>
    </w:p>
    <w:p w:rsidR="00685006" w:rsidRPr="002C669B" w:rsidRDefault="002C669B" w:rsidP="00461077">
      <w:pPr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5006" w:rsidRPr="002C669B">
        <w:rPr>
          <w:rFonts w:ascii="Times New Roman" w:hAnsi="Times New Roman"/>
          <w:sz w:val="28"/>
          <w:szCs w:val="28"/>
        </w:rPr>
        <w:t>приобщение учащихся к основам декоративно прикладного творчества;</w:t>
      </w:r>
    </w:p>
    <w:p w:rsidR="00685006" w:rsidRPr="0054267F" w:rsidRDefault="00685006" w:rsidP="00461077">
      <w:pPr>
        <w:pStyle w:val="a5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54267F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5006">
        <w:rPr>
          <w:rFonts w:ascii="Times New Roman" w:hAnsi="Times New Roman"/>
          <w:sz w:val="28"/>
          <w:szCs w:val="28"/>
          <w:shd w:val="clear" w:color="auto" w:fill="FFFFFF"/>
        </w:rPr>
        <w:t>В условиях общеобразовательного учреждения социальная направленность   дает ребенку реальную возможность выбора своего индивидуального пути.</w:t>
      </w:r>
      <w:r w:rsidRPr="0074736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542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работа позволяет педагогам выявить у своих подопечных потенциальные возможности и интересы, помочь ребенку их реализовать.</w:t>
      </w:r>
    </w:p>
    <w:p w:rsidR="00685006" w:rsidRPr="00685006" w:rsidRDefault="00461077" w:rsidP="004610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логически выстроенную систему работы, направленную на приобщение учащихся к основам декоративно прикладного творчества.</w:t>
      </w:r>
    </w:p>
    <w:p w:rsidR="00685006" w:rsidRPr="00685006" w:rsidRDefault="00685006" w:rsidP="004610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 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пытливые исследователи окружающего мира. Познавая красоту окружающего мира, ребёнок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развиваются мышление, воображение. Всё это вызывает стремление передать воспринятую красоту, у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них пробуждается и развивается созидательная активность, формируется творчество.</w:t>
      </w:r>
    </w:p>
    <w:p w:rsidR="00685006" w:rsidRPr="00685006" w:rsidRDefault="00685006" w:rsidP="0046107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даёт удивительную возможность моделировать мир и своё представление о нём в пространстве. Техника лепки богата и разнообразна, но при этом доступна даже маленьким детям.</w:t>
      </w:r>
    </w:p>
    <w:p w:rsidR="00685006" w:rsidRPr="00685006" w:rsidRDefault="00685006" w:rsidP="004610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предоставляет широкие возможности для художественного, эстетического и духовного развития. </w:t>
      </w:r>
    </w:p>
    <w:p w:rsidR="00685006" w:rsidRPr="00685006" w:rsidRDefault="00685006" w:rsidP="00461077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Поделки, изготовленные своими руками, позволяют проявить ребенку индивидуальность и фантазию, они обладают особой аурой, хранят частичку души и любви ребенка.</w:t>
      </w:r>
    </w:p>
    <w:p w:rsidR="00FB3C00" w:rsidRDefault="00461077" w:rsidP="0046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</w:t>
      </w:r>
      <w:r w:rsidR="00685006"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актуальной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младшего возраста 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Программе органично сочетают в себе элементы обучения с развитием художественно-творческих способностей, дают возможность детям в спокойной обстановке заниматься и общаться с друзьями.</w:t>
      </w:r>
      <w:r w:rsidR="00FB3C00" w:rsidRPr="00FB3C0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FB3C00" w:rsidRPr="00FB3C00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Социальная направленность Программы </w:t>
      </w:r>
      <w:r w:rsidR="00FB3C00">
        <w:rPr>
          <w:rFonts w:ascii="Times New Roman" w:hAnsi="Times New Roman"/>
          <w:sz w:val="28"/>
          <w:szCs w:val="28"/>
          <w:shd w:val="clear" w:color="auto" w:fill="FFFFFF"/>
        </w:rPr>
        <w:t>создает "ситуацию успеха", помогает</w:t>
      </w:r>
      <w:r w:rsidR="00FB3C00" w:rsidRPr="00FB3C00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ребенку в изменении своего статуса.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развивает мелкую моторику рук, усидчивость, внимательность, трудолюбие,  что благотворно влияет на развитие и становление личности ребенка. Также она воспитывает упорство, наблюдательность, воображение и хороший вкус.</w:t>
      </w:r>
      <w:r w:rsidR="00FB3C00" w:rsidRPr="00FB3C0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подчеркивает педагогическую </w:t>
      </w:r>
      <w:r w:rsidR="00685006"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85006" w:rsidRPr="00685006" w:rsidRDefault="00461077" w:rsidP="004610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85006"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685006"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 в использовании на занятиях </w:t>
      </w:r>
    </w:p>
    <w:p w:rsidR="00FB3C00" w:rsidRPr="00747363" w:rsidRDefault="00685006" w:rsidP="0046107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педагогических технологий (ИКТ, </w:t>
      </w:r>
      <w:proofErr w:type="spell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61077">
        <w:rPr>
          <w:rFonts w:ascii="Times New Roman" w:hAnsi="Times New Roman"/>
          <w:sz w:val="28"/>
        </w:rPr>
        <w:t xml:space="preserve">Программа является </w:t>
      </w:r>
      <w:r w:rsidR="00461077" w:rsidRPr="00C64311">
        <w:rPr>
          <w:rFonts w:ascii="Times New Roman" w:hAnsi="Times New Roman"/>
          <w:b/>
          <w:sz w:val="28"/>
        </w:rPr>
        <w:t>модифицированной</w:t>
      </w:r>
      <w:r w:rsidR="00461077">
        <w:rPr>
          <w:rFonts w:ascii="Times New Roman" w:hAnsi="Times New Roman"/>
          <w:b/>
          <w:sz w:val="28"/>
        </w:rPr>
        <w:t xml:space="preserve">, </w:t>
      </w:r>
      <w:r w:rsidR="00461077">
        <w:rPr>
          <w:rFonts w:ascii="Times New Roman" w:hAnsi="Times New Roman"/>
          <w:sz w:val="28"/>
        </w:rPr>
        <w:t>составлена с учетом нормативных требований к программам дополнительного образования  на основе существующих типовых программ.</w:t>
      </w:r>
    </w:p>
    <w:p w:rsidR="00461077" w:rsidRDefault="00461077" w:rsidP="00615A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r w:rsidR="00685006"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Отличительные особенности 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>данной Программы</w:t>
      </w:r>
      <w:r w:rsidR="00685006"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>заключаются в том, что помимо тех тем, которые предложены</w:t>
      </w:r>
      <w:r w:rsidR="00685006"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>Программой, обучающиеся сами выбирают тематику своей будущей работы, являются</w:t>
      </w:r>
      <w:r w:rsidR="00685006"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>авторами своих работ.  Пытаются делать из</w:t>
      </w:r>
      <w:r w:rsidR="00685006"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685006" w:rsidRPr="00685006">
        <w:rPr>
          <w:rFonts w:ascii="Times New Roman" w:eastAsia="Times New Roman" w:hAnsi="Times New Roman" w:cs="Times New Roman"/>
          <w:sz w:val="28"/>
          <w:lang w:eastAsia="ru-RU"/>
        </w:rPr>
        <w:t>теста новые предметы, сами ищут новый метод исполнения.   Программа позволяет развивать индивидуальность ребёнка в творчестве, поддерживать своеобразие стиля, стимулировать познавательную активность учащихся.</w:t>
      </w:r>
    </w:p>
    <w:p w:rsidR="00461077" w:rsidRDefault="00461077" w:rsidP="00615A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61077">
        <w:rPr>
          <w:rFonts w:ascii="Times New Roman" w:hAnsi="Times New Roman"/>
          <w:b/>
          <w:sz w:val="28"/>
        </w:rPr>
        <w:t xml:space="preserve"> </w:t>
      </w:r>
      <w:r w:rsidR="00615A82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 xml:space="preserve">Уровень Программы </w:t>
      </w:r>
      <w:r w:rsidRPr="00C64311"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ознакомительный</w:t>
      </w:r>
      <w:r w:rsidR="00033C3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    </w:t>
      </w:r>
    </w:p>
    <w:p w:rsidR="00461077" w:rsidRDefault="00615A82" w:rsidP="00615A8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="00461077">
        <w:rPr>
          <w:rFonts w:ascii="Times New Roman" w:hAnsi="Times New Roman"/>
          <w:b/>
          <w:sz w:val="28"/>
        </w:rPr>
        <w:t>Объем программы - 3</w:t>
      </w:r>
      <w:r w:rsidR="00461077">
        <w:rPr>
          <w:rFonts w:ascii="Times New Roman" w:hAnsi="Times New Roman"/>
          <w:sz w:val="28"/>
        </w:rPr>
        <w:t>6 часов.</w:t>
      </w:r>
    </w:p>
    <w:p w:rsidR="00685006" w:rsidRPr="00685006" w:rsidRDefault="00461077" w:rsidP="00615A8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  </w:t>
      </w:r>
      <w:r w:rsidR="00615A82"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b/>
          <w:sz w:val="28"/>
        </w:rPr>
        <w:t xml:space="preserve">Срок </w:t>
      </w:r>
      <w:r w:rsidRPr="00C64311">
        <w:rPr>
          <w:rFonts w:ascii="Times New Roman" w:hAnsi="Times New Roman"/>
          <w:b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– 9 недель.</w:t>
      </w:r>
    </w:p>
    <w:p w:rsidR="00685006" w:rsidRPr="00685006" w:rsidRDefault="00FB3C00" w:rsidP="0046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связана с Программой базового уровня «Магия лепки».</w:t>
      </w:r>
    </w:p>
    <w:p w:rsidR="00685006" w:rsidRPr="00685006" w:rsidRDefault="00685006" w:rsidP="004610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Форма обучения - </w:t>
      </w:r>
      <w:r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очная. </w:t>
      </w:r>
    </w:p>
    <w:p w:rsidR="00685006" w:rsidRPr="00685006" w:rsidRDefault="00685006" w:rsidP="0046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Режим  занятий.</w:t>
      </w:r>
    </w:p>
    <w:p w:rsidR="00FB3C00" w:rsidRPr="00C77975" w:rsidRDefault="00685006" w:rsidP="00461077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рассчитана на 3</w:t>
      </w:r>
      <w:r w:rsidRPr="00685006">
        <w:rPr>
          <w:rFonts w:ascii="Times New Roman" w:hAnsi="Times New Roman"/>
          <w:color w:val="000000"/>
          <w:sz w:val="28"/>
          <w:szCs w:val="28"/>
        </w:rPr>
        <w:t xml:space="preserve">6 часов, </w:t>
      </w:r>
      <w:r w:rsidRPr="00685006">
        <w:rPr>
          <w:rFonts w:ascii="Times New Roman" w:hAnsi="Times New Roman"/>
          <w:sz w:val="28"/>
          <w:szCs w:val="28"/>
        </w:rPr>
        <w:t>занятия п</w:t>
      </w:r>
      <w:r w:rsidR="00615A82">
        <w:rPr>
          <w:rFonts w:ascii="Times New Roman" w:hAnsi="Times New Roman"/>
          <w:sz w:val="28"/>
          <w:szCs w:val="28"/>
        </w:rPr>
        <w:t xml:space="preserve">роводятся 2 раза в неделю по   </w:t>
      </w:r>
      <w:r w:rsidRPr="00685006">
        <w:rPr>
          <w:rFonts w:ascii="Times New Roman" w:hAnsi="Times New Roman"/>
          <w:sz w:val="28"/>
          <w:szCs w:val="28"/>
        </w:rPr>
        <w:t>2 часа.</w:t>
      </w:r>
      <w:r w:rsidRPr="00685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3C00" w:rsidRPr="006145D3">
        <w:rPr>
          <w:rFonts w:ascii="Times New Roman" w:hAnsi="Times New Roman"/>
          <w:sz w:val="28"/>
          <w:szCs w:val="28"/>
        </w:rPr>
        <w:t>После каждого часа занятий 15-ти</w:t>
      </w:r>
      <w:r w:rsidR="00FB3C00" w:rsidRPr="00C77975">
        <w:rPr>
          <w:rFonts w:ascii="Times New Roman" w:hAnsi="Times New Roman"/>
          <w:sz w:val="28"/>
          <w:szCs w:val="28"/>
        </w:rPr>
        <w:t xml:space="preserve"> минутные перерывы. В течение обучения дети знакомятся с историей изучаемого предмета, с инструментами и материалами, правилами безопасности труда.</w:t>
      </w:r>
    </w:p>
    <w:p w:rsid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5A82" w:rsidRPr="00685006" w:rsidRDefault="00615A82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006" w:rsidRPr="00685006" w:rsidRDefault="00615A82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              </w:t>
      </w:r>
      <w:r w:rsidR="00685006" w:rsidRPr="006850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Особенности организации образовательного процесса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615A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</w:p>
    <w:p w:rsidR="00685006" w:rsidRPr="00685006" w:rsidRDefault="00615A82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85006"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 w:rsidR="00033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цесса, согласно требованиям Сан</w:t>
      </w:r>
      <w:r w:rsidR="00685006"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ПиН.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Цель Программы:</w:t>
      </w: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самовыражения детей посредством изготовления поделок из  соленого теста.</w:t>
      </w:r>
    </w:p>
    <w:p w:rsidR="00685006" w:rsidRPr="00685006" w:rsidRDefault="00685006" w:rsidP="004610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Задачи Программы: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006" w:rsidRPr="00685006" w:rsidRDefault="00685006" w:rsidP="0046107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-познакомить учащихся с основами знаний в области декоративно-прикладного искусства: лепка из соленого теста; 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научить детей изготавливать различные обереги;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 -познакомить учащихся с правилами техники безопасности    использования инструментов  и приспособлений при работе с солёным тестом.</w:t>
      </w:r>
    </w:p>
    <w:p w:rsidR="00685006" w:rsidRPr="00685006" w:rsidRDefault="00685006" w:rsidP="004610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Метапредметные: </w:t>
      </w:r>
    </w:p>
    <w:p w:rsidR="00685006" w:rsidRPr="00685006" w:rsidRDefault="00685006" w:rsidP="004610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потребность в социальных контактах, предметно-практической деятельности;</w:t>
      </w:r>
    </w:p>
    <w:p w:rsidR="00685006" w:rsidRPr="00685006" w:rsidRDefault="00685006" w:rsidP="0046107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развивать моторику рук, стимулирующую развитие речи.</w:t>
      </w:r>
    </w:p>
    <w:p w:rsidR="00685006" w:rsidRPr="00685006" w:rsidRDefault="00685006" w:rsidP="004610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ab/>
        <w:t>Личностные:</w:t>
      </w:r>
    </w:p>
    <w:p w:rsidR="00B60EDE" w:rsidRDefault="00685006" w:rsidP="00461077">
      <w:pPr>
        <w:tabs>
          <w:tab w:val="left" w:pos="5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содействовать развитию интереса детей к художественному творчеству.</w:t>
      </w:r>
      <w:r w:rsidR="00B60EDE" w:rsidRPr="00B60E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60EDE" w:rsidRDefault="00B60EDE" w:rsidP="00461077">
      <w:pPr>
        <w:tabs>
          <w:tab w:val="left" w:pos="5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CB6B88" w:rsidRDefault="00CB6B88" w:rsidP="004610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Содержание программы</w:t>
      </w:r>
    </w:p>
    <w:p w:rsidR="00CB6B88" w:rsidRPr="00F73CEC" w:rsidRDefault="00CB6B88" w:rsidP="0046107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Учебный план ознакомительного уровня обучения</w:t>
      </w:r>
    </w:p>
    <w:p w:rsidR="00B60EDE" w:rsidRPr="00685006" w:rsidRDefault="00B60EDE" w:rsidP="00CB6B88">
      <w:pPr>
        <w:tabs>
          <w:tab w:val="left" w:pos="50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260"/>
        <w:gridCol w:w="992"/>
        <w:gridCol w:w="1281"/>
        <w:gridCol w:w="1276"/>
        <w:gridCol w:w="2408"/>
      </w:tblGrid>
      <w:tr w:rsidR="00B60EDE" w:rsidRPr="00685006" w:rsidTr="003226BF">
        <w:trPr>
          <w:trHeight w:val="157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</w:t>
            </w:r>
          </w:p>
          <w:p w:rsidR="00B60EDE" w:rsidRPr="00685006" w:rsidRDefault="00B60EDE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Кол.</w:t>
            </w:r>
          </w:p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Практика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Формы </w:t>
            </w:r>
            <w:proofErr w:type="spellStart"/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аттеста</w:t>
            </w:r>
            <w:proofErr w:type="spellEnd"/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-</w:t>
            </w:r>
          </w:p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proofErr w:type="spellStart"/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ции</w:t>
            </w:r>
            <w:proofErr w:type="spellEnd"/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/</w:t>
            </w:r>
          </w:p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контроля</w:t>
            </w:r>
          </w:p>
        </w:tc>
      </w:tr>
      <w:tr w:rsidR="00B60EDE" w:rsidRPr="00685006" w:rsidTr="003226BF">
        <w:trPr>
          <w:trHeight w:val="43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F3858" w:rsidRDefault="00033C3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Введение в образовательную программу.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Calibri" w:eastAsia="Times New Roman" w:hAnsi="Calibri" w:cs="Times New Roman"/>
                <w:lang w:eastAsia="ru-RU"/>
              </w:rPr>
              <w:t xml:space="preserve">  -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3226BF" w:rsidRDefault="003226BF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2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B60EDE" w:rsidRPr="00685006" w:rsidTr="003226BF">
        <w:trPr>
          <w:trHeight w:val="6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Техника </w:t>
            </w:r>
            <w:r w:rsidRPr="00B6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приготовления теста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02A9E" w:rsidRDefault="005F3858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 </w:t>
            </w:r>
            <w:r w:rsidRPr="00502A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3226BF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3226BF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60EDE" w:rsidRPr="00685006" w:rsidTr="00730F0B">
        <w:trPr>
          <w:trHeight w:val="5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мире волшебных красок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02A9E" w:rsidRDefault="005F3858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02A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10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8</w:t>
            </w:r>
            <w:r w:rsidR="00B60EDE" w:rsidRPr="006850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3226BF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730F0B" w:rsidRPr="00685006" w:rsidTr="00730F0B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30F0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B60EDE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лепки простых деталей – колбасок, жгутиков, овалов шаров. Рисование по памяти травы и цветов. Лепка.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30F0B" w:rsidRPr="00685006" w:rsidTr="00730F0B"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30F0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B60EDE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узора из круга (волнистая линия). </w:t>
            </w: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30F0B" w:rsidRPr="00685006" w:rsidTr="00730F0B">
        <w:trPr>
          <w:trHeight w:val="145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30F0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B60EDE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 – цветовая гамма.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Промежуточный контроль по разделу</w:t>
            </w:r>
          </w:p>
        </w:tc>
      </w:tr>
      <w:tr w:rsidR="00B60EDE" w:rsidRPr="00685006" w:rsidTr="00730F0B">
        <w:trPr>
          <w:trHeight w:val="70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Дары лета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02A9E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2A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3226BF" w:rsidP="003226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Устный опрос</w:t>
            </w:r>
          </w:p>
        </w:tc>
      </w:tr>
      <w:tr w:rsidR="00730F0B" w:rsidRPr="00685006" w:rsidTr="00730F0B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30F0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B60EDE" w:rsidRDefault="00D72A73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 натуры фруктов, овощей, грибов.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3226BF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730F0B" w:rsidRPr="00685006" w:rsidTr="00730F0B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730F0B" w:rsidRDefault="00730F0B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30F0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Pr="00B60EDE" w:rsidRDefault="00730F0B" w:rsidP="00730F0B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72A73" w:rsidRPr="00B60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фруктов, овощей, грибов.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730F0B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0F0B" w:rsidRDefault="00D72A73" w:rsidP="003226BF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Промежуточный контроль по разделу</w:t>
            </w:r>
          </w:p>
        </w:tc>
      </w:tr>
      <w:tr w:rsidR="00B60EDE" w:rsidRPr="00685006" w:rsidTr="003226BF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B60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 с правилами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02A9E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2A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3226BF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Промежуточный контроль по разделу</w:t>
            </w:r>
          </w:p>
        </w:tc>
      </w:tr>
      <w:tr w:rsidR="00B60EDE" w:rsidRPr="00685006" w:rsidTr="003226BF"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Природные мотивы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502A9E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2A9E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B60EDE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0EDE" w:rsidRPr="00685006" w:rsidRDefault="005F3858" w:rsidP="00DE6672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26BF" w:rsidRDefault="003226BF" w:rsidP="003226BF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B60EDE" w:rsidRPr="003226BF" w:rsidRDefault="003226BF" w:rsidP="003226BF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Промежуточный контроль по окончанию обучения</w:t>
            </w:r>
          </w:p>
        </w:tc>
      </w:tr>
      <w:tr w:rsidR="003226BF" w:rsidRPr="00685006" w:rsidTr="003226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07" w:type="dxa"/>
          </w:tcPr>
          <w:p w:rsidR="003226BF" w:rsidRPr="00685006" w:rsidRDefault="003226BF" w:rsidP="00DE6672">
            <w:pPr>
              <w:tabs>
                <w:tab w:val="left" w:pos="5012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260" w:type="dxa"/>
          </w:tcPr>
          <w:p w:rsidR="003226BF" w:rsidRPr="00685006" w:rsidRDefault="003226BF" w:rsidP="00DE6672">
            <w:pPr>
              <w:tabs>
                <w:tab w:val="left" w:pos="5012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850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3226BF" w:rsidRPr="00685006" w:rsidRDefault="003226BF" w:rsidP="00DE6672">
            <w:pPr>
              <w:tabs>
                <w:tab w:val="left" w:pos="5012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6850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3226BF" w:rsidRPr="00685006" w:rsidRDefault="003226BF" w:rsidP="003226BF">
            <w:pPr>
              <w:tabs>
                <w:tab w:val="left" w:pos="50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226BF" w:rsidRPr="00685006" w:rsidRDefault="003226BF" w:rsidP="003226BF">
            <w:pPr>
              <w:tabs>
                <w:tab w:val="left" w:pos="50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2408" w:type="dxa"/>
          </w:tcPr>
          <w:p w:rsidR="003226BF" w:rsidRPr="00685006" w:rsidRDefault="003226BF" w:rsidP="00DE6672">
            <w:pPr>
              <w:tabs>
                <w:tab w:val="left" w:pos="5012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DE6672" w:rsidRDefault="00B60EDE" w:rsidP="00DE6672">
      <w:pPr>
        <w:tabs>
          <w:tab w:val="left" w:pos="501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850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Примечание: допускаются изменения в последовательности изготавливае</w:t>
      </w:r>
      <w:r w:rsidR="00DE667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мых работ  по желанию.</w:t>
      </w:r>
    </w:p>
    <w:p w:rsidR="00CB6B88" w:rsidRPr="009210F6" w:rsidRDefault="00DE6672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                     </w:t>
      </w:r>
      <w:r w:rsidR="00CB6B88">
        <w:rPr>
          <w:rFonts w:ascii="Times New Roman" w:hAnsi="Times New Roman"/>
          <w:color w:val="000000"/>
          <w:sz w:val="28"/>
        </w:rPr>
        <w:t xml:space="preserve">             </w:t>
      </w:r>
      <w:r w:rsidR="00CB6B88">
        <w:rPr>
          <w:rFonts w:ascii="Times New Roman" w:hAnsi="Times New Roman"/>
          <w:b/>
          <w:sz w:val="28"/>
        </w:rPr>
        <w:t>Содержание учебного плана</w:t>
      </w:r>
    </w:p>
    <w:p w:rsidR="00CB6B88" w:rsidRDefault="00CB6B88" w:rsidP="00CB6B88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sz w:val="28"/>
        </w:rPr>
        <w:t xml:space="preserve"> Программы ознакомительного  уровня 1 год обучения</w:t>
      </w:r>
    </w:p>
    <w:p w:rsidR="00DE6672" w:rsidRPr="00DE6672" w:rsidRDefault="00DE6672" w:rsidP="00CB6B88">
      <w:pPr>
        <w:tabs>
          <w:tab w:val="left" w:pos="501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</w:t>
      </w:r>
    </w:p>
    <w:p w:rsidR="000301B9" w:rsidRPr="00DE6672" w:rsidRDefault="000301B9" w:rsidP="00CB6B8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1.</w:t>
      </w:r>
      <w:r w:rsidR="00033C3E" w:rsidRPr="00033C3E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033C3E">
        <w:rPr>
          <w:rFonts w:ascii="Times New Roman" w:eastAsia="Times New Roman" w:hAnsi="Times New Roman" w:cs="Times New Roman"/>
          <w:b/>
          <w:sz w:val="28"/>
          <w:lang w:eastAsia="ru-RU"/>
        </w:rPr>
        <w:t>Введение в образовательную программу -</w:t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часа.</w:t>
      </w:r>
      <w:r w:rsidR="0042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2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266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Введение в образовательную программу.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История возникновения пластики из соленого теста. Организация рабочего места. Техника безопасности при работе.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2. Техника приготовления теста 4 часа.</w:t>
      </w:r>
      <w:r w:rsidR="0003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1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</w:t>
      </w:r>
      <w:r w:rsidR="00033C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Технология приготовления соленого теста. Добавки для эластичности и прочности. Инструменты для работы с тестом. Красители. Прав</w:t>
      </w:r>
      <w:r w:rsidR="00033C3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сушки и хранения.</w:t>
      </w:r>
      <w:r w:rsidR="00033C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3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Приготовление теста (замес). Цветное тесто.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3. В мире волшебных красок 10 часов.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2 часа.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темы и сюжеты занятия, формирующие образные представления у детей.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8 часов.</w:t>
      </w:r>
      <w:r w:rsidR="004E3938"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лепки простых деталей – колбасок, жгутиков, овалов шаров. Рисование по памяти травы и цветов. Лепка. Составление узора из круга (волнистая линия). Радуга – цветовая гамма.</w:t>
      </w:r>
      <w:r w:rsidR="004E3938"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3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4. Дары лета 12</w:t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1 час.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Какие овощи растут на грядке. Какие грибы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ягоды знают дети.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11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Лепка с натуры фруктов, овощей, грибов. Декоративное оформление фруктов, овощей, грибов. Аппликация из фруктов, овощей, грибов.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5. Знакомство с</w:t>
      </w:r>
      <w:r w:rsidR="005F3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правилами дорожного движения 4 </w:t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часа.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Теория  2</w:t>
      </w:r>
      <w:r w:rsidR="0003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для пешеходов.</w:t>
      </w:r>
      <w:r w:rsidR="005F38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2 часа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по памяти светофора.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Лепка композиции «Светофор».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0E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№ 6. Природные мотивы 4 часа.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Практика 4 часа.</w:t>
      </w:r>
      <w:r w:rsidRPr="00B60E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Рисование солнца, облаков. Лепка солнца, облаков. Составление композиции «Погода».</w:t>
      </w:r>
    </w:p>
    <w:p w:rsidR="000301B9" w:rsidRDefault="00FF0C6F" w:rsidP="00FF0C6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0301B9">
        <w:rPr>
          <w:rFonts w:ascii="Times New Roman" w:hAnsi="Times New Roman"/>
          <w:b/>
          <w:sz w:val="28"/>
        </w:rPr>
        <w:t>ПЛАНИРУЕМЫЕ РЕЗУЛЬТАТЫ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К концу учебного года у учащихся </w:t>
      </w:r>
      <w:r>
        <w:rPr>
          <w:rFonts w:ascii="Times New Roman" w:hAnsi="Times New Roman"/>
          <w:b/>
          <w:sz w:val="28"/>
        </w:rPr>
        <w:t>ознакомительного уровня обучения</w:t>
      </w:r>
      <w:r>
        <w:rPr>
          <w:rFonts w:ascii="Times New Roman" w:hAnsi="Times New Roman"/>
          <w:sz w:val="28"/>
        </w:rPr>
        <w:t xml:space="preserve"> </w:t>
      </w:r>
      <w:r w:rsidRPr="003C3EA5">
        <w:rPr>
          <w:rFonts w:ascii="Times New Roman" w:hAnsi="Times New Roman"/>
          <w:sz w:val="28"/>
        </w:rPr>
        <w:t>в сфере</w:t>
      </w:r>
      <w:r w:rsidRPr="003C3EA5">
        <w:rPr>
          <w:rFonts w:ascii="Times New Roman" w:hAnsi="Times New Roman"/>
          <w:b/>
          <w:sz w:val="28"/>
        </w:rPr>
        <w:t xml:space="preserve"> предметных учебных действий</w:t>
      </w:r>
      <w:r>
        <w:rPr>
          <w:rFonts w:ascii="Times New Roman" w:hAnsi="Times New Roman"/>
          <w:sz w:val="28"/>
        </w:rPr>
        <w:t xml:space="preserve"> будут сформированы:  </w:t>
      </w:r>
    </w:p>
    <w:p w:rsidR="000301B9" w:rsidRPr="003B7F2B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20568">
        <w:rPr>
          <w:rFonts w:ascii="Times New Roman" w:hAnsi="Times New Roman"/>
          <w:sz w:val="28"/>
        </w:rPr>
        <w:t xml:space="preserve">- </w:t>
      </w:r>
      <w:r w:rsidRPr="003B7F2B">
        <w:rPr>
          <w:rFonts w:ascii="Times New Roman" w:hAnsi="Times New Roman"/>
          <w:sz w:val="28"/>
        </w:rPr>
        <w:t>основы</w:t>
      </w:r>
      <w:r>
        <w:rPr>
          <w:rFonts w:ascii="Times New Roman" w:hAnsi="Times New Roman"/>
          <w:sz w:val="28"/>
        </w:rPr>
        <w:t xml:space="preserve"> знаний</w:t>
      </w:r>
      <w:r w:rsidRPr="003B7F2B">
        <w:rPr>
          <w:rFonts w:ascii="Times New Roman" w:hAnsi="Times New Roman"/>
          <w:sz w:val="28"/>
        </w:rPr>
        <w:t xml:space="preserve"> декоративно-прикладного искусства: лепка из соленого теста;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знания правил техники безопасности при работе с солёным тестом;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основы знаний способов изготовления часто применяемых деталей;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умения пользоваться инструментами и приспособлениями необходимыми для работы с солёным тестом;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</w:t>
      </w:r>
      <w:r w:rsidRPr="003C3EA5"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b/>
          <w:sz w:val="28"/>
        </w:rPr>
        <w:t xml:space="preserve"> личностных универсальных</w:t>
      </w:r>
      <w:r w:rsidRPr="003C3EA5">
        <w:rPr>
          <w:rFonts w:ascii="Times New Roman" w:hAnsi="Times New Roman"/>
          <w:b/>
          <w:sz w:val="28"/>
        </w:rPr>
        <w:t xml:space="preserve"> учебных действий</w:t>
      </w:r>
      <w:r>
        <w:rPr>
          <w:rFonts w:ascii="Times New Roman" w:hAnsi="Times New Roman"/>
          <w:sz w:val="28"/>
        </w:rPr>
        <w:t xml:space="preserve"> будут сформированы:  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понятия бережного отношения  к общественному имуществу, поддерживания  порядка на рабочих местах;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знания правил техники безопасности при работе с инструментами и приспособлениями;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знания технологии изготовления  изделий, применяя различные приемы лепки.</w:t>
      </w:r>
      <w:r w:rsidRPr="003C3EA5">
        <w:rPr>
          <w:rFonts w:ascii="Times New Roman" w:hAnsi="Times New Roman"/>
          <w:sz w:val="28"/>
        </w:rPr>
        <w:t xml:space="preserve"> </w:t>
      </w:r>
    </w:p>
    <w:p w:rsidR="000301B9" w:rsidRPr="003A1E70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В</w:t>
      </w:r>
      <w:r w:rsidRPr="003C3EA5"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b/>
          <w:sz w:val="28"/>
        </w:rPr>
        <w:t xml:space="preserve"> регулятивных универсальных</w:t>
      </w:r>
      <w:r w:rsidRPr="003C3EA5">
        <w:rPr>
          <w:rFonts w:ascii="Times New Roman" w:hAnsi="Times New Roman"/>
          <w:b/>
          <w:sz w:val="28"/>
        </w:rPr>
        <w:t xml:space="preserve"> учебных действий</w:t>
      </w:r>
      <w:r>
        <w:rPr>
          <w:rFonts w:ascii="Times New Roman" w:hAnsi="Times New Roman"/>
          <w:b/>
          <w:sz w:val="28"/>
        </w:rPr>
        <w:t xml:space="preserve"> </w:t>
      </w:r>
      <w:r w:rsidRPr="003A1E70">
        <w:rPr>
          <w:rFonts w:ascii="Times New Roman" w:hAnsi="Times New Roman"/>
          <w:sz w:val="28"/>
        </w:rPr>
        <w:t>учащиеся научатся: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 подбирать материалы для работы в соответствии со структурой и цветом, - использовать в работе современные материалы (полимерная глина). 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</w:rPr>
        <w:t xml:space="preserve"> В</w:t>
      </w:r>
      <w:r w:rsidRPr="003C3EA5">
        <w:rPr>
          <w:rFonts w:ascii="Times New Roman" w:hAnsi="Times New Roman"/>
          <w:sz w:val="28"/>
        </w:rPr>
        <w:t xml:space="preserve"> сфере</w:t>
      </w:r>
      <w:r>
        <w:rPr>
          <w:rFonts w:ascii="Times New Roman" w:hAnsi="Times New Roman"/>
          <w:b/>
          <w:sz w:val="28"/>
        </w:rPr>
        <w:t xml:space="preserve"> познавательных универсальных</w:t>
      </w:r>
      <w:r w:rsidRPr="003C3EA5">
        <w:rPr>
          <w:rFonts w:ascii="Times New Roman" w:hAnsi="Times New Roman"/>
          <w:b/>
          <w:sz w:val="28"/>
        </w:rPr>
        <w:t xml:space="preserve"> учебных действий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процессе обучения у учащихся: 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сформируются  интеллектуальные и творческие способности через развитие памяти, мышления, внимания;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разовьется мелкая моторика кистей и пальцев рук;</w:t>
      </w:r>
    </w:p>
    <w:p w:rsidR="000301B9" w:rsidRDefault="000301B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повысится культура поведения в обществе с детьми и взрослыми.</w:t>
      </w:r>
      <w:r w:rsidRPr="002C614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Метапредметные результаты:</w:t>
      </w:r>
    </w:p>
    <w:p w:rsidR="00CB6B88" w:rsidRDefault="000301B9" w:rsidP="00CB6B88">
      <w:pPr>
        <w:tabs>
          <w:tab w:val="left" w:pos="219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CB6B88"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обучение в объединении способствует преодолению воспитанниками «комплекса неумения» средствами декоративно-прикладного искусства, развитию уверенности в себе и своих возможностях.</w:t>
      </w:r>
    </w:p>
    <w:p w:rsidR="00CB6B88" w:rsidRDefault="000301B9" w:rsidP="00FF0C6F">
      <w:pPr>
        <w:tabs>
          <w:tab w:val="left" w:pos="21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CB6B88">
        <w:rPr>
          <w:rFonts w:ascii="Times New Roman" w:hAnsi="Times New Roman"/>
          <w:b/>
          <w:sz w:val="28"/>
        </w:rPr>
        <w:t>Раздел 2 программы «Комплекс организационно-педагогических условий»</w:t>
      </w:r>
    </w:p>
    <w:p w:rsidR="000301B9" w:rsidRPr="00CB6B88" w:rsidRDefault="00CB6B88" w:rsidP="00FF0C6F">
      <w:pPr>
        <w:tabs>
          <w:tab w:val="left" w:pos="219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2E9">
        <w:rPr>
          <w:rFonts w:ascii="Times New Roman" w:hAnsi="Times New Roman"/>
          <w:b/>
          <w:sz w:val="28"/>
          <w:szCs w:val="28"/>
        </w:rPr>
        <w:t xml:space="preserve"> </w:t>
      </w:r>
      <w:r w:rsidRPr="00B41E1E">
        <w:rPr>
          <w:rFonts w:ascii="Times New Roman" w:hAnsi="Times New Roman"/>
          <w:b/>
          <w:sz w:val="28"/>
          <w:szCs w:val="28"/>
        </w:rPr>
        <w:t>Календарный учебный гра</w:t>
      </w:r>
      <w:r>
        <w:rPr>
          <w:rFonts w:ascii="Times New Roman" w:hAnsi="Times New Roman"/>
          <w:b/>
          <w:sz w:val="28"/>
          <w:szCs w:val="28"/>
        </w:rPr>
        <w:t>фик к Программе ознакомительного уровня обучения</w:t>
      </w:r>
      <w:r w:rsidR="000301B9" w:rsidRPr="00486D8A">
        <w:rPr>
          <w:rFonts w:ascii="Times New Roman" w:hAnsi="Times New Roman"/>
          <w:b/>
          <w:sz w:val="28"/>
          <w:szCs w:val="28"/>
        </w:rPr>
        <w:t xml:space="preserve"> </w:t>
      </w:r>
      <w:r w:rsidR="002D625B" w:rsidRPr="00486D8A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917"/>
        <w:gridCol w:w="992"/>
        <w:gridCol w:w="2835"/>
        <w:gridCol w:w="709"/>
        <w:gridCol w:w="1275"/>
        <w:gridCol w:w="1134"/>
        <w:gridCol w:w="1276"/>
      </w:tblGrid>
      <w:tr w:rsidR="00B96878" w:rsidRPr="00486D8A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DE6672" w:rsidRDefault="00B96878" w:rsidP="000301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занятия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</w:t>
            </w:r>
            <w:proofErr w:type="spellEnd"/>
          </w:p>
          <w:p w:rsidR="00B96878" w:rsidRPr="00B96878" w:rsidRDefault="00B96878" w:rsidP="000301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6878" w:rsidRDefault="00B96878" w:rsidP="00B96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</w:t>
            </w:r>
            <w:proofErr w:type="spellEnd"/>
          </w:p>
          <w:p w:rsidR="00B96878" w:rsidRDefault="00B96878" w:rsidP="00B968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</w:t>
            </w:r>
          </w:p>
          <w:p w:rsidR="00B96878" w:rsidRPr="00DE6672" w:rsidRDefault="00B96878" w:rsidP="00B96878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тем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DE66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DE6672" w:rsidRDefault="00B96878" w:rsidP="002D625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Кол.</w:t>
            </w:r>
          </w:p>
          <w:p w:rsidR="00B96878" w:rsidRPr="00DE6672" w:rsidRDefault="00B96878" w:rsidP="002D625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Форма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</w:t>
            </w:r>
            <w:proofErr w:type="spellEnd"/>
          </w:p>
          <w:p w:rsidR="00B96878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дения</w:t>
            </w:r>
            <w:proofErr w:type="spellEnd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заня</w:t>
            </w:r>
            <w:proofErr w:type="spellEnd"/>
          </w:p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Место </w:t>
            </w: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прове</w:t>
            </w:r>
            <w:proofErr w:type="spellEnd"/>
          </w:p>
          <w:p w:rsidR="00B96878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дения</w:t>
            </w:r>
            <w:proofErr w:type="spellEnd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заня</w:t>
            </w:r>
            <w:proofErr w:type="spellEnd"/>
          </w:p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Формы </w:t>
            </w:r>
            <w:proofErr w:type="spellStart"/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конт</w:t>
            </w:r>
            <w:proofErr w:type="spellEnd"/>
          </w:p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роля</w:t>
            </w:r>
          </w:p>
        </w:tc>
      </w:tr>
      <w:tr w:rsidR="00B96878" w:rsidRPr="00486D8A" w:rsidTr="0042669E">
        <w:trPr>
          <w:trHeight w:val="273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B96878">
            <w:r w:rsidRPr="005F3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Введение в образовательную программу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 часа</w:t>
            </w:r>
            <w:r w:rsidRPr="005F38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96878" w:rsidRPr="00486D8A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DE6672" w:rsidRDefault="00B96878" w:rsidP="00014996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пластики из соленого теста. Организация рабочего места. </w:t>
            </w:r>
            <w:r w:rsidRPr="00D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Техника безопасности при работе.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DE6672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E667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B96878" w:rsidRPr="00486D8A" w:rsidTr="0042669E"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>
            <w:r w:rsidRPr="00DE6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2.</w:t>
            </w:r>
            <w:r w:rsidRPr="00DE66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Техника приготовления теста 4 часа.</w:t>
            </w:r>
          </w:p>
        </w:tc>
      </w:tr>
      <w:tr w:rsidR="00B96878" w:rsidRPr="00486D8A" w:rsidTr="00B96878">
        <w:trPr>
          <w:trHeight w:val="2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 соленого теста. Добавки для эластичности и прочности.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96878" w:rsidRPr="00486D8A" w:rsidTr="00B96878">
        <w:trPr>
          <w:trHeight w:val="30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2C669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для работы с тестом. Краси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тели. Правила сушки и хранения.</w:t>
            </w: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Приготовлени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теста (замес). Цветное тесто.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Практичес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96878" w:rsidRPr="005F3858" w:rsidTr="0042669E">
        <w:trPr>
          <w:trHeight w:val="315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3. В</w:t>
            </w:r>
            <w:r w:rsidRPr="005F3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мире волшебных красок 10 часов.</w:t>
            </w:r>
          </w:p>
        </w:tc>
      </w:tr>
      <w:tr w:rsidR="00B96878" w:rsidRPr="00486D8A" w:rsidTr="00B96878">
        <w:trPr>
          <w:trHeight w:val="2226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BF6ABF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темы и сюжеты занятия, формирующие образные представления у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</w:t>
            </w:r>
            <w:proofErr w:type="spellEnd"/>
          </w:p>
          <w:p w:rsidR="00B96878" w:rsidRPr="005F385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96878" w:rsidRPr="00486D8A" w:rsidTr="00B96878">
        <w:trPr>
          <w:trHeight w:val="315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лепки простых деталей – колбасок, жгутиков, овалов шаров. Рисование по памяти травы и цветов. Лепка. Составление узора из круга (волнистая линия). Радуга – цветовая гамма.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</w:t>
            </w:r>
            <w:proofErr w:type="spellEnd"/>
          </w:p>
          <w:p w:rsidR="00B96878" w:rsidRPr="005F385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нового материала</w:t>
            </w:r>
          </w:p>
          <w:p w:rsidR="00B9687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5F385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</w:t>
            </w: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кая</w:t>
            </w:r>
            <w:proofErr w:type="spellEnd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5F3858" w:rsidRDefault="00B96878" w:rsidP="00856AFB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96878" w:rsidRPr="00486D8A" w:rsidTr="00B96878">
        <w:trPr>
          <w:trHeight w:val="24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5F3858" w:rsidRDefault="00B96878" w:rsidP="004E3938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F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памяти травы и цветов. Лепка.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</w:p>
          <w:p w:rsidR="00B96878" w:rsidRPr="005F385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85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B96878" w:rsidRPr="00486D8A" w:rsidTr="00B96878">
        <w:trPr>
          <w:trHeight w:val="11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узора из круга (волнистая линия).</w:t>
            </w:r>
          </w:p>
          <w:p w:rsidR="00B96878" w:rsidRPr="00486D8A" w:rsidRDefault="00B96878" w:rsidP="000301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Радуга - цветовая гамма.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B96878" w:rsidRPr="00486D8A" w:rsidTr="00B96878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4E39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Радуга - цветовая гамма. Сочетание цветов, смешивание красок.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</w:t>
            </w:r>
            <w:proofErr w:type="spellEnd"/>
          </w:p>
          <w:p w:rsidR="00B96878" w:rsidRPr="00486D8A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точный контроль </w:t>
            </w:r>
          </w:p>
        </w:tc>
      </w:tr>
      <w:tr w:rsidR="00B96878" w:rsidRPr="00486D8A" w:rsidTr="0042669E">
        <w:trPr>
          <w:trHeight w:val="270"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4.Д</w:t>
            </w:r>
            <w:r w:rsidR="00502A9E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>ары лета 12</w:t>
            </w:r>
            <w:r w:rsidRPr="00486D8A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B96878" w:rsidRPr="00486D8A" w:rsidTr="00B96878">
        <w:trPr>
          <w:trHeight w:val="189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тему. Какие овощи растут на грядке. Какие грибы и ягоды знают дети. Лепка с натуры фруктов, овощей, грибов.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B96878" w:rsidRPr="00486D8A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с натуры фруктов, овощей, грибов.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B96878" w:rsidRPr="00486D8A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Декоративное оформление фруктов, овощей, грибов.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B96878" w:rsidRPr="00486D8A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фруктов, овощей, грибов. Лепка.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2A9E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</w:t>
            </w:r>
            <w:proofErr w:type="spellEnd"/>
          </w:p>
          <w:p w:rsidR="00B96878" w:rsidRPr="00486D8A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</w:p>
        </w:tc>
      </w:tr>
      <w:tr w:rsidR="00B96878" w:rsidRPr="00486D8A" w:rsidTr="0042669E">
        <w:trPr>
          <w:trHeight w:val="186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486D8A" w:rsidRDefault="00B96878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Декоративное оформление аппликации.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878" w:rsidRPr="00486D8A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96878" w:rsidRPr="00486D8A" w:rsidRDefault="0042669E" w:rsidP="00502A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Просмотр работ</w:t>
            </w:r>
          </w:p>
        </w:tc>
      </w:tr>
      <w:tr w:rsidR="0042669E" w:rsidRPr="00486D8A" w:rsidTr="0042669E">
        <w:trPr>
          <w:trHeight w:val="210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69E" w:rsidRDefault="0042669E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69E" w:rsidRPr="00486D8A" w:rsidRDefault="0042669E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69E" w:rsidRPr="00486D8A" w:rsidRDefault="0042669E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69E" w:rsidRPr="00486D8A" w:rsidRDefault="0042669E" w:rsidP="000301B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Раскрашивание, оформление в рамку.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2669E" w:rsidRPr="00F9746A" w:rsidRDefault="0042669E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69E" w:rsidRDefault="0042669E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42669E" w:rsidRDefault="0042669E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2669E" w:rsidRDefault="0042669E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669E" w:rsidRDefault="0042669E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</w:t>
            </w:r>
            <w:proofErr w:type="spellEnd"/>
          </w:p>
          <w:p w:rsidR="0042669E" w:rsidRDefault="0042669E" w:rsidP="0042669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точный контроль</w:t>
            </w:r>
          </w:p>
        </w:tc>
      </w:tr>
      <w:tr w:rsidR="00B96878" w:rsidRPr="00CB6B88" w:rsidTr="0042669E"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5.</w:t>
            </w:r>
            <w:r w:rsidRPr="00CB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Знакомство с правилами дорожного движения 4 часа.</w:t>
            </w:r>
          </w:p>
        </w:tc>
      </w:tr>
      <w:tr w:rsidR="00B96878" w:rsidRPr="00CB6B88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для пешеходов. Рисование по памяти светофора.</w:t>
            </w: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9687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CB6B88" w:rsidRDefault="00B96878" w:rsidP="00670C9A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Собесе</w:t>
            </w:r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дование</w:t>
            </w:r>
            <w:proofErr w:type="spellEnd"/>
          </w:p>
        </w:tc>
      </w:tr>
      <w:tr w:rsidR="00B96878" w:rsidRPr="00CB6B88" w:rsidTr="00B96878">
        <w:trPr>
          <w:trHeight w:val="80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48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Композиция «Светофор».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</w:t>
            </w:r>
            <w:proofErr w:type="spellEnd"/>
          </w:p>
          <w:p w:rsidR="00B96878" w:rsidRPr="00CB6B88" w:rsidRDefault="00B96878" w:rsidP="00DE6672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точный контроль </w:t>
            </w:r>
          </w:p>
        </w:tc>
      </w:tr>
      <w:tr w:rsidR="00B96878" w:rsidRPr="00CB6B88" w:rsidTr="0042669E"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6.</w:t>
            </w:r>
            <w:r w:rsidRPr="00CB6B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Природные мотивы 4 часа.</w:t>
            </w:r>
          </w:p>
        </w:tc>
      </w:tr>
      <w:tr w:rsidR="00B96878" w:rsidRPr="00CB6B88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солнца, облаков. Лепка солнца, облаков.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Наблюде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  <w:tr w:rsidR="00B96878" w:rsidRPr="00CB6B88" w:rsidTr="00B96878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Pr="00CB6B88" w:rsidRDefault="00B96878" w:rsidP="00486D8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композиции «Погода».</w:t>
            </w:r>
          </w:p>
          <w:p w:rsidR="00B96878" w:rsidRPr="00CB6B88" w:rsidRDefault="00B96878" w:rsidP="00486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Раскрашивание и оформление композиции.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Default="00B96878">
            <w:r w:rsidRPr="00F9746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Практи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ческая</w:t>
            </w:r>
            <w:proofErr w:type="spellEnd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Каби</w:t>
            </w: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687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Промежу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точный контроль по </w:t>
            </w: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оконча</w:t>
            </w:r>
            <w:proofErr w:type="spellEnd"/>
          </w:p>
          <w:p w:rsidR="00B96878" w:rsidRPr="00CB6B88" w:rsidRDefault="00B96878" w:rsidP="000301B9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нию</w:t>
            </w:r>
            <w:proofErr w:type="spellEnd"/>
            <w:r w:rsidRPr="00CB6B8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изучения</w:t>
            </w:r>
          </w:p>
        </w:tc>
      </w:tr>
    </w:tbl>
    <w:p w:rsidR="00014996" w:rsidRPr="00CB6B88" w:rsidRDefault="00014996" w:rsidP="00030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729" w:rsidRDefault="00CB6B88" w:rsidP="00696729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96729" w:rsidRPr="00CB6B88">
        <w:rPr>
          <w:rFonts w:ascii="Times New Roman" w:hAnsi="Times New Roman"/>
          <w:b/>
          <w:sz w:val="28"/>
        </w:rPr>
        <w:t>Условия реализации Програм</w:t>
      </w:r>
      <w:r w:rsidR="00696729">
        <w:rPr>
          <w:rFonts w:ascii="Times New Roman" w:hAnsi="Times New Roman"/>
          <w:b/>
          <w:sz w:val="28"/>
        </w:rPr>
        <w:t xml:space="preserve">мы </w:t>
      </w:r>
    </w:p>
    <w:p w:rsidR="00696729" w:rsidRDefault="00696729" w:rsidP="00B60ED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-</w:t>
      </w:r>
      <w:r w:rsidRPr="006C4981">
        <w:rPr>
          <w:rFonts w:ascii="Times New Roman" w:hAnsi="Times New Roman"/>
          <w:sz w:val="28"/>
        </w:rPr>
        <w:t>Занятия проводятся в основном здании Центра Творчества «Радуга».</w:t>
      </w:r>
    </w:p>
    <w:p w:rsidR="00696729" w:rsidRPr="0090045C" w:rsidRDefault="00696729" w:rsidP="00B60EDE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</w:rPr>
      </w:pPr>
      <w:r w:rsidRPr="006C4981">
        <w:rPr>
          <w:rFonts w:ascii="Times New Roman" w:hAnsi="Times New Roman"/>
          <w:sz w:val="28"/>
        </w:rPr>
        <w:t>Кабинет соответствует СанПиНам, имеется:</w:t>
      </w:r>
    </w:p>
    <w:p w:rsidR="00696729" w:rsidRDefault="00696729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световое оснащение;</w:t>
      </w:r>
    </w:p>
    <w:p w:rsidR="00696729" w:rsidRDefault="00033C3E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стол  для педагога – 1 шт.</w:t>
      </w:r>
      <w:r w:rsidR="00696729" w:rsidRPr="00644224">
        <w:rPr>
          <w:rFonts w:ascii="Times New Roman" w:hAnsi="Times New Roman"/>
          <w:sz w:val="28"/>
        </w:rPr>
        <w:t xml:space="preserve"> </w:t>
      </w:r>
    </w:p>
    <w:p w:rsidR="00696729" w:rsidRDefault="00033C3E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стул  для педагога – 1 шт.</w:t>
      </w:r>
    </w:p>
    <w:p w:rsidR="00696729" w:rsidRDefault="00033C3E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столы  для учащихся – 5шт.</w:t>
      </w:r>
      <w:r w:rsidR="00696729" w:rsidRPr="00644224">
        <w:rPr>
          <w:rFonts w:ascii="Times New Roman" w:hAnsi="Times New Roman"/>
          <w:sz w:val="28"/>
        </w:rPr>
        <w:t xml:space="preserve"> </w:t>
      </w:r>
    </w:p>
    <w:p w:rsidR="00696729" w:rsidRDefault="00033C3E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стулья для учащихся – 15 шт.</w:t>
      </w:r>
    </w:p>
    <w:p w:rsidR="00696729" w:rsidRDefault="00696729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стол для компьютера, компьютер;</w:t>
      </w:r>
    </w:p>
    <w:p w:rsidR="00696729" w:rsidRDefault="00696729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стенд «Творческая жизнь объединения»;</w:t>
      </w:r>
    </w:p>
    <w:p w:rsidR="00696729" w:rsidRDefault="00696729" w:rsidP="00B60E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стенд «Техника безопасности при работе с режуще-колющими предметами»</w:t>
      </w:r>
    </w:p>
    <w:p w:rsidR="00696729" w:rsidRPr="00855070" w:rsidRDefault="00B60EDE" w:rsidP="00B60EDE">
      <w:pPr>
        <w:tabs>
          <w:tab w:val="left" w:pos="284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</w:t>
      </w:r>
      <w:r w:rsidR="00696729">
        <w:rPr>
          <w:rFonts w:ascii="Times New Roman" w:hAnsi="Times New Roman"/>
          <w:b/>
          <w:sz w:val="28"/>
        </w:rPr>
        <w:t>Перечень оборудования, инструментов и материалов, необходимых</w:t>
      </w:r>
      <w:r>
        <w:rPr>
          <w:rFonts w:ascii="Times New Roman" w:hAnsi="Times New Roman"/>
          <w:b/>
          <w:sz w:val="28"/>
        </w:rPr>
        <w:t xml:space="preserve">  </w:t>
      </w:r>
      <w:r w:rsidR="00696729">
        <w:rPr>
          <w:rFonts w:ascii="Times New Roman" w:hAnsi="Times New Roman"/>
          <w:b/>
          <w:sz w:val="28"/>
        </w:rPr>
        <w:t>для реализации программы:</w:t>
      </w:r>
      <w:r w:rsidR="00696729">
        <w:rPr>
          <w:rFonts w:ascii="Times New Roman" w:hAnsi="Times New Roman"/>
          <w:b/>
          <w:sz w:val="28"/>
        </w:rPr>
        <w:tab/>
      </w:r>
    </w:p>
    <w:p w:rsidR="00696729" w:rsidRDefault="00696729" w:rsidP="0069672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материалы, инструменты, приспособления и фурнитура, необходимые для занятия: клеенки, набор стеков, спички или зубочистки, </w:t>
      </w:r>
    </w:p>
    <w:p w:rsidR="00696729" w:rsidRDefault="00696729" w:rsidP="0069672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кисти, стаканчики для воды, краски (гуашь, акварель, акриловые), иглы ручные, ножницы, бусины, стеклярус, рубка, бисер, картон, цветная и бархатная бумага, клей, проволока, скрепки, природные материалы </w:t>
      </w:r>
    </w:p>
    <w:p w:rsidR="00696729" w:rsidRDefault="00696729" w:rsidP="0069672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материалы для приготовления соленого теста (мука, соль, вода, клей, картофельный крахмал), пищевые красители, мерка, миска для замеса теста; </w:t>
      </w:r>
    </w:p>
    <w:p w:rsidR="00696729" w:rsidRDefault="00696729" w:rsidP="00696729">
      <w:pPr>
        <w:tabs>
          <w:tab w:val="left" w:pos="28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раковина для мытья рук.</w:t>
      </w:r>
    </w:p>
    <w:p w:rsidR="00696729" w:rsidRPr="00855070" w:rsidRDefault="00696729" w:rsidP="00696729">
      <w:pPr>
        <w:tabs>
          <w:tab w:val="left" w:pos="284"/>
        </w:tabs>
        <w:spacing w:before="100" w:after="1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6C4981">
        <w:rPr>
          <w:rFonts w:ascii="Times New Roman" w:hAnsi="Times New Roman"/>
          <w:sz w:val="28"/>
        </w:rPr>
        <w:t>Все занятия в объединении должны проходить в помещении с хорошим освещением и вентиляцией, с удобной мебелью для работы.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        </w:t>
      </w:r>
    </w:p>
    <w:p w:rsidR="00696729" w:rsidRPr="00C77975" w:rsidRDefault="00696729" w:rsidP="006967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C77975">
        <w:rPr>
          <w:rFonts w:ascii="Times New Roman" w:hAnsi="Times New Roman"/>
          <w:b/>
          <w:sz w:val="28"/>
          <w:szCs w:val="28"/>
        </w:rPr>
        <w:t>Информационное обеспечение</w:t>
      </w:r>
    </w:p>
    <w:p w:rsidR="00696729" w:rsidRPr="00C77975" w:rsidRDefault="00696729" w:rsidP="006967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Применяемые наглядные пособия:</w:t>
      </w:r>
    </w:p>
    <w:p w:rsidR="00696729" w:rsidRPr="00C77975" w:rsidRDefault="00696729" w:rsidP="006967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1. Образцы изделий, выполненных в технике аппликация из природного материала</w:t>
      </w:r>
    </w:p>
    <w:p w:rsidR="00696729" w:rsidRPr="00C77975" w:rsidRDefault="00696729" w:rsidP="0069672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2. Образцы изделий, выполненных в технике соленого теста.</w:t>
      </w:r>
    </w:p>
    <w:p w:rsidR="00696729" w:rsidRPr="00B60EDE" w:rsidRDefault="00696729" w:rsidP="00B60EDE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3. Образцы изделий, выполненных в технике аппликация. </w:t>
      </w:r>
    </w:p>
    <w:p w:rsidR="00696729" w:rsidRDefault="00696729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B60EDE">
        <w:rPr>
          <w:rFonts w:ascii="Times New Roman" w:hAnsi="Times New Roman"/>
          <w:b/>
          <w:sz w:val="28"/>
        </w:rPr>
        <w:t xml:space="preserve"> </w:t>
      </w:r>
      <w:r w:rsidR="00BC4E7F">
        <w:rPr>
          <w:rFonts w:ascii="Times New Roman" w:hAnsi="Times New Roman"/>
          <w:b/>
          <w:sz w:val="28"/>
        </w:rPr>
        <w:t xml:space="preserve">                              </w:t>
      </w:r>
      <w:r w:rsidRPr="00C37A4F">
        <w:rPr>
          <w:rFonts w:ascii="Times New Roman" w:hAnsi="Times New Roman"/>
          <w:b/>
          <w:sz w:val="28"/>
        </w:rPr>
        <w:t>КАД</w:t>
      </w:r>
      <w:r>
        <w:rPr>
          <w:rFonts w:ascii="Times New Roman" w:hAnsi="Times New Roman"/>
          <w:b/>
          <w:sz w:val="28"/>
        </w:rPr>
        <w:t>РОВОЕ ОБЕСПЕЧЕНИЕ</w:t>
      </w:r>
    </w:p>
    <w:p w:rsidR="00696729" w:rsidRDefault="00696729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E002DD">
        <w:rPr>
          <w:rFonts w:ascii="Times New Roman" w:hAnsi="Times New Roman"/>
          <w:sz w:val="28"/>
        </w:rPr>
        <w:t xml:space="preserve"> </w:t>
      </w:r>
      <w:r w:rsidRPr="00C37A4F">
        <w:rPr>
          <w:rFonts w:ascii="Times New Roman" w:hAnsi="Times New Roman"/>
          <w:sz w:val="28"/>
        </w:rPr>
        <w:t>Занятия проводит педагог дополнительного образования, имеющий высшее  или  средне</w:t>
      </w:r>
      <w:r>
        <w:rPr>
          <w:rFonts w:ascii="Times New Roman" w:hAnsi="Times New Roman"/>
          <w:sz w:val="28"/>
        </w:rPr>
        <w:t>е-</w:t>
      </w:r>
      <w:r w:rsidRPr="00C37A4F">
        <w:rPr>
          <w:rFonts w:ascii="Times New Roman" w:hAnsi="Times New Roman"/>
          <w:sz w:val="28"/>
        </w:rPr>
        <w:t>специальное образование.</w:t>
      </w:r>
    </w:p>
    <w:p w:rsidR="00BC4E7F" w:rsidRDefault="0042669E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</w:t>
      </w:r>
      <w:r w:rsidR="00E002DD">
        <w:rPr>
          <w:rFonts w:ascii="Times New Roman" w:hAnsi="Times New Roman"/>
          <w:b/>
          <w:sz w:val="28"/>
        </w:rPr>
        <w:t xml:space="preserve">               </w:t>
      </w:r>
    </w:p>
    <w:p w:rsidR="00E002DD" w:rsidRDefault="00BC4E7F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="00E002DD">
        <w:rPr>
          <w:rFonts w:ascii="Times New Roman" w:hAnsi="Times New Roman"/>
          <w:b/>
          <w:sz w:val="28"/>
        </w:rPr>
        <w:t>ФОРМА АТТЕСТАЦИИ</w:t>
      </w:r>
    </w:p>
    <w:p w:rsidR="0042669E" w:rsidRPr="00E002DD" w:rsidRDefault="00E002DD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42669E" w:rsidRPr="0042669E">
        <w:rPr>
          <w:rFonts w:ascii="Times New Roman" w:hAnsi="Times New Roman"/>
          <w:sz w:val="28"/>
        </w:rPr>
        <w:t>На ознакомительном уровне аттест</w:t>
      </w:r>
      <w:r>
        <w:rPr>
          <w:rFonts w:ascii="Times New Roman" w:hAnsi="Times New Roman"/>
          <w:sz w:val="28"/>
        </w:rPr>
        <w:t>ация учащихся не предусмотрена.</w:t>
      </w:r>
    </w:p>
    <w:p w:rsidR="00BC4E7F" w:rsidRDefault="00B60EDE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</w:t>
      </w:r>
    </w:p>
    <w:p w:rsidR="00696729" w:rsidRPr="00B60EDE" w:rsidRDefault="00BC4E7F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</w:t>
      </w:r>
      <w:r w:rsidR="00B60EDE">
        <w:rPr>
          <w:rFonts w:ascii="Times New Roman" w:hAnsi="Times New Roman"/>
          <w:sz w:val="28"/>
        </w:rPr>
        <w:t xml:space="preserve"> </w:t>
      </w:r>
      <w:r w:rsidR="00696729">
        <w:rPr>
          <w:rFonts w:ascii="Times New Roman" w:hAnsi="Times New Roman"/>
          <w:b/>
          <w:sz w:val="28"/>
        </w:rPr>
        <w:t>ОЦЕНОЧНЫЕ МАТЕРИАЛЫ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  <w:t xml:space="preserve">В  процессе  обучения  осуществляется  контроль  за  уровнем  </w:t>
      </w:r>
      <w:r>
        <w:rPr>
          <w:rFonts w:ascii="Times New Roman" w:hAnsi="Times New Roman"/>
          <w:sz w:val="28"/>
        </w:rPr>
        <w:t>знаний</w:t>
      </w:r>
      <w:r>
        <w:rPr>
          <w:rFonts w:ascii="Times New Roman" w:hAnsi="Times New Roman"/>
          <w:color w:val="000000"/>
          <w:sz w:val="28"/>
        </w:rPr>
        <w:t xml:space="preserve">  и умений  учащихся. Работы, созданные учащимися показывают возможности каждого из них.  Уровень усвоения программного материала определяется по результатам выполнения практических работ. Контролируется  качество выполнения изделий по всем разделам с учетом следующих критериев: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 удовлетворительное  качество  работы  и  соответствие  ее художественным требованиям;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•  четкое соблюдение последовательности технологических приемов;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ab/>
        <w:t>Постоянная  оценка производится на уровне педагогического  наблюдения, опроса, мини выставок</w:t>
      </w:r>
      <w:r w:rsidR="00DE6672"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просмотр</w:t>
      </w:r>
      <w:r w:rsidR="00DE6672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работ учащихся. 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Для  отслеживания  результативности  образовательного  процесса используются следующие виды контроля: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 Вводный  контроль  проводится  в  начале  учебного  года  для  изучения 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возрастных  особенностей  детей  (состояния  здоровья, коммуникабельность, лидерство,  общие  знания  в  области  художественно-прикладного направления). 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 Текущий  тематический  контроль  осуществляется  для  определения усвоения учащимися пройденных тем. </w:t>
      </w:r>
    </w:p>
    <w:p w:rsidR="00696729" w:rsidRPr="00E002DD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Промежуточный  контроль используется для получения информации о суммарном срезе знаний по итогам изучения раздела. Что способствует выявлению слабого звена в обучении и нахождение особых путей </w:t>
      </w:r>
      <w:r w:rsidRPr="00E002DD">
        <w:rPr>
          <w:rFonts w:ascii="Times New Roman" w:hAnsi="Times New Roman"/>
          <w:sz w:val="28"/>
        </w:rPr>
        <w:t>исправления данной ситуации.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002DD">
        <w:rPr>
          <w:rFonts w:ascii="Times New Roman" w:hAnsi="Times New Roman"/>
          <w:sz w:val="28"/>
        </w:rPr>
        <w:t xml:space="preserve">4. Итоговый  контроль  </w:t>
      </w:r>
      <w:r>
        <w:rPr>
          <w:rFonts w:ascii="Times New Roman" w:hAnsi="Times New Roman"/>
          <w:sz w:val="28"/>
        </w:rPr>
        <w:t xml:space="preserve">проводится  в  конце ознакомительного уровня для определения степени выполнения поставленных задач. </w:t>
      </w:r>
    </w:p>
    <w:p w:rsidR="00696729" w:rsidRDefault="00696729" w:rsidP="00CB6B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Отследить результаты обучения по  Программе можно с помощью: </w:t>
      </w:r>
      <w:r w:rsidR="00DE6672">
        <w:rPr>
          <w:rFonts w:ascii="Times New Roman" w:hAnsi="Times New Roman"/>
          <w:sz w:val="28"/>
        </w:rPr>
        <w:t xml:space="preserve"> просмотра </w:t>
      </w:r>
      <w:r>
        <w:rPr>
          <w:rFonts w:ascii="Times New Roman" w:hAnsi="Times New Roman"/>
          <w:sz w:val="28"/>
        </w:rPr>
        <w:t>готовых работ и их фото.</w:t>
      </w:r>
    </w:p>
    <w:p w:rsidR="00696729" w:rsidRPr="00C7052F" w:rsidRDefault="00730F0B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</w:t>
      </w:r>
      <w:r w:rsidR="00B60EDE">
        <w:rPr>
          <w:rFonts w:ascii="Times New Roman" w:hAnsi="Times New Roman"/>
          <w:sz w:val="28"/>
        </w:rPr>
        <w:t xml:space="preserve">  </w:t>
      </w:r>
      <w:r w:rsidR="00696729">
        <w:rPr>
          <w:rFonts w:ascii="Times New Roman" w:hAnsi="Times New Roman"/>
          <w:b/>
          <w:sz w:val="28"/>
        </w:rPr>
        <w:t>МЕТОДИЧЕСКИЕ МАТЕРИАЛЫ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Методы</w:t>
      </w:r>
      <w:r>
        <w:rPr>
          <w:rFonts w:ascii="Times New Roman" w:hAnsi="Times New Roman"/>
          <w:sz w:val="28"/>
        </w:rPr>
        <w:t xml:space="preserve">, применяемые при подготовке к занятиям подразделяются на  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Словесные (рассказ-объяснение, беседа, чтение книг, лекция, сказка.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Наглядные (демонстрация педагогом приемов работы, наглядных пособий, самостоятельные наблюдения учащихся, экскурсии). 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Практические (выполнение упражнений, овладение приемами работы, приобретение навыков, управление технологическими процессами).</w:t>
      </w:r>
      <w:r w:rsidRPr="006C3854">
        <w:rPr>
          <w:rFonts w:ascii="Times New Roman" w:hAnsi="Times New Roman"/>
          <w:sz w:val="28"/>
        </w:rPr>
        <w:t xml:space="preserve"> 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Ход занятий строится на основе новых развивающих технологий: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 игровые технологии (игра для ребенка - доступный способ познания и освоения окружающего мира);</w:t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-  здоровьесберегающие (целью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жизни);       - личностно-ориентированные (обеспечивает развитие и саморазвитие личности ребёнка, исходя из его индивидуальных особенностей, а также реализацию имеющихся природных потенциалов);                                               - информационно-коммуникационные технологии (разнообразный иллюстративный материал, мультимедийные и интерактивные модели поднимают процесс обучения на качественно новый уровень); 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Данные технологии  направлены на развитие психомоторных и эстетических способностей детей.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Многообразие видов деятельности и форм работы с учащимися стимулирует их интерес к предмету, изучение искусства и является необходимым условием формирования личности. Занятие строится  так, чтобы развивать у детей личностные качества, познавательный интерес, умения и навыки, формировать основы информационной культуры.</w:t>
      </w:r>
    </w:p>
    <w:p w:rsidR="00696729" w:rsidRPr="006C3854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</w:t>
      </w:r>
      <w:r>
        <w:rPr>
          <w:rFonts w:ascii="Times New Roman" w:hAnsi="Times New Roman"/>
          <w:b/>
          <w:color w:val="000000"/>
          <w:sz w:val="28"/>
        </w:rPr>
        <w:t>Формы организации учебного процесса</w:t>
      </w:r>
      <w:r>
        <w:rPr>
          <w:rFonts w:ascii="Times New Roman" w:hAnsi="Times New Roman"/>
          <w:color w:val="000000"/>
          <w:sz w:val="28"/>
        </w:rPr>
        <w:t>– учебное занятие, самостоятельная работа, презентации, занятия-приключения, занятия-путешествия, открытые занятия, беседы, экскурсии, игры, выставки, дни именинника, дни открытых дверей и т.д.</w:t>
      </w:r>
    </w:p>
    <w:p w:rsidR="00696729" w:rsidRDefault="00696729" w:rsidP="00033C3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Организационные </w:t>
      </w:r>
      <w:r>
        <w:rPr>
          <w:rFonts w:ascii="Times New Roman" w:hAnsi="Times New Roman"/>
          <w:b/>
          <w:sz w:val="28"/>
        </w:rPr>
        <w:t>формы</w:t>
      </w:r>
      <w:r>
        <w:rPr>
          <w:rFonts w:ascii="Times New Roman" w:hAnsi="Times New Roman"/>
          <w:sz w:val="28"/>
        </w:rPr>
        <w:t xml:space="preserve"> работы на занятиях определяются педагогам в соответствии с поставленными целями и задачами. На одном занятии могут быть использованы различные формы работы: звеньевая, работа в парах и</w:t>
      </w:r>
    </w:p>
    <w:p w:rsidR="00BC4E7F" w:rsidRDefault="00696729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индивидуальная работа.</w:t>
      </w:r>
    </w:p>
    <w:p w:rsidR="00BC4E7F" w:rsidRPr="00BC4E7F" w:rsidRDefault="00BC4E7F" w:rsidP="00033C3E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  <w:r w:rsidRPr="00BC4E7F">
        <w:rPr>
          <w:rFonts w:ascii="Times New Roman" w:hAnsi="Times New Roman"/>
          <w:b/>
          <w:sz w:val="28"/>
        </w:rPr>
        <w:t>ДИДАКТИЧЕСКИЙ И РАЗДАТОЧНЫЙ МАТЕРИАЛ</w:t>
      </w:r>
      <w:r w:rsidR="00730F0B" w:rsidRPr="00BC4E7F">
        <w:rPr>
          <w:rFonts w:ascii="Times New Roman" w:hAnsi="Times New Roman"/>
          <w:b/>
          <w:sz w:val="28"/>
        </w:rPr>
        <w:t xml:space="preserve"> </w:t>
      </w:r>
    </w:p>
    <w:p w:rsidR="00BC4E7F" w:rsidRDefault="00730F0B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более доступного усвоения нового материала используются раздаточные и дидактические материалы</w:t>
      </w:r>
      <w:r w:rsidR="00BC4E7F">
        <w:rPr>
          <w:rFonts w:ascii="Times New Roman" w:hAnsi="Times New Roman"/>
          <w:sz w:val="28"/>
        </w:rPr>
        <w:t xml:space="preserve">: </w:t>
      </w:r>
    </w:p>
    <w:p w:rsidR="00BC4E7F" w:rsidRDefault="00BC4E7F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-стенды;</w:t>
      </w:r>
    </w:p>
    <w:p w:rsidR="00BC4E7F" w:rsidRDefault="00BC4E7F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альбомы;</w:t>
      </w:r>
    </w:p>
    <w:p w:rsidR="00BC4E7F" w:rsidRDefault="00FB0D62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4E7F">
        <w:rPr>
          <w:rFonts w:ascii="Times New Roman" w:hAnsi="Times New Roman"/>
          <w:sz w:val="28"/>
        </w:rPr>
        <w:t>иллюстрации;</w:t>
      </w:r>
    </w:p>
    <w:p w:rsidR="00BC4E7F" w:rsidRDefault="00FB0D62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C4E7F">
        <w:rPr>
          <w:rFonts w:ascii="Times New Roman" w:hAnsi="Times New Roman"/>
          <w:sz w:val="28"/>
        </w:rPr>
        <w:t>технологические карты;</w:t>
      </w:r>
    </w:p>
    <w:p w:rsidR="00E002DD" w:rsidRPr="00BC4E7F" w:rsidRDefault="00FB0D62" w:rsidP="00033C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образцы </w:t>
      </w:r>
      <w:r w:rsidR="00BC4E7F">
        <w:rPr>
          <w:rFonts w:ascii="Times New Roman" w:hAnsi="Times New Roman"/>
          <w:sz w:val="28"/>
        </w:rPr>
        <w:t>готовы</w:t>
      </w:r>
      <w:r>
        <w:rPr>
          <w:rFonts w:ascii="Times New Roman" w:hAnsi="Times New Roman"/>
          <w:sz w:val="28"/>
        </w:rPr>
        <w:t>х</w:t>
      </w:r>
      <w:r w:rsidR="00BC4E7F">
        <w:rPr>
          <w:rFonts w:ascii="Times New Roman" w:hAnsi="Times New Roman"/>
          <w:sz w:val="28"/>
        </w:rPr>
        <w:t xml:space="preserve"> издели</w:t>
      </w:r>
      <w:r>
        <w:rPr>
          <w:rFonts w:ascii="Times New Roman" w:hAnsi="Times New Roman"/>
          <w:sz w:val="28"/>
        </w:rPr>
        <w:t>й</w:t>
      </w:r>
      <w:r w:rsidR="00730F0B">
        <w:rPr>
          <w:rFonts w:ascii="Times New Roman" w:hAnsi="Times New Roman"/>
          <w:sz w:val="28"/>
        </w:rPr>
        <w:t>.</w:t>
      </w:r>
    </w:p>
    <w:p w:rsidR="00696729" w:rsidRDefault="00696729" w:rsidP="00CB6B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Алгоритм учебного занятия</w:t>
      </w:r>
    </w:p>
    <w:p w:rsidR="00696729" w:rsidRPr="00264C42" w:rsidRDefault="00696729" w:rsidP="00CB6B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b/>
          <w:sz w:val="28"/>
          <w:szCs w:val="28"/>
        </w:rPr>
        <w:t>Этап №1. Организационный (5 минут)</w:t>
      </w:r>
    </w:p>
    <w:p w:rsidR="00696729" w:rsidRPr="00264C42" w:rsidRDefault="00696729" w:rsidP="00CB6B8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 xml:space="preserve">Задача: создание положительного настроя </w:t>
      </w:r>
    </w:p>
    <w:tbl>
      <w:tblPr>
        <w:tblStyle w:val="1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96729" w:rsidRPr="00264C42" w:rsidTr="00DE66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96729" w:rsidRPr="00264C42" w:rsidTr="00DE66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696729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32"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Приветствие </w:t>
            </w:r>
          </w:p>
          <w:p w:rsidR="00696729" w:rsidRPr="00264C42" w:rsidRDefault="00696729" w:rsidP="00696729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332"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Сообщение цели и задач занятия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Приветствие, эмоциональный настрой</w:t>
            </w:r>
          </w:p>
        </w:tc>
      </w:tr>
    </w:tbl>
    <w:p w:rsidR="00696729" w:rsidRPr="00264C42" w:rsidRDefault="00CB6B88" w:rsidP="00CB6B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696729" w:rsidRPr="00264C42">
        <w:rPr>
          <w:rFonts w:ascii="Times New Roman" w:hAnsi="Times New Roman"/>
          <w:b/>
          <w:sz w:val="28"/>
          <w:szCs w:val="28"/>
        </w:rPr>
        <w:t>Этап №2. Основной (35 минут).</w:t>
      </w:r>
    </w:p>
    <w:p w:rsidR="00696729" w:rsidRPr="00264C42" w:rsidRDefault="00696729" w:rsidP="00CB6B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>Задачи: актуализация знаний, восприятие нового материала, закрепление материала.</w:t>
      </w:r>
    </w:p>
    <w:tbl>
      <w:tblPr>
        <w:tblStyle w:val="1"/>
        <w:tblW w:w="10207" w:type="dxa"/>
        <w:tblInd w:w="-601" w:type="dxa"/>
        <w:tblLook w:val="01E0" w:firstRow="1" w:lastRow="1" w:firstColumn="1" w:lastColumn="1" w:noHBand="0" w:noVBand="0"/>
      </w:tblPr>
      <w:tblGrid>
        <w:gridCol w:w="5671"/>
        <w:gridCol w:w="4536"/>
      </w:tblGrid>
      <w:tr w:rsidR="00696729" w:rsidRPr="00264C42" w:rsidTr="00DE667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center"/>
              <w:rPr>
                <w:b/>
                <w:sz w:val="28"/>
                <w:szCs w:val="28"/>
              </w:rPr>
            </w:pPr>
            <w:r w:rsidRPr="00264C42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696729" w:rsidRPr="00264C42" w:rsidTr="00DE6672">
        <w:trPr>
          <w:trHeight w:val="4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696729">
            <w:pPr>
              <w:numPr>
                <w:ilvl w:val="0"/>
                <w:numId w:val="2"/>
              </w:numPr>
              <w:ind w:left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Актуализация знаний учащегося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Участие в беседе</w:t>
            </w:r>
          </w:p>
        </w:tc>
      </w:tr>
      <w:tr w:rsidR="00696729" w:rsidRPr="00264C42" w:rsidTr="00DE6672">
        <w:trPr>
          <w:trHeight w:val="42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696729">
            <w:pPr>
              <w:numPr>
                <w:ilvl w:val="0"/>
                <w:numId w:val="2"/>
              </w:num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Сообщение нового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Восприятие нового материала</w:t>
            </w:r>
          </w:p>
        </w:tc>
      </w:tr>
      <w:tr w:rsidR="00696729" w:rsidRPr="00264C42" w:rsidTr="00DE6672">
        <w:trPr>
          <w:trHeight w:val="70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696729">
            <w:pPr>
              <w:numPr>
                <w:ilvl w:val="0"/>
                <w:numId w:val="2"/>
              </w:numPr>
              <w:ind w:firstLine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Выполнение практической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Выполнение заданий педагога</w:t>
            </w:r>
          </w:p>
        </w:tc>
      </w:tr>
      <w:tr w:rsidR="00696729" w:rsidRPr="00264C42" w:rsidTr="00DE6672">
        <w:trPr>
          <w:trHeight w:val="5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696729">
            <w:pPr>
              <w:numPr>
                <w:ilvl w:val="0"/>
                <w:numId w:val="2"/>
              </w:numPr>
              <w:ind w:left="34"/>
              <w:contextualSpacing/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 xml:space="preserve"> Демонстрация усвоения материала.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both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Демонстрация усвоенного материала.</w:t>
            </w:r>
          </w:p>
        </w:tc>
      </w:tr>
    </w:tbl>
    <w:p w:rsidR="00696729" w:rsidRPr="00264C42" w:rsidRDefault="00CB6B88" w:rsidP="00FF0C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696729" w:rsidRPr="00264C42">
        <w:rPr>
          <w:rFonts w:ascii="Times New Roman" w:hAnsi="Times New Roman"/>
          <w:b/>
          <w:sz w:val="28"/>
          <w:szCs w:val="28"/>
        </w:rPr>
        <w:t>Этап №3. Заключительный (5 минут)</w:t>
      </w:r>
    </w:p>
    <w:p w:rsidR="00696729" w:rsidRPr="00264C42" w:rsidRDefault="00696729" w:rsidP="00FF0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4C42">
        <w:rPr>
          <w:rFonts w:ascii="Times New Roman" w:hAnsi="Times New Roman"/>
          <w:sz w:val="28"/>
          <w:szCs w:val="28"/>
        </w:rPr>
        <w:t>Задачи: Подведение итогов занятия, стимулирование на дальнейшую деятельность.</w:t>
      </w:r>
    </w:p>
    <w:tbl>
      <w:tblPr>
        <w:tblStyle w:val="1"/>
        <w:tblW w:w="10349" w:type="dxa"/>
        <w:tblInd w:w="-743" w:type="dxa"/>
        <w:tblLook w:val="01E0" w:firstRow="1" w:lastRow="1" w:firstColumn="1" w:lastColumn="1" w:noHBand="0" w:noVBand="0"/>
      </w:tblPr>
      <w:tblGrid>
        <w:gridCol w:w="5813"/>
        <w:gridCol w:w="4536"/>
      </w:tblGrid>
      <w:tr w:rsidR="00696729" w:rsidRPr="00264C42" w:rsidTr="00DE6672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ind w:left="68" w:hanging="68"/>
              <w:jc w:val="center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29" w:rsidRPr="00264C42" w:rsidRDefault="00696729" w:rsidP="00DE6672">
            <w:pPr>
              <w:jc w:val="center"/>
              <w:rPr>
                <w:sz w:val="28"/>
                <w:szCs w:val="28"/>
              </w:rPr>
            </w:pPr>
            <w:r w:rsidRPr="00264C42">
              <w:rPr>
                <w:sz w:val="28"/>
                <w:szCs w:val="28"/>
              </w:rPr>
              <w:t>Деятельность детей</w:t>
            </w:r>
          </w:p>
        </w:tc>
      </w:tr>
    </w:tbl>
    <w:p w:rsidR="00BC4E7F" w:rsidRDefault="00BC4E7F" w:rsidP="00BC4E7F">
      <w:pPr>
        <w:tabs>
          <w:tab w:val="left" w:pos="284"/>
        </w:tabs>
        <w:spacing w:after="0" w:line="240" w:lineRule="auto"/>
        <w:jc w:val="both"/>
      </w:pPr>
      <w:r>
        <w:t xml:space="preserve">                                                  </w:t>
      </w:r>
    </w:p>
    <w:p w:rsidR="00BC4E7F" w:rsidRPr="00BC4E7F" w:rsidRDefault="00BC4E7F" w:rsidP="00BC4E7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8"/>
        </w:rPr>
      </w:pPr>
      <w:r>
        <w:t xml:space="preserve">                                                             </w:t>
      </w:r>
      <w:r w:rsidRPr="00C05033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033">
        <w:rPr>
          <w:rFonts w:ascii="Times New Roman" w:hAnsi="Times New Roman"/>
          <w:b/>
          <w:sz w:val="28"/>
          <w:szCs w:val="28"/>
        </w:rPr>
        <w:t>Книги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ACE">
        <w:rPr>
          <w:rFonts w:ascii="Times New Roman" w:hAnsi="Times New Roman"/>
          <w:sz w:val="28"/>
          <w:szCs w:val="28"/>
        </w:rPr>
        <w:t>Савина Наталья Владимировна</w:t>
      </w:r>
      <w:r>
        <w:rPr>
          <w:rFonts w:ascii="Times New Roman" w:hAnsi="Times New Roman"/>
          <w:sz w:val="28"/>
          <w:szCs w:val="28"/>
        </w:rPr>
        <w:t xml:space="preserve"> «Оригинальные поделки из соленого теста»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«ТВ Издательские технологии» 2017 год.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0A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D1E">
        <w:rPr>
          <w:rFonts w:ascii="Times New Roman" w:hAnsi="Times New Roman"/>
          <w:sz w:val="28"/>
          <w:szCs w:val="28"/>
        </w:rPr>
        <w:t>Хананова</w:t>
      </w:r>
      <w:proofErr w:type="spellEnd"/>
      <w:r w:rsidRPr="007D1D1E">
        <w:rPr>
          <w:rFonts w:ascii="Times New Roman" w:hAnsi="Times New Roman"/>
          <w:sz w:val="28"/>
          <w:szCs w:val="28"/>
        </w:rPr>
        <w:t xml:space="preserve">  И. «Соленое тесто» ООО «АСТ-ПРЕСС-Книга» 2007г.</w:t>
      </w:r>
    </w:p>
    <w:p w:rsidR="00BC4E7F" w:rsidRPr="007D1D1E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Соловейчик С. «Основы и принципы воспитательного процесса» ООО «</w:t>
      </w:r>
      <w:proofErr w:type="spellStart"/>
      <w:r>
        <w:rPr>
          <w:rFonts w:ascii="Times New Roman" w:hAnsi="Times New Roman"/>
          <w:sz w:val="28"/>
          <w:szCs w:val="28"/>
        </w:rPr>
        <w:t>Амрита</w:t>
      </w:r>
      <w:proofErr w:type="spellEnd"/>
      <w:r>
        <w:rPr>
          <w:rFonts w:ascii="Times New Roman" w:hAnsi="Times New Roman"/>
          <w:sz w:val="28"/>
          <w:szCs w:val="28"/>
        </w:rPr>
        <w:t>» 2018 год.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033">
        <w:rPr>
          <w:rFonts w:ascii="Times New Roman" w:hAnsi="Times New Roman"/>
          <w:b/>
          <w:bCs/>
          <w:sz w:val="28"/>
          <w:szCs w:val="28"/>
        </w:rPr>
        <w:t>Нормативные документы</w:t>
      </w:r>
      <w:r w:rsidRPr="00C05033">
        <w:rPr>
          <w:rFonts w:ascii="Times New Roman" w:hAnsi="Times New Roman"/>
          <w:b/>
          <w:sz w:val="28"/>
          <w:szCs w:val="28"/>
        </w:rPr>
        <w:t xml:space="preserve"> </w:t>
      </w:r>
    </w:p>
    <w:p w:rsidR="00BC4E7F" w:rsidRPr="0079209B" w:rsidRDefault="00BC4E7F" w:rsidP="00BC4E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03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детей, утвержденная распоряжением Правительства Российской Федерации от 4 сентября 2014 г. № 1726-р.</w:t>
      </w:r>
    </w:p>
    <w:p w:rsidR="00BC4E7F" w:rsidRPr="009210F6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0F6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4 июля 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дополнительно- го образования детей».</w:t>
      </w:r>
    </w:p>
    <w:p w:rsidR="00BC4E7F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0F6">
        <w:rPr>
          <w:rFonts w:ascii="Times New Roman" w:hAnsi="Times New Roman"/>
          <w:sz w:val="28"/>
          <w:szCs w:val="28"/>
        </w:rPr>
        <w:t xml:space="preserve"> Федеральный закон Российской Федерации от 29 декабря 2012 г. №273-ФЗ «Об образовании в Российской Федерации». </w:t>
      </w:r>
    </w:p>
    <w:p w:rsidR="00BC4E7F" w:rsidRPr="0079209B" w:rsidRDefault="00BC4E7F" w:rsidP="00BC4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05033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BC4E7F" w:rsidRDefault="00BC4E7F" w:rsidP="00BC4E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Диброва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Алина «Лепим из соленого теста милые игрушки» Издательство «Навигатор –Букс»</w:t>
      </w:r>
    </w:p>
    <w:p w:rsidR="00BC4E7F" w:rsidRPr="00C05033" w:rsidRDefault="00BC4E7F" w:rsidP="00BC4E7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05033">
        <w:rPr>
          <w:rFonts w:ascii="Times New Roman" w:hAnsi="Times New Roman"/>
          <w:sz w:val="28"/>
          <w:szCs w:val="28"/>
        </w:rPr>
        <w:t>Пацци</w:t>
      </w:r>
      <w:proofErr w:type="spellEnd"/>
      <w:r w:rsidRPr="00C05033">
        <w:rPr>
          <w:rFonts w:ascii="Times New Roman" w:hAnsi="Times New Roman"/>
          <w:sz w:val="28"/>
          <w:szCs w:val="28"/>
        </w:rPr>
        <w:t xml:space="preserve"> Л. «Фантазии из соленого теста» И</w:t>
      </w:r>
      <w:r>
        <w:rPr>
          <w:rFonts w:ascii="Times New Roman" w:hAnsi="Times New Roman"/>
          <w:sz w:val="28"/>
          <w:szCs w:val="28"/>
        </w:rPr>
        <w:t>здательский дом «НИОЛА» 2007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C4E7F" w:rsidRPr="0045683B" w:rsidRDefault="00BC4E7F" w:rsidP="00BC4E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Рубцова Е. «Фигурки из соленого теста для новичков» ИД «</w:t>
      </w:r>
      <w:proofErr w:type="spellStart"/>
      <w:r>
        <w:rPr>
          <w:rFonts w:ascii="Times New Roman" w:hAnsi="Times New Roman"/>
          <w:sz w:val="28"/>
          <w:szCs w:val="28"/>
        </w:rPr>
        <w:t>Владис</w:t>
      </w:r>
      <w:proofErr w:type="spellEnd"/>
      <w:r>
        <w:rPr>
          <w:rFonts w:ascii="Times New Roman" w:hAnsi="Times New Roman"/>
          <w:sz w:val="28"/>
          <w:szCs w:val="28"/>
        </w:rPr>
        <w:t xml:space="preserve">» 2011г. </w:t>
      </w:r>
    </w:p>
    <w:p w:rsidR="00BC4E7F" w:rsidRPr="00C05033" w:rsidRDefault="00BC4E7F" w:rsidP="00BC4E7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C05033">
        <w:rPr>
          <w:rFonts w:ascii="Times New Roman" w:hAnsi="Times New Roman"/>
          <w:b/>
          <w:sz w:val="28"/>
          <w:szCs w:val="28"/>
        </w:rPr>
        <w:t>Литература для родителей</w:t>
      </w:r>
    </w:p>
    <w:p w:rsidR="00BC4E7F" w:rsidRPr="0045683B" w:rsidRDefault="00BC4E7F" w:rsidP="00BC4E7F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5683B">
        <w:rPr>
          <w:rFonts w:ascii="Times New Roman" w:hAnsi="Times New Roman"/>
          <w:sz w:val="28"/>
        </w:rPr>
        <w:t xml:space="preserve">Лыкова И.А </w:t>
      </w:r>
      <w:r>
        <w:rPr>
          <w:rFonts w:ascii="Times New Roman" w:hAnsi="Times New Roman"/>
          <w:sz w:val="28"/>
        </w:rPr>
        <w:t>Соленое тесто в семье и, детском саду и начальной школе» Издательский дом «Цветной мир»2014 год.</w:t>
      </w:r>
    </w:p>
    <w:p w:rsidR="00BC4E7F" w:rsidRDefault="00BC4E7F" w:rsidP="00BC4E7F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C4E7F" w:rsidRDefault="00BC4E7F" w:rsidP="00BC4E7F">
      <w:pPr>
        <w:tabs>
          <w:tab w:val="left" w:pos="2198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5683B">
        <w:rPr>
          <w:rFonts w:ascii="Times New Roman" w:hAnsi="Times New Roman"/>
          <w:sz w:val="28"/>
        </w:rPr>
        <w:t>Лыкова И.А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Мастерилка</w:t>
      </w:r>
      <w:proofErr w:type="spellEnd"/>
      <w:r>
        <w:rPr>
          <w:rFonts w:ascii="Times New Roman" w:hAnsi="Times New Roman"/>
          <w:sz w:val="28"/>
        </w:rPr>
        <w:t>» Издательский дом «Цветной мир» 2013 год.</w:t>
      </w: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E7F" w:rsidRPr="00685006" w:rsidRDefault="00BC4E7F" w:rsidP="00BC4E7F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729" w:rsidRDefault="00696729" w:rsidP="006967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301B9" w:rsidRPr="006302B6" w:rsidRDefault="000301B9" w:rsidP="00030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301B9" w:rsidRPr="006302B6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301B9" w:rsidRPr="006302B6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301B9" w:rsidRDefault="000301B9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E6672" w:rsidRDefault="00DE6672" w:rsidP="00685006">
      <w:pPr>
        <w:tabs>
          <w:tab w:val="left" w:pos="50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sectPr w:rsidR="00DE6672" w:rsidSect="000301B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7F" w:rsidRDefault="00BC4E7F">
      <w:pPr>
        <w:spacing w:after="0" w:line="240" w:lineRule="auto"/>
      </w:pPr>
      <w:r>
        <w:separator/>
      </w:r>
    </w:p>
  </w:endnote>
  <w:endnote w:type="continuationSeparator" w:id="0">
    <w:p w:rsidR="00BC4E7F" w:rsidRDefault="00BC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744509"/>
    </w:sdtPr>
    <w:sdtEndPr/>
    <w:sdtContent>
      <w:p w:rsidR="00BC4E7F" w:rsidRDefault="0039694F">
        <w:pPr>
          <w:pStyle w:val="a3"/>
          <w:jc w:val="center"/>
        </w:pPr>
        <w:r>
          <w:fldChar w:fldCharType="begin"/>
        </w:r>
        <w:r w:rsidR="00BC4E7F">
          <w:instrText>PAGE   \* MERGEFORMAT</w:instrText>
        </w:r>
        <w:r>
          <w:fldChar w:fldCharType="separate"/>
        </w:r>
        <w:r w:rsidR="00556263">
          <w:rPr>
            <w:noProof/>
          </w:rPr>
          <w:t>8</w:t>
        </w:r>
        <w:r>
          <w:fldChar w:fldCharType="end"/>
        </w:r>
      </w:p>
    </w:sdtContent>
  </w:sdt>
  <w:p w:rsidR="00BC4E7F" w:rsidRDefault="00BC4E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7F" w:rsidRDefault="00BC4E7F">
      <w:pPr>
        <w:spacing w:after="0" w:line="240" w:lineRule="auto"/>
      </w:pPr>
      <w:r>
        <w:separator/>
      </w:r>
    </w:p>
  </w:footnote>
  <w:footnote w:type="continuationSeparator" w:id="0">
    <w:p w:rsidR="00BC4E7F" w:rsidRDefault="00BC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218"/>
    <w:multiLevelType w:val="multilevel"/>
    <w:tmpl w:val="CC72A7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93BB8"/>
    <w:multiLevelType w:val="hybridMultilevel"/>
    <w:tmpl w:val="71F8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288"/>
    <w:multiLevelType w:val="hybridMultilevel"/>
    <w:tmpl w:val="5726B9D0"/>
    <w:lvl w:ilvl="0" w:tplc="F77869E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BEF7B35"/>
    <w:multiLevelType w:val="hybridMultilevel"/>
    <w:tmpl w:val="D4CC30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5714B9"/>
    <w:multiLevelType w:val="multilevel"/>
    <w:tmpl w:val="CC72A7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24D1A"/>
    <w:multiLevelType w:val="multilevel"/>
    <w:tmpl w:val="CC72A7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12308D"/>
    <w:multiLevelType w:val="hybridMultilevel"/>
    <w:tmpl w:val="66C62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0F0"/>
    <w:rsid w:val="00012536"/>
    <w:rsid w:val="00014996"/>
    <w:rsid w:val="000301B9"/>
    <w:rsid w:val="00033C3E"/>
    <w:rsid w:val="000947E8"/>
    <w:rsid w:val="0012089E"/>
    <w:rsid w:val="00223C08"/>
    <w:rsid w:val="002C669B"/>
    <w:rsid w:val="002D625B"/>
    <w:rsid w:val="003226BF"/>
    <w:rsid w:val="003460F0"/>
    <w:rsid w:val="0039694F"/>
    <w:rsid w:val="003C7D29"/>
    <w:rsid w:val="004078CF"/>
    <w:rsid w:val="0042669E"/>
    <w:rsid w:val="00461077"/>
    <w:rsid w:val="00486D8A"/>
    <w:rsid w:val="004E3938"/>
    <w:rsid w:val="00502A9E"/>
    <w:rsid w:val="00556263"/>
    <w:rsid w:val="005F3858"/>
    <w:rsid w:val="00615A82"/>
    <w:rsid w:val="006302B6"/>
    <w:rsid w:val="00670C9A"/>
    <w:rsid w:val="00685006"/>
    <w:rsid w:val="00696729"/>
    <w:rsid w:val="00730F0B"/>
    <w:rsid w:val="0079209B"/>
    <w:rsid w:val="007A3696"/>
    <w:rsid w:val="007E3752"/>
    <w:rsid w:val="00856AFB"/>
    <w:rsid w:val="00B21606"/>
    <w:rsid w:val="00B60EDE"/>
    <w:rsid w:val="00B96878"/>
    <w:rsid w:val="00BC4E7F"/>
    <w:rsid w:val="00BE3C74"/>
    <w:rsid w:val="00BF6ABF"/>
    <w:rsid w:val="00CB6B88"/>
    <w:rsid w:val="00D72A73"/>
    <w:rsid w:val="00DE6672"/>
    <w:rsid w:val="00E002DD"/>
    <w:rsid w:val="00FB0D62"/>
    <w:rsid w:val="00FB3C00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6850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8500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850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85006"/>
    <w:rPr>
      <w:b/>
      <w:bCs/>
    </w:rPr>
  </w:style>
  <w:style w:type="paragraph" w:styleId="a7">
    <w:name w:val="header"/>
    <w:basedOn w:val="a"/>
    <w:link w:val="a8"/>
    <w:uiPriority w:val="99"/>
    <w:unhideWhenUsed/>
    <w:rsid w:val="003C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D29"/>
  </w:style>
  <w:style w:type="paragraph" w:styleId="a9">
    <w:name w:val="Balloon Text"/>
    <w:basedOn w:val="a"/>
    <w:link w:val="aa"/>
    <w:uiPriority w:val="99"/>
    <w:semiHidden/>
    <w:unhideWhenUsed/>
    <w:rsid w:val="002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85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68500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85006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8500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685006"/>
    <w:rPr>
      <w:b/>
      <w:bCs/>
    </w:rPr>
  </w:style>
  <w:style w:type="paragraph" w:styleId="a7">
    <w:name w:val="header"/>
    <w:basedOn w:val="a"/>
    <w:link w:val="a8"/>
    <w:uiPriority w:val="99"/>
    <w:unhideWhenUsed/>
    <w:rsid w:val="003C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C7D29"/>
  </w:style>
  <w:style w:type="paragraph" w:styleId="a9">
    <w:name w:val="Balloon Text"/>
    <w:basedOn w:val="a"/>
    <w:link w:val="aa"/>
    <w:uiPriority w:val="99"/>
    <w:semiHidden/>
    <w:unhideWhenUsed/>
    <w:rsid w:val="002C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3074-002F-482B-8BC6-283D1FBD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16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2019-10-01T06:08:00Z</cp:lastPrinted>
  <dcterms:created xsi:type="dcterms:W3CDTF">2019-09-03T11:15:00Z</dcterms:created>
  <dcterms:modified xsi:type="dcterms:W3CDTF">2019-11-09T10:47:00Z</dcterms:modified>
</cp:coreProperties>
</file>