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2" w:rsidRPr="00881CC6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881CC6">
        <w:rPr>
          <w:rFonts w:ascii="Times New Roman" w:hAnsi="Times New Roman" w:cs="Times New Roman"/>
          <w:color w:val="auto"/>
        </w:rPr>
        <w:t xml:space="preserve">Муниципальное бюджетное учреждение дополнительного образования </w:t>
      </w:r>
    </w:p>
    <w:p w:rsidR="00480182" w:rsidRPr="00881CC6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881CC6">
        <w:rPr>
          <w:rFonts w:ascii="Times New Roman" w:hAnsi="Times New Roman" w:cs="Times New Roman"/>
          <w:color w:val="auto"/>
        </w:rPr>
        <w:t>Центр творчества «Радуга»</w:t>
      </w:r>
    </w:p>
    <w:p w:rsidR="00480182" w:rsidRPr="00881CC6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881CC6">
        <w:rPr>
          <w:rFonts w:ascii="Times New Roman" w:hAnsi="Times New Roman" w:cs="Times New Roman"/>
          <w:color w:val="auto"/>
        </w:rPr>
        <w:t>муниципального образования Тимашевский район</w:t>
      </w:r>
    </w:p>
    <w:p w:rsidR="00480182" w:rsidRPr="00881CC6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sz w:val="40"/>
        </w:rPr>
      </w:pPr>
    </w:p>
    <w:p w:rsidR="00480182" w:rsidRDefault="00480182" w:rsidP="00DD02DC">
      <w:pPr>
        <w:pStyle w:val="a3"/>
        <w:numPr>
          <w:ilvl w:val="0"/>
          <w:numId w:val="0"/>
        </w:numPr>
        <w:spacing w:before="0" w:beforeAutospacing="0" w:after="0" w:afterAutospacing="0"/>
        <w:ind w:firstLine="550"/>
        <w:jc w:val="center"/>
        <w:rPr>
          <w:rStyle w:val="a4"/>
          <w:color w:val="000000"/>
          <w:sz w:val="40"/>
          <w:szCs w:val="28"/>
        </w:rPr>
      </w:pPr>
      <w:r w:rsidRPr="00DD02DC">
        <w:rPr>
          <w:rStyle w:val="a4"/>
          <w:color w:val="000000"/>
          <w:sz w:val="40"/>
          <w:szCs w:val="28"/>
        </w:rPr>
        <w:t xml:space="preserve">Отчёт о работе </w:t>
      </w:r>
    </w:p>
    <w:p w:rsidR="00480182" w:rsidRDefault="00480182" w:rsidP="00DD02DC">
      <w:pPr>
        <w:pStyle w:val="a3"/>
        <w:numPr>
          <w:ilvl w:val="0"/>
          <w:numId w:val="0"/>
        </w:numPr>
        <w:spacing w:before="0" w:beforeAutospacing="0" w:after="0" w:afterAutospacing="0"/>
        <w:ind w:firstLine="550"/>
        <w:jc w:val="center"/>
        <w:rPr>
          <w:rStyle w:val="a4"/>
          <w:color w:val="000000"/>
          <w:sz w:val="40"/>
          <w:szCs w:val="28"/>
        </w:rPr>
      </w:pPr>
      <w:r w:rsidRPr="00DD02DC">
        <w:rPr>
          <w:rStyle w:val="a4"/>
          <w:color w:val="000000"/>
          <w:sz w:val="40"/>
          <w:szCs w:val="28"/>
        </w:rPr>
        <w:t xml:space="preserve">муниципального бюджетного учреждения дополнительного образования </w:t>
      </w:r>
    </w:p>
    <w:p w:rsidR="00480182" w:rsidRDefault="00480182" w:rsidP="00DD02DC">
      <w:pPr>
        <w:pStyle w:val="a3"/>
        <w:numPr>
          <w:ilvl w:val="0"/>
          <w:numId w:val="0"/>
        </w:numPr>
        <w:spacing w:before="0" w:beforeAutospacing="0" w:after="0" w:afterAutospacing="0"/>
        <w:ind w:firstLine="550"/>
        <w:jc w:val="center"/>
        <w:rPr>
          <w:rStyle w:val="a4"/>
          <w:color w:val="000000"/>
          <w:sz w:val="40"/>
          <w:szCs w:val="28"/>
        </w:rPr>
      </w:pPr>
      <w:r w:rsidRPr="00DD02DC">
        <w:rPr>
          <w:rStyle w:val="a4"/>
          <w:color w:val="000000"/>
          <w:sz w:val="40"/>
          <w:szCs w:val="28"/>
        </w:rPr>
        <w:t xml:space="preserve">Центра творчества «Радуга» </w:t>
      </w:r>
      <w:r w:rsidRPr="00DD02DC">
        <w:rPr>
          <w:rStyle w:val="a4"/>
          <w:color w:val="000000"/>
          <w:sz w:val="40"/>
          <w:szCs w:val="28"/>
        </w:rPr>
        <w:br/>
        <w:t xml:space="preserve">муниципального образования </w:t>
      </w:r>
    </w:p>
    <w:p w:rsidR="00480182" w:rsidRPr="00DD02DC" w:rsidRDefault="00480182" w:rsidP="00DD02DC">
      <w:pPr>
        <w:pStyle w:val="a3"/>
        <w:numPr>
          <w:ilvl w:val="0"/>
          <w:numId w:val="0"/>
        </w:numPr>
        <w:spacing w:before="0" w:beforeAutospacing="0" w:after="0" w:afterAutospacing="0"/>
        <w:ind w:firstLine="550"/>
        <w:jc w:val="center"/>
        <w:rPr>
          <w:rStyle w:val="a4"/>
          <w:color w:val="000000"/>
          <w:sz w:val="40"/>
          <w:szCs w:val="28"/>
        </w:rPr>
      </w:pPr>
      <w:r w:rsidRPr="00DD02DC">
        <w:rPr>
          <w:rStyle w:val="a4"/>
          <w:color w:val="000000"/>
          <w:sz w:val="40"/>
          <w:szCs w:val="28"/>
        </w:rPr>
        <w:t>Тимашевский район</w:t>
      </w:r>
    </w:p>
    <w:p w:rsidR="00480182" w:rsidRPr="00DD02DC" w:rsidRDefault="00480182" w:rsidP="00DD02DC">
      <w:pPr>
        <w:pStyle w:val="a3"/>
        <w:numPr>
          <w:ilvl w:val="0"/>
          <w:numId w:val="0"/>
        </w:numPr>
        <w:spacing w:before="0" w:beforeAutospacing="0" w:after="0" w:afterAutospacing="0"/>
        <w:ind w:firstLine="550"/>
        <w:jc w:val="center"/>
        <w:rPr>
          <w:rStyle w:val="a4"/>
          <w:color w:val="000000"/>
          <w:sz w:val="40"/>
          <w:szCs w:val="28"/>
        </w:rPr>
      </w:pPr>
      <w:r w:rsidRPr="00DD02DC">
        <w:rPr>
          <w:rStyle w:val="a4"/>
          <w:color w:val="000000"/>
          <w:sz w:val="40"/>
          <w:szCs w:val="28"/>
        </w:rPr>
        <w:t xml:space="preserve">за </w:t>
      </w:r>
      <w:r w:rsidRPr="00DD02DC">
        <w:rPr>
          <w:rStyle w:val="a4"/>
          <w:color w:val="000000"/>
          <w:sz w:val="40"/>
          <w:szCs w:val="28"/>
          <w:lang w:val="en-US"/>
        </w:rPr>
        <w:t>I</w:t>
      </w:r>
      <w:r w:rsidRPr="00DD02DC">
        <w:rPr>
          <w:rStyle w:val="a4"/>
          <w:color w:val="000000"/>
          <w:sz w:val="40"/>
          <w:szCs w:val="28"/>
        </w:rPr>
        <w:t xml:space="preserve"> полугодие 20</w:t>
      </w:r>
      <w:r w:rsidR="00502024">
        <w:rPr>
          <w:rStyle w:val="a4"/>
          <w:color w:val="000000"/>
          <w:sz w:val="40"/>
          <w:szCs w:val="28"/>
        </w:rPr>
        <w:t>20</w:t>
      </w:r>
      <w:r w:rsidRPr="00DD02DC">
        <w:rPr>
          <w:rStyle w:val="a4"/>
          <w:color w:val="000000"/>
          <w:sz w:val="40"/>
          <w:szCs w:val="28"/>
        </w:rPr>
        <w:t>-20</w:t>
      </w:r>
      <w:r w:rsidR="004C675A">
        <w:rPr>
          <w:rStyle w:val="a4"/>
          <w:color w:val="000000"/>
          <w:sz w:val="40"/>
          <w:szCs w:val="28"/>
        </w:rPr>
        <w:t>2</w:t>
      </w:r>
      <w:r w:rsidR="00502024">
        <w:rPr>
          <w:rStyle w:val="a4"/>
          <w:color w:val="000000"/>
          <w:sz w:val="40"/>
          <w:szCs w:val="28"/>
        </w:rPr>
        <w:t>1</w:t>
      </w:r>
      <w:r w:rsidRPr="00DD02DC">
        <w:rPr>
          <w:rStyle w:val="a4"/>
          <w:color w:val="000000"/>
          <w:sz w:val="40"/>
          <w:szCs w:val="28"/>
        </w:rPr>
        <w:t xml:space="preserve"> учебного года</w:t>
      </w: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DD02DC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</w:rPr>
      </w:pPr>
    </w:p>
    <w:p w:rsidR="00480182" w:rsidRPr="00975A43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480182" w:rsidRPr="00881CC6" w:rsidRDefault="00480182" w:rsidP="00DD02D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881CC6">
        <w:rPr>
          <w:rFonts w:ascii="Times New Roman" w:hAnsi="Times New Roman" w:cs="Times New Roman"/>
          <w:color w:val="auto"/>
        </w:rPr>
        <w:t>станица Роговская,</w:t>
      </w:r>
    </w:p>
    <w:p w:rsidR="00503546" w:rsidRDefault="00B96188" w:rsidP="00503546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декабр</w:t>
      </w:r>
      <w:r w:rsidR="002079FE">
        <w:rPr>
          <w:rFonts w:ascii="Times New Roman" w:hAnsi="Times New Roman" w:cs="Times New Roman"/>
          <w:color w:val="auto"/>
        </w:rPr>
        <w:t>ь</w:t>
      </w:r>
      <w:r w:rsidR="004E540D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0 г</w:t>
      </w:r>
      <w:r w:rsidR="00735E12">
        <w:rPr>
          <w:rFonts w:ascii="Times New Roman" w:hAnsi="Times New Roman" w:cs="Times New Roman"/>
          <w:color w:val="auto"/>
        </w:rPr>
        <w:t>од</w:t>
      </w:r>
    </w:p>
    <w:p w:rsidR="00480182" w:rsidRPr="00A459DD" w:rsidRDefault="00503546" w:rsidP="00503546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Style w:val="a4"/>
          <w:rFonts w:ascii="Times New Roman" w:hAnsi="Times New Roman"/>
          <w:b w:val="0"/>
          <w:bCs w:val="0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lastRenderedPageBreak/>
        <w:tab/>
      </w:r>
      <w:r w:rsidR="00480182" w:rsidRPr="00A459DD">
        <w:rPr>
          <w:rFonts w:ascii="Times New Roman" w:hAnsi="Times New Roman" w:cs="Times New Roman"/>
          <w:color w:val="auto"/>
        </w:rPr>
        <w:t xml:space="preserve">В </w:t>
      </w:r>
      <w:r w:rsidR="00480182" w:rsidRPr="00A459DD">
        <w:rPr>
          <w:rStyle w:val="a4"/>
          <w:rFonts w:ascii="Times New Roman" w:hAnsi="Times New Roman"/>
          <w:b w:val="0"/>
          <w:color w:val="auto"/>
          <w:lang w:val="en-US"/>
        </w:rPr>
        <w:t>I</w:t>
      </w:r>
      <w:r w:rsidR="00480182" w:rsidRPr="00A459DD">
        <w:rPr>
          <w:rFonts w:ascii="Times New Roman" w:hAnsi="Times New Roman" w:cs="Times New Roman"/>
          <w:color w:val="auto"/>
        </w:rPr>
        <w:t xml:space="preserve"> полугодии 20</w:t>
      </w:r>
      <w:r w:rsidR="00A459DD" w:rsidRPr="00A459DD">
        <w:rPr>
          <w:rFonts w:ascii="Times New Roman" w:hAnsi="Times New Roman" w:cs="Times New Roman"/>
          <w:color w:val="auto"/>
        </w:rPr>
        <w:t>20</w:t>
      </w:r>
      <w:r w:rsidR="00480182" w:rsidRPr="00A459DD">
        <w:rPr>
          <w:rFonts w:ascii="Times New Roman" w:hAnsi="Times New Roman" w:cs="Times New Roman"/>
          <w:color w:val="auto"/>
        </w:rPr>
        <w:t>-20</w:t>
      </w:r>
      <w:r w:rsidR="004C675A" w:rsidRPr="00A459DD">
        <w:rPr>
          <w:rFonts w:ascii="Times New Roman" w:hAnsi="Times New Roman" w:cs="Times New Roman"/>
          <w:color w:val="auto"/>
        </w:rPr>
        <w:t>2</w:t>
      </w:r>
      <w:r w:rsidR="00A459DD" w:rsidRPr="00A459DD">
        <w:rPr>
          <w:rFonts w:ascii="Times New Roman" w:hAnsi="Times New Roman" w:cs="Times New Roman"/>
          <w:color w:val="auto"/>
        </w:rPr>
        <w:t>1</w:t>
      </w:r>
      <w:r w:rsidR="00480182" w:rsidRPr="00A459DD">
        <w:rPr>
          <w:rFonts w:ascii="Times New Roman" w:hAnsi="Times New Roman" w:cs="Times New Roman"/>
          <w:color w:val="auto"/>
        </w:rPr>
        <w:t xml:space="preserve"> учебного года учебно-воспитательная, методическая и организационно-массовая деятельность проводилась согласно утвержденной </w:t>
      </w:r>
      <w:r w:rsidR="00773878">
        <w:rPr>
          <w:rFonts w:ascii="Times New Roman" w:hAnsi="Times New Roman" w:cs="Times New Roman"/>
          <w:color w:val="auto"/>
        </w:rPr>
        <w:t>П</w:t>
      </w:r>
      <w:r w:rsidR="00480182" w:rsidRPr="00A459DD">
        <w:rPr>
          <w:rFonts w:ascii="Times New Roman" w:hAnsi="Times New Roman" w:cs="Times New Roman"/>
          <w:color w:val="auto"/>
        </w:rPr>
        <w:t xml:space="preserve">рограмме деятельности </w:t>
      </w:r>
      <w:r w:rsidR="00480182" w:rsidRPr="00A459DD">
        <w:rPr>
          <w:rStyle w:val="a4"/>
          <w:rFonts w:ascii="Times New Roman" w:hAnsi="Times New Roman"/>
          <w:b w:val="0"/>
          <w:color w:val="auto"/>
        </w:rPr>
        <w:t>и выполнена в полном объеме.</w:t>
      </w:r>
      <w:r w:rsidR="00480182" w:rsidRPr="00A459DD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</w:p>
    <w:p w:rsidR="00480182" w:rsidRPr="002D3B4B" w:rsidRDefault="00480182" w:rsidP="005A6489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Style w:val="a4"/>
          <w:rFonts w:ascii="Times New Roman" w:hAnsi="Times New Roman"/>
          <w:b w:val="0"/>
          <w:color w:val="FF0000"/>
        </w:rPr>
        <w:tab/>
      </w:r>
      <w:r w:rsidRPr="006579BF">
        <w:rPr>
          <w:rStyle w:val="a4"/>
          <w:rFonts w:ascii="Times New Roman" w:hAnsi="Times New Roman"/>
          <w:b w:val="0"/>
          <w:color w:val="auto"/>
        </w:rPr>
        <w:t xml:space="preserve">На конец </w:t>
      </w:r>
      <w:r w:rsidRPr="006579BF">
        <w:rPr>
          <w:rStyle w:val="a4"/>
          <w:rFonts w:ascii="Times New Roman" w:hAnsi="Times New Roman"/>
          <w:b w:val="0"/>
          <w:color w:val="auto"/>
          <w:lang w:val="en-US"/>
        </w:rPr>
        <w:t>I</w:t>
      </w:r>
      <w:r w:rsidRPr="006579BF">
        <w:rPr>
          <w:rStyle w:val="a4"/>
          <w:rFonts w:ascii="Times New Roman" w:hAnsi="Times New Roman"/>
          <w:b w:val="0"/>
          <w:color w:val="auto"/>
        </w:rPr>
        <w:t xml:space="preserve"> полугодия </w:t>
      </w:r>
      <w:r w:rsidR="006579BF" w:rsidRPr="006579BF">
        <w:rPr>
          <w:rFonts w:ascii="Times New Roman" w:hAnsi="Times New Roman" w:cs="Times New Roman"/>
          <w:color w:val="auto"/>
        </w:rPr>
        <w:t xml:space="preserve">2020-2021 </w:t>
      </w:r>
      <w:r w:rsidRPr="006579BF">
        <w:rPr>
          <w:rFonts w:ascii="Times New Roman" w:hAnsi="Times New Roman" w:cs="Times New Roman"/>
          <w:color w:val="auto"/>
        </w:rPr>
        <w:t xml:space="preserve">учебного года </w:t>
      </w:r>
      <w:r w:rsidRPr="006579BF">
        <w:rPr>
          <w:rStyle w:val="a4"/>
          <w:rFonts w:ascii="Times New Roman" w:hAnsi="Times New Roman"/>
          <w:b w:val="0"/>
          <w:color w:val="auto"/>
        </w:rPr>
        <w:t>в Центре творчества «Радуга» обучается 1</w:t>
      </w:r>
      <w:r w:rsidR="006579BF" w:rsidRPr="006579BF">
        <w:rPr>
          <w:rStyle w:val="a4"/>
          <w:rFonts w:ascii="Times New Roman" w:hAnsi="Times New Roman"/>
          <w:b w:val="0"/>
          <w:color w:val="auto"/>
        </w:rPr>
        <w:t>461</w:t>
      </w:r>
      <w:r w:rsidRPr="006579BF">
        <w:rPr>
          <w:rStyle w:val="a4"/>
          <w:rFonts w:ascii="Times New Roman" w:hAnsi="Times New Roman"/>
          <w:b w:val="0"/>
          <w:color w:val="auto"/>
        </w:rPr>
        <w:t xml:space="preserve"> </w:t>
      </w:r>
      <w:r w:rsidRPr="002D3B4B">
        <w:rPr>
          <w:rStyle w:val="a4"/>
          <w:rFonts w:ascii="Times New Roman" w:hAnsi="Times New Roman"/>
          <w:b w:val="0"/>
          <w:color w:val="auto"/>
        </w:rPr>
        <w:t>учащи</w:t>
      </w:r>
      <w:r w:rsidR="004C675A" w:rsidRPr="002D3B4B">
        <w:rPr>
          <w:rStyle w:val="a4"/>
          <w:rFonts w:ascii="Times New Roman" w:hAnsi="Times New Roman"/>
          <w:b w:val="0"/>
          <w:color w:val="auto"/>
        </w:rPr>
        <w:t>й</w:t>
      </w:r>
      <w:r w:rsidRPr="002D3B4B">
        <w:rPr>
          <w:rStyle w:val="a4"/>
          <w:rFonts w:ascii="Times New Roman" w:hAnsi="Times New Roman"/>
          <w:b w:val="0"/>
          <w:color w:val="auto"/>
        </w:rPr>
        <w:t>ся.</w:t>
      </w:r>
      <w:r w:rsidRPr="002D3B4B">
        <w:rPr>
          <w:rFonts w:ascii="Times New Roman" w:hAnsi="Times New Roman" w:cs="Times New Roman"/>
          <w:color w:val="auto"/>
        </w:rPr>
        <w:t> В сентябре 20</w:t>
      </w:r>
      <w:r w:rsidR="006579BF" w:rsidRPr="002D3B4B">
        <w:rPr>
          <w:rFonts w:ascii="Times New Roman" w:hAnsi="Times New Roman" w:cs="Times New Roman"/>
          <w:color w:val="auto"/>
        </w:rPr>
        <w:t>20</w:t>
      </w:r>
      <w:r w:rsidRPr="002D3B4B">
        <w:rPr>
          <w:rFonts w:ascii="Times New Roman" w:hAnsi="Times New Roman" w:cs="Times New Roman"/>
          <w:color w:val="auto"/>
        </w:rPr>
        <w:t xml:space="preserve"> года их было 1</w:t>
      </w:r>
      <w:r w:rsidR="002D3B4B" w:rsidRPr="002D3B4B">
        <w:rPr>
          <w:rFonts w:ascii="Times New Roman" w:hAnsi="Times New Roman" w:cs="Times New Roman"/>
          <w:color w:val="auto"/>
        </w:rPr>
        <w:t>645</w:t>
      </w:r>
      <w:r w:rsidRPr="002D3B4B">
        <w:rPr>
          <w:rFonts w:ascii="Times New Roman" w:hAnsi="Times New Roman" w:cs="Times New Roman"/>
          <w:color w:val="auto"/>
        </w:rPr>
        <w:t xml:space="preserve">. </w:t>
      </w:r>
    </w:p>
    <w:p w:rsidR="00480182" w:rsidRPr="00A459DD" w:rsidRDefault="00480182" w:rsidP="00323C43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80182" w:rsidRPr="007C0949" w:rsidRDefault="00480182" w:rsidP="005A648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7C0949">
        <w:rPr>
          <w:rFonts w:ascii="Times New Roman" w:hAnsi="Times New Roman" w:cs="Times New Roman"/>
          <w:b/>
          <w:color w:val="auto"/>
        </w:rPr>
        <w:t>Количество учащихся по направленностям</w:t>
      </w:r>
    </w:p>
    <w:p w:rsidR="00480182" w:rsidRPr="00A459DD" w:rsidRDefault="00480182" w:rsidP="005A648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9"/>
        <w:gridCol w:w="1843"/>
        <w:gridCol w:w="1843"/>
      </w:tblGrid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4"/>
                <w:lang w:eastAsia="ja-JP"/>
              </w:rPr>
              <w:t>Направленность</w:t>
            </w:r>
          </w:p>
        </w:tc>
        <w:tc>
          <w:tcPr>
            <w:tcW w:w="1843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4"/>
                <w:lang w:eastAsia="ja-JP"/>
              </w:rPr>
              <w:t>Количество учащихся</w:t>
            </w:r>
          </w:p>
        </w:tc>
        <w:tc>
          <w:tcPr>
            <w:tcW w:w="1843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4"/>
                <w:lang w:eastAsia="ja-JP"/>
              </w:rPr>
              <w:t>% от общего количества</w:t>
            </w:r>
          </w:p>
        </w:tc>
      </w:tr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Художественная</w:t>
            </w:r>
          </w:p>
        </w:tc>
        <w:tc>
          <w:tcPr>
            <w:tcW w:w="1843" w:type="dxa"/>
            <w:vAlign w:val="center"/>
          </w:tcPr>
          <w:p w:rsidR="00A25CB0" w:rsidRPr="002F3FAA" w:rsidRDefault="005C49CA" w:rsidP="00D56C9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697</w:t>
            </w:r>
          </w:p>
        </w:tc>
        <w:tc>
          <w:tcPr>
            <w:tcW w:w="1843" w:type="dxa"/>
            <w:vAlign w:val="center"/>
          </w:tcPr>
          <w:p w:rsidR="00A25CB0" w:rsidRPr="002F3FAA" w:rsidRDefault="007431CE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48</w:t>
            </w:r>
            <w:r w:rsidR="00A25CB0"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%</w:t>
            </w:r>
          </w:p>
        </w:tc>
      </w:tr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304292">
            <w:pPr>
              <w:numPr>
                <w:ilvl w:val="0"/>
                <w:numId w:val="0"/>
              </w:numPr>
              <w:spacing w:before="0" w:beforeAutospacing="0"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Социально-</w:t>
            </w:r>
            <w:r w:rsidR="00304292"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педагогическа</w:t>
            </w:r>
            <w:r w:rsidR="0060475B"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я</w:t>
            </w:r>
          </w:p>
        </w:tc>
        <w:tc>
          <w:tcPr>
            <w:tcW w:w="1843" w:type="dxa"/>
            <w:vAlign w:val="center"/>
          </w:tcPr>
          <w:p w:rsidR="00A25CB0" w:rsidRPr="002F3FAA" w:rsidRDefault="005C49CA" w:rsidP="00125BC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345</w:t>
            </w:r>
          </w:p>
        </w:tc>
        <w:tc>
          <w:tcPr>
            <w:tcW w:w="1843" w:type="dxa"/>
            <w:vAlign w:val="center"/>
          </w:tcPr>
          <w:p w:rsidR="00A25CB0" w:rsidRPr="002F3FAA" w:rsidRDefault="007431CE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24</w:t>
            </w:r>
            <w:r w:rsidR="00A25CB0"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%</w:t>
            </w:r>
          </w:p>
        </w:tc>
      </w:tr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Физкультурно-спортивная</w:t>
            </w:r>
          </w:p>
        </w:tc>
        <w:tc>
          <w:tcPr>
            <w:tcW w:w="1843" w:type="dxa"/>
            <w:vAlign w:val="center"/>
          </w:tcPr>
          <w:p w:rsidR="00A25CB0" w:rsidRPr="002F3FAA" w:rsidRDefault="00FC6EF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69</w:t>
            </w:r>
          </w:p>
        </w:tc>
        <w:tc>
          <w:tcPr>
            <w:tcW w:w="1843" w:type="dxa"/>
            <w:vAlign w:val="center"/>
          </w:tcPr>
          <w:p w:rsidR="00A25CB0" w:rsidRPr="002F3FAA" w:rsidRDefault="007431CE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5</w:t>
            </w:r>
            <w:r w:rsidR="00A25CB0"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%</w:t>
            </w:r>
          </w:p>
        </w:tc>
      </w:tr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Туристско-краеведческая</w:t>
            </w:r>
          </w:p>
        </w:tc>
        <w:tc>
          <w:tcPr>
            <w:tcW w:w="1843" w:type="dxa"/>
            <w:vAlign w:val="center"/>
          </w:tcPr>
          <w:p w:rsidR="00A25CB0" w:rsidRPr="002F3FAA" w:rsidRDefault="00CC639E" w:rsidP="00A24B1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174</w:t>
            </w:r>
          </w:p>
        </w:tc>
        <w:tc>
          <w:tcPr>
            <w:tcW w:w="1843" w:type="dxa"/>
            <w:vAlign w:val="center"/>
          </w:tcPr>
          <w:p w:rsidR="00A25CB0" w:rsidRPr="002F3FAA" w:rsidRDefault="007431CE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12</w:t>
            </w:r>
            <w:r w:rsidR="00A25CB0"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%</w:t>
            </w:r>
          </w:p>
        </w:tc>
      </w:tr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Техническая</w:t>
            </w:r>
          </w:p>
        </w:tc>
        <w:tc>
          <w:tcPr>
            <w:tcW w:w="1843" w:type="dxa"/>
            <w:vAlign w:val="center"/>
          </w:tcPr>
          <w:p w:rsidR="00A25CB0" w:rsidRPr="002F3FAA" w:rsidRDefault="005C49CA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124</w:t>
            </w:r>
          </w:p>
        </w:tc>
        <w:tc>
          <w:tcPr>
            <w:tcW w:w="1843" w:type="dxa"/>
            <w:vAlign w:val="center"/>
          </w:tcPr>
          <w:p w:rsidR="00A25CB0" w:rsidRPr="002F3FAA" w:rsidRDefault="007431CE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8</w:t>
            </w:r>
            <w:r w:rsidR="00A25CB0"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%</w:t>
            </w:r>
          </w:p>
        </w:tc>
      </w:tr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kern w:val="24"/>
                <w:sz w:val="24"/>
                <w:lang w:eastAsia="ja-JP"/>
              </w:rPr>
              <w:t>Естественнонаучная</w:t>
            </w:r>
          </w:p>
        </w:tc>
        <w:tc>
          <w:tcPr>
            <w:tcW w:w="1843" w:type="dxa"/>
            <w:vAlign w:val="center"/>
          </w:tcPr>
          <w:p w:rsidR="00A25CB0" w:rsidRPr="002F3FAA" w:rsidRDefault="001C4A14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52</w:t>
            </w:r>
          </w:p>
        </w:tc>
        <w:tc>
          <w:tcPr>
            <w:tcW w:w="1843" w:type="dxa"/>
            <w:vAlign w:val="center"/>
          </w:tcPr>
          <w:p w:rsidR="00A25CB0" w:rsidRPr="002F3FAA" w:rsidRDefault="007431CE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3</w:t>
            </w:r>
            <w:r w:rsidR="00A25CB0"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%</w:t>
            </w:r>
          </w:p>
        </w:tc>
      </w:tr>
      <w:tr w:rsidR="00A25CB0" w:rsidRPr="002F3FAA" w:rsidTr="002F3FAA">
        <w:trPr>
          <w:jc w:val="center"/>
        </w:trPr>
        <w:tc>
          <w:tcPr>
            <w:tcW w:w="3219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4"/>
                <w:lang w:eastAsia="ja-JP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A25CB0" w:rsidRPr="002F3FAA" w:rsidRDefault="002D3B4B" w:rsidP="005B71B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lang w:eastAsia="ja-JP"/>
              </w:rPr>
            </w:pPr>
            <w:r w:rsidRPr="002F3FAA">
              <w:rPr>
                <w:rStyle w:val="a4"/>
                <w:rFonts w:ascii="Times New Roman" w:hAnsi="Times New Roman"/>
                <w:b w:val="0"/>
                <w:color w:val="auto"/>
                <w:sz w:val="24"/>
              </w:rPr>
              <w:t>1461</w:t>
            </w:r>
          </w:p>
        </w:tc>
        <w:tc>
          <w:tcPr>
            <w:tcW w:w="1843" w:type="dxa"/>
            <w:vAlign w:val="center"/>
          </w:tcPr>
          <w:p w:rsidR="00A25CB0" w:rsidRPr="002F3FAA" w:rsidRDefault="00A25CB0" w:rsidP="00E647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</w:pPr>
            <w:r w:rsidRPr="002F3FAA">
              <w:rPr>
                <w:rFonts w:ascii="Times New Roman" w:hAnsi="Times New Roman" w:cs="Times New Roman"/>
                <w:color w:val="auto"/>
                <w:sz w:val="24"/>
                <w:lang w:eastAsia="ja-JP"/>
              </w:rPr>
              <w:t>100%</w:t>
            </w:r>
          </w:p>
        </w:tc>
      </w:tr>
    </w:tbl>
    <w:p w:rsidR="00480182" w:rsidRPr="00A459DD" w:rsidRDefault="00480182" w:rsidP="005A648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640ABD" w:rsidRPr="00640ABD" w:rsidRDefault="00480182" w:rsidP="00DC238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640ABD">
        <w:rPr>
          <w:rFonts w:ascii="Times New Roman" w:hAnsi="Times New Roman" w:cs="Times New Roman"/>
          <w:color w:val="auto"/>
        </w:rPr>
        <w:t>Движение учащихся в сторону у</w:t>
      </w:r>
      <w:r w:rsidR="00640ABD" w:rsidRPr="00640ABD">
        <w:rPr>
          <w:rFonts w:ascii="Times New Roman" w:hAnsi="Times New Roman" w:cs="Times New Roman"/>
          <w:color w:val="auto"/>
        </w:rPr>
        <w:t>меньшени</w:t>
      </w:r>
      <w:r w:rsidRPr="00640ABD">
        <w:rPr>
          <w:rFonts w:ascii="Times New Roman" w:hAnsi="Times New Roman" w:cs="Times New Roman"/>
          <w:color w:val="auto"/>
        </w:rPr>
        <w:t>я произошло</w:t>
      </w:r>
      <w:r w:rsidR="00A8065E" w:rsidRPr="00640ABD">
        <w:rPr>
          <w:rFonts w:ascii="Times New Roman" w:hAnsi="Times New Roman" w:cs="Times New Roman"/>
          <w:color w:val="auto"/>
        </w:rPr>
        <w:t>,</w:t>
      </w:r>
      <w:r w:rsidRPr="00640ABD">
        <w:rPr>
          <w:rFonts w:ascii="Times New Roman" w:hAnsi="Times New Roman" w:cs="Times New Roman"/>
          <w:color w:val="auto"/>
        </w:rPr>
        <w:t xml:space="preserve"> в связи с </w:t>
      </w:r>
      <w:r w:rsidR="00640ABD" w:rsidRPr="00640ABD">
        <w:rPr>
          <w:rFonts w:ascii="Times New Roman" w:hAnsi="Times New Roman" w:cs="Times New Roman"/>
          <w:color w:val="auto"/>
        </w:rPr>
        <w:t>увольнением пе</w:t>
      </w:r>
      <w:r w:rsidR="00770F71">
        <w:rPr>
          <w:rFonts w:ascii="Times New Roman" w:hAnsi="Times New Roman" w:cs="Times New Roman"/>
          <w:color w:val="auto"/>
        </w:rPr>
        <w:t>дагогов: 12 октября 2020 года Дзюба Е.Г. объединение «Орхидея»</w:t>
      </w:r>
      <w:r w:rsidR="00E825C5">
        <w:rPr>
          <w:rFonts w:ascii="Times New Roman" w:hAnsi="Times New Roman" w:cs="Times New Roman"/>
          <w:color w:val="auto"/>
        </w:rPr>
        <w:t xml:space="preserve"> и </w:t>
      </w:r>
      <w:r w:rsidR="00770F71">
        <w:rPr>
          <w:rFonts w:ascii="Times New Roman" w:hAnsi="Times New Roman" w:cs="Times New Roman"/>
          <w:color w:val="auto"/>
        </w:rPr>
        <w:t>Егикян Н.А. объединение «Белая ладья», 30 ноября 2020 года Остапчук В.Н. объединение «Элегия».</w:t>
      </w:r>
    </w:p>
    <w:p w:rsidR="00480182" w:rsidRPr="00A459DD" w:rsidRDefault="00480182" w:rsidP="003E7C08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  <w:r w:rsidRPr="00A459DD">
        <w:rPr>
          <w:rFonts w:ascii="Times New Roman" w:hAnsi="Times New Roman" w:cs="Times New Roman"/>
          <w:color w:val="FF0000"/>
        </w:rPr>
        <w:tab/>
      </w:r>
    </w:p>
    <w:p w:rsidR="00480182" w:rsidRPr="00790A0C" w:rsidRDefault="00480182" w:rsidP="0078422A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790A0C">
        <w:rPr>
          <w:rFonts w:ascii="Times New Roman" w:hAnsi="Times New Roman"/>
          <w:b/>
          <w:color w:val="auto"/>
        </w:rPr>
        <w:t>Количество учащихся по возрастному диапазону</w:t>
      </w:r>
    </w:p>
    <w:p w:rsidR="00480182" w:rsidRPr="00A459DD" w:rsidRDefault="00480182" w:rsidP="001B006E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0" w:type="auto"/>
        <w:jc w:val="center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0"/>
        <w:gridCol w:w="1740"/>
        <w:gridCol w:w="2003"/>
      </w:tblGrid>
      <w:tr w:rsidR="00480182" w:rsidRPr="002F3FAA" w:rsidTr="002F3FAA">
        <w:trPr>
          <w:jc w:val="center"/>
        </w:trPr>
        <w:tc>
          <w:tcPr>
            <w:tcW w:w="2100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b/>
                <w:color w:val="auto"/>
                <w:sz w:val="24"/>
              </w:rPr>
              <w:t>Возраст учащихся</w:t>
            </w:r>
          </w:p>
        </w:tc>
        <w:tc>
          <w:tcPr>
            <w:tcW w:w="1740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b/>
                <w:color w:val="auto"/>
                <w:sz w:val="24"/>
              </w:rPr>
              <w:t xml:space="preserve">Количество учащихся </w:t>
            </w:r>
          </w:p>
        </w:tc>
        <w:tc>
          <w:tcPr>
            <w:tcW w:w="2003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b/>
                <w:color w:val="auto"/>
                <w:sz w:val="24"/>
              </w:rPr>
              <w:t>% от общего количества</w:t>
            </w:r>
          </w:p>
        </w:tc>
      </w:tr>
      <w:tr w:rsidR="00480182" w:rsidRPr="002F3FAA" w:rsidTr="002F3FAA">
        <w:trPr>
          <w:jc w:val="center"/>
        </w:trPr>
        <w:tc>
          <w:tcPr>
            <w:tcW w:w="2100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3-6 лет</w:t>
            </w:r>
          </w:p>
        </w:tc>
        <w:tc>
          <w:tcPr>
            <w:tcW w:w="1740" w:type="dxa"/>
          </w:tcPr>
          <w:p w:rsidR="00480182" w:rsidRPr="002F3FAA" w:rsidRDefault="0032156C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121</w:t>
            </w:r>
          </w:p>
        </w:tc>
        <w:tc>
          <w:tcPr>
            <w:tcW w:w="2003" w:type="dxa"/>
          </w:tcPr>
          <w:p w:rsidR="00480182" w:rsidRPr="002F3FAA" w:rsidRDefault="00BF6F70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  <w:r w:rsidR="00480182" w:rsidRPr="002F3FAA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2F3FAA" w:rsidTr="002F3FAA">
        <w:trPr>
          <w:jc w:val="center"/>
        </w:trPr>
        <w:tc>
          <w:tcPr>
            <w:tcW w:w="2100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7-10 лет</w:t>
            </w:r>
          </w:p>
        </w:tc>
        <w:tc>
          <w:tcPr>
            <w:tcW w:w="1740" w:type="dxa"/>
          </w:tcPr>
          <w:p w:rsidR="00480182" w:rsidRPr="002F3FAA" w:rsidRDefault="0032156C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785</w:t>
            </w:r>
          </w:p>
        </w:tc>
        <w:tc>
          <w:tcPr>
            <w:tcW w:w="2003" w:type="dxa"/>
          </w:tcPr>
          <w:p w:rsidR="00480182" w:rsidRPr="002F3FAA" w:rsidRDefault="00BF6F70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54</w:t>
            </w:r>
            <w:r w:rsidR="00480182" w:rsidRPr="002F3FAA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2F3FAA" w:rsidTr="002F3FAA">
        <w:trPr>
          <w:jc w:val="center"/>
        </w:trPr>
        <w:tc>
          <w:tcPr>
            <w:tcW w:w="2100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11-14 лет</w:t>
            </w:r>
          </w:p>
        </w:tc>
        <w:tc>
          <w:tcPr>
            <w:tcW w:w="1740" w:type="dxa"/>
          </w:tcPr>
          <w:p w:rsidR="00480182" w:rsidRPr="002F3FAA" w:rsidRDefault="0032156C" w:rsidP="00314B11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469</w:t>
            </w:r>
          </w:p>
        </w:tc>
        <w:tc>
          <w:tcPr>
            <w:tcW w:w="2003" w:type="dxa"/>
          </w:tcPr>
          <w:p w:rsidR="00480182" w:rsidRPr="002F3FAA" w:rsidRDefault="00BF6F70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32</w:t>
            </w:r>
            <w:r w:rsidR="00480182" w:rsidRPr="002F3FAA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2F3FAA" w:rsidTr="002F3FAA">
        <w:trPr>
          <w:jc w:val="center"/>
        </w:trPr>
        <w:tc>
          <w:tcPr>
            <w:tcW w:w="2100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15-18 лет</w:t>
            </w:r>
          </w:p>
        </w:tc>
        <w:tc>
          <w:tcPr>
            <w:tcW w:w="1740" w:type="dxa"/>
          </w:tcPr>
          <w:p w:rsidR="00480182" w:rsidRPr="002F3FAA" w:rsidRDefault="0032156C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color w:val="auto"/>
                <w:sz w:val="24"/>
              </w:rPr>
              <w:t>86</w:t>
            </w:r>
          </w:p>
        </w:tc>
        <w:tc>
          <w:tcPr>
            <w:tcW w:w="2003" w:type="dxa"/>
          </w:tcPr>
          <w:p w:rsidR="00480182" w:rsidRPr="002F3FAA" w:rsidRDefault="00BF6F70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="00480182" w:rsidRPr="002F3FAA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2F3FAA" w:rsidTr="002F3FAA">
        <w:trPr>
          <w:jc w:val="center"/>
        </w:trPr>
        <w:tc>
          <w:tcPr>
            <w:tcW w:w="2100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b/>
                <w:color w:val="auto"/>
                <w:sz w:val="24"/>
              </w:rPr>
              <w:t>Всего:</w:t>
            </w:r>
          </w:p>
        </w:tc>
        <w:tc>
          <w:tcPr>
            <w:tcW w:w="1740" w:type="dxa"/>
          </w:tcPr>
          <w:p w:rsidR="00480182" w:rsidRPr="002F3FAA" w:rsidRDefault="00480182" w:rsidP="00790A0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  <w:r w:rsidR="00790A0C" w:rsidRPr="002F3FAA">
              <w:rPr>
                <w:rFonts w:ascii="Times New Roman" w:hAnsi="Times New Roman"/>
                <w:b/>
                <w:color w:val="auto"/>
                <w:sz w:val="24"/>
              </w:rPr>
              <w:t>461</w:t>
            </w:r>
          </w:p>
        </w:tc>
        <w:tc>
          <w:tcPr>
            <w:tcW w:w="2003" w:type="dxa"/>
          </w:tcPr>
          <w:p w:rsidR="00480182" w:rsidRPr="002F3FAA" w:rsidRDefault="00480182" w:rsidP="001B006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F3FAA">
              <w:rPr>
                <w:rFonts w:ascii="Times New Roman" w:hAnsi="Times New Roman"/>
                <w:b/>
                <w:color w:val="auto"/>
                <w:sz w:val="24"/>
              </w:rPr>
              <w:t>100%</w:t>
            </w:r>
          </w:p>
        </w:tc>
      </w:tr>
    </w:tbl>
    <w:p w:rsidR="00790A0C" w:rsidRDefault="00790A0C" w:rsidP="001B006E">
      <w:pPr>
        <w:numPr>
          <w:ilvl w:val="0"/>
          <w:numId w:val="0"/>
        </w:numPr>
        <w:spacing w:before="0" w:beforeAutospacing="0" w:after="0" w:line="240" w:lineRule="auto"/>
        <w:ind w:firstLine="360"/>
        <w:rPr>
          <w:rFonts w:ascii="Times New Roman" w:hAnsi="Times New Roman"/>
          <w:color w:val="FF0000"/>
        </w:rPr>
      </w:pPr>
    </w:p>
    <w:p w:rsidR="00480182" w:rsidRPr="002301BE" w:rsidRDefault="00793907" w:rsidP="001B006E">
      <w:pPr>
        <w:numPr>
          <w:ilvl w:val="0"/>
          <w:numId w:val="0"/>
        </w:numPr>
        <w:spacing w:before="0" w:beforeAutospacing="0" w:after="0" w:line="240" w:lineRule="auto"/>
        <w:ind w:firstLine="360"/>
        <w:rPr>
          <w:rFonts w:ascii="Times New Roman" w:hAnsi="Times New Roman"/>
          <w:color w:val="auto"/>
        </w:rPr>
      </w:pPr>
      <w:r w:rsidRPr="002301BE">
        <w:rPr>
          <w:rFonts w:ascii="Times New Roman" w:hAnsi="Times New Roman"/>
          <w:color w:val="auto"/>
        </w:rPr>
        <w:t xml:space="preserve">По показателям видно, что объединения и клубы МБУДО ЦТ «Радуга» посещают в основном учащиеся </w:t>
      </w:r>
      <w:r w:rsidR="00480182" w:rsidRPr="002301BE">
        <w:rPr>
          <w:rFonts w:ascii="Times New Roman" w:hAnsi="Times New Roman"/>
          <w:color w:val="auto"/>
        </w:rPr>
        <w:t>младшего и среднего школьного возраста.</w:t>
      </w:r>
    </w:p>
    <w:p w:rsidR="00480182" w:rsidRPr="00A459DD" w:rsidRDefault="00480182" w:rsidP="001B006E">
      <w:pPr>
        <w:numPr>
          <w:ilvl w:val="0"/>
          <w:numId w:val="0"/>
        </w:numPr>
        <w:spacing w:before="0" w:beforeAutospacing="0" w:after="0" w:line="240" w:lineRule="auto"/>
        <w:ind w:firstLine="360"/>
        <w:rPr>
          <w:rFonts w:ascii="Times New Roman" w:hAnsi="Times New Roman"/>
          <w:color w:val="FF0000"/>
        </w:rPr>
      </w:pPr>
    </w:p>
    <w:tbl>
      <w:tblPr>
        <w:tblW w:w="6150" w:type="dxa"/>
        <w:jc w:val="center"/>
        <w:tblInd w:w="424" w:type="dxa"/>
        <w:tblCellMar>
          <w:left w:w="0" w:type="dxa"/>
          <w:right w:w="0" w:type="dxa"/>
        </w:tblCellMar>
        <w:tblLook w:val="00A0"/>
      </w:tblPr>
      <w:tblGrid>
        <w:gridCol w:w="2772"/>
        <w:gridCol w:w="1571"/>
        <w:gridCol w:w="1807"/>
      </w:tblGrid>
      <w:tr w:rsidR="00480182" w:rsidRPr="00B53124" w:rsidTr="008455B2">
        <w:trPr>
          <w:trHeight w:val="502"/>
          <w:jc w:val="center"/>
        </w:trPr>
        <w:tc>
          <w:tcPr>
            <w:tcW w:w="277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1B00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bCs/>
                <w:color w:val="auto"/>
                <w:sz w:val="24"/>
              </w:rPr>
              <w:t>Количество объединений</w:t>
            </w:r>
          </w:p>
        </w:tc>
        <w:tc>
          <w:tcPr>
            <w:tcW w:w="15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1B00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bCs/>
                <w:color w:val="auto"/>
                <w:sz w:val="24"/>
              </w:rPr>
              <w:t>Количество учащихся</w:t>
            </w:r>
          </w:p>
        </w:tc>
        <w:tc>
          <w:tcPr>
            <w:tcW w:w="180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1B00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bCs/>
                <w:color w:val="auto"/>
                <w:sz w:val="24"/>
              </w:rPr>
              <w:t>% от общего количества</w:t>
            </w:r>
          </w:p>
        </w:tc>
      </w:tr>
      <w:tr w:rsidR="00480182" w:rsidRPr="00B53124" w:rsidTr="008455B2">
        <w:trPr>
          <w:trHeight w:val="258"/>
          <w:jc w:val="center"/>
        </w:trPr>
        <w:tc>
          <w:tcPr>
            <w:tcW w:w="277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1B00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bCs/>
                <w:color w:val="auto"/>
                <w:sz w:val="24"/>
              </w:rPr>
              <w:t>1</w:t>
            </w:r>
            <w:r w:rsidRPr="00B53124">
              <w:rPr>
                <w:rFonts w:ascii="Times New Roman" w:hAnsi="Times New Roman"/>
                <w:color w:val="auto"/>
                <w:sz w:val="24"/>
              </w:rPr>
              <w:t xml:space="preserve"> объединение</w:t>
            </w:r>
          </w:p>
        </w:tc>
        <w:tc>
          <w:tcPr>
            <w:tcW w:w="15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7D5C1D" w:rsidP="00B5312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color w:val="auto"/>
                <w:sz w:val="24"/>
              </w:rPr>
              <w:t>5</w:t>
            </w:r>
            <w:r w:rsidR="00B53124" w:rsidRPr="00B53124"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180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B53124" w:rsidP="00B5312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color w:val="auto"/>
                <w:sz w:val="24"/>
              </w:rPr>
              <w:t>62</w:t>
            </w:r>
            <w:r w:rsidR="00480182" w:rsidRPr="00B53124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B53124" w:rsidTr="008455B2">
        <w:trPr>
          <w:trHeight w:val="247"/>
          <w:jc w:val="center"/>
        </w:trPr>
        <w:tc>
          <w:tcPr>
            <w:tcW w:w="277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1B00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bCs/>
                <w:color w:val="auto"/>
                <w:sz w:val="24"/>
              </w:rPr>
              <w:t>2</w:t>
            </w:r>
            <w:r w:rsidRPr="00B53124">
              <w:rPr>
                <w:rFonts w:ascii="Times New Roman" w:hAnsi="Times New Roman"/>
                <w:color w:val="auto"/>
                <w:sz w:val="24"/>
              </w:rPr>
              <w:t xml:space="preserve"> объединения и более</w:t>
            </w:r>
          </w:p>
        </w:tc>
        <w:tc>
          <w:tcPr>
            <w:tcW w:w="15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B5312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color w:val="auto"/>
                <w:sz w:val="24"/>
              </w:rPr>
              <w:t>3</w:t>
            </w:r>
            <w:r w:rsidR="00B53124" w:rsidRPr="00B53124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  <w:tc>
          <w:tcPr>
            <w:tcW w:w="180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B53124" w:rsidP="00032E8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color w:val="auto"/>
                <w:sz w:val="24"/>
              </w:rPr>
              <w:t>38</w:t>
            </w:r>
            <w:r w:rsidR="00480182" w:rsidRPr="00B53124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B53124" w:rsidTr="008455B2">
        <w:trPr>
          <w:trHeight w:val="240"/>
          <w:jc w:val="center"/>
        </w:trPr>
        <w:tc>
          <w:tcPr>
            <w:tcW w:w="277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1B00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color w:val="auto"/>
                <w:sz w:val="24"/>
              </w:rPr>
              <w:t>Всего:</w:t>
            </w:r>
          </w:p>
        </w:tc>
        <w:tc>
          <w:tcPr>
            <w:tcW w:w="15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B53124" w:rsidP="00C044A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color w:val="auto"/>
                <w:sz w:val="24"/>
              </w:rPr>
              <w:t>842</w:t>
            </w:r>
          </w:p>
        </w:tc>
        <w:tc>
          <w:tcPr>
            <w:tcW w:w="180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0182" w:rsidRPr="00B53124" w:rsidRDefault="00480182" w:rsidP="001B00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B53124">
              <w:rPr>
                <w:rFonts w:ascii="Times New Roman" w:hAnsi="Times New Roman"/>
                <w:b/>
                <w:color w:val="auto"/>
                <w:sz w:val="24"/>
              </w:rPr>
              <w:t>100%</w:t>
            </w:r>
          </w:p>
        </w:tc>
      </w:tr>
    </w:tbl>
    <w:p w:rsidR="00480182" w:rsidRPr="00EC6B0A" w:rsidRDefault="00480182" w:rsidP="001B006E">
      <w:pPr>
        <w:numPr>
          <w:ilvl w:val="0"/>
          <w:numId w:val="0"/>
        </w:numPr>
        <w:adjustRightInd w:val="0"/>
        <w:snapToGrid w:val="0"/>
        <w:spacing w:after="0" w:line="240" w:lineRule="auto"/>
        <w:rPr>
          <w:rFonts w:ascii="Times New Roman" w:hAnsi="Times New Roman"/>
          <w:color w:val="auto"/>
        </w:rPr>
      </w:pPr>
      <w:r w:rsidRPr="00A459DD">
        <w:rPr>
          <w:rFonts w:ascii="Times New Roman" w:hAnsi="Times New Roman"/>
          <w:color w:val="FF0000"/>
        </w:rPr>
        <w:tab/>
      </w:r>
      <w:r w:rsidRPr="00EC6B0A">
        <w:rPr>
          <w:rFonts w:ascii="Times New Roman" w:hAnsi="Times New Roman"/>
          <w:color w:val="auto"/>
        </w:rPr>
        <w:t xml:space="preserve">Более </w:t>
      </w:r>
      <w:r w:rsidR="00C044A1" w:rsidRPr="00EC6B0A">
        <w:rPr>
          <w:rFonts w:ascii="Times New Roman" w:hAnsi="Times New Roman"/>
          <w:color w:val="auto"/>
        </w:rPr>
        <w:t>5</w:t>
      </w:r>
      <w:r w:rsidRPr="00EC6B0A">
        <w:rPr>
          <w:rFonts w:ascii="Times New Roman" w:hAnsi="Times New Roman"/>
          <w:color w:val="auto"/>
        </w:rPr>
        <w:t xml:space="preserve">00 учащихся посещают одно объединение, в двух и более обучаются более 300 детей. </w:t>
      </w:r>
    </w:p>
    <w:p w:rsidR="00480182" w:rsidRPr="00EC6B0A" w:rsidRDefault="00480182" w:rsidP="00D60D8C">
      <w:pPr>
        <w:numPr>
          <w:ilvl w:val="0"/>
          <w:numId w:val="0"/>
        </w:numPr>
        <w:tabs>
          <w:tab w:val="center" w:pos="4677"/>
          <w:tab w:val="left" w:pos="7941"/>
        </w:tabs>
        <w:adjustRightInd w:val="0"/>
        <w:snapToGrid w:val="0"/>
        <w:spacing w:before="0" w:beforeAutospacing="0" w:after="0" w:line="240" w:lineRule="auto"/>
        <w:jc w:val="center"/>
        <w:rPr>
          <w:rFonts w:ascii="Times New Roman" w:hAnsi="Times New Roman"/>
          <w:b/>
          <w:color w:val="auto"/>
        </w:rPr>
      </w:pPr>
      <w:r w:rsidRPr="00EC6B0A">
        <w:rPr>
          <w:rFonts w:ascii="Times New Roman" w:hAnsi="Times New Roman"/>
          <w:b/>
          <w:color w:val="auto"/>
        </w:rPr>
        <w:lastRenderedPageBreak/>
        <w:t>Количество учащихся</w:t>
      </w:r>
      <w:r w:rsidR="008B1C00">
        <w:rPr>
          <w:rFonts w:ascii="Times New Roman" w:hAnsi="Times New Roman"/>
          <w:b/>
          <w:color w:val="auto"/>
        </w:rPr>
        <w:t>, обучающихся на</w:t>
      </w:r>
      <w:r w:rsidRPr="00EC6B0A">
        <w:rPr>
          <w:rFonts w:ascii="Times New Roman" w:hAnsi="Times New Roman"/>
          <w:b/>
          <w:color w:val="auto"/>
        </w:rPr>
        <w:t xml:space="preserve"> </w:t>
      </w:r>
      <w:r w:rsidR="00366433" w:rsidRPr="00EC6B0A">
        <w:rPr>
          <w:rFonts w:ascii="Times New Roman" w:hAnsi="Times New Roman"/>
          <w:b/>
          <w:color w:val="auto"/>
        </w:rPr>
        <w:t>база</w:t>
      </w:r>
      <w:r w:rsidR="008B1C00">
        <w:rPr>
          <w:rFonts w:ascii="Times New Roman" w:hAnsi="Times New Roman"/>
          <w:b/>
          <w:color w:val="auto"/>
        </w:rPr>
        <w:t xml:space="preserve">х </w:t>
      </w:r>
      <w:r w:rsidR="006F0E66">
        <w:rPr>
          <w:rFonts w:ascii="Times New Roman" w:hAnsi="Times New Roman"/>
          <w:b/>
          <w:color w:val="auto"/>
        </w:rPr>
        <w:t>школ</w:t>
      </w:r>
      <w:r w:rsidR="00A840A8">
        <w:rPr>
          <w:rFonts w:ascii="Times New Roman" w:hAnsi="Times New Roman"/>
          <w:b/>
          <w:color w:val="auto"/>
        </w:rPr>
        <w:t xml:space="preserve"> </w:t>
      </w:r>
    </w:p>
    <w:p w:rsidR="00480182" w:rsidRPr="00A459DD" w:rsidRDefault="00480182" w:rsidP="00D60D8C">
      <w:pPr>
        <w:numPr>
          <w:ilvl w:val="0"/>
          <w:numId w:val="0"/>
        </w:numPr>
        <w:tabs>
          <w:tab w:val="center" w:pos="4677"/>
          <w:tab w:val="left" w:pos="7941"/>
        </w:tabs>
        <w:adjustRightInd w:val="0"/>
        <w:snapToGrid w:val="0"/>
        <w:spacing w:before="0" w:beforeAutospacing="0" w:after="0" w:line="240" w:lineRule="auto"/>
        <w:jc w:val="center"/>
        <w:rPr>
          <w:rFonts w:ascii="Times New Roman" w:hAnsi="Times New Roman"/>
          <w:b/>
          <w:color w:val="FF0000"/>
        </w:rPr>
      </w:pPr>
      <w:r w:rsidRPr="00A459DD">
        <w:rPr>
          <w:rFonts w:ascii="Times New Roman" w:hAnsi="Times New Roman"/>
          <w:b/>
          <w:color w:val="FF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1955"/>
        <w:gridCol w:w="1985"/>
      </w:tblGrid>
      <w:tr w:rsidR="00480182" w:rsidRPr="00D44308" w:rsidTr="00D44308">
        <w:trPr>
          <w:jc w:val="center"/>
        </w:trPr>
        <w:tc>
          <w:tcPr>
            <w:tcW w:w="2392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b/>
                <w:color w:val="auto"/>
                <w:sz w:val="24"/>
              </w:rPr>
              <w:t>Наименование организации</w:t>
            </w:r>
          </w:p>
        </w:tc>
        <w:tc>
          <w:tcPr>
            <w:tcW w:w="1955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b/>
                <w:color w:val="auto"/>
                <w:sz w:val="24"/>
              </w:rPr>
              <w:t>Количество учащихся</w:t>
            </w:r>
          </w:p>
        </w:tc>
        <w:tc>
          <w:tcPr>
            <w:tcW w:w="1985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b/>
                <w:color w:val="auto"/>
                <w:sz w:val="24"/>
              </w:rPr>
              <w:t>% от общего количества</w:t>
            </w:r>
          </w:p>
        </w:tc>
      </w:tr>
      <w:tr w:rsidR="00480182" w:rsidRPr="00D44308" w:rsidTr="00D44308">
        <w:trPr>
          <w:jc w:val="center"/>
        </w:trPr>
        <w:tc>
          <w:tcPr>
            <w:tcW w:w="2392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ЦТ «Радуга»</w:t>
            </w:r>
          </w:p>
        </w:tc>
        <w:tc>
          <w:tcPr>
            <w:tcW w:w="1955" w:type="dxa"/>
          </w:tcPr>
          <w:p w:rsidR="00480182" w:rsidRPr="00D44308" w:rsidRDefault="00A416A1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852</w:t>
            </w:r>
          </w:p>
        </w:tc>
        <w:tc>
          <w:tcPr>
            <w:tcW w:w="1985" w:type="dxa"/>
          </w:tcPr>
          <w:p w:rsidR="00480182" w:rsidRPr="00D44308" w:rsidRDefault="000B68C9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58</w:t>
            </w:r>
            <w:r w:rsidR="00480182" w:rsidRPr="00D4430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D44308" w:rsidTr="00D44308">
        <w:trPr>
          <w:jc w:val="center"/>
        </w:trPr>
        <w:tc>
          <w:tcPr>
            <w:tcW w:w="2392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СОШ № 15</w:t>
            </w:r>
            <w:r w:rsidR="00F006AA" w:rsidRPr="00D44308">
              <w:rPr>
                <w:rFonts w:ascii="Times New Roman" w:hAnsi="Times New Roman"/>
                <w:color w:val="auto"/>
                <w:sz w:val="24"/>
              </w:rPr>
              <w:t xml:space="preserve"> (музей «Истоки»)</w:t>
            </w:r>
          </w:p>
        </w:tc>
        <w:tc>
          <w:tcPr>
            <w:tcW w:w="1955" w:type="dxa"/>
          </w:tcPr>
          <w:p w:rsidR="00480182" w:rsidRPr="00D44308" w:rsidRDefault="00A416A1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208</w:t>
            </w:r>
          </w:p>
        </w:tc>
        <w:tc>
          <w:tcPr>
            <w:tcW w:w="1985" w:type="dxa"/>
          </w:tcPr>
          <w:p w:rsidR="00480182" w:rsidRPr="00D44308" w:rsidRDefault="000B68C9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14</w:t>
            </w:r>
            <w:r w:rsidR="00480182" w:rsidRPr="00D4430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D44308" w:rsidTr="00D44308">
        <w:trPr>
          <w:jc w:val="center"/>
        </w:trPr>
        <w:tc>
          <w:tcPr>
            <w:tcW w:w="2392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ООШ № 21</w:t>
            </w:r>
          </w:p>
          <w:p w:rsidR="00F006AA" w:rsidRPr="00D44308" w:rsidRDefault="00F006AA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(ул. Красная, 167)</w:t>
            </w:r>
          </w:p>
        </w:tc>
        <w:tc>
          <w:tcPr>
            <w:tcW w:w="1955" w:type="dxa"/>
          </w:tcPr>
          <w:p w:rsidR="00480182" w:rsidRPr="00D44308" w:rsidRDefault="00A416A1" w:rsidP="00822BE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215</w:t>
            </w:r>
          </w:p>
        </w:tc>
        <w:tc>
          <w:tcPr>
            <w:tcW w:w="1985" w:type="dxa"/>
          </w:tcPr>
          <w:p w:rsidR="00480182" w:rsidRPr="00D44308" w:rsidRDefault="000B68C9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15</w:t>
            </w:r>
            <w:r w:rsidR="00480182" w:rsidRPr="00D4430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D44308" w:rsidTr="00D44308">
        <w:trPr>
          <w:jc w:val="center"/>
        </w:trPr>
        <w:tc>
          <w:tcPr>
            <w:tcW w:w="2392" w:type="dxa"/>
          </w:tcPr>
          <w:p w:rsidR="00480182" w:rsidRPr="00D44308" w:rsidRDefault="00480182" w:rsidP="00CA1B4A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СОШ № 7</w:t>
            </w:r>
          </w:p>
        </w:tc>
        <w:tc>
          <w:tcPr>
            <w:tcW w:w="1955" w:type="dxa"/>
          </w:tcPr>
          <w:p w:rsidR="00480182" w:rsidRPr="00D44308" w:rsidRDefault="00A416A1" w:rsidP="00822BE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186</w:t>
            </w:r>
          </w:p>
        </w:tc>
        <w:tc>
          <w:tcPr>
            <w:tcW w:w="1985" w:type="dxa"/>
          </w:tcPr>
          <w:p w:rsidR="00480182" w:rsidRPr="00D44308" w:rsidRDefault="000B68C9" w:rsidP="00822BE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color w:val="auto"/>
                <w:sz w:val="24"/>
              </w:rPr>
              <w:t>13</w:t>
            </w:r>
            <w:r w:rsidR="00480182" w:rsidRPr="00D4430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480182" w:rsidRPr="00D44308" w:rsidTr="00D44308">
        <w:trPr>
          <w:jc w:val="center"/>
        </w:trPr>
        <w:tc>
          <w:tcPr>
            <w:tcW w:w="2392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b/>
                <w:color w:val="auto"/>
                <w:sz w:val="24"/>
              </w:rPr>
              <w:t>Всего:</w:t>
            </w:r>
          </w:p>
        </w:tc>
        <w:tc>
          <w:tcPr>
            <w:tcW w:w="1955" w:type="dxa"/>
          </w:tcPr>
          <w:p w:rsidR="00480182" w:rsidRPr="00D44308" w:rsidRDefault="00EF5E10" w:rsidP="00822BEE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b/>
                <w:color w:val="auto"/>
                <w:sz w:val="24"/>
              </w:rPr>
              <w:t>1461</w:t>
            </w:r>
          </w:p>
        </w:tc>
        <w:tc>
          <w:tcPr>
            <w:tcW w:w="1985" w:type="dxa"/>
          </w:tcPr>
          <w:p w:rsidR="00480182" w:rsidRPr="00D44308" w:rsidRDefault="00480182" w:rsidP="00D60D8C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4308">
              <w:rPr>
                <w:rFonts w:ascii="Times New Roman" w:hAnsi="Times New Roman"/>
                <w:b/>
                <w:color w:val="auto"/>
                <w:sz w:val="24"/>
              </w:rPr>
              <w:t>100%</w:t>
            </w:r>
          </w:p>
        </w:tc>
      </w:tr>
    </w:tbl>
    <w:p w:rsidR="00480182" w:rsidRPr="00A459DD" w:rsidRDefault="00480182" w:rsidP="00D60D8C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color w:val="FF0000"/>
          <w:sz w:val="23"/>
          <w:szCs w:val="23"/>
        </w:rPr>
      </w:pPr>
      <w:r w:rsidRPr="00A459DD">
        <w:rPr>
          <w:color w:val="FF0000"/>
          <w:sz w:val="23"/>
          <w:szCs w:val="23"/>
        </w:rPr>
        <w:tab/>
      </w:r>
    </w:p>
    <w:p w:rsidR="00366433" w:rsidRPr="00377A21" w:rsidRDefault="00366433" w:rsidP="00D60D8C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377A21">
        <w:rPr>
          <w:rFonts w:ascii="Times New Roman" w:hAnsi="Times New Roman" w:cs="Times New Roman"/>
          <w:color w:val="auto"/>
        </w:rPr>
        <w:t>Большая доля учащихся обучается на базе основного здания МБУДО ЦТ «Радуга».</w:t>
      </w:r>
    </w:p>
    <w:p w:rsidR="00CE670F" w:rsidRPr="00A459DD" w:rsidRDefault="00CE670F" w:rsidP="00D60D8C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iCs/>
          <w:color w:val="FF0000"/>
        </w:rPr>
      </w:pPr>
    </w:p>
    <w:tbl>
      <w:tblPr>
        <w:tblW w:w="0" w:type="auto"/>
        <w:jc w:val="center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700"/>
        <w:gridCol w:w="1701"/>
        <w:gridCol w:w="1417"/>
      </w:tblGrid>
      <w:tr w:rsidR="002E01D1" w:rsidRPr="00822F3B" w:rsidTr="00822F3B">
        <w:trPr>
          <w:jc w:val="center"/>
        </w:trPr>
        <w:tc>
          <w:tcPr>
            <w:tcW w:w="1715" w:type="dxa"/>
          </w:tcPr>
          <w:p w:rsidR="002E01D1" w:rsidRPr="00822F3B" w:rsidRDefault="002E01D1" w:rsidP="00822F3B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0" w:type="dxa"/>
          </w:tcPr>
          <w:p w:rsidR="002E01D1" w:rsidRPr="00822F3B" w:rsidRDefault="002E01D1" w:rsidP="00822F3B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Фактическое количество учащихся ЦТ «Радуга»</w:t>
            </w:r>
            <w:r w:rsidR="00135573"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получающих основное образование</w:t>
            </w:r>
          </w:p>
        </w:tc>
        <w:tc>
          <w:tcPr>
            <w:tcW w:w="1701" w:type="dxa"/>
          </w:tcPr>
          <w:p w:rsidR="00135573" w:rsidRPr="00822F3B" w:rsidRDefault="00D04BE5" w:rsidP="00822F3B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Общее к</w:t>
            </w:r>
            <w:r w:rsidR="002E01D1"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оличество учащихся ЦТ «Радуга»</w:t>
            </w:r>
            <w:r w:rsidR="00135573"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</w:p>
          <w:p w:rsidR="002E01D1" w:rsidRPr="00822F3B" w:rsidRDefault="00135573" w:rsidP="00822F3B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получающих основное образование</w:t>
            </w:r>
          </w:p>
        </w:tc>
        <w:tc>
          <w:tcPr>
            <w:tcW w:w="1417" w:type="dxa"/>
          </w:tcPr>
          <w:p w:rsidR="002E01D1" w:rsidRPr="00822F3B" w:rsidRDefault="002E01D1" w:rsidP="00822F3B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% учащихся от общего количества</w:t>
            </w:r>
          </w:p>
        </w:tc>
      </w:tr>
      <w:tr w:rsidR="002E01D1" w:rsidRPr="00822F3B" w:rsidTr="00822F3B">
        <w:trPr>
          <w:jc w:val="center"/>
        </w:trPr>
        <w:tc>
          <w:tcPr>
            <w:tcW w:w="1715" w:type="dxa"/>
          </w:tcPr>
          <w:p w:rsidR="002E01D1" w:rsidRPr="00FD69E5" w:rsidRDefault="002E01D1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D69E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СОШ № 15</w:t>
            </w:r>
          </w:p>
        </w:tc>
        <w:tc>
          <w:tcPr>
            <w:tcW w:w="1700" w:type="dxa"/>
          </w:tcPr>
          <w:p w:rsidR="002E01D1" w:rsidRPr="00E641C7" w:rsidRDefault="00E641C7" w:rsidP="002A595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E641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49</w:t>
            </w:r>
            <w:r w:rsidR="002A595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01D1" w:rsidRPr="00C27EDC" w:rsidRDefault="00C27EDC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27ED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982</w:t>
            </w:r>
          </w:p>
        </w:tc>
        <w:tc>
          <w:tcPr>
            <w:tcW w:w="1417" w:type="dxa"/>
          </w:tcPr>
          <w:p w:rsidR="002E01D1" w:rsidRPr="00F55033" w:rsidRDefault="00F55033" w:rsidP="00F55033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67</w:t>
            </w:r>
            <w:r w:rsidR="002E01D1"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%</w:t>
            </w:r>
          </w:p>
        </w:tc>
      </w:tr>
      <w:tr w:rsidR="002E01D1" w:rsidRPr="00822F3B" w:rsidTr="00822F3B">
        <w:trPr>
          <w:jc w:val="center"/>
        </w:trPr>
        <w:tc>
          <w:tcPr>
            <w:tcW w:w="1715" w:type="dxa"/>
          </w:tcPr>
          <w:p w:rsidR="002E01D1" w:rsidRPr="00FD69E5" w:rsidRDefault="002E01D1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D69E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ООШ № 21</w:t>
            </w:r>
          </w:p>
        </w:tc>
        <w:tc>
          <w:tcPr>
            <w:tcW w:w="1700" w:type="dxa"/>
          </w:tcPr>
          <w:p w:rsidR="002E01D1" w:rsidRPr="00E641C7" w:rsidRDefault="00E641C7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E641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2E01D1" w:rsidRPr="00C27EDC" w:rsidRDefault="00C27EDC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27ED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174</w:t>
            </w:r>
          </w:p>
        </w:tc>
        <w:tc>
          <w:tcPr>
            <w:tcW w:w="1417" w:type="dxa"/>
          </w:tcPr>
          <w:p w:rsidR="002E01D1" w:rsidRPr="00F55033" w:rsidRDefault="00F55033" w:rsidP="00C23F47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12</w:t>
            </w:r>
            <w:r w:rsidR="002E01D1"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%</w:t>
            </w:r>
          </w:p>
        </w:tc>
      </w:tr>
      <w:tr w:rsidR="002E01D1" w:rsidRPr="00822F3B" w:rsidTr="00822F3B">
        <w:trPr>
          <w:jc w:val="center"/>
        </w:trPr>
        <w:tc>
          <w:tcPr>
            <w:tcW w:w="1715" w:type="dxa"/>
          </w:tcPr>
          <w:p w:rsidR="002E01D1" w:rsidRPr="00FD69E5" w:rsidRDefault="002E01D1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D69E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СОШ № 7</w:t>
            </w:r>
          </w:p>
        </w:tc>
        <w:tc>
          <w:tcPr>
            <w:tcW w:w="1700" w:type="dxa"/>
          </w:tcPr>
          <w:p w:rsidR="002E01D1" w:rsidRPr="00E641C7" w:rsidRDefault="00E641C7" w:rsidP="007D5C1D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E641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E01D1" w:rsidRPr="00C27EDC" w:rsidRDefault="00F55B77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27ED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2E01D1" w:rsidRPr="00F55033" w:rsidRDefault="00F55033" w:rsidP="00C23F47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13</w:t>
            </w:r>
            <w:r w:rsidR="002E01D1"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%</w:t>
            </w:r>
          </w:p>
        </w:tc>
      </w:tr>
      <w:tr w:rsidR="00E641C7" w:rsidRPr="00822F3B" w:rsidTr="00822F3B">
        <w:trPr>
          <w:jc w:val="center"/>
        </w:trPr>
        <w:tc>
          <w:tcPr>
            <w:tcW w:w="1715" w:type="dxa"/>
          </w:tcPr>
          <w:p w:rsidR="00E641C7" w:rsidRPr="00FD69E5" w:rsidRDefault="00E641C7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D69E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СОШ № 9</w:t>
            </w:r>
          </w:p>
        </w:tc>
        <w:tc>
          <w:tcPr>
            <w:tcW w:w="1700" w:type="dxa"/>
          </w:tcPr>
          <w:p w:rsidR="00E641C7" w:rsidRPr="00E641C7" w:rsidRDefault="00E641C7" w:rsidP="007D5C1D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E641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1C7" w:rsidRPr="00C27EDC" w:rsidRDefault="000A078A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27ED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641C7" w:rsidRPr="00F55033" w:rsidRDefault="00F55033" w:rsidP="00C23F47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0</w:t>
            </w:r>
            <w:r w:rsidR="004E7D46"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%</w:t>
            </w:r>
          </w:p>
        </w:tc>
      </w:tr>
      <w:tr w:rsidR="00A24F57" w:rsidRPr="00822F3B" w:rsidTr="00822F3B">
        <w:trPr>
          <w:jc w:val="center"/>
        </w:trPr>
        <w:tc>
          <w:tcPr>
            <w:tcW w:w="1715" w:type="dxa"/>
          </w:tcPr>
          <w:p w:rsidR="00A24F57" w:rsidRPr="00FD69E5" w:rsidRDefault="00A24F57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Студенты</w:t>
            </w:r>
          </w:p>
        </w:tc>
        <w:tc>
          <w:tcPr>
            <w:tcW w:w="1700" w:type="dxa"/>
          </w:tcPr>
          <w:p w:rsidR="00A24F57" w:rsidRPr="00E641C7" w:rsidRDefault="002A595F" w:rsidP="007D5C1D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4F57" w:rsidRPr="00C27EDC" w:rsidRDefault="00A24F57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27ED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4F57" w:rsidRPr="00F55033" w:rsidRDefault="00F55033" w:rsidP="00C23F47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0</w:t>
            </w:r>
            <w:r w:rsidR="00F73AEF"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%</w:t>
            </w:r>
          </w:p>
        </w:tc>
      </w:tr>
      <w:tr w:rsidR="002E01D1" w:rsidRPr="00822F3B" w:rsidTr="00822F3B">
        <w:trPr>
          <w:jc w:val="center"/>
        </w:trPr>
        <w:tc>
          <w:tcPr>
            <w:tcW w:w="1715" w:type="dxa"/>
          </w:tcPr>
          <w:p w:rsidR="002E01D1" w:rsidRPr="00FD69E5" w:rsidRDefault="002E01D1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D69E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Дошкольники </w:t>
            </w:r>
          </w:p>
        </w:tc>
        <w:tc>
          <w:tcPr>
            <w:tcW w:w="1700" w:type="dxa"/>
          </w:tcPr>
          <w:p w:rsidR="002E01D1" w:rsidRPr="00E641C7" w:rsidRDefault="00E641C7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E641C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2E01D1" w:rsidRPr="00C27EDC" w:rsidRDefault="00C27EDC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27ED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2E01D1" w:rsidRPr="00F55033" w:rsidRDefault="00F55033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8</w:t>
            </w:r>
            <w:r w:rsidR="002E01D1" w:rsidRPr="00F550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%</w:t>
            </w:r>
          </w:p>
        </w:tc>
      </w:tr>
      <w:tr w:rsidR="002E01D1" w:rsidRPr="00822F3B" w:rsidTr="00822F3B">
        <w:trPr>
          <w:jc w:val="center"/>
        </w:trPr>
        <w:tc>
          <w:tcPr>
            <w:tcW w:w="1715" w:type="dxa"/>
          </w:tcPr>
          <w:p w:rsidR="002E01D1" w:rsidRPr="00822F3B" w:rsidRDefault="00782775" w:rsidP="00E7159F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  <w:lang w:eastAsia="ja-JP"/>
              </w:rPr>
              <w:t>К</w:t>
            </w:r>
            <w:r w:rsidR="002E01D1" w:rsidRPr="00822F3B"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  <w:lang w:eastAsia="ja-JP"/>
              </w:rPr>
              <w:t>оличество учащихся</w:t>
            </w:r>
          </w:p>
        </w:tc>
        <w:tc>
          <w:tcPr>
            <w:tcW w:w="1700" w:type="dxa"/>
          </w:tcPr>
          <w:p w:rsidR="00782775" w:rsidRPr="00E641C7" w:rsidRDefault="00782775" w:rsidP="00782775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  <w:p w:rsidR="002E01D1" w:rsidRPr="00E641C7" w:rsidRDefault="00E641C7" w:rsidP="00782775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E641C7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842</w:t>
            </w:r>
          </w:p>
        </w:tc>
        <w:tc>
          <w:tcPr>
            <w:tcW w:w="1701" w:type="dxa"/>
          </w:tcPr>
          <w:p w:rsidR="00782775" w:rsidRPr="00822F3B" w:rsidRDefault="00782775" w:rsidP="00782775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E01D1" w:rsidRPr="00822F3B" w:rsidRDefault="00782775" w:rsidP="00782775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1461</w:t>
            </w:r>
          </w:p>
        </w:tc>
        <w:tc>
          <w:tcPr>
            <w:tcW w:w="1417" w:type="dxa"/>
          </w:tcPr>
          <w:p w:rsidR="002E01D1" w:rsidRPr="00822F3B" w:rsidRDefault="002E01D1" w:rsidP="00782775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  <w:p w:rsidR="002E01D1" w:rsidRPr="00822F3B" w:rsidRDefault="002E01D1" w:rsidP="00782775"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822F3B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100%</w:t>
            </w:r>
          </w:p>
        </w:tc>
      </w:tr>
    </w:tbl>
    <w:p w:rsidR="0099592E" w:rsidRPr="00A459DD" w:rsidRDefault="0099592E" w:rsidP="0099592E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iCs/>
          <w:color w:val="FF0000"/>
        </w:rPr>
      </w:pPr>
      <w:r w:rsidRPr="00A459DD">
        <w:rPr>
          <w:rFonts w:ascii="Times New Roman" w:hAnsi="Times New Roman"/>
          <w:iCs/>
          <w:color w:val="FF0000"/>
        </w:rPr>
        <w:tab/>
      </w:r>
    </w:p>
    <w:p w:rsidR="0099592E" w:rsidRPr="001F3BB8" w:rsidRDefault="0099592E" w:rsidP="0099592E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iCs/>
          <w:color w:val="auto"/>
        </w:rPr>
      </w:pPr>
      <w:r w:rsidRPr="00A459DD">
        <w:rPr>
          <w:rFonts w:ascii="Times New Roman" w:hAnsi="Times New Roman"/>
          <w:iCs/>
          <w:color w:val="FF0000"/>
        </w:rPr>
        <w:tab/>
      </w:r>
      <w:r w:rsidRPr="00F96B39">
        <w:rPr>
          <w:rFonts w:ascii="Times New Roman" w:hAnsi="Times New Roman"/>
          <w:iCs/>
          <w:color w:val="auto"/>
        </w:rPr>
        <w:t>Контингент обучающихся Центра творчества «Радуга» это учащиеся школ № 15, 21</w:t>
      </w:r>
      <w:r w:rsidRPr="00A23063">
        <w:rPr>
          <w:rFonts w:ascii="Times New Roman" w:hAnsi="Times New Roman"/>
          <w:iCs/>
          <w:color w:val="auto"/>
        </w:rPr>
        <w:t>, 7</w:t>
      </w:r>
      <w:r w:rsidR="001F3BB8">
        <w:rPr>
          <w:rFonts w:ascii="Times New Roman" w:hAnsi="Times New Roman"/>
          <w:iCs/>
          <w:color w:val="auto"/>
        </w:rPr>
        <w:t>, 9</w:t>
      </w:r>
      <w:r w:rsidR="00A23063">
        <w:rPr>
          <w:rFonts w:ascii="Times New Roman" w:hAnsi="Times New Roman"/>
          <w:iCs/>
          <w:color w:val="auto"/>
        </w:rPr>
        <w:t xml:space="preserve"> </w:t>
      </w:r>
      <w:r w:rsidRPr="001F3BB8">
        <w:rPr>
          <w:rFonts w:ascii="Times New Roman" w:hAnsi="Times New Roman"/>
          <w:iCs/>
          <w:color w:val="auto"/>
        </w:rPr>
        <w:t xml:space="preserve">и детских садов № </w:t>
      </w:r>
      <w:r w:rsidR="001F3BB8" w:rsidRPr="001F3BB8">
        <w:rPr>
          <w:rFonts w:ascii="Times New Roman" w:hAnsi="Times New Roman"/>
          <w:iCs/>
          <w:color w:val="auto"/>
        </w:rPr>
        <w:t xml:space="preserve">38, </w:t>
      </w:r>
      <w:r w:rsidRPr="001F3BB8">
        <w:rPr>
          <w:rFonts w:ascii="Times New Roman" w:hAnsi="Times New Roman"/>
          <w:iCs/>
          <w:color w:val="auto"/>
        </w:rPr>
        <w:t>39, 40 станицы Роговской</w:t>
      </w:r>
      <w:r w:rsidR="008613A7">
        <w:rPr>
          <w:rFonts w:ascii="Times New Roman" w:hAnsi="Times New Roman"/>
          <w:iCs/>
          <w:color w:val="auto"/>
        </w:rPr>
        <w:t>, студенты</w:t>
      </w:r>
      <w:r w:rsidR="008459CD">
        <w:rPr>
          <w:rFonts w:ascii="Times New Roman" w:hAnsi="Times New Roman"/>
          <w:iCs/>
          <w:color w:val="auto"/>
        </w:rPr>
        <w:t xml:space="preserve"> Брюховецкого Аграрного колледжа</w:t>
      </w:r>
      <w:r w:rsidRPr="001F3BB8">
        <w:rPr>
          <w:rFonts w:ascii="Times New Roman" w:hAnsi="Times New Roman"/>
          <w:iCs/>
          <w:color w:val="auto"/>
        </w:rPr>
        <w:t xml:space="preserve">. </w:t>
      </w:r>
    </w:p>
    <w:p w:rsidR="00480182" w:rsidRPr="00A459DD" w:rsidRDefault="00480182" w:rsidP="004330A5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6813" w:rsidRPr="00E71F83" w:rsidRDefault="00480182" w:rsidP="001E681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E71F83">
        <w:rPr>
          <w:rFonts w:ascii="Times New Roman" w:hAnsi="Times New Roman" w:cs="Times New Roman"/>
          <w:color w:val="auto"/>
        </w:rPr>
        <w:t>Образовательная деятельность в организации осуществляется посредством реализации дополнительных общеобразовательных общеразвивающих программ</w:t>
      </w:r>
      <w:r w:rsidR="001E6813" w:rsidRPr="00E71F83">
        <w:rPr>
          <w:rFonts w:ascii="Times New Roman" w:hAnsi="Times New Roman" w:cs="Times New Roman"/>
          <w:color w:val="auto"/>
        </w:rPr>
        <w:t xml:space="preserve"> </w:t>
      </w:r>
      <w:r w:rsidR="001E6813" w:rsidRPr="00E71F83">
        <w:rPr>
          <w:rFonts w:ascii="Times New Roman" w:hAnsi="Times New Roman"/>
          <w:color w:val="auto"/>
        </w:rPr>
        <w:t xml:space="preserve">по 6 направленностям: </w:t>
      </w:r>
    </w:p>
    <w:p w:rsidR="001E6813" w:rsidRPr="00E71F83" w:rsidRDefault="001E6813" w:rsidP="001E681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E71F83">
        <w:rPr>
          <w:rFonts w:ascii="Times New Roman" w:hAnsi="Times New Roman"/>
          <w:color w:val="auto"/>
        </w:rPr>
        <w:t>- технической;</w:t>
      </w:r>
    </w:p>
    <w:p w:rsidR="001E6813" w:rsidRPr="00E71F83" w:rsidRDefault="001E6813" w:rsidP="001E681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E71F83">
        <w:rPr>
          <w:rFonts w:ascii="Times New Roman" w:hAnsi="Times New Roman"/>
          <w:color w:val="auto"/>
        </w:rPr>
        <w:t>- естетственнонаучной;</w:t>
      </w:r>
    </w:p>
    <w:p w:rsidR="001E6813" w:rsidRPr="00E71F83" w:rsidRDefault="001E6813" w:rsidP="001E681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E71F83">
        <w:rPr>
          <w:rFonts w:ascii="Times New Roman" w:hAnsi="Times New Roman"/>
          <w:color w:val="auto"/>
        </w:rPr>
        <w:t>- физкультурно-спортивной;</w:t>
      </w:r>
    </w:p>
    <w:p w:rsidR="001E6813" w:rsidRPr="00E71F83" w:rsidRDefault="001E6813" w:rsidP="001E681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E71F83">
        <w:rPr>
          <w:rFonts w:ascii="Times New Roman" w:hAnsi="Times New Roman"/>
          <w:color w:val="auto"/>
        </w:rPr>
        <w:t>- художественной;</w:t>
      </w:r>
    </w:p>
    <w:p w:rsidR="001E6813" w:rsidRPr="00E71F83" w:rsidRDefault="001E6813" w:rsidP="001E681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E71F83">
        <w:rPr>
          <w:rFonts w:ascii="Times New Roman" w:hAnsi="Times New Roman"/>
          <w:color w:val="auto"/>
        </w:rPr>
        <w:t>- туристско-краеведческой;</w:t>
      </w:r>
    </w:p>
    <w:p w:rsidR="001E6813" w:rsidRPr="00304292" w:rsidRDefault="001E6813" w:rsidP="001E681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304292">
        <w:rPr>
          <w:rFonts w:ascii="Times New Roman" w:hAnsi="Times New Roman"/>
          <w:color w:val="auto"/>
        </w:rPr>
        <w:t>- социально-</w:t>
      </w:r>
      <w:r w:rsidR="00304292" w:rsidRPr="00304292">
        <w:rPr>
          <w:rFonts w:ascii="Times New Roman" w:hAnsi="Times New Roman"/>
          <w:color w:val="auto"/>
        </w:rPr>
        <w:t>педагогической</w:t>
      </w:r>
      <w:r w:rsidRPr="00304292">
        <w:rPr>
          <w:rFonts w:ascii="Times New Roman" w:hAnsi="Times New Roman"/>
          <w:color w:val="auto"/>
        </w:rPr>
        <w:t>.</w:t>
      </w:r>
    </w:p>
    <w:p w:rsidR="00B02E5F" w:rsidRPr="00671FC5" w:rsidRDefault="001E6813" w:rsidP="00CE670F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</w:p>
    <w:p w:rsidR="00BF6E94" w:rsidRDefault="00B02E5F" w:rsidP="00BF6E94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671FC5">
        <w:rPr>
          <w:rFonts w:ascii="Times New Roman" w:hAnsi="Times New Roman" w:cs="Times New Roman"/>
          <w:color w:val="auto"/>
        </w:rPr>
        <w:lastRenderedPageBreak/>
        <w:tab/>
      </w:r>
      <w:r w:rsidR="00CE670F" w:rsidRPr="00BF6E94">
        <w:rPr>
          <w:rFonts w:ascii="Times New Roman" w:hAnsi="Times New Roman" w:cs="Times New Roman"/>
          <w:color w:val="auto"/>
        </w:rPr>
        <w:t>Н</w:t>
      </w:r>
      <w:r w:rsidR="00CE670F" w:rsidRPr="00BF6E94">
        <w:rPr>
          <w:rFonts w:ascii="Times New Roman" w:hAnsi="Times New Roman"/>
          <w:color w:val="auto"/>
        </w:rPr>
        <w:t xml:space="preserve">а начало учебного года общее количество программ составило </w:t>
      </w:r>
      <w:r w:rsidR="00671FC5" w:rsidRPr="00BF6E94">
        <w:rPr>
          <w:rFonts w:ascii="Times New Roman" w:hAnsi="Times New Roman"/>
          <w:color w:val="auto"/>
        </w:rPr>
        <w:t>78</w:t>
      </w:r>
      <w:r w:rsidR="00CE670F" w:rsidRPr="00BF6E94">
        <w:rPr>
          <w:rFonts w:ascii="Times New Roman" w:hAnsi="Times New Roman"/>
          <w:color w:val="auto"/>
        </w:rPr>
        <w:t xml:space="preserve">, из них: ознакомительного уровня - 25, базового уровня – </w:t>
      </w:r>
      <w:r w:rsidR="00671FC5" w:rsidRPr="00BF6E94">
        <w:rPr>
          <w:rFonts w:ascii="Times New Roman" w:hAnsi="Times New Roman"/>
          <w:color w:val="auto"/>
        </w:rPr>
        <w:t>50</w:t>
      </w:r>
      <w:r w:rsidR="00CE670F" w:rsidRPr="00BF6E94">
        <w:rPr>
          <w:rFonts w:ascii="Times New Roman" w:hAnsi="Times New Roman"/>
          <w:color w:val="auto"/>
        </w:rPr>
        <w:t xml:space="preserve"> и углубленного - </w:t>
      </w:r>
      <w:r w:rsidR="00671FC5" w:rsidRPr="00BF6E94">
        <w:rPr>
          <w:rFonts w:ascii="Times New Roman" w:hAnsi="Times New Roman"/>
          <w:color w:val="auto"/>
        </w:rPr>
        <w:t>3</w:t>
      </w:r>
      <w:r w:rsidR="00CE670F" w:rsidRPr="00BF6E94">
        <w:rPr>
          <w:rFonts w:ascii="Times New Roman" w:hAnsi="Times New Roman"/>
          <w:color w:val="auto"/>
        </w:rPr>
        <w:t xml:space="preserve">. На конец 1-го полугодия общее количество программ </w:t>
      </w:r>
      <w:r w:rsidR="00BF6E94" w:rsidRPr="00BF6E94">
        <w:rPr>
          <w:rFonts w:ascii="Times New Roman" w:hAnsi="Times New Roman"/>
          <w:color w:val="auto"/>
        </w:rPr>
        <w:t xml:space="preserve">составило 66, из них программ ознакомительного уровня – 20, базового - 43; углубленного - 3. Уменьшение </w:t>
      </w:r>
      <w:r w:rsidR="00AE76F1">
        <w:rPr>
          <w:rFonts w:ascii="Times New Roman" w:hAnsi="Times New Roman"/>
          <w:color w:val="auto"/>
        </w:rPr>
        <w:t>количества</w:t>
      </w:r>
      <w:r w:rsidR="00BF6E94" w:rsidRPr="00BF6E94">
        <w:rPr>
          <w:rFonts w:ascii="Times New Roman" w:hAnsi="Times New Roman"/>
          <w:color w:val="auto"/>
        </w:rPr>
        <w:t xml:space="preserve"> программ произошло в связи с увольнением педагогов: Дзюба Е.Г., Егикян Н.А., Остапчук В.Н.</w:t>
      </w:r>
    </w:p>
    <w:p w:rsidR="00483748" w:rsidRPr="00BF6E94" w:rsidRDefault="00483748" w:rsidP="00BF6E94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</w:p>
    <w:p w:rsidR="00BF6E94" w:rsidRDefault="00483748" w:rsidP="00483748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/>
          <w:color w:val="FF0000"/>
        </w:rPr>
      </w:pPr>
      <w:r w:rsidRPr="0041362A">
        <w:rPr>
          <w:rFonts w:ascii="Times New Roman" w:hAnsi="Times New Roman"/>
          <w:noProof/>
        </w:rPr>
        <w:object w:dxaOrig="8281" w:dyaOrig="4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96.5pt" o:ole="">
            <v:imagedata r:id="rId8" o:title=""/>
            <o:lock v:ext="edit" aspectratio="f"/>
          </v:shape>
          <o:OLEObject Type="Embed" ProgID="Excel.Sheet.8" ShapeID="_x0000_i1025" DrawAspect="Content" ObjectID="_1670407362" r:id="rId9"/>
        </w:object>
      </w:r>
    </w:p>
    <w:p w:rsidR="006626CC" w:rsidRPr="00474173" w:rsidRDefault="006626CC" w:rsidP="003E1952">
      <w:pPr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474173">
        <w:rPr>
          <w:rFonts w:ascii="Times New Roman" w:hAnsi="Times New Roman"/>
          <w:b/>
          <w:color w:val="auto"/>
          <w:lang w:val="en-US"/>
        </w:rPr>
        <w:t>I</w:t>
      </w:r>
      <w:r w:rsidRPr="00474173">
        <w:rPr>
          <w:rFonts w:ascii="Times New Roman" w:hAnsi="Times New Roman"/>
          <w:b/>
          <w:color w:val="auto"/>
        </w:rPr>
        <w:t xml:space="preserve"> полугодие 2020-2021 учебного года (на 01.09.2020 г.)</w:t>
      </w:r>
    </w:p>
    <w:bookmarkStart w:id="0" w:name="_MON_1606810597"/>
    <w:bookmarkEnd w:id="0"/>
    <w:p w:rsidR="00F80FE6" w:rsidRDefault="006626CC" w:rsidP="006626CC">
      <w:pPr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41362A">
        <w:rPr>
          <w:rFonts w:ascii="Times New Roman" w:hAnsi="Times New Roman"/>
          <w:noProof/>
        </w:rPr>
        <w:object w:dxaOrig="8279" w:dyaOrig="5056">
          <v:shape id="_x0000_i1026" type="#_x0000_t75" style="width:315.75pt;height:211.5pt" o:ole="">
            <v:imagedata r:id="rId10" o:title=""/>
            <o:lock v:ext="edit" aspectratio="f"/>
          </v:shape>
          <o:OLEObject Type="Embed" ProgID="Excel.Sheet.8" ShapeID="_x0000_i1026" DrawAspect="Content" ObjectID="_1670407363" r:id="rId11"/>
        </w:object>
      </w:r>
    </w:p>
    <w:p w:rsidR="00F80FE6" w:rsidRPr="009A1474" w:rsidRDefault="003F3D6E" w:rsidP="00C71709">
      <w:pPr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FF0000"/>
        </w:rPr>
        <w:tab/>
      </w:r>
      <w:r w:rsidR="00114EDE" w:rsidRPr="00114EDE">
        <w:rPr>
          <w:rFonts w:ascii="Times New Roman" w:hAnsi="Times New Roman"/>
          <w:color w:val="auto"/>
        </w:rPr>
        <w:t>Н</w:t>
      </w:r>
      <w:r w:rsidR="00F80FE6" w:rsidRPr="00114EDE">
        <w:rPr>
          <w:rFonts w:ascii="Times New Roman" w:hAnsi="Times New Roman"/>
          <w:color w:val="auto"/>
        </w:rPr>
        <w:t>а</w:t>
      </w:r>
      <w:r w:rsidR="00F80FE6" w:rsidRPr="001F25A7">
        <w:rPr>
          <w:rFonts w:ascii="Times New Roman" w:hAnsi="Times New Roman"/>
          <w:color w:val="auto"/>
        </w:rPr>
        <w:t xml:space="preserve">ибольшее предпочтение </w:t>
      </w:r>
      <w:r w:rsidR="001F25A7" w:rsidRPr="001F25A7">
        <w:rPr>
          <w:rFonts w:ascii="Times New Roman" w:hAnsi="Times New Roman"/>
          <w:color w:val="auto"/>
        </w:rPr>
        <w:t>у</w:t>
      </w:r>
      <w:r w:rsidR="00F80FE6" w:rsidRPr="001F25A7">
        <w:rPr>
          <w:rFonts w:ascii="Times New Roman" w:hAnsi="Times New Roman"/>
          <w:color w:val="auto"/>
        </w:rPr>
        <w:t xml:space="preserve"> учащи</w:t>
      </w:r>
      <w:r w:rsidR="001F25A7" w:rsidRPr="001F25A7">
        <w:rPr>
          <w:rFonts w:ascii="Times New Roman" w:hAnsi="Times New Roman"/>
          <w:color w:val="auto"/>
        </w:rPr>
        <w:t>х</w:t>
      </w:r>
      <w:r w:rsidR="00F80FE6" w:rsidRPr="001F25A7">
        <w:rPr>
          <w:rFonts w:ascii="Times New Roman" w:hAnsi="Times New Roman"/>
          <w:color w:val="auto"/>
        </w:rPr>
        <w:t xml:space="preserve">ся </w:t>
      </w:r>
      <w:r w:rsidR="001F25A7" w:rsidRPr="001F25A7">
        <w:rPr>
          <w:rFonts w:ascii="Times New Roman" w:hAnsi="Times New Roman"/>
          <w:color w:val="auto"/>
        </w:rPr>
        <w:t>остается</w:t>
      </w:r>
      <w:r w:rsidR="00F80FE6" w:rsidRPr="001F25A7">
        <w:rPr>
          <w:rFonts w:ascii="Times New Roman" w:hAnsi="Times New Roman"/>
          <w:color w:val="auto"/>
        </w:rPr>
        <w:t xml:space="preserve"> </w:t>
      </w:r>
      <w:r w:rsidR="00137719">
        <w:rPr>
          <w:rFonts w:ascii="Times New Roman" w:hAnsi="Times New Roman"/>
          <w:color w:val="auto"/>
        </w:rPr>
        <w:t>за</w:t>
      </w:r>
      <w:r w:rsidR="00F80FE6" w:rsidRPr="001F25A7">
        <w:rPr>
          <w:rFonts w:ascii="Times New Roman" w:hAnsi="Times New Roman"/>
          <w:color w:val="auto"/>
        </w:rPr>
        <w:t xml:space="preserve"> </w:t>
      </w:r>
      <w:r w:rsidR="00F80FE6" w:rsidRPr="003933A2">
        <w:rPr>
          <w:rFonts w:ascii="Times New Roman" w:hAnsi="Times New Roman"/>
          <w:color w:val="auto"/>
        </w:rPr>
        <w:t>программам</w:t>
      </w:r>
      <w:r w:rsidR="00137719">
        <w:rPr>
          <w:rFonts w:ascii="Times New Roman" w:hAnsi="Times New Roman"/>
          <w:color w:val="auto"/>
        </w:rPr>
        <w:t>и</w:t>
      </w:r>
      <w:r w:rsidR="00F80FE6" w:rsidRPr="003933A2">
        <w:rPr>
          <w:rFonts w:ascii="Times New Roman" w:hAnsi="Times New Roman"/>
          <w:color w:val="auto"/>
        </w:rPr>
        <w:t xml:space="preserve"> социально-педагогической направленности</w:t>
      </w:r>
      <w:r w:rsidR="00C83E4A" w:rsidRPr="003933A2">
        <w:rPr>
          <w:rFonts w:ascii="Times New Roman" w:hAnsi="Times New Roman"/>
          <w:color w:val="auto"/>
        </w:rPr>
        <w:t xml:space="preserve"> </w:t>
      </w:r>
      <w:r w:rsidR="00F80FE6" w:rsidRPr="003933A2">
        <w:rPr>
          <w:rFonts w:ascii="Times New Roman" w:hAnsi="Times New Roman"/>
          <w:color w:val="auto"/>
        </w:rPr>
        <w:t xml:space="preserve">-  их количество составляет </w:t>
      </w:r>
      <w:r w:rsidR="001F25A7" w:rsidRPr="003933A2">
        <w:rPr>
          <w:rFonts w:ascii="Times New Roman" w:hAnsi="Times New Roman"/>
          <w:color w:val="auto"/>
        </w:rPr>
        <w:t>29</w:t>
      </w:r>
      <w:r w:rsidR="00F80FE6" w:rsidRPr="003933A2">
        <w:rPr>
          <w:rFonts w:ascii="Times New Roman" w:hAnsi="Times New Roman"/>
          <w:color w:val="auto"/>
        </w:rPr>
        <w:t xml:space="preserve"> (</w:t>
      </w:r>
      <w:r w:rsidR="00C71709" w:rsidRPr="003933A2">
        <w:rPr>
          <w:rFonts w:ascii="Times New Roman" w:hAnsi="Times New Roman"/>
          <w:color w:val="auto"/>
        </w:rPr>
        <w:t>4</w:t>
      </w:r>
      <w:r w:rsidR="001F25A7" w:rsidRPr="003933A2">
        <w:rPr>
          <w:rFonts w:ascii="Times New Roman" w:hAnsi="Times New Roman"/>
          <w:color w:val="auto"/>
        </w:rPr>
        <w:t>3,9</w:t>
      </w:r>
      <w:r w:rsidR="00F80FE6" w:rsidRPr="003933A2">
        <w:rPr>
          <w:rFonts w:ascii="Times New Roman" w:hAnsi="Times New Roman"/>
          <w:color w:val="auto"/>
        </w:rPr>
        <w:t xml:space="preserve">%), общее количество программ </w:t>
      </w:r>
      <w:r w:rsidR="00C71709" w:rsidRPr="003933A2">
        <w:rPr>
          <w:rFonts w:ascii="Times New Roman" w:hAnsi="Times New Roman"/>
          <w:color w:val="auto"/>
        </w:rPr>
        <w:t>х</w:t>
      </w:r>
      <w:r w:rsidR="00F80FE6" w:rsidRPr="003933A2">
        <w:rPr>
          <w:rFonts w:ascii="Times New Roman" w:hAnsi="Times New Roman"/>
          <w:color w:val="auto"/>
        </w:rPr>
        <w:t>удожественной</w:t>
      </w:r>
      <w:r w:rsidR="004A262F" w:rsidRPr="003933A2">
        <w:rPr>
          <w:rFonts w:ascii="Times New Roman" w:hAnsi="Times New Roman"/>
          <w:color w:val="auto"/>
        </w:rPr>
        <w:t xml:space="preserve"> </w:t>
      </w:r>
      <w:r w:rsidR="00F80FE6" w:rsidRPr="003933A2">
        <w:rPr>
          <w:rFonts w:ascii="Times New Roman" w:hAnsi="Times New Roman"/>
          <w:color w:val="auto"/>
        </w:rPr>
        <w:t>направленности – 2</w:t>
      </w:r>
      <w:r w:rsidR="001F25A7" w:rsidRPr="003933A2">
        <w:rPr>
          <w:rFonts w:ascii="Times New Roman" w:hAnsi="Times New Roman"/>
          <w:color w:val="auto"/>
        </w:rPr>
        <w:t>0</w:t>
      </w:r>
      <w:r w:rsidR="00F80FE6" w:rsidRPr="009A1474">
        <w:rPr>
          <w:rFonts w:ascii="Times New Roman" w:hAnsi="Times New Roman"/>
          <w:color w:val="auto"/>
        </w:rPr>
        <w:t xml:space="preserve"> (</w:t>
      </w:r>
      <w:r w:rsidR="00C71709" w:rsidRPr="009A1474">
        <w:rPr>
          <w:rFonts w:ascii="Times New Roman" w:hAnsi="Times New Roman"/>
          <w:color w:val="auto"/>
        </w:rPr>
        <w:t>3</w:t>
      </w:r>
      <w:r w:rsidR="001F25A7" w:rsidRPr="009A1474">
        <w:rPr>
          <w:rFonts w:ascii="Times New Roman" w:hAnsi="Times New Roman"/>
          <w:color w:val="auto"/>
        </w:rPr>
        <w:t>0,3</w:t>
      </w:r>
      <w:r w:rsidR="00F80FE6" w:rsidRPr="009A1474">
        <w:rPr>
          <w:rFonts w:ascii="Times New Roman" w:hAnsi="Times New Roman"/>
          <w:color w:val="auto"/>
        </w:rPr>
        <w:t xml:space="preserve">%); физкультурно-спортивной – </w:t>
      </w:r>
      <w:r w:rsidR="009A1474" w:rsidRPr="009A1474">
        <w:rPr>
          <w:rFonts w:ascii="Times New Roman" w:hAnsi="Times New Roman"/>
          <w:color w:val="auto"/>
        </w:rPr>
        <w:t>4</w:t>
      </w:r>
      <w:r w:rsidR="00F80FE6" w:rsidRPr="009A1474">
        <w:rPr>
          <w:rFonts w:ascii="Times New Roman" w:hAnsi="Times New Roman"/>
          <w:color w:val="auto"/>
        </w:rPr>
        <w:t xml:space="preserve"> (</w:t>
      </w:r>
      <w:r w:rsidR="009A1474" w:rsidRPr="009A1474">
        <w:rPr>
          <w:rFonts w:ascii="Times New Roman" w:hAnsi="Times New Roman"/>
          <w:color w:val="auto"/>
        </w:rPr>
        <w:t>6</w:t>
      </w:r>
      <w:r w:rsidR="00F80FE6" w:rsidRPr="009A1474">
        <w:rPr>
          <w:rFonts w:ascii="Times New Roman" w:hAnsi="Times New Roman"/>
          <w:color w:val="auto"/>
        </w:rPr>
        <w:t>%); туристско-краеведческой –</w:t>
      </w:r>
      <w:r w:rsidR="004A262F" w:rsidRPr="009A1474">
        <w:rPr>
          <w:rFonts w:ascii="Times New Roman" w:hAnsi="Times New Roman"/>
          <w:color w:val="auto"/>
        </w:rPr>
        <w:t xml:space="preserve"> </w:t>
      </w:r>
      <w:r w:rsidR="009A1474" w:rsidRPr="009A1474">
        <w:rPr>
          <w:rFonts w:ascii="Times New Roman" w:hAnsi="Times New Roman"/>
          <w:color w:val="auto"/>
        </w:rPr>
        <w:t>5</w:t>
      </w:r>
      <w:r w:rsidR="004A262F" w:rsidRPr="009A1474">
        <w:rPr>
          <w:rFonts w:ascii="Times New Roman" w:hAnsi="Times New Roman"/>
          <w:color w:val="auto"/>
        </w:rPr>
        <w:t xml:space="preserve"> (</w:t>
      </w:r>
      <w:r w:rsidR="009A1474" w:rsidRPr="009A1474">
        <w:rPr>
          <w:rFonts w:ascii="Times New Roman" w:hAnsi="Times New Roman"/>
          <w:color w:val="auto"/>
        </w:rPr>
        <w:t>7,5</w:t>
      </w:r>
      <w:r w:rsidR="004A262F" w:rsidRPr="009A1474">
        <w:rPr>
          <w:rFonts w:ascii="Times New Roman" w:hAnsi="Times New Roman"/>
          <w:color w:val="auto"/>
        </w:rPr>
        <w:t>%); технической – 5 (</w:t>
      </w:r>
      <w:r w:rsidR="00C71709" w:rsidRPr="009A1474">
        <w:rPr>
          <w:rFonts w:ascii="Times New Roman" w:hAnsi="Times New Roman"/>
          <w:color w:val="auto"/>
        </w:rPr>
        <w:t>7</w:t>
      </w:r>
      <w:r w:rsidR="009A1474" w:rsidRPr="009A1474">
        <w:rPr>
          <w:rFonts w:ascii="Times New Roman" w:hAnsi="Times New Roman"/>
          <w:color w:val="auto"/>
        </w:rPr>
        <w:t>,5</w:t>
      </w:r>
      <w:r w:rsidR="00F80FE6" w:rsidRPr="009A1474">
        <w:rPr>
          <w:rFonts w:ascii="Times New Roman" w:hAnsi="Times New Roman"/>
          <w:color w:val="auto"/>
        </w:rPr>
        <w:t xml:space="preserve">%); естественнонаучной  – </w:t>
      </w:r>
      <w:r w:rsidR="009A1474" w:rsidRPr="009A1474">
        <w:rPr>
          <w:rFonts w:ascii="Times New Roman" w:hAnsi="Times New Roman"/>
          <w:color w:val="auto"/>
        </w:rPr>
        <w:t>3</w:t>
      </w:r>
      <w:r w:rsidR="00F80FE6" w:rsidRPr="009A1474">
        <w:rPr>
          <w:rFonts w:ascii="Times New Roman" w:hAnsi="Times New Roman"/>
          <w:color w:val="auto"/>
        </w:rPr>
        <w:t xml:space="preserve"> (4</w:t>
      </w:r>
      <w:r w:rsidR="009A1474" w:rsidRPr="009A1474">
        <w:rPr>
          <w:rFonts w:ascii="Times New Roman" w:hAnsi="Times New Roman"/>
          <w:color w:val="auto"/>
        </w:rPr>
        <w:t>,5</w:t>
      </w:r>
      <w:r w:rsidR="00F80FE6" w:rsidRPr="009A1474">
        <w:rPr>
          <w:rFonts w:ascii="Times New Roman" w:hAnsi="Times New Roman"/>
          <w:color w:val="auto"/>
        </w:rPr>
        <w:t>%).</w:t>
      </w:r>
    </w:p>
    <w:bookmarkStart w:id="1" w:name="_MON_1606812124"/>
    <w:bookmarkStart w:id="2" w:name="_MON_1638539704"/>
    <w:bookmarkEnd w:id="1"/>
    <w:bookmarkEnd w:id="2"/>
    <w:p w:rsidR="00800132" w:rsidRDefault="00397705" w:rsidP="000A62FB">
      <w:pPr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41362A">
        <w:rPr>
          <w:rFonts w:ascii="Times New Roman" w:hAnsi="Times New Roman"/>
          <w:noProof/>
        </w:rPr>
        <w:object w:dxaOrig="10150" w:dyaOrig="5496">
          <v:shape id="_x0000_i1027" type="#_x0000_t75" style="width:389.25pt;height:206.25pt" o:ole="">
            <v:imagedata r:id="rId12" o:title=""/>
            <o:lock v:ext="edit" aspectratio="f"/>
          </v:shape>
          <o:OLEObject Type="Embed" ProgID="Excel.Sheet.8" ShapeID="_x0000_i1027" DrawAspect="Content" ObjectID="_1670407364" r:id="rId13"/>
        </w:object>
      </w:r>
    </w:p>
    <w:p w:rsidR="00E468B6" w:rsidRPr="00E468B6" w:rsidRDefault="00E468B6" w:rsidP="00E468B6">
      <w:pPr>
        <w:pStyle w:val="a5"/>
        <w:numPr>
          <w:ilvl w:val="0"/>
          <w:numId w:val="0"/>
        </w:numPr>
        <w:shd w:val="clear" w:color="auto" w:fill="FFFFFF"/>
        <w:spacing w:after="0" w:line="240" w:lineRule="auto"/>
        <w:ind w:left="-360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468B6">
        <w:rPr>
          <w:rFonts w:ascii="Times New Roman" w:hAnsi="Times New Roman"/>
          <w:color w:val="auto"/>
        </w:rPr>
        <w:t>Образовательных программ со сроком реализации 1 год  наибольшее количество -  31</w:t>
      </w:r>
      <w:r>
        <w:rPr>
          <w:rFonts w:ascii="Times New Roman" w:hAnsi="Times New Roman"/>
          <w:color w:val="auto"/>
        </w:rPr>
        <w:t xml:space="preserve"> (</w:t>
      </w:r>
      <w:r w:rsidRPr="00E468B6">
        <w:rPr>
          <w:rFonts w:ascii="Times New Roman" w:hAnsi="Times New Roman"/>
          <w:color w:val="auto"/>
        </w:rPr>
        <w:t>на 12 программ меньше,</w:t>
      </w:r>
      <w:r>
        <w:rPr>
          <w:rFonts w:ascii="Times New Roman" w:hAnsi="Times New Roman"/>
          <w:color w:val="auto"/>
        </w:rPr>
        <w:t xml:space="preserve"> чем в прошлом году</w:t>
      </w:r>
      <w:r w:rsidRPr="00E468B6">
        <w:rPr>
          <w:rFonts w:ascii="Times New Roman" w:hAnsi="Times New Roman"/>
          <w:color w:val="auto"/>
        </w:rPr>
        <w:t xml:space="preserve">);  2 года обучения – 17 </w:t>
      </w:r>
      <w:r>
        <w:rPr>
          <w:rFonts w:ascii="Times New Roman" w:hAnsi="Times New Roman"/>
          <w:color w:val="auto"/>
        </w:rPr>
        <w:t xml:space="preserve"> (</w:t>
      </w:r>
      <w:r w:rsidRPr="00E468B6">
        <w:rPr>
          <w:rFonts w:ascii="Times New Roman" w:hAnsi="Times New Roman"/>
          <w:color w:val="auto"/>
        </w:rPr>
        <w:t>на 7 программ больше); 3 года обучения – 1</w:t>
      </w:r>
      <w:r>
        <w:rPr>
          <w:rFonts w:ascii="Times New Roman" w:hAnsi="Times New Roman"/>
          <w:color w:val="auto"/>
        </w:rPr>
        <w:t>4  (</w:t>
      </w:r>
      <w:r w:rsidRPr="00E468B6">
        <w:rPr>
          <w:rFonts w:ascii="Times New Roman" w:hAnsi="Times New Roman"/>
          <w:color w:val="auto"/>
        </w:rPr>
        <w:t xml:space="preserve">на 2 программы  меньше); 4 года обучения – 4 (на 1 программу больше). </w:t>
      </w:r>
    </w:p>
    <w:p w:rsidR="00E468B6" w:rsidRPr="00E468B6" w:rsidRDefault="00E468B6" w:rsidP="00E468B6">
      <w:pPr>
        <w:pStyle w:val="a5"/>
        <w:numPr>
          <w:ilvl w:val="0"/>
          <w:numId w:val="0"/>
        </w:numPr>
        <w:shd w:val="clear" w:color="auto" w:fill="FFFFFF"/>
        <w:spacing w:after="0" w:line="240" w:lineRule="auto"/>
        <w:ind w:left="-360"/>
        <w:textAlignment w:val="baseline"/>
        <w:rPr>
          <w:rFonts w:ascii="Times New Roman" w:hAnsi="Times New Roman"/>
          <w:color w:val="auto"/>
        </w:rPr>
      </w:pPr>
      <w:r w:rsidRPr="00E468B6">
        <w:rPr>
          <w:rFonts w:ascii="Times New Roman" w:hAnsi="Times New Roman"/>
          <w:color w:val="auto"/>
        </w:rPr>
        <w:tab/>
      </w:r>
    </w:p>
    <w:p w:rsidR="00E468B6" w:rsidRPr="00E468B6" w:rsidRDefault="00E468B6" w:rsidP="00E468B6">
      <w:pPr>
        <w:pStyle w:val="a5"/>
        <w:numPr>
          <w:ilvl w:val="0"/>
          <w:numId w:val="0"/>
        </w:numPr>
        <w:shd w:val="clear" w:color="auto" w:fill="FFFFFF"/>
        <w:spacing w:after="0" w:line="240" w:lineRule="auto"/>
        <w:ind w:left="-360"/>
        <w:jc w:val="center"/>
        <w:textAlignment w:val="baseline"/>
        <w:rPr>
          <w:rFonts w:ascii="Times New Roman" w:hAnsi="Times New Roman"/>
          <w:b/>
          <w:color w:val="auto"/>
        </w:rPr>
      </w:pPr>
      <w:r w:rsidRPr="00E468B6">
        <w:rPr>
          <w:rFonts w:ascii="Times New Roman" w:hAnsi="Times New Roman"/>
          <w:b/>
          <w:color w:val="auto"/>
        </w:rPr>
        <w:t>Образовательные программы по срокам реализации</w:t>
      </w:r>
    </w:p>
    <w:p w:rsidR="00E468B6" w:rsidRPr="0041362A" w:rsidRDefault="00E468B6" w:rsidP="00E468B6">
      <w:pPr>
        <w:pStyle w:val="a5"/>
        <w:numPr>
          <w:ilvl w:val="0"/>
          <w:numId w:val="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E468B6" w:rsidRPr="0041362A" w:rsidRDefault="00A945A2" w:rsidP="004E29FB">
      <w:pPr>
        <w:pStyle w:val="a5"/>
        <w:numPr>
          <w:ilvl w:val="0"/>
          <w:numId w:val="0"/>
        </w:numPr>
        <w:shd w:val="clear" w:color="auto" w:fill="FFFFFF"/>
        <w:spacing w:after="0" w:line="240" w:lineRule="auto"/>
        <w:ind w:left="-360"/>
        <w:jc w:val="center"/>
        <w:textAlignment w:val="baseline"/>
        <w:rPr>
          <w:rFonts w:ascii="Times New Roman" w:hAnsi="Times New Roman"/>
        </w:rPr>
      </w:pPr>
      <w:r w:rsidRPr="0041362A">
        <w:rPr>
          <w:rFonts w:ascii="Times New Roman" w:hAnsi="Times New Roman"/>
          <w:noProof/>
        </w:rPr>
        <w:object w:dxaOrig="8949" w:dyaOrig="5119">
          <v:shape id="_x0000_i1028" type="#_x0000_t75" style="width:397.5pt;height:210.75pt" o:ole="">
            <v:imagedata r:id="rId14" o:title=""/>
            <o:lock v:ext="edit" aspectratio="f"/>
          </v:shape>
          <o:OLEObject Type="Embed" ProgID="Excel.Sheet.8" ShapeID="_x0000_i1028" DrawAspect="Content" ObjectID="_1670407365" r:id="rId15"/>
        </w:object>
      </w:r>
    </w:p>
    <w:p w:rsidR="00AE6FD7" w:rsidRDefault="00637B44" w:rsidP="00637B44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 w:rsidR="00800132" w:rsidRPr="00B947E4" w:rsidRDefault="00AE6FD7" w:rsidP="00B947E4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637B44" w:rsidRPr="00637B44">
        <w:rPr>
          <w:rFonts w:ascii="Times New Roman" w:hAnsi="Times New Roman" w:cs="Times New Roman"/>
          <w:color w:val="auto"/>
        </w:rPr>
        <w:t>Выполнение программ постоянно отслеживается администрацией Центра, результаты заслушиваются на методических совещаниях, педагогических советах, совещаниях при директоре и заместителе директора по учебно-воспитательной работе.</w:t>
      </w:r>
    </w:p>
    <w:p w:rsidR="00480182" w:rsidRPr="00A459DD" w:rsidRDefault="001E6813" w:rsidP="00975A43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  <w:r w:rsidRPr="00A459DD">
        <w:rPr>
          <w:rFonts w:ascii="Times New Roman" w:hAnsi="Times New Roman" w:cs="Times New Roman"/>
          <w:color w:val="FF0000"/>
        </w:rPr>
        <w:tab/>
      </w:r>
    </w:p>
    <w:p w:rsidR="00480182" w:rsidRPr="0087186E" w:rsidRDefault="00480182" w:rsidP="00501CBF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87186E">
        <w:rPr>
          <w:rFonts w:ascii="Times New Roman" w:hAnsi="Times New Roman" w:cs="Times New Roman"/>
          <w:color w:val="auto"/>
        </w:rPr>
        <w:tab/>
        <w:t>Объединения и клубы Центра распределены по трем отделам.</w:t>
      </w:r>
    </w:p>
    <w:p w:rsidR="00480182" w:rsidRPr="00A459DD" w:rsidRDefault="00480182" w:rsidP="00975A43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  <w:r w:rsidRPr="00A459DD">
        <w:rPr>
          <w:rFonts w:ascii="Times New Roman" w:hAnsi="Times New Roman" w:cs="Times New Roman"/>
          <w:color w:val="FF0000"/>
        </w:rPr>
        <w:tab/>
      </w:r>
    </w:p>
    <w:p w:rsidR="00480182" w:rsidRPr="004B09DB" w:rsidRDefault="00480182" w:rsidP="007D6AE8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lastRenderedPageBreak/>
        <w:tab/>
      </w:r>
      <w:r w:rsidRPr="007F28F9">
        <w:rPr>
          <w:rFonts w:ascii="Times New Roman" w:hAnsi="Times New Roman" w:cs="Times New Roman"/>
          <w:color w:val="auto"/>
        </w:rPr>
        <w:t xml:space="preserve">В отделе «Прикладное мастерство» работают - </w:t>
      </w:r>
      <w:r w:rsidR="00A34447" w:rsidRPr="007F28F9">
        <w:rPr>
          <w:rFonts w:ascii="Times New Roman" w:hAnsi="Times New Roman" w:cs="Times New Roman"/>
          <w:color w:val="auto"/>
        </w:rPr>
        <w:t>9</w:t>
      </w:r>
      <w:r w:rsidRPr="007F28F9">
        <w:rPr>
          <w:rFonts w:ascii="Times New Roman" w:hAnsi="Times New Roman" w:cs="Times New Roman"/>
          <w:color w:val="auto"/>
        </w:rPr>
        <w:t xml:space="preserve"> </w:t>
      </w:r>
      <w:r w:rsidR="00A34447" w:rsidRPr="007F28F9">
        <w:rPr>
          <w:rFonts w:ascii="Times New Roman" w:hAnsi="Times New Roman" w:cs="Times New Roman"/>
          <w:color w:val="auto"/>
        </w:rPr>
        <w:t xml:space="preserve">основных </w:t>
      </w:r>
      <w:r w:rsidR="007D6AE8">
        <w:rPr>
          <w:rFonts w:ascii="Times New Roman" w:hAnsi="Times New Roman" w:cs="Times New Roman"/>
          <w:color w:val="auto"/>
        </w:rPr>
        <w:t xml:space="preserve">педагогов, осуществляют свою деятельность </w:t>
      </w:r>
      <w:r w:rsidR="006F5438" w:rsidRPr="004B09DB">
        <w:rPr>
          <w:rFonts w:ascii="Times New Roman" w:hAnsi="Times New Roman" w:cs="Times New Roman"/>
          <w:color w:val="auto"/>
        </w:rPr>
        <w:t>9</w:t>
      </w:r>
      <w:r w:rsidRPr="004B09DB">
        <w:rPr>
          <w:rFonts w:ascii="Times New Roman" w:hAnsi="Times New Roman" w:cs="Times New Roman"/>
          <w:color w:val="auto"/>
        </w:rPr>
        <w:t xml:space="preserve"> объединений, 4</w:t>
      </w:r>
      <w:r w:rsidR="004B09DB" w:rsidRPr="004B09DB">
        <w:rPr>
          <w:rFonts w:ascii="Times New Roman" w:hAnsi="Times New Roman" w:cs="Times New Roman"/>
          <w:color w:val="auto"/>
        </w:rPr>
        <w:t>0</w:t>
      </w:r>
      <w:r w:rsidRPr="004B09DB">
        <w:rPr>
          <w:rFonts w:ascii="Times New Roman" w:hAnsi="Times New Roman" w:cs="Times New Roman"/>
          <w:color w:val="auto"/>
        </w:rPr>
        <w:t xml:space="preserve"> групп. </w:t>
      </w:r>
    </w:p>
    <w:p w:rsidR="00A81A1B" w:rsidRPr="007D6AE8" w:rsidRDefault="00480182" w:rsidP="00975A4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B09DB">
        <w:rPr>
          <w:rFonts w:ascii="Times New Roman" w:hAnsi="Times New Roman" w:cs="Times New Roman"/>
          <w:color w:val="auto"/>
        </w:rPr>
        <w:t xml:space="preserve">Общее количество детей - </w:t>
      </w:r>
      <w:r w:rsidR="004B09DB" w:rsidRPr="004B09DB">
        <w:rPr>
          <w:rFonts w:ascii="Times New Roman" w:hAnsi="Times New Roman" w:cs="Times New Roman"/>
          <w:color w:val="auto"/>
        </w:rPr>
        <w:t>559</w:t>
      </w:r>
      <w:r w:rsidRPr="004B09DB">
        <w:rPr>
          <w:rFonts w:ascii="Times New Roman" w:hAnsi="Times New Roman" w:cs="Times New Roman"/>
          <w:color w:val="auto"/>
        </w:rPr>
        <w:t xml:space="preserve"> человек, девочек - 3</w:t>
      </w:r>
      <w:r w:rsidR="004B09DB" w:rsidRPr="004B09DB">
        <w:rPr>
          <w:rFonts w:ascii="Times New Roman" w:hAnsi="Times New Roman" w:cs="Times New Roman"/>
          <w:color w:val="auto"/>
        </w:rPr>
        <w:t>07</w:t>
      </w:r>
      <w:r w:rsidRPr="004B09DB">
        <w:rPr>
          <w:rFonts w:ascii="Times New Roman" w:hAnsi="Times New Roman" w:cs="Times New Roman"/>
          <w:color w:val="auto"/>
        </w:rPr>
        <w:t xml:space="preserve">, мальчиков - </w:t>
      </w:r>
      <w:r w:rsidR="004B09DB" w:rsidRPr="004B09DB">
        <w:rPr>
          <w:rFonts w:ascii="Times New Roman" w:hAnsi="Times New Roman" w:cs="Times New Roman"/>
          <w:color w:val="auto"/>
        </w:rPr>
        <w:t>252</w:t>
      </w:r>
      <w:r w:rsidRPr="004B09DB">
        <w:rPr>
          <w:rFonts w:ascii="Times New Roman" w:hAnsi="Times New Roman" w:cs="Times New Roman"/>
          <w:color w:val="auto"/>
        </w:rPr>
        <w:t>.</w:t>
      </w:r>
    </w:p>
    <w:p w:rsidR="002F3666" w:rsidRPr="00043648" w:rsidRDefault="002F3666" w:rsidP="002F3666">
      <w:pPr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043648">
        <w:rPr>
          <w:rFonts w:ascii="Times New Roman" w:hAnsi="Times New Roman" w:cs="Times New Roman"/>
          <w:color w:val="auto"/>
        </w:rPr>
        <w:t xml:space="preserve">Работа педагогов отдела ориентирована не только на знания, но, в первую очередь, на компонент практической деятельности образовательного процесса, что позволяет повысить мотивацию обучения, в наибольшей степени реализовать способности и интересы каждого ребенка, а также активизировать познавательный процесс, интеллектуальное обогащение, творческое и патриотическое развитие. </w:t>
      </w:r>
    </w:p>
    <w:p w:rsidR="00480182" w:rsidRPr="00A459DD" w:rsidRDefault="00480182" w:rsidP="00E774CC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color w:val="FF0000"/>
          <w:sz w:val="18"/>
          <w:szCs w:val="18"/>
          <w:lang w:eastAsia="en-US"/>
        </w:rPr>
      </w:pPr>
    </w:p>
    <w:p w:rsidR="00480182" w:rsidRPr="00043648" w:rsidRDefault="00480182" w:rsidP="00D148E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043648">
        <w:rPr>
          <w:rFonts w:ascii="Times New Roman" w:hAnsi="Times New Roman" w:cs="Times New Roman"/>
          <w:color w:val="auto"/>
        </w:rPr>
        <w:tab/>
        <w:t xml:space="preserve">За период </w:t>
      </w:r>
      <w:r w:rsidRPr="00043648">
        <w:rPr>
          <w:rFonts w:ascii="Times New Roman" w:hAnsi="Times New Roman" w:cs="Times New Roman"/>
          <w:color w:val="auto"/>
          <w:lang w:val="en-US"/>
        </w:rPr>
        <w:t>I</w:t>
      </w:r>
      <w:r w:rsidRPr="00043648">
        <w:rPr>
          <w:rFonts w:ascii="Times New Roman" w:hAnsi="Times New Roman" w:cs="Times New Roman"/>
          <w:color w:val="auto"/>
        </w:rPr>
        <w:t xml:space="preserve"> полугодия 20</w:t>
      </w:r>
      <w:r w:rsidR="00043648" w:rsidRPr="00043648">
        <w:rPr>
          <w:rFonts w:ascii="Times New Roman" w:hAnsi="Times New Roman" w:cs="Times New Roman"/>
          <w:color w:val="auto"/>
        </w:rPr>
        <w:t>20</w:t>
      </w:r>
      <w:r w:rsidRPr="00043648">
        <w:rPr>
          <w:rFonts w:ascii="Times New Roman" w:hAnsi="Times New Roman" w:cs="Times New Roman"/>
          <w:color w:val="auto"/>
        </w:rPr>
        <w:t>-20</w:t>
      </w:r>
      <w:r w:rsidR="008A58CC" w:rsidRPr="00043648">
        <w:rPr>
          <w:rFonts w:ascii="Times New Roman" w:hAnsi="Times New Roman" w:cs="Times New Roman"/>
          <w:color w:val="auto"/>
        </w:rPr>
        <w:t>2</w:t>
      </w:r>
      <w:r w:rsidR="00043648" w:rsidRPr="00043648">
        <w:rPr>
          <w:rFonts w:ascii="Times New Roman" w:hAnsi="Times New Roman" w:cs="Times New Roman"/>
          <w:color w:val="auto"/>
        </w:rPr>
        <w:t>1</w:t>
      </w:r>
      <w:r w:rsidRPr="00043648">
        <w:rPr>
          <w:rFonts w:ascii="Times New Roman" w:hAnsi="Times New Roman" w:cs="Times New Roman"/>
          <w:color w:val="auto"/>
        </w:rPr>
        <w:t xml:space="preserve"> учебного года учащиеся объединений отдела «Прикладное мастерство» приняли участие в </w:t>
      </w:r>
      <w:r w:rsidR="00043648" w:rsidRPr="00043648">
        <w:rPr>
          <w:rFonts w:ascii="Times New Roman" w:hAnsi="Times New Roman" w:cs="Times New Roman"/>
          <w:color w:val="auto"/>
        </w:rPr>
        <w:t>4</w:t>
      </w:r>
      <w:r w:rsidRPr="00043648">
        <w:rPr>
          <w:rFonts w:ascii="Times New Roman" w:hAnsi="Times New Roman" w:cs="Times New Roman"/>
          <w:color w:val="auto"/>
        </w:rPr>
        <w:t xml:space="preserve"> выставках:</w:t>
      </w:r>
    </w:p>
    <w:p w:rsidR="00480182" w:rsidRDefault="00480182" w:rsidP="00D148E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043648">
        <w:rPr>
          <w:rFonts w:ascii="Times New Roman" w:hAnsi="Times New Roman" w:cs="Times New Roman"/>
          <w:color w:val="auto"/>
        </w:rPr>
        <w:tab/>
        <w:t>0</w:t>
      </w:r>
      <w:r w:rsidR="009F04B7" w:rsidRPr="00043648">
        <w:rPr>
          <w:rFonts w:ascii="Times New Roman" w:hAnsi="Times New Roman" w:cs="Times New Roman"/>
          <w:color w:val="auto"/>
        </w:rPr>
        <w:t>1</w:t>
      </w:r>
      <w:r w:rsidRPr="00043648">
        <w:rPr>
          <w:rFonts w:ascii="Times New Roman" w:hAnsi="Times New Roman" w:cs="Times New Roman"/>
          <w:color w:val="auto"/>
        </w:rPr>
        <w:t>.09.</w:t>
      </w:r>
      <w:r w:rsidR="00043648" w:rsidRPr="00043648">
        <w:rPr>
          <w:rFonts w:ascii="Times New Roman" w:hAnsi="Times New Roman" w:cs="Times New Roman"/>
          <w:color w:val="auto"/>
        </w:rPr>
        <w:t>20</w:t>
      </w:r>
      <w:r w:rsidR="00972300">
        <w:rPr>
          <w:rFonts w:ascii="Times New Roman" w:hAnsi="Times New Roman" w:cs="Times New Roman"/>
          <w:color w:val="auto"/>
        </w:rPr>
        <w:t>20</w:t>
      </w:r>
      <w:r w:rsidRPr="00043648">
        <w:rPr>
          <w:rFonts w:ascii="Times New Roman" w:hAnsi="Times New Roman" w:cs="Times New Roman"/>
          <w:color w:val="auto"/>
        </w:rPr>
        <w:t xml:space="preserve"> - выставка на день открытых дверей в Центре творчества;</w:t>
      </w:r>
    </w:p>
    <w:p w:rsidR="00043648" w:rsidRDefault="00043648" w:rsidP="00D148E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01.10.2020 </w:t>
      </w:r>
      <w:r w:rsidR="00675E49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выставка ко Дню Учителя;</w:t>
      </w:r>
    </w:p>
    <w:p w:rsidR="0075461A" w:rsidRPr="00043648" w:rsidRDefault="00675E49" w:rsidP="00D148E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22.10.2020 - выставка </w:t>
      </w:r>
      <w:r w:rsidR="0075461A">
        <w:rPr>
          <w:rFonts w:ascii="Times New Roman" w:hAnsi="Times New Roman" w:cs="Times New Roman"/>
          <w:color w:val="auto"/>
        </w:rPr>
        <w:t>к осенним каникулам «Золотая осень»;</w:t>
      </w:r>
    </w:p>
    <w:p w:rsidR="009F04B7" w:rsidRPr="00AC0BAC" w:rsidRDefault="00480182" w:rsidP="00D148E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C0BAC">
        <w:rPr>
          <w:rFonts w:ascii="Times New Roman" w:hAnsi="Times New Roman" w:cs="Times New Roman"/>
          <w:color w:val="auto"/>
        </w:rPr>
        <w:tab/>
        <w:t>01.12.</w:t>
      </w:r>
      <w:r w:rsidR="00972300" w:rsidRPr="00AC0BAC">
        <w:rPr>
          <w:rFonts w:ascii="Times New Roman" w:hAnsi="Times New Roman" w:cs="Times New Roman"/>
          <w:color w:val="auto"/>
        </w:rPr>
        <w:t>2020</w:t>
      </w:r>
      <w:r w:rsidRPr="00AC0BAC">
        <w:rPr>
          <w:rFonts w:ascii="Times New Roman" w:hAnsi="Times New Roman" w:cs="Times New Roman"/>
          <w:color w:val="auto"/>
        </w:rPr>
        <w:t xml:space="preserve"> - выставка </w:t>
      </w:r>
      <w:r w:rsidR="00AC0BAC" w:rsidRPr="00AC0BAC">
        <w:rPr>
          <w:rFonts w:ascii="Times New Roman" w:hAnsi="Times New Roman" w:cs="Times New Roman"/>
          <w:color w:val="auto"/>
        </w:rPr>
        <w:t>к зимним каникулам</w:t>
      </w:r>
      <w:r w:rsidRPr="00AC0BAC">
        <w:rPr>
          <w:rFonts w:ascii="Times New Roman" w:hAnsi="Times New Roman" w:cs="Times New Roman"/>
          <w:color w:val="auto"/>
        </w:rPr>
        <w:t xml:space="preserve"> «Зимняя сказка»</w:t>
      </w:r>
      <w:r w:rsidR="000E14DE" w:rsidRPr="00AC0BAC">
        <w:rPr>
          <w:rFonts w:ascii="Times New Roman" w:hAnsi="Times New Roman" w:cs="Times New Roman"/>
          <w:color w:val="auto"/>
        </w:rPr>
        <w:t>.</w:t>
      </w:r>
    </w:p>
    <w:p w:rsidR="004956E5" w:rsidRPr="00CD51FB" w:rsidRDefault="004956E5" w:rsidP="004956E5">
      <w:pPr>
        <w:numPr>
          <w:ilvl w:val="0"/>
          <w:numId w:val="0"/>
        </w:numPr>
        <w:snapToGrid w:val="0"/>
        <w:contextualSpacing/>
        <w:rPr>
          <w:rFonts w:ascii="Times New Roman" w:hAnsi="Times New Roman" w:cs="Times New Roman"/>
          <w:color w:val="auto"/>
        </w:rPr>
      </w:pPr>
    </w:p>
    <w:p w:rsidR="004956E5" w:rsidRPr="00CD51FB" w:rsidRDefault="004956E5" w:rsidP="004956E5">
      <w:pPr>
        <w:numPr>
          <w:ilvl w:val="0"/>
          <w:numId w:val="0"/>
        </w:numPr>
        <w:snapToGrid w:val="0"/>
        <w:contextualSpacing/>
        <w:rPr>
          <w:rFonts w:ascii="Times New Roman" w:hAnsi="Times New Roman" w:cs="Times New Roman"/>
          <w:color w:val="auto"/>
        </w:rPr>
      </w:pPr>
      <w:r w:rsidRPr="00CD51FB">
        <w:rPr>
          <w:rFonts w:ascii="Times New Roman" w:hAnsi="Times New Roman" w:cs="Times New Roman"/>
          <w:color w:val="auto"/>
        </w:rPr>
        <w:tab/>
        <w:t xml:space="preserve">Педагоги отдела активно привлекали детей к участию в конкурсах разного уровня. </w:t>
      </w:r>
    </w:p>
    <w:p w:rsidR="00480182" w:rsidRPr="00A459DD" w:rsidRDefault="00480182" w:rsidP="00D148E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480182" w:rsidRPr="00A526E7" w:rsidRDefault="00480182" w:rsidP="00F602F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526E7">
        <w:rPr>
          <w:rFonts w:ascii="Times New Roman" w:hAnsi="Times New Roman" w:cs="Times New Roman"/>
          <w:color w:val="auto"/>
        </w:rPr>
        <w:t>Количество конкурсов</w:t>
      </w:r>
      <w:r w:rsidR="00061046" w:rsidRPr="00A526E7">
        <w:rPr>
          <w:rFonts w:ascii="Times New Roman" w:hAnsi="Times New Roman" w:cs="Times New Roman"/>
          <w:color w:val="auto"/>
        </w:rPr>
        <w:t xml:space="preserve"> составило</w:t>
      </w:r>
      <w:r w:rsidRPr="00A526E7">
        <w:rPr>
          <w:rFonts w:ascii="Times New Roman" w:hAnsi="Times New Roman" w:cs="Times New Roman"/>
          <w:color w:val="auto"/>
        </w:rPr>
        <w:t>: 1</w:t>
      </w:r>
      <w:r w:rsidR="00A526E7" w:rsidRPr="00A526E7">
        <w:rPr>
          <w:rFonts w:ascii="Times New Roman" w:hAnsi="Times New Roman" w:cs="Times New Roman"/>
          <w:color w:val="auto"/>
        </w:rPr>
        <w:t>1 (офлайн)</w:t>
      </w:r>
    </w:p>
    <w:p w:rsidR="00480182" w:rsidRPr="005D6CB4" w:rsidRDefault="00480182" w:rsidP="00F602F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5D6CB4">
        <w:rPr>
          <w:rFonts w:ascii="Times New Roman" w:hAnsi="Times New Roman" w:cs="Times New Roman"/>
          <w:color w:val="auto"/>
        </w:rPr>
        <w:t xml:space="preserve">Количество результативных конкурсов: </w:t>
      </w:r>
      <w:r w:rsidR="005D6CB4" w:rsidRPr="005D6CB4">
        <w:rPr>
          <w:rFonts w:ascii="Times New Roman" w:hAnsi="Times New Roman" w:cs="Times New Roman"/>
          <w:color w:val="auto"/>
        </w:rPr>
        <w:t>9</w:t>
      </w:r>
    </w:p>
    <w:p w:rsidR="00480182" w:rsidRPr="00A459DD" w:rsidRDefault="00480182" w:rsidP="003C0DE2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480182" w:rsidRPr="00CD51FB" w:rsidRDefault="00480182" w:rsidP="006B6F3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CD51FB">
        <w:rPr>
          <w:rFonts w:ascii="Times New Roman" w:hAnsi="Times New Roman" w:cs="Times New Roman"/>
          <w:color w:val="auto"/>
        </w:rPr>
        <w:tab/>
        <w:t>Принимая участие в конкурсах, дети занимают призовые места.</w:t>
      </w:r>
    </w:p>
    <w:p w:rsidR="006B6F3A" w:rsidRPr="00A459DD" w:rsidRDefault="006B6F3A" w:rsidP="009965F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0182" w:rsidRPr="00CD51FB" w:rsidRDefault="00480182" w:rsidP="009965F1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CD51FB">
        <w:rPr>
          <w:rFonts w:ascii="Times New Roman" w:hAnsi="Times New Roman" w:cs="Times New Roman"/>
          <w:color w:val="auto"/>
        </w:rPr>
        <w:t>Результативность за 1 полугодие 20</w:t>
      </w:r>
      <w:r w:rsidR="00CD51FB" w:rsidRPr="00CD51FB">
        <w:rPr>
          <w:rFonts w:ascii="Times New Roman" w:hAnsi="Times New Roman" w:cs="Times New Roman"/>
          <w:color w:val="auto"/>
        </w:rPr>
        <w:t>20</w:t>
      </w:r>
      <w:r w:rsidR="006B6F3A" w:rsidRPr="00CD51FB">
        <w:rPr>
          <w:rFonts w:ascii="Times New Roman" w:hAnsi="Times New Roman" w:cs="Times New Roman"/>
          <w:color w:val="auto"/>
        </w:rPr>
        <w:t>-202</w:t>
      </w:r>
      <w:r w:rsidR="00CD51FB" w:rsidRPr="00CD51FB">
        <w:rPr>
          <w:rFonts w:ascii="Times New Roman" w:hAnsi="Times New Roman" w:cs="Times New Roman"/>
          <w:color w:val="auto"/>
        </w:rPr>
        <w:t>1</w:t>
      </w:r>
      <w:r w:rsidRPr="00CD51FB">
        <w:rPr>
          <w:rFonts w:ascii="Times New Roman" w:hAnsi="Times New Roman" w:cs="Times New Roman"/>
          <w:color w:val="auto"/>
        </w:rPr>
        <w:t xml:space="preserve"> учебный год</w:t>
      </w:r>
    </w:p>
    <w:p w:rsidR="00480182" w:rsidRPr="00CD51FB" w:rsidRDefault="00480182" w:rsidP="009965F1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27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2551"/>
        <w:gridCol w:w="1509"/>
        <w:gridCol w:w="2835"/>
        <w:gridCol w:w="1610"/>
      </w:tblGrid>
      <w:tr w:rsidR="009965F1" w:rsidRPr="00CD51FB" w:rsidTr="003908D2">
        <w:trPr>
          <w:jc w:val="center"/>
        </w:trPr>
        <w:tc>
          <w:tcPr>
            <w:tcW w:w="1522" w:type="dxa"/>
          </w:tcPr>
          <w:p w:rsidR="009965F1" w:rsidRPr="00CD51FB" w:rsidRDefault="009965F1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9965F1" w:rsidRPr="00CD51FB" w:rsidRDefault="009965F1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конкурса</w:t>
            </w:r>
          </w:p>
        </w:tc>
        <w:tc>
          <w:tcPr>
            <w:tcW w:w="1509" w:type="dxa"/>
          </w:tcPr>
          <w:p w:rsidR="009965F1" w:rsidRPr="00CD51FB" w:rsidRDefault="009965F1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(уровень)</w:t>
            </w:r>
          </w:p>
        </w:tc>
        <w:tc>
          <w:tcPr>
            <w:tcW w:w="2835" w:type="dxa"/>
          </w:tcPr>
          <w:p w:rsidR="009965F1" w:rsidRPr="00CD51FB" w:rsidRDefault="009965F1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Объединение Ф.И. участника</w:t>
            </w:r>
          </w:p>
        </w:tc>
        <w:tc>
          <w:tcPr>
            <w:tcW w:w="1610" w:type="dxa"/>
          </w:tcPr>
          <w:p w:rsidR="009965F1" w:rsidRPr="00CD51FB" w:rsidRDefault="009965F1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1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 </w:t>
            </w:r>
          </w:p>
        </w:tc>
      </w:tr>
      <w:tr w:rsidR="00A54FBA" w:rsidRPr="00A54FBA" w:rsidTr="003908D2">
        <w:trPr>
          <w:jc w:val="center"/>
        </w:trPr>
        <w:tc>
          <w:tcPr>
            <w:tcW w:w="1522" w:type="dxa"/>
          </w:tcPr>
          <w:p w:rsidR="00A54FBA" w:rsidRPr="00A54FBA" w:rsidRDefault="00A54FBA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сентября</w:t>
            </w:r>
          </w:p>
        </w:tc>
        <w:tc>
          <w:tcPr>
            <w:tcW w:w="2551" w:type="dxa"/>
          </w:tcPr>
          <w:p w:rsidR="00A54FBA" w:rsidRPr="00A54FBA" w:rsidRDefault="00A54FBA" w:rsidP="00251655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Краевая выставка-конкурс «Мой любимый учитель»</w:t>
            </w:r>
          </w:p>
        </w:tc>
        <w:tc>
          <w:tcPr>
            <w:tcW w:w="1509" w:type="dxa"/>
          </w:tcPr>
          <w:p w:rsidR="00A54FBA" w:rsidRPr="00A54FBA" w:rsidRDefault="00A54FBA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A54FBA" w:rsidRPr="00A54FBA" w:rsidRDefault="00A54FBA" w:rsidP="00A54FB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«Волшебный клубок»</w:t>
            </w:r>
          </w:p>
          <w:p w:rsidR="00A54FBA" w:rsidRDefault="00A54FBA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Калашникова Вероника</w:t>
            </w:r>
          </w:p>
          <w:p w:rsidR="00AE0499" w:rsidRDefault="00AE0499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Подлуцкая Полина</w:t>
            </w:r>
          </w:p>
          <w:p w:rsidR="001402BD" w:rsidRDefault="001402B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02BD" w:rsidRDefault="001402B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«Колибри»</w:t>
            </w:r>
          </w:p>
          <w:p w:rsidR="001402BD" w:rsidRDefault="001402B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 Иван</w:t>
            </w:r>
          </w:p>
          <w:p w:rsidR="001754FD" w:rsidRDefault="001754F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754FD" w:rsidRDefault="001754F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«Юный техник»</w:t>
            </w:r>
          </w:p>
          <w:p w:rsidR="001754FD" w:rsidRDefault="001754F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Байтемиров Данила</w:t>
            </w:r>
          </w:p>
          <w:p w:rsidR="00C33D51" w:rsidRPr="00A54FBA" w:rsidRDefault="00C33D51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</w:tcPr>
          <w:p w:rsidR="00A54FBA" w:rsidRPr="00A54FBA" w:rsidRDefault="00A54FBA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4FBA" w:rsidRDefault="00A54FBA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Гран-При</w:t>
            </w:r>
          </w:p>
          <w:p w:rsidR="00AE0499" w:rsidRDefault="00AE0499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1402BD" w:rsidRDefault="001402B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4FED" w:rsidRDefault="00924FE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02BD" w:rsidRDefault="001402B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1754FD" w:rsidRDefault="001754F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23F0" w:rsidRDefault="005723F0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754FD" w:rsidRPr="00A54FBA" w:rsidRDefault="001754F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Гран-При</w:t>
            </w:r>
          </w:p>
        </w:tc>
      </w:tr>
      <w:tr w:rsidR="00FB00AD" w:rsidRPr="00A54FBA" w:rsidTr="003908D2">
        <w:trPr>
          <w:jc w:val="center"/>
        </w:trPr>
        <w:tc>
          <w:tcPr>
            <w:tcW w:w="1522" w:type="dxa"/>
          </w:tcPr>
          <w:p w:rsidR="00FB00AD" w:rsidRPr="00A54FBA" w:rsidRDefault="00FB00AD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 сентября</w:t>
            </w:r>
          </w:p>
        </w:tc>
        <w:tc>
          <w:tcPr>
            <w:tcW w:w="2551" w:type="dxa"/>
          </w:tcPr>
          <w:p w:rsidR="00FB00AD" w:rsidRDefault="00FB00AD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00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Ежегодный международный конкурс детского творчества «Красота божьего мира»</w:t>
            </w:r>
          </w:p>
          <w:p w:rsidR="00E54923" w:rsidRPr="00FB00AD" w:rsidRDefault="00E54923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</w:tcPr>
          <w:p w:rsidR="00FB00AD" w:rsidRPr="00A54FBA" w:rsidRDefault="00FB00AD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FB00AD" w:rsidRDefault="00FB00AD" w:rsidP="00A54FB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«Калинка»</w:t>
            </w:r>
          </w:p>
          <w:p w:rsidR="00FB00AD" w:rsidRPr="00A54FBA" w:rsidRDefault="00FB00AD" w:rsidP="00A54FB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Руденко Алина</w:t>
            </w:r>
          </w:p>
        </w:tc>
        <w:tc>
          <w:tcPr>
            <w:tcW w:w="1610" w:type="dxa"/>
          </w:tcPr>
          <w:p w:rsidR="00FB00AD" w:rsidRPr="00A54FBA" w:rsidRDefault="00C92398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FB00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обедитель</w:t>
            </w:r>
          </w:p>
        </w:tc>
      </w:tr>
      <w:tr w:rsidR="00B435A8" w:rsidRPr="00A54FBA" w:rsidTr="003908D2">
        <w:trPr>
          <w:jc w:val="center"/>
        </w:trPr>
        <w:tc>
          <w:tcPr>
            <w:tcW w:w="1522" w:type="dxa"/>
          </w:tcPr>
          <w:p w:rsidR="00B435A8" w:rsidRDefault="00B435A8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 октября</w:t>
            </w:r>
          </w:p>
        </w:tc>
        <w:tc>
          <w:tcPr>
            <w:tcW w:w="2551" w:type="dxa"/>
          </w:tcPr>
          <w:p w:rsidR="00B435A8" w:rsidRPr="00FB00AD" w:rsidRDefault="00B435A8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смотр-конкурс детского творчества «моя Кубань, мой дом родной»</w:t>
            </w:r>
          </w:p>
        </w:tc>
        <w:tc>
          <w:tcPr>
            <w:tcW w:w="1509" w:type="dxa"/>
          </w:tcPr>
          <w:p w:rsidR="00B435A8" w:rsidRPr="00A54FBA" w:rsidRDefault="00B435A8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470CDA" w:rsidRDefault="00470CDA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«Колибри»</w:t>
            </w:r>
          </w:p>
          <w:p w:rsidR="00470CDA" w:rsidRDefault="00470CDA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Макаров Иван</w:t>
            </w:r>
          </w:p>
          <w:p w:rsidR="003908D2" w:rsidRDefault="003908D2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435A8" w:rsidRDefault="00B435A8" w:rsidP="003908D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</w:tcPr>
          <w:p w:rsidR="00C92398" w:rsidRDefault="00C92398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70CDA" w:rsidRDefault="00470CDA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B435A8" w:rsidRDefault="00B435A8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908D2" w:rsidRDefault="003908D2" w:rsidP="003908D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0C9C" w:rsidRPr="00A54FBA" w:rsidTr="003908D2">
        <w:trPr>
          <w:jc w:val="center"/>
        </w:trPr>
        <w:tc>
          <w:tcPr>
            <w:tcW w:w="1522" w:type="dxa"/>
          </w:tcPr>
          <w:p w:rsidR="00A30C9C" w:rsidRDefault="00A30C9C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22 по 27 октября</w:t>
            </w:r>
          </w:p>
        </w:tc>
        <w:tc>
          <w:tcPr>
            <w:tcW w:w="2551" w:type="dxa"/>
          </w:tcPr>
          <w:p w:rsidR="00A30C9C" w:rsidRDefault="00661444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«Золотая осень»</w:t>
            </w:r>
          </w:p>
        </w:tc>
        <w:tc>
          <w:tcPr>
            <w:tcW w:w="1509" w:type="dxa"/>
          </w:tcPr>
          <w:p w:rsidR="00A30C9C" w:rsidRDefault="00661444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</w:t>
            </w:r>
          </w:p>
          <w:p w:rsidR="00661444" w:rsidRPr="00A54FBA" w:rsidRDefault="00661444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71CE" w:rsidRPr="00A54FBA" w:rsidRDefault="002E71CE" w:rsidP="002E71C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«Волшебный клубок»</w:t>
            </w:r>
          </w:p>
          <w:p w:rsidR="002E71CE" w:rsidRDefault="002E71CE" w:rsidP="002E71C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Назаренко Светлана</w:t>
            </w:r>
          </w:p>
          <w:p w:rsidR="003908D2" w:rsidRDefault="003908D2" w:rsidP="003908D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Калашникова Вероника </w:t>
            </w:r>
          </w:p>
          <w:p w:rsidR="003908D2" w:rsidRDefault="003908D2" w:rsidP="003908D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Подлуцкая Полина</w:t>
            </w:r>
          </w:p>
          <w:p w:rsidR="002F1A8A" w:rsidRDefault="002F1A8A" w:rsidP="003908D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Мартыненко Юлия</w:t>
            </w:r>
          </w:p>
          <w:p w:rsidR="00DC55C1" w:rsidRDefault="00DC55C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Вертипорог Елизавета</w:t>
            </w:r>
          </w:p>
          <w:p w:rsidR="00DC55C1" w:rsidRDefault="00DC55C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Кудряшова Стефания</w:t>
            </w:r>
          </w:p>
          <w:p w:rsidR="00DC55C1" w:rsidRDefault="00DC55C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Решетникова Кира</w:t>
            </w:r>
          </w:p>
          <w:p w:rsidR="00DC55C1" w:rsidRDefault="00DC55C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Микольян Дарья</w:t>
            </w:r>
          </w:p>
          <w:p w:rsidR="00AB7051" w:rsidRDefault="00AB705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7051" w:rsidRDefault="00AB705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«Колибри»</w:t>
            </w:r>
          </w:p>
          <w:p w:rsidR="00AB7051" w:rsidRDefault="00AB705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Руденко Илья</w:t>
            </w:r>
          </w:p>
          <w:p w:rsidR="00AB7051" w:rsidRDefault="00AB705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7051" w:rsidRDefault="00AB705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«Калинка» </w:t>
            </w:r>
          </w:p>
          <w:p w:rsidR="00AB7051" w:rsidRDefault="00AB705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Панченко Камила</w:t>
            </w:r>
          </w:p>
          <w:p w:rsidR="002E012E" w:rsidRDefault="002E012E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«Природная мастерская»</w:t>
            </w:r>
          </w:p>
          <w:p w:rsidR="009B5663" w:rsidRDefault="009B5663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Коллективная работа</w:t>
            </w:r>
          </w:p>
          <w:p w:rsidR="002E012E" w:rsidRDefault="002E012E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Дзюба Ева</w:t>
            </w:r>
          </w:p>
          <w:p w:rsidR="002E012E" w:rsidRDefault="003D1A1F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Поносова Александра</w:t>
            </w:r>
          </w:p>
          <w:p w:rsidR="003D1A1F" w:rsidRDefault="003D1A1F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Нененко Вадим</w:t>
            </w:r>
          </w:p>
          <w:p w:rsidR="009B5663" w:rsidRDefault="009B5663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5663" w:rsidRDefault="00294569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«Колобок»</w:t>
            </w:r>
          </w:p>
          <w:p w:rsidR="00294569" w:rsidRDefault="00294569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Даниленко Анна</w:t>
            </w:r>
          </w:p>
        </w:tc>
        <w:tc>
          <w:tcPr>
            <w:tcW w:w="1610" w:type="dxa"/>
          </w:tcPr>
          <w:p w:rsidR="00153187" w:rsidRDefault="00153187" w:rsidP="002E71C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71CE" w:rsidRDefault="002E71CE" w:rsidP="002E71C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3908D2" w:rsidRDefault="003908D2" w:rsidP="003908D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3908D2" w:rsidRDefault="003908D2" w:rsidP="003908D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2F1A8A" w:rsidRDefault="002F1A8A" w:rsidP="002F1A8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DC55C1" w:rsidRDefault="00DC55C1" w:rsidP="00DC55C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DC55C1" w:rsidRDefault="00DC55C1" w:rsidP="00DC55C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DC55C1" w:rsidRDefault="00DC55C1" w:rsidP="00DC55C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DC55C1" w:rsidRDefault="00DC55C1" w:rsidP="00DC55C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AB7051" w:rsidRDefault="00AB7051" w:rsidP="00AB705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7051" w:rsidRDefault="00AB7051" w:rsidP="00AB705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7051" w:rsidRDefault="00AB7051" w:rsidP="00AB705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AB7051" w:rsidRDefault="00AB7051" w:rsidP="00AB705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2398" w:rsidRDefault="00C92398" w:rsidP="00AB705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7051" w:rsidRDefault="00AB7051" w:rsidP="00AB705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C92398" w:rsidRDefault="00C92398" w:rsidP="009B566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5663" w:rsidRDefault="009B5663" w:rsidP="009B566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3D1A1F" w:rsidRDefault="002E012E" w:rsidP="003D1A1F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3D1A1F" w:rsidRDefault="003D1A1F" w:rsidP="003D1A1F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3D1A1F" w:rsidRDefault="003D1A1F" w:rsidP="003D1A1F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294569" w:rsidRDefault="00294569" w:rsidP="0029456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4569" w:rsidRDefault="00294569" w:rsidP="0029456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E012E" w:rsidRDefault="00294569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1E4F42" w:rsidRPr="00A54FBA" w:rsidTr="003908D2">
        <w:trPr>
          <w:jc w:val="center"/>
        </w:trPr>
        <w:tc>
          <w:tcPr>
            <w:tcW w:w="1522" w:type="dxa"/>
          </w:tcPr>
          <w:p w:rsidR="001E4F42" w:rsidRDefault="001E4F42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 октября</w:t>
            </w:r>
          </w:p>
        </w:tc>
        <w:tc>
          <w:tcPr>
            <w:tcW w:w="2551" w:type="dxa"/>
          </w:tcPr>
          <w:p w:rsidR="001E4F42" w:rsidRDefault="001E4F42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Краевая выставка-конкурс «Мой любимый учитель»</w:t>
            </w:r>
          </w:p>
        </w:tc>
        <w:tc>
          <w:tcPr>
            <w:tcW w:w="1509" w:type="dxa"/>
          </w:tcPr>
          <w:p w:rsidR="001E4F42" w:rsidRDefault="001E4F42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</w:t>
            </w:r>
          </w:p>
        </w:tc>
        <w:tc>
          <w:tcPr>
            <w:tcW w:w="2835" w:type="dxa"/>
          </w:tcPr>
          <w:p w:rsidR="001E4F42" w:rsidRPr="00A54FBA" w:rsidRDefault="001E4F42" w:rsidP="001E4F4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«Волшебный клубок»</w:t>
            </w:r>
          </w:p>
          <w:p w:rsidR="001E4F42" w:rsidRDefault="001E4F42" w:rsidP="001E4F4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Калашникова Вероника</w:t>
            </w:r>
          </w:p>
          <w:p w:rsidR="001E4F42" w:rsidRPr="00A54FBA" w:rsidRDefault="001E4F42" w:rsidP="002E71C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</w:tcPr>
          <w:p w:rsidR="001E4F42" w:rsidRDefault="00942061" w:rsidP="0094206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1E4F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обедитель</w:t>
            </w:r>
          </w:p>
        </w:tc>
      </w:tr>
      <w:tr w:rsidR="00C74B9B" w:rsidRPr="00A54FBA" w:rsidTr="003908D2">
        <w:trPr>
          <w:jc w:val="center"/>
        </w:trPr>
        <w:tc>
          <w:tcPr>
            <w:tcW w:w="1522" w:type="dxa"/>
          </w:tcPr>
          <w:p w:rsidR="00C74B9B" w:rsidRDefault="00C74B9B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ноября</w:t>
            </w:r>
          </w:p>
        </w:tc>
        <w:tc>
          <w:tcPr>
            <w:tcW w:w="2551" w:type="dxa"/>
          </w:tcPr>
          <w:p w:rsidR="00C74B9B" w:rsidRPr="00C74B9B" w:rsidRDefault="00C74B9B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4B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Краевой конкурс изобразительного и декоративно-прикладного творчества «Моей любимой маме» </w:t>
            </w:r>
          </w:p>
        </w:tc>
        <w:tc>
          <w:tcPr>
            <w:tcW w:w="1509" w:type="dxa"/>
          </w:tcPr>
          <w:p w:rsidR="00C74B9B" w:rsidRPr="00A54FBA" w:rsidRDefault="00C74B9B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C74B9B" w:rsidRPr="00A54FBA" w:rsidRDefault="00C74B9B" w:rsidP="00C74B9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«Волшебный клубок»</w:t>
            </w:r>
          </w:p>
          <w:p w:rsidR="00C74B9B" w:rsidRDefault="00924FED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Назаренко Светлана</w:t>
            </w:r>
          </w:p>
          <w:p w:rsidR="00C50F12" w:rsidRDefault="00C50F12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0F12" w:rsidRDefault="00C50F12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«Колибри»</w:t>
            </w:r>
          </w:p>
          <w:p w:rsidR="00C50F12" w:rsidRDefault="00C50F12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Игумнова Вероника</w:t>
            </w:r>
          </w:p>
          <w:p w:rsidR="0099399D" w:rsidRDefault="0099399D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9399D" w:rsidRDefault="0099399D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«Колобок»</w:t>
            </w:r>
          </w:p>
          <w:p w:rsidR="0099399D" w:rsidRDefault="0099399D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Нагога Варвара</w:t>
            </w: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«Калинка»</w:t>
            </w: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Кудряшова Стефания</w:t>
            </w: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«Мастерицы»</w:t>
            </w: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Лапшин Владимир</w:t>
            </w:r>
          </w:p>
        </w:tc>
        <w:tc>
          <w:tcPr>
            <w:tcW w:w="1610" w:type="dxa"/>
          </w:tcPr>
          <w:p w:rsidR="00924FED" w:rsidRDefault="00924FED" w:rsidP="00924FE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4FED" w:rsidRDefault="00924FED" w:rsidP="00924FE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C50F12" w:rsidRDefault="00C50F12" w:rsidP="00924FE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0F12" w:rsidRDefault="00C50F12" w:rsidP="00C50F1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0F12" w:rsidRDefault="00C50F12" w:rsidP="00C50F1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99399D" w:rsidRDefault="0099399D" w:rsidP="00C50F1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42061" w:rsidRDefault="00942061" w:rsidP="0099399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9399D" w:rsidRDefault="0099399D" w:rsidP="0099399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C74B9B" w:rsidRDefault="00C74B9B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42061" w:rsidRDefault="00942061" w:rsidP="006C0B5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B57" w:rsidRDefault="006C0B57" w:rsidP="006C0B5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42061" w:rsidRDefault="00942061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B57" w:rsidRDefault="006C0B57" w:rsidP="00470CD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A82401" w:rsidRPr="00A54FBA" w:rsidTr="003908D2">
        <w:trPr>
          <w:jc w:val="center"/>
        </w:trPr>
        <w:tc>
          <w:tcPr>
            <w:tcW w:w="1522" w:type="dxa"/>
          </w:tcPr>
          <w:p w:rsidR="00A82401" w:rsidRDefault="00A82401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декабря</w:t>
            </w:r>
          </w:p>
        </w:tc>
        <w:tc>
          <w:tcPr>
            <w:tcW w:w="2551" w:type="dxa"/>
          </w:tcPr>
          <w:p w:rsidR="00A82401" w:rsidRDefault="00A82401" w:rsidP="00DE72FE">
            <w:pPr>
              <w:numPr>
                <w:ilvl w:val="0"/>
                <w:numId w:val="0"/>
              </w:numPr>
              <w:shd w:val="clear" w:color="auto" w:fill="FFFFFF"/>
              <w:spacing w:before="0" w:beforeAutospacing="0" w:after="0" w:line="240" w:lineRule="auto"/>
              <w:jc w:val="left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2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Краевой конкурс «Моя малая родина: природа, культура, этнос» </w:t>
            </w:r>
          </w:p>
          <w:p w:rsidR="00BC06F8" w:rsidRPr="00A82401" w:rsidRDefault="00BC06F8" w:rsidP="00DE72FE">
            <w:pPr>
              <w:numPr>
                <w:ilvl w:val="0"/>
                <w:numId w:val="0"/>
              </w:numPr>
              <w:shd w:val="clear" w:color="auto" w:fill="FFFFFF"/>
              <w:spacing w:before="0" w:beforeAutospacing="0" w:after="0" w:line="240" w:lineRule="auto"/>
              <w:jc w:val="left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</w:tcPr>
          <w:p w:rsidR="00A82401" w:rsidRPr="00A54FBA" w:rsidRDefault="00A82401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0B2770" w:rsidRPr="00A54FBA" w:rsidRDefault="000B2770" w:rsidP="000B277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«Волшебный клубок»</w:t>
            </w:r>
          </w:p>
          <w:p w:rsidR="00A82401" w:rsidRPr="00A54FBA" w:rsidRDefault="000B2770" w:rsidP="000B277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Назаренко Светлана</w:t>
            </w:r>
          </w:p>
        </w:tc>
        <w:tc>
          <w:tcPr>
            <w:tcW w:w="1610" w:type="dxa"/>
          </w:tcPr>
          <w:p w:rsidR="000B2770" w:rsidRDefault="000B2770" w:rsidP="000B277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B2770" w:rsidRDefault="000B2770" w:rsidP="000B277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A82401" w:rsidRDefault="00A82401" w:rsidP="00924FE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4AC9" w:rsidRPr="00A54FBA" w:rsidTr="003908D2">
        <w:trPr>
          <w:jc w:val="center"/>
        </w:trPr>
        <w:tc>
          <w:tcPr>
            <w:tcW w:w="1522" w:type="dxa"/>
          </w:tcPr>
          <w:p w:rsidR="00624AC9" w:rsidRDefault="00624AC9" w:rsidP="009965F1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2551" w:type="dxa"/>
          </w:tcPr>
          <w:p w:rsidR="00624AC9" w:rsidRPr="00624AC9" w:rsidRDefault="00624AC9" w:rsidP="00DE72FE">
            <w:pPr>
              <w:numPr>
                <w:ilvl w:val="0"/>
                <w:numId w:val="0"/>
              </w:numPr>
              <w:shd w:val="clear" w:color="auto" w:fill="FFFFFF"/>
              <w:spacing w:before="0" w:beforeAutospacing="0" w:after="0" w:line="240" w:lineRule="auto"/>
              <w:jc w:val="left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24A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конкурс творческих работ «Эхо Чеченской войны», посвящённый подвигу земляков в Чеченской войне</w:t>
            </w:r>
          </w:p>
        </w:tc>
        <w:tc>
          <w:tcPr>
            <w:tcW w:w="1509" w:type="dxa"/>
          </w:tcPr>
          <w:p w:rsidR="00624AC9" w:rsidRPr="00A54FBA" w:rsidRDefault="00624AC9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624AC9" w:rsidRPr="00A54FBA" w:rsidRDefault="00624AC9" w:rsidP="00624AC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4F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«Волшебный клубок»</w:t>
            </w:r>
          </w:p>
          <w:p w:rsidR="00624AC9" w:rsidRPr="00A54FBA" w:rsidRDefault="00624AC9" w:rsidP="00624AC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Назаренко Светлана</w:t>
            </w:r>
          </w:p>
        </w:tc>
        <w:tc>
          <w:tcPr>
            <w:tcW w:w="1610" w:type="dxa"/>
          </w:tcPr>
          <w:p w:rsidR="00624AC9" w:rsidRDefault="00624AC9" w:rsidP="00624AC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24AC9" w:rsidRDefault="00624AC9" w:rsidP="00624AC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624AC9" w:rsidRDefault="00624AC9" w:rsidP="000B277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C06F8" w:rsidRDefault="00FB46BA" w:rsidP="00BC06F8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  <w:r w:rsidRPr="00A459D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80182" w:rsidRPr="009B2F28">
        <w:rPr>
          <w:rFonts w:ascii="Times New Roman" w:hAnsi="Times New Roman" w:cs="Times New Roman"/>
          <w:color w:val="auto"/>
          <w:lang w:eastAsia="en-US"/>
        </w:rPr>
        <w:t>Профессия педагога дополнительного образования требует от человека постоянной работы над собой, углубления и расширения круга знаний и умений, роста, развития творческого потенциала</w:t>
      </w:r>
      <w:r w:rsidR="00437AC4" w:rsidRPr="009B2F28">
        <w:rPr>
          <w:rFonts w:ascii="Times New Roman" w:hAnsi="Times New Roman" w:cs="Times New Roman"/>
          <w:color w:val="auto"/>
          <w:lang w:eastAsia="en-US"/>
        </w:rPr>
        <w:t>, повышения профессионализма</w:t>
      </w:r>
      <w:r w:rsidR="009B2F28">
        <w:rPr>
          <w:rFonts w:ascii="Times New Roman" w:hAnsi="Times New Roman" w:cs="Times New Roman"/>
          <w:color w:val="auto"/>
          <w:lang w:eastAsia="en-US"/>
        </w:rPr>
        <w:t>.</w:t>
      </w:r>
      <w:r w:rsidR="00437AC4" w:rsidRPr="00A459DD">
        <w:rPr>
          <w:rFonts w:ascii="Times New Roman" w:hAnsi="Times New Roman" w:cs="Times New Roman"/>
          <w:color w:val="FF0000"/>
          <w:lang w:eastAsia="en-US"/>
        </w:rPr>
        <w:t xml:space="preserve"> </w:t>
      </w:r>
    </w:p>
    <w:p w:rsidR="00BC06F8" w:rsidRPr="00BC06F8" w:rsidRDefault="00BC06F8" w:rsidP="00BC06F8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480182" w:rsidRPr="002E26F9" w:rsidRDefault="00480182" w:rsidP="00BC06F8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2E26F9">
        <w:rPr>
          <w:rFonts w:ascii="Times New Roman" w:hAnsi="Times New Roman" w:cs="Times New Roman"/>
          <w:color w:val="auto"/>
        </w:rPr>
        <w:t>Обучение на курсах, семинарах, общественная и другая работа</w:t>
      </w:r>
    </w:p>
    <w:p w:rsidR="00AE6879" w:rsidRPr="00A459DD" w:rsidRDefault="00AE6879" w:rsidP="00BC06F8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ascii="Times New Roman" w:hAnsi="Times New Roman" w:cs="Times New Roman"/>
          <w:color w:val="FF0000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410"/>
        <w:gridCol w:w="2268"/>
        <w:gridCol w:w="3686"/>
      </w:tblGrid>
      <w:tr w:rsidR="00AE6879" w:rsidRPr="002E26F9" w:rsidTr="009039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79" w:rsidRPr="002E26F9" w:rsidRDefault="00AE6879" w:rsidP="00BC06F8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79" w:rsidRPr="002E26F9" w:rsidRDefault="001F498E" w:rsidP="00BC06F8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проведения, 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E" w:rsidRPr="002E26F9" w:rsidRDefault="00A44F3E" w:rsidP="00BC06F8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ФИО </w:t>
            </w:r>
          </w:p>
          <w:p w:rsidR="00AE6879" w:rsidRPr="002E26F9" w:rsidRDefault="00AE6879" w:rsidP="00BC06F8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</w:t>
            </w:r>
            <w:r w:rsidR="00A44F3E"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79" w:rsidRPr="002E26F9" w:rsidRDefault="00AE6879" w:rsidP="00BC06F8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</w:p>
        </w:tc>
      </w:tr>
      <w:tr w:rsidR="002E26F9" w:rsidRPr="002E26F9" w:rsidTr="009039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F9" w:rsidRPr="002E26F9" w:rsidRDefault="002E26F9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 сентября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F9" w:rsidRPr="002E26F9" w:rsidRDefault="002E26F9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профессионального мастерства работников сферы дополнительного образования «Сердце отдаю детям», г. Москва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F9" w:rsidRPr="002E26F9" w:rsidRDefault="002E26F9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Кондрыко И.Н.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F9" w:rsidRDefault="002E26F9" w:rsidP="002E26F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видеообращение «Мое педагогическое послание профессиональному сообществу»;</w:t>
            </w:r>
          </w:p>
          <w:p w:rsidR="002E26F9" w:rsidRPr="002E26F9" w:rsidRDefault="002E26F9" w:rsidP="002E26F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автоское ессее «Вклад дополнительной общеобразовательной программы «Волшебный клубок» в формирование у детей навыков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века»</w:t>
            </w:r>
          </w:p>
        </w:tc>
      </w:tr>
      <w:tr w:rsidR="006F370C" w:rsidRPr="002E26F9" w:rsidTr="009039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Default="006F370C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Default="006F370C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Министерство просвещения Российской Федерации АНО СРОИ «Цифровая фабрика инноваций», </w:t>
            </w:r>
          </w:p>
          <w:p w:rsidR="006F370C" w:rsidRDefault="006F370C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Pr="002E26F9" w:rsidRDefault="006F370C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6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Кондрыко И.Н.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Default="005C787A" w:rsidP="002E26F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цикл Всероссийских семинаров по вопросам повышения эффективности программных мероприятий, направленных на формирование у детей и обучающейся молодежи устойчивых навыков и компетенций здорового образа жизни, проводимых в рамках проектных мероприятий Министерства просвещения РФ, направленных на реализацию задач мероприятия «Создание условий успешной социализации и эффективной самореализации молодежи» ГПРО.</w:t>
            </w:r>
          </w:p>
        </w:tc>
      </w:tr>
      <w:tr w:rsidR="006F370C" w:rsidRPr="00D36732" w:rsidTr="009039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Семинар-практикум,</w:t>
            </w:r>
          </w:p>
          <w:p w:rsidR="00D36732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ЦТ «Пирамида»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Пронищева Н.Г.,</w:t>
            </w:r>
          </w:p>
          <w:p w:rsidR="00903968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Дзюба А.Г.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0C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семинара по теме: «В свете елочных огней»</w:t>
            </w:r>
          </w:p>
        </w:tc>
      </w:tr>
      <w:tr w:rsidR="00D36732" w:rsidRPr="00D36732" w:rsidTr="009039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32" w:rsidRPr="00D36732" w:rsidRDefault="00D36732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32" w:rsidRPr="00D36732" w:rsidRDefault="00D36732" w:rsidP="00D5347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ЦТ «Калейдоскоп»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32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Горчинский Ю.А.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32" w:rsidRPr="00D36732" w:rsidRDefault="00D36732" w:rsidP="00A44F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7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составе жюри муниципального этапа краевой акции декоративно-прикладного творчества «Однажды в новый год»</w:t>
            </w:r>
          </w:p>
        </w:tc>
      </w:tr>
    </w:tbl>
    <w:p w:rsidR="00480182" w:rsidRPr="00B65E2E" w:rsidRDefault="00480182" w:rsidP="006510F8">
      <w:pPr>
        <w:numPr>
          <w:ilvl w:val="0"/>
          <w:numId w:val="0"/>
        </w:numPr>
        <w:autoSpaceDE w:val="0"/>
        <w:autoSpaceDN w:val="0"/>
        <w:adjustRightInd w:val="0"/>
        <w:ind w:firstLine="700"/>
        <w:rPr>
          <w:rFonts w:ascii="Times New Roman" w:hAnsi="Times New Roman" w:cs="Times New Roman"/>
          <w:color w:val="auto"/>
          <w:lang w:eastAsia="en-US"/>
        </w:rPr>
      </w:pPr>
      <w:r w:rsidRPr="00B65E2E">
        <w:rPr>
          <w:rFonts w:ascii="Times New Roman" w:hAnsi="Times New Roman" w:cs="Times New Roman"/>
          <w:color w:val="auto"/>
          <w:lang w:eastAsia="en-US"/>
        </w:rPr>
        <w:lastRenderedPageBreak/>
        <w:t>Включение педагогов отдела к участию в конкурсах профессионального мастерства способствует развитию его активности в профессии, повышению педагогической компетентности, выявлению и поддержке его творческой инициативы.</w:t>
      </w:r>
    </w:p>
    <w:p w:rsidR="00480182" w:rsidRPr="00B65E2E" w:rsidRDefault="00480182" w:rsidP="00B915B2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ind w:firstLine="700"/>
        <w:rPr>
          <w:rFonts w:ascii="Times New Roman" w:hAnsi="Times New Roman" w:cs="Times New Roman"/>
          <w:color w:val="auto"/>
          <w:lang w:eastAsia="en-US"/>
        </w:rPr>
      </w:pPr>
      <w:r w:rsidRPr="00B65E2E">
        <w:rPr>
          <w:rFonts w:ascii="Times New Roman" w:hAnsi="Times New Roman" w:cs="Times New Roman"/>
          <w:color w:val="auto"/>
          <w:lang w:eastAsia="en-US"/>
        </w:rPr>
        <w:t>Участие в конкурсах педагогического мастерства  стимулирует педагогов отдела на повышение своего профессионализма и мастерства.</w:t>
      </w:r>
    </w:p>
    <w:p w:rsidR="00480182" w:rsidRPr="00B65E2E" w:rsidRDefault="00480182" w:rsidP="00B915B2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65E2E">
        <w:rPr>
          <w:rFonts w:ascii="Times New Roman" w:hAnsi="Times New Roman" w:cs="Times New Roman"/>
          <w:color w:val="auto"/>
        </w:rPr>
        <w:t>Достижения педагогов следующие:</w:t>
      </w:r>
    </w:p>
    <w:p w:rsidR="00B915B2" w:rsidRPr="00A459DD" w:rsidRDefault="00B915B2" w:rsidP="00B915B2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693"/>
        <w:gridCol w:w="1701"/>
        <w:gridCol w:w="2382"/>
        <w:gridCol w:w="1871"/>
      </w:tblGrid>
      <w:tr w:rsidR="00B915B2" w:rsidRPr="00B65E2E" w:rsidTr="00903968">
        <w:tc>
          <w:tcPr>
            <w:tcW w:w="1384" w:type="dxa"/>
          </w:tcPr>
          <w:p w:rsidR="00B915B2" w:rsidRPr="00B65E2E" w:rsidRDefault="00B915B2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пров</w:t>
            </w:r>
            <w:r w:rsidR="00DA53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B915B2" w:rsidRPr="00B65E2E" w:rsidRDefault="00B915B2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2693" w:type="dxa"/>
          </w:tcPr>
          <w:p w:rsidR="00B915B2" w:rsidRPr="00B65E2E" w:rsidRDefault="00B915B2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B915B2" w:rsidRDefault="00B915B2" w:rsidP="00DA53F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Этап </w:t>
            </w:r>
          </w:p>
          <w:p w:rsidR="00D80EE5" w:rsidRPr="00B65E2E" w:rsidRDefault="00D80EE5" w:rsidP="00DA53FA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</w:tcPr>
          <w:p w:rsidR="00B915B2" w:rsidRPr="00B65E2E" w:rsidRDefault="00B915B2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</w:t>
            </w:r>
          </w:p>
          <w:p w:rsidR="00B915B2" w:rsidRPr="00B65E2E" w:rsidRDefault="00B915B2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педагога</w:t>
            </w:r>
          </w:p>
        </w:tc>
        <w:tc>
          <w:tcPr>
            <w:tcW w:w="1871" w:type="dxa"/>
          </w:tcPr>
          <w:p w:rsidR="00B915B2" w:rsidRPr="00B65E2E" w:rsidRDefault="00B915B2" w:rsidP="00B915B2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</w:t>
            </w:r>
          </w:p>
        </w:tc>
      </w:tr>
      <w:tr w:rsidR="00C7210C" w:rsidRPr="00B65E2E" w:rsidTr="00903968">
        <w:tc>
          <w:tcPr>
            <w:tcW w:w="1384" w:type="dxa"/>
          </w:tcPr>
          <w:p w:rsidR="00C7210C" w:rsidRPr="00B65E2E" w:rsidRDefault="00C7210C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сентября</w:t>
            </w:r>
          </w:p>
        </w:tc>
        <w:tc>
          <w:tcPr>
            <w:tcW w:w="2693" w:type="dxa"/>
          </w:tcPr>
          <w:p w:rsidR="00C7210C" w:rsidRPr="00B65E2E" w:rsidRDefault="00C7210C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701" w:type="dxa"/>
          </w:tcPr>
          <w:p w:rsidR="00C7210C" w:rsidRPr="00B65E2E" w:rsidRDefault="00EF0B91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заочный</w:t>
            </w:r>
          </w:p>
        </w:tc>
        <w:tc>
          <w:tcPr>
            <w:tcW w:w="2382" w:type="dxa"/>
          </w:tcPr>
          <w:p w:rsidR="00C7210C" w:rsidRPr="00B65E2E" w:rsidRDefault="00EF0B91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Кондрыко И.Н.</w:t>
            </w:r>
          </w:p>
        </w:tc>
        <w:tc>
          <w:tcPr>
            <w:tcW w:w="1871" w:type="dxa"/>
          </w:tcPr>
          <w:p w:rsidR="00C7210C" w:rsidRPr="00B65E2E" w:rsidRDefault="00EF0B91" w:rsidP="00B915B2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 первого тура</w:t>
            </w:r>
          </w:p>
        </w:tc>
      </w:tr>
      <w:tr w:rsidR="003B2B58" w:rsidRPr="003B2B58" w:rsidTr="00903968">
        <w:tc>
          <w:tcPr>
            <w:tcW w:w="1384" w:type="dxa"/>
          </w:tcPr>
          <w:p w:rsidR="003B2B58" w:rsidRPr="003B2B58" w:rsidRDefault="003B2B58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</w:tcPr>
          <w:p w:rsidR="003B2B58" w:rsidRPr="003B2B58" w:rsidRDefault="003B2B58" w:rsidP="003B2B58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Всероссийский конкурс профессионального мастерства педагогов  «Мой лучший урок»  </w:t>
            </w:r>
          </w:p>
        </w:tc>
        <w:tc>
          <w:tcPr>
            <w:tcW w:w="1701" w:type="dxa"/>
          </w:tcPr>
          <w:p w:rsidR="003B2B58" w:rsidRPr="003B2B58" w:rsidRDefault="003B2B58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382" w:type="dxa"/>
          </w:tcPr>
          <w:p w:rsidR="003B2B58" w:rsidRPr="003B2B58" w:rsidRDefault="003B2B58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Кондрыко И.Н.</w:t>
            </w:r>
          </w:p>
          <w:p w:rsidR="003B2B58" w:rsidRPr="003B2B58" w:rsidRDefault="003B2B58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B2B58" w:rsidRPr="003B2B58" w:rsidRDefault="003B2B58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Пронищева Н.Г.</w:t>
            </w:r>
          </w:p>
        </w:tc>
        <w:tc>
          <w:tcPr>
            <w:tcW w:w="1871" w:type="dxa"/>
          </w:tcPr>
          <w:p w:rsidR="003B2B58" w:rsidRPr="003B2B58" w:rsidRDefault="003B2B58" w:rsidP="00B915B2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:rsidR="003B2B58" w:rsidRPr="003B2B58" w:rsidRDefault="003B2B58" w:rsidP="00B915B2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B2B58" w:rsidRPr="003B2B58" w:rsidRDefault="003B2B58" w:rsidP="00B915B2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F2134E" w:rsidRPr="003B2B58" w:rsidTr="00903968">
        <w:tc>
          <w:tcPr>
            <w:tcW w:w="1384" w:type="dxa"/>
          </w:tcPr>
          <w:p w:rsidR="00F2134E" w:rsidRPr="003B2B58" w:rsidRDefault="00F2134E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</w:tcPr>
          <w:p w:rsidR="00F2134E" w:rsidRPr="003B2B58" w:rsidRDefault="00F2134E" w:rsidP="003B2B58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Краевая выставка-конкурс «Мой любимый учитель»</w:t>
            </w:r>
          </w:p>
        </w:tc>
        <w:tc>
          <w:tcPr>
            <w:tcW w:w="1701" w:type="dxa"/>
          </w:tcPr>
          <w:p w:rsidR="00F2134E" w:rsidRPr="003B2B58" w:rsidRDefault="00F2134E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</w:t>
            </w:r>
          </w:p>
        </w:tc>
        <w:tc>
          <w:tcPr>
            <w:tcW w:w="2382" w:type="dxa"/>
          </w:tcPr>
          <w:p w:rsidR="00F2134E" w:rsidRPr="003B2B58" w:rsidRDefault="00F2134E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Кондрыко И.Н.</w:t>
            </w:r>
          </w:p>
        </w:tc>
        <w:tc>
          <w:tcPr>
            <w:tcW w:w="1871" w:type="dxa"/>
          </w:tcPr>
          <w:p w:rsidR="00F2134E" w:rsidRPr="003B2B58" w:rsidRDefault="00F2134E" w:rsidP="00B915B2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Грамота за подготовку победителя</w:t>
            </w:r>
          </w:p>
        </w:tc>
      </w:tr>
      <w:tr w:rsidR="00F2134E" w:rsidRPr="003B2B58" w:rsidTr="00903968">
        <w:tc>
          <w:tcPr>
            <w:tcW w:w="1384" w:type="dxa"/>
          </w:tcPr>
          <w:p w:rsidR="00F2134E" w:rsidRPr="003B2B58" w:rsidRDefault="00F2134E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ноября</w:t>
            </w:r>
          </w:p>
        </w:tc>
        <w:tc>
          <w:tcPr>
            <w:tcW w:w="2693" w:type="dxa"/>
          </w:tcPr>
          <w:p w:rsidR="00F2134E" w:rsidRPr="003B2B58" w:rsidRDefault="00F2134E" w:rsidP="00DA13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РМЦ г. Краснодар разработала дополнительную общеобразовательную общеразвивающую программу «Волшебные петельки»</w:t>
            </w:r>
          </w:p>
        </w:tc>
        <w:tc>
          <w:tcPr>
            <w:tcW w:w="1701" w:type="dxa"/>
          </w:tcPr>
          <w:p w:rsidR="00F2134E" w:rsidRPr="003B2B58" w:rsidRDefault="00F2134E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</w:t>
            </w:r>
          </w:p>
        </w:tc>
        <w:tc>
          <w:tcPr>
            <w:tcW w:w="2382" w:type="dxa"/>
          </w:tcPr>
          <w:p w:rsidR="00F2134E" w:rsidRPr="003B2B58" w:rsidRDefault="00F2134E" w:rsidP="00DA136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Кондрыко И.Н.</w:t>
            </w:r>
          </w:p>
          <w:p w:rsidR="00F2134E" w:rsidRPr="003B2B58" w:rsidRDefault="00F2134E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</w:tcPr>
          <w:p w:rsidR="00F2134E" w:rsidRPr="003B2B58" w:rsidRDefault="00F2134E" w:rsidP="00DA136E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Печать в краевом сборнике</w:t>
            </w:r>
          </w:p>
        </w:tc>
      </w:tr>
      <w:tr w:rsidR="004225C3" w:rsidRPr="003B2B58" w:rsidTr="00903968">
        <w:tc>
          <w:tcPr>
            <w:tcW w:w="1384" w:type="dxa"/>
          </w:tcPr>
          <w:p w:rsidR="004225C3" w:rsidRDefault="004225C3" w:rsidP="00B915B2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4225C3" w:rsidRPr="00624AC9" w:rsidRDefault="004225C3" w:rsidP="00DE72FE">
            <w:pPr>
              <w:numPr>
                <w:ilvl w:val="0"/>
                <w:numId w:val="0"/>
              </w:numPr>
              <w:shd w:val="clear" w:color="auto" w:fill="FFFFFF"/>
              <w:spacing w:before="0" w:beforeAutospacing="0" w:after="0" w:line="240" w:lineRule="auto"/>
              <w:jc w:val="left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24A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конкурс творческих работ «Эхо Чеченской войны», посвящённый подвигу земляков в Чеченской войне</w:t>
            </w:r>
          </w:p>
        </w:tc>
        <w:tc>
          <w:tcPr>
            <w:tcW w:w="1701" w:type="dxa"/>
          </w:tcPr>
          <w:p w:rsidR="004225C3" w:rsidRPr="003B2B58" w:rsidRDefault="004225C3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382" w:type="dxa"/>
          </w:tcPr>
          <w:p w:rsidR="004225C3" w:rsidRPr="003B2B58" w:rsidRDefault="004225C3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Кондрыко И.Н.</w:t>
            </w:r>
          </w:p>
          <w:p w:rsidR="004225C3" w:rsidRPr="003B2B58" w:rsidRDefault="004225C3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</w:tcPr>
          <w:p w:rsidR="004225C3" w:rsidRDefault="004225C3" w:rsidP="00DA136E">
            <w:pPr>
              <w:numPr>
                <w:ilvl w:val="0"/>
                <w:numId w:val="0"/>
              </w:numPr>
              <w:tabs>
                <w:tab w:val="num" w:pos="1772"/>
              </w:tabs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Благодарность за подготовку победителя</w:t>
            </w:r>
          </w:p>
        </w:tc>
      </w:tr>
    </w:tbl>
    <w:p w:rsidR="00B55AE5" w:rsidRDefault="0094361E" w:rsidP="00927D90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:rsidR="00480182" w:rsidRPr="004F0849" w:rsidRDefault="00B55AE5" w:rsidP="00927D90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 w:rsidR="00480182" w:rsidRPr="004F0849">
        <w:rPr>
          <w:rFonts w:ascii="Times New Roman" w:hAnsi="Times New Roman" w:cs="Times New Roman"/>
          <w:color w:val="auto"/>
        </w:rPr>
        <w:t>Всего  учащимися из объединений отдела изготовлено – 1</w:t>
      </w:r>
      <w:r w:rsidR="004F0849" w:rsidRPr="004F0849">
        <w:rPr>
          <w:rFonts w:ascii="Times New Roman" w:hAnsi="Times New Roman" w:cs="Times New Roman"/>
          <w:color w:val="auto"/>
        </w:rPr>
        <w:t>68</w:t>
      </w:r>
      <w:r w:rsidR="001F460F" w:rsidRPr="004F0849">
        <w:rPr>
          <w:rFonts w:ascii="Times New Roman" w:hAnsi="Times New Roman" w:cs="Times New Roman"/>
          <w:color w:val="auto"/>
        </w:rPr>
        <w:t>0</w:t>
      </w:r>
      <w:r w:rsidR="00480182" w:rsidRPr="004F0849">
        <w:rPr>
          <w:rFonts w:ascii="Times New Roman" w:hAnsi="Times New Roman" w:cs="Times New Roman"/>
          <w:color w:val="auto"/>
        </w:rPr>
        <w:t xml:space="preserve"> работ. Творческой группой «Город мастеров» изготовлено </w:t>
      </w:r>
      <w:r w:rsidR="004F0849" w:rsidRPr="004F0849">
        <w:rPr>
          <w:rFonts w:ascii="Times New Roman" w:hAnsi="Times New Roman" w:cs="Times New Roman"/>
          <w:color w:val="auto"/>
        </w:rPr>
        <w:t>4</w:t>
      </w:r>
      <w:r w:rsidR="00480182" w:rsidRPr="004F0849">
        <w:rPr>
          <w:rFonts w:ascii="Times New Roman" w:hAnsi="Times New Roman" w:cs="Times New Roman"/>
          <w:color w:val="auto"/>
        </w:rPr>
        <w:t xml:space="preserve"> работы. К новогодним праздникам украсили фойе, витринные окна, </w:t>
      </w:r>
      <w:r w:rsidR="00185623" w:rsidRPr="004F0849">
        <w:rPr>
          <w:rFonts w:ascii="Times New Roman" w:hAnsi="Times New Roman" w:cs="Times New Roman"/>
          <w:color w:val="auto"/>
        </w:rPr>
        <w:t>оформили выставку</w:t>
      </w:r>
      <w:r w:rsidR="00480182" w:rsidRPr="004F0849">
        <w:rPr>
          <w:rFonts w:ascii="Times New Roman" w:hAnsi="Times New Roman" w:cs="Times New Roman"/>
          <w:color w:val="auto"/>
        </w:rPr>
        <w:t>.</w:t>
      </w:r>
    </w:p>
    <w:p w:rsidR="00480182" w:rsidRPr="009B2F28" w:rsidRDefault="00480182" w:rsidP="009B2F2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FF0000"/>
        </w:rPr>
      </w:pPr>
      <w:r w:rsidRPr="00A459DD">
        <w:rPr>
          <w:rFonts w:ascii="Times New Roman" w:hAnsi="Times New Roman"/>
          <w:color w:val="FF0000"/>
        </w:rPr>
        <w:t xml:space="preserve"> </w:t>
      </w:r>
    </w:p>
    <w:p w:rsidR="00480182" w:rsidRPr="00054B5D" w:rsidRDefault="00480182" w:rsidP="0017036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459DD">
        <w:rPr>
          <w:rFonts w:ascii="Times New Roman" w:hAnsi="Times New Roman"/>
          <w:b/>
          <w:color w:val="FF0000"/>
          <w:sz w:val="28"/>
          <w:szCs w:val="28"/>
        </w:rPr>
        <w:tab/>
      </w:r>
      <w:r w:rsidRPr="00054B5D">
        <w:rPr>
          <w:rFonts w:ascii="Times New Roman" w:hAnsi="Times New Roman"/>
          <w:sz w:val="28"/>
          <w:szCs w:val="28"/>
        </w:rPr>
        <w:t>Согласно плану воспитательной работы</w:t>
      </w:r>
      <w:r w:rsidRPr="00054B5D">
        <w:rPr>
          <w:rFonts w:ascii="Times New Roman" w:hAnsi="Times New Roman"/>
          <w:b/>
          <w:sz w:val="28"/>
          <w:szCs w:val="28"/>
        </w:rPr>
        <w:t xml:space="preserve"> </w:t>
      </w:r>
      <w:r w:rsidRPr="00054B5D">
        <w:rPr>
          <w:rFonts w:ascii="Times New Roman" w:hAnsi="Times New Roman"/>
          <w:sz w:val="28"/>
          <w:szCs w:val="28"/>
        </w:rPr>
        <w:t>в объединениях проводились меро</w:t>
      </w:r>
      <w:r w:rsidR="006F5D52" w:rsidRPr="00054B5D">
        <w:rPr>
          <w:rFonts w:ascii="Times New Roman" w:hAnsi="Times New Roman"/>
          <w:sz w:val="28"/>
          <w:szCs w:val="28"/>
        </w:rPr>
        <w:t xml:space="preserve">приятия по разным направлениям, </w:t>
      </w:r>
      <w:r w:rsidRPr="00054B5D">
        <w:rPr>
          <w:rFonts w:ascii="Times New Roman" w:hAnsi="Times New Roman"/>
          <w:sz w:val="28"/>
          <w:szCs w:val="28"/>
        </w:rPr>
        <w:t xml:space="preserve">наиболее интересными </w:t>
      </w:r>
      <w:r w:rsidR="0065616C">
        <w:rPr>
          <w:rFonts w:ascii="Times New Roman" w:hAnsi="Times New Roman"/>
          <w:sz w:val="28"/>
          <w:szCs w:val="28"/>
        </w:rPr>
        <w:t>стали</w:t>
      </w:r>
      <w:r w:rsidRPr="00054B5D">
        <w:rPr>
          <w:rFonts w:ascii="Times New Roman" w:hAnsi="Times New Roman"/>
          <w:sz w:val="28"/>
          <w:szCs w:val="28"/>
        </w:rPr>
        <w:t>:</w:t>
      </w:r>
    </w:p>
    <w:p w:rsidR="00773554" w:rsidRDefault="0065616C" w:rsidP="00773554">
      <w:pPr>
        <w:numPr>
          <w:ilvl w:val="0"/>
          <w:numId w:val="34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954F81">
        <w:rPr>
          <w:rFonts w:ascii="Times New Roman" w:hAnsi="Times New Roman" w:cs="Times New Roman"/>
          <w:color w:val="auto"/>
          <w:shd w:val="clear" w:color="auto" w:fill="FFFFFF"/>
        </w:rPr>
        <w:t>запуск электролёта</w:t>
      </w:r>
      <w:r>
        <w:rPr>
          <w:rFonts w:ascii="Times New Roman" w:hAnsi="Times New Roman" w:cs="Times New Roman"/>
          <w:color w:val="auto"/>
          <w:shd w:val="clear" w:color="auto" w:fill="FFFFFF"/>
        </w:rPr>
        <w:t>, организованны</w:t>
      </w:r>
      <w:r w:rsidR="00D9272F">
        <w:rPr>
          <w:rFonts w:ascii="Times New Roman" w:hAnsi="Times New Roman" w:cs="Times New Roman"/>
          <w:color w:val="auto"/>
          <w:shd w:val="clear" w:color="auto" w:fill="FFFFFF"/>
        </w:rPr>
        <w:t>й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в период осенних каникул педагогом Горчинским Ю.А. </w:t>
      </w:r>
      <w:r w:rsidR="00954F81" w:rsidRPr="00954F81">
        <w:rPr>
          <w:rFonts w:ascii="Times New Roman" w:hAnsi="Times New Roman" w:cs="Times New Roman"/>
          <w:color w:val="auto"/>
          <w:shd w:val="clear" w:color="auto" w:fill="FFFFFF"/>
        </w:rPr>
        <w:t xml:space="preserve">Весело и задорно прошли пуски, учащиеся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объединения «Юный техник» </w:t>
      </w:r>
      <w:r w:rsidR="00954F81" w:rsidRPr="00954F81">
        <w:rPr>
          <w:rFonts w:ascii="Times New Roman" w:hAnsi="Times New Roman" w:cs="Times New Roman"/>
          <w:color w:val="auto"/>
          <w:shd w:val="clear" w:color="auto" w:fill="FFFFFF"/>
        </w:rPr>
        <w:t>показали хорошие результаты;</w:t>
      </w:r>
    </w:p>
    <w:p w:rsidR="00371F88" w:rsidRPr="00371F88" w:rsidRDefault="00371F88" w:rsidP="00773554">
      <w:pPr>
        <w:numPr>
          <w:ilvl w:val="0"/>
          <w:numId w:val="34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371F88">
        <w:rPr>
          <w:rFonts w:ascii="Times New Roman" w:eastAsiaTheme="minorHAnsi" w:hAnsi="Times New Roman"/>
          <w:color w:val="auto"/>
        </w:rPr>
        <w:lastRenderedPageBreak/>
        <w:t>творческая мастерская Деда Мороза по изготовлению подарков и сувениров для родных</w:t>
      </w:r>
      <w:r>
        <w:rPr>
          <w:rFonts w:ascii="Times New Roman" w:eastAsiaTheme="minorHAnsi" w:hAnsi="Times New Roman"/>
          <w:color w:val="auto"/>
        </w:rPr>
        <w:t xml:space="preserve">, которую организовали </w:t>
      </w:r>
      <w:r w:rsidRPr="00371F88">
        <w:rPr>
          <w:rFonts w:ascii="Times New Roman" w:hAnsi="Times New Roman"/>
          <w:color w:val="auto"/>
        </w:rPr>
        <w:t>на базе СОШ №</w:t>
      </w:r>
      <w:r>
        <w:rPr>
          <w:rFonts w:ascii="Times New Roman" w:hAnsi="Times New Roman"/>
          <w:color w:val="auto"/>
        </w:rPr>
        <w:t xml:space="preserve"> </w:t>
      </w:r>
      <w:r w:rsidRPr="00371F88">
        <w:rPr>
          <w:rFonts w:ascii="Times New Roman" w:hAnsi="Times New Roman"/>
          <w:color w:val="auto"/>
        </w:rPr>
        <w:t xml:space="preserve">7 ст. Днепровской педагоги </w:t>
      </w:r>
      <w:r>
        <w:rPr>
          <w:rFonts w:ascii="Times New Roman" w:hAnsi="Times New Roman"/>
          <w:color w:val="auto"/>
        </w:rPr>
        <w:t xml:space="preserve">Центра </w:t>
      </w:r>
      <w:r w:rsidRPr="00371F88">
        <w:rPr>
          <w:rFonts w:ascii="Times New Roman" w:eastAsiaTheme="minorHAnsi" w:hAnsi="Times New Roman"/>
          <w:color w:val="auto"/>
        </w:rPr>
        <w:t>Прокопец И.Н., Дзюба А.Г., Мезенцева Н.Н., Пронищева Н.Г., Капьятец М.В.</w:t>
      </w:r>
    </w:p>
    <w:p w:rsidR="00371F88" w:rsidRDefault="00371F88" w:rsidP="00954F81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</w:p>
    <w:p w:rsidR="004A3E69" w:rsidRPr="00542695" w:rsidRDefault="004A3E69" w:rsidP="004A3E69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542695">
        <w:rPr>
          <w:rFonts w:ascii="Times New Roman" w:hAnsi="Times New Roman" w:cs="Times New Roman"/>
          <w:color w:val="auto"/>
        </w:rPr>
        <w:t>Анализ работы:</w:t>
      </w:r>
    </w:p>
    <w:p w:rsidR="004A3E69" w:rsidRPr="004A3E69" w:rsidRDefault="004A3E69" w:rsidP="00A0456F">
      <w:pPr>
        <w:numPr>
          <w:ilvl w:val="0"/>
          <w:numId w:val="31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 xml:space="preserve">по итогам </w:t>
      </w:r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 xml:space="preserve"> </w:t>
      </w:r>
      <w:r w:rsidRPr="004A3E69">
        <w:rPr>
          <w:rFonts w:ascii="Times New Roman" w:hAnsi="Times New Roman" w:cs="Times New Roman"/>
          <w:color w:val="auto"/>
        </w:rPr>
        <w:t xml:space="preserve">полугодия </w:t>
      </w:r>
      <w:r>
        <w:rPr>
          <w:rFonts w:ascii="Times New Roman" w:hAnsi="Times New Roman" w:cs="Times New Roman"/>
          <w:color w:val="auto"/>
        </w:rPr>
        <w:t xml:space="preserve">2020-2021 учебного года </w:t>
      </w:r>
      <w:r w:rsidRPr="004A3E69">
        <w:rPr>
          <w:rFonts w:ascii="Times New Roman" w:hAnsi="Times New Roman" w:cs="Times New Roman"/>
          <w:color w:val="auto"/>
        </w:rPr>
        <w:t xml:space="preserve">работа отдела «Прикладное мастерство» заслуживает удовлетворительной оценки. Педагоги постарались в полной </w:t>
      </w:r>
      <w:r w:rsidRPr="005F2F75">
        <w:rPr>
          <w:rFonts w:ascii="Times New Roman" w:hAnsi="Times New Roman" w:cs="Times New Roman"/>
          <w:color w:val="auto"/>
        </w:rPr>
        <w:t>мере удовлетворить потребности детей, предоставив большое разнообразие программ социально-педагогической,</w:t>
      </w:r>
      <w:r w:rsidRPr="004A3E69">
        <w:rPr>
          <w:rFonts w:ascii="Times New Roman" w:hAnsi="Times New Roman" w:cs="Times New Roman"/>
          <w:color w:val="auto"/>
        </w:rPr>
        <w:t xml:space="preserve"> художественной и технической направленностей. </w:t>
      </w:r>
    </w:p>
    <w:p w:rsidR="004A3E69" w:rsidRPr="004A3E69" w:rsidRDefault="004A3E69" w:rsidP="00A0456F">
      <w:pPr>
        <w:numPr>
          <w:ilvl w:val="0"/>
          <w:numId w:val="3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 xml:space="preserve">выполнение учебного плана по дополнительным общеобразовательным общеразвивающим программам в отделе за </w:t>
      </w:r>
      <w:r>
        <w:rPr>
          <w:rFonts w:ascii="Times New Roman" w:hAnsi="Times New Roman" w:cs="Times New Roman"/>
          <w:color w:val="auto"/>
          <w:lang w:val="en-US"/>
        </w:rPr>
        <w:t>I</w:t>
      </w:r>
      <w:r w:rsidRPr="004A3E69">
        <w:rPr>
          <w:rFonts w:ascii="Times New Roman" w:hAnsi="Times New Roman" w:cs="Times New Roman"/>
          <w:color w:val="auto"/>
        </w:rPr>
        <w:t xml:space="preserve"> полугодие  составляет примерно 90%, (10% - не выполнено по причине болезни педагогов);</w:t>
      </w:r>
    </w:p>
    <w:p w:rsidR="004A3E69" w:rsidRPr="004A3E69" w:rsidRDefault="004A3E69" w:rsidP="00A0456F">
      <w:pPr>
        <w:numPr>
          <w:ilvl w:val="0"/>
          <w:numId w:val="3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 xml:space="preserve">по итогам внутреннего контроля посещения занятий в объединениях отдела были составлены справки. Результаты контроля доведены до педагогических </w:t>
      </w:r>
      <w:r>
        <w:rPr>
          <w:rFonts w:ascii="Times New Roman" w:hAnsi="Times New Roman" w:cs="Times New Roman"/>
          <w:color w:val="auto"/>
        </w:rPr>
        <w:t>работников</w:t>
      </w:r>
      <w:r w:rsidRPr="004A3E69">
        <w:rPr>
          <w:rFonts w:ascii="Times New Roman" w:hAnsi="Times New Roman" w:cs="Times New Roman"/>
          <w:color w:val="auto"/>
        </w:rPr>
        <w:t>, на планёрках  при директоре. Мероприятия (конкурсы, выставки, мастер-классы) прошли на хорошем уровне и получили положительную оценку со стороны их участников;</w:t>
      </w:r>
    </w:p>
    <w:p w:rsidR="004A3E69" w:rsidRPr="004A3E69" w:rsidRDefault="004A3E69" w:rsidP="00A0456F">
      <w:pPr>
        <w:numPr>
          <w:ilvl w:val="0"/>
          <w:numId w:val="3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результаты участия детей в конкурсах разного уровня  свидетельствует о заинтересованности педагогов дополнительного образования в повышении профессионального мастерства учащихся;</w:t>
      </w:r>
    </w:p>
    <w:p w:rsidR="004A3E69" w:rsidRPr="004A3E69" w:rsidRDefault="004A3E69" w:rsidP="00A0456F">
      <w:pPr>
        <w:numPr>
          <w:ilvl w:val="0"/>
          <w:numId w:val="31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высокий показатель участия детей  в выставочной деятельности, свидетельствует о результативной системе учебно-воспитательной деятельности.</w:t>
      </w:r>
    </w:p>
    <w:p w:rsidR="00965B4A" w:rsidRDefault="00965B4A" w:rsidP="004A3E69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4A3E69" w:rsidRPr="004A3E69" w:rsidRDefault="004A3E69" w:rsidP="004A3E69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Однако, есть и проблемы:</w:t>
      </w:r>
    </w:p>
    <w:p w:rsidR="004A3E69" w:rsidRPr="004A3E69" w:rsidRDefault="004A3E69" w:rsidP="00A0456F">
      <w:pPr>
        <w:numPr>
          <w:ilvl w:val="0"/>
          <w:numId w:val="32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многие педагоги  продолжают работать, используя традиционные формы организации учебного процесса. В результате, у учащихся теряется интерес к занятиям;</w:t>
      </w:r>
    </w:p>
    <w:p w:rsidR="004A3E69" w:rsidRPr="004A3E69" w:rsidRDefault="004A3E69" w:rsidP="00A0456F">
      <w:pPr>
        <w:numPr>
          <w:ilvl w:val="0"/>
          <w:numId w:val="32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с каждым годом возрастает учебная нагрузка у учащихся, как следствие, у детей не остается свободного времени на дополнительное образование, хотя имеется большая потребность в этом;</w:t>
      </w:r>
    </w:p>
    <w:p w:rsidR="004A3E69" w:rsidRPr="004A3E69" w:rsidRDefault="004A3E69" w:rsidP="00A0456F">
      <w:pPr>
        <w:numPr>
          <w:ilvl w:val="0"/>
          <w:numId w:val="32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матер</w:t>
      </w:r>
      <w:r>
        <w:rPr>
          <w:rFonts w:ascii="Times New Roman" w:hAnsi="Times New Roman" w:cs="Times New Roman"/>
          <w:color w:val="auto"/>
        </w:rPr>
        <w:t xml:space="preserve">иально-технической </w:t>
      </w:r>
      <w:r w:rsidR="00B6714F">
        <w:rPr>
          <w:rFonts w:ascii="Times New Roman" w:hAnsi="Times New Roman" w:cs="Times New Roman"/>
          <w:color w:val="auto"/>
        </w:rPr>
        <w:t>база не обновляется</w:t>
      </w:r>
      <w:r w:rsidRPr="004A3E69">
        <w:rPr>
          <w:rFonts w:ascii="Times New Roman" w:hAnsi="Times New Roman" w:cs="Times New Roman"/>
          <w:color w:val="auto"/>
        </w:rPr>
        <w:t xml:space="preserve"> (для привлечения детей новыми техниками работы)</w:t>
      </w:r>
      <w:r w:rsidR="00B6714F">
        <w:rPr>
          <w:rFonts w:ascii="Times New Roman" w:hAnsi="Times New Roman" w:cs="Times New Roman"/>
          <w:color w:val="auto"/>
        </w:rPr>
        <w:t>,</w:t>
      </w:r>
      <w:r w:rsidRPr="004A3E6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высокая</w:t>
      </w:r>
      <w:r w:rsidRPr="004A3E69">
        <w:rPr>
          <w:rFonts w:ascii="Times New Roman" w:hAnsi="Times New Roman" w:cs="Times New Roman"/>
          <w:color w:val="auto"/>
        </w:rPr>
        <w:t xml:space="preserve"> стоимость рабочего материала.</w:t>
      </w:r>
    </w:p>
    <w:p w:rsidR="00EB31C6" w:rsidRPr="00B6714F" w:rsidRDefault="004A3E69" w:rsidP="004A3E69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4A3E69" w:rsidRPr="00542695" w:rsidRDefault="004A3E69" w:rsidP="004A3E69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542695">
        <w:rPr>
          <w:rFonts w:ascii="Times New Roman" w:hAnsi="Times New Roman" w:cs="Times New Roman"/>
          <w:color w:val="auto"/>
        </w:rPr>
        <w:t xml:space="preserve">Анализируя ситуацию, рекомендовано: </w:t>
      </w:r>
    </w:p>
    <w:p w:rsidR="004A3E69" w:rsidRPr="004A3E69" w:rsidRDefault="004A3E69" w:rsidP="00965B4A">
      <w:pPr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 xml:space="preserve">более активно и полно обобщать передовой опыт педагога, пропагандируя его через организацию открытых занятий, мероприятий воспитательного характера, выступления; </w:t>
      </w:r>
    </w:p>
    <w:p w:rsidR="004A3E69" w:rsidRPr="004A3E69" w:rsidRDefault="004A3E69" w:rsidP="00965B4A">
      <w:pPr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улучшить рекламную деятельность о работе объединений, используя для этого все средства  информации;</w:t>
      </w:r>
    </w:p>
    <w:p w:rsidR="004A3E69" w:rsidRPr="004A3E69" w:rsidRDefault="004A3E69" w:rsidP="00965B4A">
      <w:pPr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более полно учитыва</w:t>
      </w:r>
      <w:r>
        <w:rPr>
          <w:rFonts w:ascii="Times New Roman" w:hAnsi="Times New Roman" w:cs="Times New Roman"/>
          <w:color w:val="auto"/>
        </w:rPr>
        <w:t>ть</w:t>
      </w:r>
      <w:r w:rsidRPr="004A3E69">
        <w:rPr>
          <w:rFonts w:ascii="Times New Roman" w:hAnsi="Times New Roman" w:cs="Times New Roman"/>
          <w:color w:val="auto"/>
        </w:rPr>
        <w:t xml:space="preserve"> интересы и возможности детей;</w:t>
      </w:r>
    </w:p>
    <w:p w:rsidR="004A3E69" w:rsidRPr="004A3E69" w:rsidRDefault="004A3E69" w:rsidP="00965B4A">
      <w:pPr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lastRenderedPageBreak/>
        <w:t xml:space="preserve">совершенствовать методику обучения и воспитания, применяя современные технологии; </w:t>
      </w:r>
    </w:p>
    <w:p w:rsidR="004A3E69" w:rsidRPr="004A3E69" w:rsidRDefault="004A3E69" w:rsidP="00965B4A">
      <w:pPr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4A3E69">
        <w:rPr>
          <w:rFonts w:ascii="Times New Roman" w:hAnsi="Times New Roman" w:cs="Times New Roman"/>
          <w:color w:val="auto"/>
        </w:rPr>
        <w:t>создать условия для успешности каждого ребенка.</w:t>
      </w:r>
    </w:p>
    <w:p w:rsidR="00480182" w:rsidRPr="00501BCA" w:rsidRDefault="00480182" w:rsidP="004A3E69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63112B" w:rsidRDefault="00480182" w:rsidP="008D341E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459DD">
        <w:rPr>
          <w:rFonts w:ascii="Times New Roman" w:hAnsi="Times New Roman" w:cs="Times New Roman"/>
          <w:color w:val="FF0000"/>
          <w:lang w:eastAsia="en-US"/>
        </w:rPr>
        <w:tab/>
      </w:r>
      <w:r w:rsidRPr="001A158E">
        <w:rPr>
          <w:rFonts w:ascii="Times New Roman" w:hAnsi="Times New Roman"/>
          <w:color w:val="auto"/>
        </w:rPr>
        <w:t xml:space="preserve">Под </w:t>
      </w:r>
      <w:r w:rsidRPr="0055353A">
        <w:rPr>
          <w:rFonts w:ascii="Times New Roman" w:hAnsi="Times New Roman"/>
          <w:color w:val="auto"/>
        </w:rPr>
        <w:t xml:space="preserve">руководством педагогов отдела «Культура общения и спорт» в течение </w:t>
      </w:r>
      <w:r w:rsidRPr="0055353A">
        <w:rPr>
          <w:rFonts w:ascii="Times New Roman" w:hAnsi="Times New Roman"/>
          <w:color w:val="auto"/>
          <w:lang w:val="en-US"/>
        </w:rPr>
        <w:t>I</w:t>
      </w:r>
      <w:r w:rsidRPr="0055353A">
        <w:rPr>
          <w:rFonts w:ascii="Times New Roman" w:hAnsi="Times New Roman"/>
          <w:color w:val="auto"/>
        </w:rPr>
        <w:t xml:space="preserve"> полугодия 20</w:t>
      </w:r>
      <w:r w:rsidR="001A158E" w:rsidRPr="0055353A">
        <w:rPr>
          <w:rFonts w:ascii="Times New Roman" w:hAnsi="Times New Roman"/>
          <w:color w:val="auto"/>
        </w:rPr>
        <w:t>20</w:t>
      </w:r>
      <w:r w:rsidRPr="0055353A">
        <w:rPr>
          <w:rFonts w:ascii="Times New Roman" w:hAnsi="Times New Roman"/>
          <w:color w:val="auto"/>
        </w:rPr>
        <w:t>-20</w:t>
      </w:r>
      <w:r w:rsidR="00227F98" w:rsidRPr="0055353A">
        <w:rPr>
          <w:rFonts w:ascii="Times New Roman" w:hAnsi="Times New Roman"/>
          <w:color w:val="auto"/>
        </w:rPr>
        <w:t>2</w:t>
      </w:r>
      <w:r w:rsidR="001A158E" w:rsidRPr="0055353A">
        <w:rPr>
          <w:rFonts w:ascii="Times New Roman" w:hAnsi="Times New Roman"/>
          <w:color w:val="auto"/>
        </w:rPr>
        <w:t>1</w:t>
      </w:r>
      <w:r w:rsidRPr="0055353A">
        <w:rPr>
          <w:rFonts w:ascii="Times New Roman" w:hAnsi="Times New Roman"/>
          <w:color w:val="auto"/>
        </w:rPr>
        <w:t xml:space="preserve"> учебного года функционировало 1</w:t>
      </w:r>
      <w:r w:rsidR="0055353A" w:rsidRPr="0055353A">
        <w:rPr>
          <w:rFonts w:ascii="Times New Roman" w:hAnsi="Times New Roman"/>
          <w:color w:val="auto"/>
        </w:rPr>
        <w:t>1</w:t>
      </w:r>
      <w:r w:rsidRPr="0055353A">
        <w:rPr>
          <w:rFonts w:ascii="Times New Roman" w:hAnsi="Times New Roman"/>
          <w:color w:val="auto"/>
        </w:rPr>
        <w:t xml:space="preserve"> объединений, </w:t>
      </w:r>
      <w:r w:rsidR="0055353A" w:rsidRPr="0055353A">
        <w:rPr>
          <w:rFonts w:ascii="Times New Roman" w:hAnsi="Times New Roman"/>
          <w:color w:val="auto"/>
        </w:rPr>
        <w:t>4</w:t>
      </w:r>
      <w:r w:rsidR="00CB10FC" w:rsidRPr="0055353A">
        <w:rPr>
          <w:rFonts w:ascii="Times New Roman" w:hAnsi="Times New Roman"/>
          <w:color w:val="auto"/>
        </w:rPr>
        <w:t xml:space="preserve"> клуба, </w:t>
      </w:r>
      <w:r w:rsidRPr="0055353A">
        <w:rPr>
          <w:rFonts w:ascii="Times New Roman" w:hAnsi="Times New Roman"/>
          <w:color w:val="auto"/>
        </w:rPr>
        <w:t>4</w:t>
      </w:r>
      <w:r w:rsidR="0055353A" w:rsidRPr="0055353A">
        <w:rPr>
          <w:rFonts w:ascii="Times New Roman" w:hAnsi="Times New Roman"/>
          <w:color w:val="auto"/>
        </w:rPr>
        <w:t>9</w:t>
      </w:r>
      <w:r w:rsidRPr="0055353A">
        <w:rPr>
          <w:rFonts w:ascii="Times New Roman" w:hAnsi="Times New Roman"/>
          <w:color w:val="auto"/>
        </w:rPr>
        <w:t xml:space="preserve"> групп.</w:t>
      </w:r>
      <w:r w:rsidR="004C62B0" w:rsidRPr="0055353A">
        <w:rPr>
          <w:rFonts w:ascii="Times New Roman" w:hAnsi="Times New Roman"/>
          <w:color w:val="auto"/>
        </w:rPr>
        <w:t xml:space="preserve"> </w:t>
      </w:r>
      <w:r w:rsidRPr="0055353A">
        <w:rPr>
          <w:rFonts w:ascii="Times New Roman" w:hAnsi="Times New Roman"/>
          <w:color w:val="auto"/>
        </w:rPr>
        <w:t>Вели педагогическую деятельность 1</w:t>
      </w:r>
      <w:r w:rsidR="0002102C" w:rsidRPr="0055353A">
        <w:rPr>
          <w:rFonts w:ascii="Times New Roman" w:hAnsi="Times New Roman"/>
          <w:color w:val="auto"/>
        </w:rPr>
        <w:t>3</w:t>
      </w:r>
      <w:r w:rsidRPr="0055353A">
        <w:rPr>
          <w:rFonts w:ascii="Times New Roman" w:hAnsi="Times New Roman"/>
          <w:color w:val="auto"/>
        </w:rPr>
        <w:t xml:space="preserve"> педагогов.</w:t>
      </w:r>
    </w:p>
    <w:p w:rsidR="00D537D6" w:rsidRPr="0080207A" w:rsidRDefault="00A74083" w:rsidP="0080207A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9F27A3">
        <w:rPr>
          <w:rFonts w:ascii="Times New Roman" w:hAnsi="Times New Roman"/>
          <w:color w:val="auto"/>
        </w:rPr>
        <w:tab/>
      </w:r>
      <w:r w:rsidR="00480182" w:rsidRPr="009F27A3">
        <w:rPr>
          <w:rFonts w:ascii="Times New Roman" w:hAnsi="Times New Roman"/>
          <w:color w:val="auto"/>
        </w:rPr>
        <w:t xml:space="preserve">В детских  объединениях занималось </w:t>
      </w:r>
      <w:r w:rsidR="009F27A3" w:rsidRPr="009F27A3">
        <w:rPr>
          <w:rFonts w:ascii="Times New Roman" w:hAnsi="Times New Roman"/>
          <w:color w:val="auto"/>
        </w:rPr>
        <w:t>596</w:t>
      </w:r>
      <w:r w:rsidR="00480182" w:rsidRPr="009F27A3">
        <w:rPr>
          <w:rFonts w:ascii="Times New Roman" w:hAnsi="Times New Roman"/>
          <w:color w:val="auto"/>
        </w:rPr>
        <w:t xml:space="preserve"> учащихся, из них 2</w:t>
      </w:r>
      <w:r w:rsidR="009F27A3" w:rsidRPr="009F27A3">
        <w:rPr>
          <w:rFonts w:ascii="Times New Roman" w:hAnsi="Times New Roman"/>
          <w:color w:val="auto"/>
        </w:rPr>
        <w:t>83</w:t>
      </w:r>
      <w:r w:rsidR="00480182" w:rsidRPr="009F27A3">
        <w:rPr>
          <w:rFonts w:ascii="Times New Roman" w:hAnsi="Times New Roman"/>
          <w:color w:val="auto"/>
        </w:rPr>
        <w:t xml:space="preserve"> мальчик</w:t>
      </w:r>
      <w:r w:rsidR="004C62B0" w:rsidRPr="009F27A3">
        <w:rPr>
          <w:rFonts w:ascii="Times New Roman" w:hAnsi="Times New Roman"/>
          <w:color w:val="auto"/>
        </w:rPr>
        <w:t>а</w:t>
      </w:r>
      <w:r w:rsidR="00480182" w:rsidRPr="009F27A3">
        <w:rPr>
          <w:rFonts w:ascii="Times New Roman" w:hAnsi="Times New Roman"/>
          <w:color w:val="auto"/>
        </w:rPr>
        <w:t xml:space="preserve"> и 3</w:t>
      </w:r>
      <w:r w:rsidR="009F27A3" w:rsidRPr="009F27A3">
        <w:rPr>
          <w:rFonts w:ascii="Times New Roman" w:hAnsi="Times New Roman"/>
          <w:color w:val="auto"/>
        </w:rPr>
        <w:t>13</w:t>
      </w:r>
      <w:r w:rsidR="00480182" w:rsidRPr="009F27A3">
        <w:rPr>
          <w:rFonts w:ascii="Times New Roman" w:hAnsi="Times New Roman"/>
          <w:color w:val="auto"/>
        </w:rPr>
        <w:t xml:space="preserve"> девочек.</w:t>
      </w:r>
    </w:p>
    <w:p w:rsidR="009B3C80" w:rsidRPr="0063112B" w:rsidRDefault="009B3C80" w:rsidP="009B3C80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lang w:eastAsia="en-US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63112B">
        <w:rPr>
          <w:rFonts w:ascii="Times New Roman" w:hAnsi="Times New Roman" w:cs="Times New Roman"/>
          <w:color w:val="auto"/>
          <w:lang w:eastAsia="en-US"/>
        </w:rPr>
        <w:t>Деятельность педагогов отдела «Культура общения и спорт» направлена на совершенствование учебно-воспитательного процесса, основанного на индивидуальном стиле профессиональной деятельности, на современных педагогических технологиях, позволяющих каждому учащемуся добиться результатов в своей деятельности, соответствующих образовательным программам.</w:t>
      </w:r>
    </w:p>
    <w:p w:rsidR="009B3C80" w:rsidRPr="0063112B" w:rsidRDefault="009B3C80" w:rsidP="009B3C80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lang w:eastAsia="en-US"/>
        </w:rPr>
      </w:pPr>
      <w:r w:rsidRPr="00A459DD">
        <w:rPr>
          <w:rFonts w:ascii="Times New Roman" w:hAnsi="Times New Roman" w:cs="Times New Roman"/>
          <w:color w:val="FF0000"/>
          <w:lang w:eastAsia="en-US"/>
        </w:rPr>
        <w:tab/>
      </w:r>
      <w:r w:rsidRPr="0063112B">
        <w:rPr>
          <w:rFonts w:ascii="Times New Roman" w:hAnsi="Times New Roman" w:cs="Times New Roman"/>
          <w:color w:val="auto"/>
          <w:lang w:eastAsia="en-US"/>
        </w:rPr>
        <w:t>Продуктивность работы педагогов отдела подтверждается активным участием их учащихся в выставках, конкурсах.</w:t>
      </w:r>
    </w:p>
    <w:p w:rsidR="00480182" w:rsidRPr="0063112B" w:rsidRDefault="009B3C80" w:rsidP="009B3C80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63112B">
        <w:rPr>
          <w:rFonts w:ascii="Times New Roman" w:hAnsi="Times New Roman" w:cs="Times New Roman"/>
          <w:color w:val="auto"/>
        </w:rPr>
        <w:tab/>
      </w:r>
      <w:r w:rsidR="00480182" w:rsidRPr="0063112B">
        <w:rPr>
          <w:rFonts w:ascii="Times New Roman" w:hAnsi="Times New Roman" w:cs="Times New Roman"/>
          <w:color w:val="auto"/>
        </w:rPr>
        <w:t>За отчетный период учащиеся объединений отдела «Культура общения и спорт» приняли участие в 1</w:t>
      </w:r>
      <w:r w:rsidR="0063112B" w:rsidRPr="0063112B">
        <w:rPr>
          <w:rFonts w:ascii="Times New Roman" w:hAnsi="Times New Roman" w:cs="Times New Roman"/>
          <w:color w:val="auto"/>
        </w:rPr>
        <w:t>3</w:t>
      </w:r>
      <w:r w:rsidR="00480182" w:rsidRPr="0063112B">
        <w:rPr>
          <w:rFonts w:ascii="Times New Roman" w:hAnsi="Times New Roman" w:cs="Times New Roman"/>
          <w:color w:val="auto"/>
        </w:rPr>
        <w:t xml:space="preserve"> конкурсах</w:t>
      </w:r>
      <w:r w:rsidRPr="0063112B">
        <w:rPr>
          <w:rFonts w:ascii="Times New Roman" w:hAnsi="Times New Roman" w:cs="Times New Roman"/>
          <w:color w:val="auto"/>
        </w:rPr>
        <w:t>, из них 1</w:t>
      </w:r>
      <w:r w:rsidR="0063112B" w:rsidRPr="0063112B">
        <w:rPr>
          <w:rFonts w:ascii="Times New Roman" w:hAnsi="Times New Roman" w:cs="Times New Roman"/>
          <w:color w:val="auto"/>
        </w:rPr>
        <w:t>2</w:t>
      </w:r>
      <w:r w:rsidRPr="0063112B">
        <w:rPr>
          <w:rFonts w:ascii="Times New Roman" w:hAnsi="Times New Roman" w:cs="Times New Roman"/>
          <w:color w:val="auto"/>
        </w:rPr>
        <w:t xml:space="preserve"> результативных.</w:t>
      </w:r>
    </w:p>
    <w:p w:rsidR="00480182" w:rsidRPr="00A459DD" w:rsidRDefault="00480182" w:rsidP="00557AEE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480182" w:rsidRPr="0063112B" w:rsidRDefault="00480182" w:rsidP="00DF38E9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63112B">
        <w:rPr>
          <w:rFonts w:ascii="Times New Roman" w:hAnsi="Times New Roman" w:cs="Times New Roman"/>
          <w:color w:val="auto"/>
        </w:rPr>
        <w:t xml:space="preserve">Результативность за </w:t>
      </w:r>
      <w:r w:rsidRPr="0063112B">
        <w:rPr>
          <w:rFonts w:ascii="Times New Roman" w:hAnsi="Times New Roman" w:cs="Times New Roman"/>
          <w:color w:val="auto"/>
          <w:lang w:val="en-US"/>
        </w:rPr>
        <w:t>I</w:t>
      </w:r>
      <w:r w:rsidRPr="0063112B">
        <w:rPr>
          <w:rFonts w:ascii="Times New Roman" w:hAnsi="Times New Roman" w:cs="Times New Roman"/>
          <w:color w:val="auto"/>
        </w:rPr>
        <w:t xml:space="preserve"> полугодие 20</w:t>
      </w:r>
      <w:r w:rsidR="0063112B" w:rsidRPr="0063112B">
        <w:rPr>
          <w:rFonts w:ascii="Times New Roman" w:hAnsi="Times New Roman" w:cs="Times New Roman"/>
          <w:color w:val="auto"/>
        </w:rPr>
        <w:t>20</w:t>
      </w:r>
      <w:r w:rsidRPr="0063112B">
        <w:rPr>
          <w:rFonts w:ascii="Times New Roman" w:hAnsi="Times New Roman" w:cs="Times New Roman"/>
          <w:color w:val="auto"/>
        </w:rPr>
        <w:t>-20</w:t>
      </w:r>
      <w:r w:rsidR="002F4CF6" w:rsidRPr="0063112B">
        <w:rPr>
          <w:rFonts w:ascii="Times New Roman" w:hAnsi="Times New Roman" w:cs="Times New Roman"/>
          <w:color w:val="auto"/>
        </w:rPr>
        <w:t>2</w:t>
      </w:r>
      <w:r w:rsidR="0063112B" w:rsidRPr="0063112B">
        <w:rPr>
          <w:rFonts w:ascii="Times New Roman" w:hAnsi="Times New Roman" w:cs="Times New Roman"/>
          <w:color w:val="auto"/>
        </w:rPr>
        <w:t>1</w:t>
      </w:r>
      <w:r w:rsidRPr="0063112B">
        <w:rPr>
          <w:rFonts w:ascii="Times New Roman" w:hAnsi="Times New Roman" w:cs="Times New Roman"/>
          <w:color w:val="auto"/>
        </w:rPr>
        <w:t xml:space="preserve"> учебного года</w:t>
      </w:r>
    </w:p>
    <w:p w:rsidR="00DF38E9" w:rsidRPr="00A459DD" w:rsidRDefault="00DF38E9" w:rsidP="00DF38E9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977"/>
        <w:gridCol w:w="1559"/>
        <w:gridCol w:w="2410"/>
        <w:gridCol w:w="1701"/>
      </w:tblGrid>
      <w:tr w:rsidR="00DF38E9" w:rsidRPr="00A04CF0" w:rsidTr="003360D3">
        <w:tc>
          <w:tcPr>
            <w:tcW w:w="1418" w:type="dxa"/>
            <w:vAlign w:val="center"/>
          </w:tcPr>
          <w:p w:rsidR="00DF38E9" w:rsidRPr="00A04CF0" w:rsidRDefault="00DF38E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04CF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7" w:type="dxa"/>
            <w:vAlign w:val="center"/>
          </w:tcPr>
          <w:p w:rsidR="00DF38E9" w:rsidRPr="00A04CF0" w:rsidRDefault="00DF38E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04CF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1559" w:type="dxa"/>
            <w:vAlign w:val="center"/>
          </w:tcPr>
          <w:p w:rsidR="00DF38E9" w:rsidRPr="00A04CF0" w:rsidRDefault="00DF38E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04CF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Этап (уровень)</w:t>
            </w:r>
          </w:p>
        </w:tc>
        <w:tc>
          <w:tcPr>
            <w:tcW w:w="2410" w:type="dxa"/>
          </w:tcPr>
          <w:p w:rsidR="00DF38E9" w:rsidRPr="00A04CF0" w:rsidRDefault="00DF38E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4C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 участника,</w:t>
            </w:r>
          </w:p>
          <w:p w:rsidR="00DF38E9" w:rsidRPr="00A04CF0" w:rsidRDefault="00DF38E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4C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объединение</w:t>
            </w:r>
          </w:p>
        </w:tc>
        <w:tc>
          <w:tcPr>
            <w:tcW w:w="1701" w:type="dxa"/>
            <w:vAlign w:val="center"/>
          </w:tcPr>
          <w:p w:rsidR="00DF38E9" w:rsidRPr="00A04CF0" w:rsidRDefault="00DF38E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04CF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</w:t>
            </w:r>
          </w:p>
        </w:tc>
      </w:tr>
      <w:tr w:rsidR="00DD0DDA" w:rsidRPr="00A04CF0" w:rsidTr="003360D3">
        <w:tc>
          <w:tcPr>
            <w:tcW w:w="1418" w:type="dxa"/>
          </w:tcPr>
          <w:p w:rsidR="00DD0DDA" w:rsidRPr="00A04CF0" w:rsidRDefault="00DD0DDA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Март-ноябрь</w:t>
            </w:r>
          </w:p>
        </w:tc>
        <w:tc>
          <w:tcPr>
            <w:tcW w:w="2977" w:type="dxa"/>
          </w:tcPr>
          <w:p w:rsidR="00DD0DDA" w:rsidRPr="00A04CF0" w:rsidRDefault="00DD0DDA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 конкурс для старшеклассников «Большая перемена»</w:t>
            </w:r>
          </w:p>
        </w:tc>
        <w:tc>
          <w:tcPr>
            <w:tcW w:w="1559" w:type="dxa"/>
          </w:tcPr>
          <w:p w:rsidR="00DD0DDA" w:rsidRPr="00A04CF0" w:rsidRDefault="00DD0DDA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2460B6" w:rsidRDefault="00DD0DDA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DD0DDA" w:rsidRDefault="00DD0DDA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DD0DDA" w:rsidRPr="00A04CF0" w:rsidRDefault="00DD0DDA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Иващук Ольга</w:t>
            </w:r>
          </w:p>
        </w:tc>
        <w:tc>
          <w:tcPr>
            <w:tcW w:w="1701" w:type="dxa"/>
          </w:tcPr>
          <w:p w:rsidR="00DD0DDA" w:rsidRPr="00C92398" w:rsidRDefault="00DD0DDA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Финалист</w:t>
            </w:r>
          </w:p>
        </w:tc>
      </w:tr>
      <w:tr w:rsidR="002460B6" w:rsidRPr="00CB1895" w:rsidTr="003360D3">
        <w:tc>
          <w:tcPr>
            <w:tcW w:w="1418" w:type="dxa"/>
          </w:tcPr>
          <w:p w:rsidR="002460B6" w:rsidRPr="00CB1895" w:rsidRDefault="002460B6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:rsidR="002460B6" w:rsidRPr="00CB1895" w:rsidRDefault="002460B6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0B6" w:rsidRPr="00CB1895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 конкурс сочинений</w:t>
            </w:r>
          </w:p>
        </w:tc>
        <w:tc>
          <w:tcPr>
            <w:tcW w:w="1559" w:type="dxa"/>
          </w:tcPr>
          <w:p w:rsidR="002460B6" w:rsidRPr="00CB1895" w:rsidRDefault="002460B6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410" w:type="dxa"/>
          </w:tcPr>
          <w:p w:rsidR="002460B6" w:rsidRPr="00CB1895" w:rsidRDefault="002460B6" w:rsidP="002460B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2460B6" w:rsidRPr="00CB1895" w:rsidRDefault="002460B6" w:rsidP="002460B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2460B6" w:rsidRPr="00CB1895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Тагинцева Дарья</w:t>
            </w:r>
          </w:p>
          <w:p w:rsidR="002460B6" w:rsidRPr="00CB1895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Иващук Ольга</w:t>
            </w:r>
          </w:p>
          <w:p w:rsidR="002460B6" w:rsidRPr="00CB1895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460B6" w:rsidRPr="00CB1895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«Наследие»</w:t>
            </w:r>
          </w:p>
          <w:p w:rsidR="002460B6" w:rsidRPr="00CB1895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Аллянова Алина</w:t>
            </w:r>
          </w:p>
        </w:tc>
        <w:tc>
          <w:tcPr>
            <w:tcW w:w="1701" w:type="dxa"/>
          </w:tcPr>
          <w:p w:rsidR="002460B6" w:rsidRPr="00C92398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460B6" w:rsidRPr="00C92398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460B6" w:rsidRPr="00C92398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  <w:p w:rsidR="002460B6" w:rsidRPr="00C92398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  <w:p w:rsidR="002460B6" w:rsidRPr="00C92398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460B6" w:rsidRPr="00C92398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460B6" w:rsidRPr="00C92398" w:rsidRDefault="002460B6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3360D3" w:rsidRPr="00A04CF0" w:rsidTr="003360D3">
        <w:tc>
          <w:tcPr>
            <w:tcW w:w="1418" w:type="dxa"/>
          </w:tcPr>
          <w:p w:rsidR="003360D3" w:rsidRPr="00CB1895" w:rsidRDefault="003360D3" w:rsidP="005E2B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:rsidR="003360D3" w:rsidRPr="00A04CF0" w:rsidRDefault="003360D3" w:rsidP="005E2B3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0D3" w:rsidRDefault="003360D3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 творческий конкурс к 75-летию Победы в Великой Отечественной войне «Память и слава героям войны»</w:t>
            </w:r>
          </w:p>
        </w:tc>
        <w:tc>
          <w:tcPr>
            <w:tcW w:w="1559" w:type="dxa"/>
          </w:tcPr>
          <w:p w:rsidR="003360D3" w:rsidRPr="00A04CF0" w:rsidRDefault="003360D3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3360D3" w:rsidRDefault="003360D3" w:rsidP="003360D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3360D3" w:rsidRDefault="003360D3" w:rsidP="003360D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3360D3" w:rsidRDefault="003360D3" w:rsidP="002460B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Хрускин Егор</w:t>
            </w:r>
          </w:p>
        </w:tc>
        <w:tc>
          <w:tcPr>
            <w:tcW w:w="1701" w:type="dxa"/>
          </w:tcPr>
          <w:p w:rsidR="003360D3" w:rsidRPr="00C92398" w:rsidRDefault="003360D3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3360D3" w:rsidRPr="00C92398" w:rsidRDefault="003360D3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3360D3" w:rsidRPr="00C92398" w:rsidRDefault="003360D3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53524" w:rsidRPr="00A04CF0" w:rsidTr="003360D3">
        <w:tc>
          <w:tcPr>
            <w:tcW w:w="1418" w:type="dxa"/>
          </w:tcPr>
          <w:p w:rsidR="00253524" w:rsidRPr="00CB1895" w:rsidRDefault="00253524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:rsidR="00253524" w:rsidRPr="00A04CF0" w:rsidRDefault="00253524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3524" w:rsidRDefault="00253524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Краевая выставка-конкурс детского творчества «Мой любимый учитель»</w:t>
            </w:r>
          </w:p>
        </w:tc>
        <w:tc>
          <w:tcPr>
            <w:tcW w:w="1559" w:type="dxa"/>
          </w:tcPr>
          <w:p w:rsidR="00253524" w:rsidRPr="00CB1895" w:rsidRDefault="00253524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B18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410" w:type="dxa"/>
          </w:tcPr>
          <w:p w:rsidR="00253524" w:rsidRDefault="00A72455" w:rsidP="003360D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«Этнографы»</w:t>
            </w:r>
          </w:p>
          <w:p w:rsidR="00A72455" w:rsidRDefault="00A72455" w:rsidP="003360D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Анацкая Анастасия</w:t>
            </w:r>
          </w:p>
          <w:p w:rsidR="00761847" w:rsidRDefault="00761847" w:rsidP="003360D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61847" w:rsidRDefault="00761847" w:rsidP="0076184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761847" w:rsidRDefault="00761847" w:rsidP="0076184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761847" w:rsidRDefault="00761847" w:rsidP="0076184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Иващук Ольга</w:t>
            </w:r>
          </w:p>
        </w:tc>
        <w:tc>
          <w:tcPr>
            <w:tcW w:w="1701" w:type="dxa"/>
          </w:tcPr>
          <w:p w:rsidR="00A72455" w:rsidRPr="00C92398" w:rsidRDefault="00A72455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53524" w:rsidRPr="00C92398" w:rsidRDefault="00A72455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 место</w:t>
            </w:r>
          </w:p>
          <w:p w:rsidR="00761847" w:rsidRPr="00C92398" w:rsidRDefault="00761847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761847" w:rsidRPr="00C92398" w:rsidRDefault="00761847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F428C" w:rsidRPr="00A04CF0" w:rsidTr="003360D3">
        <w:tc>
          <w:tcPr>
            <w:tcW w:w="1418" w:type="dxa"/>
          </w:tcPr>
          <w:p w:rsidR="007F428C" w:rsidRPr="00CB1895" w:rsidRDefault="007F428C" w:rsidP="00DD76A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Сентябрь-ноябрь </w:t>
            </w:r>
          </w:p>
        </w:tc>
        <w:tc>
          <w:tcPr>
            <w:tcW w:w="2977" w:type="dxa"/>
          </w:tcPr>
          <w:p w:rsidR="007F428C" w:rsidRPr="007F428C" w:rsidRDefault="007F428C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XVI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Всероссийский конкурс молодых журналистов «Вызов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века»</w:t>
            </w:r>
          </w:p>
        </w:tc>
        <w:tc>
          <w:tcPr>
            <w:tcW w:w="1559" w:type="dxa"/>
          </w:tcPr>
          <w:p w:rsidR="007F428C" w:rsidRPr="00A04CF0" w:rsidRDefault="007F428C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7F428C" w:rsidRDefault="007F428C" w:rsidP="007F428C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7F428C" w:rsidRDefault="007F428C" w:rsidP="007F428C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7F428C" w:rsidRDefault="007F428C" w:rsidP="007F428C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Иващук Ольга</w:t>
            </w:r>
          </w:p>
        </w:tc>
        <w:tc>
          <w:tcPr>
            <w:tcW w:w="1701" w:type="dxa"/>
          </w:tcPr>
          <w:p w:rsidR="007F428C" w:rsidRPr="00C92398" w:rsidRDefault="007F428C" w:rsidP="0016672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Дипломант</w:t>
            </w:r>
          </w:p>
        </w:tc>
      </w:tr>
      <w:tr w:rsidR="0070728D" w:rsidRPr="00A04CF0" w:rsidTr="003360D3">
        <w:tc>
          <w:tcPr>
            <w:tcW w:w="1418" w:type="dxa"/>
          </w:tcPr>
          <w:p w:rsidR="0070728D" w:rsidRPr="0070728D" w:rsidRDefault="0070728D" w:rsidP="00DD76A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72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977" w:type="dxa"/>
          </w:tcPr>
          <w:p w:rsidR="0070728D" w:rsidRPr="0070728D" w:rsidRDefault="0070728D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72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проектов школьных музеев «Новый цифровой музей»</w:t>
            </w:r>
          </w:p>
        </w:tc>
        <w:tc>
          <w:tcPr>
            <w:tcW w:w="1559" w:type="dxa"/>
          </w:tcPr>
          <w:p w:rsidR="0070728D" w:rsidRPr="00A04CF0" w:rsidRDefault="0070728D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70728D" w:rsidRPr="002E09DA" w:rsidRDefault="002E09DA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9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«Этнографы»</w:t>
            </w:r>
          </w:p>
          <w:p w:rsidR="002E09DA" w:rsidRDefault="002E09DA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9D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Тряпко Виталий</w:t>
            </w:r>
          </w:p>
          <w:p w:rsidR="00AC4736" w:rsidRDefault="00AC473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AC4736" w:rsidRDefault="00AC4736" w:rsidP="00AC473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AC4736" w:rsidRDefault="00AC4736" w:rsidP="00AC473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AC4736" w:rsidRDefault="00AC4736" w:rsidP="00AC473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Иващук Ольга</w:t>
            </w:r>
          </w:p>
          <w:p w:rsidR="00866590" w:rsidRDefault="00866590" w:rsidP="00AC473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6590" w:rsidRDefault="00866590" w:rsidP="008665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866590" w:rsidRDefault="00866590" w:rsidP="008665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866590" w:rsidRDefault="00866590" w:rsidP="00866590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 Степан</w:t>
            </w:r>
          </w:p>
          <w:p w:rsidR="008C28A3" w:rsidRDefault="008C28A3" w:rsidP="00866590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C28A3" w:rsidRDefault="008C28A3" w:rsidP="008C28A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8C28A3" w:rsidRDefault="008C28A3" w:rsidP="008C28A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8C28A3" w:rsidRDefault="008C28A3" w:rsidP="008C28A3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 Николай</w:t>
            </w:r>
          </w:p>
          <w:p w:rsidR="009B25E4" w:rsidRDefault="009B25E4" w:rsidP="008C28A3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25E4" w:rsidRDefault="009B25E4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9B25E4" w:rsidRDefault="009B25E4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9B25E4" w:rsidRDefault="009B25E4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Нагайченко Дмитрий</w:t>
            </w:r>
          </w:p>
          <w:p w:rsidR="009B25E4" w:rsidRDefault="009B25E4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25E4" w:rsidRDefault="009B25E4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9B25E4" w:rsidRDefault="009B25E4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9B25E4" w:rsidRDefault="00EC4F08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Щитова Виктория</w:t>
            </w:r>
          </w:p>
          <w:p w:rsidR="00C41BA3" w:rsidRDefault="00C41BA3" w:rsidP="009B25E4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41BA3" w:rsidRDefault="00C41BA3" w:rsidP="00C41BA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C41BA3" w:rsidRDefault="00C41BA3" w:rsidP="00C41BA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C41BA3" w:rsidRDefault="00C41BA3" w:rsidP="00C41BA3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Подкина Валерия</w:t>
            </w:r>
          </w:p>
          <w:p w:rsidR="00AD119D" w:rsidRDefault="00AD119D" w:rsidP="00C41BA3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119D" w:rsidRDefault="00AD119D" w:rsidP="00AD119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AD119D" w:rsidRDefault="00AD119D" w:rsidP="00AD119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AD119D" w:rsidRPr="00A04CF0" w:rsidRDefault="00AD119D" w:rsidP="00AD119D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Слоквич Вадим</w:t>
            </w:r>
          </w:p>
        </w:tc>
        <w:tc>
          <w:tcPr>
            <w:tcW w:w="1701" w:type="dxa"/>
          </w:tcPr>
          <w:p w:rsidR="00AC4736" w:rsidRPr="00C92398" w:rsidRDefault="00AC473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0728D" w:rsidRPr="00C92398" w:rsidRDefault="002E09DA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  <w:p w:rsidR="00AC4736" w:rsidRPr="00C92398" w:rsidRDefault="00AC473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4736" w:rsidRPr="00C92398" w:rsidRDefault="00AC473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4736" w:rsidRPr="00C92398" w:rsidRDefault="00AC473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4736" w:rsidRPr="00C92398" w:rsidRDefault="00AC473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  <w:p w:rsidR="00866590" w:rsidRPr="00C92398" w:rsidRDefault="0086659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6590" w:rsidRPr="00C92398" w:rsidRDefault="0086659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6590" w:rsidRPr="00C92398" w:rsidRDefault="0086659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6590" w:rsidRPr="00C92398" w:rsidRDefault="0086659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  <w:p w:rsidR="008C28A3" w:rsidRPr="00C92398" w:rsidRDefault="008C28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C28A3" w:rsidRPr="00C92398" w:rsidRDefault="008C28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C28A3" w:rsidRPr="00C92398" w:rsidRDefault="008C28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C28A3" w:rsidRPr="00C92398" w:rsidRDefault="008C28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  <w:p w:rsidR="009B25E4" w:rsidRPr="00C92398" w:rsidRDefault="009B25E4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25E4" w:rsidRPr="00C92398" w:rsidRDefault="009B25E4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25E4" w:rsidRPr="00C92398" w:rsidRDefault="009B25E4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25E4" w:rsidRPr="00C92398" w:rsidRDefault="009B25E4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  <w:p w:rsidR="00EC4F08" w:rsidRPr="00C92398" w:rsidRDefault="00EC4F08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4F08" w:rsidRPr="00C92398" w:rsidRDefault="00EC4F08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4F08" w:rsidRPr="00C92398" w:rsidRDefault="00EC4F08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4F08" w:rsidRPr="00C92398" w:rsidRDefault="00EC4F08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  <w:p w:rsidR="00C41BA3" w:rsidRPr="00C92398" w:rsidRDefault="00C41B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41BA3" w:rsidRPr="00C92398" w:rsidRDefault="00C41B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41BA3" w:rsidRPr="00C92398" w:rsidRDefault="00C41B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41BA3" w:rsidRPr="00C92398" w:rsidRDefault="00C41BA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  <w:p w:rsidR="00AD119D" w:rsidRPr="00C92398" w:rsidRDefault="00AD119D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119D" w:rsidRPr="00C92398" w:rsidRDefault="00AD119D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119D" w:rsidRPr="00C92398" w:rsidRDefault="00AD119D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119D" w:rsidRPr="00C92398" w:rsidRDefault="00AD119D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6165A5" w:rsidRPr="00A04CF0" w:rsidTr="003360D3">
        <w:tc>
          <w:tcPr>
            <w:tcW w:w="1418" w:type="dxa"/>
          </w:tcPr>
          <w:p w:rsidR="006165A5" w:rsidRPr="0070728D" w:rsidRDefault="00EE2316" w:rsidP="00DD76A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616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2977" w:type="dxa"/>
          </w:tcPr>
          <w:p w:rsidR="006165A5" w:rsidRPr="0070728D" w:rsidRDefault="006165A5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«Красота Божьего мира»</w:t>
            </w:r>
          </w:p>
        </w:tc>
        <w:tc>
          <w:tcPr>
            <w:tcW w:w="1559" w:type="dxa"/>
          </w:tcPr>
          <w:p w:rsidR="006165A5" w:rsidRPr="006165A5" w:rsidRDefault="006165A5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165A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410" w:type="dxa"/>
          </w:tcPr>
          <w:p w:rsidR="006165A5" w:rsidRDefault="006165A5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«Возрождение»</w:t>
            </w:r>
          </w:p>
          <w:p w:rsidR="006165A5" w:rsidRPr="002E09DA" w:rsidRDefault="006165A5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Хваленная Дарья</w:t>
            </w:r>
          </w:p>
        </w:tc>
        <w:tc>
          <w:tcPr>
            <w:tcW w:w="1701" w:type="dxa"/>
          </w:tcPr>
          <w:p w:rsidR="006165A5" w:rsidRPr="00C92398" w:rsidRDefault="006165A5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EE2316" w:rsidRPr="00A04CF0" w:rsidTr="003360D3">
        <w:tc>
          <w:tcPr>
            <w:tcW w:w="1418" w:type="dxa"/>
          </w:tcPr>
          <w:p w:rsidR="00EE2316" w:rsidRDefault="00EE2316" w:rsidP="00DD76A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EE2316" w:rsidRDefault="00EE231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«Лучшая социальная реклама региональной системы дополнительного образования Краснодарского края»</w:t>
            </w:r>
          </w:p>
        </w:tc>
        <w:tc>
          <w:tcPr>
            <w:tcW w:w="1559" w:type="dxa"/>
          </w:tcPr>
          <w:p w:rsidR="00EE2316" w:rsidRPr="006165A5" w:rsidRDefault="00EE2316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410" w:type="dxa"/>
          </w:tcPr>
          <w:p w:rsidR="00EE2316" w:rsidRDefault="00EE231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«Спортик»</w:t>
            </w:r>
          </w:p>
          <w:p w:rsidR="00EE2316" w:rsidRDefault="00EE231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Пахомова Анастасия</w:t>
            </w:r>
          </w:p>
        </w:tc>
        <w:tc>
          <w:tcPr>
            <w:tcW w:w="1701" w:type="dxa"/>
          </w:tcPr>
          <w:p w:rsidR="00EE2316" w:rsidRPr="00C92398" w:rsidRDefault="00EE231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9C237A" w:rsidRPr="00A04CF0" w:rsidTr="003360D3">
        <w:tc>
          <w:tcPr>
            <w:tcW w:w="1418" w:type="dxa"/>
          </w:tcPr>
          <w:p w:rsidR="009C237A" w:rsidRDefault="009C237A" w:rsidP="00DD76A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C237A" w:rsidRDefault="009C237A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конкурс изобразительного и декоративно-прикладного творчества «Моя Кубань – мой дом родной»</w:t>
            </w:r>
          </w:p>
        </w:tc>
        <w:tc>
          <w:tcPr>
            <w:tcW w:w="1559" w:type="dxa"/>
          </w:tcPr>
          <w:p w:rsidR="009C237A" w:rsidRPr="006165A5" w:rsidRDefault="009C237A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165A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410" w:type="dxa"/>
          </w:tcPr>
          <w:p w:rsidR="009C237A" w:rsidRDefault="006205DA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«Юный мультипликатор»</w:t>
            </w:r>
          </w:p>
          <w:p w:rsidR="006205DA" w:rsidRDefault="006205DA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Сергеева Марья</w:t>
            </w:r>
          </w:p>
        </w:tc>
        <w:tc>
          <w:tcPr>
            <w:tcW w:w="1701" w:type="dxa"/>
          </w:tcPr>
          <w:p w:rsidR="009C237A" w:rsidRPr="00C92398" w:rsidRDefault="006205DA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CD52C0" w:rsidRPr="00A04CF0" w:rsidTr="003360D3">
        <w:tc>
          <w:tcPr>
            <w:tcW w:w="1418" w:type="dxa"/>
          </w:tcPr>
          <w:p w:rsidR="00CD52C0" w:rsidRDefault="00CD52C0" w:rsidP="00DD76A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CD52C0" w:rsidRPr="00CD52C0" w:rsidRDefault="00CD52C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конкурс творческих работ «Эхо чеченской войны»</w:t>
            </w:r>
          </w:p>
        </w:tc>
        <w:tc>
          <w:tcPr>
            <w:tcW w:w="1559" w:type="dxa"/>
          </w:tcPr>
          <w:p w:rsidR="00CD52C0" w:rsidRPr="006165A5" w:rsidRDefault="00CD52C0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165A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410" w:type="dxa"/>
          </w:tcPr>
          <w:p w:rsidR="00CD52C0" w:rsidRDefault="00CD52C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«Этнографы»</w:t>
            </w:r>
          </w:p>
          <w:p w:rsidR="00CD52C0" w:rsidRDefault="00CD52C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Алексеенко Кирилл</w:t>
            </w:r>
          </w:p>
          <w:p w:rsidR="00E26CC1" w:rsidRDefault="00833D0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Караух Алексей</w:t>
            </w:r>
          </w:p>
          <w:p w:rsidR="006275A9" w:rsidRDefault="006275A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Тряпко Виталий</w:t>
            </w:r>
          </w:p>
          <w:p w:rsidR="00833D06" w:rsidRDefault="006275A9" w:rsidP="00E26CC1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Соколов Никита</w:t>
            </w:r>
          </w:p>
          <w:p w:rsidR="006275A9" w:rsidRDefault="006275A9" w:rsidP="00E26CC1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Анацкая Анастасия</w:t>
            </w:r>
          </w:p>
          <w:p w:rsidR="006275A9" w:rsidRDefault="006275A9" w:rsidP="00E26CC1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E26CC1" w:rsidRDefault="00E26CC1" w:rsidP="00E26CC1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«Юный мультипликатор»</w:t>
            </w:r>
          </w:p>
          <w:p w:rsidR="00E26CC1" w:rsidRDefault="00E26CC1" w:rsidP="00E26CC1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Сергеева Марья</w:t>
            </w:r>
          </w:p>
          <w:p w:rsidR="00E26CC1" w:rsidRDefault="00E26CC1" w:rsidP="00E26CC1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442A06" w:rsidRDefault="00442A06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«Краевед» </w:t>
            </w:r>
          </w:p>
          <w:p w:rsidR="00442A06" w:rsidRDefault="00442A06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 Г.К. Жукова</w:t>
            </w:r>
          </w:p>
          <w:p w:rsidR="00E26CC1" w:rsidRDefault="00442A06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Иващук Ольга</w:t>
            </w:r>
          </w:p>
          <w:p w:rsidR="00951D16" w:rsidRDefault="00951D16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Тагинцева Дарья</w:t>
            </w:r>
          </w:p>
          <w:p w:rsidR="00815E54" w:rsidRDefault="00815E54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Дядин Сергей</w:t>
            </w:r>
          </w:p>
          <w:p w:rsidR="00EB7CF4" w:rsidRDefault="00EB7CF4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Смирнов Николай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«Наследие»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Бурков Александр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Филь Даниил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Чигрин Илья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Хить Роман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Демьянов Вадим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«Поиск»</w:t>
            </w:r>
          </w:p>
          <w:p w:rsidR="009A1FC3" w:rsidRDefault="009A1FC3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Нененко Павел</w:t>
            </w:r>
          </w:p>
          <w:p w:rsidR="00E46F8F" w:rsidRDefault="00E46F8F" w:rsidP="00442A06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Ленчевский Алексей</w:t>
            </w:r>
          </w:p>
        </w:tc>
        <w:tc>
          <w:tcPr>
            <w:tcW w:w="1701" w:type="dxa"/>
          </w:tcPr>
          <w:p w:rsidR="00E26CC1" w:rsidRPr="00C92398" w:rsidRDefault="00E26CC1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D52C0" w:rsidRPr="00C92398" w:rsidRDefault="00CD52C0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833D06" w:rsidRPr="00C92398" w:rsidRDefault="00833D0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6275A9" w:rsidRPr="00C92398" w:rsidRDefault="006275A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 место</w:t>
            </w:r>
          </w:p>
          <w:p w:rsidR="006275A9" w:rsidRPr="00C92398" w:rsidRDefault="006275A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6275A9" w:rsidRPr="00C92398" w:rsidRDefault="006275A9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E26CC1" w:rsidRPr="00C92398" w:rsidRDefault="00E26CC1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26CC1" w:rsidRPr="00C92398" w:rsidRDefault="00E26CC1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26CC1" w:rsidRPr="00C92398" w:rsidRDefault="00E26CC1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26CC1" w:rsidRPr="00C92398" w:rsidRDefault="00E26CC1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442A06" w:rsidRPr="00C92398" w:rsidRDefault="00442A0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2A06" w:rsidRPr="00C92398" w:rsidRDefault="00442A0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2A06" w:rsidRPr="00C92398" w:rsidRDefault="00442A0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2A06" w:rsidRPr="00C92398" w:rsidRDefault="00442A0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Гран-При</w:t>
            </w:r>
          </w:p>
          <w:p w:rsidR="00951D16" w:rsidRPr="00C92398" w:rsidRDefault="00951D16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Гран-При</w:t>
            </w:r>
          </w:p>
          <w:p w:rsidR="00815E54" w:rsidRPr="00C92398" w:rsidRDefault="00815E54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:rsidR="00EB7CF4" w:rsidRPr="00C92398" w:rsidRDefault="00EB7CF4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1FC3" w:rsidRPr="00C92398" w:rsidRDefault="009A1FC3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E46F8F" w:rsidRPr="00C92398" w:rsidRDefault="00E46F8F" w:rsidP="00DF38E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</w:tbl>
    <w:p w:rsidR="00E46F8F" w:rsidRPr="00EB31C6" w:rsidRDefault="00E46F8F" w:rsidP="00614DBB">
      <w:pPr>
        <w:numPr>
          <w:ilvl w:val="0"/>
          <w:numId w:val="0"/>
        </w:numPr>
        <w:tabs>
          <w:tab w:val="left" w:pos="7560"/>
        </w:tabs>
        <w:spacing w:before="0" w:beforeAutospacing="0" w:after="0" w:line="240" w:lineRule="auto"/>
        <w:ind w:firstLine="709"/>
        <w:rPr>
          <w:rFonts w:ascii="Times New Roman" w:hAnsi="Times New Roman" w:cs="Times New Roman"/>
          <w:color w:val="FF0000"/>
          <w:sz w:val="18"/>
          <w:lang w:eastAsia="en-US"/>
        </w:rPr>
      </w:pPr>
    </w:p>
    <w:p w:rsidR="00480182" w:rsidRPr="00850971" w:rsidRDefault="00480182" w:rsidP="00643907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850971">
        <w:rPr>
          <w:rFonts w:ascii="Times New Roman" w:hAnsi="Times New Roman" w:cs="Times New Roman"/>
          <w:color w:val="auto"/>
        </w:rPr>
        <w:t>Обучение на курсах, семинарах, общественная и другая работа</w:t>
      </w:r>
    </w:p>
    <w:p w:rsidR="00480182" w:rsidRPr="00EB31C6" w:rsidRDefault="00480182" w:rsidP="00643907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FF0000"/>
          <w:sz w:val="16"/>
        </w:rPr>
      </w:pPr>
    </w:p>
    <w:tbl>
      <w:tblPr>
        <w:tblW w:w="10083" w:type="dxa"/>
        <w:jc w:val="center"/>
        <w:tblInd w:w="8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0"/>
        <w:gridCol w:w="2472"/>
        <w:gridCol w:w="993"/>
        <w:gridCol w:w="2835"/>
        <w:gridCol w:w="2063"/>
      </w:tblGrid>
      <w:tr w:rsidR="00643907" w:rsidRPr="00E14D29" w:rsidTr="00AD6892">
        <w:trPr>
          <w:jc w:val="center"/>
        </w:trPr>
        <w:tc>
          <w:tcPr>
            <w:tcW w:w="1720" w:type="dxa"/>
          </w:tcPr>
          <w:p w:rsidR="00643907" w:rsidRPr="00E14D29" w:rsidRDefault="00643907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472" w:type="dxa"/>
          </w:tcPr>
          <w:p w:rsidR="00643907" w:rsidRPr="00E14D29" w:rsidRDefault="00643907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993" w:type="dxa"/>
          </w:tcPr>
          <w:p w:rsidR="00643907" w:rsidRPr="00E14D29" w:rsidRDefault="00643907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835" w:type="dxa"/>
          </w:tcPr>
          <w:p w:rsidR="00643907" w:rsidRPr="00E14D29" w:rsidRDefault="00643907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063" w:type="dxa"/>
          </w:tcPr>
          <w:p w:rsidR="00643907" w:rsidRPr="00E14D29" w:rsidRDefault="00643907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Ф.И.О. педагога</w:t>
            </w:r>
          </w:p>
        </w:tc>
      </w:tr>
      <w:tr w:rsidR="00643907" w:rsidRPr="00E14D29" w:rsidTr="00AD6892">
        <w:trPr>
          <w:jc w:val="center"/>
        </w:trPr>
        <w:tc>
          <w:tcPr>
            <w:tcW w:w="1720" w:type="dxa"/>
          </w:tcPr>
          <w:p w:rsidR="00643907" w:rsidRPr="00E14D29" w:rsidRDefault="00534488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сентября</w:t>
            </w:r>
          </w:p>
        </w:tc>
        <w:tc>
          <w:tcPr>
            <w:tcW w:w="2472" w:type="dxa"/>
          </w:tcPr>
          <w:p w:rsidR="00643907" w:rsidRPr="00E14D29" w:rsidRDefault="00534488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 образовательное учреждение организации дополнительного профессионального образования «Научно-методический центр современного образования»</w:t>
            </w:r>
          </w:p>
        </w:tc>
        <w:tc>
          <w:tcPr>
            <w:tcW w:w="993" w:type="dxa"/>
          </w:tcPr>
          <w:p w:rsidR="00643907" w:rsidRPr="00E14D29" w:rsidRDefault="00534488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643907" w:rsidRPr="00E14D29" w:rsidRDefault="00534488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Курсы повышения квалификации «Педагогическая деятельность в дополнительном образовании детей и взрослых»</w:t>
            </w:r>
          </w:p>
        </w:tc>
        <w:tc>
          <w:tcPr>
            <w:tcW w:w="2063" w:type="dxa"/>
          </w:tcPr>
          <w:p w:rsidR="00643907" w:rsidRPr="00E14D29" w:rsidRDefault="00534488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Брыкова Г.В.,</w:t>
            </w:r>
          </w:p>
          <w:p w:rsidR="00534488" w:rsidRPr="00E14D29" w:rsidRDefault="00534488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Ермолорвич Л.В.,</w:t>
            </w:r>
          </w:p>
          <w:p w:rsidR="00534488" w:rsidRPr="00E14D29" w:rsidRDefault="00534488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D2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Барашкина Н.И.</w:t>
            </w:r>
          </w:p>
        </w:tc>
      </w:tr>
      <w:tr w:rsidR="00D649DC" w:rsidRPr="00E14D29" w:rsidTr="00AD6892">
        <w:trPr>
          <w:jc w:val="center"/>
        </w:trPr>
        <w:tc>
          <w:tcPr>
            <w:tcW w:w="1720" w:type="dxa"/>
          </w:tcPr>
          <w:p w:rsidR="00D649DC" w:rsidRPr="00E14D29" w:rsidRDefault="00D649DC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72" w:type="dxa"/>
          </w:tcPr>
          <w:p w:rsidR="00D649DC" w:rsidRPr="00E14D29" w:rsidRDefault="00D649DC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Просветительский Центр г. Тимашевск</w:t>
            </w:r>
          </w:p>
        </w:tc>
        <w:tc>
          <w:tcPr>
            <w:tcW w:w="993" w:type="dxa"/>
          </w:tcPr>
          <w:p w:rsidR="00D649DC" w:rsidRPr="00E14D29" w:rsidRDefault="00D649DC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649DC" w:rsidRPr="00E14D29" w:rsidRDefault="00D649DC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комиссии по конкурсу «Красота Божьего мира»</w:t>
            </w:r>
          </w:p>
        </w:tc>
        <w:tc>
          <w:tcPr>
            <w:tcW w:w="2063" w:type="dxa"/>
          </w:tcPr>
          <w:p w:rsidR="00D649DC" w:rsidRPr="00E14D29" w:rsidRDefault="00D649DC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Брыкова Е.Г.</w:t>
            </w:r>
          </w:p>
        </w:tc>
      </w:tr>
      <w:tr w:rsidR="00643907" w:rsidRPr="00226C5A" w:rsidTr="00AD6892">
        <w:trPr>
          <w:jc w:val="center"/>
        </w:trPr>
        <w:tc>
          <w:tcPr>
            <w:tcW w:w="1720" w:type="dxa"/>
          </w:tcPr>
          <w:p w:rsidR="0035768B" w:rsidRPr="00226C5A" w:rsidRDefault="00C23E57" w:rsidP="0035768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35768B"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 июля</w:t>
            </w:r>
          </w:p>
          <w:p w:rsidR="00643907" w:rsidRPr="00226C5A" w:rsidRDefault="0035768B" w:rsidP="0035768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5 ноября</w:t>
            </w:r>
          </w:p>
        </w:tc>
        <w:tc>
          <w:tcPr>
            <w:tcW w:w="2472" w:type="dxa"/>
          </w:tcPr>
          <w:p w:rsidR="00643907" w:rsidRPr="00226C5A" w:rsidRDefault="00226C5A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АНО «Центр непрерывного развития личности и реализации человеческого потенциала» (ПроеКТОриЯ»</w:t>
            </w:r>
          </w:p>
        </w:tc>
        <w:tc>
          <w:tcPr>
            <w:tcW w:w="993" w:type="dxa"/>
          </w:tcPr>
          <w:p w:rsidR="00643907" w:rsidRPr="00226C5A" w:rsidRDefault="00226C5A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месяца</w:t>
            </w:r>
          </w:p>
        </w:tc>
        <w:tc>
          <w:tcPr>
            <w:tcW w:w="2835" w:type="dxa"/>
          </w:tcPr>
          <w:p w:rsidR="00643907" w:rsidRPr="00226C5A" w:rsidRDefault="00226C5A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Дополнительная профессиональная программа повышения квалификации «Эффективные инструменты и технологии работы </w:t>
            </w: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педагога-наставника в рамках Всероссийского конкурса «Большая перемена»</w:t>
            </w:r>
          </w:p>
        </w:tc>
        <w:tc>
          <w:tcPr>
            <w:tcW w:w="2063" w:type="dxa"/>
          </w:tcPr>
          <w:p w:rsidR="00643907" w:rsidRPr="00226C5A" w:rsidRDefault="00226C5A" w:rsidP="00226C5A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Ермолович Л.В.</w:t>
            </w:r>
          </w:p>
        </w:tc>
      </w:tr>
      <w:tr w:rsidR="00643907" w:rsidRPr="002F5AAB" w:rsidTr="00AD6892">
        <w:trPr>
          <w:jc w:val="center"/>
        </w:trPr>
        <w:tc>
          <w:tcPr>
            <w:tcW w:w="1720" w:type="dxa"/>
          </w:tcPr>
          <w:p w:rsidR="00643907" w:rsidRPr="002F5AAB" w:rsidRDefault="002F5AAB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5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 ноября</w:t>
            </w:r>
          </w:p>
        </w:tc>
        <w:tc>
          <w:tcPr>
            <w:tcW w:w="2472" w:type="dxa"/>
          </w:tcPr>
          <w:p w:rsidR="00643907" w:rsidRPr="002F5AAB" w:rsidRDefault="002F5AAB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5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ЦТ «Калейдоскоп»</w:t>
            </w:r>
          </w:p>
        </w:tc>
        <w:tc>
          <w:tcPr>
            <w:tcW w:w="993" w:type="dxa"/>
          </w:tcPr>
          <w:p w:rsidR="00643907" w:rsidRPr="002F5AAB" w:rsidRDefault="002F5AAB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5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3907" w:rsidRPr="002F5AAB" w:rsidRDefault="002F5AAB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5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по краевому конкурсу изобразительного и декоративно-прикладного творчества «Моей любимой маме»</w:t>
            </w:r>
          </w:p>
        </w:tc>
        <w:tc>
          <w:tcPr>
            <w:tcW w:w="2063" w:type="dxa"/>
          </w:tcPr>
          <w:p w:rsidR="00643907" w:rsidRPr="002F5AAB" w:rsidRDefault="002F5AAB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F5AA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Сергеева Т.Н.</w:t>
            </w:r>
          </w:p>
        </w:tc>
      </w:tr>
      <w:tr w:rsidR="004125DD" w:rsidRPr="00F937FB" w:rsidTr="00AD6892">
        <w:trPr>
          <w:jc w:val="center"/>
        </w:trPr>
        <w:tc>
          <w:tcPr>
            <w:tcW w:w="1720" w:type="dxa"/>
          </w:tcPr>
          <w:p w:rsidR="004125DD" w:rsidRPr="00F937FB" w:rsidRDefault="004125DD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37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 ноября</w:t>
            </w:r>
          </w:p>
        </w:tc>
        <w:tc>
          <w:tcPr>
            <w:tcW w:w="2472" w:type="dxa"/>
          </w:tcPr>
          <w:p w:rsidR="004125DD" w:rsidRPr="00226C5A" w:rsidRDefault="004125DD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АНО «Центр непрерывного развития личности и реализации человеческого потенциала» (ПроеКТОриЯ»</w:t>
            </w:r>
          </w:p>
        </w:tc>
        <w:tc>
          <w:tcPr>
            <w:tcW w:w="993" w:type="dxa"/>
          </w:tcPr>
          <w:p w:rsidR="004125DD" w:rsidRPr="00F937FB" w:rsidRDefault="004125DD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125DD" w:rsidRPr="00F937FB" w:rsidRDefault="004125DD" w:rsidP="00E22834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 сессия для педагогов-наставников «Большая перемена - большие возможности для каждого»</w:t>
            </w:r>
          </w:p>
        </w:tc>
        <w:tc>
          <w:tcPr>
            <w:tcW w:w="2063" w:type="dxa"/>
          </w:tcPr>
          <w:p w:rsidR="004125DD" w:rsidRPr="00226C5A" w:rsidRDefault="004125DD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26C5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Ермолович Л.В.</w:t>
            </w:r>
          </w:p>
        </w:tc>
      </w:tr>
      <w:tr w:rsidR="001710ED" w:rsidRPr="00246209" w:rsidTr="00AD6892">
        <w:trPr>
          <w:jc w:val="center"/>
        </w:trPr>
        <w:tc>
          <w:tcPr>
            <w:tcW w:w="1720" w:type="dxa"/>
          </w:tcPr>
          <w:p w:rsidR="001710ED" w:rsidRPr="00246209" w:rsidRDefault="001710ED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2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декабря</w:t>
            </w:r>
          </w:p>
        </w:tc>
        <w:tc>
          <w:tcPr>
            <w:tcW w:w="2472" w:type="dxa"/>
          </w:tcPr>
          <w:p w:rsidR="001710ED" w:rsidRPr="00246209" w:rsidRDefault="00246209" w:rsidP="00E5430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2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Духовно-просветительский центр имени святого прп. Сергия Радонежского г. Тимашевска</w:t>
            </w:r>
          </w:p>
        </w:tc>
        <w:tc>
          <w:tcPr>
            <w:tcW w:w="993" w:type="dxa"/>
          </w:tcPr>
          <w:p w:rsidR="001710ED" w:rsidRPr="00246209" w:rsidRDefault="00246209" w:rsidP="00643907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2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0ED" w:rsidRPr="00246209" w:rsidRDefault="001710ED" w:rsidP="0024620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2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комиссии по конкурсу «</w:t>
            </w:r>
            <w:r w:rsidR="00246209" w:rsidRPr="002462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Светлый праздник – Рождество Христово</w:t>
            </w:r>
            <w:r w:rsidRPr="002462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1710ED" w:rsidRPr="00246209" w:rsidRDefault="001710ED" w:rsidP="001F3ADB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620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Брыкова Е.Г.</w:t>
            </w:r>
          </w:p>
        </w:tc>
      </w:tr>
    </w:tbl>
    <w:p w:rsidR="00480182" w:rsidRPr="00A459DD" w:rsidRDefault="00480182" w:rsidP="003176DC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FF0000"/>
          <w:lang w:eastAsia="en-US"/>
        </w:rPr>
      </w:pPr>
      <w:r w:rsidRPr="00A459DD">
        <w:rPr>
          <w:rFonts w:ascii="Times New Roman" w:hAnsi="Times New Roman" w:cs="Times New Roman"/>
          <w:color w:val="FF0000"/>
          <w:lang w:eastAsia="en-US"/>
        </w:rPr>
        <w:tab/>
      </w:r>
    </w:p>
    <w:p w:rsidR="0056116C" w:rsidRPr="003972D9" w:rsidRDefault="00480182" w:rsidP="00362F90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lang w:eastAsia="en-US"/>
        </w:rPr>
      </w:pPr>
      <w:r w:rsidRPr="003972D9">
        <w:rPr>
          <w:rFonts w:ascii="Times New Roman" w:hAnsi="Times New Roman" w:cs="Times New Roman"/>
          <w:color w:val="auto"/>
          <w:lang w:eastAsia="en-US"/>
        </w:rPr>
        <w:tab/>
        <w:t>Включение педагогов отдела к участию в конкурсах профессионального мастерства способствует развитию его активности в профессии, повышению педагогической компетентности, выявлению и поддержке его творческой инициативы.</w:t>
      </w:r>
    </w:p>
    <w:p w:rsidR="0056116C" w:rsidRPr="003972D9" w:rsidRDefault="0056116C" w:rsidP="00362F90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lang w:eastAsia="en-US"/>
        </w:rPr>
      </w:pPr>
      <w:r w:rsidRPr="003972D9">
        <w:rPr>
          <w:rFonts w:ascii="Times New Roman" w:hAnsi="Times New Roman" w:cs="Times New Roman"/>
          <w:color w:val="auto"/>
          <w:lang w:eastAsia="en-US"/>
        </w:rPr>
        <w:tab/>
        <w:t>Участие в конкурсах педагогического мастерства  стимулирует педагогов отдела на повышение своего профессионализма и мастерства.</w:t>
      </w:r>
    </w:p>
    <w:p w:rsidR="00D80EE5" w:rsidRPr="00A459DD" w:rsidRDefault="00D80EE5" w:rsidP="00362F90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FF0000"/>
          <w:lang w:eastAsia="en-US"/>
        </w:rPr>
      </w:pPr>
    </w:p>
    <w:tbl>
      <w:tblPr>
        <w:tblW w:w="0" w:type="auto"/>
        <w:jc w:val="center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6"/>
        <w:gridCol w:w="1598"/>
        <w:gridCol w:w="2024"/>
        <w:gridCol w:w="1896"/>
        <w:gridCol w:w="1421"/>
      </w:tblGrid>
      <w:tr w:rsidR="00E54300" w:rsidRPr="00362F90" w:rsidTr="00397705">
        <w:trPr>
          <w:trHeight w:val="606"/>
          <w:jc w:val="center"/>
        </w:trPr>
        <w:tc>
          <w:tcPr>
            <w:tcW w:w="2716" w:type="dxa"/>
            <w:vAlign w:val="center"/>
          </w:tcPr>
          <w:p w:rsidR="00E54300" w:rsidRPr="00362F90" w:rsidRDefault="00E54300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62F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598" w:type="dxa"/>
            <w:vAlign w:val="center"/>
          </w:tcPr>
          <w:p w:rsidR="00E54300" w:rsidRPr="00362F90" w:rsidRDefault="00E54300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62F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:rsidR="00E54300" w:rsidRPr="00362F90" w:rsidRDefault="00E54300" w:rsidP="0064574B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62F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Этап 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E54300" w:rsidRPr="00362F90" w:rsidRDefault="00E54300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</w:t>
            </w:r>
          </w:p>
          <w:p w:rsidR="00E54300" w:rsidRPr="00362F90" w:rsidRDefault="00E54300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62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педагога</w:t>
            </w:r>
          </w:p>
        </w:tc>
        <w:tc>
          <w:tcPr>
            <w:tcW w:w="1421" w:type="dxa"/>
            <w:vAlign w:val="center"/>
          </w:tcPr>
          <w:p w:rsidR="00E54300" w:rsidRPr="00362F90" w:rsidRDefault="00E54300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62F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</w:t>
            </w:r>
          </w:p>
        </w:tc>
      </w:tr>
      <w:tr w:rsidR="00362F90" w:rsidRPr="00362F90" w:rsidTr="00397705">
        <w:trPr>
          <w:trHeight w:val="601"/>
          <w:jc w:val="center"/>
        </w:trPr>
        <w:tc>
          <w:tcPr>
            <w:tcW w:w="2716" w:type="dxa"/>
          </w:tcPr>
          <w:p w:rsidR="00362F90" w:rsidRPr="00362F90" w:rsidRDefault="003E45DE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 конкурс «Большая перемена»</w:t>
            </w:r>
          </w:p>
        </w:tc>
        <w:tc>
          <w:tcPr>
            <w:tcW w:w="1598" w:type="dxa"/>
          </w:tcPr>
          <w:p w:rsidR="00362F90" w:rsidRPr="00362F90" w:rsidRDefault="003E45DE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 28 марта по 5 ноября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362F90" w:rsidRPr="00362F90" w:rsidRDefault="003E45DE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62F90" w:rsidRPr="00362F90" w:rsidRDefault="003E45DE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Ермолович Л.В.</w:t>
            </w:r>
          </w:p>
        </w:tc>
        <w:tc>
          <w:tcPr>
            <w:tcW w:w="1421" w:type="dxa"/>
          </w:tcPr>
          <w:p w:rsidR="00362F90" w:rsidRPr="00362F90" w:rsidRDefault="003E45DE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Финалист</w:t>
            </w:r>
          </w:p>
        </w:tc>
      </w:tr>
      <w:tr w:rsidR="00E54300" w:rsidRPr="00362F90" w:rsidTr="00397705">
        <w:trPr>
          <w:trHeight w:val="1606"/>
          <w:jc w:val="center"/>
        </w:trPr>
        <w:tc>
          <w:tcPr>
            <w:tcW w:w="2716" w:type="dxa"/>
          </w:tcPr>
          <w:p w:rsidR="00E54300" w:rsidRPr="00D44192" w:rsidRDefault="00D44192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4419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Краевой конкурс профессионального мастерства работников сферы дополнительного образования «Сердце отдаю детям» в 2020 году</w:t>
            </w:r>
          </w:p>
        </w:tc>
        <w:tc>
          <w:tcPr>
            <w:tcW w:w="1598" w:type="dxa"/>
          </w:tcPr>
          <w:p w:rsidR="00E54300" w:rsidRPr="00D44192" w:rsidRDefault="00D44192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1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E54300" w:rsidRPr="00D44192" w:rsidRDefault="00D44192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4419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54300" w:rsidRPr="00D44192" w:rsidRDefault="00D44192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4419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Олейник Т.В.</w:t>
            </w:r>
          </w:p>
        </w:tc>
        <w:tc>
          <w:tcPr>
            <w:tcW w:w="1421" w:type="dxa"/>
          </w:tcPr>
          <w:p w:rsidR="00E54300" w:rsidRPr="00D44192" w:rsidRDefault="00D44192" w:rsidP="00362F90">
            <w:pPr>
              <w:numPr>
                <w:ilvl w:val="0"/>
                <w:numId w:val="0"/>
              </w:numPr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1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</w:tbl>
    <w:p w:rsidR="00480182" w:rsidRPr="00A459DD" w:rsidRDefault="00480182" w:rsidP="007A084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FF0000"/>
        </w:rPr>
      </w:pPr>
      <w:r w:rsidRPr="00A459DD">
        <w:rPr>
          <w:rFonts w:ascii="Times New Roman" w:hAnsi="Times New Roman"/>
          <w:color w:val="FF0000"/>
        </w:rPr>
        <w:t xml:space="preserve"> </w:t>
      </w:r>
    </w:p>
    <w:p w:rsidR="00E24472" w:rsidRPr="00F53E81" w:rsidRDefault="00F53E81" w:rsidP="00F53E8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182" w:rsidRPr="00F53E81">
        <w:rPr>
          <w:rFonts w:ascii="Times New Roman" w:hAnsi="Times New Roman"/>
          <w:sz w:val="28"/>
          <w:szCs w:val="28"/>
        </w:rPr>
        <w:t xml:space="preserve">Согласно плану воспитательной работы в объединениях </w:t>
      </w:r>
      <w:r w:rsidR="009D6ECF">
        <w:rPr>
          <w:rFonts w:ascii="Times New Roman" w:hAnsi="Times New Roman"/>
          <w:sz w:val="28"/>
          <w:szCs w:val="28"/>
        </w:rPr>
        <w:t xml:space="preserve">и клубах </w:t>
      </w:r>
      <w:r w:rsidR="00480182" w:rsidRPr="00F53E81">
        <w:rPr>
          <w:rFonts w:ascii="Times New Roman" w:hAnsi="Times New Roman"/>
          <w:sz w:val="28"/>
          <w:szCs w:val="28"/>
        </w:rPr>
        <w:t xml:space="preserve">проводились мероприятия по разным направлениям. </w:t>
      </w:r>
    </w:p>
    <w:p w:rsidR="00432F4A" w:rsidRDefault="00ED04D1" w:rsidP="00F53E81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70C0"/>
          <w:lang w:eastAsia="en-US"/>
        </w:rPr>
        <w:tab/>
      </w:r>
      <w:r w:rsidRPr="00ED04D1">
        <w:rPr>
          <w:rFonts w:ascii="Times New Roman" w:hAnsi="Times New Roman"/>
          <w:color w:val="auto"/>
        </w:rPr>
        <w:t xml:space="preserve">С целью знакомства с достопримечательностями и природой Краснодарского края, </w:t>
      </w:r>
      <w:r w:rsidR="00F53E81" w:rsidRPr="00ED04D1">
        <w:rPr>
          <w:rFonts w:ascii="Times New Roman" w:hAnsi="Times New Roman"/>
          <w:color w:val="auto"/>
        </w:rPr>
        <w:t xml:space="preserve">13 сентября 2020 года  группа учащихся объединения </w:t>
      </w:r>
      <w:r w:rsidR="00F53E81" w:rsidRPr="00ED04D1">
        <w:rPr>
          <w:rFonts w:ascii="Times New Roman" w:hAnsi="Times New Roman"/>
          <w:color w:val="auto"/>
        </w:rPr>
        <w:lastRenderedPageBreak/>
        <w:t>«Возрождение», под руководством педагога Брыковой Е.Г.</w:t>
      </w:r>
      <w:r w:rsidRPr="00ED04D1">
        <w:rPr>
          <w:rFonts w:ascii="Times New Roman" w:hAnsi="Times New Roman"/>
          <w:color w:val="auto"/>
        </w:rPr>
        <w:t>,</w:t>
      </w:r>
      <w:r w:rsidR="00F53E81" w:rsidRPr="00ED04D1">
        <w:rPr>
          <w:rFonts w:ascii="Times New Roman" w:hAnsi="Times New Roman"/>
          <w:color w:val="auto"/>
        </w:rPr>
        <w:t xml:space="preserve"> совершила экскурсионную поездку по заповедным местам Абинского района.  </w:t>
      </w:r>
    </w:p>
    <w:p w:rsidR="0080207A" w:rsidRDefault="00432F4A" w:rsidP="00F35BB7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B771A9">
        <w:rPr>
          <w:rFonts w:ascii="Times New Roman" w:hAnsi="Times New Roman"/>
          <w:color w:val="auto"/>
        </w:rPr>
        <w:t>3 ноября 2020 года, в дни осенних каникул, ребята объединений «Спортик» и «Родничок» под руководством педагогов Олейник Т.В., Буряк И.В. побывали на экскурсии в конно-спортивной школе станицы Роговской.</w:t>
      </w:r>
    </w:p>
    <w:p w:rsidR="00F35BB7" w:rsidRPr="00F35BB7" w:rsidRDefault="00F35BB7" w:rsidP="00F35BB7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7030A0"/>
        </w:rPr>
        <w:tab/>
      </w:r>
      <w:r w:rsidRPr="00F35BB7">
        <w:rPr>
          <w:rFonts w:ascii="Times New Roman" w:hAnsi="Times New Roman"/>
          <w:color w:val="auto"/>
        </w:rPr>
        <w:t>5 ноября 2020 года на экскурсии в краеведческом музее «Истоки» побывали ребята из станицы Медведовской школы № 10 и Центра творчества «Калейдоскоп». Они окунулись в прошлое казачества, познакомились с бытом и условиями жизни людей. В зале Мужества и Славы узнали о мужестве и подвигах роговчан.</w:t>
      </w:r>
    </w:p>
    <w:p w:rsidR="00432F4A" w:rsidRDefault="00432F4A" w:rsidP="00F53E81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</w:p>
    <w:p w:rsidR="00ED3E65" w:rsidRPr="00A818CD" w:rsidRDefault="00ED3E65" w:rsidP="00ED3E6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Pr="00A818CD">
        <w:rPr>
          <w:rFonts w:ascii="Times New Roman" w:hAnsi="Times New Roman" w:cs="Times New Roman"/>
          <w:color w:val="auto"/>
        </w:rPr>
        <w:t>Методическая работа отдела была направлена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 в целом, а, в конечном счете – повышение качества и эффективности образовательного процесса.</w:t>
      </w:r>
    </w:p>
    <w:p w:rsidR="00ED3E65" w:rsidRPr="00A818CD" w:rsidRDefault="00ED3E65" w:rsidP="00ED3E6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818CD">
        <w:rPr>
          <w:rFonts w:ascii="Times New Roman" w:hAnsi="Times New Roman" w:cs="Times New Roman"/>
          <w:color w:val="auto"/>
        </w:rPr>
        <w:tab/>
        <w:t>Большую работу педагоги провели по сбору методического материала, изготовлению наглядных пособий, раздаточного материала для учащихся. Все педагоги отдела пополнили свои методические папки по отдельным темам своих образовательных программ.</w:t>
      </w:r>
    </w:p>
    <w:p w:rsidR="00ED3E65" w:rsidRPr="00A818CD" w:rsidRDefault="00ED3E65" w:rsidP="00ED3E6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818CD">
        <w:rPr>
          <w:rFonts w:ascii="Times New Roman" w:hAnsi="Times New Roman" w:cs="Times New Roman"/>
          <w:color w:val="auto"/>
        </w:rPr>
        <w:tab/>
        <w:t>В декабре 2020 года с целью повышения профессионального мастерства педагогов, выявления и распространения передового педагогического опыта, педагоги Барашкина Н.И., Брыкова Г.В., Рамазян М.С., Нененко Ю.А., Панасенко О.И., Сергеева Т.Н., Буряк И.В. провели открытые занятия на высоком методическом уровне.</w:t>
      </w:r>
    </w:p>
    <w:p w:rsidR="00BE18FB" w:rsidRPr="0024352C" w:rsidRDefault="00ED3E65" w:rsidP="0024352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818CD">
        <w:rPr>
          <w:rFonts w:ascii="Times New Roman" w:hAnsi="Times New Roman" w:cs="Times New Roman"/>
          <w:color w:val="auto"/>
        </w:rPr>
        <w:tab/>
        <w:t xml:space="preserve">10 декабря 2020 года педагог Олейник Т.В., в рамках краевого конкурса «Сердце отдаю детям», провела открытое занятие на платформе </w:t>
      </w:r>
      <w:r w:rsidRPr="00A818CD">
        <w:rPr>
          <w:rFonts w:ascii="Times New Roman" w:hAnsi="Times New Roman" w:cs="Times New Roman"/>
          <w:color w:val="auto"/>
          <w:lang w:val="en-US"/>
        </w:rPr>
        <w:t>Zoom</w:t>
      </w:r>
      <w:r w:rsidRPr="00A818CD">
        <w:rPr>
          <w:rFonts w:ascii="Times New Roman" w:hAnsi="Times New Roman" w:cs="Times New Roman"/>
          <w:color w:val="auto"/>
        </w:rPr>
        <w:t xml:space="preserve"> по теме: «Введение в образовательную программу». </w:t>
      </w:r>
    </w:p>
    <w:p w:rsidR="00BE18FB" w:rsidRPr="00BE18FB" w:rsidRDefault="00BE18FB" w:rsidP="00BE18FB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0070C0"/>
          <w:lang w:eastAsia="en-US"/>
        </w:rPr>
        <w:tab/>
      </w:r>
      <w:r w:rsidRPr="00BE18FB">
        <w:rPr>
          <w:rFonts w:ascii="Times New Roman" w:hAnsi="Times New Roman" w:cs="Times New Roman"/>
          <w:color w:val="auto"/>
          <w:lang w:eastAsia="en-US"/>
        </w:rPr>
        <w:t xml:space="preserve">Самую важную  роль в процессе становления открытости учащихся играют родители. Эффективность воспитания ребенка сильно зависит от того, насколько тесно взаимодействуют педагоги с родителями. </w:t>
      </w:r>
    </w:p>
    <w:p w:rsidR="00BE18FB" w:rsidRPr="00BE18FB" w:rsidRDefault="00BE18FB" w:rsidP="00BE18FB">
      <w:pPr>
        <w:numPr>
          <w:ilvl w:val="0"/>
          <w:numId w:val="0"/>
        </w:numPr>
        <w:autoSpaceDE w:val="0"/>
        <w:autoSpaceDN w:val="0"/>
        <w:adjustRightInd w:val="0"/>
        <w:spacing w:before="0" w:beforeAutospacing="0" w:after="0" w:line="240" w:lineRule="auto"/>
        <w:rPr>
          <w:rFonts w:ascii="Times New Roman" w:hAnsi="Times New Roman" w:cs="Times New Roman"/>
          <w:color w:val="auto"/>
          <w:lang w:eastAsia="en-US"/>
        </w:rPr>
      </w:pPr>
      <w:r w:rsidRPr="00BE18FB">
        <w:rPr>
          <w:rFonts w:ascii="Times New Roman" w:hAnsi="Times New Roman" w:cs="Times New Roman"/>
          <w:color w:val="auto"/>
          <w:lang w:eastAsia="en-US"/>
        </w:rPr>
        <w:tab/>
        <w:t xml:space="preserve">В </w:t>
      </w:r>
      <w:r w:rsidRPr="00BE18FB">
        <w:rPr>
          <w:rFonts w:ascii="Times New Roman" w:hAnsi="Times New Roman" w:cs="Times New Roman"/>
          <w:color w:val="auto"/>
          <w:lang w:val="en-US" w:eastAsia="en-US"/>
        </w:rPr>
        <w:t>I</w:t>
      </w:r>
      <w:r w:rsidRPr="00BE18FB">
        <w:rPr>
          <w:rFonts w:ascii="Times New Roman" w:hAnsi="Times New Roman" w:cs="Times New Roman"/>
          <w:color w:val="auto"/>
          <w:lang w:eastAsia="en-US"/>
        </w:rPr>
        <w:t xml:space="preserve"> полугодии 2020-2021 учебного года в отделе проведено 4 онлайн-родительских собрания: 2 - по безо</w:t>
      </w:r>
      <w:r w:rsidR="00CC0D17">
        <w:rPr>
          <w:rFonts w:ascii="Times New Roman" w:hAnsi="Times New Roman" w:cs="Times New Roman"/>
          <w:color w:val="auto"/>
          <w:lang w:eastAsia="en-US"/>
        </w:rPr>
        <w:t>пасности дорожного движения, 1 -</w:t>
      </w:r>
      <w:r w:rsidRPr="00BE18FB">
        <w:rPr>
          <w:rFonts w:ascii="Times New Roman" w:hAnsi="Times New Roman" w:cs="Times New Roman"/>
          <w:color w:val="auto"/>
          <w:lang w:eastAsia="en-US"/>
        </w:rPr>
        <w:t xml:space="preserve"> организационное и 1 – итоговое. </w:t>
      </w:r>
    </w:p>
    <w:p w:rsidR="00477549" w:rsidRDefault="00BE18FB" w:rsidP="0024352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E18FB">
        <w:rPr>
          <w:rFonts w:ascii="Times New Roman" w:hAnsi="Times New Roman" w:cs="Times New Roman"/>
          <w:color w:val="auto"/>
        </w:rPr>
        <w:tab/>
        <w:t xml:space="preserve">Работу отдела «Культура общения и спорт» за </w:t>
      </w:r>
      <w:r w:rsidRPr="00BE18FB">
        <w:rPr>
          <w:rFonts w:ascii="Times New Roman" w:hAnsi="Times New Roman" w:cs="Times New Roman"/>
          <w:color w:val="auto"/>
          <w:lang w:val="en-US"/>
        </w:rPr>
        <w:t>I</w:t>
      </w:r>
      <w:r w:rsidRPr="00BE18FB">
        <w:rPr>
          <w:rFonts w:ascii="Times New Roman" w:hAnsi="Times New Roman" w:cs="Times New Roman"/>
          <w:color w:val="auto"/>
        </w:rPr>
        <w:t xml:space="preserve"> полугодие 2020-2021учебный год можно признать удовлетворительной.</w:t>
      </w:r>
    </w:p>
    <w:p w:rsidR="0024352C" w:rsidRPr="0024352C" w:rsidRDefault="0024352C" w:rsidP="0024352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480182" w:rsidRPr="00B60A5B" w:rsidRDefault="00480182" w:rsidP="00975A43">
      <w:pPr>
        <w:pStyle w:val="aa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0A5B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важнейших направлений деятельности Центра является художественное воспитание. В отделе «Художественное творчество»  педагоги стремятся развить у учащихся устойчивый интерес к музыкальному, театральному и хореографическому искусству. Воспитывают личность, способную ценить, сохранять и приумножать ценности художественной и музыкальной культуры. </w:t>
      </w:r>
    </w:p>
    <w:p w:rsidR="00655B34" w:rsidRPr="00160F4E" w:rsidRDefault="00480182" w:rsidP="00160F4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0A5B">
        <w:rPr>
          <w:rFonts w:ascii="Times New Roman" w:hAnsi="Times New Roman"/>
          <w:sz w:val="28"/>
          <w:szCs w:val="28"/>
        </w:rPr>
        <w:lastRenderedPageBreak/>
        <w:t xml:space="preserve">В отделе «Художественное творчество» работают </w:t>
      </w:r>
      <w:r w:rsidR="00F8680C" w:rsidRPr="00B60A5B">
        <w:rPr>
          <w:rFonts w:ascii="Times New Roman" w:hAnsi="Times New Roman"/>
          <w:sz w:val="28"/>
          <w:szCs w:val="28"/>
        </w:rPr>
        <w:t>8</w:t>
      </w:r>
      <w:r w:rsidRPr="00B60A5B">
        <w:rPr>
          <w:rFonts w:ascii="Times New Roman" w:hAnsi="Times New Roman"/>
          <w:sz w:val="28"/>
          <w:szCs w:val="28"/>
        </w:rPr>
        <w:t xml:space="preserve"> педагогов и 2 концертмейстера.</w:t>
      </w:r>
      <w:r w:rsidRPr="00A459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0A5B">
        <w:rPr>
          <w:rFonts w:ascii="Times New Roman" w:hAnsi="Times New Roman"/>
          <w:sz w:val="28"/>
          <w:szCs w:val="28"/>
        </w:rPr>
        <w:t xml:space="preserve">Ведут свою деятельность </w:t>
      </w:r>
      <w:r w:rsidR="00B60A5B" w:rsidRPr="00B60A5B">
        <w:rPr>
          <w:rFonts w:ascii="Times New Roman" w:hAnsi="Times New Roman"/>
          <w:sz w:val="28"/>
          <w:szCs w:val="28"/>
        </w:rPr>
        <w:t>10</w:t>
      </w:r>
      <w:r w:rsidRPr="00B60A5B">
        <w:rPr>
          <w:rFonts w:ascii="Times New Roman" w:hAnsi="Times New Roman"/>
          <w:sz w:val="28"/>
          <w:szCs w:val="28"/>
        </w:rPr>
        <w:t xml:space="preserve"> объединений</w:t>
      </w:r>
      <w:r w:rsidR="00F8680C" w:rsidRPr="00B60A5B">
        <w:rPr>
          <w:rFonts w:ascii="Times New Roman" w:hAnsi="Times New Roman"/>
          <w:sz w:val="28"/>
          <w:szCs w:val="28"/>
        </w:rPr>
        <w:t>, 2</w:t>
      </w:r>
      <w:r w:rsidR="00B60A5B" w:rsidRPr="00B60A5B">
        <w:rPr>
          <w:rFonts w:ascii="Times New Roman" w:hAnsi="Times New Roman"/>
          <w:sz w:val="28"/>
          <w:szCs w:val="28"/>
        </w:rPr>
        <w:t>8</w:t>
      </w:r>
      <w:r w:rsidR="00F8680C" w:rsidRPr="00B60A5B">
        <w:rPr>
          <w:rFonts w:ascii="Times New Roman" w:hAnsi="Times New Roman"/>
          <w:sz w:val="28"/>
          <w:szCs w:val="28"/>
        </w:rPr>
        <w:t xml:space="preserve"> групп</w:t>
      </w:r>
      <w:r w:rsidRPr="00B60A5B">
        <w:rPr>
          <w:rFonts w:ascii="Times New Roman" w:hAnsi="Times New Roman"/>
          <w:sz w:val="28"/>
          <w:szCs w:val="28"/>
        </w:rPr>
        <w:t xml:space="preserve"> </w:t>
      </w:r>
      <w:r w:rsidR="00F8680C" w:rsidRPr="00B60A5B">
        <w:rPr>
          <w:rFonts w:ascii="Times New Roman" w:hAnsi="Times New Roman"/>
          <w:sz w:val="28"/>
          <w:szCs w:val="28"/>
        </w:rPr>
        <w:t>–</w:t>
      </w:r>
      <w:r w:rsidRPr="00B60A5B">
        <w:rPr>
          <w:rFonts w:ascii="Times New Roman" w:hAnsi="Times New Roman"/>
          <w:sz w:val="28"/>
          <w:szCs w:val="28"/>
        </w:rPr>
        <w:t xml:space="preserve"> </w:t>
      </w:r>
      <w:r w:rsidR="00F8680C" w:rsidRPr="00B60A5B">
        <w:rPr>
          <w:rFonts w:ascii="Times New Roman" w:hAnsi="Times New Roman"/>
          <w:sz w:val="28"/>
          <w:szCs w:val="28"/>
        </w:rPr>
        <w:t>30</w:t>
      </w:r>
      <w:r w:rsidR="00B60A5B" w:rsidRPr="00B60A5B">
        <w:rPr>
          <w:rFonts w:ascii="Times New Roman" w:hAnsi="Times New Roman"/>
          <w:sz w:val="28"/>
          <w:szCs w:val="28"/>
        </w:rPr>
        <w:t>6</w:t>
      </w:r>
      <w:r w:rsidR="00F8680C" w:rsidRPr="00B60A5B">
        <w:rPr>
          <w:rFonts w:ascii="Times New Roman" w:hAnsi="Times New Roman"/>
          <w:sz w:val="28"/>
          <w:szCs w:val="28"/>
        </w:rPr>
        <w:t xml:space="preserve"> </w:t>
      </w:r>
      <w:r w:rsidRPr="00B60A5B">
        <w:rPr>
          <w:rFonts w:ascii="Times New Roman" w:hAnsi="Times New Roman"/>
          <w:sz w:val="28"/>
          <w:szCs w:val="28"/>
        </w:rPr>
        <w:t>учащи</w:t>
      </w:r>
      <w:r w:rsidR="00B60A5B" w:rsidRPr="00B60A5B">
        <w:rPr>
          <w:rFonts w:ascii="Times New Roman" w:hAnsi="Times New Roman"/>
          <w:sz w:val="28"/>
          <w:szCs w:val="28"/>
        </w:rPr>
        <w:t>х</w:t>
      </w:r>
      <w:r w:rsidRPr="00B60A5B">
        <w:rPr>
          <w:rFonts w:ascii="Times New Roman" w:hAnsi="Times New Roman"/>
          <w:sz w:val="28"/>
          <w:szCs w:val="28"/>
        </w:rPr>
        <w:t>ся, из них 1</w:t>
      </w:r>
      <w:r w:rsidR="00B60A5B" w:rsidRPr="00B60A5B">
        <w:rPr>
          <w:rFonts w:ascii="Times New Roman" w:hAnsi="Times New Roman"/>
          <w:sz w:val="28"/>
          <w:szCs w:val="28"/>
        </w:rPr>
        <w:t>2</w:t>
      </w:r>
      <w:r w:rsidR="00F8680C" w:rsidRPr="00B60A5B">
        <w:rPr>
          <w:rFonts w:ascii="Times New Roman" w:hAnsi="Times New Roman"/>
          <w:sz w:val="28"/>
          <w:szCs w:val="28"/>
        </w:rPr>
        <w:t>6</w:t>
      </w:r>
      <w:r w:rsidRPr="00B60A5B">
        <w:rPr>
          <w:rFonts w:ascii="Times New Roman" w:hAnsi="Times New Roman"/>
          <w:sz w:val="28"/>
          <w:szCs w:val="28"/>
        </w:rPr>
        <w:t xml:space="preserve"> мальчик</w:t>
      </w:r>
      <w:r w:rsidR="00F8680C" w:rsidRPr="00B60A5B">
        <w:rPr>
          <w:rFonts w:ascii="Times New Roman" w:hAnsi="Times New Roman"/>
          <w:sz w:val="28"/>
          <w:szCs w:val="28"/>
        </w:rPr>
        <w:t>ов</w:t>
      </w:r>
      <w:r w:rsidRPr="00B60A5B">
        <w:rPr>
          <w:rFonts w:ascii="Times New Roman" w:hAnsi="Times New Roman"/>
          <w:sz w:val="28"/>
          <w:szCs w:val="28"/>
        </w:rPr>
        <w:t xml:space="preserve"> и </w:t>
      </w:r>
      <w:r w:rsidR="00F8680C" w:rsidRPr="00B60A5B">
        <w:rPr>
          <w:rFonts w:ascii="Times New Roman" w:hAnsi="Times New Roman"/>
          <w:sz w:val="28"/>
          <w:szCs w:val="28"/>
        </w:rPr>
        <w:t>1</w:t>
      </w:r>
      <w:r w:rsidR="00B60A5B" w:rsidRPr="00B60A5B">
        <w:rPr>
          <w:rFonts w:ascii="Times New Roman" w:hAnsi="Times New Roman"/>
          <w:sz w:val="28"/>
          <w:szCs w:val="28"/>
        </w:rPr>
        <w:t>80</w:t>
      </w:r>
      <w:r w:rsidRPr="00B60A5B">
        <w:rPr>
          <w:rFonts w:ascii="Times New Roman" w:hAnsi="Times New Roman"/>
          <w:sz w:val="28"/>
          <w:szCs w:val="28"/>
        </w:rPr>
        <w:t xml:space="preserve"> девоч</w:t>
      </w:r>
      <w:r w:rsidR="00F8680C" w:rsidRPr="00B60A5B">
        <w:rPr>
          <w:rFonts w:ascii="Times New Roman" w:hAnsi="Times New Roman"/>
          <w:sz w:val="28"/>
          <w:szCs w:val="28"/>
        </w:rPr>
        <w:t>е</w:t>
      </w:r>
      <w:r w:rsidRPr="00B60A5B">
        <w:rPr>
          <w:rFonts w:ascii="Times New Roman" w:hAnsi="Times New Roman"/>
          <w:sz w:val="28"/>
          <w:szCs w:val="28"/>
        </w:rPr>
        <w:t xml:space="preserve">к. </w:t>
      </w:r>
    </w:p>
    <w:p w:rsidR="00B47CD3" w:rsidRPr="00160F4E" w:rsidRDefault="00480182" w:rsidP="00160F4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47CD3">
        <w:rPr>
          <w:rFonts w:ascii="Times New Roman" w:hAnsi="Times New Roman"/>
          <w:sz w:val="28"/>
          <w:szCs w:val="28"/>
        </w:rPr>
        <w:tab/>
        <w:t>Руководители объединений и клубов  настоящие энтузиасты своего дела. Они с большим увлечением, творчески ведут свои занятия, дают первоначальные основы художественного творчества, создают условия для раскрытия индивидуальных особенностей каждому обучающемуся, предоставляют возможность знакомства с богатейшей областью человеческой деятельности – художественным творчеством, помогают профессиональному и творческому развитию юных дарований.</w:t>
      </w:r>
    </w:p>
    <w:p w:rsidR="00480182" w:rsidRPr="00B63C74" w:rsidRDefault="005B2776" w:rsidP="00CC428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EF55F1">
        <w:rPr>
          <w:rFonts w:ascii="Times New Roman" w:hAnsi="Times New Roman" w:cs="Times New Roman"/>
          <w:color w:val="auto"/>
        </w:rPr>
        <w:t>В</w:t>
      </w:r>
      <w:r w:rsidR="00B63C74" w:rsidRPr="00B63C74">
        <w:rPr>
          <w:rFonts w:ascii="Times New Roman" w:hAnsi="Times New Roman" w:cs="Times New Roman"/>
          <w:color w:val="auto"/>
        </w:rPr>
        <w:t xml:space="preserve"> </w:t>
      </w:r>
      <w:r w:rsidR="00480182" w:rsidRPr="00B63C74">
        <w:rPr>
          <w:rFonts w:ascii="Times New Roman" w:hAnsi="Times New Roman" w:cs="Times New Roman"/>
          <w:color w:val="auto"/>
        </w:rPr>
        <w:t xml:space="preserve">период </w:t>
      </w:r>
      <w:r w:rsidR="00480182" w:rsidRPr="00B63C74">
        <w:rPr>
          <w:rFonts w:ascii="Times New Roman" w:hAnsi="Times New Roman" w:cs="Times New Roman"/>
          <w:color w:val="auto"/>
          <w:lang w:val="en-US"/>
        </w:rPr>
        <w:t>I</w:t>
      </w:r>
      <w:r w:rsidR="00480182" w:rsidRPr="00B63C74">
        <w:rPr>
          <w:rFonts w:ascii="Times New Roman" w:hAnsi="Times New Roman" w:cs="Times New Roman"/>
          <w:color w:val="auto"/>
        </w:rPr>
        <w:t xml:space="preserve"> полугодия 20</w:t>
      </w:r>
      <w:r w:rsidR="00B47CD3" w:rsidRPr="00B63C74">
        <w:rPr>
          <w:rFonts w:ascii="Times New Roman" w:hAnsi="Times New Roman" w:cs="Times New Roman"/>
          <w:color w:val="auto"/>
        </w:rPr>
        <w:t>20</w:t>
      </w:r>
      <w:r w:rsidR="00480182" w:rsidRPr="00B63C74">
        <w:rPr>
          <w:rFonts w:ascii="Times New Roman" w:hAnsi="Times New Roman" w:cs="Times New Roman"/>
          <w:color w:val="auto"/>
        </w:rPr>
        <w:t>-20</w:t>
      </w:r>
      <w:r w:rsidR="00A25CC2" w:rsidRPr="00B63C74">
        <w:rPr>
          <w:rFonts w:ascii="Times New Roman" w:hAnsi="Times New Roman" w:cs="Times New Roman"/>
          <w:color w:val="auto"/>
        </w:rPr>
        <w:t>2</w:t>
      </w:r>
      <w:r w:rsidR="00B47CD3" w:rsidRPr="00B63C74">
        <w:rPr>
          <w:rFonts w:ascii="Times New Roman" w:hAnsi="Times New Roman" w:cs="Times New Roman"/>
          <w:color w:val="auto"/>
        </w:rPr>
        <w:t>1</w:t>
      </w:r>
      <w:r w:rsidR="00480182" w:rsidRPr="00B63C74">
        <w:rPr>
          <w:rFonts w:ascii="Times New Roman" w:hAnsi="Times New Roman" w:cs="Times New Roman"/>
          <w:color w:val="auto"/>
        </w:rPr>
        <w:t xml:space="preserve"> учебного года учащиеся объединений отдела «Художественное творчество» приняли участие в </w:t>
      </w:r>
      <w:r w:rsidR="005E0F1B">
        <w:rPr>
          <w:rFonts w:ascii="Times New Roman" w:hAnsi="Times New Roman" w:cs="Times New Roman"/>
          <w:color w:val="auto"/>
        </w:rPr>
        <w:t xml:space="preserve">9 </w:t>
      </w:r>
      <w:r w:rsidR="00480182" w:rsidRPr="00B63C74">
        <w:rPr>
          <w:rFonts w:ascii="Times New Roman" w:hAnsi="Times New Roman" w:cs="Times New Roman"/>
          <w:color w:val="auto"/>
        </w:rPr>
        <w:t xml:space="preserve">конкурсах. </w:t>
      </w:r>
    </w:p>
    <w:p w:rsidR="00D80EE5" w:rsidRPr="00AF1399" w:rsidRDefault="00D80EE5" w:rsidP="009614CD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18"/>
        </w:rPr>
      </w:pPr>
    </w:p>
    <w:p w:rsidR="00480182" w:rsidRPr="005E0F1B" w:rsidRDefault="00480182" w:rsidP="009614CD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5E0F1B">
        <w:rPr>
          <w:rFonts w:ascii="Times New Roman" w:hAnsi="Times New Roman" w:cs="Times New Roman"/>
          <w:color w:val="auto"/>
        </w:rPr>
        <w:t xml:space="preserve">Результативность за </w:t>
      </w:r>
      <w:r w:rsidRPr="005E0F1B">
        <w:rPr>
          <w:rFonts w:ascii="Times New Roman" w:hAnsi="Times New Roman" w:cs="Times New Roman"/>
          <w:color w:val="auto"/>
          <w:lang w:val="en-US"/>
        </w:rPr>
        <w:t>I</w:t>
      </w:r>
      <w:r w:rsidRPr="005E0F1B">
        <w:rPr>
          <w:rFonts w:ascii="Times New Roman" w:hAnsi="Times New Roman" w:cs="Times New Roman"/>
          <w:color w:val="auto"/>
        </w:rPr>
        <w:t xml:space="preserve"> полугодие 20</w:t>
      </w:r>
      <w:r w:rsidR="005E0F1B" w:rsidRPr="005E0F1B">
        <w:rPr>
          <w:rFonts w:ascii="Times New Roman" w:hAnsi="Times New Roman" w:cs="Times New Roman"/>
          <w:color w:val="auto"/>
        </w:rPr>
        <w:t>20</w:t>
      </w:r>
      <w:r w:rsidRPr="005E0F1B">
        <w:rPr>
          <w:rFonts w:ascii="Times New Roman" w:hAnsi="Times New Roman" w:cs="Times New Roman"/>
          <w:color w:val="auto"/>
        </w:rPr>
        <w:t>-20</w:t>
      </w:r>
      <w:r w:rsidR="0068273E" w:rsidRPr="005E0F1B">
        <w:rPr>
          <w:rFonts w:ascii="Times New Roman" w:hAnsi="Times New Roman" w:cs="Times New Roman"/>
          <w:color w:val="auto"/>
        </w:rPr>
        <w:t>2</w:t>
      </w:r>
      <w:r w:rsidR="005E0F1B" w:rsidRPr="005E0F1B">
        <w:rPr>
          <w:rFonts w:ascii="Times New Roman" w:hAnsi="Times New Roman" w:cs="Times New Roman"/>
          <w:color w:val="auto"/>
        </w:rPr>
        <w:t>1</w:t>
      </w:r>
      <w:r w:rsidRPr="005E0F1B">
        <w:rPr>
          <w:rFonts w:ascii="Times New Roman" w:hAnsi="Times New Roman" w:cs="Times New Roman"/>
          <w:color w:val="auto"/>
        </w:rPr>
        <w:t xml:space="preserve"> учебного года</w:t>
      </w:r>
    </w:p>
    <w:p w:rsidR="00480182" w:rsidRPr="00A459DD" w:rsidRDefault="00480182" w:rsidP="009614CD">
      <w:pPr>
        <w:numPr>
          <w:ilvl w:val="0"/>
          <w:numId w:val="0"/>
        </w:numPr>
        <w:spacing w:before="0" w:beforeAutospacing="0"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06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694"/>
        <w:gridCol w:w="1700"/>
        <w:gridCol w:w="2482"/>
        <w:gridCol w:w="1772"/>
      </w:tblGrid>
      <w:tr w:rsidR="009614CD" w:rsidRPr="007279E7" w:rsidTr="00873074">
        <w:trPr>
          <w:jc w:val="center"/>
        </w:trPr>
        <w:tc>
          <w:tcPr>
            <w:tcW w:w="1418" w:type="dxa"/>
          </w:tcPr>
          <w:p w:rsidR="009614CD" w:rsidRPr="007279E7" w:rsidRDefault="009614C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 xml:space="preserve">Дата </w:t>
            </w:r>
          </w:p>
        </w:tc>
        <w:tc>
          <w:tcPr>
            <w:tcW w:w="2694" w:type="dxa"/>
          </w:tcPr>
          <w:p w:rsidR="009614CD" w:rsidRPr="007279E7" w:rsidRDefault="009614C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Наименование конкурса</w:t>
            </w:r>
          </w:p>
        </w:tc>
        <w:tc>
          <w:tcPr>
            <w:tcW w:w="1700" w:type="dxa"/>
          </w:tcPr>
          <w:p w:rsidR="009614CD" w:rsidRPr="007279E7" w:rsidRDefault="009614C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Этап (уровень)</w:t>
            </w:r>
          </w:p>
        </w:tc>
        <w:tc>
          <w:tcPr>
            <w:tcW w:w="2482" w:type="dxa"/>
          </w:tcPr>
          <w:p w:rsidR="009614CD" w:rsidRPr="007279E7" w:rsidRDefault="009614C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Объединение Ф.И. участника</w:t>
            </w:r>
          </w:p>
        </w:tc>
        <w:tc>
          <w:tcPr>
            <w:tcW w:w="1772" w:type="dxa"/>
          </w:tcPr>
          <w:p w:rsidR="009614CD" w:rsidRPr="007279E7" w:rsidRDefault="009614C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 xml:space="preserve">Результат </w:t>
            </w:r>
          </w:p>
        </w:tc>
      </w:tr>
      <w:tr w:rsidR="00FE1D1F" w:rsidRPr="007279E7" w:rsidTr="00873074">
        <w:trPr>
          <w:jc w:val="center"/>
        </w:trPr>
        <w:tc>
          <w:tcPr>
            <w:tcW w:w="1418" w:type="dxa"/>
          </w:tcPr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сентябрь</w:t>
            </w: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2694" w:type="dxa"/>
          </w:tcPr>
          <w:p w:rsidR="00FE1D1F" w:rsidRPr="007279E7" w:rsidRDefault="00FE1D1F" w:rsidP="007A1E9C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Краевая выставка конкурс детского творчества «Мой любимый учитель»</w:t>
            </w:r>
          </w:p>
        </w:tc>
        <w:tc>
          <w:tcPr>
            <w:tcW w:w="1700" w:type="dxa"/>
          </w:tcPr>
          <w:p w:rsidR="00FE1D1F" w:rsidRPr="007279E7" w:rsidRDefault="00BE38F8" w:rsidP="005524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М</w:t>
            </w:r>
            <w:r w:rsidR="00FE1D1F" w:rsidRPr="007279E7">
              <w:rPr>
                <w:rFonts w:ascii="Times New Roman" w:hAnsi="Times New Roman" w:cs="Times New Roman"/>
                <w:color w:val="auto"/>
                <w:sz w:val="24"/>
              </w:rPr>
              <w:t>униципальный</w:t>
            </w:r>
          </w:p>
          <w:p w:rsidR="00FE1D1F" w:rsidRPr="007279E7" w:rsidRDefault="00FE1D1F" w:rsidP="005524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82" w:type="dxa"/>
          </w:tcPr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 xml:space="preserve"> «Импульс»</w:t>
            </w: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Бархударян Алиса</w:t>
            </w: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 xml:space="preserve"> «Юность»</w:t>
            </w: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Голуб Александра</w:t>
            </w:r>
          </w:p>
        </w:tc>
        <w:tc>
          <w:tcPr>
            <w:tcW w:w="1772" w:type="dxa"/>
          </w:tcPr>
          <w:p w:rsidR="00D03D54" w:rsidRPr="007279E7" w:rsidRDefault="00D03D54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1 место</w:t>
            </w: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2932B2" w:rsidRDefault="002932B2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FE1D1F" w:rsidRPr="007279E7" w:rsidRDefault="00FE1D1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279E7">
              <w:rPr>
                <w:rFonts w:ascii="Times New Roman" w:hAnsi="Times New Roman" w:cs="Times New Roman"/>
                <w:color w:val="auto"/>
                <w:sz w:val="24"/>
              </w:rPr>
              <w:t>2 место</w:t>
            </w:r>
          </w:p>
        </w:tc>
      </w:tr>
      <w:tr w:rsidR="00C56070" w:rsidRPr="00A42BFE" w:rsidTr="00873074">
        <w:trPr>
          <w:jc w:val="center"/>
        </w:trPr>
        <w:tc>
          <w:tcPr>
            <w:tcW w:w="1418" w:type="dxa"/>
          </w:tcPr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Октябрь</w:t>
            </w:r>
          </w:p>
        </w:tc>
        <w:tc>
          <w:tcPr>
            <w:tcW w:w="2694" w:type="dxa"/>
          </w:tcPr>
          <w:p w:rsidR="00C56070" w:rsidRPr="00A42BFE" w:rsidRDefault="00C56070" w:rsidP="007A1E9C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Районный конкурс «Восходящая звезда#звездаТим2020»</w:t>
            </w:r>
          </w:p>
        </w:tc>
        <w:tc>
          <w:tcPr>
            <w:tcW w:w="1700" w:type="dxa"/>
          </w:tcPr>
          <w:p w:rsidR="00C56070" w:rsidRPr="00A42BFE" w:rsidRDefault="00BE38F8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М</w:t>
            </w:r>
            <w:r w:rsidR="00C56070" w:rsidRPr="00A42BFE">
              <w:rPr>
                <w:rFonts w:ascii="Times New Roman" w:hAnsi="Times New Roman" w:cs="Times New Roman"/>
                <w:color w:val="auto"/>
                <w:sz w:val="24"/>
              </w:rPr>
              <w:t>униципальный</w:t>
            </w:r>
          </w:p>
          <w:p w:rsidR="00C56070" w:rsidRPr="00A42BFE" w:rsidRDefault="00C56070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82" w:type="dxa"/>
          </w:tcPr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«Ассорти»</w:t>
            </w:r>
          </w:p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Подкина Валерия</w:t>
            </w:r>
          </w:p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Зарипов Глеб</w:t>
            </w:r>
          </w:p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Череватая Анастасия</w:t>
            </w:r>
          </w:p>
        </w:tc>
        <w:tc>
          <w:tcPr>
            <w:tcW w:w="1772" w:type="dxa"/>
          </w:tcPr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A42BFE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 xml:space="preserve">Лауреат </w:t>
            </w:r>
          </w:p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1 степени</w:t>
            </w:r>
          </w:p>
          <w:p w:rsidR="00A42BFE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 xml:space="preserve">Лауреат </w:t>
            </w:r>
          </w:p>
          <w:p w:rsidR="00C56070" w:rsidRPr="00A42BF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1 степени</w:t>
            </w:r>
          </w:p>
          <w:p w:rsidR="00A42BFE" w:rsidRPr="00A42BFE" w:rsidRDefault="00C56070" w:rsidP="00C5607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 xml:space="preserve">Лауреат </w:t>
            </w:r>
          </w:p>
          <w:p w:rsidR="00C56070" w:rsidRPr="00A42BFE" w:rsidRDefault="00C56070" w:rsidP="00C5607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42BFE">
              <w:rPr>
                <w:rFonts w:ascii="Times New Roman" w:hAnsi="Times New Roman" w:cs="Times New Roman"/>
                <w:color w:val="auto"/>
                <w:sz w:val="24"/>
              </w:rPr>
              <w:t>2 степени</w:t>
            </w:r>
          </w:p>
        </w:tc>
      </w:tr>
      <w:tr w:rsidR="00C56070" w:rsidRPr="00844F8E" w:rsidTr="00873074">
        <w:trPr>
          <w:jc w:val="center"/>
        </w:trPr>
        <w:tc>
          <w:tcPr>
            <w:tcW w:w="1418" w:type="dxa"/>
          </w:tcPr>
          <w:p w:rsidR="00C56070" w:rsidRPr="00844F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>10 октября</w:t>
            </w:r>
          </w:p>
        </w:tc>
        <w:tc>
          <w:tcPr>
            <w:tcW w:w="2694" w:type="dxa"/>
          </w:tcPr>
          <w:p w:rsidR="00C56070" w:rsidRPr="00844F8E" w:rsidRDefault="00C56070" w:rsidP="007A1E9C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>Международный конкурс «Вершина творчества»</w:t>
            </w:r>
          </w:p>
        </w:tc>
        <w:tc>
          <w:tcPr>
            <w:tcW w:w="1700" w:type="dxa"/>
          </w:tcPr>
          <w:p w:rsidR="00C56070" w:rsidRPr="00844F8E" w:rsidRDefault="00BE38F8" w:rsidP="00552429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>М</w:t>
            </w:r>
            <w:r w:rsidR="00C56070" w:rsidRPr="00844F8E">
              <w:rPr>
                <w:rFonts w:ascii="Times New Roman" w:hAnsi="Times New Roman" w:cs="Times New Roman"/>
                <w:color w:val="auto"/>
                <w:sz w:val="24"/>
              </w:rPr>
              <w:t>еждународный</w:t>
            </w:r>
          </w:p>
        </w:tc>
        <w:tc>
          <w:tcPr>
            <w:tcW w:w="2482" w:type="dxa"/>
          </w:tcPr>
          <w:p w:rsidR="00C56070" w:rsidRPr="00844F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>«Пируэт»</w:t>
            </w:r>
          </w:p>
          <w:p w:rsidR="00C56070" w:rsidRPr="00844F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 xml:space="preserve">4 группа 2 год </w:t>
            </w:r>
          </w:p>
          <w:p w:rsidR="00C56070" w:rsidRPr="00844F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>(7 учащихся)</w:t>
            </w:r>
          </w:p>
        </w:tc>
        <w:tc>
          <w:tcPr>
            <w:tcW w:w="1772" w:type="dxa"/>
          </w:tcPr>
          <w:p w:rsidR="00844F8E" w:rsidRPr="00844F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 xml:space="preserve">Диплом </w:t>
            </w:r>
          </w:p>
          <w:p w:rsidR="00C56070" w:rsidRPr="00844F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844F8E">
              <w:rPr>
                <w:rFonts w:ascii="Times New Roman" w:hAnsi="Times New Roman" w:cs="Times New Roman"/>
                <w:color w:val="auto"/>
                <w:sz w:val="24"/>
              </w:rPr>
              <w:t>1 степени</w:t>
            </w:r>
          </w:p>
        </w:tc>
      </w:tr>
      <w:tr w:rsidR="00C56070" w:rsidRPr="00D53AA9" w:rsidTr="00873074">
        <w:trPr>
          <w:jc w:val="center"/>
        </w:trPr>
        <w:tc>
          <w:tcPr>
            <w:tcW w:w="1418" w:type="dxa"/>
          </w:tcPr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3AA9">
              <w:rPr>
                <w:rFonts w:ascii="Times New Roman" w:hAnsi="Times New Roman" w:cs="Times New Roman"/>
                <w:color w:val="auto"/>
                <w:sz w:val="24"/>
              </w:rPr>
              <w:t>15 октября</w:t>
            </w:r>
          </w:p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94" w:type="dxa"/>
          </w:tcPr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3AA9">
              <w:rPr>
                <w:rFonts w:ascii="Times New Roman" w:hAnsi="Times New Roman" w:cs="Times New Roman"/>
                <w:color w:val="auto"/>
                <w:sz w:val="24"/>
              </w:rPr>
              <w:t>Краевой смотр-конкурс детского творчества «Моя Кубань – мой дом родной»</w:t>
            </w:r>
          </w:p>
        </w:tc>
        <w:tc>
          <w:tcPr>
            <w:tcW w:w="1700" w:type="dxa"/>
          </w:tcPr>
          <w:p w:rsidR="00C56070" w:rsidRPr="00D53AA9" w:rsidRDefault="00BE38F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3AA9">
              <w:rPr>
                <w:rFonts w:ascii="Times New Roman" w:hAnsi="Times New Roman" w:cs="Times New Roman"/>
                <w:color w:val="auto"/>
                <w:sz w:val="24"/>
              </w:rPr>
              <w:t>М</w:t>
            </w:r>
            <w:r w:rsidR="00C56070" w:rsidRPr="00D53AA9">
              <w:rPr>
                <w:rFonts w:ascii="Times New Roman" w:hAnsi="Times New Roman" w:cs="Times New Roman"/>
                <w:color w:val="auto"/>
                <w:sz w:val="24"/>
              </w:rPr>
              <w:t>униципальный</w:t>
            </w:r>
          </w:p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82" w:type="dxa"/>
          </w:tcPr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3AA9">
              <w:rPr>
                <w:rFonts w:ascii="Times New Roman" w:hAnsi="Times New Roman" w:cs="Times New Roman"/>
                <w:color w:val="auto"/>
                <w:sz w:val="24"/>
              </w:rPr>
              <w:t>«Импульс»</w:t>
            </w:r>
          </w:p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3AA9">
              <w:rPr>
                <w:rFonts w:ascii="Times New Roman" w:hAnsi="Times New Roman" w:cs="Times New Roman"/>
                <w:color w:val="auto"/>
                <w:sz w:val="24"/>
              </w:rPr>
              <w:t>Ревазян Александр</w:t>
            </w:r>
          </w:p>
        </w:tc>
        <w:tc>
          <w:tcPr>
            <w:tcW w:w="1772" w:type="dxa"/>
          </w:tcPr>
          <w:p w:rsidR="002932B2" w:rsidRDefault="002932B2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C56070" w:rsidRPr="00D53AA9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3AA9">
              <w:rPr>
                <w:rFonts w:ascii="Times New Roman" w:hAnsi="Times New Roman" w:cs="Times New Roman"/>
                <w:color w:val="auto"/>
                <w:sz w:val="24"/>
              </w:rPr>
              <w:t>3 место</w:t>
            </w:r>
          </w:p>
        </w:tc>
      </w:tr>
      <w:tr w:rsidR="00C56070" w:rsidRPr="00A3058E" w:rsidTr="00873074">
        <w:trPr>
          <w:jc w:val="center"/>
        </w:trPr>
        <w:tc>
          <w:tcPr>
            <w:tcW w:w="1418" w:type="dxa"/>
          </w:tcPr>
          <w:p w:rsidR="00C56070" w:rsidRPr="00A305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>15 октября</w:t>
            </w:r>
          </w:p>
        </w:tc>
        <w:tc>
          <w:tcPr>
            <w:tcW w:w="2694" w:type="dxa"/>
          </w:tcPr>
          <w:p w:rsidR="00C56070" w:rsidRPr="00A3058E" w:rsidRDefault="004D7F4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I</w:t>
            </w: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C56070" w:rsidRPr="00A3058E">
              <w:rPr>
                <w:rFonts w:ascii="Times New Roman" w:hAnsi="Times New Roman" w:cs="Times New Roman"/>
                <w:color w:val="auto"/>
                <w:sz w:val="24"/>
              </w:rPr>
              <w:t>Всероссийский конкурс творческих работ «Моя любимая игрушка»</w:t>
            </w:r>
          </w:p>
        </w:tc>
        <w:tc>
          <w:tcPr>
            <w:tcW w:w="1700" w:type="dxa"/>
          </w:tcPr>
          <w:p w:rsidR="00C56070" w:rsidRPr="00A3058E" w:rsidRDefault="00BE38F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 w:rsidR="00C56070" w:rsidRPr="00A3058E">
              <w:rPr>
                <w:rFonts w:ascii="Times New Roman" w:hAnsi="Times New Roman" w:cs="Times New Roman"/>
                <w:color w:val="auto"/>
                <w:sz w:val="24"/>
              </w:rPr>
              <w:t>сероссийский</w:t>
            </w:r>
            <w:r w:rsidR="002E6D8D" w:rsidRPr="00A3058E">
              <w:rPr>
                <w:rFonts w:ascii="Times New Roman" w:hAnsi="Times New Roman" w:cs="Times New Roman"/>
                <w:color w:val="auto"/>
                <w:sz w:val="24"/>
              </w:rPr>
              <w:t xml:space="preserve"> (онлайн)</w:t>
            </w:r>
          </w:p>
          <w:p w:rsidR="00C56070" w:rsidRPr="00A305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82" w:type="dxa"/>
          </w:tcPr>
          <w:p w:rsidR="002E6D8D" w:rsidRPr="00A3058E" w:rsidRDefault="002E6D8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>«Юность»</w:t>
            </w:r>
          </w:p>
          <w:p w:rsidR="00C56070" w:rsidRPr="00A305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>Синицина Валентина</w:t>
            </w:r>
          </w:p>
          <w:p w:rsidR="00C56070" w:rsidRPr="00A3058E" w:rsidRDefault="00C56070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>Лиманская Елена</w:t>
            </w:r>
          </w:p>
        </w:tc>
        <w:tc>
          <w:tcPr>
            <w:tcW w:w="1772" w:type="dxa"/>
          </w:tcPr>
          <w:p w:rsidR="002E6D8D" w:rsidRPr="00A3058E" w:rsidRDefault="002E6D8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C56070" w:rsidRPr="00A3058E" w:rsidRDefault="0079204A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>1 место</w:t>
            </w:r>
          </w:p>
          <w:p w:rsidR="0079204A" w:rsidRPr="00A3058E" w:rsidRDefault="0079204A" w:rsidP="00A3058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58E">
              <w:rPr>
                <w:rFonts w:ascii="Times New Roman" w:hAnsi="Times New Roman" w:cs="Times New Roman"/>
                <w:color w:val="auto"/>
                <w:sz w:val="24"/>
              </w:rPr>
              <w:t>1 место</w:t>
            </w:r>
          </w:p>
        </w:tc>
      </w:tr>
      <w:tr w:rsidR="00C56070" w:rsidRPr="00623680" w:rsidTr="00873074">
        <w:trPr>
          <w:jc w:val="center"/>
        </w:trPr>
        <w:tc>
          <w:tcPr>
            <w:tcW w:w="1418" w:type="dxa"/>
          </w:tcPr>
          <w:p w:rsidR="00C56070" w:rsidRPr="00623680" w:rsidRDefault="00BE38F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3680">
              <w:rPr>
                <w:rFonts w:ascii="Times New Roman" w:hAnsi="Times New Roman" w:cs="Times New Roman"/>
                <w:color w:val="auto"/>
                <w:sz w:val="24"/>
              </w:rPr>
              <w:t>9 ноября</w:t>
            </w:r>
          </w:p>
        </w:tc>
        <w:tc>
          <w:tcPr>
            <w:tcW w:w="2694" w:type="dxa"/>
          </w:tcPr>
          <w:p w:rsidR="00C56070" w:rsidRPr="00623680" w:rsidRDefault="00BE38F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3680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I</w:t>
            </w:r>
            <w:r w:rsidRPr="00623680">
              <w:rPr>
                <w:rFonts w:ascii="Times New Roman" w:hAnsi="Times New Roman" w:cs="Times New Roman"/>
                <w:color w:val="auto"/>
                <w:sz w:val="24"/>
              </w:rPr>
              <w:t xml:space="preserve"> Всероссийский конкурс чтецов «Золотой лист»</w:t>
            </w:r>
          </w:p>
        </w:tc>
        <w:tc>
          <w:tcPr>
            <w:tcW w:w="1700" w:type="dxa"/>
          </w:tcPr>
          <w:p w:rsidR="00C56070" w:rsidRPr="00623680" w:rsidRDefault="00BE38F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3680">
              <w:rPr>
                <w:rFonts w:ascii="Times New Roman" w:hAnsi="Times New Roman" w:cs="Times New Roman"/>
                <w:color w:val="auto"/>
                <w:sz w:val="24"/>
              </w:rPr>
              <w:t>Всероссийский (онлайн)</w:t>
            </w:r>
          </w:p>
        </w:tc>
        <w:tc>
          <w:tcPr>
            <w:tcW w:w="2482" w:type="dxa"/>
          </w:tcPr>
          <w:p w:rsidR="00C56070" w:rsidRPr="00623680" w:rsidRDefault="00BE38F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3680">
              <w:rPr>
                <w:rFonts w:ascii="Times New Roman" w:hAnsi="Times New Roman" w:cs="Times New Roman"/>
                <w:color w:val="auto"/>
                <w:sz w:val="24"/>
              </w:rPr>
              <w:t>«Юность»</w:t>
            </w:r>
          </w:p>
          <w:p w:rsidR="00BE38F8" w:rsidRPr="00623680" w:rsidRDefault="00BE38F8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3680">
              <w:rPr>
                <w:rFonts w:ascii="Times New Roman" w:hAnsi="Times New Roman" w:cs="Times New Roman"/>
                <w:color w:val="auto"/>
                <w:sz w:val="24"/>
              </w:rPr>
              <w:t>Коляда Николь</w:t>
            </w:r>
          </w:p>
        </w:tc>
        <w:tc>
          <w:tcPr>
            <w:tcW w:w="1772" w:type="dxa"/>
          </w:tcPr>
          <w:p w:rsidR="00C56070" w:rsidRPr="00623680" w:rsidRDefault="00BE38F8" w:rsidP="00623680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6"/>
              </w:rPr>
            </w:pPr>
            <w:r w:rsidRPr="00623680"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2 место</w:t>
            </w:r>
          </w:p>
        </w:tc>
      </w:tr>
      <w:tr w:rsidR="00C273FF" w:rsidRPr="00B4754F" w:rsidTr="00873074">
        <w:trPr>
          <w:jc w:val="center"/>
        </w:trPr>
        <w:tc>
          <w:tcPr>
            <w:tcW w:w="1418" w:type="dxa"/>
          </w:tcPr>
          <w:p w:rsidR="00C273FF" w:rsidRPr="00B4754F" w:rsidRDefault="00C273F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11 ноября</w:t>
            </w:r>
          </w:p>
        </w:tc>
        <w:tc>
          <w:tcPr>
            <w:tcW w:w="2694" w:type="dxa"/>
          </w:tcPr>
          <w:p w:rsidR="00C273FF" w:rsidRDefault="00C273F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Муниципальный конкурс открыток и поделок «Моей любимой маме»</w:t>
            </w:r>
          </w:p>
          <w:p w:rsidR="0024352C" w:rsidRPr="00B4754F" w:rsidRDefault="0024352C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0" w:type="dxa"/>
          </w:tcPr>
          <w:p w:rsidR="00C273FF" w:rsidRPr="00B4754F" w:rsidRDefault="00C273FF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Муниципальный</w:t>
            </w:r>
          </w:p>
          <w:p w:rsidR="00C273FF" w:rsidRPr="00B4754F" w:rsidRDefault="00C273FF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82" w:type="dxa"/>
          </w:tcPr>
          <w:p w:rsidR="00C273FF" w:rsidRPr="00B4754F" w:rsidRDefault="00C273F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«Юность»</w:t>
            </w:r>
          </w:p>
          <w:p w:rsidR="00C273FF" w:rsidRPr="00B4754F" w:rsidRDefault="00C273F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Воробьева Ольга</w:t>
            </w:r>
          </w:p>
          <w:p w:rsidR="00C273FF" w:rsidRPr="00B4754F" w:rsidRDefault="00C273F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72" w:type="dxa"/>
          </w:tcPr>
          <w:p w:rsidR="00710BF5" w:rsidRPr="00B4754F" w:rsidRDefault="00710BF5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C273FF" w:rsidRPr="00B4754F" w:rsidRDefault="00C273F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3 место</w:t>
            </w:r>
          </w:p>
        </w:tc>
      </w:tr>
      <w:tr w:rsidR="00B4754F" w:rsidRPr="00B4754F" w:rsidTr="00873074">
        <w:trPr>
          <w:jc w:val="center"/>
        </w:trPr>
        <w:tc>
          <w:tcPr>
            <w:tcW w:w="1418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Всероссийский дистанционный конкурс детского творчества «Зимнее волшебство»</w:t>
            </w:r>
          </w:p>
        </w:tc>
        <w:tc>
          <w:tcPr>
            <w:tcW w:w="1700" w:type="dxa"/>
          </w:tcPr>
          <w:p w:rsidR="00B4754F" w:rsidRPr="00623680" w:rsidRDefault="00B4754F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3680">
              <w:rPr>
                <w:rFonts w:ascii="Times New Roman" w:hAnsi="Times New Roman" w:cs="Times New Roman"/>
                <w:color w:val="auto"/>
                <w:sz w:val="24"/>
              </w:rPr>
              <w:t>Всероссийский (онлайн)</w:t>
            </w:r>
          </w:p>
        </w:tc>
        <w:tc>
          <w:tcPr>
            <w:tcW w:w="2482" w:type="dxa"/>
          </w:tcPr>
          <w:p w:rsidR="0068301D" w:rsidRPr="00B4754F" w:rsidRDefault="0068301D" w:rsidP="0068301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«Юность»</w:t>
            </w:r>
          </w:p>
          <w:p w:rsidR="00B4754F" w:rsidRPr="00B4754F" w:rsidRDefault="0068301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Федосеева Лилия</w:t>
            </w:r>
          </w:p>
        </w:tc>
        <w:tc>
          <w:tcPr>
            <w:tcW w:w="1772" w:type="dxa"/>
          </w:tcPr>
          <w:p w:rsidR="00B4754F" w:rsidRDefault="002932B2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Л</w:t>
            </w:r>
            <w:r w:rsidR="0068301D">
              <w:rPr>
                <w:rFonts w:ascii="Times New Roman" w:hAnsi="Times New Roman" w:cs="Times New Roman"/>
                <w:color w:val="auto"/>
                <w:sz w:val="24"/>
              </w:rPr>
              <w:t xml:space="preserve">ауреат </w:t>
            </w:r>
          </w:p>
          <w:p w:rsidR="0068301D" w:rsidRPr="00B4754F" w:rsidRDefault="0068301D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 степени</w:t>
            </w:r>
          </w:p>
        </w:tc>
      </w:tr>
      <w:tr w:rsidR="00B4754F" w:rsidRPr="00B4754F" w:rsidTr="0089123C">
        <w:trPr>
          <w:trHeight w:val="256"/>
          <w:jc w:val="center"/>
        </w:trPr>
        <w:tc>
          <w:tcPr>
            <w:tcW w:w="1418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2 декабря</w:t>
            </w:r>
          </w:p>
        </w:tc>
        <w:tc>
          <w:tcPr>
            <w:tcW w:w="2694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Муниципальный конкурс творческих работ «Эхо чеченской войны», посвященный подвигу земляков в Чеченской войне</w:t>
            </w:r>
          </w:p>
        </w:tc>
        <w:tc>
          <w:tcPr>
            <w:tcW w:w="1700" w:type="dxa"/>
          </w:tcPr>
          <w:p w:rsidR="00B4754F" w:rsidRPr="00B4754F" w:rsidRDefault="00B4754F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Муниципальный</w:t>
            </w:r>
          </w:p>
          <w:p w:rsidR="00B4754F" w:rsidRPr="00B4754F" w:rsidRDefault="00B4754F" w:rsidP="00DE72FE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82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«Юность»</w:t>
            </w:r>
          </w:p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Коляда Николь</w:t>
            </w:r>
          </w:p>
        </w:tc>
        <w:tc>
          <w:tcPr>
            <w:tcW w:w="1772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3 место</w:t>
            </w:r>
          </w:p>
        </w:tc>
      </w:tr>
      <w:tr w:rsidR="00B4754F" w:rsidRPr="00B4754F" w:rsidTr="00873074">
        <w:trPr>
          <w:jc w:val="center"/>
        </w:trPr>
        <w:tc>
          <w:tcPr>
            <w:tcW w:w="1418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11 декабря</w:t>
            </w:r>
          </w:p>
        </w:tc>
        <w:tc>
          <w:tcPr>
            <w:tcW w:w="2694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XII</w:t>
            </w: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 xml:space="preserve"> Международный конкурс-фестиваль «Созвездие юных талантов Поволжья – 2020-2021 г.г.»</w:t>
            </w:r>
          </w:p>
        </w:tc>
        <w:tc>
          <w:tcPr>
            <w:tcW w:w="1700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Международный (заочный)</w:t>
            </w:r>
          </w:p>
        </w:tc>
        <w:tc>
          <w:tcPr>
            <w:tcW w:w="2482" w:type="dxa"/>
          </w:tcPr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«Ассорти»</w:t>
            </w:r>
          </w:p>
          <w:p w:rsidR="00B4754F" w:rsidRPr="00B4754F" w:rsidRDefault="00B4754F" w:rsidP="009614CD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Череватая Анастасия</w:t>
            </w:r>
          </w:p>
        </w:tc>
        <w:tc>
          <w:tcPr>
            <w:tcW w:w="1772" w:type="dxa"/>
          </w:tcPr>
          <w:p w:rsidR="00B4754F" w:rsidRPr="00B4754F" w:rsidRDefault="00B4754F" w:rsidP="00D337A3"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54F">
              <w:rPr>
                <w:rFonts w:ascii="Times New Roman" w:hAnsi="Times New Roman" w:cs="Times New Roman"/>
                <w:color w:val="auto"/>
                <w:sz w:val="24"/>
              </w:rPr>
              <w:t>Гран-При</w:t>
            </w:r>
          </w:p>
        </w:tc>
      </w:tr>
    </w:tbl>
    <w:p w:rsidR="00AF1399" w:rsidRDefault="00D80EE5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:rsidR="0098395C" w:rsidRPr="0098395C" w:rsidRDefault="00AF1399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 w:rsidR="0098395C" w:rsidRPr="0098395C">
        <w:rPr>
          <w:rFonts w:ascii="Times New Roman" w:hAnsi="Times New Roman" w:cs="Times New Roman"/>
          <w:color w:val="auto"/>
        </w:rPr>
        <w:t xml:space="preserve">Учащиеся отдела «Художественное творчество» принимали активное участие в различных мероприятиях: в онлайн-выставках, </w:t>
      </w:r>
      <w:r w:rsidR="003065C9">
        <w:rPr>
          <w:rFonts w:ascii="Times New Roman" w:hAnsi="Times New Roman" w:cs="Times New Roman"/>
          <w:color w:val="auto"/>
        </w:rPr>
        <w:t xml:space="preserve">акциях, </w:t>
      </w:r>
      <w:r w:rsidR="0098395C" w:rsidRPr="0098395C">
        <w:rPr>
          <w:rFonts w:ascii="Times New Roman" w:hAnsi="Times New Roman" w:cs="Times New Roman"/>
          <w:color w:val="auto"/>
        </w:rPr>
        <w:t xml:space="preserve">марафонах, конкурсах чтецов.  </w:t>
      </w:r>
      <w:r w:rsidR="003065C9">
        <w:rPr>
          <w:rFonts w:ascii="Times New Roman" w:hAnsi="Times New Roman" w:cs="Times New Roman"/>
          <w:color w:val="auto"/>
        </w:rPr>
        <w:t xml:space="preserve">Наиболее активными были учащиеся объединения «Юность», «Фантазия», «Импульс» и «Живое слово». </w:t>
      </w:r>
    </w:p>
    <w:p w:rsidR="0098395C" w:rsidRPr="0098395C" w:rsidRDefault="0098395C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98395C">
        <w:rPr>
          <w:rFonts w:ascii="Times New Roman" w:hAnsi="Times New Roman" w:cs="Times New Roman"/>
          <w:color w:val="auto"/>
        </w:rPr>
        <w:tab/>
        <w:t xml:space="preserve">Учащиеся объединений «Ассорти», «Пируэт», «Созвучие», «Импульс» и «Живое слово» подготовили праздничный онлайн-концерт ко Дню Матери «Любовью материнской мир прекрасен». </w:t>
      </w:r>
    </w:p>
    <w:p w:rsidR="0098395C" w:rsidRPr="0098395C" w:rsidRDefault="002A6C19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Учащиеся объединения «Живое слово» создали видеоролик ко Дню учителя «Дорогим и любимым педагогам»</w:t>
      </w:r>
      <w:r w:rsidR="003065C9">
        <w:rPr>
          <w:rFonts w:ascii="Times New Roman" w:hAnsi="Times New Roman" w:cs="Times New Roman"/>
          <w:color w:val="auto"/>
        </w:rPr>
        <w:t>, где поздравили п</w:t>
      </w:r>
      <w:r>
        <w:rPr>
          <w:rFonts w:ascii="Times New Roman" w:hAnsi="Times New Roman" w:cs="Times New Roman"/>
          <w:color w:val="auto"/>
        </w:rPr>
        <w:t xml:space="preserve">едагогов школы и ЦТ «Радуга» с праздником. </w:t>
      </w:r>
    </w:p>
    <w:p w:rsidR="00A315A9" w:rsidRPr="00A315A9" w:rsidRDefault="00F61057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5D6BEC">
        <w:rPr>
          <w:rFonts w:ascii="Times New Roman" w:hAnsi="Times New Roman" w:cs="Times New Roman"/>
          <w:color w:val="auto"/>
        </w:rPr>
        <w:tab/>
        <w:t xml:space="preserve">Учащиеся объединения «Бриз» приняли участие во Всероссийской акции </w:t>
      </w:r>
      <w:r w:rsidRPr="00A315A9">
        <w:rPr>
          <w:rFonts w:ascii="Times New Roman" w:hAnsi="Times New Roman" w:cs="Times New Roman"/>
          <w:color w:val="auto"/>
        </w:rPr>
        <w:t xml:space="preserve">по созданию зеленых островков </w:t>
      </w:r>
      <w:r w:rsidR="00F548B0">
        <w:rPr>
          <w:rFonts w:ascii="Times New Roman" w:hAnsi="Times New Roman" w:cs="Times New Roman"/>
          <w:color w:val="auto"/>
        </w:rPr>
        <w:t xml:space="preserve">Эколят в </w:t>
      </w:r>
      <w:r w:rsidRPr="00A315A9">
        <w:rPr>
          <w:rFonts w:ascii="Times New Roman" w:hAnsi="Times New Roman" w:cs="Times New Roman"/>
          <w:color w:val="auto"/>
        </w:rPr>
        <w:t>памят</w:t>
      </w:r>
      <w:r w:rsidR="00F548B0">
        <w:rPr>
          <w:rFonts w:ascii="Times New Roman" w:hAnsi="Times New Roman" w:cs="Times New Roman"/>
          <w:color w:val="auto"/>
        </w:rPr>
        <w:t>ь</w:t>
      </w:r>
      <w:r w:rsidRPr="00A315A9">
        <w:rPr>
          <w:rFonts w:ascii="Times New Roman" w:hAnsi="Times New Roman" w:cs="Times New Roman"/>
          <w:color w:val="auto"/>
        </w:rPr>
        <w:t xml:space="preserve"> о воинах, погибших во вре</w:t>
      </w:r>
      <w:r w:rsidR="00B873BD" w:rsidRPr="00A315A9">
        <w:rPr>
          <w:rFonts w:ascii="Times New Roman" w:hAnsi="Times New Roman" w:cs="Times New Roman"/>
          <w:color w:val="auto"/>
        </w:rPr>
        <w:t xml:space="preserve">мя Великой Отечественной войны, </w:t>
      </w:r>
      <w:r w:rsidR="00A315A9" w:rsidRPr="00A315A9">
        <w:rPr>
          <w:rFonts w:ascii="Times New Roman" w:hAnsi="Times New Roman" w:cs="Times New Roman"/>
          <w:color w:val="auto"/>
        </w:rPr>
        <w:t>создав ландшафтную композицию</w:t>
      </w:r>
      <w:r w:rsidR="00B873BD" w:rsidRPr="00A315A9">
        <w:rPr>
          <w:rFonts w:ascii="Times New Roman" w:hAnsi="Times New Roman" w:cs="Times New Roman"/>
          <w:color w:val="auto"/>
        </w:rPr>
        <w:t xml:space="preserve"> </w:t>
      </w:r>
      <w:r w:rsidR="00A315A9" w:rsidRPr="00A315A9">
        <w:rPr>
          <w:rFonts w:ascii="Times New Roman" w:hAnsi="Times New Roman" w:cs="Times New Roman"/>
          <w:color w:val="auto"/>
        </w:rPr>
        <w:t>«Островок памяти» на территории ЦТ «Радуга».</w:t>
      </w:r>
    </w:p>
    <w:p w:rsidR="00ED1C0A" w:rsidRPr="00E367DC" w:rsidRDefault="0053516A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E367DC">
        <w:rPr>
          <w:rFonts w:ascii="Times New Roman" w:hAnsi="Times New Roman" w:cs="Times New Roman"/>
          <w:color w:val="auto"/>
        </w:rPr>
        <w:tab/>
        <w:t>Учащиеся объединения «Импульс» создали видеоролик «Мы едины и в этом наша сила»</w:t>
      </w:r>
      <w:r w:rsidR="00E367DC" w:rsidRPr="00E367DC">
        <w:rPr>
          <w:rFonts w:ascii="Times New Roman" w:hAnsi="Times New Roman" w:cs="Times New Roman"/>
          <w:color w:val="auto"/>
        </w:rPr>
        <w:t xml:space="preserve">, посвященный памяти жертв Норд-Оста и антитеррористической безопасности. </w:t>
      </w:r>
      <w:r w:rsidRPr="00E367DC">
        <w:rPr>
          <w:rFonts w:ascii="Times New Roman" w:hAnsi="Times New Roman" w:cs="Times New Roman"/>
          <w:color w:val="auto"/>
        </w:rPr>
        <w:t xml:space="preserve"> </w:t>
      </w:r>
      <w:r w:rsidR="00A93904">
        <w:rPr>
          <w:rFonts w:ascii="Times New Roman" w:hAnsi="Times New Roman" w:cs="Times New Roman"/>
          <w:color w:val="auto"/>
        </w:rPr>
        <w:t>Ребята развили тему терроризма, обозначили самые масштабные теракты, совершенные в нашей стране, пытаясь донести до окружающих, что только единство и взаимопонимание могут остановить смерть, разрушения и боль.</w:t>
      </w:r>
    </w:p>
    <w:p w:rsidR="00ED1C0A" w:rsidRPr="00D40091" w:rsidRDefault="00464892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D40091">
        <w:rPr>
          <w:rFonts w:ascii="Times New Roman" w:hAnsi="Times New Roman" w:cs="Times New Roman"/>
          <w:color w:val="auto"/>
        </w:rPr>
        <w:tab/>
        <w:t>Учащиеся объединений «Ассорти» и «Созвучие» приняли участие в концертной программе, посвященной Всемирному Дню ребенка «</w:t>
      </w:r>
      <w:r w:rsidR="009A7320">
        <w:rPr>
          <w:rFonts w:ascii="Times New Roman" w:hAnsi="Times New Roman" w:cs="Times New Roman"/>
          <w:color w:val="auto"/>
        </w:rPr>
        <w:t>В стране прекрасной – Детство!», подарив зрителям яркие номера.</w:t>
      </w:r>
    </w:p>
    <w:p w:rsidR="00805401" w:rsidRDefault="00A25C03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FA1567">
        <w:rPr>
          <w:rFonts w:ascii="Times New Roman" w:hAnsi="Times New Roman" w:cs="Times New Roman"/>
          <w:color w:val="auto"/>
        </w:rPr>
        <w:tab/>
      </w:r>
      <w:r w:rsidR="00480182" w:rsidRPr="006E0899">
        <w:rPr>
          <w:rFonts w:ascii="Times New Roman" w:hAnsi="Times New Roman" w:cs="Times New Roman"/>
          <w:color w:val="auto"/>
        </w:rPr>
        <w:t>Важнейшей стороной профессионального становления педагога является постижение им педагогического мастерства. Профессиональные умения и навыки педагоги повышают благодаря участию в конкурсах.</w:t>
      </w:r>
      <w:r w:rsidR="00805401" w:rsidRPr="006E0899">
        <w:rPr>
          <w:rFonts w:ascii="Times New Roman" w:hAnsi="Times New Roman" w:cs="Times New Roman"/>
          <w:color w:val="auto"/>
        </w:rPr>
        <w:t xml:space="preserve"> </w:t>
      </w:r>
    </w:p>
    <w:p w:rsidR="00AF20DE" w:rsidRDefault="00AF20DE" w:rsidP="00AF20D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Педагоги Ревазян О.М. и Кучинская Е.Н. приняли участие (онлайн) во Всероссийском фестивале работников образования «Грани таланта», где </w:t>
      </w:r>
      <w:r>
        <w:rPr>
          <w:rFonts w:ascii="Times New Roman" w:hAnsi="Times New Roman" w:cs="Times New Roman"/>
          <w:color w:val="auto"/>
        </w:rPr>
        <w:lastRenderedPageBreak/>
        <w:t xml:space="preserve">Оксана Михайловна представила индивидуальную творческую работу в номинации «Изобразительное искусство», а Елена Николаевна – конспект открытого занятия по этике общения «Звездный час», за что получили Дипломы победителя. </w:t>
      </w:r>
    </w:p>
    <w:p w:rsidR="008C2DD6" w:rsidRDefault="008C2DD6" w:rsidP="00AF20D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Во Всероссийском конкурсе профессионального мастерства «Призвание – педагог», Ревазян О.М. представила свою образовательную программу по театральному мастерству «Мастерство актера», а Кучинская Е.Н. – образовательную программу «Мир слов», за что получили Дипломы 1 степени.</w:t>
      </w:r>
    </w:p>
    <w:p w:rsidR="003B0C68" w:rsidRDefault="00932397" w:rsidP="00AF20D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3B0C68">
        <w:rPr>
          <w:rFonts w:ascii="Times New Roman" w:hAnsi="Times New Roman" w:cs="Times New Roman"/>
          <w:color w:val="auto"/>
        </w:rPr>
        <w:t>Педагог Матвеева Е.А. приняла участие во Всероссийском профессиональном педагогическом конкурсе (онлайн) в номинации «Рабочая программа педагога в соответствии с требованиями ФГОС» и заняла 1 место.</w:t>
      </w:r>
    </w:p>
    <w:p w:rsidR="00932397" w:rsidRPr="001D24FE" w:rsidRDefault="003B0C68" w:rsidP="00AF20D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932397">
        <w:rPr>
          <w:rFonts w:ascii="Times New Roman" w:hAnsi="Times New Roman" w:cs="Times New Roman"/>
          <w:color w:val="auto"/>
        </w:rPr>
        <w:t xml:space="preserve">Педагог Аверкиева С.С. приняла участие во Всероссийском Интернет проекте «Инфоурок», отправив несколько авторских методических разработок, за что получила Благодарность. </w:t>
      </w:r>
      <w:r w:rsidR="001D24FE">
        <w:rPr>
          <w:rFonts w:ascii="Times New Roman" w:hAnsi="Times New Roman" w:cs="Times New Roman"/>
          <w:color w:val="auto"/>
        </w:rPr>
        <w:t xml:space="preserve">Светлана Спартаковна приняла участие в дистанционном формате на платформе </w:t>
      </w:r>
      <w:r w:rsidR="001D24FE">
        <w:rPr>
          <w:rFonts w:ascii="Times New Roman" w:hAnsi="Times New Roman" w:cs="Times New Roman"/>
          <w:color w:val="auto"/>
          <w:lang w:val="en-US"/>
        </w:rPr>
        <w:t>Zoom</w:t>
      </w:r>
      <w:r w:rsidR="001D24FE">
        <w:rPr>
          <w:rFonts w:ascii="Times New Roman" w:hAnsi="Times New Roman" w:cs="Times New Roman"/>
          <w:color w:val="auto"/>
        </w:rPr>
        <w:t xml:space="preserve"> в прослушивании краевого вебинара по теме: «Методика преподавания различных направлений в хореографии», организованно</w:t>
      </w:r>
      <w:r w:rsidR="00335751">
        <w:rPr>
          <w:rFonts w:ascii="Times New Roman" w:hAnsi="Times New Roman" w:cs="Times New Roman"/>
          <w:color w:val="auto"/>
        </w:rPr>
        <w:t>го</w:t>
      </w:r>
      <w:r w:rsidR="001D24FE">
        <w:rPr>
          <w:rFonts w:ascii="Times New Roman" w:hAnsi="Times New Roman" w:cs="Times New Roman"/>
          <w:color w:val="auto"/>
        </w:rPr>
        <w:t xml:space="preserve"> ГБУДО КК «Дворец творчества» г. Краснодар. </w:t>
      </w:r>
    </w:p>
    <w:p w:rsidR="00335751" w:rsidRPr="00335751" w:rsidRDefault="00D474F9" w:rsidP="00AF20D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335751">
        <w:rPr>
          <w:rFonts w:ascii="Times New Roman" w:hAnsi="Times New Roman" w:cs="Times New Roman"/>
          <w:color w:val="auto"/>
        </w:rPr>
        <w:t xml:space="preserve">В дистанционном формате на платформе </w:t>
      </w:r>
      <w:r w:rsidR="00335751">
        <w:rPr>
          <w:rFonts w:ascii="Times New Roman" w:hAnsi="Times New Roman" w:cs="Times New Roman"/>
          <w:color w:val="auto"/>
          <w:lang w:val="en-US"/>
        </w:rPr>
        <w:t>Zoom</w:t>
      </w:r>
      <w:r w:rsidR="00335751">
        <w:rPr>
          <w:rFonts w:ascii="Times New Roman" w:hAnsi="Times New Roman" w:cs="Times New Roman"/>
          <w:color w:val="auto"/>
        </w:rPr>
        <w:t xml:space="preserve"> педагоги Носенко Т.Н. и Кучеренко Н.В. также прослушали краевой вебинар, организованный ГБУДО КК «Дворец творчества» г. Краснодар по теме: «Современные методы работы с хоровым коллективом».</w:t>
      </w:r>
    </w:p>
    <w:p w:rsidR="00D474F9" w:rsidRDefault="00335751" w:rsidP="00AF20D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D474F9">
        <w:rPr>
          <w:rFonts w:ascii="Times New Roman" w:hAnsi="Times New Roman" w:cs="Times New Roman"/>
          <w:color w:val="auto"/>
        </w:rPr>
        <w:t>Педагоги Ревазян О.М. и Аверкиева С.С. участ</w:t>
      </w:r>
      <w:r w:rsidR="00E11213">
        <w:rPr>
          <w:rFonts w:ascii="Times New Roman" w:hAnsi="Times New Roman" w:cs="Times New Roman"/>
          <w:color w:val="auto"/>
        </w:rPr>
        <w:t>вовали</w:t>
      </w:r>
      <w:r w:rsidR="00D474F9">
        <w:rPr>
          <w:rFonts w:ascii="Times New Roman" w:hAnsi="Times New Roman" w:cs="Times New Roman"/>
          <w:color w:val="auto"/>
        </w:rPr>
        <w:t xml:space="preserve"> во Всероссийском </w:t>
      </w:r>
      <w:r w:rsidR="003B0C68">
        <w:rPr>
          <w:rFonts w:ascii="Times New Roman" w:hAnsi="Times New Roman" w:cs="Times New Roman"/>
          <w:color w:val="auto"/>
        </w:rPr>
        <w:t xml:space="preserve">конкурсе профессионального мастерства педагогов «Мой лучший урок», </w:t>
      </w:r>
      <w:r w:rsidR="0024352C">
        <w:rPr>
          <w:rFonts w:ascii="Times New Roman" w:hAnsi="Times New Roman" w:cs="Times New Roman"/>
          <w:color w:val="auto"/>
        </w:rPr>
        <w:t xml:space="preserve">на муниципальном этапе </w:t>
      </w:r>
      <w:r w:rsidR="003B0C68">
        <w:rPr>
          <w:rFonts w:ascii="Times New Roman" w:hAnsi="Times New Roman" w:cs="Times New Roman"/>
          <w:color w:val="auto"/>
        </w:rPr>
        <w:t xml:space="preserve">заняли 3 место. </w:t>
      </w:r>
    </w:p>
    <w:p w:rsidR="006E0899" w:rsidRDefault="00E11213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Педагог Кучинская Е.Н. приняла участие в качестве члена жюри в муниципальном этапе краевой выставки конкурса детского творчества «Мой любимый учитель» в ЦТ «Пирамида».</w:t>
      </w:r>
    </w:p>
    <w:p w:rsidR="00D967D9" w:rsidRDefault="005A6389" w:rsidP="0080540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С 1 по 12 октября 2020 года </w:t>
      </w:r>
      <w:r w:rsidR="00C55785">
        <w:rPr>
          <w:rFonts w:ascii="Times New Roman" w:hAnsi="Times New Roman" w:cs="Times New Roman"/>
          <w:color w:val="auto"/>
        </w:rPr>
        <w:t xml:space="preserve">педагоги отдела Носенко Т.Н., Кучеренко Н.В., Филь И.В., Остапчук В.Н., Черняк А.Л. прошли курсы повышения квалификации в Частном образовательном учреждении организации дополнительного профессионального образования </w:t>
      </w:r>
      <w:r w:rsidR="00657DAD">
        <w:rPr>
          <w:rFonts w:ascii="Times New Roman" w:hAnsi="Times New Roman" w:cs="Times New Roman"/>
          <w:color w:val="auto"/>
        </w:rPr>
        <w:t>«Научно-методический центр современного образования» по теме: «Педагогическая деятельность в дополнительном образовании детей и взрослых» (Современные методики преподавания музыкально-теоретических дисциплин, 72 часа).</w:t>
      </w:r>
    </w:p>
    <w:p w:rsidR="00F51B5E" w:rsidRPr="0058337B" w:rsidRDefault="00D967D9" w:rsidP="002E2DB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В отделе были проведены 4 родительских собрания, 2 из которых по Безопасности дорожного движения. Среди родителей распростран</w:t>
      </w:r>
      <w:r w:rsidR="00D44E61">
        <w:rPr>
          <w:rFonts w:ascii="Times New Roman" w:hAnsi="Times New Roman" w:cs="Times New Roman"/>
          <w:color w:val="auto"/>
        </w:rPr>
        <w:t>ены</w:t>
      </w:r>
      <w:r>
        <w:rPr>
          <w:rFonts w:ascii="Times New Roman" w:hAnsi="Times New Roman" w:cs="Times New Roman"/>
          <w:color w:val="auto"/>
        </w:rPr>
        <w:t xml:space="preserve"> 8 разнообразных буклетов по безопасному поведению на дороге, в том числе памятки юного пешехода. Создан и продемонстрирован видеоролик о работе отдела «Художественное творчество». </w:t>
      </w:r>
    </w:p>
    <w:p w:rsidR="00DA7FA7" w:rsidRPr="00DA7FA7" w:rsidRDefault="00F51B5E" w:rsidP="00F51B5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58337B">
        <w:rPr>
          <w:rFonts w:ascii="Times New Roman" w:hAnsi="Times New Roman" w:cs="Times New Roman"/>
          <w:color w:val="auto"/>
        </w:rPr>
        <w:tab/>
      </w:r>
      <w:r w:rsidR="0058337B" w:rsidRPr="0058337B">
        <w:rPr>
          <w:rFonts w:ascii="Times New Roman" w:hAnsi="Times New Roman" w:cs="Times New Roman"/>
          <w:color w:val="auto"/>
        </w:rPr>
        <w:t xml:space="preserve">В </w:t>
      </w:r>
      <w:r w:rsidRPr="0058337B">
        <w:rPr>
          <w:rFonts w:ascii="Times New Roman" w:hAnsi="Times New Roman" w:cs="Times New Roman"/>
          <w:color w:val="auto"/>
        </w:rPr>
        <w:t>декабр</w:t>
      </w:r>
      <w:r w:rsidR="0058337B" w:rsidRPr="0058337B">
        <w:rPr>
          <w:rFonts w:ascii="Times New Roman" w:hAnsi="Times New Roman" w:cs="Times New Roman"/>
          <w:color w:val="auto"/>
        </w:rPr>
        <w:t>е</w:t>
      </w:r>
      <w:r w:rsidRPr="0058337B">
        <w:rPr>
          <w:rFonts w:ascii="Times New Roman" w:hAnsi="Times New Roman" w:cs="Times New Roman"/>
          <w:color w:val="auto"/>
        </w:rPr>
        <w:t xml:space="preserve"> успешно пр</w:t>
      </w:r>
      <w:r w:rsidR="0058337B" w:rsidRPr="0058337B">
        <w:rPr>
          <w:rFonts w:ascii="Times New Roman" w:hAnsi="Times New Roman" w:cs="Times New Roman"/>
          <w:color w:val="auto"/>
        </w:rPr>
        <w:t>овели</w:t>
      </w:r>
      <w:r w:rsidRPr="0058337B">
        <w:rPr>
          <w:rFonts w:ascii="Times New Roman" w:hAnsi="Times New Roman" w:cs="Times New Roman"/>
          <w:color w:val="auto"/>
        </w:rPr>
        <w:t xml:space="preserve"> открытые занятия </w:t>
      </w:r>
      <w:r w:rsidR="0058337B" w:rsidRPr="0058337B">
        <w:rPr>
          <w:rFonts w:ascii="Times New Roman" w:hAnsi="Times New Roman" w:cs="Times New Roman"/>
          <w:color w:val="auto"/>
        </w:rPr>
        <w:t>педагоги отдела:</w:t>
      </w:r>
      <w:r w:rsidR="005D5C87">
        <w:rPr>
          <w:rFonts w:ascii="Times New Roman" w:hAnsi="Times New Roman" w:cs="Times New Roman"/>
          <w:color w:val="auto"/>
        </w:rPr>
        <w:t xml:space="preserve"> Аверкиева С.С., Климочкина Ю.Ю.</w:t>
      </w:r>
      <w:bookmarkStart w:id="3" w:name="_GoBack"/>
      <w:bookmarkEnd w:id="3"/>
      <w:r w:rsidR="0058337B" w:rsidRPr="0058337B">
        <w:rPr>
          <w:rFonts w:ascii="Times New Roman" w:hAnsi="Times New Roman" w:cs="Times New Roman"/>
          <w:color w:val="auto"/>
        </w:rPr>
        <w:t xml:space="preserve">, Ревазян О.М., Матвеева Е.А., Филь И.В., Носенко Т.Н., Кучинская Е.Н. </w:t>
      </w:r>
    </w:p>
    <w:p w:rsidR="00DA7FA7" w:rsidRPr="00DA7FA7" w:rsidRDefault="00DA7FA7" w:rsidP="00F51B5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DA7FA7">
        <w:rPr>
          <w:rFonts w:ascii="Times New Roman" w:hAnsi="Times New Roman" w:cs="Times New Roman"/>
          <w:color w:val="auto"/>
        </w:rPr>
        <w:lastRenderedPageBreak/>
        <w:tab/>
        <w:t xml:space="preserve">Во </w:t>
      </w:r>
      <w:r w:rsidRPr="00DA7FA7">
        <w:rPr>
          <w:rFonts w:ascii="Times New Roman" w:hAnsi="Times New Roman" w:cs="Times New Roman"/>
          <w:color w:val="auto"/>
          <w:lang w:val="en-US"/>
        </w:rPr>
        <w:t>II</w:t>
      </w:r>
      <w:r w:rsidRPr="00DA7FA7">
        <w:rPr>
          <w:rFonts w:ascii="Times New Roman" w:hAnsi="Times New Roman" w:cs="Times New Roman"/>
          <w:color w:val="auto"/>
        </w:rPr>
        <w:t xml:space="preserve"> полугодии 2020-2021 учебного года необходимо повысить количественный уровень участия в конкурсах и их качественный результат.</w:t>
      </w:r>
    </w:p>
    <w:p w:rsidR="00F51B5E" w:rsidRPr="00DA7FA7" w:rsidRDefault="00F51B5E" w:rsidP="00F51B5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  <w:szCs w:val="32"/>
        </w:rPr>
      </w:pPr>
      <w:r w:rsidRPr="00DA7FA7">
        <w:rPr>
          <w:rFonts w:ascii="Times New Roman" w:hAnsi="Times New Roman" w:cs="Times New Roman"/>
          <w:color w:val="auto"/>
          <w:szCs w:val="32"/>
        </w:rPr>
        <w:tab/>
      </w:r>
      <w:r w:rsidRPr="00DA7FA7">
        <w:rPr>
          <w:rFonts w:ascii="Times New Roman" w:hAnsi="Times New Roman" w:cs="Times New Roman"/>
          <w:color w:val="auto"/>
        </w:rPr>
        <w:t xml:space="preserve">Работу отдела «Художественное творчество» в </w:t>
      </w:r>
      <w:r w:rsidRPr="00DA7FA7">
        <w:rPr>
          <w:rFonts w:ascii="Times New Roman" w:hAnsi="Times New Roman" w:cs="Times New Roman"/>
          <w:color w:val="auto"/>
          <w:lang w:val="en-US"/>
        </w:rPr>
        <w:t>I</w:t>
      </w:r>
      <w:r w:rsidRPr="00DA7FA7">
        <w:rPr>
          <w:rFonts w:ascii="Times New Roman" w:hAnsi="Times New Roman" w:cs="Times New Roman"/>
          <w:color w:val="auto"/>
        </w:rPr>
        <w:t xml:space="preserve"> полугодии можно считать удовлетворительной.</w:t>
      </w:r>
    </w:p>
    <w:p w:rsidR="00480182" w:rsidRPr="00DA7FA7" w:rsidRDefault="00480182" w:rsidP="0013349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480182" w:rsidRPr="00D66D51" w:rsidRDefault="00480182" w:rsidP="00F51B5E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D66D51">
        <w:rPr>
          <w:rFonts w:ascii="Times New Roman" w:hAnsi="Times New Roman" w:cs="Times New Roman"/>
          <w:color w:val="auto"/>
        </w:rPr>
        <w:t xml:space="preserve">Во всех объединениях Центра в течение </w:t>
      </w:r>
      <w:r w:rsidRPr="00D66D51">
        <w:rPr>
          <w:rFonts w:ascii="Times New Roman" w:hAnsi="Times New Roman" w:cs="Times New Roman"/>
          <w:color w:val="auto"/>
          <w:lang w:val="en-US"/>
        </w:rPr>
        <w:t>I</w:t>
      </w:r>
      <w:r w:rsidRPr="00D66D51">
        <w:rPr>
          <w:rFonts w:ascii="Times New Roman" w:hAnsi="Times New Roman" w:cs="Times New Roman"/>
          <w:color w:val="auto"/>
        </w:rPr>
        <w:t xml:space="preserve"> полугодия проводились беседы по антитеррористической и пожарной безопасности,  инструктажи по технике безопасности труда и правил безопасности в осенний, зимний периоды. </w:t>
      </w:r>
    </w:p>
    <w:p w:rsidR="00480182" w:rsidRPr="00A459DD" w:rsidRDefault="00480182" w:rsidP="0013349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480182" w:rsidRPr="0061086F" w:rsidRDefault="00480182" w:rsidP="00975A4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b/>
          <w:bCs/>
          <w:color w:val="FF0000"/>
        </w:rPr>
        <w:tab/>
      </w:r>
      <w:r w:rsidRPr="0061086F">
        <w:rPr>
          <w:rFonts w:ascii="Times New Roman" w:hAnsi="Times New Roman" w:cs="Times New Roman"/>
          <w:bCs/>
          <w:color w:val="auto"/>
        </w:rPr>
        <w:t>Воспитательный</w:t>
      </w:r>
      <w:r w:rsidRPr="0061086F">
        <w:rPr>
          <w:rFonts w:ascii="Times New Roman" w:hAnsi="Times New Roman" w:cs="Times New Roman"/>
          <w:color w:val="auto"/>
        </w:rPr>
        <w:t xml:space="preserve"> процесс </w:t>
      </w:r>
      <w:r w:rsidRPr="0061086F">
        <w:rPr>
          <w:rFonts w:ascii="Times New Roman" w:hAnsi="Times New Roman" w:cs="Times New Roman"/>
          <w:bCs/>
          <w:color w:val="auto"/>
        </w:rPr>
        <w:t>в</w:t>
      </w:r>
      <w:r w:rsidRPr="0061086F">
        <w:rPr>
          <w:rFonts w:ascii="Times New Roman" w:hAnsi="Times New Roman" w:cs="Times New Roman"/>
          <w:color w:val="auto"/>
        </w:rPr>
        <w:t xml:space="preserve"> Центре </w:t>
      </w:r>
      <w:r w:rsidRPr="0061086F">
        <w:rPr>
          <w:rFonts w:ascii="Times New Roman" w:hAnsi="Times New Roman" w:cs="Times New Roman"/>
          <w:bCs/>
          <w:color w:val="auto"/>
        </w:rPr>
        <w:t>является</w:t>
      </w:r>
      <w:r w:rsidRPr="0061086F">
        <w:rPr>
          <w:rFonts w:ascii="Times New Roman" w:hAnsi="Times New Roman" w:cs="Times New Roman"/>
          <w:color w:val="auto"/>
        </w:rPr>
        <w:t xml:space="preserve"> целостным и непрерывным, который выстраивается в тесном сотрудничестве с родителями учащихся и охватывает все формы взаимодействия ребенка и взрослого.</w:t>
      </w:r>
    </w:p>
    <w:p w:rsidR="00480182" w:rsidRPr="0061086F" w:rsidRDefault="00480182" w:rsidP="0061086F">
      <w:pPr>
        <w:pStyle w:val="a3"/>
        <w:numPr>
          <w:ilvl w:val="0"/>
          <w:numId w:val="0"/>
        </w:numPr>
        <w:spacing w:before="0" w:beforeAutospacing="0" w:after="0" w:afterAutospacing="0"/>
        <w:rPr>
          <w:rFonts w:cs="Times New Roman"/>
          <w:color w:val="auto"/>
          <w:sz w:val="28"/>
          <w:szCs w:val="28"/>
        </w:rPr>
      </w:pPr>
      <w:r w:rsidRPr="0061086F">
        <w:rPr>
          <w:rStyle w:val="af5"/>
          <w:i w:val="0"/>
          <w:color w:val="auto"/>
          <w:sz w:val="28"/>
          <w:szCs w:val="28"/>
        </w:rPr>
        <w:tab/>
        <w:t>Целью воспитательной работы</w:t>
      </w:r>
      <w:r w:rsidRPr="0061086F">
        <w:rPr>
          <w:rFonts w:cs="Times New Roman"/>
          <w:color w:val="auto"/>
          <w:sz w:val="28"/>
          <w:szCs w:val="28"/>
        </w:rPr>
        <w:t xml:space="preserve"> Центра является развитие и воспитание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социума, осознающей ответственность перед семьей, обществом и государством, уважающей права, свободы других граждан, способной к взаимопониманию и сотрудничеству.</w:t>
      </w:r>
    </w:p>
    <w:p w:rsidR="00480182" w:rsidRPr="0061086F" w:rsidRDefault="00480182" w:rsidP="00975A43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61086F">
        <w:rPr>
          <w:rFonts w:ascii="Times New Roman" w:hAnsi="Times New Roman" w:cs="Times New Roman"/>
          <w:color w:val="auto"/>
        </w:rPr>
        <w:tab/>
        <w:t>Воспитательные функции в Центре выполняют все педагогические работники. Одним из основных документов руководителя объединения или клуба является план воспитательной работы, где отражены следующие направления в работе:</w:t>
      </w:r>
    </w:p>
    <w:p w:rsidR="00480182" w:rsidRPr="0061086F" w:rsidRDefault="00480182" w:rsidP="00A43AE5">
      <w:pPr>
        <w:numPr>
          <w:ilvl w:val="0"/>
          <w:numId w:val="3"/>
        </w:numPr>
        <w:shd w:val="clear" w:color="auto" w:fill="FFFFFF"/>
        <w:tabs>
          <w:tab w:val="clear" w:pos="360"/>
          <w:tab w:val="num" w:pos="840"/>
        </w:tabs>
        <w:spacing w:before="0" w:beforeAutospacing="0" w:after="0" w:line="240" w:lineRule="auto"/>
        <w:ind w:firstLine="60"/>
        <w:rPr>
          <w:rFonts w:ascii="Times New Roman" w:hAnsi="Times New Roman" w:cs="Times New Roman"/>
          <w:color w:val="auto"/>
        </w:rPr>
      </w:pPr>
      <w:r w:rsidRPr="0061086F">
        <w:rPr>
          <w:rFonts w:ascii="Times New Roman" w:hAnsi="Times New Roman" w:cs="Times New Roman"/>
          <w:color w:val="auto"/>
        </w:rPr>
        <w:t>гражданско-патриотическое;</w:t>
      </w:r>
    </w:p>
    <w:p w:rsidR="00480182" w:rsidRPr="0061086F" w:rsidRDefault="00480182" w:rsidP="00A43AE5">
      <w:pPr>
        <w:numPr>
          <w:ilvl w:val="0"/>
          <w:numId w:val="3"/>
        </w:numPr>
        <w:shd w:val="clear" w:color="auto" w:fill="FFFFFF"/>
        <w:tabs>
          <w:tab w:val="clear" w:pos="360"/>
          <w:tab w:val="num" w:pos="840"/>
        </w:tabs>
        <w:spacing w:before="0" w:beforeAutospacing="0" w:after="0" w:line="240" w:lineRule="auto"/>
        <w:ind w:firstLine="60"/>
        <w:rPr>
          <w:rFonts w:ascii="Times New Roman" w:hAnsi="Times New Roman" w:cs="Times New Roman"/>
          <w:color w:val="auto"/>
        </w:rPr>
      </w:pPr>
      <w:r w:rsidRPr="0061086F">
        <w:rPr>
          <w:rFonts w:ascii="Times New Roman" w:hAnsi="Times New Roman" w:cs="Times New Roman"/>
          <w:color w:val="auto"/>
        </w:rPr>
        <w:t>духовно-нравственное;</w:t>
      </w:r>
    </w:p>
    <w:p w:rsidR="00480182" w:rsidRPr="0061086F" w:rsidRDefault="00480182" w:rsidP="00A43AE5">
      <w:pPr>
        <w:numPr>
          <w:ilvl w:val="0"/>
          <w:numId w:val="3"/>
        </w:numPr>
        <w:shd w:val="clear" w:color="auto" w:fill="FFFFFF"/>
        <w:tabs>
          <w:tab w:val="clear" w:pos="360"/>
          <w:tab w:val="num" w:pos="840"/>
        </w:tabs>
        <w:spacing w:before="0" w:beforeAutospacing="0" w:after="0" w:line="240" w:lineRule="auto"/>
        <w:ind w:firstLine="60"/>
        <w:rPr>
          <w:rFonts w:ascii="Times New Roman" w:hAnsi="Times New Roman" w:cs="Times New Roman"/>
          <w:color w:val="auto"/>
        </w:rPr>
      </w:pPr>
      <w:r w:rsidRPr="0061086F">
        <w:rPr>
          <w:rFonts w:ascii="Times New Roman" w:hAnsi="Times New Roman" w:cs="Times New Roman"/>
          <w:color w:val="auto"/>
        </w:rPr>
        <w:t>художественно-эстетическое;</w:t>
      </w:r>
    </w:p>
    <w:p w:rsidR="00480182" w:rsidRPr="0061086F" w:rsidRDefault="00480182" w:rsidP="00A43AE5">
      <w:pPr>
        <w:numPr>
          <w:ilvl w:val="0"/>
          <w:numId w:val="3"/>
        </w:numPr>
        <w:shd w:val="clear" w:color="auto" w:fill="FFFFFF"/>
        <w:tabs>
          <w:tab w:val="clear" w:pos="360"/>
          <w:tab w:val="num" w:pos="840"/>
        </w:tabs>
        <w:spacing w:before="0" w:beforeAutospacing="0" w:after="0" w:line="240" w:lineRule="auto"/>
        <w:ind w:firstLine="60"/>
        <w:rPr>
          <w:rFonts w:ascii="Times New Roman" w:hAnsi="Times New Roman" w:cs="Times New Roman"/>
          <w:color w:val="auto"/>
        </w:rPr>
      </w:pPr>
      <w:r w:rsidRPr="0061086F">
        <w:rPr>
          <w:rFonts w:ascii="Times New Roman" w:hAnsi="Times New Roman" w:cs="Times New Roman"/>
          <w:color w:val="auto"/>
        </w:rPr>
        <w:t>познавательное;</w:t>
      </w:r>
    </w:p>
    <w:p w:rsidR="00480182" w:rsidRPr="0061086F" w:rsidRDefault="00480182" w:rsidP="00A43AE5">
      <w:pPr>
        <w:numPr>
          <w:ilvl w:val="0"/>
          <w:numId w:val="3"/>
        </w:numPr>
        <w:shd w:val="clear" w:color="auto" w:fill="FFFFFF"/>
        <w:tabs>
          <w:tab w:val="clear" w:pos="360"/>
          <w:tab w:val="num" w:pos="840"/>
        </w:tabs>
        <w:spacing w:before="0" w:beforeAutospacing="0" w:after="0" w:line="240" w:lineRule="auto"/>
        <w:ind w:firstLine="60"/>
        <w:rPr>
          <w:rFonts w:ascii="Times New Roman" w:hAnsi="Times New Roman" w:cs="Times New Roman"/>
          <w:color w:val="auto"/>
        </w:rPr>
      </w:pPr>
      <w:r w:rsidRPr="0061086F">
        <w:rPr>
          <w:rFonts w:ascii="Times New Roman" w:hAnsi="Times New Roman" w:cs="Times New Roman"/>
          <w:color w:val="auto"/>
        </w:rPr>
        <w:t>спортивно-оздоровительное;</w:t>
      </w:r>
    </w:p>
    <w:p w:rsidR="00480182" w:rsidRPr="0061086F" w:rsidRDefault="00480182" w:rsidP="00A43AE5">
      <w:pPr>
        <w:numPr>
          <w:ilvl w:val="0"/>
          <w:numId w:val="3"/>
        </w:numPr>
        <w:shd w:val="clear" w:color="auto" w:fill="FFFFFF"/>
        <w:tabs>
          <w:tab w:val="clear" w:pos="360"/>
          <w:tab w:val="num" w:pos="840"/>
        </w:tabs>
        <w:spacing w:before="0" w:beforeAutospacing="0" w:after="0" w:line="240" w:lineRule="auto"/>
        <w:ind w:firstLine="60"/>
        <w:rPr>
          <w:rFonts w:ascii="Times New Roman" w:hAnsi="Times New Roman" w:cs="Times New Roman"/>
          <w:iCs/>
          <w:color w:val="auto"/>
        </w:rPr>
      </w:pPr>
      <w:r w:rsidRPr="0061086F">
        <w:rPr>
          <w:rFonts w:ascii="Times New Roman" w:hAnsi="Times New Roman" w:cs="Times New Roman"/>
          <w:color w:val="auto"/>
        </w:rPr>
        <w:t>работа с родителями.</w:t>
      </w:r>
    </w:p>
    <w:p w:rsidR="00480182" w:rsidRPr="0061086F" w:rsidRDefault="00480182" w:rsidP="00975A43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61086F">
        <w:rPr>
          <w:rFonts w:ascii="Times New Roman" w:hAnsi="Times New Roman" w:cs="Times New Roman"/>
          <w:color w:val="auto"/>
        </w:rPr>
        <w:t xml:space="preserve">Каждый педагог ведет работу согласно утвержденному плану воспитательной работы, накопительные папки педагогов пополняются новыми актуальными разработками. </w:t>
      </w:r>
    </w:p>
    <w:p w:rsidR="00480182" w:rsidRPr="0061086F" w:rsidRDefault="00480182" w:rsidP="00DB04E9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iCs/>
          <w:color w:val="auto"/>
        </w:rPr>
      </w:pPr>
      <w:r w:rsidRPr="00A459DD">
        <w:rPr>
          <w:rFonts w:ascii="Times New Roman" w:hAnsi="Times New Roman" w:cs="Times New Roman"/>
          <w:iCs/>
          <w:color w:val="FF0000"/>
        </w:rPr>
        <w:tab/>
      </w:r>
      <w:r w:rsidRPr="0061086F">
        <w:rPr>
          <w:rFonts w:ascii="Times New Roman" w:hAnsi="Times New Roman" w:cs="Times New Roman"/>
          <w:iCs/>
          <w:color w:val="auto"/>
        </w:rPr>
        <w:t xml:space="preserve">Воспитательная работа Центра </w:t>
      </w:r>
      <w:r w:rsidRPr="0061086F">
        <w:rPr>
          <w:rFonts w:ascii="Times New Roman" w:hAnsi="Times New Roman" w:cs="Times New Roman"/>
          <w:color w:val="auto"/>
        </w:rPr>
        <w:t>основана</w:t>
      </w:r>
      <w:r w:rsidRPr="0061086F">
        <w:rPr>
          <w:rFonts w:ascii="Times New Roman" w:hAnsi="Times New Roman" w:cs="Times New Roman"/>
          <w:iCs/>
          <w:color w:val="auto"/>
        </w:rPr>
        <w:t xml:space="preserve"> на организации и проведении мероприятий, праздников, концертных программ,</w:t>
      </w:r>
      <w:r w:rsidR="0061086F" w:rsidRPr="0061086F">
        <w:rPr>
          <w:rFonts w:ascii="Times New Roman" w:hAnsi="Times New Roman" w:cs="Times New Roman"/>
          <w:iCs/>
          <w:color w:val="auto"/>
        </w:rPr>
        <w:t xml:space="preserve"> в том числе онлайн,</w:t>
      </w:r>
      <w:r w:rsidRPr="0061086F">
        <w:rPr>
          <w:rFonts w:ascii="Times New Roman" w:hAnsi="Times New Roman" w:cs="Times New Roman"/>
          <w:iCs/>
          <w:color w:val="auto"/>
        </w:rPr>
        <w:t xml:space="preserve"> у</w:t>
      </w:r>
      <w:r w:rsidRPr="0061086F">
        <w:rPr>
          <w:rFonts w:ascii="Times New Roman" w:hAnsi="Times New Roman" w:cs="Times New Roman"/>
          <w:color w:val="auto"/>
        </w:rPr>
        <w:t>читывая особенности контингента детей и их интересы.</w:t>
      </w:r>
    </w:p>
    <w:p w:rsidR="005F2780" w:rsidRPr="0073146D" w:rsidRDefault="00480182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73146D">
        <w:rPr>
          <w:rFonts w:ascii="Times New Roman" w:hAnsi="Times New Roman" w:cs="Times New Roman"/>
          <w:color w:val="auto"/>
        </w:rPr>
        <w:tab/>
        <w:t xml:space="preserve">За </w:t>
      </w:r>
      <w:r w:rsidRPr="0073146D">
        <w:rPr>
          <w:rFonts w:ascii="Times New Roman" w:hAnsi="Times New Roman" w:cs="Times New Roman"/>
          <w:color w:val="auto"/>
          <w:lang w:val="en-US"/>
        </w:rPr>
        <w:t>I</w:t>
      </w:r>
      <w:r w:rsidRPr="0073146D">
        <w:rPr>
          <w:rFonts w:ascii="Times New Roman" w:hAnsi="Times New Roman" w:cs="Times New Roman"/>
          <w:color w:val="auto"/>
        </w:rPr>
        <w:t xml:space="preserve"> полугодие 20</w:t>
      </w:r>
      <w:r w:rsidR="00034236" w:rsidRPr="0073146D">
        <w:rPr>
          <w:rFonts w:ascii="Times New Roman" w:hAnsi="Times New Roman" w:cs="Times New Roman"/>
          <w:color w:val="auto"/>
        </w:rPr>
        <w:t>20</w:t>
      </w:r>
      <w:r w:rsidRPr="0073146D">
        <w:rPr>
          <w:rFonts w:ascii="Times New Roman" w:hAnsi="Times New Roman" w:cs="Times New Roman"/>
          <w:color w:val="auto"/>
        </w:rPr>
        <w:t>-20</w:t>
      </w:r>
      <w:r w:rsidR="008F53CB" w:rsidRPr="0073146D">
        <w:rPr>
          <w:rFonts w:ascii="Times New Roman" w:hAnsi="Times New Roman" w:cs="Times New Roman"/>
          <w:color w:val="auto"/>
        </w:rPr>
        <w:t>2</w:t>
      </w:r>
      <w:r w:rsidR="00034236" w:rsidRPr="0073146D">
        <w:rPr>
          <w:rFonts w:ascii="Times New Roman" w:hAnsi="Times New Roman" w:cs="Times New Roman"/>
          <w:color w:val="auto"/>
        </w:rPr>
        <w:t>1</w:t>
      </w:r>
      <w:r w:rsidRPr="0073146D">
        <w:rPr>
          <w:rFonts w:ascii="Times New Roman" w:hAnsi="Times New Roman" w:cs="Times New Roman"/>
          <w:color w:val="auto"/>
        </w:rPr>
        <w:t xml:space="preserve"> учебного года </w:t>
      </w:r>
      <w:r w:rsidR="006B6309" w:rsidRPr="0073146D">
        <w:rPr>
          <w:rFonts w:ascii="Times New Roman" w:hAnsi="Times New Roman" w:cs="Times New Roman"/>
          <w:color w:val="auto"/>
        </w:rPr>
        <w:t xml:space="preserve">в Центре творчества «Радуга» </w:t>
      </w:r>
      <w:r w:rsidR="005F2780" w:rsidRPr="0073146D">
        <w:rPr>
          <w:rFonts w:ascii="Times New Roman" w:hAnsi="Times New Roman" w:cs="Times New Roman"/>
          <w:color w:val="auto"/>
        </w:rPr>
        <w:t xml:space="preserve">всего </w:t>
      </w:r>
      <w:r w:rsidRPr="0073146D">
        <w:rPr>
          <w:rFonts w:ascii="Times New Roman" w:hAnsi="Times New Roman" w:cs="Times New Roman"/>
          <w:color w:val="auto"/>
        </w:rPr>
        <w:t xml:space="preserve">проведено </w:t>
      </w:r>
      <w:r w:rsidR="005F2780" w:rsidRPr="0073146D">
        <w:rPr>
          <w:rFonts w:ascii="Times New Roman" w:hAnsi="Times New Roman" w:cs="Times New Roman"/>
          <w:color w:val="auto"/>
        </w:rPr>
        <w:t xml:space="preserve">(на всех базах) </w:t>
      </w:r>
      <w:r w:rsidR="000228F8">
        <w:rPr>
          <w:rFonts w:ascii="Times New Roman" w:hAnsi="Times New Roman" w:cs="Times New Roman"/>
          <w:color w:val="auto"/>
        </w:rPr>
        <w:t>105</w:t>
      </w:r>
      <w:r w:rsidR="00920377" w:rsidRPr="0073146D">
        <w:rPr>
          <w:rFonts w:ascii="Times New Roman" w:hAnsi="Times New Roman" w:cs="Times New Roman"/>
          <w:color w:val="auto"/>
        </w:rPr>
        <w:t xml:space="preserve"> мероприятия, охвачено </w:t>
      </w:r>
      <w:r w:rsidR="0073146D" w:rsidRPr="0073146D">
        <w:rPr>
          <w:rFonts w:ascii="Times New Roman" w:hAnsi="Times New Roman" w:cs="Times New Roman"/>
          <w:color w:val="auto"/>
        </w:rPr>
        <w:t>2</w:t>
      </w:r>
      <w:r w:rsidR="000228F8">
        <w:rPr>
          <w:rFonts w:ascii="Times New Roman" w:hAnsi="Times New Roman" w:cs="Times New Roman"/>
          <w:color w:val="auto"/>
        </w:rPr>
        <w:t>229</w:t>
      </w:r>
      <w:r w:rsidR="0073146D" w:rsidRPr="0073146D">
        <w:rPr>
          <w:rFonts w:ascii="Times New Roman" w:hAnsi="Times New Roman" w:cs="Times New Roman"/>
          <w:color w:val="auto"/>
        </w:rPr>
        <w:t xml:space="preserve"> </w:t>
      </w:r>
      <w:r w:rsidR="00920377" w:rsidRPr="0073146D">
        <w:rPr>
          <w:rFonts w:ascii="Times New Roman" w:hAnsi="Times New Roman" w:cs="Times New Roman"/>
          <w:color w:val="auto"/>
        </w:rPr>
        <w:t>человек.</w:t>
      </w:r>
    </w:p>
    <w:p w:rsidR="00480182" w:rsidRPr="005F2780" w:rsidRDefault="005F2780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Из них педагогами-организаторами Центра </w:t>
      </w:r>
      <w:r w:rsidRPr="005F2780">
        <w:rPr>
          <w:rFonts w:ascii="Times New Roman" w:hAnsi="Times New Roman" w:cs="Times New Roman"/>
          <w:color w:val="auto"/>
        </w:rPr>
        <w:t xml:space="preserve">проведено </w:t>
      </w:r>
      <w:r w:rsidR="00034236" w:rsidRPr="005F2780">
        <w:rPr>
          <w:rFonts w:ascii="Times New Roman" w:hAnsi="Times New Roman" w:cs="Times New Roman"/>
          <w:color w:val="auto"/>
        </w:rPr>
        <w:t>19</w:t>
      </w:r>
      <w:r w:rsidR="00480182" w:rsidRPr="005F2780">
        <w:rPr>
          <w:rFonts w:ascii="Times New Roman" w:hAnsi="Times New Roman" w:cs="Times New Roman"/>
          <w:color w:val="auto"/>
        </w:rPr>
        <w:t xml:space="preserve"> мероприяти</w:t>
      </w:r>
      <w:r w:rsidR="008D1645" w:rsidRPr="005F2780">
        <w:rPr>
          <w:rFonts w:ascii="Times New Roman" w:hAnsi="Times New Roman" w:cs="Times New Roman"/>
          <w:color w:val="auto"/>
        </w:rPr>
        <w:t>й</w:t>
      </w:r>
      <w:r w:rsidR="00480182" w:rsidRPr="005F2780">
        <w:rPr>
          <w:rFonts w:ascii="Times New Roman" w:hAnsi="Times New Roman" w:cs="Times New Roman"/>
          <w:color w:val="auto"/>
        </w:rPr>
        <w:t xml:space="preserve">, </w:t>
      </w:r>
      <w:r w:rsidR="00034236" w:rsidRPr="005F2780">
        <w:rPr>
          <w:rFonts w:ascii="Times New Roman" w:hAnsi="Times New Roman" w:cs="Times New Roman"/>
          <w:color w:val="auto"/>
        </w:rPr>
        <w:t xml:space="preserve">в </w:t>
      </w:r>
      <w:r w:rsidR="00480182" w:rsidRPr="005F2780">
        <w:rPr>
          <w:rFonts w:ascii="Times New Roman" w:hAnsi="Times New Roman" w:cs="Times New Roman"/>
          <w:color w:val="auto"/>
        </w:rPr>
        <w:t>которы</w:t>
      </w:r>
      <w:r w:rsidR="00034236" w:rsidRPr="005F2780">
        <w:rPr>
          <w:rFonts w:ascii="Times New Roman" w:hAnsi="Times New Roman" w:cs="Times New Roman"/>
          <w:color w:val="auto"/>
        </w:rPr>
        <w:t>х приняло участие 735</w:t>
      </w:r>
      <w:r w:rsidR="00480182" w:rsidRPr="005F2780">
        <w:rPr>
          <w:rFonts w:ascii="Times New Roman" w:hAnsi="Times New Roman" w:cs="Times New Roman"/>
          <w:color w:val="auto"/>
        </w:rPr>
        <w:t xml:space="preserve"> человек.</w:t>
      </w:r>
    </w:p>
    <w:p w:rsidR="005F2780" w:rsidRDefault="005F2780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9459DC" w:rsidRPr="009459DC" w:rsidRDefault="003170BA" w:rsidP="009459DC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C561B5">
        <w:rPr>
          <w:rFonts w:ascii="Times New Roman" w:hAnsi="Times New Roman" w:cs="Times New Roman"/>
          <w:color w:val="auto"/>
        </w:rPr>
        <w:t xml:space="preserve"> </w:t>
      </w:r>
      <w:r w:rsidR="009459DC" w:rsidRPr="009459DC">
        <w:rPr>
          <w:rFonts w:ascii="Times New Roman" w:hAnsi="Times New Roman" w:cs="Times New Roman"/>
          <w:color w:val="auto"/>
        </w:rPr>
        <w:t xml:space="preserve">В период с 21 по 25 сентября 2020 года в МБУДО ЦТ «Радуга» проведена профилактическая Неделя безопасности, посвященная вопросам обеспечения безопасности детей на дорогах. В рамках акции проведено 26 просветительских мероприятия с учащимися: беседы-экскурсии, </w:t>
      </w:r>
      <w:r w:rsidR="009459DC" w:rsidRPr="009459DC">
        <w:rPr>
          <w:rFonts w:ascii="Times New Roman" w:hAnsi="Times New Roman" w:cs="Times New Roman"/>
          <w:color w:val="auto"/>
        </w:rPr>
        <w:lastRenderedPageBreak/>
        <w:t xml:space="preserve">познавательные мероприятия,  интерактивные игры, акции, викторины, просмотры видеоматериалов, встречи с инспектором ГИБДД, пропагандистские мероприятия по изучению детьми основ безопасного участия в дорожном движении и привития навыков безопасного поведения в транспортной среде. Охвачено 394 ребенка. </w:t>
      </w:r>
    </w:p>
    <w:p w:rsidR="009459DC" w:rsidRPr="009459DC" w:rsidRDefault="009459DC" w:rsidP="009459D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9459DC">
        <w:rPr>
          <w:rFonts w:ascii="Times New Roman" w:hAnsi="Times New Roman" w:cs="Times New Roman"/>
          <w:color w:val="auto"/>
        </w:rPr>
        <w:tab/>
        <w:t>23 сентября 2020 года состоялся Единый день безопасности дорожного движения. Для учащихся проведена познавательная викторина по ПДД «Дорожный эрудит»</w:t>
      </w:r>
      <w:r w:rsidR="000D4B5E">
        <w:rPr>
          <w:rFonts w:ascii="Times New Roman" w:hAnsi="Times New Roman" w:cs="Times New Roman"/>
          <w:color w:val="auto"/>
        </w:rPr>
        <w:t>.</w:t>
      </w:r>
      <w:r w:rsidRPr="009459DC">
        <w:rPr>
          <w:rFonts w:ascii="Times New Roman" w:hAnsi="Times New Roman" w:cs="Times New Roman"/>
          <w:color w:val="auto"/>
        </w:rPr>
        <w:t xml:space="preserve"> </w:t>
      </w:r>
      <w:r w:rsidRPr="009459DC">
        <w:rPr>
          <w:rFonts w:ascii="Times New Roman" w:hAnsi="Times New Roman" w:cs="Times New Roman"/>
          <w:color w:val="auto"/>
          <w:szCs w:val="21"/>
          <w:shd w:val="clear" w:color="auto" w:fill="FFFFFF"/>
        </w:rPr>
        <w:t xml:space="preserve">Участники отгадали загадки по теме, закрепили знания о дорожных знаках, вспомнили их обозначение, назначение и правила пешеходов. </w:t>
      </w:r>
      <w:r w:rsidRPr="009459DC">
        <w:rPr>
          <w:rFonts w:ascii="Times New Roman" w:hAnsi="Times New Roman" w:cs="Times New Roman"/>
          <w:color w:val="auto"/>
        </w:rPr>
        <w:t xml:space="preserve">В командных конкурсах «Лучший автомобилист» и «Осторожный самокат» ребята поупражнялись в ловкости «вождения» транспорта через препятствия. В конкурсе «Пешеходный переход» постарались быстро и аккуратно выложить полосками пешеходную «зебру». Лучших знатоков дорожных знаков и правил поведения на дороге выявил конкурс «Расскажи о дорожном знаке». </w:t>
      </w:r>
      <w:r w:rsidRPr="009459DC">
        <w:rPr>
          <w:rFonts w:ascii="Times New Roman" w:hAnsi="Times New Roman" w:cs="Times New Roman"/>
          <w:color w:val="auto"/>
          <w:szCs w:val="20"/>
          <w:shd w:val="clear" w:color="auto" w:fill="FFFFFF"/>
        </w:rPr>
        <w:t xml:space="preserve">В коротких увлекательных историях </w:t>
      </w:r>
      <w:r w:rsidRPr="009459DC">
        <w:rPr>
          <w:rFonts w:ascii="Times New Roman" w:hAnsi="Times New Roman" w:cs="Times New Roman"/>
          <w:color w:val="auto"/>
        </w:rPr>
        <w:t xml:space="preserve">при просмотре мультфильма «Уроки тётушки Совы» </w:t>
      </w:r>
      <w:r w:rsidRPr="009459DC">
        <w:rPr>
          <w:rFonts w:ascii="Times New Roman" w:hAnsi="Times New Roman" w:cs="Times New Roman"/>
          <w:color w:val="auto"/>
          <w:szCs w:val="20"/>
          <w:shd w:val="clear" w:color="auto" w:fill="FFFFFF"/>
        </w:rPr>
        <w:t>дети вместе со Смешариками познакомились с основами безопасности и запомнили важные и полезные правила поведения на дороге и в транспорте. </w:t>
      </w:r>
    </w:p>
    <w:p w:rsidR="009459DC" w:rsidRPr="009459DC" w:rsidRDefault="009459DC" w:rsidP="009459D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9459DC">
        <w:rPr>
          <w:rFonts w:ascii="Times New Roman" w:hAnsi="Times New Roman" w:cs="Times New Roman"/>
          <w:color w:val="auto"/>
        </w:rPr>
        <w:tab/>
        <w:t xml:space="preserve">23 сентября 2020 года состоялась встреча с инспектором БДД ОГИБДД отдела МВД России по Тимашевскому району Василенко Н.Н. Основным вопросом беседы стало безопасное поведение на улицах и дорогах. Ребята повторили правила для пешеходов, знаки дорожного движения, поделились своими идеями по организации профилактической работы со своими сверстниками.  Встреча прошла в форме диалога, ребята отвечали на вопросы инспектора и задавали встречные.  </w:t>
      </w:r>
    </w:p>
    <w:p w:rsidR="009459DC" w:rsidRPr="009459DC" w:rsidRDefault="009459DC" w:rsidP="009459D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9459DC">
        <w:rPr>
          <w:rFonts w:ascii="Times New Roman" w:hAnsi="Times New Roman" w:cs="Times New Roman"/>
          <w:color w:val="auto"/>
        </w:rPr>
        <w:tab/>
        <w:t xml:space="preserve">С учащимися младшего школьного возраста разработаны индивидуальные схемы безопасных маршрутов движения детей «дом-Центр творчества-дом», используя моделирующую программу, размещенную по адресу </w:t>
      </w:r>
      <w:hyperlink r:id="rId16" w:history="1">
        <w:r w:rsidRPr="009459DC">
          <w:rPr>
            <w:rStyle w:val="af6"/>
            <w:rFonts w:ascii="Times New Roman" w:hAnsi="Times New Roman"/>
            <w:color w:val="auto"/>
            <w:lang w:val="en-US"/>
          </w:rPr>
          <w:t>http</w:t>
        </w:r>
        <w:r w:rsidRPr="009459DC">
          <w:rPr>
            <w:rStyle w:val="af6"/>
            <w:rFonts w:ascii="Times New Roman" w:hAnsi="Times New Roman"/>
            <w:color w:val="auto"/>
          </w:rPr>
          <w:t>://</w:t>
        </w:r>
        <w:r w:rsidRPr="009459DC">
          <w:rPr>
            <w:rStyle w:val="af6"/>
            <w:rFonts w:ascii="Times New Roman" w:hAnsi="Times New Roman"/>
            <w:color w:val="auto"/>
            <w:lang w:val="en-US"/>
          </w:rPr>
          <w:t>passportbdd</w:t>
        </w:r>
        <w:r w:rsidRPr="009459DC">
          <w:rPr>
            <w:rStyle w:val="af6"/>
            <w:rFonts w:ascii="Times New Roman" w:hAnsi="Times New Roman"/>
            <w:color w:val="auto"/>
          </w:rPr>
          <w:t>.</w:t>
        </w:r>
        <w:r w:rsidRPr="009459DC">
          <w:rPr>
            <w:rStyle w:val="af6"/>
            <w:rFonts w:ascii="Times New Roman" w:hAnsi="Times New Roman"/>
            <w:color w:val="auto"/>
            <w:lang w:val="en-US"/>
          </w:rPr>
          <w:t>ru</w:t>
        </w:r>
        <w:r w:rsidRPr="009459DC">
          <w:rPr>
            <w:rStyle w:val="af6"/>
            <w:rFonts w:ascii="Times New Roman" w:hAnsi="Times New Roman"/>
            <w:color w:val="auto"/>
          </w:rPr>
          <w:t>/</w:t>
        </w:r>
      </w:hyperlink>
      <w:r w:rsidRPr="009459DC">
        <w:rPr>
          <w:rFonts w:ascii="Times New Roman" w:hAnsi="Times New Roman" w:cs="Times New Roman"/>
          <w:color w:val="auto"/>
        </w:rPr>
        <w:t>).</w:t>
      </w:r>
    </w:p>
    <w:p w:rsidR="009459DC" w:rsidRPr="009459DC" w:rsidRDefault="009459DC" w:rsidP="009459D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9459DC">
        <w:rPr>
          <w:rFonts w:ascii="Times New Roman" w:hAnsi="Times New Roman" w:cs="Times New Roman"/>
          <w:color w:val="auto"/>
        </w:rPr>
        <w:tab/>
        <w:t>Во всех объединениях и клубах на последних занятиях проводились «минутки безопасности», в ходе которых педагоги напоминали детям о соблюдении ПДД, акцентируя их внимание на погодные условия, особенности обустройства улично-дорожной сети при движении по маршруту «дом</w:t>
      </w:r>
      <w:r w:rsidR="00C32DFE">
        <w:rPr>
          <w:rFonts w:ascii="Times New Roman" w:hAnsi="Times New Roman" w:cs="Times New Roman"/>
          <w:color w:val="auto"/>
        </w:rPr>
        <w:t xml:space="preserve"> </w:t>
      </w:r>
      <w:r w:rsidRPr="009459DC">
        <w:rPr>
          <w:rFonts w:ascii="Times New Roman" w:hAnsi="Times New Roman" w:cs="Times New Roman"/>
          <w:color w:val="auto"/>
        </w:rPr>
        <w:t>-</w:t>
      </w:r>
      <w:r w:rsidR="00C32DFE">
        <w:rPr>
          <w:rFonts w:ascii="Times New Roman" w:hAnsi="Times New Roman" w:cs="Times New Roman"/>
          <w:color w:val="auto"/>
        </w:rPr>
        <w:t xml:space="preserve"> </w:t>
      </w:r>
      <w:r w:rsidRPr="009459DC">
        <w:rPr>
          <w:rFonts w:ascii="Times New Roman" w:hAnsi="Times New Roman" w:cs="Times New Roman"/>
          <w:color w:val="auto"/>
        </w:rPr>
        <w:t>Центр творчества</w:t>
      </w:r>
      <w:r w:rsidR="00C32DFE">
        <w:rPr>
          <w:rFonts w:ascii="Times New Roman" w:hAnsi="Times New Roman" w:cs="Times New Roman"/>
          <w:color w:val="auto"/>
        </w:rPr>
        <w:t xml:space="preserve"> </w:t>
      </w:r>
      <w:r w:rsidRPr="009459DC">
        <w:rPr>
          <w:rFonts w:ascii="Times New Roman" w:hAnsi="Times New Roman" w:cs="Times New Roman"/>
          <w:color w:val="auto"/>
        </w:rPr>
        <w:t>-</w:t>
      </w:r>
      <w:r w:rsidR="00C32DFE">
        <w:rPr>
          <w:rFonts w:ascii="Times New Roman" w:hAnsi="Times New Roman" w:cs="Times New Roman"/>
          <w:color w:val="auto"/>
        </w:rPr>
        <w:t xml:space="preserve"> </w:t>
      </w:r>
      <w:r w:rsidRPr="009459DC">
        <w:rPr>
          <w:rFonts w:ascii="Times New Roman" w:hAnsi="Times New Roman" w:cs="Times New Roman"/>
          <w:color w:val="auto"/>
        </w:rPr>
        <w:t xml:space="preserve">дом». </w:t>
      </w:r>
    </w:p>
    <w:p w:rsidR="009D1D7F" w:rsidRPr="00CD5F4C" w:rsidRDefault="009459DC" w:rsidP="00CD5F4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9459DC">
        <w:rPr>
          <w:rFonts w:ascii="Times New Roman" w:hAnsi="Times New Roman" w:cs="Times New Roman"/>
          <w:color w:val="auto"/>
        </w:rPr>
        <w:tab/>
        <w:t xml:space="preserve"> </w:t>
      </w:r>
    </w:p>
    <w:p w:rsidR="009D1D7F" w:rsidRPr="009D1D7F" w:rsidRDefault="009D1D7F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 w:rsidRPr="009D1D7F">
        <w:rPr>
          <w:rFonts w:ascii="Times New Roman" w:hAnsi="Times New Roman" w:cs="Times New Roman"/>
          <w:color w:val="auto"/>
        </w:rPr>
        <w:t xml:space="preserve">Декада детской дорожной безопасности прошла в Центре с 20 по 30 октября 2020 года, где проведено было 30 тематических мероприятий. Охват составил 745 детей. </w:t>
      </w:r>
    </w:p>
    <w:p w:rsidR="00457CA1" w:rsidRDefault="009D1D7F" w:rsidP="00457CA1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 w:rsidRPr="009D1D7F">
        <w:rPr>
          <w:rFonts w:ascii="Times New Roman" w:hAnsi="Times New Roman" w:cs="Times New Roman"/>
          <w:color w:val="auto"/>
        </w:rPr>
        <w:t>С 1 по 10 декабря</w:t>
      </w:r>
      <w:r w:rsidR="00D66D51">
        <w:rPr>
          <w:rFonts w:ascii="Times New Roman" w:hAnsi="Times New Roman" w:cs="Times New Roman"/>
          <w:color w:val="auto"/>
        </w:rPr>
        <w:t xml:space="preserve"> 2020 года</w:t>
      </w:r>
      <w:r w:rsidRPr="009D1D7F">
        <w:rPr>
          <w:rFonts w:ascii="Times New Roman" w:hAnsi="Times New Roman" w:cs="Times New Roman"/>
          <w:color w:val="auto"/>
        </w:rPr>
        <w:t xml:space="preserve"> вновь педагоги напомнили учащимся о правилах дорожного движения, приняв участие в очередной Декаде дорожной безопасности.  Всего проведено 24 тематических мероприятия, охвачено 254 ребенка. </w:t>
      </w:r>
    </w:p>
    <w:p w:rsidR="00877839" w:rsidRPr="00D66D51" w:rsidRDefault="00D66D51" w:rsidP="00D66D51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70C0"/>
        </w:rPr>
        <w:lastRenderedPageBreak/>
        <w:tab/>
      </w:r>
      <w:r w:rsidRPr="00D66D51">
        <w:rPr>
          <w:rFonts w:ascii="Times New Roman" w:hAnsi="Times New Roman"/>
          <w:color w:val="auto"/>
        </w:rPr>
        <w:t xml:space="preserve">8 декабря </w:t>
      </w:r>
      <w:r>
        <w:rPr>
          <w:rFonts w:ascii="Times New Roman" w:hAnsi="Times New Roman"/>
          <w:color w:val="auto"/>
        </w:rPr>
        <w:t xml:space="preserve">2020 года </w:t>
      </w:r>
      <w:r w:rsidRPr="00D66D51">
        <w:rPr>
          <w:rFonts w:ascii="Times New Roman" w:hAnsi="Times New Roman"/>
          <w:color w:val="auto"/>
        </w:rPr>
        <w:t>состоялась встреча учащихся с инспектором ПДН ОУУП и ОПДН отдела МВД России по Тимашевскому району Лысенко Евгенией Яковлевной. Инспектор напомнила ребятам о соблюдении Закона № 1539- КЗ и о БДД, о правилах езды детей в автомобиле, самокате и велосипеде. Учащиеся задавали интересующие их вопросы и активно отвечали на вопросы специалиста. Встреча получилась познавательной и пополнила багаж знаний ребят. Ведь, очень важно, что бы они осознавали то, к чему могут привести нарушения ПДД, какие опасности подстерегают нерадивого пешехода на улицах и дорогах. И только многократное повторение правил, проигрывание и разбор ситуаций, ежедневный положительный пример взрослых позволят ребенку чувствовать себя уверенно в качестве пешехода, а также помогут избежать аварийных ситуаций и сохранить жизнь.</w:t>
      </w:r>
    </w:p>
    <w:p w:rsidR="00877839" w:rsidRDefault="00877839" w:rsidP="0087783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 w:rsidR="00877839" w:rsidRDefault="00877839" w:rsidP="0087783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В</w:t>
      </w:r>
      <w:r w:rsidR="00254A73" w:rsidRPr="00254A73">
        <w:rPr>
          <w:rFonts w:ascii="Times New Roman" w:hAnsi="Times New Roman" w:cs="Times New Roman"/>
          <w:color w:val="auto"/>
        </w:rPr>
        <w:t xml:space="preserve"> целях профилактики экстремизма и идеологии терроризма в молодежной среде, гармонизации межнациональных отношений, в период с 23 по 26 октября 2020 года </w:t>
      </w:r>
      <w:r>
        <w:rPr>
          <w:rFonts w:ascii="Times New Roman" w:hAnsi="Times New Roman" w:cs="Times New Roman"/>
          <w:color w:val="auto"/>
        </w:rPr>
        <w:t xml:space="preserve">в Центре творчества «Радуга» </w:t>
      </w:r>
      <w:r w:rsidR="00254A73" w:rsidRPr="00254A73">
        <w:rPr>
          <w:rFonts w:ascii="Times New Roman" w:hAnsi="Times New Roman" w:cs="Times New Roman"/>
          <w:color w:val="auto"/>
        </w:rPr>
        <w:t>проведено 29 мероприятий, в рамках районной акции, приуроченной трагическим событиям в московском Театральном центре на Дубровке «Норд-Ост» 2002 года. Охвачено 633 учащихся.</w:t>
      </w:r>
    </w:p>
    <w:p w:rsidR="00877839" w:rsidRDefault="00877839" w:rsidP="0087783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254A73" w:rsidRPr="00877839">
        <w:rPr>
          <w:rFonts w:ascii="Times New Roman" w:hAnsi="Times New Roman" w:cs="Times New Roman"/>
          <w:color w:val="auto"/>
        </w:rPr>
        <w:t xml:space="preserve">23 октября </w:t>
      </w:r>
      <w:r w:rsidR="00254A73" w:rsidRPr="00254A73">
        <w:rPr>
          <w:rFonts w:ascii="Times New Roman" w:hAnsi="Times New Roman" w:cs="Times New Roman"/>
          <w:color w:val="auto"/>
        </w:rPr>
        <w:t>состоялся Урок мужества, посвящённый памяти жертв «Норд-Оста». Ребятам был представлен краткий экскурс в историю тех событий. Продемонстрирован тематический познавательный видеоролик «Теракт на Дубровке», в котором показана хронология трагедии. В конце урока присутствующие почтили память жертв всех терактов минутой молчания.</w:t>
      </w:r>
    </w:p>
    <w:p w:rsidR="00254A73" w:rsidRPr="00877839" w:rsidRDefault="00877839" w:rsidP="0087783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254A73" w:rsidRPr="00254A73">
        <w:rPr>
          <w:rFonts w:ascii="Times New Roman" w:hAnsi="Times New Roman" w:cs="Times New Roman"/>
          <w:color w:val="auto"/>
        </w:rPr>
        <w:t xml:space="preserve">На мероприятии присутствовал участник боевых действий в Чечне Темир </w:t>
      </w:r>
      <w:r w:rsidR="004C768C">
        <w:rPr>
          <w:rFonts w:ascii="Times New Roman" w:hAnsi="Times New Roman" w:cs="Times New Roman"/>
          <w:color w:val="auto"/>
        </w:rPr>
        <w:t>В.А.</w:t>
      </w:r>
      <w:r w:rsidR="00254A73" w:rsidRPr="00254A73">
        <w:rPr>
          <w:rFonts w:ascii="Times New Roman" w:hAnsi="Times New Roman" w:cs="Times New Roman"/>
          <w:color w:val="auto"/>
        </w:rPr>
        <w:t>, который рассказал о своём боевом прошлом, об участии в контртеррористической операции в Чеченской республике, отвечал на интересующие ребят вопросы.</w:t>
      </w:r>
    </w:p>
    <w:p w:rsidR="005C76E5" w:rsidRDefault="00107E4E" w:rsidP="005C76E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313D53">
        <w:rPr>
          <w:rFonts w:ascii="Times New Roman" w:hAnsi="Times New Roman" w:cs="Times New Roman"/>
          <w:color w:val="auto"/>
        </w:rPr>
        <w:tab/>
      </w:r>
    </w:p>
    <w:p w:rsidR="005C76E5" w:rsidRDefault="005C76E5" w:rsidP="005C76E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107E4E" w:rsidRPr="00313D53">
        <w:rPr>
          <w:rFonts w:ascii="Times New Roman" w:hAnsi="Times New Roman" w:cs="Times New Roman"/>
          <w:color w:val="auto"/>
        </w:rPr>
        <w:t xml:space="preserve">В целях сохранения и укрепления здоровья учащихся, формирования  основ здорового питания, значимости витаминов и микроэлементов для гармоничного роста и развития, рационального режима питания, выработки здоровых пищевых стереотипов поведения и пищевых привычек на этапе роста и развития ребенка, </w:t>
      </w:r>
      <w:r w:rsidR="003E6466" w:rsidRPr="00313D53">
        <w:rPr>
          <w:rFonts w:ascii="Times New Roman" w:hAnsi="Times New Roman" w:cs="Times New Roman"/>
          <w:color w:val="auto"/>
        </w:rPr>
        <w:t>с 18 сентября по</w:t>
      </w:r>
      <w:r w:rsidR="00CE003F" w:rsidRPr="00313D53">
        <w:rPr>
          <w:rFonts w:ascii="Times New Roman" w:hAnsi="Times New Roman" w:cs="Times New Roman"/>
          <w:color w:val="auto"/>
        </w:rPr>
        <w:t xml:space="preserve"> </w:t>
      </w:r>
      <w:r w:rsidR="003E6466" w:rsidRPr="00313D53">
        <w:rPr>
          <w:rFonts w:ascii="Times New Roman" w:hAnsi="Times New Roman" w:cs="Times New Roman"/>
          <w:color w:val="auto"/>
        </w:rPr>
        <w:t xml:space="preserve">26 </w:t>
      </w:r>
      <w:r w:rsidR="00CE003F" w:rsidRPr="00313D53">
        <w:rPr>
          <w:rFonts w:ascii="Times New Roman" w:hAnsi="Times New Roman" w:cs="Times New Roman"/>
          <w:color w:val="auto"/>
        </w:rPr>
        <w:t>октябр</w:t>
      </w:r>
      <w:r w:rsidR="003E6466" w:rsidRPr="00313D53">
        <w:rPr>
          <w:rFonts w:ascii="Times New Roman" w:hAnsi="Times New Roman" w:cs="Times New Roman"/>
          <w:color w:val="auto"/>
        </w:rPr>
        <w:t>я 2020 года</w:t>
      </w:r>
      <w:r w:rsidR="00CE003F" w:rsidRPr="00313D53">
        <w:rPr>
          <w:rFonts w:ascii="Times New Roman" w:hAnsi="Times New Roman" w:cs="Times New Roman"/>
          <w:color w:val="auto"/>
        </w:rPr>
        <w:t xml:space="preserve"> с учащимися </w:t>
      </w:r>
      <w:r w:rsidR="00107E4E" w:rsidRPr="00313D53">
        <w:rPr>
          <w:rFonts w:ascii="Times New Roman" w:hAnsi="Times New Roman" w:cs="Times New Roman"/>
          <w:color w:val="auto"/>
        </w:rPr>
        <w:t>Центр</w:t>
      </w:r>
      <w:r w:rsidR="00CE003F" w:rsidRPr="00313D53">
        <w:rPr>
          <w:rFonts w:ascii="Times New Roman" w:hAnsi="Times New Roman" w:cs="Times New Roman"/>
          <w:color w:val="auto"/>
        </w:rPr>
        <w:t>а</w:t>
      </w:r>
      <w:r w:rsidR="00107E4E" w:rsidRPr="00313D53">
        <w:rPr>
          <w:rFonts w:ascii="Times New Roman" w:hAnsi="Times New Roman" w:cs="Times New Roman"/>
          <w:color w:val="auto"/>
        </w:rPr>
        <w:t xml:space="preserve"> творчества «Радуга» проведен</w:t>
      </w:r>
      <w:r w:rsidR="006B6B74" w:rsidRPr="00313D53">
        <w:rPr>
          <w:rFonts w:ascii="Times New Roman" w:hAnsi="Times New Roman" w:cs="Times New Roman"/>
          <w:color w:val="auto"/>
        </w:rPr>
        <w:t>о 35</w:t>
      </w:r>
      <w:r w:rsidR="00107E4E" w:rsidRPr="00313D53">
        <w:rPr>
          <w:rFonts w:ascii="Times New Roman" w:hAnsi="Times New Roman" w:cs="Times New Roman"/>
          <w:color w:val="auto"/>
        </w:rPr>
        <w:t xml:space="preserve"> тематически</w:t>
      </w:r>
      <w:r w:rsidR="006B6B74" w:rsidRPr="00313D53">
        <w:rPr>
          <w:rFonts w:ascii="Times New Roman" w:hAnsi="Times New Roman" w:cs="Times New Roman"/>
          <w:color w:val="auto"/>
        </w:rPr>
        <w:t>х</w:t>
      </w:r>
      <w:r w:rsidR="00107E4E" w:rsidRPr="00313D53">
        <w:rPr>
          <w:rFonts w:ascii="Times New Roman" w:hAnsi="Times New Roman" w:cs="Times New Roman"/>
          <w:color w:val="auto"/>
        </w:rPr>
        <w:t xml:space="preserve"> мероприяти</w:t>
      </w:r>
      <w:r w:rsidR="006B6B74" w:rsidRPr="00313D53">
        <w:rPr>
          <w:rFonts w:ascii="Times New Roman" w:hAnsi="Times New Roman" w:cs="Times New Roman"/>
          <w:color w:val="auto"/>
        </w:rPr>
        <w:t xml:space="preserve">й, охвачено </w:t>
      </w:r>
      <w:r w:rsidR="00CD2FC2" w:rsidRPr="00313D53">
        <w:rPr>
          <w:rFonts w:ascii="Times New Roman" w:hAnsi="Times New Roman" w:cs="Times New Roman"/>
          <w:color w:val="auto"/>
        </w:rPr>
        <w:t>1338 человек.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5C76E5" w:rsidRDefault="005C76E5" w:rsidP="005C76E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В рамках мероприятий по реализации </w:t>
      </w:r>
      <w:r w:rsidR="00050778">
        <w:rPr>
          <w:rFonts w:ascii="Times New Roman" w:hAnsi="Times New Roman" w:cs="Times New Roman"/>
          <w:color w:val="auto"/>
        </w:rPr>
        <w:t xml:space="preserve">федерального проекта «Укрепление общественного здоровья» </w:t>
      </w:r>
      <w:r w:rsidR="0007679F">
        <w:rPr>
          <w:rFonts w:ascii="Times New Roman" w:hAnsi="Times New Roman" w:cs="Times New Roman"/>
          <w:color w:val="auto"/>
        </w:rPr>
        <w:t>национального проекта «Демография» и обучающих (просветительских) программ по вопросам здорового питания были созданы познавательные видеоролики:</w:t>
      </w:r>
    </w:p>
    <w:p w:rsidR="0007679F" w:rsidRDefault="0007679F" w:rsidP="0007679F">
      <w:pPr>
        <w:numPr>
          <w:ilvl w:val="0"/>
          <w:numId w:val="15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«С витаминами к здоровью» (о продуктах, содержащих витамины), подготовила </w:t>
      </w:r>
      <w:r w:rsidR="004C768C">
        <w:rPr>
          <w:rFonts w:ascii="Times New Roman" w:hAnsi="Times New Roman" w:cs="Times New Roman"/>
          <w:color w:val="auto"/>
        </w:rPr>
        <w:t xml:space="preserve">педагог-организатор </w:t>
      </w:r>
      <w:r>
        <w:rPr>
          <w:rFonts w:ascii="Times New Roman" w:hAnsi="Times New Roman" w:cs="Times New Roman"/>
          <w:color w:val="auto"/>
        </w:rPr>
        <w:t>Климочкина Ю.Ю.</w:t>
      </w:r>
    </w:p>
    <w:p w:rsidR="0007679F" w:rsidRDefault="0007679F" w:rsidP="0007679F">
      <w:pPr>
        <w:numPr>
          <w:ilvl w:val="0"/>
          <w:numId w:val="15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«Золотые правила питания» (о правилах здорового питания), подготовила </w:t>
      </w:r>
      <w:r w:rsidR="00067389">
        <w:rPr>
          <w:rFonts w:ascii="Times New Roman" w:hAnsi="Times New Roman" w:cs="Times New Roman"/>
          <w:color w:val="auto"/>
        </w:rPr>
        <w:t xml:space="preserve">педагог-организатор </w:t>
      </w:r>
      <w:r>
        <w:rPr>
          <w:rFonts w:ascii="Times New Roman" w:hAnsi="Times New Roman" w:cs="Times New Roman"/>
          <w:color w:val="auto"/>
        </w:rPr>
        <w:t>Ревазян О.М.</w:t>
      </w:r>
    </w:p>
    <w:p w:rsidR="0007679F" w:rsidRDefault="0007679F" w:rsidP="0007679F">
      <w:pPr>
        <w:numPr>
          <w:ilvl w:val="0"/>
          <w:numId w:val="15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«Овощи – кладовая здоровья» (о пользе употребления в пищу овощей и зелени), подготовила </w:t>
      </w:r>
      <w:r w:rsidR="00067389">
        <w:rPr>
          <w:rFonts w:ascii="Times New Roman" w:hAnsi="Times New Roman" w:cs="Times New Roman"/>
          <w:color w:val="auto"/>
        </w:rPr>
        <w:t xml:space="preserve">педагог-организатор </w:t>
      </w:r>
      <w:r>
        <w:rPr>
          <w:rFonts w:ascii="Times New Roman" w:hAnsi="Times New Roman" w:cs="Times New Roman"/>
          <w:color w:val="auto"/>
        </w:rPr>
        <w:t>Филь И.В.</w:t>
      </w:r>
    </w:p>
    <w:p w:rsidR="0007679F" w:rsidRPr="00313D53" w:rsidRDefault="00F6657D" w:rsidP="0007679F">
      <w:pPr>
        <w:numPr>
          <w:ilvl w:val="0"/>
          <w:numId w:val="15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«Секреты крепкого здоровья» (о правильном питании и витаминах), подготовила </w:t>
      </w:r>
      <w:r w:rsidR="00067389">
        <w:rPr>
          <w:rFonts w:ascii="Times New Roman" w:hAnsi="Times New Roman" w:cs="Times New Roman"/>
          <w:color w:val="auto"/>
        </w:rPr>
        <w:t xml:space="preserve">педагог-организатор </w:t>
      </w:r>
      <w:r>
        <w:rPr>
          <w:rFonts w:ascii="Times New Roman" w:hAnsi="Times New Roman" w:cs="Times New Roman"/>
          <w:color w:val="auto"/>
        </w:rPr>
        <w:t>Кучеренко Н.В.</w:t>
      </w:r>
    </w:p>
    <w:p w:rsidR="00254A73" w:rsidRDefault="00254A73" w:rsidP="00DB3BBA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color w:val="auto"/>
        </w:rPr>
      </w:pPr>
    </w:p>
    <w:p w:rsidR="00023A36" w:rsidRPr="00DB3BBA" w:rsidRDefault="00023A36" w:rsidP="00DB3BBA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Организованы мероприятия по здоровому образу жизни. </w:t>
      </w:r>
      <w:r w:rsidR="008867B6">
        <w:rPr>
          <w:rFonts w:ascii="Times New Roman" w:hAnsi="Times New Roman"/>
          <w:color w:val="auto"/>
        </w:rPr>
        <w:t>С 21 по 25 сентября 2020 года</w:t>
      </w:r>
      <w:r w:rsidRPr="008867B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auto"/>
        </w:rPr>
        <w:t>проведена онлайн-акция «Я, ты, он, она – спортивная детвора!»</w:t>
      </w:r>
      <w:r w:rsidR="008867B6">
        <w:rPr>
          <w:rFonts w:ascii="Times New Roman" w:hAnsi="Times New Roman"/>
          <w:color w:val="auto"/>
        </w:rPr>
        <w:t>. Из представленных фотографий на темы: «Семейные виды спорта», «</w:t>
      </w:r>
      <w:r w:rsidR="00936D25">
        <w:rPr>
          <w:rFonts w:ascii="Times New Roman" w:hAnsi="Times New Roman"/>
          <w:color w:val="auto"/>
        </w:rPr>
        <w:t>Занятия гимнастикой», «Активный отдых»</w:t>
      </w:r>
      <w:r w:rsidR="005F2780">
        <w:rPr>
          <w:rFonts w:ascii="Times New Roman" w:hAnsi="Times New Roman"/>
          <w:color w:val="auto"/>
        </w:rPr>
        <w:t xml:space="preserve"> был создан одноименный видеоролик. </w:t>
      </w:r>
    </w:p>
    <w:p w:rsidR="008E0F0C" w:rsidRPr="008E0F0C" w:rsidRDefault="008D69B5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 w:rsidR="008E0F0C" w:rsidRPr="008E0F0C">
        <w:rPr>
          <w:rFonts w:ascii="Times New Roman" w:hAnsi="Times New Roman" w:cs="Times New Roman"/>
          <w:color w:val="auto"/>
        </w:rPr>
        <w:t xml:space="preserve">Интересно прошла 1 ноября 2020 года познавательная программа по ЗОЖ «Осень с иммунитетом». Объединения Центра посетил «доктор Пилюлькин», который дал учащимся рекомендации по укреплению иммунитета, показал познавательный видеоролик «С витаминами к здоровью» и вручил памятки по профилактике сезонных заболеваний. </w:t>
      </w:r>
    </w:p>
    <w:p w:rsidR="008D69B5" w:rsidRDefault="007814EC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Знания о здоровом образе жизни закрепили благодаря спортивно-игровой программе «К здоровью наперегонки». </w:t>
      </w:r>
      <w:r w:rsidR="008225CE">
        <w:rPr>
          <w:rFonts w:ascii="Times New Roman" w:hAnsi="Times New Roman" w:cs="Times New Roman"/>
          <w:color w:val="auto"/>
        </w:rPr>
        <w:t>Учащиеся не только вспомнили пословицы и поговорки о здоровье, собрали импровизированный витаминный урожай, сделали зарядку, но и просмотрели познавательный м/ф «О вредных привычках». Также о</w:t>
      </w:r>
      <w:r>
        <w:rPr>
          <w:rFonts w:ascii="Times New Roman" w:hAnsi="Times New Roman" w:cs="Times New Roman"/>
          <w:color w:val="auto"/>
        </w:rPr>
        <w:t xml:space="preserve">братили особое внимание на важность соблюдения основных правил гигиены, санитарных норм в период пандемии, необходимости ношения масок и мытья рук. </w:t>
      </w:r>
    </w:p>
    <w:p w:rsidR="007814EC" w:rsidRDefault="007814EC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030FCB" w:rsidRDefault="00030FCB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За отчетный период проводились тематические и праздничные программы. </w:t>
      </w:r>
    </w:p>
    <w:p w:rsidR="000940AF" w:rsidRPr="0073146D" w:rsidRDefault="000940AF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Ко Дню открытых дверей был подготовлен видеоролик «Планета творчества для вас открыла двери!» о действующих объединениях и творческих направлениях Центра творчества «Радуга», который был опуб</w:t>
      </w:r>
      <w:r w:rsidR="00494DC9">
        <w:rPr>
          <w:rFonts w:ascii="Times New Roman" w:hAnsi="Times New Roman" w:cs="Times New Roman"/>
          <w:color w:val="auto"/>
        </w:rPr>
        <w:t xml:space="preserve">ликован в </w:t>
      </w:r>
      <w:r w:rsidR="00494DC9" w:rsidRPr="0073146D">
        <w:rPr>
          <w:rFonts w:ascii="Times New Roman" w:hAnsi="Times New Roman" w:cs="Times New Roman"/>
          <w:color w:val="auto"/>
        </w:rPr>
        <w:t>социальных сетях Инстагра</w:t>
      </w:r>
      <w:r w:rsidRPr="0073146D">
        <w:rPr>
          <w:rFonts w:ascii="Times New Roman" w:hAnsi="Times New Roman" w:cs="Times New Roman"/>
          <w:color w:val="auto"/>
        </w:rPr>
        <w:t>м</w:t>
      </w:r>
      <w:r w:rsidR="0073146D" w:rsidRPr="0073146D">
        <w:rPr>
          <w:rFonts w:ascii="Times New Roman" w:hAnsi="Times New Roman" w:cs="Times New Roman"/>
          <w:color w:val="auto"/>
        </w:rPr>
        <w:t xml:space="preserve"> и Одноклассники</w:t>
      </w:r>
      <w:r w:rsidRPr="0073146D">
        <w:rPr>
          <w:rFonts w:ascii="Times New Roman" w:hAnsi="Times New Roman" w:cs="Times New Roman"/>
          <w:color w:val="auto"/>
        </w:rPr>
        <w:t>.</w:t>
      </w:r>
    </w:p>
    <w:p w:rsidR="00A668E3" w:rsidRDefault="00A668E3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Ко Дню знаний и ко Дню открытых дверей подготовлен поздравительный видеоролик от педагогов Центра «С Днем знаний поздравляем вас, ребята!». </w:t>
      </w:r>
    </w:p>
    <w:p w:rsidR="00030FCB" w:rsidRDefault="00A668E3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141200">
        <w:rPr>
          <w:rFonts w:ascii="Times New Roman" w:hAnsi="Times New Roman" w:cs="Times New Roman"/>
          <w:color w:val="0070C0"/>
        </w:rPr>
        <w:tab/>
      </w:r>
      <w:r w:rsidRPr="001C776B">
        <w:rPr>
          <w:rFonts w:ascii="Times New Roman" w:hAnsi="Times New Roman" w:cs="Times New Roman"/>
          <w:color w:val="auto"/>
        </w:rPr>
        <w:t>19 ноября 2020 года состоялась театрализовано-игровая программа к Всемирному Дню ребенка «В стране прекрасной – Детство!».</w:t>
      </w:r>
      <w:r w:rsidR="00DE72FE" w:rsidRPr="001C776B">
        <w:rPr>
          <w:rFonts w:ascii="Times New Roman" w:hAnsi="Times New Roman" w:cs="Times New Roman"/>
          <w:color w:val="auto"/>
        </w:rPr>
        <w:t xml:space="preserve"> </w:t>
      </w:r>
      <w:r w:rsidR="008901C5" w:rsidRPr="001C776B">
        <w:rPr>
          <w:rFonts w:ascii="Times New Roman" w:hAnsi="Times New Roman" w:cs="Times New Roman"/>
          <w:color w:val="auto"/>
        </w:rPr>
        <w:t xml:space="preserve">Ребята вместе с добрым Волшебником и его подружкой Веселинкой участвовали в конкурсах, танцевали, отгадывали загадки, пели песни, играли. В конце мероприятия угостились «волшебными» конфетами пожеланий». </w:t>
      </w:r>
    </w:p>
    <w:p w:rsidR="001C776B" w:rsidRDefault="001C776B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EC71E5" w:rsidRDefault="001C776B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60056E">
        <w:rPr>
          <w:rFonts w:ascii="Times New Roman" w:hAnsi="Times New Roman" w:cs="Times New Roman"/>
          <w:color w:val="auto"/>
        </w:rPr>
        <w:tab/>
      </w:r>
      <w:r w:rsidR="003D764C" w:rsidRPr="0060056E">
        <w:rPr>
          <w:rFonts w:ascii="Times New Roman" w:hAnsi="Times New Roman" w:cs="Times New Roman"/>
          <w:color w:val="auto"/>
        </w:rPr>
        <w:t>30 октября 2020 года о</w:t>
      </w:r>
      <w:r w:rsidRPr="0060056E">
        <w:rPr>
          <w:rFonts w:ascii="Times New Roman" w:hAnsi="Times New Roman" w:cs="Times New Roman"/>
          <w:color w:val="auto"/>
        </w:rPr>
        <w:t>рганизован конкурс творческих работ «Золотая осень – 2020»</w:t>
      </w:r>
      <w:r w:rsidR="00431770" w:rsidRPr="0060056E">
        <w:rPr>
          <w:rFonts w:ascii="Times New Roman" w:hAnsi="Times New Roman" w:cs="Times New Roman"/>
          <w:color w:val="auto"/>
        </w:rPr>
        <w:t>, р</w:t>
      </w:r>
      <w:r w:rsidR="003D764C" w:rsidRPr="0060056E">
        <w:rPr>
          <w:rFonts w:ascii="Times New Roman" w:hAnsi="Times New Roman" w:cs="Times New Roman"/>
          <w:color w:val="auto"/>
        </w:rPr>
        <w:t xml:space="preserve">езультатом </w:t>
      </w:r>
      <w:r w:rsidR="00431770" w:rsidRPr="0060056E">
        <w:rPr>
          <w:rFonts w:ascii="Times New Roman" w:hAnsi="Times New Roman" w:cs="Times New Roman"/>
          <w:color w:val="auto"/>
        </w:rPr>
        <w:t>которого стала онлайн-выставка, демонстрир</w:t>
      </w:r>
      <w:r w:rsidR="002875D5" w:rsidRPr="0060056E">
        <w:rPr>
          <w:rFonts w:ascii="Times New Roman" w:hAnsi="Times New Roman" w:cs="Times New Roman"/>
          <w:color w:val="auto"/>
        </w:rPr>
        <w:t>ующая</w:t>
      </w:r>
      <w:r w:rsidR="00431770" w:rsidRPr="0060056E">
        <w:rPr>
          <w:rFonts w:ascii="Times New Roman" w:hAnsi="Times New Roman" w:cs="Times New Roman"/>
          <w:color w:val="auto"/>
        </w:rPr>
        <w:t xml:space="preserve"> фотографии творческих работ, рисунков, поделок учащихся на осеннюю тематику. </w:t>
      </w:r>
    </w:p>
    <w:p w:rsidR="0071451E" w:rsidRPr="0060056E" w:rsidRDefault="00EC71E5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</w:r>
      <w:r w:rsidR="0071451E">
        <w:rPr>
          <w:rFonts w:ascii="Times New Roman" w:hAnsi="Times New Roman" w:cs="Times New Roman"/>
          <w:color w:val="auto"/>
        </w:rPr>
        <w:t xml:space="preserve">Со 2 по 8 ноября 2020 года состоялась творческая выставка онлайн-марафона «Про осень и не только…», оформленная в видеоролик из предоставленных фотографий рисунков, поделок, творческих композиций учащихся. </w:t>
      </w:r>
    </w:p>
    <w:p w:rsidR="007E0B71" w:rsidRDefault="007E0B71" w:rsidP="00DB04E9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D350F6" w:rsidRDefault="007E0B71" w:rsidP="00CC30B4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29 ноября 2020 года в социальных сетях Инстаграм, Одноклассники и на сайте ЦТ «Радуга» опубликован </w:t>
      </w:r>
      <w:r w:rsidRPr="0098395C">
        <w:rPr>
          <w:rFonts w:ascii="Times New Roman" w:hAnsi="Times New Roman" w:cs="Times New Roman"/>
          <w:color w:val="auto"/>
        </w:rPr>
        <w:t>праздничный онлайн-концерт ко Дню Матери «Люб</w:t>
      </w:r>
      <w:r>
        <w:rPr>
          <w:rFonts w:ascii="Times New Roman" w:hAnsi="Times New Roman" w:cs="Times New Roman"/>
          <w:color w:val="auto"/>
        </w:rPr>
        <w:t xml:space="preserve">овью материнской мир прекрасен», </w:t>
      </w:r>
      <w:r w:rsidR="0082339E">
        <w:rPr>
          <w:rFonts w:ascii="Times New Roman" w:hAnsi="Times New Roman" w:cs="Times New Roman"/>
          <w:color w:val="auto"/>
        </w:rPr>
        <w:t xml:space="preserve">созданный на основе теплых пожеланий и концертных номеров учащихся Центра. Концерт состоял из 4 мини-видеороликов. </w:t>
      </w:r>
    </w:p>
    <w:p w:rsidR="00D350F6" w:rsidRDefault="00D350F6" w:rsidP="00CC30B4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1C72D6" w:rsidRPr="00F87074" w:rsidRDefault="00480182" w:rsidP="00CC30B4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F87074">
        <w:rPr>
          <w:rFonts w:ascii="Times New Roman" w:hAnsi="Times New Roman" w:cs="Times New Roman"/>
          <w:color w:val="auto"/>
        </w:rPr>
        <w:t xml:space="preserve">В течение </w:t>
      </w:r>
      <w:r w:rsidRPr="00F87074">
        <w:rPr>
          <w:rFonts w:ascii="Times New Roman" w:hAnsi="Times New Roman" w:cs="Times New Roman"/>
          <w:color w:val="auto"/>
          <w:lang w:val="en-US"/>
        </w:rPr>
        <w:t>I</w:t>
      </w:r>
      <w:r w:rsidRPr="00F87074">
        <w:rPr>
          <w:rFonts w:ascii="Times New Roman" w:hAnsi="Times New Roman" w:cs="Times New Roman"/>
          <w:color w:val="auto"/>
        </w:rPr>
        <w:t xml:space="preserve"> полугодия учащимися Центра организовано </w:t>
      </w:r>
      <w:r w:rsidR="00F87074" w:rsidRPr="00F87074">
        <w:rPr>
          <w:rFonts w:ascii="Times New Roman" w:hAnsi="Times New Roman" w:cs="Times New Roman"/>
          <w:color w:val="auto"/>
        </w:rPr>
        <w:t>5</w:t>
      </w:r>
      <w:r w:rsidRPr="00F87074">
        <w:rPr>
          <w:rFonts w:ascii="Times New Roman" w:hAnsi="Times New Roman" w:cs="Times New Roman"/>
          <w:color w:val="auto"/>
        </w:rPr>
        <w:t xml:space="preserve"> экскурси</w:t>
      </w:r>
      <w:r w:rsidR="00143309" w:rsidRPr="00F87074">
        <w:rPr>
          <w:rFonts w:ascii="Times New Roman" w:hAnsi="Times New Roman" w:cs="Times New Roman"/>
          <w:color w:val="auto"/>
        </w:rPr>
        <w:t>онн</w:t>
      </w:r>
      <w:r w:rsidR="00F87074" w:rsidRPr="00F87074">
        <w:rPr>
          <w:rFonts w:ascii="Times New Roman" w:hAnsi="Times New Roman" w:cs="Times New Roman"/>
          <w:color w:val="auto"/>
        </w:rPr>
        <w:t>ых</w:t>
      </w:r>
      <w:r w:rsidRPr="00F87074">
        <w:rPr>
          <w:rFonts w:ascii="Times New Roman" w:hAnsi="Times New Roman" w:cs="Times New Roman"/>
          <w:color w:val="auto"/>
        </w:rPr>
        <w:t xml:space="preserve"> п</w:t>
      </w:r>
      <w:r w:rsidR="00F87074" w:rsidRPr="00F87074">
        <w:rPr>
          <w:rFonts w:ascii="Times New Roman" w:hAnsi="Times New Roman" w:cs="Times New Roman"/>
          <w:color w:val="auto"/>
        </w:rPr>
        <w:t>оездок</w:t>
      </w:r>
      <w:r w:rsidRPr="00F87074">
        <w:rPr>
          <w:rFonts w:ascii="Times New Roman" w:hAnsi="Times New Roman" w:cs="Times New Roman"/>
          <w:color w:val="auto"/>
        </w:rPr>
        <w:t xml:space="preserve">, охвачено </w:t>
      </w:r>
      <w:r w:rsidR="00F87074" w:rsidRPr="00F87074">
        <w:rPr>
          <w:rFonts w:ascii="Times New Roman" w:hAnsi="Times New Roman" w:cs="Times New Roman"/>
          <w:color w:val="auto"/>
        </w:rPr>
        <w:t>40</w:t>
      </w:r>
      <w:r w:rsidRPr="00F87074">
        <w:rPr>
          <w:rFonts w:ascii="Times New Roman" w:hAnsi="Times New Roman" w:cs="Times New Roman"/>
          <w:color w:val="auto"/>
        </w:rPr>
        <w:t xml:space="preserve"> учащихся.</w:t>
      </w:r>
    </w:p>
    <w:p w:rsidR="00052AF8" w:rsidRPr="00D350F6" w:rsidRDefault="00480182" w:rsidP="00052AF8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D350F6">
        <w:rPr>
          <w:rFonts w:ascii="Times New Roman" w:hAnsi="Times New Roman" w:cs="Times New Roman"/>
          <w:color w:val="auto"/>
        </w:rPr>
        <w:t xml:space="preserve">Особое место занимает работа в каникулярное время. Во время школьных каникул наряду с занятиями в объединениях и клубах проводятся воспитательные мероприятия: конкурсные, игровые, интеллектуальные, познавательные и развлекательные программы. </w:t>
      </w:r>
    </w:p>
    <w:p w:rsidR="00965D1C" w:rsidRDefault="00052AF8" w:rsidP="008E6CD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459DD">
        <w:rPr>
          <w:rFonts w:ascii="Times New Roman" w:hAnsi="Times New Roman"/>
          <w:color w:val="FF0000"/>
        </w:rPr>
        <w:tab/>
      </w:r>
      <w:r w:rsidR="00A36371" w:rsidRPr="007E4261">
        <w:rPr>
          <w:rFonts w:ascii="Times New Roman" w:hAnsi="Times New Roman"/>
          <w:sz w:val="28"/>
          <w:szCs w:val="28"/>
        </w:rPr>
        <w:t xml:space="preserve">В период осенних каникул, с </w:t>
      </w:r>
      <w:r w:rsidR="007E4261" w:rsidRPr="007E4261">
        <w:rPr>
          <w:rFonts w:ascii="Times New Roman" w:hAnsi="Times New Roman"/>
          <w:sz w:val="28"/>
          <w:szCs w:val="28"/>
        </w:rPr>
        <w:t>1</w:t>
      </w:r>
      <w:r w:rsidR="00A36371" w:rsidRPr="007E4261">
        <w:rPr>
          <w:rFonts w:ascii="Times New Roman" w:hAnsi="Times New Roman"/>
          <w:sz w:val="28"/>
          <w:szCs w:val="28"/>
        </w:rPr>
        <w:t xml:space="preserve"> по </w:t>
      </w:r>
      <w:r w:rsidR="007E4261" w:rsidRPr="007E4261">
        <w:rPr>
          <w:rFonts w:ascii="Times New Roman" w:hAnsi="Times New Roman"/>
          <w:sz w:val="28"/>
          <w:szCs w:val="28"/>
        </w:rPr>
        <w:t>8</w:t>
      </w:r>
      <w:r w:rsidR="00A36371" w:rsidRPr="007E4261">
        <w:rPr>
          <w:rFonts w:ascii="Times New Roman" w:hAnsi="Times New Roman"/>
          <w:sz w:val="28"/>
          <w:szCs w:val="28"/>
        </w:rPr>
        <w:t xml:space="preserve"> </w:t>
      </w:r>
      <w:r w:rsidR="00A36371" w:rsidRPr="00AC6D62">
        <w:rPr>
          <w:rFonts w:ascii="Times New Roman" w:hAnsi="Times New Roman"/>
          <w:sz w:val="28"/>
          <w:szCs w:val="28"/>
        </w:rPr>
        <w:t>ноября</w:t>
      </w:r>
      <w:r w:rsidR="007E4261" w:rsidRPr="00AC6D62">
        <w:rPr>
          <w:rFonts w:ascii="Times New Roman" w:hAnsi="Times New Roman"/>
          <w:sz w:val="28"/>
          <w:szCs w:val="28"/>
        </w:rPr>
        <w:t xml:space="preserve"> 2020 года</w:t>
      </w:r>
      <w:r w:rsidR="00A36371" w:rsidRPr="00AC6D62">
        <w:rPr>
          <w:rFonts w:ascii="Times New Roman" w:hAnsi="Times New Roman"/>
          <w:sz w:val="28"/>
          <w:szCs w:val="28"/>
        </w:rPr>
        <w:t xml:space="preserve">, проведено </w:t>
      </w:r>
      <w:r w:rsidR="00AC6D62" w:rsidRPr="00AC6D62">
        <w:rPr>
          <w:rFonts w:ascii="Times New Roman" w:hAnsi="Times New Roman"/>
          <w:sz w:val="28"/>
          <w:szCs w:val="28"/>
        </w:rPr>
        <w:t xml:space="preserve">56 </w:t>
      </w:r>
      <w:r w:rsidR="00A36371" w:rsidRPr="00AC6D62">
        <w:rPr>
          <w:rFonts w:ascii="Times New Roman" w:hAnsi="Times New Roman"/>
          <w:sz w:val="28"/>
          <w:szCs w:val="28"/>
        </w:rPr>
        <w:t xml:space="preserve">воспитательных мероприятий, </w:t>
      </w:r>
      <w:r w:rsidR="00481CBD">
        <w:rPr>
          <w:rFonts w:ascii="Times New Roman" w:hAnsi="Times New Roman"/>
          <w:sz w:val="28"/>
          <w:szCs w:val="28"/>
        </w:rPr>
        <w:t xml:space="preserve">в том числе в дистанционном режиме, </w:t>
      </w:r>
      <w:r w:rsidR="00A36371" w:rsidRPr="00AC6D62">
        <w:rPr>
          <w:rFonts w:ascii="Times New Roman" w:hAnsi="Times New Roman"/>
          <w:sz w:val="28"/>
          <w:szCs w:val="28"/>
        </w:rPr>
        <w:t xml:space="preserve">в которых приняли участие </w:t>
      </w:r>
      <w:r w:rsidR="00AC6D62" w:rsidRPr="00AC6D62">
        <w:rPr>
          <w:rFonts w:ascii="Times New Roman" w:hAnsi="Times New Roman"/>
          <w:sz w:val="28"/>
          <w:szCs w:val="28"/>
        </w:rPr>
        <w:t>1231</w:t>
      </w:r>
      <w:r w:rsidR="00A36371" w:rsidRPr="00AC6D62">
        <w:rPr>
          <w:rFonts w:ascii="Times New Roman" w:hAnsi="Times New Roman"/>
          <w:sz w:val="28"/>
          <w:szCs w:val="28"/>
        </w:rPr>
        <w:t xml:space="preserve"> учащи</w:t>
      </w:r>
      <w:r w:rsidR="00AC6D62" w:rsidRPr="00AC6D62">
        <w:rPr>
          <w:rFonts w:ascii="Times New Roman" w:hAnsi="Times New Roman"/>
          <w:sz w:val="28"/>
          <w:szCs w:val="28"/>
        </w:rPr>
        <w:t>й</w:t>
      </w:r>
      <w:r w:rsidR="00A36371" w:rsidRPr="00AC6D62">
        <w:rPr>
          <w:rFonts w:ascii="Times New Roman" w:hAnsi="Times New Roman"/>
          <w:sz w:val="28"/>
          <w:szCs w:val="28"/>
        </w:rPr>
        <w:t>ся.</w:t>
      </w:r>
    </w:p>
    <w:p w:rsidR="00965D1C" w:rsidRDefault="00481CBD" w:rsidP="008E6CD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интересными были:</w:t>
      </w:r>
    </w:p>
    <w:p w:rsidR="00481CBD" w:rsidRDefault="00481CBD" w:rsidP="00481CBD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Тематическая познавательная программа, посвященная Дню народного единства </w:t>
      </w:r>
      <w:r w:rsidR="00953543">
        <w:rPr>
          <w:rFonts w:ascii="Times New Roman" w:hAnsi="Times New Roman"/>
          <w:sz w:val="28"/>
          <w:szCs w:val="28"/>
        </w:rPr>
        <w:t>«В единстве народа – сила страны!»</w:t>
      </w:r>
      <w:r w:rsidR="00C447BB">
        <w:rPr>
          <w:rFonts w:ascii="Times New Roman" w:hAnsi="Times New Roman"/>
          <w:sz w:val="28"/>
          <w:szCs w:val="28"/>
        </w:rPr>
        <w:t xml:space="preserve">, где учащиеся посмотрели видеоролик об истории праздника, о том, как единение помогло русскому народу справиться с коварным врагом, о подвигах Минина и Пожарского; ответили на вопросы викторины, вспомнили народности, проживающие на территории нашей страны, закрепили знания о государственных символах России. </w:t>
      </w:r>
    </w:p>
    <w:p w:rsidR="00965D1C" w:rsidRDefault="003F6B3F" w:rsidP="008E6CD4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53F32">
        <w:rPr>
          <w:rFonts w:ascii="Times New Roman" w:hAnsi="Times New Roman"/>
          <w:sz w:val="28"/>
          <w:szCs w:val="28"/>
        </w:rPr>
        <w:t>Познавательно-развлекательная программа «Вас приглашает музыкальная гостиная»</w:t>
      </w:r>
      <w:r w:rsidR="00853F32" w:rsidRPr="00853F32">
        <w:rPr>
          <w:rFonts w:ascii="Times New Roman" w:hAnsi="Times New Roman"/>
          <w:sz w:val="28"/>
          <w:szCs w:val="28"/>
        </w:rPr>
        <w:t xml:space="preserve">, где ребята </w:t>
      </w:r>
      <w:r w:rsidR="00853F32">
        <w:rPr>
          <w:rFonts w:ascii="Times New Roman" w:hAnsi="Times New Roman"/>
          <w:sz w:val="28"/>
          <w:szCs w:val="28"/>
        </w:rPr>
        <w:t>выполняли веселые задания из «Музыкального сундучка».</w:t>
      </w:r>
    </w:p>
    <w:p w:rsidR="00E70D96" w:rsidRDefault="004112A0" w:rsidP="00E70D96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викторина «Я – пешеход»</w:t>
      </w:r>
      <w:r w:rsidR="00583AD8">
        <w:rPr>
          <w:rFonts w:ascii="Times New Roman" w:hAnsi="Times New Roman"/>
          <w:sz w:val="28"/>
          <w:szCs w:val="28"/>
        </w:rPr>
        <w:t>, которая помогла учащимся вспомнить ПДД.</w:t>
      </w:r>
    </w:p>
    <w:p w:rsidR="00E70D96" w:rsidRDefault="00E70D96" w:rsidP="00E70D96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</w:p>
    <w:p w:rsidR="00E70D96" w:rsidRPr="00E70D96" w:rsidRDefault="00E70D96" w:rsidP="00E70D96">
      <w:pPr>
        <w:pStyle w:val="aa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ab/>
      </w:r>
      <w:r w:rsidRPr="00E70D96">
        <w:rPr>
          <w:rFonts w:ascii="Times New Roman" w:hAnsi="Times New Roman"/>
          <w:sz w:val="28"/>
        </w:rPr>
        <w:t xml:space="preserve">Перед началом зимних каникул и праздничных дней учащиеся объединений «Импульс» и «Живое слово» в образах новогодних героев записали видеообращения к ребятам Центра, где поздравили их с наступающими праздниками и пригласили принять участие в планируемых онлайн-мероприятиях. </w:t>
      </w:r>
    </w:p>
    <w:p w:rsidR="004112A0" w:rsidRPr="00853F32" w:rsidRDefault="004112A0" w:rsidP="004112A0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</w:p>
    <w:p w:rsidR="00B1129D" w:rsidRDefault="008E6CD4" w:rsidP="00B1129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459DD">
        <w:rPr>
          <w:rFonts w:ascii="Times New Roman" w:hAnsi="Times New Roman"/>
          <w:color w:val="FF0000"/>
          <w:sz w:val="28"/>
          <w:szCs w:val="28"/>
        </w:rPr>
        <w:tab/>
      </w:r>
      <w:r w:rsidR="00480182" w:rsidRPr="00451C41">
        <w:rPr>
          <w:rFonts w:ascii="Times New Roman" w:hAnsi="Times New Roman"/>
          <w:sz w:val="28"/>
          <w:szCs w:val="28"/>
        </w:rPr>
        <w:t xml:space="preserve">В период </w:t>
      </w:r>
      <w:r w:rsidR="00480182" w:rsidRPr="000B5A21">
        <w:rPr>
          <w:rFonts w:ascii="Times New Roman" w:hAnsi="Times New Roman"/>
          <w:sz w:val="28"/>
          <w:szCs w:val="28"/>
        </w:rPr>
        <w:t>зимних каникул с 2</w:t>
      </w:r>
      <w:r w:rsidR="00451C41" w:rsidRPr="000B5A21">
        <w:rPr>
          <w:rFonts w:ascii="Times New Roman" w:hAnsi="Times New Roman"/>
          <w:sz w:val="28"/>
          <w:szCs w:val="28"/>
        </w:rPr>
        <w:t>8</w:t>
      </w:r>
      <w:r w:rsidR="00480182" w:rsidRPr="000B5A21">
        <w:rPr>
          <w:rFonts w:ascii="Times New Roman" w:hAnsi="Times New Roman"/>
          <w:sz w:val="28"/>
          <w:szCs w:val="28"/>
        </w:rPr>
        <w:t xml:space="preserve"> декабря по </w:t>
      </w:r>
      <w:r w:rsidR="00566F17" w:rsidRPr="000B5A21">
        <w:rPr>
          <w:rFonts w:ascii="Times New Roman" w:hAnsi="Times New Roman"/>
          <w:sz w:val="28"/>
          <w:szCs w:val="28"/>
        </w:rPr>
        <w:t>1</w:t>
      </w:r>
      <w:r w:rsidR="00451C41" w:rsidRPr="000B5A21">
        <w:rPr>
          <w:rFonts w:ascii="Times New Roman" w:hAnsi="Times New Roman"/>
          <w:sz w:val="28"/>
          <w:szCs w:val="28"/>
        </w:rPr>
        <w:t>0</w:t>
      </w:r>
      <w:r w:rsidR="00480182" w:rsidRPr="000B5A21">
        <w:rPr>
          <w:rFonts w:ascii="Times New Roman" w:hAnsi="Times New Roman"/>
          <w:sz w:val="28"/>
          <w:szCs w:val="28"/>
        </w:rPr>
        <w:t xml:space="preserve"> января 20</w:t>
      </w:r>
      <w:r w:rsidR="00566F17" w:rsidRPr="000B5A21">
        <w:rPr>
          <w:rFonts w:ascii="Times New Roman" w:hAnsi="Times New Roman"/>
          <w:sz w:val="28"/>
          <w:szCs w:val="28"/>
        </w:rPr>
        <w:t>2</w:t>
      </w:r>
      <w:r w:rsidR="00451C41" w:rsidRPr="000B5A21">
        <w:rPr>
          <w:rFonts w:ascii="Times New Roman" w:hAnsi="Times New Roman"/>
          <w:sz w:val="28"/>
          <w:szCs w:val="28"/>
        </w:rPr>
        <w:t>1</w:t>
      </w:r>
      <w:r w:rsidR="00566F17" w:rsidRPr="000B5A21">
        <w:rPr>
          <w:rFonts w:ascii="Times New Roman" w:hAnsi="Times New Roman"/>
          <w:sz w:val="28"/>
          <w:szCs w:val="28"/>
        </w:rPr>
        <w:t xml:space="preserve"> </w:t>
      </w:r>
      <w:r w:rsidR="00480182" w:rsidRPr="000B5A21">
        <w:rPr>
          <w:rFonts w:ascii="Times New Roman" w:hAnsi="Times New Roman"/>
          <w:sz w:val="28"/>
          <w:szCs w:val="28"/>
        </w:rPr>
        <w:t xml:space="preserve">года </w:t>
      </w:r>
      <w:r w:rsidR="00451C41" w:rsidRPr="000B5A21">
        <w:rPr>
          <w:rFonts w:ascii="Times New Roman" w:hAnsi="Times New Roman"/>
          <w:sz w:val="28"/>
          <w:szCs w:val="28"/>
        </w:rPr>
        <w:t xml:space="preserve">запланировано </w:t>
      </w:r>
      <w:r w:rsidR="008F6B32" w:rsidRPr="000B5A21">
        <w:rPr>
          <w:rFonts w:ascii="Times New Roman" w:hAnsi="Times New Roman"/>
          <w:sz w:val="28"/>
          <w:szCs w:val="28"/>
        </w:rPr>
        <w:t>1</w:t>
      </w:r>
      <w:r w:rsidR="000B5A21" w:rsidRPr="000B5A21">
        <w:rPr>
          <w:rFonts w:ascii="Times New Roman" w:hAnsi="Times New Roman"/>
          <w:sz w:val="28"/>
          <w:szCs w:val="28"/>
        </w:rPr>
        <w:t>44 воспитательных</w:t>
      </w:r>
      <w:r w:rsidR="008F6B32" w:rsidRPr="000B5A21">
        <w:rPr>
          <w:rFonts w:ascii="Times New Roman" w:hAnsi="Times New Roman"/>
          <w:sz w:val="28"/>
          <w:szCs w:val="28"/>
        </w:rPr>
        <w:t xml:space="preserve"> мероприятий, в</w:t>
      </w:r>
      <w:r w:rsidR="000B5A21" w:rsidRPr="000B5A21">
        <w:rPr>
          <w:rFonts w:ascii="Times New Roman" w:hAnsi="Times New Roman"/>
          <w:sz w:val="28"/>
          <w:szCs w:val="28"/>
        </w:rPr>
        <w:t xml:space="preserve"> том числе онлайн.</w:t>
      </w:r>
      <w:r w:rsidR="008F6B32" w:rsidRPr="000B5A21">
        <w:rPr>
          <w:rFonts w:ascii="Times New Roman" w:hAnsi="Times New Roman"/>
          <w:sz w:val="28"/>
          <w:szCs w:val="28"/>
        </w:rPr>
        <w:t xml:space="preserve"> </w:t>
      </w:r>
      <w:r w:rsidRPr="000B5A21">
        <w:rPr>
          <w:rFonts w:ascii="Times New Roman" w:hAnsi="Times New Roman"/>
          <w:sz w:val="28"/>
          <w:szCs w:val="28"/>
        </w:rPr>
        <w:t xml:space="preserve">Большое </w:t>
      </w:r>
      <w:r w:rsidRPr="000B5A21">
        <w:rPr>
          <w:rFonts w:ascii="Times New Roman" w:hAnsi="Times New Roman"/>
          <w:sz w:val="28"/>
          <w:szCs w:val="28"/>
        </w:rPr>
        <w:lastRenderedPageBreak/>
        <w:t xml:space="preserve">внимание </w:t>
      </w:r>
      <w:r w:rsidR="000B5A21" w:rsidRPr="000B5A21">
        <w:rPr>
          <w:rFonts w:ascii="Times New Roman" w:hAnsi="Times New Roman"/>
          <w:sz w:val="28"/>
          <w:szCs w:val="28"/>
        </w:rPr>
        <w:t xml:space="preserve">планируется уделить </w:t>
      </w:r>
      <w:r w:rsidRPr="000B5A21">
        <w:rPr>
          <w:rFonts w:ascii="Times New Roman" w:hAnsi="Times New Roman"/>
          <w:sz w:val="28"/>
          <w:szCs w:val="28"/>
        </w:rPr>
        <w:t xml:space="preserve">мероприятиям, посвященным празднованию Нового года и Рождества. </w:t>
      </w:r>
    </w:p>
    <w:p w:rsidR="00E70D96" w:rsidRDefault="00E70D96" w:rsidP="00B1129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E70D96" w:rsidRDefault="00E70D96" w:rsidP="00B1129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25 декабря 2020 года в объединении «Родничок» прошел праздник «Наступает Новый год!», где ребята приняли участие в новогодних аттракционах, рассказали стихи Деду Морозу и получили долгожданные подарки. </w:t>
      </w:r>
    </w:p>
    <w:p w:rsidR="00E70D96" w:rsidRDefault="00E70D96" w:rsidP="00B1129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28 по 31 декабря 2020 года состоялась предновогодняя акция «Дед Мороз спешит к ребятам в гости», где сказочные герои посетили объединения Центра и поздравили ребят с наступающими праздниками. </w:t>
      </w:r>
    </w:p>
    <w:p w:rsidR="00E70D96" w:rsidRDefault="00971F20" w:rsidP="00B1129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этот же период прошел конкурс чтецов «Новогодний калейдоскоп» на лучшее стихотворение. Учащиеся присылали видеозапись исполнения стихотворений для Деда Мороза. </w:t>
      </w:r>
    </w:p>
    <w:p w:rsidR="008D60B0" w:rsidRDefault="008D60B0" w:rsidP="00B1129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Проведены акции «Укрась окна к Новому году» и «Лучшая игрушка для Новогодней елки Центра», где ребята присылали фотоотчет</w:t>
      </w:r>
      <w:r w:rsidR="00291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художественном оформлении окон своих домов к Новому году аппликациями и рисунками, а также создавали своими руками в разных техниках</w:t>
      </w:r>
      <w:r w:rsidRPr="008D6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елочные игрушки</w:t>
      </w:r>
      <w:r w:rsidR="00291D41">
        <w:rPr>
          <w:rFonts w:ascii="Times New Roman" w:hAnsi="Times New Roman"/>
          <w:sz w:val="28"/>
          <w:szCs w:val="28"/>
        </w:rPr>
        <w:t xml:space="preserve"> и обменивали их на приз от Деда Мороза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91D41">
        <w:rPr>
          <w:rFonts w:ascii="Times New Roman" w:hAnsi="Times New Roman"/>
          <w:sz w:val="28"/>
          <w:szCs w:val="28"/>
        </w:rPr>
        <w:t xml:space="preserve"> </w:t>
      </w:r>
    </w:p>
    <w:p w:rsidR="00480182" w:rsidRPr="00291D41" w:rsidRDefault="002C0910" w:rsidP="00291D4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91D41" w:rsidRPr="00291D41" w:rsidRDefault="00480182" w:rsidP="00E13565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91D41">
        <w:rPr>
          <w:rFonts w:ascii="Times New Roman" w:hAnsi="Times New Roman"/>
          <w:color w:val="auto"/>
        </w:rPr>
        <w:tab/>
      </w:r>
      <w:r w:rsidRPr="00291D41">
        <w:rPr>
          <w:rFonts w:ascii="Times New Roman" w:hAnsi="Times New Roman" w:cs="Times New Roman"/>
          <w:color w:val="auto"/>
        </w:rPr>
        <w:t>Благодаря воспитательной силе мероприятий, учащиеся пополн</w:t>
      </w:r>
      <w:r w:rsidR="00291D41" w:rsidRPr="00291D41">
        <w:rPr>
          <w:rFonts w:ascii="Times New Roman" w:hAnsi="Times New Roman" w:cs="Times New Roman"/>
          <w:color w:val="auto"/>
        </w:rPr>
        <w:t>яют</w:t>
      </w:r>
      <w:r w:rsidRPr="00291D41">
        <w:rPr>
          <w:rFonts w:ascii="Times New Roman" w:hAnsi="Times New Roman" w:cs="Times New Roman"/>
          <w:color w:val="auto"/>
        </w:rPr>
        <w:t xml:space="preserve"> свои знания, развивают творческие способности, проявляют индивидуальность, учатся общению, ориентированию в различных жизненных ситуациях, воспитывают в себе элементарную культуру поведения. </w:t>
      </w:r>
    </w:p>
    <w:p w:rsidR="00BE18FB" w:rsidRPr="00836538" w:rsidRDefault="00291D41" w:rsidP="00836538">
      <w:pPr>
        <w:numPr>
          <w:ilvl w:val="0"/>
          <w:numId w:val="0"/>
        </w:numPr>
        <w:adjustRightInd w:val="0"/>
        <w:snapToGrid w:val="0"/>
        <w:spacing w:before="0" w:beforeAutospacing="0" w:after="0" w:line="240" w:lineRule="auto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:rsidR="007A08B4" w:rsidRPr="001A77C5" w:rsidRDefault="00BE18FB" w:rsidP="007A08B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35"/>
        </w:rPr>
        <w:tab/>
      </w:r>
      <w:r w:rsidR="007A08B4" w:rsidRPr="00301E51">
        <w:rPr>
          <w:rFonts w:ascii="Times New Roman" w:hAnsi="Times New Roman"/>
          <w:sz w:val="28"/>
          <w:szCs w:val="35"/>
        </w:rPr>
        <w:t>Деятельность по гражданско-патриотическому воспитанию включена в воспитательную систему Центра творчества «Радуга» и является частью её образовательной среды, реализуется через программу гражданско-патриотического воспитания детей и молодежи краеведческого музея «Истоки</w:t>
      </w:r>
      <w:r w:rsidR="007A08B4" w:rsidRPr="001A77C5">
        <w:rPr>
          <w:rFonts w:ascii="Times New Roman" w:hAnsi="Times New Roman"/>
          <w:sz w:val="28"/>
          <w:szCs w:val="35"/>
        </w:rPr>
        <w:t xml:space="preserve">». </w:t>
      </w:r>
      <w:r w:rsidR="007A08B4" w:rsidRPr="001A77C5">
        <w:rPr>
          <w:rFonts w:ascii="Times New Roman" w:hAnsi="Times New Roman"/>
          <w:sz w:val="28"/>
          <w:szCs w:val="28"/>
        </w:rPr>
        <w:t>Данный вид работы осуществляют на базе музея «Истоки» педагоги Ермолович Л.В., Барашкина Н.И., Брыкова Г.В.</w:t>
      </w:r>
      <w:r w:rsidR="001A77C5" w:rsidRPr="001A77C5">
        <w:rPr>
          <w:rFonts w:ascii="Times New Roman" w:hAnsi="Times New Roman"/>
          <w:sz w:val="28"/>
          <w:szCs w:val="28"/>
        </w:rPr>
        <w:t>, Нененко Ю.А.</w:t>
      </w:r>
      <w:r w:rsidR="007A08B4" w:rsidRPr="001A77C5">
        <w:rPr>
          <w:rFonts w:ascii="Times New Roman" w:hAnsi="Times New Roman"/>
          <w:sz w:val="28"/>
          <w:szCs w:val="28"/>
        </w:rPr>
        <w:t xml:space="preserve"> Музей является центром реализации системы по формированию интереса к истории своей страны и не просто интереса, а познавательной деятельности. Краеведческий музей «Истоки» осуществляет свою деятельность по основным направлениям:</w:t>
      </w:r>
    </w:p>
    <w:p w:rsidR="005D1678" w:rsidRDefault="005D1678" w:rsidP="007A08B4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77C5" w:rsidRDefault="001A77C5" w:rsidP="001A77C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Экспозиционно-фондовое</w:t>
      </w:r>
      <w:r w:rsidR="00DA3E5D">
        <w:rPr>
          <w:rFonts w:ascii="Times New Roman" w:hAnsi="Times New Roman"/>
          <w:b/>
          <w:sz w:val="28"/>
          <w:szCs w:val="28"/>
        </w:rPr>
        <w:t>.</w:t>
      </w:r>
    </w:p>
    <w:p w:rsidR="001A77C5" w:rsidRDefault="001A77C5" w:rsidP="00E21B50">
      <w:pPr>
        <w:pStyle w:val="a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обеспечивалась сохранность фондов и их экспонирование.</w:t>
      </w:r>
    </w:p>
    <w:p w:rsidR="001A77C5" w:rsidRDefault="001A77C5" w:rsidP="00E21B50">
      <w:pPr>
        <w:pStyle w:val="a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музея пополнился на 25 единиц хранения основного фонда и 22 единицы вспомогательного.</w:t>
      </w:r>
    </w:p>
    <w:p w:rsidR="001A77C5" w:rsidRDefault="001A77C5" w:rsidP="00E21B50">
      <w:pPr>
        <w:pStyle w:val="a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Подготовлены инсталляции к 2 мероприятиям.</w:t>
      </w:r>
    </w:p>
    <w:p w:rsidR="00DA3E5D" w:rsidRDefault="00DA3E5D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A77C5" w:rsidRDefault="001A77C5" w:rsidP="001A77C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Экскурсионное</w:t>
      </w:r>
      <w:r w:rsidR="00DA3E5D">
        <w:rPr>
          <w:rFonts w:ascii="Times New Roman" w:hAnsi="Times New Roman"/>
          <w:b/>
          <w:sz w:val="28"/>
          <w:szCs w:val="28"/>
        </w:rPr>
        <w:t>.</w:t>
      </w:r>
    </w:p>
    <w:p w:rsidR="00940D63" w:rsidRDefault="001A77C5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музее проведено 28 экскурсий, которые посетило 764 человека; 21 урок мужества </w:t>
      </w:r>
      <w:r w:rsidR="00DA3E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450 человек.</w:t>
      </w:r>
    </w:p>
    <w:p w:rsidR="001A77C5" w:rsidRDefault="001A77C5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b/>
          <w:sz w:val="28"/>
          <w:szCs w:val="28"/>
        </w:rPr>
        <w:t>Информационно-пропагандистское</w:t>
      </w:r>
      <w:r w:rsidR="00DA3E5D">
        <w:rPr>
          <w:rFonts w:ascii="Times New Roman" w:hAnsi="Times New Roman"/>
          <w:b/>
          <w:sz w:val="28"/>
          <w:szCs w:val="28"/>
        </w:rPr>
        <w:t>.</w:t>
      </w:r>
    </w:p>
    <w:p w:rsidR="001A77C5" w:rsidRDefault="007919F3" w:rsidP="00092E61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77C5">
        <w:rPr>
          <w:rFonts w:ascii="Times New Roman" w:hAnsi="Times New Roman"/>
          <w:sz w:val="28"/>
          <w:szCs w:val="28"/>
        </w:rPr>
        <w:t>а сайт Центра творчества было предоставлено около 14 заметок, в СМИ размещено около 16 статей о деятельности музея.</w:t>
      </w:r>
    </w:p>
    <w:p w:rsidR="001A77C5" w:rsidRDefault="001A77C5" w:rsidP="00092E61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оформлены отчеты по итогам всех патриотических мероприятий, акций, круглых столов, экскурсий и других массовых дел.</w:t>
      </w:r>
    </w:p>
    <w:p w:rsidR="001A77C5" w:rsidRDefault="007919F3" w:rsidP="00092E61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77C5">
        <w:rPr>
          <w:rFonts w:ascii="Times New Roman" w:hAnsi="Times New Roman"/>
          <w:sz w:val="28"/>
          <w:szCs w:val="28"/>
        </w:rPr>
        <w:t>оздана страничка краеведческого музея «Истоки» в социальной сети ВКонтакте.</w:t>
      </w:r>
    </w:p>
    <w:p w:rsidR="001A77C5" w:rsidRDefault="007919F3" w:rsidP="00092E61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77C5">
        <w:rPr>
          <w:rFonts w:ascii="Times New Roman" w:hAnsi="Times New Roman"/>
          <w:sz w:val="28"/>
          <w:szCs w:val="28"/>
        </w:rPr>
        <w:t xml:space="preserve">озданы </w:t>
      </w:r>
      <w:r>
        <w:rPr>
          <w:rFonts w:ascii="Times New Roman" w:hAnsi="Times New Roman"/>
          <w:sz w:val="28"/>
          <w:szCs w:val="28"/>
        </w:rPr>
        <w:t xml:space="preserve">учащимися  музея </w:t>
      </w:r>
      <w:r w:rsidR="001A77C5">
        <w:rPr>
          <w:rFonts w:ascii="Times New Roman" w:hAnsi="Times New Roman"/>
          <w:sz w:val="28"/>
          <w:szCs w:val="28"/>
        </w:rPr>
        <w:t>видеоролики ко Дню матери, подведение итогов и награждение победителей и призеров конкурса «Эхо чеченской войны»</w:t>
      </w:r>
      <w:r>
        <w:rPr>
          <w:rFonts w:ascii="Times New Roman" w:hAnsi="Times New Roman"/>
          <w:sz w:val="28"/>
          <w:szCs w:val="28"/>
        </w:rPr>
        <w:t>.</w:t>
      </w:r>
    </w:p>
    <w:p w:rsidR="007919F3" w:rsidRDefault="007919F3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A77C5" w:rsidRDefault="001A77C5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Научно-исследовательское</w:t>
      </w:r>
      <w:r w:rsidR="007919F3">
        <w:rPr>
          <w:rFonts w:ascii="Times New Roman" w:hAnsi="Times New Roman"/>
          <w:b/>
          <w:sz w:val="28"/>
          <w:szCs w:val="28"/>
        </w:rPr>
        <w:t>.</w:t>
      </w:r>
    </w:p>
    <w:p w:rsidR="001A77C5" w:rsidRDefault="001A77C5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Осуществлялась исследовательская, поисковая деятельность в библиотечных фондах, архиве Тимашевского района, на Интернет-ресурсах в процессе работы  над соо</w:t>
      </w:r>
      <w:r w:rsidR="00217E81">
        <w:rPr>
          <w:rFonts w:ascii="Times New Roman" w:hAnsi="Times New Roman"/>
          <w:sz w:val="28"/>
          <w:szCs w:val="28"/>
        </w:rPr>
        <w:t>бщениями, докладами, рефератами.</w:t>
      </w:r>
    </w:p>
    <w:p w:rsidR="001A77C5" w:rsidRDefault="001A77C5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 и учащиеся музея стали победителями и призерами таких конкурсов как:</w:t>
      </w:r>
    </w:p>
    <w:p w:rsidR="001A77C5" w:rsidRDefault="001A77C5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конкурс сочинений;</w:t>
      </w:r>
    </w:p>
    <w:p w:rsidR="001A77C5" w:rsidRDefault="001A77C5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творческий конкурс к 75-летию Победы в Великой Отечественной войне «Память и слава героям войны»;</w:t>
      </w:r>
    </w:p>
    <w:p w:rsidR="001A77C5" w:rsidRDefault="00217E81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Краевая выставка-</w:t>
      </w:r>
      <w:r w:rsidR="001A77C5">
        <w:rPr>
          <w:rFonts w:ascii="Times New Roman" w:hAnsi="Times New Roman"/>
          <w:sz w:val="28"/>
          <w:szCs w:val="28"/>
        </w:rPr>
        <w:t>конкурс детского творчества «Мой любимый учитель»;</w:t>
      </w:r>
    </w:p>
    <w:p w:rsidR="001A77C5" w:rsidRDefault="001A77C5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творческих работ «Осень золотая </w:t>
      </w:r>
      <w:r w:rsidR="00217E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2020»; </w:t>
      </w:r>
    </w:p>
    <w:p w:rsidR="001A77C5" w:rsidRDefault="001A77C5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XVI  Всероссийский конкурс молодых журналистов «Вызов – XXI век»;</w:t>
      </w:r>
    </w:p>
    <w:p w:rsidR="001A77C5" w:rsidRDefault="001A77C5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конкурс творческ</w:t>
      </w:r>
      <w:r w:rsidR="00836538">
        <w:rPr>
          <w:rFonts w:ascii="Times New Roman" w:hAnsi="Times New Roman"/>
          <w:sz w:val="28"/>
          <w:szCs w:val="28"/>
        </w:rPr>
        <w:t>их работ  «Эхо чеченской войны»;</w:t>
      </w:r>
    </w:p>
    <w:p w:rsidR="00836538" w:rsidRDefault="00836538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конкурс для старшеклассников «Большая перемена»;</w:t>
      </w:r>
    </w:p>
    <w:p w:rsidR="00836538" w:rsidRDefault="00836538" w:rsidP="000800E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Проектов школьны</w:t>
      </w:r>
      <w:r w:rsidR="001F753B">
        <w:rPr>
          <w:rFonts w:ascii="Times New Roman" w:hAnsi="Times New Roman"/>
          <w:sz w:val="28"/>
          <w:szCs w:val="28"/>
        </w:rPr>
        <w:t>х музеев «Новый цифровой музей».</w:t>
      </w:r>
    </w:p>
    <w:p w:rsidR="00836538" w:rsidRDefault="00836538" w:rsidP="0083653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6538" w:rsidRPr="00664E75" w:rsidRDefault="001F753B" w:rsidP="00836538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7030A0"/>
        </w:rPr>
        <w:tab/>
      </w:r>
      <w:r w:rsidR="00664E75" w:rsidRPr="00664E75">
        <w:rPr>
          <w:rFonts w:ascii="Times New Roman" w:hAnsi="Times New Roman"/>
          <w:color w:val="auto"/>
        </w:rPr>
        <w:t xml:space="preserve">Большим достижением </w:t>
      </w:r>
      <w:r w:rsidR="00C958E5">
        <w:rPr>
          <w:rFonts w:ascii="Times New Roman" w:hAnsi="Times New Roman"/>
          <w:color w:val="auto"/>
        </w:rPr>
        <w:t>стало</w:t>
      </w:r>
      <w:r w:rsidR="00664E75" w:rsidRPr="00664E75">
        <w:rPr>
          <w:rFonts w:ascii="Times New Roman" w:hAnsi="Times New Roman"/>
          <w:color w:val="auto"/>
        </w:rPr>
        <w:t xml:space="preserve"> участие во Всероссийском конкурсе «Большая перемена» - проекте президентской платформы «Россия – страна возможностей», организаторами которого выступали АНО «Россия – страна возможностей», проект «ПроеКТОриЯ», Российское движение школьников и ФГБУ «Роспатриотцентр». Партнёры «Большой перемены» – Сбербанк, Mail.ru Group. Конкурс стартовал в конце марта 2020 года и проходил при поддержке Министерства просвещения Российской Федерации, Министерства науки и высшего образования Российской Федерации и Федерального агентства по делам молодёжи. </w:t>
      </w:r>
      <w:r w:rsidR="00836538" w:rsidRPr="00664E75">
        <w:rPr>
          <w:rFonts w:ascii="Times New Roman" w:hAnsi="Times New Roman"/>
          <w:color w:val="auto"/>
        </w:rPr>
        <w:t>Главной целью конкурса стала возможность каждому подростку проявить себя и найти свои сильные стороны.</w:t>
      </w:r>
    </w:p>
    <w:p w:rsidR="00836538" w:rsidRPr="00344684" w:rsidRDefault="00836538" w:rsidP="00836538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BE18FB">
        <w:rPr>
          <w:rFonts w:ascii="Times New Roman" w:hAnsi="Times New Roman"/>
          <w:color w:val="7030A0"/>
        </w:rPr>
        <w:tab/>
      </w:r>
      <w:r w:rsidRPr="00344684">
        <w:rPr>
          <w:rFonts w:ascii="Times New Roman" w:hAnsi="Times New Roman"/>
          <w:color w:val="auto"/>
        </w:rPr>
        <w:t xml:space="preserve">С 15 по 17 сентября 2020 года в «Международном детском центре «Артек» проходил полуфинал Всероссийского конкурса «Большая перемена», в котором учащаяся клуба «Краевед» им. Г.К.Жукова Ольга Иващук, руководитель Ермолович Л.В.,  представила краеведческий музей «Истоки» в направлении «Помни». Из миллиона участников в полуфинал вышло 6000 </w:t>
      </w:r>
      <w:r w:rsidRPr="00344684">
        <w:rPr>
          <w:rFonts w:ascii="Times New Roman" w:hAnsi="Times New Roman"/>
          <w:color w:val="auto"/>
        </w:rPr>
        <w:lastRenderedPageBreak/>
        <w:t>детей, среди них Оля со своим наставником Ермолович Людмилой Вячеславовной.</w:t>
      </w:r>
    </w:p>
    <w:p w:rsidR="00836538" w:rsidRPr="00344684" w:rsidRDefault="00836538" w:rsidP="00836538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BE18FB">
        <w:rPr>
          <w:rFonts w:ascii="Times New Roman" w:hAnsi="Times New Roman"/>
          <w:color w:val="7030A0"/>
        </w:rPr>
        <w:tab/>
      </w:r>
      <w:r w:rsidRPr="00344684">
        <w:rPr>
          <w:rFonts w:ascii="Times New Roman" w:hAnsi="Times New Roman"/>
          <w:color w:val="auto"/>
        </w:rPr>
        <w:t>В конкурсе приняло участие более 1 миллиона школьников. В полуфинал вышли 6000 детей. Победители полуфинала, пройдя тестирование на интеллект, эрудицию и профориентацию получили доступ к современным программам и рекомендации «звездных» наставников — ведущих специалистов разных сфер деятельности.</w:t>
      </w:r>
    </w:p>
    <w:p w:rsidR="00836538" w:rsidRPr="00344684" w:rsidRDefault="00836538" w:rsidP="00836538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344684">
        <w:rPr>
          <w:rFonts w:ascii="Times New Roman" w:hAnsi="Times New Roman"/>
          <w:color w:val="auto"/>
        </w:rPr>
        <w:tab/>
        <w:t xml:space="preserve">C 31 октября по 5 ноября 2020 года в «Международном детском центре «Артек»  проходил  финальный этап Всероссийского конкурса «Большая перемена». На «Большую перемену» в Артек приехали лучшие из лучших со всей России. 850 человек на место. В финал вышла и учащаяся клуба «Краевед имени Г.К.Жукова» Оля Иващук со своим наставником  Ермолович Л.В. </w:t>
      </w:r>
    </w:p>
    <w:p w:rsidR="00836538" w:rsidRPr="00BE18FB" w:rsidRDefault="00836538" w:rsidP="00836538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7030A0"/>
        </w:rPr>
      </w:pPr>
      <w:r w:rsidRPr="00BE18FB">
        <w:rPr>
          <w:rFonts w:ascii="Times New Roman" w:hAnsi="Times New Roman"/>
          <w:color w:val="7030A0"/>
        </w:rPr>
        <w:tab/>
      </w:r>
    </w:p>
    <w:p w:rsidR="00836538" w:rsidRPr="00F227A5" w:rsidRDefault="00836538" w:rsidP="0083653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E18FB">
        <w:rPr>
          <w:rFonts w:ascii="Times New Roman" w:hAnsi="Times New Roman" w:cs="Times New Roman"/>
          <w:color w:val="7030A0"/>
        </w:rPr>
        <w:tab/>
      </w:r>
      <w:r w:rsidRPr="00344684">
        <w:rPr>
          <w:rFonts w:ascii="Times New Roman" w:hAnsi="Times New Roman" w:cs="Times New Roman"/>
          <w:color w:val="auto"/>
        </w:rPr>
        <w:t xml:space="preserve">С 12 по 18 октября 2020 года в группе конкурса «Большая перемена» прошла тематическая неделя и конкурс «Новый цифровой музей». Школьники познакомились с лучшими музейными примерами, технологиями, практиками и, </w:t>
      </w:r>
      <w:r w:rsidRPr="00F227A5">
        <w:rPr>
          <w:rFonts w:ascii="Times New Roman" w:hAnsi="Times New Roman" w:cs="Times New Roman"/>
          <w:color w:val="auto"/>
        </w:rPr>
        <w:t>при поддержке кураторов, работали над своими проектами.</w:t>
      </w:r>
    </w:p>
    <w:p w:rsidR="00836538" w:rsidRPr="00F227A5" w:rsidRDefault="00344684" w:rsidP="0083653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F227A5">
        <w:rPr>
          <w:rFonts w:ascii="Times New Roman" w:hAnsi="Times New Roman" w:cs="Times New Roman"/>
          <w:color w:val="auto"/>
        </w:rPr>
        <w:tab/>
      </w:r>
      <w:r w:rsidR="00836538" w:rsidRPr="00F227A5">
        <w:rPr>
          <w:rFonts w:ascii="Times New Roman" w:hAnsi="Times New Roman" w:cs="Times New Roman"/>
          <w:color w:val="auto"/>
        </w:rPr>
        <w:t>В конкурсе приняли участие 113 команд, из них вышли в финал - 42 команды. В числе финалистов команда учащихся клубов краеведческого музея «Истоки» - «Экскурсоводы музея «Истоки»». Состав команды: Иващук Ольга – капитан, Смирнов Николай, Васильев Степан, Нагайченко Дмитрий, Тряпко Виталий, Подкина Валерия, Щитова Виктория, Слоквич Вадим.</w:t>
      </w:r>
    </w:p>
    <w:p w:rsidR="00836538" w:rsidRPr="00F227A5" w:rsidRDefault="00344684" w:rsidP="0083653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F227A5">
        <w:rPr>
          <w:rFonts w:ascii="Times New Roman" w:hAnsi="Times New Roman" w:cs="Times New Roman"/>
          <w:color w:val="auto"/>
        </w:rPr>
        <w:tab/>
      </w:r>
      <w:r w:rsidR="00836538" w:rsidRPr="00F227A5">
        <w:rPr>
          <w:rFonts w:ascii="Times New Roman" w:hAnsi="Times New Roman" w:cs="Times New Roman"/>
          <w:color w:val="auto"/>
        </w:rPr>
        <w:t>В течение полутора месяцев команды прошли обучение в музейном акселераторе. Эксперты и кураторы лучших российских музеев помогали ребятам оформить идеи по цифровизации музеев и использованию новых технологий в работе экспозиций. «Экскурсоводы музея «Истоки»» предложили научную концепцию и тематико-экспозиционный план, новые технологические решения - от виртуального тура до экспонатов в дополненной реальности, создавали 3-D модели, программу развития музея, а затем защитили свои проекты перед экспертами конкурса «Новый цифровой музей».</w:t>
      </w:r>
    </w:p>
    <w:p w:rsidR="00836538" w:rsidRPr="00F227A5" w:rsidRDefault="00344684" w:rsidP="0083653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F227A5">
        <w:rPr>
          <w:rFonts w:ascii="Times New Roman" w:hAnsi="Times New Roman" w:cs="Times New Roman"/>
          <w:color w:val="auto"/>
        </w:rPr>
        <w:tab/>
      </w:r>
      <w:r w:rsidR="00836538" w:rsidRPr="00F227A5">
        <w:rPr>
          <w:rFonts w:ascii="Times New Roman" w:hAnsi="Times New Roman" w:cs="Times New Roman"/>
          <w:color w:val="auto"/>
        </w:rPr>
        <w:t>Учащиеся клубов вошли в число лучших и музей «Истоки» вошел в ТОП-10 лучших школьных музеев страны!</w:t>
      </w:r>
    </w:p>
    <w:p w:rsidR="00836538" w:rsidRPr="00F227A5" w:rsidRDefault="004E4CA1" w:rsidP="0083653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F227A5">
        <w:rPr>
          <w:rFonts w:ascii="Times New Roman" w:hAnsi="Times New Roman" w:cs="Times New Roman"/>
          <w:color w:val="auto"/>
        </w:rPr>
        <w:tab/>
      </w:r>
      <w:r w:rsidR="00836538" w:rsidRPr="00F227A5">
        <w:rPr>
          <w:rFonts w:ascii="Times New Roman" w:hAnsi="Times New Roman" w:cs="Times New Roman"/>
          <w:color w:val="auto"/>
        </w:rPr>
        <w:t>В настоящее время краеведы музея готовятся представить свою концепцию на Всероссийском Патриотическом форуме с возможностью получить грант на реализацию своего проекта.</w:t>
      </w:r>
    </w:p>
    <w:p w:rsidR="00836538" w:rsidRPr="00BE18FB" w:rsidRDefault="00836538" w:rsidP="0083653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7030A0"/>
        </w:rPr>
      </w:pPr>
    </w:p>
    <w:p w:rsidR="00836538" w:rsidRPr="00197488" w:rsidRDefault="00836538" w:rsidP="00836538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197488">
        <w:rPr>
          <w:rFonts w:ascii="Times New Roman" w:hAnsi="Times New Roman" w:cs="Times New Roman"/>
          <w:color w:val="auto"/>
        </w:rPr>
        <w:tab/>
        <w:t>3 декабря 2020 года на базе краеведческого музея «Истоки» состоялось подведение итогов III муниципального конкурса творческих работ «Эхо чеченской войны».</w:t>
      </w:r>
      <w:r w:rsidR="0009782F" w:rsidRPr="00197488">
        <w:rPr>
          <w:rFonts w:ascii="Times New Roman" w:hAnsi="Times New Roman" w:cs="Times New Roman"/>
          <w:color w:val="auto"/>
        </w:rPr>
        <w:t xml:space="preserve"> </w:t>
      </w:r>
      <w:r w:rsidRPr="00197488">
        <w:rPr>
          <w:rFonts w:ascii="Times New Roman" w:hAnsi="Times New Roman" w:cs="Times New Roman"/>
          <w:color w:val="auto"/>
        </w:rPr>
        <w:t xml:space="preserve">Работы ребят оценивали: участник боевых действий в Чечне, председатель Тимашевской районной общественной организации  «Ветеранов боевых действий на Северном Кавказе» В.В. Бобров, начальник отдела по социальным вопросам Администрации МО Тимашевский район В.А. Каленский, начальник отдела организации воспитательной работы Управления </w:t>
      </w:r>
      <w:r w:rsidRPr="00197488">
        <w:rPr>
          <w:rFonts w:ascii="Times New Roman" w:hAnsi="Times New Roman" w:cs="Times New Roman"/>
          <w:color w:val="auto"/>
        </w:rPr>
        <w:lastRenderedPageBreak/>
        <w:t xml:space="preserve">образования МО Тимашевский район М.Н. Павлюченко, дважды лауреат всероссийского конкурса журналистов, лауреат краевого творческого конкурса журналистов, заместитель главного редактора газеты «Антиспрут» А.В. Мирончук. Было присуждено в номинации «Проект» </w:t>
      </w:r>
      <w:r w:rsidR="008D188A" w:rsidRPr="00197488">
        <w:rPr>
          <w:rFonts w:ascii="Times New Roman" w:hAnsi="Times New Roman" w:cs="Times New Roman"/>
          <w:color w:val="auto"/>
        </w:rPr>
        <w:t>-</w:t>
      </w:r>
      <w:r w:rsidRPr="00197488">
        <w:rPr>
          <w:rFonts w:ascii="Times New Roman" w:hAnsi="Times New Roman" w:cs="Times New Roman"/>
          <w:color w:val="auto"/>
        </w:rPr>
        <w:t xml:space="preserve"> 3 призовых места, «Сочинение» - 8 призовых мест, «Стихотворения» - 9 призовых мест, «Прикладное творчество» - 16 призовых мест, самой многочисленной снова стала номинация «Рисунок» - 36 призовых мест.</w:t>
      </w:r>
      <w:r w:rsidR="00280169" w:rsidRPr="00197488">
        <w:rPr>
          <w:rFonts w:ascii="Times New Roman" w:hAnsi="Times New Roman" w:cs="Times New Roman"/>
          <w:color w:val="auto"/>
        </w:rPr>
        <w:t xml:space="preserve"> </w:t>
      </w:r>
    </w:p>
    <w:p w:rsidR="00836538" w:rsidRPr="00BE18FB" w:rsidRDefault="00836538" w:rsidP="00836538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7030A0"/>
        </w:rPr>
      </w:pPr>
      <w:r w:rsidRPr="00BE18FB">
        <w:rPr>
          <w:rFonts w:ascii="Times New Roman" w:hAnsi="Times New Roman"/>
          <w:color w:val="7030A0"/>
        </w:rPr>
        <w:tab/>
      </w:r>
    </w:p>
    <w:p w:rsidR="001A77C5" w:rsidRPr="006848A1" w:rsidRDefault="00836538" w:rsidP="00285E05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BE18FB">
        <w:rPr>
          <w:rFonts w:ascii="Times New Roman" w:hAnsi="Times New Roman"/>
          <w:color w:val="7030A0"/>
        </w:rPr>
        <w:tab/>
      </w:r>
      <w:r w:rsidR="001A77C5" w:rsidRPr="006848A1">
        <w:rPr>
          <w:rFonts w:ascii="Times New Roman" w:hAnsi="Times New Roman"/>
          <w:color w:val="auto"/>
        </w:rPr>
        <w:t xml:space="preserve">В сентябре педагоги музея прошли курсы повышения квалификации «Педагогическая деятельность в дополнительном образовании детей и взрослых». </w:t>
      </w:r>
    </w:p>
    <w:p w:rsidR="001A77C5" w:rsidRDefault="001A77C5" w:rsidP="001A77C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музея Л.В. Ермолович прошла обучение по дополнительной профессиональной программе повышения квалификации «Эффективные инструменты и технологии работы педагога-наставника в рамках Всероссийского конкурса «Большая перемена».</w:t>
      </w:r>
    </w:p>
    <w:p w:rsidR="001A77C5" w:rsidRDefault="00217E81" w:rsidP="001A77C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Людмила Вячеславовна</w:t>
      </w:r>
      <w:r w:rsidR="001A77C5">
        <w:rPr>
          <w:rFonts w:ascii="Times New Roman" w:hAnsi="Times New Roman"/>
          <w:iCs/>
          <w:sz w:val="28"/>
          <w:szCs w:val="28"/>
        </w:rPr>
        <w:t xml:space="preserve"> приняла участие в экспертной сессии для педагогов-наставников «Большая перемена» - большие возможности для каждого», где представила свой опыт «Музейная педагогика ка</w:t>
      </w:r>
      <w:r>
        <w:rPr>
          <w:rFonts w:ascii="Times New Roman" w:hAnsi="Times New Roman"/>
          <w:iCs/>
          <w:sz w:val="28"/>
          <w:szCs w:val="28"/>
        </w:rPr>
        <w:t>к фактор гражданско-</w:t>
      </w:r>
      <w:r w:rsidR="001A77C5">
        <w:rPr>
          <w:rFonts w:ascii="Times New Roman" w:hAnsi="Times New Roman"/>
          <w:iCs/>
          <w:sz w:val="28"/>
          <w:szCs w:val="28"/>
        </w:rPr>
        <w:t>патриотического воспитания учащихся»</w:t>
      </w:r>
      <w:r w:rsidR="001A77C5">
        <w:rPr>
          <w:rFonts w:ascii="Times New Roman" w:hAnsi="Times New Roman"/>
          <w:sz w:val="28"/>
          <w:szCs w:val="28"/>
        </w:rPr>
        <w:t>.</w:t>
      </w:r>
    </w:p>
    <w:p w:rsidR="001A77C5" w:rsidRDefault="001A77C5" w:rsidP="001A77C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7C5" w:rsidRDefault="001A77C5" w:rsidP="001A77C5">
      <w:pPr>
        <w:pStyle w:val="aa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Шефская работа</w:t>
      </w:r>
      <w:r w:rsidR="002043DA">
        <w:rPr>
          <w:rFonts w:ascii="Times New Roman" w:hAnsi="Times New Roman"/>
          <w:b/>
          <w:sz w:val="28"/>
          <w:szCs w:val="28"/>
        </w:rPr>
        <w:t>.</w:t>
      </w:r>
    </w:p>
    <w:p w:rsidR="001A77C5" w:rsidRDefault="001A77C5" w:rsidP="00A14FAC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полугодия оказывалась шефская</w:t>
      </w:r>
      <w:r w:rsidR="00070E52">
        <w:rPr>
          <w:rFonts w:ascii="Times New Roman" w:hAnsi="Times New Roman"/>
          <w:sz w:val="28"/>
          <w:szCs w:val="28"/>
        </w:rPr>
        <w:t xml:space="preserve"> помощь ветеранам войны и труда.</w:t>
      </w:r>
    </w:p>
    <w:p w:rsidR="001A77C5" w:rsidRDefault="00070E52" w:rsidP="00A14FAC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77C5">
        <w:rPr>
          <w:rFonts w:ascii="Times New Roman" w:hAnsi="Times New Roman"/>
          <w:sz w:val="28"/>
          <w:szCs w:val="28"/>
        </w:rPr>
        <w:t>роведены акции «Живет герой на улице родной!», «Обелиск – это память», «Открытка ветерану», «Парки Кубани» и др.</w:t>
      </w:r>
    </w:p>
    <w:p w:rsidR="00070E52" w:rsidRDefault="00070E52" w:rsidP="001A77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A77C5" w:rsidRDefault="001A77C5" w:rsidP="001A77C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Организационно-массовое</w:t>
      </w:r>
    </w:p>
    <w:p w:rsidR="00391DB5" w:rsidRDefault="001A77C5" w:rsidP="00391DB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1DB5">
        <w:rPr>
          <w:rFonts w:ascii="Times New Roman" w:hAnsi="Times New Roman"/>
          <w:sz w:val="28"/>
          <w:szCs w:val="28"/>
        </w:rPr>
        <w:t>В музее проводятся мероприятия, которые стали традиционными: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День открытых дверей «Добро пожаловать в музей!»;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Урок Победы;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Акция «Живет герой на улице родной» - поздравление ветерана Великой Отечественной войны М.И. Кривца с днем рождения;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Экскурсия по достопримечательным местам станицы «Школа № 15 вчера и сегодня»;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Поздравление с Днем учителя ветеранов труда «Тебе гордое имя, Учитель!»;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Акция «Платок Победы»;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Сбор материалов фотодокументов для проекта «Достойны памяти герои»;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Научно-исследовательский поиск «Поверка павших» (увековечивание имен ветеранов Великой Отечественной войны);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Экскурсии в музее «Истоки»;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Фотовыставка «Учитель в солдатской шинели», посвященная учителям станицы Роговской – ветеранам ВОВ;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lastRenderedPageBreak/>
        <w:t>Познавательное мероприятие «Путешествие в прошлое»;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Урок истории «Михизеева поляна»;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Тренинг «Закон и подросток»;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Тематическая программа «Символы России»;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Онлайн-мероприятие «Дорогие матери России»;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Подготовка и участие в конкурсе «Эхо чеченской войны», посвященном подвигу земляков в чеченской войне;</w:t>
      </w:r>
    </w:p>
    <w:p w:rsid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Час истории, посвященный битве под Москвой;</w:t>
      </w:r>
    </w:p>
    <w:p w:rsidR="001A77C5" w:rsidRPr="00391DB5" w:rsidRDefault="001A77C5" w:rsidP="00391DB5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91DB5">
        <w:rPr>
          <w:rFonts w:ascii="Times New Roman" w:hAnsi="Times New Roman"/>
          <w:sz w:val="28"/>
          <w:szCs w:val="28"/>
        </w:rPr>
        <w:t>Урок мужества «День неизвестного солдата».</w:t>
      </w:r>
    </w:p>
    <w:p w:rsidR="00836018" w:rsidRDefault="00836018" w:rsidP="00C20BC0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7030A0"/>
        </w:rPr>
      </w:pPr>
    </w:p>
    <w:p w:rsidR="00C20BC0" w:rsidRPr="00545825" w:rsidRDefault="00C20BC0" w:rsidP="00C20BC0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7030A0"/>
        </w:rPr>
        <w:tab/>
      </w:r>
      <w:r w:rsidRPr="00C20BC0">
        <w:rPr>
          <w:rFonts w:ascii="Times New Roman" w:hAnsi="Times New Roman"/>
          <w:color w:val="auto"/>
        </w:rPr>
        <w:t>Краеведческий музей «Истоки» тесно сотрудничает с Тимашевской районной общественной организацией  «Ветеранов боевых действий на Северном Кавказе» под председательством В.В. Боброва. Учащиеся музея ежегодно принимают участие в конкурсе «Эхо чеченской войны». Ветераны, в свою очередь, тоже не остаются в стороне. Чтобы в условиях пандемии дети не скучали, для них</w:t>
      </w:r>
      <w:r w:rsidR="00483BC7">
        <w:rPr>
          <w:rFonts w:ascii="Times New Roman" w:hAnsi="Times New Roman"/>
          <w:color w:val="auto"/>
        </w:rPr>
        <w:t>,</w:t>
      </w:r>
      <w:r w:rsidRPr="00C20BC0">
        <w:rPr>
          <w:rFonts w:ascii="Times New Roman" w:hAnsi="Times New Roman"/>
          <w:color w:val="auto"/>
        </w:rPr>
        <w:t xml:space="preserve"> </w:t>
      </w:r>
      <w:r w:rsidR="00483BC7">
        <w:rPr>
          <w:rFonts w:ascii="Times New Roman" w:hAnsi="Times New Roman"/>
          <w:color w:val="auto"/>
        </w:rPr>
        <w:t>в период</w:t>
      </w:r>
      <w:r w:rsidRPr="00C20BC0">
        <w:rPr>
          <w:rFonts w:ascii="Times New Roman" w:hAnsi="Times New Roman"/>
          <w:color w:val="auto"/>
        </w:rPr>
        <w:t xml:space="preserve"> осенних каникул</w:t>
      </w:r>
      <w:r w:rsidR="00483BC7">
        <w:rPr>
          <w:rFonts w:ascii="Times New Roman" w:hAnsi="Times New Roman"/>
          <w:color w:val="auto"/>
        </w:rPr>
        <w:t xml:space="preserve">, </w:t>
      </w:r>
      <w:r w:rsidRPr="00C20BC0">
        <w:rPr>
          <w:rFonts w:ascii="Times New Roman" w:hAnsi="Times New Roman"/>
          <w:color w:val="auto"/>
        </w:rPr>
        <w:t xml:space="preserve">была организована экскурсионная поездка по </w:t>
      </w:r>
      <w:r w:rsidR="00143208">
        <w:rPr>
          <w:rFonts w:ascii="Times New Roman" w:hAnsi="Times New Roman"/>
          <w:color w:val="auto"/>
        </w:rPr>
        <w:t xml:space="preserve">маршруту: г. </w:t>
      </w:r>
      <w:r w:rsidR="00143208" w:rsidRPr="0009782F">
        <w:rPr>
          <w:rFonts w:ascii="Times New Roman" w:hAnsi="Times New Roman"/>
          <w:color w:val="auto"/>
        </w:rPr>
        <w:t>Приморско-Ахтарск - ст. Бриньковская -</w:t>
      </w:r>
      <w:r w:rsidRPr="0009782F">
        <w:rPr>
          <w:rFonts w:ascii="Times New Roman" w:hAnsi="Times New Roman"/>
          <w:color w:val="auto"/>
        </w:rPr>
        <w:t xml:space="preserve"> ст. Каневская. Организацией поездки занимался </w:t>
      </w:r>
      <w:r w:rsidR="0009782F" w:rsidRPr="0009782F">
        <w:rPr>
          <w:rFonts w:ascii="Times New Roman" w:hAnsi="Times New Roman"/>
          <w:color w:val="auto"/>
        </w:rPr>
        <w:t xml:space="preserve">председатель Тимашевской районной общественной организации  «Ветеранов боевых действий на Северном Кавказе» </w:t>
      </w:r>
      <w:r w:rsidRPr="0009782F">
        <w:rPr>
          <w:rFonts w:ascii="Times New Roman" w:hAnsi="Times New Roman"/>
          <w:color w:val="auto"/>
        </w:rPr>
        <w:t>Бобров</w:t>
      </w:r>
      <w:r w:rsidR="0009782F" w:rsidRPr="0009782F">
        <w:rPr>
          <w:rFonts w:ascii="Times New Roman" w:hAnsi="Times New Roman"/>
          <w:color w:val="auto"/>
        </w:rPr>
        <w:t xml:space="preserve"> В.В.</w:t>
      </w:r>
      <w:r w:rsidR="00021144" w:rsidRPr="0009782F">
        <w:rPr>
          <w:rFonts w:ascii="Times New Roman" w:hAnsi="Times New Roman"/>
          <w:color w:val="auto"/>
        </w:rPr>
        <w:t xml:space="preserve"> Ребята посетили </w:t>
      </w:r>
      <w:r w:rsidRPr="0009782F">
        <w:rPr>
          <w:rFonts w:ascii="Times New Roman" w:hAnsi="Times New Roman"/>
          <w:color w:val="auto"/>
        </w:rPr>
        <w:t>памятник</w:t>
      </w:r>
      <w:r w:rsidR="00021144" w:rsidRPr="0009782F">
        <w:rPr>
          <w:rFonts w:ascii="Times New Roman" w:hAnsi="Times New Roman"/>
          <w:color w:val="auto"/>
        </w:rPr>
        <w:t xml:space="preserve"> собаки-героя,</w:t>
      </w:r>
      <w:r w:rsidR="00021144" w:rsidRPr="00021144">
        <w:rPr>
          <w:rFonts w:ascii="Times New Roman" w:hAnsi="Times New Roman"/>
          <w:color w:val="auto"/>
        </w:rPr>
        <w:t xml:space="preserve"> овчарки</w:t>
      </w:r>
      <w:r w:rsidRPr="00021144">
        <w:rPr>
          <w:rFonts w:ascii="Times New Roman" w:hAnsi="Times New Roman"/>
          <w:color w:val="auto"/>
        </w:rPr>
        <w:t xml:space="preserve"> Елг</w:t>
      </w:r>
      <w:r w:rsidR="00021144" w:rsidRPr="00021144">
        <w:rPr>
          <w:rFonts w:ascii="Times New Roman" w:hAnsi="Times New Roman"/>
          <w:color w:val="auto"/>
        </w:rPr>
        <w:t>и,</w:t>
      </w:r>
      <w:r w:rsidRPr="00021144">
        <w:rPr>
          <w:rFonts w:ascii="Times New Roman" w:hAnsi="Times New Roman"/>
          <w:color w:val="auto"/>
        </w:rPr>
        <w:t xml:space="preserve"> воева</w:t>
      </w:r>
      <w:r w:rsidR="00021144" w:rsidRPr="00021144">
        <w:rPr>
          <w:rFonts w:ascii="Times New Roman" w:hAnsi="Times New Roman"/>
          <w:color w:val="auto"/>
        </w:rPr>
        <w:t>вшей на Северном Кавказе</w:t>
      </w:r>
      <w:r w:rsidR="00FC4AEB">
        <w:rPr>
          <w:rFonts w:ascii="Times New Roman" w:hAnsi="Times New Roman"/>
          <w:color w:val="auto"/>
        </w:rPr>
        <w:t>, н</w:t>
      </w:r>
      <w:r w:rsidRPr="00021144">
        <w:rPr>
          <w:rFonts w:ascii="Times New Roman" w:hAnsi="Times New Roman"/>
          <w:color w:val="auto"/>
        </w:rPr>
        <w:t xml:space="preserve">а счету </w:t>
      </w:r>
      <w:r w:rsidR="00FC4AEB">
        <w:rPr>
          <w:rFonts w:ascii="Times New Roman" w:hAnsi="Times New Roman"/>
          <w:color w:val="auto"/>
        </w:rPr>
        <w:t xml:space="preserve">которой </w:t>
      </w:r>
      <w:r w:rsidRPr="00021144">
        <w:rPr>
          <w:rFonts w:ascii="Times New Roman" w:hAnsi="Times New Roman"/>
          <w:color w:val="auto"/>
        </w:rPr>
        <w:t>десятки спасенных человеческих жизней. В станице Бриньковской посетил</w:t>
      </w:r>
      <w:r w:rsidR="00021144" w:rsidRPr="00021144">
        <w:rPr>
          <w:rFonts w:ascii="Times New Roman" w:hAnsi="Times New Roman"/>
          <w:color w:val="auto"/>
        </w:rPr>
        <w:t>и Парк им. Григория Бахчиванджи, где</w:t>
      </w:r>
      <w:r w:rsidRPr="00021144">
        <w:rPr>
          <w:rFonts w:ascii="Times New Roman" w:hAnsi="Times New Roman"/>
          <w:color w:val="auto"/>
        </w:rPr>
        <w:t xml:space="preserve"> увидели боевые </w:t>
      </w:r>
      <w:r w:rsidRPr="00545825">
        <w:rPr>
          <w:rFonts w:ascii="Times New Roman" w:hAnsi="Times New Roman"/>
          <w:color w:val="auto"/>
        </w:rPr>
        <w:t>самолеты прошлого, узнали историю советской авиации, почтили память Героя Советского Союза Григория Бахчиванджи.</w:t>
      </w:r>
      <w:r w:rsidR="00545825" w:rsidRPr="00545825">
        <w:rPr>
          <w:rFonts w:ascii="Times New Roman" w:hAnsi="Times New Roman"/>
          <w:color w:val="auto"/>
        </w:rPr>
        <w:t xml:space="preserve"> </w:t>
      </w:r>
      <w:r w:rsidRPr="00545825">
        <w:rPr>
          <w:rFonts w:ascii="Times New Roman" w:hAnsi="Times New Roman"/>
          <w:color w:val="auto"/>
        </w:rPr>
        <w:t xml:space="preserve">В Каневской </w:t>
      </w:r>
      <w:r w:rsidR="00FC4AEB">
        <w:rPr>
          <w:rFonts w:ascii="Times New Roman" w:hAnsi="Times New Roman"/>
          <w:color w:val="auto"/>
        </w:rPr>
        <w:t>посетили памятные места станицы и</w:t>
      </w:r>
      <w:r w:rsidRPr="00545825">
        <w:rPr>
          <w:rFonts w:ascii="Times New Roman" w:hAnsi="Times New Roman"/>
          <w:color w:val="auto"/>
        </w:rPr>
        <w:t xml:space="preserve"> </w:t>
      </w:r>
      <w:r w:rsidR="00545825" w:rsidRPr="00545825">
        <w:rPr>
          <w:rFonts w:ascii="Times New Roman" w:hAnsi="Times New Roman"/>
          <w:color w:val="auto"/>
        </w:rPr>
        <w:t>побывали в</w:t>
      </w:r>
      <w:r w:rsidRPr="00545825">
        <w:rPr>
          <w:rFonts w:ascii="Times New Roman" w:hAnsi="Times New Roman"/>
          <w:color w:val="auto"/>
        </w:rPr>
        <w:t xml:space="preserve"> зоопарк</w:t>
      </w:r>
      <w:r w:rsidR="00545825" w:rsidRPr="00545825">
        <w:rPr>
          <w:rFonts w:ascii="Times New Roman" w:hAnsi="Times New Roman"/>
          <w:color w:val="auto"/>
        </w:rPr>
        <w:t>е</w:t>
      </w:r>
      <w:r w:rsidRPr="00545825">
        <w:rPr>
          <w:rFonts w:ascii="Times New Roman" w:hAnsi="Times New Roman"/>
          <w:color w:val="auto"/>
        </w:rPr>
        <w:t>.</w:t>
      </w:r>
    </w:p>
    <w:p w:rsidR="00480182" w:rsidRPr="00A459DD" w:rsidRDefault="00480182" w:rsidP="006848A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480182" w:rsidRPr="0089765B" w:rsidRDefault="00480182" w:rsidP="00AB7ADB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89765B">
        <w:rPr>
          <w:rFonts w:ascii="Times New Roman" w:hAnsi="Times New Roman" w:cs="Times New Roman"/>
          <w:color w:val="auto"/>
        </w:rPr>
        <w:t>Анализируя</w:t>
      </w:r>
      <w:r w:rsidR="006848A1" w:rsidRPr="0089765B">
        <w:rPr>
          <w:rFonts w:ascii="Times New Roman" w:hAnsi="Times New Roman" w:cs="Times New Roman"/>
          <w:color w:val="auto"/>
        </w:rPr>
        <w:t xml:space="preserve"> </w:t>
      </w:r>
      <w:r w:rsidR="002070A4" w:rsidRPr="0089765B">
        <w:rPr>
          <w:rFonts w:ascii="Times New Roman" w:hAnsi="Times New Roman" w:cs="Times New Roman"/>
          <w:color w:val="auto"/>
        </w:rPr>
        <w:t>деятельность педагогов</w:t>
      </w:r>
      <w:r w:rsidRPr="0089765B">
        <w:rPr>
          <w:rFonts w:ascii="Times New Roman" w:hAnsi="Times New Roman" w:cs="Times New Roman"/>
          <w:color w:val="auto"/>
        </w:rPr>
        <w:t xml:space="preserve">, можно сделать вывод, что воспитательная работа с учащимися Центра творчества «Радуга» в </w:t>
      </w:r>
      <w:r w:rsidRPr="0089765B">
        <w:rPr>
          <w:rFonts w:ascii="Times New Roman" w:hAnsi="Times New Roman" w:cs="Times New Roman"/>
          <w:color w:val="auto"/>
          <w:lang w:val="en-US"/>
        </w:rPr>
        <w:t>I</w:t>
      </w:r>
      <w:r w:rsidRPr="0089765B">
        <w:rPr>
          <w:rFonts w:ascii="Times New Roman" w:hAnsi="Times New Roman" w:cs="Times New Roman"/>
          <w:color w:val="auto"/>
        </w:rPr>
        <w:t xml:space="preserve"> полугодии 20</w:t>
      </w:r>
      <w:r w:rsidR="006848A1" w:rsidRPr="0089765B">
        <w:rPr>
          <w:rFonts w:ascii="Times New Roman" w:hAnsi="Times New Roman" w:cs="Times New Roman"/>
          <w:color w:val="auto"/>
        </w:rPr>
        <w:t>20</w:t>
      </w:r>
      <w:r w:rsidRPr="0089765B">
        <w:rPr>
          <w:rFonts w:ascii="Times New Roman" w:hAnsi="Times New Roman" w:cs="Times New Roman"/>
          <w:color w:val="auto"/>
        </w:rPr>
        <w:t>-20</w:t>
      </w:r>
      <w:r w:rsidR="00E4401F" w:rsidRPr="0089765B">
        <w:rPr>
          <w:rFonts w:ascii="Times New Roman" w:hAnsi="Times New Roman" w:cs="Times New Roman"/>
          <w:color w:val="auto"/>
        </w:rPr>
        <w:t>2</w:t>
      </w:r>
      <w:r w:rsidR="006848A1" w:rsidRPr="0089765B">
        <w:rPr>
          <w:rFonts w:ascii="Times New Roman" w:hAnsi="Times New Roman" w:cs="Times New Roman"/>
          <w:color w:val="auto"/>
        </w:rPr>
        <w:t>1</w:t>
      </w:r>
      <w:r w:rsidRPr="0089765B">
        <w:rPr>
          <w:rFonts w:ascii="Times New Roman" w:hAnsi="Times New Roman" w:cs="Times New Roman"/>
          <w:color w:val="auto"/>
        </w:rPr>
        <w:t xml:space="preserve"> учебного года проведена на достаточно высоком уровне. В результате проведенной работы поставленные цели и задачи реализованы.</w:t>
      </w:r>
    </w:p>
    <w:p w:rsidR="00531B09" w:rsidRDefault="00531B09" w:rsidP="00AB7ADB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480182" w:rsidRPr="00DE491B" w:rsidRDefault="00531B09" w:rsidP="00AB7ADB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480182" w:rsidRPr="00DE491B">
        <w:rPr>
          <w:rFonts w:ascii="Times New Roman" w:hAnsi="Times New Roman" w:cs="Times New Roman"/>
          <w:color w:val="auto"/>
        </w:rPr>
        <w:t xml:space="preserve">Профилактическая работа с детьми «группы риска» и состоящими на учёте является составляющим звеном воспитательной деятельности. Заинтересовать таких детей нелегко, но педагогический коллектив предпринимает меры по вовлечению их в объединения Центра, либо для участия в мероприятиях и конкурсах, при этом создавая необходимые социально-педагогические условия. </w:t>
      </w:r>
    </w:p>
    <w:p w:rsidR="00480182" w:rsidRPr="00DE491B" w:rsidRDefault="00480182" w:rsidP="00AB7AD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E491B">
        <w:rPr>
          <w:rFonts w:ascii="Times New Roman" w:hAnsi="Times New Roman"/>
          <w:sz w:val="28"/>
          <w:szCs w:val="28"/>
          <w:lang w:eastAsia="ru-RU"/>
        </w:rPr>
        <w:tab/>
      </w:r>
      <w:r w:rsidRPr="00DE491B">
        <w:rPr>
          <w:rFonts w:ascii="Times New Roman" w:hAnsi="Times New Roman"/>
          <w:sz w:val="28"/>
          <w:szCs w:val="28"/>
        </w:rPr>
        <w:t xml:space="preserve">В начале </w:t>
      </w:r>
      <w:r w:rsidRPr="00DE491B">
        <w:rPr>
          <w:rFonts w:ascii="Times New Roman" w:hAnsi="Times New Roman"/>
          <w:sz w:val="28"/>
          <w:szCs w:val="28"/>
          <w:lang w:val="en-US"/>
        </w:rPr>
        <w:t>I</w:t>
      </w:r>
      <w:r w:rsidRPr="00DE491B">
        <w:rPr>
          <w:rFonts w:ascii="Times New Roman" w:hAnsi="Times New Roman"/>
          <w:sz w:val="28"/>
          <w:szCs w:val="28"/>
        </w:rPr>
        <w:t xml:space="preserve"> полугодия обновлены списки учащихся посещающих объединения и клубы ЦТ «Радуга» по социальному статусу:</w:t>
      </w:r>
    </w:p>
    <w:p w:rsidR="001F24C2" w:rsidRPr="00DE491B" w:rsidRDefault="00C26E31" w:rsidP="00C26E31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- детей</w:t>
      </w:r>
      <w:r w:rsidR="001F24C2" w:rsidRPr="00DE491B">
        <w:rPr>
          <w:color w:val="auto"/>
          <w:sz w:val="28"/>
          <w:szCs w:val="28"/>
        </w:rPr>
        <w:t>:</w:t>
      </w:r>
    </w:p>
    <w:p w:rsidR="00C26E31" w:rsidRPr="00DE491B" w:rsidRDefault="00F71B67" w:rsidP="001F24C2">
      <w:pPr>
        <w:pStyle w:val="Default"/>
        <w:ind w:left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- из многодетных семей -</w:t>
      </w:r>
      <w:r w:rsidR="00C26E31" w:rsidRPr="00DE491B">
        <w:rPr>
          <w:color w:val="auto"/>
          <w:sz w:val="28"/>
          <w:szCs w:val="28"/>
        </w:rPr>
        <w:t xml:space="preserve"> 1</w:t>
      </w:r>
      <w:r w:rsidR="008D0CF7" w:rsidRPr="00DE491B">
        <w:rPr>
          <w:color w:val="auto"/>
          <w:sz w:val="28"/>
          <w:szCs w:val="28"/>
        </w:rPr>
        <w:t>50</w:t>
      </w:r>
      <w:r w:rsidR="00C26E31" w:rsidRPr="00DE491B">
        <w:rPr>
          <w:color w:val="auto"/>
          <w:sz w:val="28"/>
          <w:szCs w:val="28"/>
        </w:rPr>
        <w:t xml:space="preserve">, </w:t>
      </w:r>
    </w:p>
    <w:p w:rsidR="00C26E31" w:rsidRPr="00DE491B" w:rsidRDefault="00C26E31" w:rsidP="001F24C2">
      <w:pPr>
        <w:pStyle w:val="Default"/>
        <w:ind w:left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 xml:space="preserve">- из неполных – </w:t>
      </w:r>
      <w:r w:rsidR="008D0CF7" w:rsidRPr="00DE491B">
        <w:rPr>
          <w:color w:val="auto"/>
          <w:sz w:val="28"/>
          <w:szCs w:val="28"/>
        </w:rPr>
        <w:t>9</w:t>
      </w:r>
      <w:r w:rsidRPr="00DE491B">
        <w:rPr>
          <w:color w:val="auto"/>
          <w:sz w:val="28"/>
          <w:szCs w:val="28"/>
        </w:rPr>
        <w:t xml:space="preserve">5, </w:t>
      </w:r>
    </w:p>
    <w:p w:rsidR="00C26E31" w:rsidRPr="00DE491B" w:rsidRDefault="00C26E31" w:rsidP="001F24C2">
      <w:pPr>
        <w:pStyle w:val="Default"/>
        <w:ind w:left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lastRenderedPageBreak/>
        <w:t xml:space="preserve">- из малообеспеченных – </w:t>
      </w:r>
      <w:r w:rsidR="008D0CF7" w:rsidRPr="00DE491B">
        <w:rPr>
          <w:color w:val="auto"/>
          <w:sz w:val="28"/>
          <w:szCs w:val="28"/>
        </w:rPr>
        <w:t>3</w:t>
      </w:r>
      <w:r w:rsidRPr="00DE491B">
        <w:rPr>
          <w:color w:val="auto"/>
          <w:sz w:val="28"/>
          <w:szCs w:val="28"/>
        </w:rPr>
        <w:t xml:space="preserve">0, </w:t>
      </w:r>
    </w:p>
    <w:p w:rsidR="008D0CF7" w:rsidRPr="00DE491B" w:rsidRDefault="008D0CF7" w:rsidP="008D0CF7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 xml:space="preserve">- находящихся под опекой </w:t>
      </w:r>
      <w:r w:rsidR="006B0A10" w:rsidRPr="00DE491B">
        <w:rPr>
          <w:color w:val="auto"/>
          <w:sz w:val="28"/>
          <w:szCs w:val="28"/>
        </w:rPr>
        <w:t xml:space="preserve">и </w:t>
      </w:r>
      <w:r w:rsidRPr="00DE491B">
        <w:rPr>
          <w:color w:val="auto"/>
          <w:sz w:val="28"/>
          <w:szCs w:val="28"/>
        </w:rPr>
        <w:t>в приемных семьях – 20;</w:t>
      </w:r>
    </w:p>
    <w:p w:rsidR="008D0CF7" w:rsidRPr="00DE491B" w:rsidRDefault="008D0CF7" w:rsidP="008D0CF7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- детей с ОВЗ – 9;</w:t>
      </w:r>
    </w:p>
    <w:p w:rsidR="008D0CF7" w:rsidRPr="00DE491B" w:rsidRDefault="008D0CF7" w:rsidP="008D0CF7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 xml:space="preserve">- детей-инвалидов – </w:t>
      </w:r>
      <w:r w:rsidR="00AA1C50" w:rsidRPr="00DE491B">
        <w:rPr>
          <w:color w:val="auto"/>
          <w:sz w:val="28"/>
          <w:szCs w:val="28"/>
        </w:rPr>
        <w:t>3:</w:t>
      </w:r>
    </w:p>
    <w:p w:rsidR="00AA1C50" w:rsidRPr="00DE491B" w:rsidRDefault="00AA1C50" w:rsidP="00E3709D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Крутик Мар</w:t>
      </w:r>
      <w:r w:rsidR="00E3709D" w:rsidRPr="00DE491B">
        <w:rPr>
          <w:color w:val="auto"/>
          <w:sz w:val="28"/>
          <w:szCs w:val="28"/>
        </w:rPr>
        <w:t>гарита Ивановна, 09.12.2011</w:t>
      </w:r>
      <w:r w:rsidR="00352B29" w:rsidRPr="00DE491B">
        <w:rPr>
          <w:color w:val="auto"/>
          <w:sz w:val="28"/>
          <w:szCs w:val="28"/>
        </w:rPr>
        <w:t xml:space="preserve"> год</w:t>
      </w:r>
      <w:r w:rsidR="00CA7A81" w:rsidRPr="00DE491B">
        <w:rPr>
          <w:color w:val="auto"/>
          <w:sz w:val="28"/>
          <w:szCs w:val="28"/>
        </w:rPr>
        <w:t>а</w:t>
      </w:r>
      <w:r w:rsidR="00E3709D" w:rsidRPr="00DE491B">
        <w:rPr>
          <w:color w:val="auto"/>
          <w:sz w:val="28"/>
          <w:szCs w:val="28"/>
        </w:rPr>
        <w:t xml:space="preserve">, посещает объединения «Первые шаги» и «Английский экспресс» </w:t>
      </w:r>
      <w:r w:rsidR="00D64D8B" w:rsidRPr="00DE491B">
        <w:rPr>
          <w:color w:val="auto"/>
          <w:sz w:val="28"/>
          <w:szCs w:val="28"/>
        </w:rPr>
        <w:t xml:space="preserve">руководитель </w:t>
      </w:r>
      <w:r w:rsidR="00E3709D" w:rsidRPr="00DE491B">
        <w:rPr>
          <w:color w:val="auto"/>
          <w:sz w:val="28"/>
          <w:szCs w:val="28"/>
        </w:rPr>
        <w:t>Авдиенко Н.Н.</w:t>
      </w:r>
    </w:p>
    <w:p w:rsidR="00E3709D" w:rsidRPr="00DE491B" w:rsidRDefault="00352B29" w:rsidP="00E3709D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Садилова Анастасия Алексеевна, 04.02.2010 год</w:t>
      </w:r>
      <w:r w:rsidR="00CA7A81" w:rsidRPr="00DE491B">
        <w:rPr>
          <w:color w:val="auto"/>
          <w:sz w:val="28"/>
          <w:szCs w:val="28"/>
        </w:rPr>
        <w:t>а</w:t>
      </w:r>
      <w:r w:rsidRPr="00DE491B">
        <w:rPr>
          <w:color w:val="auto"/>
          <w:sz w:val="28"/>
          <w:szCs w:val="28"/>
        </w:rPr>
        <w:t xml:space="preserve">, посещает объединение «Калинка» </w:t>
      </w:r>
      <w:r w:rsidR="00D64D8B" w:rsidRPr="00DE491B">
        <w:rPr>
          <w:color w:val="auto"/>
          <w:sz w:val="28"/>
          <w:szCs w:val="28"/>
        </w:rPr>
        <w:t xml:space="preserve">руководитель </w:t>
      </w:r>
      <w:r w:rsidRPr="00DE491B">
        <w:rPr>
          <w:color w:val="auto"/>
          <w:sz w:val="28"/>
          <w:szCs w:val="28"/>
        </w:rPr>
        <w:t>Прокопец И.Н.</w:t>
      </w:r>
    </w:p>
    <w:p w:rsidR="00F71B67" w:rsidRPr="00DE491B" w:rsidRDefault="00F71B67" w:rsidP="00F71B67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 xml:space="preserve">Шамрай Виолетта Евгеньевна, </w:t>
      </w:r>
      <w:r w:rsidR="00491512" w:rsidRPr="00DE491B">
        <w:rPr>
          <w:color w:val="auto"/>
          <w:sz w:val="28"/>
          <w:szCs w:val="28"/>
        </w:rPr>
        <w:t>15.08.2009</w:t>
      </w:r>
      <w:r w:rsidR="00CA7A81" w:rsidRPr="00DE491B">
        <w:rPr>
          <w:color w:val="auto"/>
          <w:sz w:val="28"/>
          <w:szCs w:val="28"/>
        </w:rPr>
        <w:t xml:space="preserve"> года</w:t>
      </w:r>
      <w:r w:rsidR="00491512" w:rsidRPr="00DE491B">
        <w:rPr>
          <w:color w:val="auto"/>
          <w:sz w:val="28"/>
          <w:szCs w:val="28"/>
        </w:rPr>
        <w:t xml:space="preserve">, посещает </w:t>
      </w:r>
      <w:r w:rsidR="006B0A10" w:rsidRPr="00DE491B">
        <w:rPr>
          <w:color w:val="auto"/>
          <w:sz w:val="28"/>
          <w:szCs w:val="28"/>
        </w:rPr>
        <w:t>клуб</w:t>
      </w:r>
      <w:r w:rsidR="00491512" w:rsidRPr="00DE491B">
        <w:rPr>
          <w:color w:val="auto"/>
          <w:sz w:val="28"/>
          <w:szCs w:val="28"/>
        </w:rPr>
        <w:t xml:space="preserve"> «Наследие» </w:t>
      </w:r>
      <w:r w:rsidR="00D64D8B" w:rsidRPr="00DE491B">
        <w:rPr>
          <w:color w:val="auto"/>
          <w:sz w:val="28"/>
          <w:szCs w:val="28"/>
        </w:rPr>
        <w:t xml:space="preserve">руководитель </w:t>
      </w:r>
      <w:r w:rsidR="00491512" w:rsidRPr="00DE491B">
        <w:rPr>
          <w:color w:val="auto"/>
          <w:sz w:val="28"/>
          <w:szCs w:val="28"/>
        </w:rPr>
        <w:t xml:space="preserve">Барашкина Н.И., </w:t>
      </w:r>
      <w:r w:rsidR="006B0A10" w:rsidRPr="00DE491B">
        <w:rPr>
          <w:color w:val="auto"/>
          <w:sz w:val="28"/>
          <w:szCs w:val="28"/>
        </w:rPr>
        <w:t xml:space="preserve">объединение </w:t>
      </w:r>
      <w:r w:rsidR="00491512" w:rsidRPr="00DE491B">
        <w:rPr>
          <w:color w:val="auto"/>
          <w:sz w:val="28"/>
          <w:szCs w:val="28"/>
        </w:rPr>
        <w:t xml:space="preserve">«Счастливый английский» </w:t>
      </w:r>
      <w:r w:rsidR="00D64D8B" w:rsidRPr="00DE491B">
        <w:rPr>
          <w:color w:val="auto"/>
          <w:sz w:val="28"/>
          <w:szCs w:val="28"/>
        </w:rPr>
        <w:t xml:space="preserve">руководитель </w:t>
      </w:r>
      <w:r w:rsidR="00491512" w:rsidRPr="00DE491B">
        <w:rPr>
          <w:color w:val="auto"/>
          <w:sz w:val="28"/>
          <w:szCs w:val="28"/>
        </w:rPr>
        <w:t>Бунякова Е.В.</w:t>
      </w:r>
    </w:p>
    <w:p w:rsidR="00F71B67" w:rsidRPr="00DE491B" w:rsidRDefault="00F71B67" w:rsidP="00F71B67">
      <w:pPr>
        <w:pStyle w:val="Default"/>
        <w:ind w:left="993"/>
        <w:jc w:val="both"/>
        <w:rPr>
          <w:color w:val="auto"/>
          <w:sz w:val="28"/>
          <w:szCs w:val="28"/>
        </w:rPr>
      </w:pPr>
    </w:p>
    <w:p w:rsidR="00CA7A81" w:rsidRPr="00DE491B" w:rsidRDefault="00CA7A81" w:rsidP="00CA7A81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 xml:space="preserve">- состоящих на ВШК – 1: </w:t>
      </w:r>
    </w:p>
    <w:p w:rsidR="00CA7A81" w:rsidRPr="00DE491B" w:rsidRDefault="00CA7A81" w:rsidP="00CA7A81">
      <w:pPr>
        <w:pStyle w:val="Default"/>
        <w:ind w:left="184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Усачев Александ</w:t>
      </w:r>
      <w:r w:rsidR="00466728" w:rsidRPr="00DE491B">
        <w:rPr>
          <w:color w:val="auto"/>
          <w:sz w:val="28"/>
          <w:szCs w:val="28"/>
        </w:rPr>
        <w:t>р</w:t>
      </w:r>
      <w:r w:rsidRPr="00DE491B">
        <w:rPr>
          <w:color w:val="auto"/>
          <w:sz w:val="28"/>
          <w:szCs w:val="28"/>
        </w:rPr>
        <w:t xml:space="preserve"> Иванович, 15.01.2008 года,  </w:t>
      </w:r>
      <w:r w:rsidR="00D64D8B" w:rsidRPr="00DE491B">
        <w:rPr>
          <w:color w:val="auto"/>
          <w:sz w:val="28"/>
          <w:szCs w:val="28"/>
        </w:rPr>
        <w:t>посещает объединения «Юность» и «Фантазия», руководитель Матвеева Е.А.</w:t>
      </w:r>
      <w:r w:rsidR="00E34486" w:rsidRPr="00DE491B">
        <w:rPr>
          <w:color w:val="auto"/>
          <w:sz w:val="28"/>
          <w:szCs w:val="28"/>
        </w:rPr>
        <w:t xml:space="preserve"> (учащийся МБОУ ООШ № 21).</w:t>
      </w:r>
    </w:p>
    <w:p w:rsidR="00AF2DFE" w:rsidRPr="00DE491B" w:rsidRDefault="00AF2DFE" w:rsidP="00F71B67">
      <w:pPr>
        <w:pStyle w:val="Default"/>
        <w:ind w:left="993"/>
        <w:jc w:val="both"/>
        <w:rPr>
          <w:color w:val="auto"/>
          <w:sz w:val="28"/>
          <w:szCs w:val="28"/>
        </w:rPr>
      </w:pPr>
    </w:p>
    <w:p w:rsidR="009E1DFA" w:rsidRPr="00DE491B" w:rsidRDefault="00F71B67" w:rsidP="00F71B67">
      <w:pPr>
        <w:pStyle w:val="Default"/>
        <w:ind w:left="99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- «группы риска» - 10</w:t>
      </w:r>
      <w:r w:rsidR="009E1DFA" w:rsidRPr="00DE491B">
        <w:rPr>
          <w:color w:val="auto"/>
          <w:sz w:val="28"/>
          <w:szCs w:val="28"/>
        </w:rPr>
        <w:t xml:space="preserve">: </w:t>
      </w:r>
    </w:p>
    <w:p w:rsidR="00F71B67" w:rsidRPr="00DE491B" w:rsidRDefault="00F71B67" w:rsidP="009E1DFA">
      <w:pPr>
        <w:pStyle w:val="Default"/>
        <w:ind w:left="1843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 xml:space="preserve">Захарова </w:t>
      </w:r>
      <w:r w:rsidR="002C0C11" w:rsidRPr="00DE491B">
        <w:rPr>
          <w:color w:val="auto"/>
          <w:sz w:val="28"/>
          <w:szCs w:val="28"/>
        </w:rPr>
        <w:t>Нина, Мартыненко Алена, Мартыненк</w:t>
      </w:r>
      <w:r w:rsidR="00615EE6" w:rsidRPr="00DE491B">
        <w:rPr>
          <w:color w:val="auto"/>
          <w:sz w:val="28"/>
          <w:szCs w:val="28"/>
        </w:rPr>
        <w:t>о</w:t>
      </w:r>
      <w:r w:rsidR="002C0C11" w:rsidRPr="00DE491B">
        <w:rPr>
          <w:color w:val="auto"/>
          <w:sz w:val="28"/>
          <w:szCs w:val="28"/>
        </w:rPr>
        <w:t xml:space="preserve"> Юлия, Петренко Иван, Петренко Арина, Полушкин Артем, Полушкин Арсений, Робканов Максим, Сорок</w:t>
      </w:r>
      <w:r w:rsidR="009E1DFA" w:rsidRPr="00DE491B">
        <w:rPr>
          <w:color w:val="auto"/>
          <w:sz w:val="28"/>
          <w:szCs w:val="28"/>
        </w:rPr>
        <w:t>оненко Макар, Филь Данил</w:t>
      </w:r>
      <w:r w:rsidR="002C0C11" w:rsidRPr="00DE491B">
        <w:rPr>
          <w:color w:val="auto"/>
          <w:sz w:val="28"/>
          <w:szCs w:val="28"/>
        </w:rPr>
        <w:t xml:space="preserve">. </w:t>
      </w:r>
    </w:p>
    <w:p w:rsidR="008D0CF7" w:rsidRPr="00DE491B" w:rsidRDefault="008D0CF7" w:rsidP="001F24C2">
      <w:pPr>
        <w:pStyle w:val="Default"/>
        <w:ind w:firstLine="993"/>
        <w:jc w:val="both"/>
        <w:rPr>
          <w:color w:val="auto"/>
          <w:sz w:val="28"/>
          <w:szCs w:val="28"/>
        </w:rPr>
      </w:pPr>
    </w:p>
    <w:p w:rsidR="00C26E31" w:rsidRPr="00DE491B" w:rsidRDefault="00C26E31" w:rsidP="00C26E31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 xml:space="preserve">- семей состоящих в ОДН – </w:t>
      </w:r>
      <w:r w:rsidR="00F263E2" w:rsidRPr="00DE491B">
        <w:rPr>
          <w:color w:val="auto"/>
          <w:sz w:val="28"/>
          <w:szCs w:val="28"/>
        </w:rPr>
        <w:t>нет</w:t>
      </w:r>
      <w:r w:rsidR="00615EE6" w:rsidRPr="00DE491B">
        <w:rPr>
          <w:color w:val="auto"/>
          <w:sz w:val="28"/>
          <w:szCs w:val="28"/>
        </w:rPr>
        <w:t>;</w:t>
      </w:r>
      <w:r w:rsidRPr="00DE491B">
        <w:rPr>
          <w:color w:val="auto"/>
          <w:sz w:val="28"/>
          <w:szCs w:val="28"/>
        </w:rPr>
        <w:t xml:space="preserve"> </w:t>
      </w:r>
    </w:p>
    <w:p w:rsidR="00F263E2" w:rsidRPr="00DE491B" w:rsidRDefault="00C26E31" w:rsidP="00C26E31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- семей находящихся в ТЖС (тяжелой жизненной ситуации) – 5 семей</w:t>
      </w:r>
      <w:r w:rsidR="00F263E2" w:rsidRPr="00DE491B">
        <w:rPr>
          <w:color w:val="auto"/>
          <w:sz w:val="28"/>
          <w:szCs w:val="28"/>
        </w:rPr>
        <w:t xml:space="preserve"> </w:t>
      </w:r>
    </w:p>
    <w:p w:rsidR="00C26E31" w:rsidRPr="00DE491B" w:rsidRDefault="00F263E2" w:rsidP="00C26E31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>(7 учащихся)</w:t>
      </w:r>
      <w:r w:rsidR="00C26E31" w:rsidRPr="00DE491B">
        <w:rPr>
          <w:color w:val="auto"/>
          <w:sz w:val="28"/>
          <w:szCs w:val="28"/>
        </w:rPr>
        <w:t xml:space="preserve">. </w:t>
      </w:r>
    </w:p>
    <w:p w:rsidR="00615EE6" w:rsidRPr="00DE491B" w:rsidRDefault="00615EE6" w:rsidP="00C26E31">
      <w:pPr>
        <w:pStyle w:val="Default"/>
        <w:jc w:val="both"/>
        <w:rPr>
          <w:color w:val="auto"/>
          <w:sz w:val="28"/>
          <w:szCs w:val="28"/>
        </w:rPr>
      </w:pPr>
    </w:p>
    <w:p w:rsidR="0083040A" w:rsidRPr="00DE491B" w:rsidRDefault="0083040A" w:rsidP="00414718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ab/>
        <w:t xml:space="preserve">В течение отчетного периода все вышеперечисленные дети находились на контроле как руководителей объединений и клубов, так и социального педагога. </w:t>
      </w:r>
    </w:p>
    <w:p w:rsidR="00CE69EB" w:rsidRPr="00DE491B" w:rsidRDefault="00CE69EB" w:rsidP="00414718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ab/>
        <w:t>В период осенних и зимних каникул с детьми «группы риска» проводились индивидуальные профилактические беседы</w:t>
      </w:r>
      <w:r w:rsidR="00517E79" w:rsidRPr="00DE491B">
        <w:rPr>
          <w:color w:val="auto"/>
          <w:sz w:val="28"/>
          <w:szCs w:val="28"/>
        </w:rPr>
        <w:t xml:space="preserve">: Как я выполняю Закон № 1539-КЗ», </w:t>
      </w:r>
      <w:r w:rsidRPr="00DE491B">
        <w:rPr>
          <w:color w:val="auto"/>
          <w:sz w:val="28"/>
          <w:szCs w:val="28"/>
        </w:rPr>
        <w:t xml:space="preserve"> </w:t>
      </w:r>
      <w:r w:rsidR="00517E79" w:rsidRPr="00DE491B">
        <w:rPr>
          <w:color w:val="auto"/>
          <w:sz w:val="28"/>
          <w:szCs w:val="28"/>
        </w:rPr>
        <w:t xml:space="preserve">«Улица и дети», «Пропаганда здорового образа жизни», вручены памятки «Безопасность во время каникул», «Соблюдения Закона №1539-КЗ». </w:t>
      </w:r>
    </w:p>
    <w:p w:rsidR="00517E79" w:rsidRPr="00DE491B" w:rsidRDefault="00517E79" w:rsidP="00414718">
      <w:pPr>
        <w:numPr>
          <w:ilvl w:val="0"/>
          <w:numId w:val="0"/>
        </w:numPr>
        <w:spacing w:before="0" w:beforeAutospacing="0" w:after="0" w:line="240" w:lineRule="auto"/>
        <w:rPr>
          <w:color w:val="auto"/>
        </w:rPr>
      </w:pPr>
      <w:r w:rsidRPr="00DE491B">
        <w:rPr>
          <w:color w:val="auto"/>
        </w:rPr>
        <w:tab/>
      </w:r>
      <w:r w:rsidRPr="00DE491B">
        <w:rPr>
          <w:rFonts w:ascii="Times New Roman" w:hAnsi="Times New Roman" w:cs="Times New Roman"/>
          <w:color w:val="auto"/>
        </w:rPr>
        <w:t>С учащимися младшего и среднего школьного возраста ЦТ «Радуга» проведены беседы</w:t>
      </w:r>
      <w:r w:rsidR="002356A0" w:rsidRPr="00DE491B">
        <w:rPr>
          <w:rFonts w:ascii="Times New Roman" w:hAnsi="Times New Roman" w:cs="Times New Roman"/>
          <w:color w:val="auto"/>
        </w:rPr>
        <w:t xml:space="preserve"> и круглые столы</w:t>
      </w:r>
      <w:r w:rsidRPr="00DE491B">
        <w:rPr>
          <w:rFonts w:ascii="Times New Roman" w:hAnsi="Times New Roman" w:cs="Times New Roman"/>
          <w:color w:val="auto"/>
        </w:rPr>
        <w:t xml:space="preserve"> на тему: </w:t>
      </w:r>
      <w:r w:rsidR="00174472" w:rsidRPr="00DE491B">
        <w:rPr>
          <w:rFonts w:ascii="Times New Roman" w:hAnsi="Times New Roman" w:cs="Times New Roman"/>
          <w:color w:val="auto"/>
        </w:rPr>
        <w:t>Мои интересы</w:t>
      </w:r>
      <w:r w:rsidR="00904F41" w:rsidRPr="00DE491B">
        <w:rPr>
          <w:rFonts w:ascii="Times New Roman" w:hAnsi="Times New Roman" w:cs="Times New Roman"/>
          <w:color w:val="auto"/>
        </w:rPr>
        <w:t>»</w:t>
      </w:r>
      <w:r w:rsidR="00174472" w:rsidRPr="00DE491B">
        <w:rPr>
          <w:rFonts w:ascii="Times New Roman" w:hAnsi="Times New Roman" w:cs="Times New Roman"/>
          <w:color w:val="auto"/>
        </w:rPr>
        <w:t xml:space="preserve">, </w:t>
      </w:r>
      <w:r w:rsidR="002356A0" w:rsidRPr="00DE491B">
        <w:rPr>
          <w:rFonts w:ascii="Times New Roman" w:hAnsi="Times New Roman" w:cs="Times New Roman"/>
          <w:color w:val="auto"/>
          <w:shd w:val="clear" w:color="auto" w:fill="FFFFFF"/>
        </w:rPr>
        <w:t xml:space="preserve">«Детский Закон в действии», </w:t>
      </w:r>
      <w:r w:rsidR="002356A0" w:rsidRPr="00DE491B">
        <w:rPr>
          <w:rFonts w:ascii="Times New Roman" w:hAnsi="Times New Roman" w:cs="Times New Roman"/>
          <w:color w:val="auto"/>
        </w:rPr>
        <w:t xml:space="preserve"> </w:t>
      </w:r>
      <w:r w:rsidRPr="00DE491B">
        <w:rPr>
          <w:rFonts w:ascii="Times New Roman" w:hAnsi="Times New Roman" w:cs="Times New Roman"/>
          <w:color w:val="auto"/>
        </w:rPr>
        <w:t>«Закон Краснодарского края №1539-КЗ», «Азбука этики. Культура общения», «Культура поведения в гостях, дома и на улице», «Что такое правонарушение?», «Как справиться с плохим настроением, раздражением, обидой?».</w:t>
      </w:r>
      <w:r w:rsidRPr="00DE491B">
        <w:rPr>
          <w:color w:val="auto"/>
        </w:rPr>
        <w:t xml:space="preserve"> </w:t>
      </w:r>
    </w:p>
    <w:p w:rsidR="00414718" w:rsidRPr="00DE491B" w:rsidRDefault="00414718" w:rsidP="00414718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ab/>
        <w:t xml:space="preserve">Ежемесячно для детей и подростков, находящихся в социально-опасном положении, организован проблемный кинозал. Учащиеся просмотрели </w:t>
      </w:r>
      <w:r w:rsidRPr="00DE491B">
        <w:rPr>
          <w:color w:val="auto"/>
          <w:sz w:val="28"/>
          <w:szCs w:val="28"/>
        </w:rPr>
        <w:lastRenderedPageBreak/>
        <w:t xml:space="preserve">мультфильмы «Цветик-семицветик», «Что такое доброта?», социальные видеоролики «Замени вредные привычки спортом», «Моя безопасность»,  «Закон, который охраняет детство». </w:t>
      </w:r>
    </w:p>
    <w:p w:rsidR="00051AF1" w:rsidRPr="00DE491B" w:rsidRDefault="00C26E31" w:rsidP="00414718">
      <w:pPr>
        <w:pStyle w:val="Default"/>
        <w:jc w:val="both"/>
        <w:rPr>
          <w:color w:val="auto"/>
          <w:sz w:val="28"/>
          <w:szCs w:val="28"/>
        </w:rPr>
      </w:pPr>
      <w:r w:rsidRPr="00DE491B">
        <w:rPr>
          <w:color w:val="auto"/>
          <w:sz w:val="28"/>
          <w:szCs w:val="28"/>
        </w:rPr>
        <w:tab/>
      </w:r>
      <w:r w:rsidR="00051AF1" w:rsidRPr="00DE491B">
        <w:rPr>
          <w:color w:val="auto"/>
          <w:sz w:val="28"/>
          <w:szCs w:val="28"/>
        </w:rPr>
        <w:t xml:space="preserve">В рамках акции «Вторые руки» оказана помощь в приобретении школьной одежды детям из малообеспеченной, многодетной семьи – Мартыненко Алене и Юлии. </w:t>
      </w:r>
    </w:p>
    <w:p w:rsidR="00CF2D43" w:rsidRPr="00DE491B" w:rsidRDefault="00DE491B" w:rsidP="001F24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Pr="00DE491B">
        <w:rPr>
          <w:color w:val="auto"/>
          <w:sz w:val="28"/>
          <w:szCs w:val="28"/>
        </w:rPr>
        <w:t xml:space="preserve">В преддверии Новогодних праздников стало доброй традицией поздравлять детей из семей, находящихся в трудной жизненной ситуации. В этом году новогодние подарки получили дети из семьи Полушкиных: Арсений, Артем, Екатерина и Сергей. </w:t>
      </w:r>
      <w:r w:rsidR="00CF2D43" w:rsidRPr="00DE491B">
        <w:rPr>
          <w:color w:val="auto"/>
          <w:sz w:val="28"/>
          <w:szCs w:val="28"/>
        </w:rPr>
        <w:tab/>
      </w:r>
      <w:r w:rsidR="00623936" w:rsidRPr="00DE491B">
        <w:rPr>
          <w:color w:val="auto"/>
          <w:sz w:val="28"/>
          <w:szCs w:val="28"/>
        </w:rPr>
        <w:tab/>
      </w:r>
    </w:p>
    <w:p w:rsidR="00480182" w:rsidRPr="00DE491B" w:rsidRDefault="00480182" w:rsidP="001F24C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E491B">
        <w:rPr>
          <w:rFonts w:ascii="Times New Roman" w:hAnsi="Times New Roman"/>
          <w:sz w:val="28"/>
          <w:szCs w:val="28"/>
        </w:rPr>
        <w:t>Анализ</w:t>
      </w:r>
      <w:r w:rsidR="0096408A" w:rsidRPr="00DE491B">
        <w:rPr>
          <w:rFonts w:ascii="Times New Roman" w:hAnsi="Times New Roman"/>
          <w:sz w:val="28"/>
          <w:szCs w:val="28"/>
        </w:rPr>
        <w:t xml:space="preserve"> показал, что</w:t>
      </w:r>
      <w:r w:rsidRPr="00DE491B">
        <w:rPr>
          <w:rFonts w:ascii="Times New Roman" w:hAnsi="Times New Roman"/>
          <w:sz w:val="28"/>
          <w:szCs w:val="28"/>
        </w:rPr>
        <w:t>:</w:t>
      </w:r>
    </w:p>
    <w:p w:rsidR="0096408A" w:rsidRPr="00DE491B" w:rsidRDefault="00480182" w:rsidP="00AA075C">
      <w:pPr>
        <w:numPr>
          <w:ilvl w:val="0"/>
          <w:numId w:val="35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DE491B">
        <w:rPr>
          <w:rFonts w:ascii="Times New Roman" w:hAnsi="Times New Roman" w:cs="Times New Roman"/>
          <w:color w:val="auto"/>
        </w:rPr>
        <w:t xml:space="preserve">необходимо </w:t>
      </w:r>
      <w:r w:rsidR="0096408A" w:rsidRPr="00DE491B">
        <w:rPr>
          <w:rFonts w:ascii="Times New Roman" w:hAnsi="Times New Roman" w:cs="Times New Roman"/>
          <w:color w:val="auto"/>
        </w:rPr>
        <w:t>активизировать работу по привлечению детей, находящихся в социально-опасном положении, к участию в мероприятиях, агитбригадах, выставках, акциях, конкурсах,</w:t>
      </w:r>
      <w:r w:rsidR="008155E9" w:rsidRPr="00DE491B">
        <w:rPr>
          <w:rFonts w:ascii="Times New Roman" w:hAnsi="Times New Roman" w:cs="Times New Roman"/>
          <w:color w:val="auto"/>
        </w:rPr>
        <w:t xml:space="preserve"> в том числе в формате онлайн;</w:t>
      </w:r>
    </w:p>
    <w:p w:rsidR="005817BD" w:rsidRPr="00DE491B" w:rsidRDefault="00AE5120" w:rsidP="005817BD">
      <w:pPr>
        <w:numPr>
          <w:ilvl w:val="0"/>
          <w:numId w:val="35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DE491B">
        <w:rPr>
          <w:rFonts w:ascii="Times New Roman" w:hAnsi="Times New Roman" w:cs="Times New Roman"/>
          <w:color w:val="auto"/>
        </w:rPr>
        <w:t xml:space="preserve">наладить тесное </w:t>
      </w:r>
      <w:r w:rsidR="007600E4" w:rsidRPr="00DE491B">
        <w:rPr>
          <w:rFonts w:ascii="Times New Roman" w:hAnsi="Times New Roman" w:cs="Times New Roman"/>
          <w:color w:val="auto"/>
        </w:rPr>
        <w:t xml:space="preserve">сотрудничество </w:t>
      </w:r>
      <w:r w:rsidR="00EF47EF" w:rsidRPr="00DE491B">
        <w:rPr>
          <w:rFonts w:ascii="Times New Roman" w:hAnsi="Times New Roman" w:cs="Times New Roman"/>
          <w:color w:val="auto"/>
        </w:rPr>
        <w:t xml:space="preserve">с социальными педагогами школ, </w:t>
      </w:r>
      <w:r w:rsidR="007600E4" w:rsidRPr="00DE491B">
        <w:rPr>
          <w:rFonts w:ascii="Times New Roman" w:hAnsi="Times New Roman" w:cs="Times New Roman"/>
          <w:color w:val="auto"/>
        </w:rPr>
        <w:t>с инспектором ОДН, с целью проведения правового вс</w:t>
      </w:r>
      <w:r w:rsidR="008155E9" w:rsidRPr="00DE491B">
        <w:rPr>
          <w:rFonts w:ascii="Times New Roman" w:hAnsi="Times New Roman" w:cs="Times New Roman"/>
          <w:color w:val="auto"/>
        </w:rPr>
        <w:t>еобуча для учащихся и родителей;</w:t>
      </w:r>
    </w:p>
    <w:p w:rsidR="00694720" w:rsidRPr="00DE491B" w:rsidRDefault="008155E9" w:rsidP="00FB01E9">
      <w:pPr>
        <w:numPr>
          <w:ilvl w:val="0"/>
          <w:numId w:val="35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DE491B">
        <w:rPr>
          <w:rFonts w:ascii="Times New Roman" w:hAnsi="Times New Roman" w:cs="Times New Roman"/>
          <w:color w:val="auto"/>
        </w:rPr>
        <w:t>д</w:t>
      </w:r>
      <w:r w:rsidR="00742CFF" w:rsidRPr="00DE491B">
        <w:rPr>
          <w:rFonts w:ascii="Times New Roman" w:hAnsi="Times New Roman" w:cs="Times New Roman"/>
          <w:color w:val="auto"/>
        </w:rPr>
        <w:t>ля информирования детей и подростков</w:t>
      </w:r>
      <w:r w:rsidR="005817BD" w:rsidRPr="00DE491B">
        <w:rPr>
          <w:rFonts w:ascii="Times New Roman" w:hAnsi="Times New Roman" w:cs="Times New Roman"/>
          <w:color w:val="auto"/>
        </w:rPr>
        <w:t>,</w:t>
      </w:r>
      <w:r w:rsidR="00742CFF" w:rsidRPr="00DE491B">
        <w:rPr>
          <w:rFonts w:ascii="Times New Roman" w:hAnsi="Times New Roman" w:cs="Times New Roman"/>
          <w:color w:val="auto"/>
        </w:rPr>
        <w:t xml:space="preserve"> </w:t>
      </w:r>
      <w:r w:rsidR="005817BD" w:rsidRPr="00DE491B">
        <w:rPr>
          <w:rFonts w:ascii="Times New Roman" w:hAnsi="Times New Roman" w:cs="Times New Roman"/>
          <w:color w:val="auto"/>
        </w:rPr>
        <w:t xml:space="preserve">находящихся в социально-опасном положении, </w:t>
      </w:r>
      <w:r w:rsidR="00742CFF" w:rsidRPr="00DE491B">
        <w:rPr>
          <w:rFonts w:ascii="Times New Roman" w:hAnsi="Times New Roman" w:cs="Times New Roman"/>
          <w:color w:val="auto"/>
        </w:rPr>
        <w:t xml:space="preserve">о деятельности Центра, о наличии объединений и клубов, организованных мероприятий и конкурсов, </w:t>
      </w:r>
      <w:r w:rsidR="005807B2" w:rsidRPr="00DE491B">
        <w:rPr>
          <w:rFonts w:ascii="Times New Roman" w:hAnsi="Times New Roman" w:cs="Times New Roman"/>
          <w:color w:val="auto"/>
        </w:rPr>
        <w:t>проводить акции, например «Запишись в объединение по интересам», «Стань участником мероприятия»</w:t>
      </w:r>
      <w:r w:rsidR="00A20AAA" w:rsidRPr="00DE491B">
        <w:rPr>
          <w:rFonts w:ascii="Times New Roman" w:hAnsi="Times New Roman" w:cs="Times New Roman"/>
          <w:color w:val="auto"/>
        </w:rPr>
        <w:t xml:space="preserve"> и т.д.</w:t>
      </w:r>
    </w:p>
    <w:p w:rsidR="007C5EB0" w:rsidRDefault="00B90694" w:rsidP="007C5EB0">
      <w:pPr>
        <w:pStyle w:val="a5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auto"/>
        </w:rPr>
      </w:pPr>
      <w:r w:rsidRPr="009C643A">
        <w:rPr>
          <w:rFonts w:ascii="Times New Roman" w:hAnsi="Times New Roman"/>
          <w:color w:val="FF0000"/>
        </w:rPr>
        <w:tab/>
      </w:r>
      <w:r w:rsidR="00480182" w:rsidRPr="00794277">
        <w:rPr>
          <w:rFonts w:ascii="Times New Roman" w:hAnsi="Times New Roman"/>
          <w:color w:val="auto"/>
        </w:rPr>
        <w:t xml:space="preserve">Работа с родителями велась согласно плану. В течение I полугодия проведено </w:t>
      </w:r>
      <w:r w:rsidR="00E106B7" w:rsidRPr="00794277">
        <w:rPr>
          <w:rFonts w:ascii="Times New Roman" w:hAnsi="Times New Roman"/>
          <w:color w:val="auto"/>
        </w:rPr>
        <w:t>2 общих</w:t>
      </w:r>
      <w:r w:rsidR="00480182" w:rsidRPr="00794277">
        <w:rPr>
          <w:rFonts w:ascii="Times New Roman" w:hAnsi="Times New Roman"/>
          <w:color w:val="auto"/>
        </w:rPr>
        <w:t xml:space="preserve"> родительских собрани</w:t>
      </w:r>
      <w:r w:rsidR="00DB12B7" w:rsidRPr="00794277">
        <w:rPr>
          <w:rFonts w:ascii="Times New Roman" w:hAnsi="Times New Roman"/>
          <w:color w:val="auto"/>
        </w:rPr>
        <w:t>я</w:t>
      </w:r>
      <w:r w:rsidR="009C643A" w:rsidRPr="00794277">
        <w:rPr>
          <w:rFonts w:ascii="Times New Roman" w:hAnsi="Times New Roman"/>
          <w:color w:val="auto"/>
        </w:rPr>
        <w:t xml:space="preserve"> через видеосвязь на платформе ZOOM.</w:t>
      </w:r>
      <w:r w:rsidR="00847E64" w:rsidRPr="00794277">
        <w:rPr>
          <w:rFonts w:ascii="Times New Roman" w:hAnsi="Times New Roman"/>
          <w:color w:val="auto"/>
        </w:rPr>
        <w:t xml:space="preserve"> </w:t>
      </w:r>
      <w:r w:rsidR="00480182" w:rsidRPr="00794277">
        <w:rPr>
          <w:rFonts w:ascii="Times New Roman" w:hAnsi="Times New Roman"/>
          <w:color w:val="auto"/>
        </w:rPr>
        <w:t xml:space="preserve">Первая </w:t>
      </w:r>
      <w:r w:rsidR="00847E64" w:rsidRPr="00794277">
        <w:rPr>
          <w:rFonts w:ascii="Times New Roman" w:hAnsi="Times New Roman"/>
          <w:color w:val="auto"/>
        </w:rPr>
        <w:t>онлайн-</w:t>
      </w:r>
      <w:r w:rsidR="00480182" w:rsidRPr="00794277">
        <w:rPr>
          <w:rFonts w:ascii="Times New Roman" w:hAnsi="Times New Roman"/>
          <w:color w:val="auto"/>
        </w:rPr>
        <w:t xml:space="preserve">встреча состоялась </w:t>
      </w:r>
      <w:r w:rsidR="00847E64" w:rsidRPr="00794277">
        <w:rPr>
          <w:rFonts w:ascii="Times New Roman" w:hAnsi="Times New Roman"/>
          <w:color w:val="auto"/>
        </w:rPr>
        <w:t>5</w:t>
      </w:r>
      <w:r w:rsidRPr="00794277">
        <w:rPr>
          <w:rFonts w:ascii="Times New Roman" w:hAnsi="Times New Roman"/>
          <w:color w:val="auto"/>
        </w:rPr>
        <w:t xml:space="preserve"> сентября</w:t>
      </w:r>
      <w:r w:rsidR="00480182" w:rsidRPr="00794277">
        <w:rPr>
          <w:rFonts w:ascii="Times New Roman" w:hAnsi="Times New Roman"/>
          <w:color w:val="auto"/>
        </w:rPr>
        <w:t xml:space="preserve">. </w:t>
      </w:r>
      <w:r w:rsidR="008C6C93" w:rsidRPr="00794277">
        <w:rPr>
          <w:rFonts w:ascii="Times New Roman" w:hAnsi="Times New Roman"/>
          <w:color w:val="auto"/>
        </w:rPr>
        <w:t xml:space="preserve">Присутствующие </w:t>
      </w:r>
      <w:r w:rsidR="00847E64" w:rsidRPr="00794277">
        <w:rPr>
          <w:rFonts w:ascii="Times New Roman" w:hAnsi="Times New Roman"/>
          <w:color w:val="auto"/>
        </w:rPr>
        <w:t>совершили экскурсию по административному зданию Центра творчества «Радуга», просмотрев видеоролик о жизни Центра.</w:t>
      </w:r>
      <w:r w:rsidR="00DB12B7" w:rsidRPr="00794277">
        <w:rPr>
          <w:rFonts w:ascii="Times New Roman" w:hAnsi="Times New Roman"/>
          <w:color w:val="auto"/>
        </w:rPr>
        <w:t xml:space="preserve"> Познакомились с организацией учебно-воспитательного процесса Центра творчества «Радуга» в новом учебном году. </w:t>
      </w:r>
      <w:r w:rsidR="00A230C3" w:rsidRPr="00794277">
        <w:rPr>
          <w:rFonts w:ascii="Times New Roman" w:hAnsi="Times New Roman"/>
          <w:color w:val="auto"/>
        </w:rPr>
        <w:t>Оказана консультация для родителей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</w:t>
      </w:r>
      <w:r w:rsidR="00B6214B" w:rsidRPr="00794277">
        <w:rPr>
          <w:rFonts w:ascii="Times New Roman" w:hAnsi="Times New Roman"/>
          <w:color w:val="auto"/>
        </w:rPr>
        <w:t>.</w:t>
      </w:r>
    </w:p>
    <w:p w:rsidR="007C5EB0" w:rsidRPr="00477F4F" w:rsidRDefault="007C5EB0" w:rsidP="007C5EB0">
      <w:pPr>
        <w:pStyle w:val="a5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</w:rPr>
        <w:tab/>
      </w:r>
      <w:r w:rsidR="00E106B7" w:rsidRPr="00922F1A">
        <w:rPr>
          <w:rFonts w:ascii="Times New Roman" w:hAnsi="Times New Roman"/>
          <w:color w:val="auto"/>
        </w:rPr>
        <w:t>2</w:t>
      </w:r>
      <w:r w:rsidR="00E5334C" w:rsidRPr="00922F1A">
        <w:rPr>
          <w:rFonts w:ascii="Times New Roman" w:hAnsi="Times New Roman"/>
          <w:color w:val="auto"/>
        </w:rPr>
        <w:t xml:space="preserve">5 ноября </w:t>
      </w:r>
      <w:r w:rsidR="00E106B7" w:rsidRPr="00922F1A">
        <w:rPr>
          <w:rFonts w:ascii="Times New Roman" w:hAnsi="Times New Roman"/>
          <w:color w:val="auto"/>
        </w:rPr>
        <w:t xml:space="preserve">состоялась </w:t>
      </w:r>
      <w:r w:rsidR="00E5334C" w:rsidRPr="00922F1A">
        <w:rPr>
          <w:rFonts w:ascii="Times New Roman" w:hAnsi="Times New Roman"/>
          <w:color w:val="auto"/>
        </w:rPr>
        <w:t xml:space="preserve">вторая онлайн-встреча в форме </w:t>
      </w:r>
      <w:r w:rsidR="00E106B7" w:rsidRPr="00922F1A">
        <w:rPr>
          <w:rFonts w:ascii="Times New Roman" w:hAnsi="Times New Roman"/>
          <w:color w:val="auto"/>
        </w:rPr>
        <w:t>семейн</w:t>
      </w:r>
      <w:r w:rsidR="00E5334C" w:rsidRPr="00922F1A">
        <w:rPr>
          <w:rFonts w:ascii="Times New Roman" w:hAnsi="Times New Roman"/>
          <w:color w:val="auto"/>
        </w:rPr>
        <w:t xml:space="preserve">ой </w:t>
      </w:r>
      <w:r w:rsidR="00E106B7" w:rsidRPr="00922F1A">
        <w:rPr>
          <w:rFonts w:ascii="Times New Roman" w:hAnsi="Times New Roman"/>
          <w:color w:val="auto"/>
        </w:rPr>
        <w:t>гостин</w:t>
      </w:r>
      <w:r w:rsidR="00E5334C" w:rsidRPr="00922F1A">
        <w:rPr>
          <w:rFonts w:ascii="Times New Roman" w:hAnsi="Times New Roman"/>
          <w:color w:val="auto"/>
        </w:rPr>
        <w:t>ой</w:t>
      </w:r>
      <w:r w:rsidR="00E106B7" w:rsidRPr="00922F1A">
        <w:rPr>
          <w:rFonts w:ascii="Times New Roman" w:hAnsi="Times New Roman"/>
          <w:color w:val="auto"/>
        </w:rPr>
        <w:t xml:space="preserve"> по теме: «</w:t>
      </w:r>
      <w:r w:rsidR="00E5334C" w:rsidRPr="00922F1A">
        <w:rPr>
          <w:rFonts w:ascii="Times New Roman" w:hAnsi="Times New Roman"/>
          <w:color w:val="auto"/>
        </w:rPr>
        <w:t>Семья, как много в этом слове</w:t>
      </w:r>
      <w:r w:rsidR="00E106B7" w:rsidRPr="00922F1A">
        <w:rPr>
          <w:rFonts w:ascii="Times New Roman" w:hAnsi="Times New Roman"/>
          <w:color w:val="auto"/>
        </w:rPr>
        <w:t xml:space="preserve">». </w:t>
      </w:r>
      <w:r w:rsidR="00E5334C" w:rsidRPr="00922F1A">
        <w:rPr>
          <w:rFonts w:ascii="Times New Roman" w:hAnsi="Times New Roman"/>
          <w:color w:val="auto"/>
        </w:rPr>
        <w:t xml:space="preserve">Родители смогли </w:t>
      </w:r>
      <w:r w:rsidR="00E5334C" w:rsidRPr="00922F1A">
        <w:rPr>
          <w:rFonts w:ascii="Times New Roman" w:hAnsi="Times New Roman"/>
          <w:color w:val="auto"/>
          <w:shd w:val="clear" w:color="auto" w:fill="FFFFFF"/>
        </w:rPr>
        <w:t xml:space="preserve">проанализировать свое родительское поведение, заострить внимание на положительных моментах воспитания ребенка. </w:t>
      </w:r>
      <w:r w:rsidR="00D2770C" w:rsidRPr="00922F1A">
        <w:rPr>
          <w:rFonts w:ascii="Times New Roman" w:eastAsiaTheme="minorEastAsia" w:hAnsi="Times New Roman"/>
          <w:color w:val="auto"/>
          <w:shd w:val="clear" w:color="auto" w:fill="FFFFFF"/>
        </w:rPr>
        <w:t xml:space="preserve">Вспомнили </w:t>
      </w:r>
      <w:r w:rsidR="00D2770C" w:rsidRPr="00922F1A">
        <w:rPr>
          <w:rFonts w:ascii="Times New Roman" w:hAnsi="Times New Roman"/>
          <w:color w:val="auto"/>
        </w:rPr>
        <w:t xml:space="preserve">семейные заповеди, которые помогают каждой семье быть счастливой. </w:t>
      </w:r>
      <w:r w:rsidR="00E5334C" w:rsidRPr="00922F1A">
        <w:rPr>
          <w:rFonts w:ascii="Times New Roman" w:hAnsi="Times New Roman"/>
          <w:color w:val="auto"/>
          <w:shd w:val="clear" w:color="auto" w:fill="FFFFFF"/>
        </w:rPr>
        <w:t>Прослуша</w:t>
      </w:r>
      <w:r w:rsidR="00D2770C" w:rsidRPr="00922F1A">
        <w:rPr>
          <w:rFonts w:ascii="Times New Roman" w:hAnsi="Times New Roman"/>
          <w:color w:val="auto"/>
          <w:shd w:val="clear" w:color="auto" w:fill="FFFFFF"/>
        </w:rPr>
        <w:t>ли</w:t>
      </w:r>
      <w:r w:rsidR="00E5334C" w:rsidRPr="00922F1A">
        <w:rPr>
          <w:rFonts w:ascii="Times New Roman" w:hAnsi="Times New Roman"/>
          <w:color w:val="auto"/>
          <w:shd w:val="clear" w:color="auto" w:fill="FFFFFF"/>
        </w:rPr>
        <w:t xml:space="preserve"> «Притчу о деревянной миске»</w:t>
      </w:r>
      <w:r w:rsidR="00D2770C" w:rsidRPr="00922F1A">
        <w:rPr>
          <w:rFonts w:ascii="Times New Roman" w:hAnsi="Times New Roman"/>
          <w:color w:val="auto"/>
          <w:shd w:val="clear" w:color="auto" w:fill="FFFFFF"/>
        </w:rPr>
        <w:t xml:space="preserve"> и сделали вывод,</w:t>
      </w:r>
      <w:r w:rsidR="00E5334C" w:rsidRPr="00922F1A">
        <w:rPr>
          <w:rFonts w:ascii="Times New Roman" w:hAnsi="Times New Roman"/>
          <w:color w:val="auto"/>
          <w:shd w:val="clear" w:color="auto" w:fill="FFFFFF"/>
        </w:rPr>
        <w:t xml:space="preserve"> что одно из наиболее действенных средств нравственного воспитания – </w:t>
      </w:r>
      <w:r w:rsidR="00E5334C" w:rsidRPr="007C5EB0">
        <w:rPr>
          <w:rFonts w:ascii="Times New Roman" w:hAnsi="Times New Roman"/>
          <w:color w:val="auto"/>
          <w:shd w:val="clear" w:color="auto" w:fill="FFFFFF"/>
        </w:rPr>
        <w:t xml:space="preserve">собственный пример родителей. </w:t>
      </w:r>
      <w:r w:rsidR="00922F1A" w:rsidRPr="007C5EB0">
        <w:rPr>
          <w:rFonts w:ascii="Times New Roman" w:hAnsi="Times New Roman"/>
          <w:color w:val="auto"/>
          <w:shd w:val="clear" w:color="auto" w:fill="FFFFFF"/>
        </w:rPr>
        <w:t xml:space="preserve">Затем </w:t>
      </w:r>
      <w:r w:rsidR="00922F1A" w:rsidRPr="007C5EB0">
        <w:rPr>
          <w:rFonts w:ascii="Times New Roman" w:hAnsi="Times New Roman"/>
          <w:color w:val="auto"/>
        </w:rPr>
        <w:t xml:space="preserve">заведующие отделами «Прикладное мастерство», «Культура общения и спорт», «Художественное творчество»    подвели итоги работы за 1 четверть 2020 года. </w:t>
      </w:r>
      <w:r w:rsidRPr="007C5EB0">
        <w:rPr>
          <w:rFonts w:ascii="Times New Roman" w:hAnsi="Times New Roman"/>
          <w:color w:val="auto"/>
        </w:rPr>
        <w:t xml:space="preserve"> В конце встречи предложили </w:t>
      </w:r>
      <w:r w:rsidRPr="007C5EB0">
        <w:rPr>
          <w:rFonts w:ascii="Times New Roman" w:hAnsi="Times New Roman"/>
          <w:color w:val="auto"/>
        </w:rPr>
        <w:lastRenderedPageBreak/>
        <w:t>посм</w:t>
      </w:r>
      <w:r w:rsidR="009D46F8">
        <w:rPr>
          <w:rFonts w:ascii="Times New Roman" w:hAnsi="Times New Roman"/>
          <w:color w:val="auto"/>
        </w:rPr>
        <w:t>отреть в социальных сетях Инстаг</w:t>
      </w:r>
      <w:r w:rsidRPr="007C5EB0">
        <w:rPr>
          <w:rFonts w:ascii="Times New Roman" w:hAnsi="Times New Roman"/>
          <w:color w:val="auto"/>
        </w:rPr>
        <w:t>рам и О</w:t>
      </w:r>
      <w:r w:rsidR="009D46F8">
        <w:rPr>
          <w:rFonts w:ascii="Times New Roman" w:hAnsi="Times New Roman"/>
          <w:color w:val="auto"/>
        </w:rPr>
        <w:t>д</w:t>
      </w:r>
      <w:r w:rsidRPr="007C5EB0">
        <w:rPr>
          <w:rFonts w:ascii="Times New Roman" w:hAnsi="Times New Roman"/>
          <w:color w:val="auto"/>
        </w:rPr>
        <w:t>ноклассники</w:t>
      </w:r>
      <w:r w:rsidR="00922F1A" w:rsidRPr="007C5EB0">
        <w:rPr>
          <w:rFonts w:ascii="Times New Roman" w:hAnsi="Times New Roman"/>
          <w:color w:val="auto"/>
        </w:rPr>
        <w:t xml:space="preserve"> </w:t>
      </w:r>
      <w:r w:rsidRPr="007C5EB0">
        <w:rPr>
          <w:rFonts w:ascii="Times New Roman" w:hAnsi="Times New Roman"/>
          <w:color w:val="auto"/>
        </w:rPr>
        <w:t xml:space="preserve">праздничный </w:t>
      </w:r>
      <w:r w:rsidRPr="00477F4F">
        <w:rPr>
          <w:rFonts w:ascii="Times New Roman" w:hAnsi="Times New Roman"/>
          <w:color w:val="auto"/>
          <w:shd w:val="clear" w:color="auto" w:fill="FFFFFF"/>
        </w:rPr>
        <w:t xml:space="preserve">онлайн-концерт ко Дню матери «Любовью материнской мир прекрасен!». </w:t>
      </w:r>
    </w:p>
    <w:p w:rsidR="00477F4F" w:rsidRPr="00B02E5F" w:rsidRDefault="00477F4F" w:rsidP="00B02E5F">
      <w:pPr>
        <w:numPr>
          <w:ilvl w:val="0"/>
          <w:numId w:val="0"/>
        </w:numPr>
        <w:shd w:val="clear" w:color="auto" w:fill="FFFFFF" w:themeFill="background1"/>
        <w:spacing w:before="0" w:beforeAutospacing="0" w:after="0" w:line="240" w:lineRule="auto"/>
        <w:rPr>
          <w:rFonts w:ascii="Times New Roman" w:eastAsia="Calibri" w:hAnsi="Times New Roman" w:cs="Times New Roman"/>
          <w:color w:val="auto"/>
          <w:shd w:val="clear" w:color="auto" w:fill="FFFFFF"/>
        </w:rPr>
      </w:pPr>
      <w:r w:rsidRPr="0004180C">
        <w:rPr>
          <w:rFonts w:ascii="Times New Roman" w:eastAsia="Calibri" w:hAnsi="Times New Roman" w:cs="Times New Roman"/>
          <w:color w:val="auto"/>
          <w:shd w:val="clear" w:color="auto" w:fill="FFFFFF"/>
        </w:rPr>
        <w:tab/>
      </w:r>
      <w:r w:rsidR="00CB2ABD" w:rsidRPr="0004180C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В рамках </w:t>
      </w:r>
      <w:r w:rsidR="00CB2ABD" w:rsidRPr="0004180C">
        <w:rPr>
          <w:rFonts w:ascii="Times New Roman" w:hAnsi="Times New Roman" w:cs="Times New Roman"/>
          <w:color w:val="auto"/>
        </w:rPr>
        <w:t xml:space="preserve">Недели безопасности дорожного движения, </w:t>
      </w:r>
      <w:r w:rsidR="0004180C" w:rsidRPr="0004180C">
        <w:rPr>
          <w:rFonts w:ascii="Times New Roman" w:hAnsi="Times New Roman" w:cs="Times New Roman"/>
          <w:color w:val="auto"/>
        </w:rPr>
        <w:t xml:space="preserve">с 20 по 30 октября и </w:t>
      </w:r>
      <w:r w:rsidR="00CB2ABD" w:rsidRPr="0004180C">
        <w:rPr>
          <w:rFonts w:ascii="Times New Roman" w:hAnsi="Times New Roman" w:cs="Times New Roman"/>
          <w:color w:val="auto"/>
        </w:rPr>
        <w:t>с</w:t>
      </w:r>
      <w:r w:rsidRPr="0004180C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1 по 10 декабря</w:t>
      </w:r>
      <w:r w:rsidRPr="00CB2ABD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проведены онлайн-родительские собрания по тематике БДД, используя материалы, размещенные на порталах «Дорога без опасности» и «Город дорог»,</w:t>
      </w:r>
      <w:r w:rsidRPr="00477F4F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сайтах юидроссии.рф и dddgazeta.ru. </w:t>
      </w:r>
    </w:p>
    <w:p w:rsidR="00480182" w:rsidRPr="0004180C" w:rsidRDefault="0004180C" w:rsidP="00133495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 w:rsidR="00480182" w:rsidRPr="0004180C">
        <w:rPr>
          <w:rFonts w:ascii="Times New Roman" w:hAnsi="Times New Roman" w:cs="Times New Roman"/>
          <w:color w:val="auto"/>
        </w:rPr>
        <w:t>Родители частые гости нашего Центра, они общаются с педагогами и администрацией Центра в индивидуальном порядке, узнают информацию в рубриках сайта  организации</w:t>
      </w:r>
      <w:r>
        <w:rPr>
          <w:rFonts w:ascii="Times New Roman" w:hAnsi="Times New Roman" w:cs="Times New Roman"/>
          <w:color w:val="auto"/>
        </w:rPr>
        <w:t>,</w:t>
      </w:r>
      <w:r w:rsidRPr="0004180C">
        <w:rPr>
          <w:rFonts w:ascii="Times New Roman" w:hAnsi="Times New Roman"/>
          <w:color w:val="auto"/>
        </w:rPr>
        <w:t xml:space="preserve"> </w:t>
      </w:r>
      <w:r w:rsidRPr="007C5EB0">
        <w:rPr>
          <w:rFonts w:ascii="Times New Roman" w:hAnsi="Times New Roman"/>
          <w:color w:val="auto"/>
        </w:rPr>
        <w:t>в социальных сетях Инста</w:t>
      </w:r>
      <w:r w:rsidR="009D46F8">
        <w:rPr>
          <w:rFonts w:ascii="Times New Roman" w:hAnsi="Times New Roman"/>
          <w:color w:val="auto"/>
        </w:rPr>
        <w:t>г</w:t>
      </w:r>
      <w:r w:rsidRPr="007C5EB0">
        <w:rPr>
          <w:rFonts w:ascii="Times New Roman" w:hAnsi="Times New Roman"/>
          <w:color w:val="auto"/>
        </w:rPr>
        <w:t>рам и О</w:t>
      </w:r>
      <w:r w:rsidR="009D46F8">
        <w:rPr>
          <w:rFonts w:ascii="Times New Roman" w:hAnsi="Times New Roman"/>
          <w:color w:val="auto"/>
        </w:rPr>
        <w:t>д</w:t>
      </w:r>
      <w:r w:rsidRPr="007C5EB0">
        <w:rPr>
          <w:rFonts w:ascii="Times New Roman" w:hAnsi="Times New Roman"/>
          <w:color w:val="auto"/>
        </w:rPr>
        <w:t>ноклассники</w:t>
      </w:r>
      <w:r w:rsidR="00480182" w:rsidRPr="0004180C">
        <w:rPr>
          <w:rFonts w:ascii="Times New Roman" w:hAnsi="Times New Roman" w:cs="Times New Roman"/>
          <w:color w:val="auto"/>
        </w:rPr>
        <w:t xml:space="preserve">.  </w:t>
      </w:r>
    </w:p>
    <w:p w:rsidR="00480182" w:rsidRPr="00A459DD" w:rsidRDefault="00480182" w:rsidP="007B7B00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480182" w:rsidRPr="008F601B" w:rsidRDefault="00480182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B02E5F">
        <w:rPr>
          <w:rFonts w:ascii="Times New Roman" w:hAnsi="Times New Roman" w:cs="Times New Roman"/>
          <w:color w:val="auto"/>
        </w:rPr>
        <w:tab/>
      </w:r>
      <w:r w:rsidRPr="00B02E5F">
        <w:rPr>
          <w:rFonts w:ascii="Times New Roman" w:hAnsi="Times New Roman"/>
          <w:color w:val="auto"/>
        </w:rPr>
        <w:t>Важнейшим средством повышения педагогического мастерства педагогов, связующим в единое целое всю систему работы образовательного учреждения, является методическая работа</w:t>
      </w:r>
      <w:r w:rsidRPr="00B02E5F">
        <w:rPr>
          <w:rFonts w:ascii="Times New Roman" w:hAnsi="Times New Roman"/>
          <w:color w:val="auto"/>
          <w:shd w:val="clear" w:color="auto" w:fill="FFFFFF"/>
        </w:rPr>
        <w:t>, о</w:t>
      </w:r>
      <w:r w:rsidRPr="00B02E5F">
        <w:rPr>
          <w:rStyle w:val="a4"/>
          <w:rFonts w:ascii="Times New Roman" w:hAnsi="Times New Roman"/>
          <w:b w:val="0"/>
          <w:color w:val="auto"/>
          <w:shd w:val="clear" w:color="auto" w:fill="FFFFFF"/>
        </w:rPr>
        <w:t>сновная цель которой</w:t>
      </w:r>
      <w:r w:rsidRPr="00B02E5F">
        <w:rPr>
          <w:rStyle w:val="a4"/>
          <w:rFonts w:ascii="Times New Roman" w:hAnsi="Times New Roman"/>
          <w:color w:val="auto"/>
          <w:shd w:val="clear" w:color="auto" w:fill="FFFFFF"/>
        </w:rPr>
        <w:t xml:space="preserve"> - </w:t>
      </w:r>
      <w:r w:rsidRPr="00B02E5F">
        <w:rPr>
          <w:rFonts w:ascii="Times New Roman" w:hAnsi="Times New Roman"/>
          <w:color w:val="auto"/>
        </w:rPr>
        <w:t xml:space="preserve"> непрерывное совершенствование уровня педагогического мастерства, освоение новых </w:t>
      </w:r>
      <w:r w:rsidRPr="008F601B">
        <w:rPr>
          <w:rFonts w:ascii="Times New Roman" w:hAnsi="Times New Roman"/>
          <w:color w:val="auto"/>
        </w:rPr>
        <w:t xml:space="preserve">технологий с целью повышения качества знаний. </w:t>
      </w:r>
    </w:p>
    <w:p w:rsidR="00A51573" w:rsidRPr="008F601B" w:rsidRDefault="00480182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bCs/>
          <w:iCs/>
          <w:color w:val="auto"/>
        </w:rPr>
      </w:pPr>
      <w:r w:rsidRPr="008F601B">
        <w:rPr>
          <w:rFonts w:ascii="Times New Roman" w:hAnsi="Times New Roman"/>
          <w:color w:val="auto"/>
        </w:rPr>
        <w:tab/>
      </w:r>
      <w:r w:rsidR="00A51573" w:rsidRPr="008F601B">
        <w:rPr>
          <w:rFonts w:ascii="Times New Roman" w:hAnsi="Times New Roman"/>
          <w:color w:val="auto"/>
        </w:rPr>
        <w:t xml:space="preserve">Методическая работа Центра велась по теме </w:t>
      </w:r>
      <w:r w:rsidR="00A51573" w:rsidRPr="008F601B">
        <w:rPr>
          <w:rFonts w:ascii="Times New Roman" w:hAnsi="Times New Roman"/>
          <w:bCs/>
          <w:iCs/>
          <w:color w:val="auto"/>
        </w:rPr>
        <w:t>«Совершенствование профессиональной компетентности педагога как условия повышения качества образования и воспитания детей».</w:t>
      </w:r>
    </w:p>
    <w:p w:rsidR="00A51573" w:rsidRPr="008F601B" w:rsidRDefault="00A51573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459DD">
        <w:rPr>
          <w:color w:val="FF0000"/>
        </w:rPr>
        <w:tab/>
      </w:r>
      <w:r w:rsidRPr="008F601B">
        <w:rPr>
          <w:rFonts w:ascii="Times New Roman" w:hAnsi="Times New Roman"/>
          <w:color w:val="auto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A51573" w:rsidRPr="008F601B" w:rsidRDefault="00A51573" w:rsidP="00C2407F">
      <w:pPr>
        <w:pStyle w:val="a5"/>
        <w:numPr>
          <w:ilvl w:val="0"/>
          <w:numId w:val="2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8F601B">
        <w:rPr>
          <w:rFonts w:ascii="Times New Roman" w:hAnsi="Times New Roman"/>
          <w:color w:val="auto"/>
        </w:rPr>
        <w:t>Организационно-методическое.</w:t>
      </w:r>
    </w:p>
    <w:p w:rsidR="00A51573" w:rsidRPr="008F601B" w:rsidRDefault="00A51573" w:rsidP="00C2407F">
      <w:pPr>
        <w:pStyle w:val="a5"/>
        <w:numPr>
          <w:ilvl w:val="0"/>
          <w:numId w:val="2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8F601B">
        <w:rPr>
          <w:rFonts w:ascii="Times New Roman" w:hAnsi="Times New Roman"/>
          <w:color w:val="auto"/>
        </w:rPr>
        <w:t>Проектно-методическое.</w:t>
      </w:r>
    </w:p>
    <w:p w:rsidR="00A51573" w:rsidRPr="008F601B" w:rsidRDefault="00A51573" w:rsidP="00C2407F">
      <w:pPr>
        <w:pStyle w:val="a5"/>
        <w:numPr>
          <w:ilvl w:val="0"/>
          <w:numId w:val="2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8F601B">
        <w:rPr>
          <w:rFonts w:ascii="Times New Roman" w:hAnsi="Times New Roman"/>
          <w:color w:val="auto"/>
        </w:rPr>
        <w:t>Информационно-методическое.</w:t>
      </w:r>
    </w:p>
    <w:p w:rsidR="00A51573" w:rsidRPr="00960FA6" w:rsidRDefault="00A51573" w:rsidP="00C2407F">
      <w:pPr>
        <w:pStyle w:val="a5"/>
        <w:numPr>
          <w:ilvl w:val="0"/>
          <w:numId w:val="2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960FA6">
        <w:rPr>
          <w:rFonts w:ascii="Times New Roman" w:hAnsi="Times New Roman"/>
          <w:color w:val="auto"/>
        </w:rPr>
        <w:t>Консультативно-методическое.</w:t>
      </w:r>
    </w:p>
    <w:p w:rsidR="00A51573" w:rsidRPr="00960FA6" w:rsidRDefault="00A51573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960FA6">
        <w:rPr>
          <w:rFonts w:ascii="Times New Roman" w:hAnsi="Times New Roman"/>
          <w:color w:val="auto"/>
        </w:rPr>
        <w:tab/>
        <w:t>При планировании методической работы Центра творчества «Радуга» использовались различные формы, которые позволили решать проблемы и задачи, стоящие перед учреждением.</w:t>
      </w:r>
    </w:p>
    <w:p w:rsidR="00A51573" w:rsidRPr="003A769A" w:rsidRDefault="00A51573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459DD">
        <w:rPr>
          <w:rFonts w:ascii="Times New Roman" w:hAnsi="Times New Roman"/>
          <w:color w:val="FF0000"/>
        </w:rPr>
        <w:tab/>
      </w:r>
      <w:r w:rsidRPr="003A769A">
        <w:rPr>
          <w:rFonts w:ascii="Times New Roman" w:hAnsi="Times New Roman"/>
          <w:color w:val="auto"/>
        </w:rPr>
        <w:t>Повышение профессионального мастерства работников осуществляется по нескольким направлениям:</w:t>
      </w:r>
    </w:p>
    <w:p w:rsidR="00A51573" w:rsidRPr="00A82D14" w:rsidRDefault="00A51573" w:rsidP="003A769A">
      <w:pPr>
        <w:numPr>
          <w:ilvl w:val="0"/>
          <w:numId w:val="21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82D14">
        <w:rPr>
          <w:rFonts w:ascii="Times New Roman" w:hAnsi="Times New Roman"/>
          <w:color w:val="auto"/>
        </w:rPr>
        <w:t>организация индивидуального и группового консультирования и профессиональной поддержки педагогов;</w:t>
      </w:r>
    </w:p>
    <w:p w:rsidR="00A51573" w:rsidRPr="00A82D14" w:rsidRDefault="00A51573" w:rsidP="003A769A">
      <w:pPr>
        <w:numPr>
          <w:ilvl w:val="0"/>
          <w:numId w:val="21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82D14">
        <w:rPr>
          <w:rFonts w:ascii="Times New Roman" w:hAnsi="Times New Roman"/>
          <w:color w:val="auto"/>
        </w:rPr>
        <w:t>организация и проведение методических советов;</w:t>
      </w:r>
    </w:p>
    <w:p w:rsidR="00A51573" w:rsidRPr="00A82D14" w:rsidRDefault="00A51573" w:rsidP="003A769A">
      <w:pPr>
        <w:numPr>
          <w:ilvl w:val="0"/>
          <w:numId w:val="21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82D14">
        <w:rPr>
          <w:rFonts w:ascii="Times New Roman" w:hAnsi="Times New Roman"/>
          <w:color w:val="auto"/>
        </w:rPr>
        <w:t>работа педагогов  над темами самообразования;</w:t>
      </w:r>
    </w:p>
    <w:p w:rsidR="00A51573" w:rsidRPr="00A82D14" w:rsidRDefault="00A51573" w:rsidP="003A769A">
      <w:pPr>
        <w:numPr>
          <w:ilvl w:val="0"/>
          <w:numId w:val="21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82D14">
        <w:rPr>
          <w:rFonts w:ascii="Times New Roman" w:hAnsi="Times New Roman"/>
          <w:color w:val="auto"/>
        </w:rPr>
        <w:t xml:space="preserve">проведение </w:t>
      </w:r>
      <w:r w:rsidR="00A82D14" w:rsidRPr="00A82D14">
        <w:rPr>
          <w:rFonts w:ascii="Times New Roman" w:hAnsi="Times New Roman"/>
          <w:color w:val="auto"/>
        </w:rPr>
        <w:t>открытых занятий</w:t>
      </w:r>
      <w:r w:rsidRPr="00A82D14">
        <w:rPr>
          <w:rFonts w:ascii="Times New Roman" w:hAnsi="Times New Roman"/>
          <w:color w:val="auto"/>
        </w:rPr>
        <w:t>;</w:t>
      </w:r>
    </w:p>
    <w:p w:rsidR="00A51573" w:rsidRPr="00181D72" w:rsidRDefault="00A51573" w:rsidP="003A769A">
      <w:pPr>
        <w:numPr>
          <w:ilvl w:val="0"/>
          <w:numId w:val="21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181D72">
        <w:rPr>
          <w:rFonts w:ascii="Times New Roman" w:hAnsi="Times New Roman"/>
          <w:color w:val="auto"/>
        </w:rPr>
        <w:t>организация и контроль курсовой системы повышения квалификации;</w:t>
      </w:r>
    </w:p>
    <w:p w:rsidR="00A51573" w:rsidRPr="00181D72" w:rsidRDefault="00A51573" w:rsidP="003A769A">
      <w:pPr>
        <w:numPr>
          <w:ilvl w:val="0"/>
          <w:numId w:val="21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181D72">
        <w:rPr>
          <w:rFonts w:ascii="Times New Roman" w:hAnsi="Times New Roman"/>
          <w:color w:val="auto"/>
        </w:rPr>
        <w:t>оказание помощи в подготовке к аттестации.</w:t>
      </w:r>
    </w:p>
    <w:p w:rsidR="00A51573" w:rsidRPr="00644B1A" w:rsidRDefault="00A51573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459DD">
        <w:rPr>
          <w:rFonts w:ascii="Times New Roman" w:hAnsi="Times New Roman"/>
          <w:color w:val="FF0000"/>
        </w:rPr>
        <w:tab/>
      </w:r>
      <w:r w:rsidRPr="00644B1A">
        <w:rPr>
          <w:rFonts w:ascii="Times New Roman" w:hAnsi="Times New Roman"/>
          <w:color w:val="auto"/>
        </w:rPr>
        <w:t>В Центре сложился высокопрофессиональный педагогический коллектив, способный на решение современных образов</w:t>
      </w:r>
      <w:r w:rsidR="001B194E">
        <w:rPr>
          <w:rFonts w:ascii="Times New Roman" w:hAnsi="Times New Roman"/>
          <w:color w:val="auto"/>
        </w:rPr>
        <w:t>ательных и воспитательных задач</w:t>
      </w:r>
      <w:r w:rsidRPr="00644B1A">
        <w:rPr>
          <w:rFonts w:ascii="Times New Roman" w:hAnsi="Times New Roman"/>
          <w:color w:val="auto"/>
        </w:rPr>
        <w:t>.</w:t>
      </w:r>
    </w:p>
    <w:p w:rsidR="00A51573" w:rsidRPr="00276BF6" w:rsidRDefault="00A51573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459DD">
        <w:rPr>
          <w:color w:val="FF0000"/>
        </w:rPr>
        <w:tab/>
      </w:r>
      <w:r w:rsidRPr="00276BF6">
        <w:rPr>
          <w:rFonts w:ascii="Times New Roman" w:hAnsi="Times New Roman"/>
          <w:color w:val="auto"/>
        </w:rPr>
        <w:t>С целью определения соответствия уровня профессиональной компетентности и создания условий для повышения квалификационной категории педагогических работников проводилась работа по методическому сопровождению аттестации. В начале года составлены списки аттестующихся педагогов и создана документальная база по аттестации.</w:t>
      </w:r>
    </w:p>
    <w:p w:rsidR="00BA181E" w:rsidRPr="00907445" w:rsidRDefault="00A51573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459DD">
        <w:rPr>
          <w:rFonts w:ascii="Times New Roman" w:hAnsi="Times New Roman"/>
          <w:color w:val="FF0000"/>
        </w:rPr>
        <w:lastRenderedPageBreak/>
        <w:tab/>
      </w:r>
      <w:r w:rsidR="00BA181E" w:rsidRPr="00907445">
        <w:rPr>
          <w:rFonts w:ascii="Times New Roman" w:hAnsi="Times New Roman"/>
          <w:color w:val="auto"/>
        </w:rPr>
        <w:t xml:space="preserve">Целенаправленная работа </w:t>
      </w:r>
      <w:r w:rsidR="00907445" w:rsidRPr="00907445">
        <w:rPr>
          <w:rFonts w:ascii="Times New Roman" w:hAnsi="Times New Roman"/>
          <w:color w:val="auto"/>
        </w:rPr>
        <w:t xml:space="preserve">с кадровым резервом по повышению профессиональной компетентности педагогов, индивидуальный подход к каждому аттестующемуся педагогу, позволили достичь показателя - 82,5% педагогических сотрудников, имеющих высшую и первую квалификационные категории и прошедшие аттестацию на соответствие занимаемой должности. Все это позволяет </w:t>
      </w:r>
      <w:r w:rsidR="002724A0">
        <w:rPr>
          <w:rFonts w:ascii="Times New Roman" w:hAnsi="Times New Roman"/>
          <w:color w:val="auto"/>
        </w:rPr>
        <w:t xml:space="preserve">осуществлять образовательный процесс на достаточно высоком уровне. </w:t>
      </w:r>
    </w:p>
    <w:p w:rsidR="001F3ADB" w:rsidRPr="00054D71" w:rsidRDefault="00BA181E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054D71">
        <w:rPr>
          <w:rFonts w:ascii="Times New Roman" w:hAnsi="Times New Roman"/>
          <w:color w:val="auto"/>
        </w:rPr>
        <w:tab/>
      </w:r>
      <w:r w:rsidR="00A51573" w:rsidRPr="00054D71">
        <w:rPr>
          <w:rFonts w:ascii="Times New Roman" w:hAnsi="Times New Roman"/>
          <w:color w:val="auto"/>
        </w:rPr>
        <w:t>На сегодняшний момент 1</w:t>
      </w:r>
      <w:r w:rsidR="001F3ADB" w:rsidRPr="00054D71">
        <w:rPr>
          <w:rFonts w:ascii="Times New Roman" w:hAnsi="Times New Roman"/>
          <w:color w:val="auto"/>
        </w:rPr>
        <w:t>3</w:t>
      </w:r>
      <w:r w:rsidR="00A51573" w:rsidRPr="00054D71">
        <w:rPr>
          <w:rFonts w:ascii="Times New Roman" w:hAnsi="Times New Roman"/>
          <w:color w:val="auto"/>
        </w:rPr>
        <w:t xml:space="preserve"> педагогов имеют первую категорию, </w:t>
      </w:r>
      <w:r w:rsidR="001F3ADB" w:rsidRPr="00054D71">
        <w:rPr>
          <w:rFonts w:ascii="Times New Roman" w:hAnsi="Times New Roman"/>
          <w:color w:val="auto"/>
        </w:rPr>
        <w:t>8</w:t>
      </w:r>
      <w:r w:rsidR="00A51573" w:rsidRPr="00054D71">
        <w:rPr>
          <w:rFonts w:ascii="Times New Roman" w:hAnsi="Times New Roman"/>
          <w:color w:val="auto"/>
        </w:rPr>
        <w:t xml:space="preserve"> – высшую (</w:t>
      </w:r>
      <w:r w:rsidR="001F3ADB" w:rsidRPr="00054D71">
        <w:rPr>
          <w:rFonts w:ascii="Times New Roman" w:hAnsi="Times New Roman"/>
          <w:color w:val="auto"/>
        </w:rPr>
        <w:t xml:space="preserve">за отчетный период педагог Аверкиева С.С. прошла процедуру аттестации и ей присвоена высшая квалификационная категория). </w:t>
      </w:r>
    </w:p>
    <w:p w:rsidR="00A51573" w:rsidRPr="00A459DD" w:rsidRDefault="00A51573" w:rsidP="00530F4C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FF0000"/>
        </w:rPr>
      </w:pPr>
      <w:r w:rsidRPr="00A459DD">
        <w:rPr>
          <w:rFonts w:ascii="Times New Roman" w:hAnsi="Times New Roman"/>
          <w:color w:val="FF0000"/>
        </w:rPr>
        <w:tab/>
      </w:r>
      <w:r w:rsidRPr="00E24410">
        <w:rPr>
          <w:rFonts w:ascii="Times New Roman" w:hAnsi="Times New Roman"/>
          <w:color w:val="auto"/>
        </w:rPr>
        <w:t>На соответствие занимаемой должности за данный период аттестован</w:t>
      </w:r>
      <w:r w:rsidR="00E24410" w:rsidRPr="00E24410">
        <w:rPr>
          <w:rFonts w:ascii="Times New Roman" w:hAnsi="Times New Roman"/>
          <w:color w:val="auto"/>
        </w:rPr>
        <w:t>о 3 человека</w:t>
      </w:r>
      <w:r w:rsidRPr="00E24410">
        <w:rPr>
          <w:rFonts w:ascii="Times New Roman" w:hAnsi="Times New Roman"/>
          <w:color w:val="auto"/>
        </w:rPr>
        <w:t xml:space="preserve">: </w:t>
      </w:r>
      <w:r w:rsidR="009333BF">
        <w:rPr>
          <w:rFonts w:ascii="Times New Roman" w:hAnsi="Times New Roman"/>
          <w:color w:val="auto"/>
        </w:rPr>
        <w:t>Го</w:t>
      </w:r>
      <w:r w:rsidR="00E24410" w:rsidRPr="00E24410">
        <w:rPr>
          <w:rFonts w:ascii="Times New Roman" w:hAnsi="Times New Roman"/>
          <w:color w:val="auto"/>
        </w:rPr>
        <w:t>рчинский Ю.А., Кучинская Е.Н., Ревазян О.М.</w:t>
      </w:r>
      <w:r w:rsidR="00A736AB" w:rsidRPr="00E24410">
        <w:rPr>
          <w:rFonts w:ascii="Times New Roman" w:hAnsi="Times New Roman"/>
          <w:color w:val="auto"/>
        </w:rPr>
        <w:t xml:space="preserve"> О</w:t>
      </w:r>
      <w:r w:rsidRPr="00E24410">
        <w:rPr>
          <w:rFonts w:ascii="Times New Roman" w:hAnsi="Times New Roman"/>
          <w:color w:val="auto"/>
        </w:rPr>
        <w:t xml:space="preserve">бщее количество педагогических работников аттестованных на соответствие занимаемой должности </w:t>
      </w:r>
      <w:r w:rsidRPr="005A761D">
        <w:rPr>
          <w:rFonts w:ascii="Times New Roman" w:hAnsi="Times New Roman"/>
          <w:color w:val="auto"/>
        </w:rPr>
        <w:t>составило – 1</w:t>
      </w:r>
      <w:r w:rsidR="00E24410" w:rsidRPr="005A761D">
        <w:rPr>
          <w:rFonts w:ascii="Times New Roman" w:hAnsi="Times New Roman"/>
          <w:color w:val="auto"/>
        </w:rPr>
        <w:t>2</w:t>
      </w:r>
      <w:r w:rsidRPr="005A761D">
        <w:rPr>
          <w:rFonts w:ascii="Times New Roman" w:hAnsi="Times New Roman"/>
          <w:color w:val="auto"/>
        </w:rPr>
        <w:t xml:space="preserve"> человек</w:t>
      </w:r>
      <w:r w:rsidR="00A736AB" w:rsidRPr="005A761D">
        <w:rPr>
          <w:rFonts w:ascii="Times New Roman" w:hAnsi="Times New Roman"/>
          <w:color w:val="auto"/>
        </w:rPr>
        <w:t>.</w:t>
      </w:r>
      <w:r w:rsidRPr="005A761D">
        <w:rPr>
          <w:rFonts w:ascii="Times New Roman" w:hAnsi="Times New Roman"/>
          <w:color w:val="auto"/>
        </w:rPr>
        <w:t xml:space="preserve"> </w:t>
      </w:r>
      <w:r w:rsidR="005A761D" w:rsidRPr="005A761D">
        <w:rPr>
          <w:rFonts w:ascii="Times New Roman" w:hAnsi="Times New Roman"/>
          <w:color w:val="auto"/>
        </w:rPr>
        <w:t>5</w:t>
      </w:r>
      <w:r w:rsidRPr="005A761D">
        <w:rPr>
          <w:rFonts w:ascii="Times New Roman" w:hAnsi="Times New Roman"/>
          <w:color w:val="auto"/>
        </w:rPr>
        <w:t xml:space="preserve">  педагогических сотрудников:  </w:t>
      </w:r>
      <w:r w:rsidR="005A761D" w:rsidRPr="005A761D">
        <w:rPr>
          <w:rFonts w:ascii="Times New Roman" w:hAnsi="Times New Roman"/>
          <w:color w:val="auto"/>
        </w:rPr>
        <w:t xml:space="preserve">Филь И.В., Панасенко О.И., Носенко Т.Н., Лютая М.Н., Нененко Ю.А. - </w:t>
      </w:r>
      <w:r w:rsidRPr="005A761D">
        <w:rPr>
          <w:rFonts w:ascii="Times New Roman" w:hAnsi="Times New Roman"/>
          <w:color w:val="auto"/>
        </w:rPr>
        <w:t>не имеют аттестацию</w:t>
      </w:r>
      <w:r w:rsidR="00A736AB" w:rsidRPr="005A761D">
        <w:rPr>
          <w:rFonts w:ascii="Times New Roman" w:hAnsi="Times New Roman"/>
          <w:color w:val="auto"/>
        </w:rPr>
        <w:t>,</w:t>
      </w:r>
      <w:r w:rsidRPr="005A761D">
        <w:rPr>
          <w:rFonts w:ascii="Times New Roman" w:hAnsi="Times New Roman"/>
          <w:color w:val="auto"/>
        </w:rPr>
        <w:t xml:space="preserve"> в связи с тем, что на данный период отработали  мене</w:t>
      </w:r>
      <w:r w:rsidR="00A736AB" w:rsidRPr="005A761D">
        <w:rPr>
          <w:rFonts w:ascii="Times New Roman" w:hAnsi="Times New Roman"/>
          <w:color w:val="auto"/>
        </w:rPr>
        <w:t>е двух лет в данной должности.</w:t>
      </w:r>
      <w:r w:rsidRPr="005A761D">
        <w:rPr>
          <w:rFonts w:ascii="Times New Roman" w:hAnsi="Times New Roman"/>
          <w:color w:val="auto"/>
        </w:rPr>
        <w:t xml:space="preserve"> 2 педагогических сотрудника</w:t>
      </w:r>
      <w:r w:rsidR="00A736AB" w:rsidRPr="005A761D">
        <w:rPr>
          <w:rFonts w:ascii="Times New Roman" w:hAnsi="Times New Roman"/>
          <w:color w:val="auto"/>
        </w:rPr>
        <w:t xml:space="preserve">: </w:t>
      </w:r>
      <w:r w:rsidRPr="005A761D">
        <w:rPr>
          <w:rFonts w:ascii="Times New Roman" w:hAnsi="Times New Roman"/>
          <w:color w:val="auto"/>
        </w:rPr>
        <w:t>Темир А.Г.</w:t>
      </w:r>
      <w:r w:rsidR="005A761D" w:rsidRPr="005A761D">
        <w:rPr>
          <w:rFonts w:ascii="Times New Roman" w:hAnsi="Times New Roman"/>
          <w:color w:val="auto"/>
        </w:rPr>
        <w:t>, Пожарова Н.Ю.</w:t>
      </w:r>
      <w:r w:rsidRPr="005A761D">
        <w:rPr>
          <w:rFonts w:ascii="Times New Roman" w:hAnsi="Times New Roman"/>
          <w:color w:val="auto"/>
        </w:rPr>
        <w:t xml:space="preserve">  находятся в отпуске по уходу за ребенком.</w:t>
      </w:r>
      <w:bookmarkStart w:id="4" w:name="_MON_1606818512"/>
      <w:bookmarkEnd w:id="4"/>
    </w:p>
    <w:p w:rsidR="006E7AD9" w:rsidRPr="006A5D6F" w:rsidRDefault="006E7AD9" w:rsidP="001B5DF8">
      <w:pPr>
        <w:numPr>
          <w:ilvl w:val="0"/>
          <w:numId w:val="0"/>
        </w:numPr>
        <w:tabs>
          <w:tab w:val="left" w:pos="-142"/>
        </w:tabs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A459DD">
        <w:rPr>
          <w:rFonts w:ascii="Times New Roman" w:hAnsi="Times New Roman" w:cs="Times New Roman"/>
          <w:color w:val="FF0000"/>
        </w:rPr>
        <w:tab/>
      </w:r>
      <w:r w:rsidRPr="006A7F3B">
        <w:rPr>
          <w:rFonts w:ascii="Times New Roman" w:hAnsi="Times New Roman" w:cs="Times New Roman"/>
          <w:color w:val="auto"/>
        </w:rPr>
        <w:t xml:space="preserve">В </w:t>
      </w:r>
      <w:r w:rsidRPr="006A7F3B">
        <w:rPr>
          <w:rFonts w:ascii="Times New Roman" w:hAnsi="Times New Roman" w:cs="Times New Roman"/>
          <w:color w:val="auto"/>
          <w:lang w:val="en-US"/>
        </w:rPr>
        <w:t>I</w:t>
      </w:r>
      <w:r w:rsidRPr="006A7F3B">
        <w:rPr>
          <w:rFonts w:ascii="Times New Roman" w:hAnsi="Times New Roman" w:cs="Times New Roman"/>
          <w:color w:val="auto"/>
        </w:rPr>
        <w:t xml:space="preserve"> полугодии,</w:t>
      </w:r>
      <w:r w:rsidRPr="006A7F3B">
        <w:rPr>
          <w:rFonts w:ascii="Times New Roman" w:hAnsi="Times New Roman" w:cs="Times New Roman"/>
          <w:b/>
          <w:color w:val="auto"/>
        </w:rPr>
        <w:t xml:space="preserve"> </w:t>
      </w:r>
      <w:r w:rsidRPr="006A7F3B">
        <w:rPr>
          <w:rFonts w:ascii="Times New Roman" w:hAnsi="Times New Roman" w:cs="Times New Roman"/>
          <w:color w:val="auto"/>
        </w:rPr>
        <w:t xml:space="preserve"> </w:t>
      </w:r>
      <w:r w:rsidR="006A7F3B" w:rsidRPr="006A7F3B">
        <w:rPr>
          <w:rFonts w:ascii="Times New Roman" w:hAnsi="Times New Roman" w:cs="Times New Roman"/>
          <w:color w:val="auto"/>
        </w:rPr>
        <w:t xml:space="preserve">31 </w:t>
      </w:r>
      <w:r w:rsidRPr="006A7F3B">
        <w:rPr>
          <w:rFonts w:ascii="Times New Roman" w:hAnsi="Times New Roman" w:cs="Times New Roman"/>
          <w:color w:val="auto"/>
        </w:rPr>
        <w:t>август</w:t>
      </w:r>
      <w:r w:rsidR="006A7F3B" w:rsidRPr="006A7F3B">
        <w:rPr>
          <w:rFonts w:ascii="Times New Roman" w:hAnsi="Times New Roman" w:cs="Times New Roman"/>
          <w:color w:val="auto"/>
        </w:rPr>
        <w:t>а</w:t>
      </w:r>
      <w:r w:rsidRPr="006A7F3B">
        <w:rPr>
          <w:rFonts w:ascii="Times New Roman" w:hAnsi="Times New Roman" w:cs="Times New Roman"/>
          <w:color w:val="auto"/>
        </w:rPr>
        <w:t xml:space="preserve"> состоялся педсовет, который обсуждал итоги летней оздоровительной </w:t>
      </w:r>
      <w:r w:rsidR="002B6088" w:rsidRPr="006A7F3B">
        <w:rPr>
          <w:rFonts w:ascii="Times New Roman" w:hAnsi="Times New Roman" w:cs="Times New Roman"/>
          <w:color w:val="auto"/>
        </w:rPr>
        <w:t>кампании 20</w:t>
      </w:r>
      <w:r w:rsidR="006A7F3B" w:rsidRPr="006A7F3B">
        <w:rPr>
          <w:rFonts w:ascii="Times New Roman" w:hAnsi="Times New Roman" w:cs="Times New Roman"/>
          <w:color w:val="auto"/>
        </w:rPr>
        <w:t>20</w:t>
      </w:r>
      <w:r w:rsidR="002B6088" w:rsidRPr="006A7F3B">
        <w:rPr>
          <w:rFonts w:ascii="Times New Roman" w:hAnsi="Times New Roman" w:cs="Times New Roman"/>
          <w:color w:val="auto"/>
        </w:rPr>
        <w:t xml:space="preserve"> года</w:t>
      </w:r>
      <w:r w:rsidRPr="006A7F3B">
        <w:rPr>
          <w:rFonts w:ascii="Times New Roman" w:hAnsi="Times New Roman" w:cs="Times New Roman"/>
          <w:color w:val="auto"/>
        </w:rPr>
        <w:t xml:space="preserve">, планирование деятельности Центра </w:t>
      </w:r>
      <w:r w:rsidRPr="006A5D6F">
        <w:rPr>
          <w:rFonts w:ascii="Times New Roman" w:hAnsi="Times New Roman" w:cs="Times New Roman"/>
          <w:color w:val="auto"/>
        </w:rPr>
        <w:t>на 20</w:t>
      </w:r>
      <w:r w:rsidR="006A7F3B" w:rsidRPr="006A5D6F">
        <w:rPr>
          <w:rFonts w:ascii="Times New Roman" w:hAnsi="Times New Roman" w:cs="Times New Roman"/>
          <w:color w:val="auto"/>
        </w:rPr>
        <w:t>20</w:t>
      </w:r>
      <w:r w:rsidRPr="006A5D6F">
        <w:rPr>
          <w:rFonts w:ascii="Times New Roman" w:hAnsi="Times New Roman" w:cs="Times New Roman"/>
          <w:color w:val="auto"/>
        </w:rPr>
        <w:t>-20</w:t>
      </w:r>
      <w:r w:rsidR="002B6088" w:rsidRPr="006A5D6F">
        <w:rPr>
          <w:rFonts w:ascii="Times New Roman" w:hAnsi="Times New Roman" w:cs="Times New Roman"/>
          <w:color w:val="auto"/>
        </w:rPr>
        <w:t>2</w:t>
      </w:r>
      <w:r w:rsidR="006A7F3B" w:rsidRPr="006A5D6F">
        <w:rPr>
          <w:rFonts w:ascii="Times New Roman" w:hAnsi="Times New Roman" w:cs="Times New Roman"/>
          <w:color w:val="auto"/>
        </w:rPr>
        <w:t>1</w:t>
      </w:r>
      <w:r w:rsidRPr="006A5D6F">
        <w:rPr>
          <w:rFonts w:ascii="Times New Roman" w:hAnsi="Times New Roman" w:cs="Times New Roman"/>
          <w:color w:val="auto"/>
        </w:rPr>
        <w:t xml:space="preserve"> учебный год. Была утверждена учебная документация Центра и педагогов. </w:t>
      </w:r>
    </w:p>
    <w:p w:rsidR="006A7F3B" w:rsidRPr="00B55F90" w:rsidRDefault="006A7F3B" w:rsidP="001B5DF8">
      <w:pPr>
        <w:numPr>
          <w:ilvl w:val="0"/>
          <w:numId w:val="0"/>
        </w:numPr>
        <w:tabs>
          <w:tab w:val="left" w:pos="-142"/>
        </w:tabs>
        <w:spacing w:before="0" w:beforeAutospacing="0" w:after="0" w:line="240" w:lineRule="auto"/>
        <w:rPr>
          <w:b/>
          <w:color w:val="0070C0"/>
        </w:rPr>
      </w:pPr>
    </w:p>
    <w:p w:rsidR="00A51573" w:rsidRPr="00407C98" w:rsidRDefault="00A51573" w:rsidP="007B25B4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407C98">
        <w:rPr>
          <w:rFonts w:ascii="Times New Roman" w:hAnsi="Times New Roman"/>
          <w:color w:val="auto"/>
        </w:rPr>
        <w:tab/>
      </w:r>
      <w:r w:rsidR="00530F4C" w:rsidRPr="00407C98">
        <w:rPr>
          <w:rFonts w:ascii="Times New Roman" w:hAnsi="Times New Roman"/>
          <w:color w:val="auto"/>
        </w:rPr>
        <w:t>Вед</w:t>
      </w:r>
      <w:r w:rsidRPr="00407C98">
        <w:rPr>
          <w:rFonts w:ascii="Times New Roman" w:hAnsi="Times New Roman"/>
          <w:color w:val="auto"/>
        </w:rPr>
        <w:t>ущая роль в управлении методической работой как целостной системы принадлежит Методическому Совету.</w:t>
      </w:r>
    </w:p>
    <w:p w:rsidR="00A51573" w:rsidRPr="00F43895" w:rsidRDefault="00A51573" w:rsidP="007B25B4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459DD">
        <w:rPr>
          <w:rFonts w:ascii="Times New Roman" w:hAnsi="Times New Roman"/>
          <w:color w:val="FF0000"/>
        </w:rPr>
        <w:tab/>
      </w:r>
      <w:r w:rsidRPr="00F43895">
        <w:rPr>
          <w:rFonts w:ascii="Times New Roman" w:hAnsi="Times New Roman"/>
          <w:color w:val="auto"/>
        </w:rPr>
        <w:t>За отчетный период было проведено 3 заседания методического совета: 2 по плану и 1 внеплановое, в рамках которых решались следующие вопросы:</w:t>
      </w:r>
    </w:p>
    <w:p w:rsidR="00A51573" w:rsidRPr="0091257F" w:rsidRDefault="0091257F" w:rsidP="007B25B4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</w:t>
      </w:r>
      <w:r w:rsidRPr="0091257F">
        <w:rPr>
          <w:rFonts w:ascii="Times New Roman" w:hAnsi="Times New Roman"/>
          <w:color w:val="auto"/>
        </w:rPr>
        <w:t xml:space="preserve">сновные направления методической работы в Центре в новом учебном году, </w:t>
      </w:r>
      <w:r w:rsidR="00A51573" w:rsidRPr="0091257F">
        <w:rPr>
          <w:rFonts w:ascii="Times New Roman" w:hAnsi="Times New Roman"/>
          <w:color w:val="auto"/>
        </w:rPr>
        <w:t>участи</w:t>
      </w:r>
      <w:r w:rsidR="007B25B4" w:rsidRPr="0091257F">
        <w:rPr>
          <w:rFonts w:ascii="Times New Roman" w:hAnsi="Times New Roman"/>
          <w:color w:val="auto"/>
        </w:rPr>
        <w:t>е</w:t>
      </w:r>
      <w:r w:rsidR="00A51573" w:rsidRPr="0091257F">
        <w:rPr>
          <w:rFonts w:ascii="Times New Roman" w:hAnsi="Times New Roman"/>
          <w:color w:val="auto"/>
        </w:rPr>
        <w:t xml:space="preserve"> в конкурсах профессионального мастерства в 20</w:t>
      </w:r>
      <w:r w:rsidRPr="0091257F">
        <w:rPr>
          <w:rFonts w:ascii="Times New Roman" w:hAnsi="Times New Roman"/>
          <w:color w:val="auto"/>
        </w:rPr>
        <w:t>20</w:t>
      </w:r>
      <w:r w:rsidR="00A51573" w:rsidRPr="0091257F">
        <w:rPr>
          <w:rFonts w:ascii="Times New Roman" w:hAnsi="Times New Roman"/>
          <w:color w:val="auto"/>
        </w:rPr>
        <w:t>-202</w:t>
      </w:r>
      <w:r w:rsidRPr="0091257F">
        <w:rPr>
          <w:rFonts w:ascii="Times New Roman" w:hAnsi="Times New Roman"/>
          <w:color w:val="auto"/>
        </w:rPr>
        <w:t>1</w:t>
      </w:r>
      <w:r w:rsidR="00A51573" w:rsidRPr="0091257F">
        <w:rPr>
          <w:rFonts w:ascii="Times New Roman" w:hAnsi="Times New Roman"/>
          <w:color w:val="auto"/>
        </w:rPr>
        <w:t xml:space="preserve"> учебном году</w:t>
      </w:r>
      <w:r w:rsidR="007B25B4" w:rsidRPr="0091257F">
        <w:rPr>
          <w:rFonts w:ascii="Times New Roman" w:hAnsi="Times New Roman"/>
          <w:color w:val="auto"/>
        </w:rPr>
        <w:t xml:space="preserve">, </w:t>
      </w:r>
      <w:r w:rsidRPr="0091257F">
        <w:rPr>
          <w:rFonts w:ascii="Times New Roman" w:hAnsi="Times New Roman"/>
          <w:color w:val="auto"/>
        </w:rPr>
        <w:t xml:space="preserve">утверждение </w:t>
      </w:r>
      <w:r w:rsidR="007B25B4" w:rsidRPr="0091257F">
        <w:rPr>
          <w:rFonts w:ascii="Times New Roman" w:hAnsi="Times New Roman"/>
          <w:color w:val="auto"/>
        </w:rPr>
        <w:t>п</w:t>
      </w:r>
      <w:r w:rsidR="00A51573" w:rsidRPr="0091257F">
        <w:rPr>
          <w:rFonts w:ascii="Times New Roman" w:hAnsi="Times New Roman"/>
          <w:color w:val="auto"/>
        </w:rPr>
        <w:t>лан</w:t>
      </w:r>
      <w:r w:rsidRPr="0091257F">
        <w:rPr>
          <w:rFonts w:ascii="Times New Roman" w:hAnsi="Times New Roman"/>
          <w:color w:val="auto"/>
        </w:rPr>
        <w:t>а</w:t>
      </w:r>
      <w:r w:rsidR="00A51573" w:rsidRPr="0091257F">
        <w:rPr>
          <w:rFonts w:ascii="Times New Roman" w:hAnsi="Times New Roman"/>
          <w:color w:val="auto"/>
        </w:rPr>
        <w:t>-граф</w:t>
      </w:r>
      <w:r w:rsidR="007B25B4" w:rsidRPr="0091257F">
        <w:rPr>
          <w:rFonts w:ascii="Times New Roman" w:hAnsi="Times New Roman"/>
          <w:color w:val="auto"/>
        </w:rPr>
        <w:t>ик</w:t>
      </w:r>
      <w:r w:rsidRPr="0091257F">
        <w:rPr>
          <w:rFonts w:ascii="Times New Roman" w:hAnsi="Times New Roman"/>
          <w:color w:val="auto"/>
        </w:rPr>
        <w:t>а</w:t>
      </w:r>
      <w:r w:rsidR="007B25B4" w:rsidRPr="0091257F">
        <w:rPr>
          <w:rFonts w:ascii="Times New Roman" w:hAnsi="Times New Roman"/>
          <w:color w:val="auto"/>
        </w:rPr>
        <w:t xml:space="preserve"> проведения открытых занятий, у</w:t>
      </w:r>
      <w:r w:rsidR="00A51573" w:rsidRPr="0091257F">
        <w:rPr>
          <w:rFonts w:ascii="Times New Roman" w:hAnsi="Times New Roman"/>
          <w:color w:val="auto"/>
        </w:rPr>
        <w:t xml:space="preserve">тверждение </w:t>
      </w:r>
      <w:r w:rsidRPr="0091257F">
        <w:rPr>
          <w:rFonts w:ascii="Times New Roman" w:hAnsi="Times New Roman"/>
          <w:color w:val="auto"/>
        </w:rPr>
        <w:t>дополнительной общеобразовательной общеразвивающей программы «Ритмика и танец» педагога Олейник Т.В.</w:t>
      </w:r>
      <w:r w:rsidR="00A51573" w:rsidRPr="0091257F">
        <w:rPr>
          <w:rFonts w:ascii="Times New Roman" w:hAnsi="Times New Roman"/>
          <w:color w:val="auto"/>
        </w:rPr>
        <w:t xml:space="preserve"> </w:t>
      </w:r>
    </w:p>
    <w:p w:rsidR="00A51573" w:rsidRPr="000A1E31" w:rsidRDefault="00A51573" w:rsidP="007B25B4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0A1E31">
        <w:rPr>
          <w:rFonts w:ascii="Times New Roman" w:hAnsi="Times New Roman"/>
          <w:color w:val="auto"/>
        </w:rPr>
        <w:tab/>
        <w:t>С целью взаимодействия педагогов  и повышения их профессиональной деятельности проходили заседания методических объединений.</w:t>
      </w:r>
    </w:p>
    <w:p w:rsidR="00F76807" w:rsidRPr="0064345A" w:rsidRDefault="00A51573" w:rsidP="00F76807">
      <w:pPr>
        <w:pStyle w:val="a3"/>
        <w:numPr>
          <w:ilvl w:val="0"/>
          <w:numId w:val="0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A459DD">
        <w:rPr>
          <w:color w:val="FF0000"/>
          <w:sz w:val="28"/>
          <w:szCs w:val="28"/>
        </w:rPr>
        <w:tab/>
      </w:r>
      <w:r w:rsidRPr="0064345A">
        <w:rPr>
          <w:color w:val="auto"/>
          <w:sz w:val="28"/>
          <w:szCs w:val="28"/>
        </w:rPr>
        <w:t>Каждое МО работает по утвержденному плану, в своей деятельности ориентируется на организацию методической помощи педагогам. На заседаниях  методических объединений изучались нормативные документы, у</w:t>
      </w:r>
      <w:r w:rsidR="007B25B4" w:rsidRPr="0064345A">
        <w:rPr>
          <w:color w:val="auto"/>
          <w:sz w:val="28"/>
          <w:szCs w:val="28"/>
        </w:rPr>
        <w:t>тверждались планы МО по отделам,</w:t>
      </w:r>
      <w:r w:rsidRPr="0064345A">
        <w:rPr>
          <w:color w:val="auto"/>
          <w:sz w:val="28"/>
          <w:szCs w:val="28"/>
        </w:rPr>
        <w:t xml:space="preserve"> рассматривались вопросы о целесообразном применении педагогических технологий на занятиях.</w:t>
      </w:r>
    </w:p>
    <w:p w:rsidR="00557F23" w:rsidRPr="0064345A" w:rsidRDefault="00557F23" w:rsidP="000F0643">
      <w:pPr>
        <w:pStyle w:val="a3"/>
        <w:numPr>
          <w:ilvl w:val="0"/>
          <w:numId w:val="0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4345A">
        <w:rPr>
          <w:rStyle w:val="af5"/>
          <w:i w:val="0"/>
          <w:color w:val="auto"/>
          <w:sz w:val="28"/>
          <w:szCs w:val="28"/>
        </w:rPr>
        <w:tab/>
      </w:r>
      <w:r w:rsidRPr="0064345A">
        <w:rPr>
          <w:color w:val="auto"/>
          <w:sz w:val="28"/>
          <w:szCs w:val="28"/>
        </w:rPr>
        <w:t>Развити</w:t>
      </w:r>
      <w:r w:rsidR="00295840">
        <w:rPr>
          <w:color w:val="auto"/>
          <w:sz w:val="28"/>
          <w:szCs w:val="28"/>
        </w:rPr>
        <w:t>ю</w:t>
      </w:r>
      <w:r w:rsidRPr="0064345A">
        <w:rPr>
          <w:color w:val="auto"/>
          <w:sz w:val="28"/>
          <w:szCs w:val="28"/>
        </w:rPr>
        <w:t xml:space="preserve"> профессионального роста способствовало  участие педагогов в семинарах, конкурсах педагогического творчества, конференциях различных уровн</w:t>
      </w:r>
      <w:r w:rsidR="000A4691">
        <w:rPr>
          <w:color w:val="auto"/>
          <w:sz w:val="28"/>
          <w:szCs w:val="28"/>
        </w:rPr>
        <w:t>ей</w:t>
      </w:r>
      <w:r w:rsidRPr="0064345A">
        <w:rPr>
          <w:color w:val="auto"/>
          <w:sz w:val="28"/>
          <w:szCs w:val="28"/>
        </w:rPr>
        <w:t>, проведение открытых занятий, их взаимопосещение, размещение публикаций в изданиях, в том числе на различных образовательных сайтах.</w:t>
      </w:r>
      <w:r w:rsidR="00F76807" w:rsidRPr="0064345A">
        <w:rPr>
          <w:color w:val="auto"/>
          <w:sz w:val="28"/>
          <w:szCs w:val="28"/>
        </w:rPr>
        <w:tab/>
      </w:r>
    </w:p>
    <w:p w:rsidR="0064345A" w:rsidRPr="0064345A" w:rsidRDefault="0064345A" w:rsidP="0064345A">
      <w:pPr>
        <w:pStyle w:val="a3"/>
        <w:numPr>
          <w:ilvl w:val="0"/>
          <w:numId w:val="0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ab/>
      </w:r>
      <w:r w:rsidRPr="0064345A">
        <w:rPr>
          <w:color w:val="auto"/>
          <w:sz w:val="28"/>
          <w:szCs w:val="28"/>
        </w:rPr>
        <w:t>Участие в конкурсах развивает творческие способности, устанавливает новые связи профессионального общения в педагогическом сообществе, внедряет новые педагогические технологии в образовательный процесс.</w:t>
      </w:r>
    </w:p>
    <w:p w:rsidR="0064345A" w:rsidRPr="0064345A" w:rsidRDefault="0064345A" w:rsidP="0064345A">
      <w:pPr>
        <w:pStyle w:val="a3"/>
        <w:numPr>
          <w:ilvl w:val="0"/>
          <w:numId w:val="0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4345A">
        <w:rPr>
          <w:color w:val="7030A0"/>
          <w:sz w:val="28"/>
          <w:szCs w:val="28"/>
        </w:rPr>
        <w:tab/>
      </w:r>
      <w:r w:rsidRPr="0064345A">
        <w:rPr>
          <w:color w:val="auto"/>
          <w:sz w:val="28"/>
          <w:szCs w:val="28"/>
        </w:rPr>
        <w:t>На муниципальном этапе конкурса профессионального мастерства педагогов «Мой лучший урок» определены победители: лауреат -  Пронищева Н.Г., 2 место - Кондрыко И.Н.,  3 место - Аверкиева С.С. и Ревазян О.М.</w:t>
      </w:r>
    </w:p>
    <w:p w:rsidR="0064345A" w:rsidRPr="0064345A" w:rsidRDefault="0064345A" w:rsidP="0064345A">
      <w:pPr>
        <w:pStyle w:val="a3"/>
        <w:numPr>
          <w:ilvl w:val="0"/>
          <w:numId w:val="0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4345A">
        <w:rPr>
          <w:color w:val="7030A0"/>
          <w:sz w:val="28"/>
          <w:szCs w:val="28"/>
        </w:rPr>
        <w:t xml:space="preserve">   </w:t>
      </w:r>
      <w:r w:rsidRPr="0064345A">
        <w:rPr>
          <w:color w:val="7030A0"/>
          <w:sz w:val="28"/>
          <w:szCs w:val="28"/>
        </w:rPr>
        <w:tab/>
      </w:r>
      <w:r w:rsidRPr="0064345A">
        <w:rPr>
          <w:color w:val="auto"/>
          <w:sz w:val="28"/>
          <w:szCs w:val="28"/>
        </w:rPr>
        <w:t>Конкурсный материал Оле</w:t>
      </w:r>
      <w:r w:rsidR="009333BF">
        <w:rPr>
          <w:color w:val="auto"/>
          <w:sz w:val="28"/>
          <w:szCs w:val="28"/>
        </w:rPr>
        <w:t>й</w:t>
      </w:r>
      <w:r w:rsidRPr="0064345A">
        <w:rPr>
          <w:color w:val="auto"/>
          <w:sz w:val="28"/>
          <w:szCs w:val="28"/>
        </w:rPr>
        <w:t>ник Т.В. был отобран краевой комиссией в полуфинал краевого этапа Всероссийского конкурса профессионального мастерства работников сферы дополнительного образования «Сердце отдаю детям».</w:t>
      </w:r>
    </w:p>
    <w:p w:rsidR="0064345A" w:rsidRPr="0064345A" w:rsidRDefault="0064345A" w:rsidP="0064345A">
      <w:pPr>
        <w:pStyle w:val="a3"/>
        <w:numPr>
          <w:ilvl w:val="0"/>
          <w:numId w:val="0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4345A">
        <w:rPr>
          <w:color w:val="auto"/>
          <w:sz w:val="28"/>
          <w:szCs w:val="28"/>
        </w:rPr>
        <w:tab/>
        <w:t>Программы педагогов Кондрыко И.Н.</w:t>
      </w:r>
      <w:r w:rsidR="00711B91">
        <w:rPr>
          <w:color w:val="auto"/>
          <w:sz w:val="28"/>
          <w:szCs w:val="28"/>
        </w:rPr>
        <w:t xml:space="preserve"> </w:t>
      </w:r>
      <w:r w:rsidRPr="0064345A">
        <w:rPr>
          <w:color w:val="auto"/>
          <w:sz w:val="28"/>
          <w:szCs w:val="28"/>
        </w:rPr>
        <w:t xml:space="preserve">и Барашкиной Н.И. отобраны краевой комиссией для публикации в краевом сборнике лучших дополнительных общеобразовательных общеразвивающих программ. </w:t>
      </w:r>
    </w:p>
    <w:p w:rsidR="0064345A" w:rsidRPr="00AA76E5" w:rsidRDefault="0064345A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64345A">
        <w:rPr>
          <w:rFonts w:ascii="Times New Roman" w:hAnsi="Times New Roman"/>
          <w:color w:val="7030A0"/>
        </w:rPr>
        <w:tab/>
      </w:r>
      <w:r w:rsidRPr="00AA76E5">
        <w:rPr>
          <w:rFonts w:ascii="Times New Roman" w:hAnsi="Times New Roman"/>
          <w:color w:val="auto"/>
        </w:rPr>
        <w:t xml:space="preserve">За отчетный период 11 педагогов Центра приняли активное участие в семинарах, мастер-классах, конференциях: районного, краевого и Всероссийского  уровней. </w:t>
      </w:r>
    </w:p>
    <w:p w:rsidR="0064345A" w:rsidRPr="00AA76E5" w:rsidRDefault="0064345A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AA76E5">
        <w:rPr>
          <w:rFonts w:ascii="Times New Roman" w:hAnsi="Times New Roman"/>
          <w:color w:val="auto"/>
        </w:rPr>
        <w:tab/>
        <w:t xml:space="preserve">С июля по ноябрь </w:t>
      </w:r>
      <w:r w:rsidR="00AA76E5">
        <w:rPr>
          <w:rFonts w:ascii="Times New Roman" w:hAnsi="Times New Roman"/>
          <w:color w:val="auto"/>
        </w:rPr>
        <w:t xml:space="preserve">педагог </w:t>
      </w:r>
      <w:r w:rsidRPr="00AA76E5">
        <w:rPr>
          <w:rFonts w:ascii="Times New Roman" w:hAnsi="Times New Roman"/>
          <w:color w:val="auto"/>
        </w:rPr>
        <w:t>Ермолович Л.В. была слушателем образовательной программы «Эффективные инструменты и технологии работы педагога-наставника в рамках Всероссийского конкурса «Большая перемена».</w:t>
      </w:r>
    </w:p>
    <w:p w:rsidR="0064345A" w:rsidRPr="000147C2" w:rsidRDefault="0064345A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7030A0"/>
        </w:rPr>
        <w:tab/>
      </w:r>
      <w:r w:rsidRPr="000147C2">
        <w:rPr>
          <w:rFonts w:ascii="Times New Roman" w:hAnsi="Times New Roman"/>
          <w:color w:val="auto"/>
        </w:rPr>
        <w:t xml:space="preserve">В декабре </w:t>
      </w:r>
      <w:r w:rsidR="00AA76E5" w:rsidRPr="000147C2">
        <w:rPr>
          <w:rFonts w:ascii="Times New Roman" w:hAnsi="Times New Roman"/>
          <w:color w:val="auto"/>
        </w:rPr>
        <w:t xml:space="preserve">педагог </w:t>
      </w:r>
      <w:r w:rsidRPr="000147C2">
        <w:rPr>
          <w:rFonts w:ascii="Times New Roman" w:hAnsi="Times New Roman"/>
          <w:color w:val="auto"/>
        </w:rPr>
        <w:t xml:space="preserve">Аверкиева </w:t>
      </w:r>
      <w:r w:rsidR="00AA76E5" w:rsidRPr="000147C2">
        <w:rPr>
          <w:rFonts w:ascii="Times New Roman" w:hAnsi="Times New Roman"/>
          <w:color w:val="auto"/>
        </w:rPr>
        <w:t xml:space="preserve">С.С. </w:t>
      </w:r>
      <w:r w:rsidRPr="000147C2">
        <w:rPr>
          <w:rFonts w:ascii="Times New Roman" w:hAnsi="Times New Roman"/>
          <w:color w:val="auto"/>
        </w:rPr>
        <w:t>приняла участие в краевом семинаре по теме</w:t>
      </w:r>
      <w:r w:rsidR="000147C2" w:rsidRPr="000147C2">
        <w:rPr>
          <w:rFonts w:ascii="Times New Roman" w:hAnsi="Times New Roman"/>
          <w:color w:val="auto"/>
        </w:rPr>
        <w:t>:</w:t>
      </w:r>
      <w:r w:rsidRPr="000147C2">
        <w:rPr>
          <w:rFonts w:ascii="Times New Roman" w:hAnsi="Times New Roman"/>
          <w:color w:val="auto"/>
        </w:rPr>
        <w:t xml:space="preserve"> «Методика преподавания различных направлений хореографии».</w:t>
      </w:r>
    </w:p>
    <w:p w:rsidR="0064345A" w:rsidRPr="005243A0" w:rsidRDefault="0064345A" w:rsidP="0064345A">
      <w:pPr>
        <w:pStyle w:val="a3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Style w:val="af6"/>
          <w:color w:val="auto"/>
          <w:sz w:val="28"/>
          <w:szCs w:val="28"/>
          <w:lang w:val="tt-RU"/>
        </w:rPr>
      </w:pPr>
      <w:r w:rsidRPr="0064345A">
        <w:rPr>
          <w:color w:val="7030A0"/>
          <w:sz w:val="28"/>
          <w:szCs w:val="28"/>
          <w:lang w:val="tt-RU"/>
        </w:rPr>
        <w:tab/>
      </w:r>
      <w:r w:rsidR="00795F8F" w:rsidRPr="00795F8F">
        <w:rPr>
          <w:color w:val="auto"/>
          <w:sz w:val="28"/>
          <w:szCs w:val="28"/>
          <w:lang w:val="tt-RU"/>
        </w:rPr>
        <w:t>П</w:t>
      </w:r>
      <w:r w:rsidRPr="00795F8F">
        <w:rPr>
          <w:color w:val="auto"/>
          <w:sz w:val="28"/>
          <w:szCs w:val="28"/>
          <w:lang w:val="tt-RU"/>
        </w:rPr>
        <w:t>едагог</w:t>
      </w:r>
      <w:r w:rsidR="00795F8F" w:rsidRPr="00795F8F">
        <w:rPr>
          <w:color w:val="auto"/>
          <w:sz w:val="28"/>
          <w:szCs w:val="28"/>
          <w:lang w:val="tt-RU"/>
        </w:rPr>
        <w:t>и</w:t>
      </w:r>
      <w:r w:rsidRPr="000147C2">
        <w:rPr>
          <w:color w:val="auto"/>
          <w:sz w:val="28"/>
          <w:szCs w:val="28"/>
          <w:lang w:val="tt-RU"/>
        </w:rPr>
        <w:t xml:space="preserve"> общаются в социальных сетях, имеют электронную почту, </w:t>
      </w:r>
      <w:r w:rsidRPr="000147C2">
        <w:rPr>
          <w:color w:val="auto"/>
          <w:sz w:val="28"/>
          <w:szCs w:val="28"/>
        </w:rPr>
        <w:t xml:space="preserve">обучаются дистанционно, используя Интернет,  создают собственные презентации. Особенно популярны среди педагогов сайты: </w:t>
      </w:r>
      <w:hyperlink r:id="rId17" w:history="1">
        <w:r w:rsidRPr="000147C2">
          <w:rPr>
            <w:rStyle w:val="af6"/>
            <w:bCs/>
            <w:color w:val="auto"/>
            <w:sz w:val="28"/>
            <w:szCs w:val="28"/>
          </w:rPr>
          <w:t>http://multiurok</w:t>
        </w:r>
      </w:hyperlink>
      <w:r w:rsidRPr="000147C2">
        <w:rPr>
          <w:rStyle w:val="af6"/>
          <w:bCs/>
          <w:color w:val="auto"/>
          <w:sz w:val="28"/>
          <w:szCs w:val="28"/>
        </w:rPr>
        <w:t xml:space="preserve">, </w:t>
      </w:r>
      <w:hyperlink r:id="rId18" w:history="1">
        <w:r w:rsidRPr="000147C2">
          <w:rPr>
            <w:rStyle w:val="af6"/>
            <w:color w:val="auto"/>
            <w:sz w:val="28"/>
            <w:szCs w:val="28"/>
            <w:lang w:val="en-US"/>
          </w:rPr>
          <w:t>www</w:t>
        </w:r>
        <w:r w:rsidRPr="000147C2">
          <w:rPr>
            <w:rStyle w:val="af6"/>
            <w:color w:val="auto"/>
            <w:sz w:val="28"/>
            <w:szCs w:val="28"/>
          </w:rPr>
          <w:t>.</w:t>
        </w:r>
        <w:r w:rsidRPr="000147C2">
          <w:rPr>
            <w:rStyle w:val="af6"/>
            <w:color w:val="auto"/>
            <w:sz w:val="28"/>
            <w:szCs w:val="28"/>
            <w:lang w:val="en-US"/>
          </w:rPr>
          <w:t>pedkonkurs</w:t>
        </w:r>
        <w:r w:rsidRPr="000147C2">
          <w:rPr>
            <w:rStyle w:val="af6"/>
            <w:color w:val="auto"/>
            <w:sz w:val="28"/>
            <w:szCs w:val="28"/>
          </w:rPr>
          <w:t>.</w:t>
        </w:r>
        <w:r w:rsidRPr="000147C2">
          <w:rPr>
            <w:rStyle w:val="af6"/>
            <w:color w:val="auto"/>
            <w:sz w:val="28"/>
            <w:szCs w:val="28"/>
            <w:lang w:val="en-US"/>
          </w:rPr>
          <w:t>ru</w:t>
        </w:r>
      </w:hyperlink>
      <w:r w:rsidRPr="000147C2">
        <w:rPr>
          <w:rStyle w:val="af6"/>
          <w:color w:val="auto"/>
          <w:sz w:val="28"/>
          <w:szCs w:val="28"/>
        </w:rPr>
        <w:t>,</w:t>
      </w:r>
      <w:r w:rsidRPr="000147C2">
        <w:rPr>
          <w:bCs/>
          <w:color w:val="auto"/>
          <w:sz w:val="28"/>
          <w:szCs w:val="28"/>
        </w:rPr>
        <w:t xml:space="preserve"> </w:t>
      </w:r>
      <w:hyperlink r:id="rId19" w:history="1">
        <w:r w:rsidRPr="000147C2">
          <w:rPr>
            <w:rStyle w:val="af6"/>
            <w:bCs/>
            <w:color w:val="auto"/>
            <w:sz w:val="28"/>
            <w:szCs w:val="28"/>
          </w:rPr>
          <w:t>http://www.proshkolu.ru</w:t>
        </w:r>
      </w:hyperlink>
      <w:r w:rsidRPr="000147C2">
        <w:rPr>
          <w:bCs/>
          <w:color w:val="auto"/>
          <w:sz w:val="28"/>
          <w:szCs w:val="28"/>
        </w:rPr>
        <w:t xml:space="preserve">,  </w:t>
      </w:r>
      <w:hyperlink r:id="rId20" w:history="1">
        <w:r w:rsidRPr="005243A0">
          <w:rPr>
            <w:rStyle w:val="af6"/>
            <w:bCs/>
            <w:color w:val="auto"/>
            <w:sz w:val="28"/>
            <w:szCs w:val="28"/>
          </w:rPr>
          <w:t>https://infourok.ru</w:t>
        </w:r>
      </w:hyperlink>
      <w:r w:rsidR="000147C2" w:rsidRPr="005243A0">
        <w:rPr>
          <w:bCs/>
          <w:color w:val="auto"/>
          <w:sz w:val="28"/>
          <w:szCs w:val="28"/>
        </w:rPr>
        <w:t>.</w:t>
      </w:r>
    </w:p>
    <w:p w:rsidR="0064345A" w:rsidRPr="005243A0" w:rsidRDefault="0064345A" w:rsidP="0064345A">
      <w:pPr>
        <w:pStyle w:val="a5"/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b/>
          <w:color w:val="auto"/>
        </w:rPr>
      </w:pPr>
      <w:r w:rsidRPr="005243A0">
        <w:rPr>
          <w:rFonts w:ascii="Times New Roman" w:hAnsi="Times New Roman"/>
          <w:color w:val="auto"/>
        </w:rPr>
        <w:tab/>
      </w:r>
      <w:r w:rsidR="005243A0" w:rsidRPr="005243A0">
        <w:rPr>
          <w:rFonts w:ascii="Times New Roman" w:hAnsi="Times New Roman"/>
          <w:color w:val="auto"/>
        </w:rPr>
        <w:t>За отчетный период н</w:t>
      </w:r>
      <w:r w:rsidRPr="005243A0">
        <w:rPr>
          <w:rFonts w:ascii="Times New Roman" w:hAnsi="Times New Roman"/>
          <w:color w:val="auto"/>
        </w:rPr>
        <w:t>а сайтах размещены 9 публикаций педагогов Центра, самыми активными участниками являются: Аверкиева С.С., Капьятец М.В., Матвеева Е.А.</w:t>
      </w:r>
    </w:p>
    <w:p w:rsidR="0064345A" w:rsidRPr="005243A0" w:rsidRDefault="005243A0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7030A0"/>
        </w:rPr>
        <w:tab/>
      </w:r>
      <w:r w:rsidR="0064345A" w:rsidRPr="005243A0">
        <w:rPr>
          <w:rFonts w:ascii="Times New Roman" w:hAnsi="Times New Roman"/>
          <w:color w:val="auto"/>
        </w:rPr>
        <w:t>Деятельность методической работы направлена на развитие профессиональной компетентности, организацию образования педагогических работников через создание системы действенной помощи педагогам, а именно проведение консультативной помощи педагогам и за отчетный период было дано  59 консультаций по вопросам:</w:t>
      </w:r>
    </w:p>
    <w:p w:rsidR="0064345A" w:rsidRPr="005243A0" w:rsidRDefault="0064345A" w:rsidP="005243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5243A0">
        <w:rPr>
          <w:rFonts w:ascii="Times New Roman" w:hAnsi="Times New Roman"/>
          <w:color w:val="auto"/>
        </w:rPr>
        <w:t>Требования к программам дополнительного образования.</w:t>
      </w:r>
    </w:p>
    <w:p w:rsidR="0064345A" w:rsidRPr="005243A0" w:rsidRDefault="0064345A" w:rsidP="005243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5243A0">
        <w:rPr>
          <w:rFonts w:ascii="Times New Roman" w:hAnsi="Times New Roman"/>
          <w:color w:val="auto"/>
        </w:rPr>
        <w:t>Проектирование современного учебного занятия в ОО.</w:t>
      </w:r>
    </w:p>
    <w:p w:rsidR="0064345A" w:rsidRPr="005243A0" w:rsidRDefault="0064345A" w:rsidP="005243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5243A0">
        <w:rPr>
          <w:rFonts w:ascii="Times New Roman" w:hAnsi="Times New Roman"/>
          <w:color w:val="auto"/>
        </w:rPr>
        <w:t>Современные образовательные технологии.</w:t>
      </w:r>
    </w:p>
    <w:p w:rsidR="0064345A" w:rsidRPr="005243A0" w:rsidRDefault="0064345A" w:rsidP="005243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5243A0">
        <w:rPr>
          <w:rFonts w:ascii="Times New Roman" w:hAnsi="Times New Roman"/>
          <w:color w:val="auto"/>
        </w:rPr>
        <w:t>Аттестация педагогических кадров.</w:t>
      </w:r>
    </w:p>
    <w:p w:rsidR="0064345A" w:rsidRPr="005243A0" w:rsidRDefault="005243A0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5243A0">
        <w:rPr>
          <w:rFonts w:ascii="Times New Roman" w:hAnsi="Times New Roman"/>
          <w:color w:val="auto"/>
        </w:rPr>
        <w:tab/>
      </w:r>
      <w:r w:rsidR="0064345A" w:rsidRPr="005243A0">
        <w:rPr>
          <w:rFonts w:ascii="Times New Roman" w:hAnsi="Times New Roman"/>
          <w:color w:val="auto"/>
        </w:rPr>
        <w:t>На  сайт Центра, в раздел «В помощь педагогу» выставлен материал методических занятий по темам</w:t>
      </w:r>
      <w:r w:rsidRPr="005243A0">
        <w:rPr>
          <w:rFonts w:ascii="Times New Roman" w:hAnsi="Times New Roman"/>
          <w:color w:val="auto"/>
        </w:rPr>
        <w:t>:</w:t>
      </w:r>
      <w:r w:rsidR="0064345A" w:rsidRPr="005243A0">
        <w:rPr>
          <w:rFonts w:ascii="Times New Roman" w:hAnsi="Times New Roman"/>
          <w:color w:val="auto"/>
        </w:rPr>
        <w:t xml:space="preserve"> «Программно-методическое обеспечение учебно-воспитательного процесса в объединении. Учебно-методический комплекс педагога дополнительного образования», «Пути и средства повышения эффективности и качества занятий с учащимися дополнительного </w:t>
      </w:r>
      <w:r w:rsidR="0064345A" w:rsidRPr="005243A0">
        <w:rPr>
          <w:rFonts w:ascii="Times New Roman" w:hAnsi="Times New Roman"/>
          <w:color w:val="auto"/>
        </w:rPr>
        <w:lastRenderedPageBreak/>
        <w:t>образования»,  «Приемы создания позитивного настроения для продуктивной работы учащихся».</w:t>
      </w:r>
    </w:p>
    <w:p w:rsidR="0064345A" w:rsidRPr="005243A0" w:rsidRDefault="005243A0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7030A0"/>
        </w:rPr>
        <w:tab/>
      </w:r>
      <w:r w:rsidR="0064345A" w:rsidRPr="005243A0">
        <w:rPr>
          <w:rFonts w:ascii="Times New Roman" w:hAnsi="Times New Roman"/>
          <w:color w:val="auto"/>
        </w:rPr>
        <w:t>Одним из направлений методической работы является организация эффективной системы повышения квалификации педагогов. Повышение квалификации осуществлялось  без отрыва от работы.  За отчетный период  12 педагогических  сотрудников:   Сергеева Т.Н., Нененко Ю.А., Лютая М.Н., Панасенко Е.И., Кучеренко Н.В., Огородникова А.В., Филь И.В., Носенко Т.В., Черняк А.Л., Барашкина Н.И., Брыкова Г.В., Ермолович Л.В. прошли курсы повышения квалификации в объеме 72 часов по теме</w:t>
      </w:r>
      <w:r w:rsidRPr="005243A0">
        <w:rPr>
          <w:rFonts w:ascii="Times New Roman" w:hAnsi="Times New Roman"/>
          <w:color w:val="auto"/>
        </w:rPr>
        <w:t>:</w:t>
      </w:r>
      <w:r w:rsidR="0064345A" w:rsidRPr="005243A0">
        <w:rPr>
          <w:rFonts w:ascii="Times New Roman" w:hAnsi="Times New Roman"/>
          <w:color w:val="auto"/>
        </w:rPr>
        <w:t xml:space="preserve"> «Педагогическая деятельность в дополнительном образовании детей и взрослых». </w:t>
      </w:r>
    </w:p>
    <w:p w:rsidR="0064345A" w:rsidRPr="003D7F64" w:rsidRDefault="0064345A" w:rsidP="0064345A">
      <w:pPr>
        <w:pStyle w:val="a3"/>
        <w:numPr>
          <w:ilvl w:val="0"/>
          <w:numId w:val="0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1545B1">
        <w:rPr>
          <w:color w:val="auto"/>
          <w:sz w:val="28"/>
          <w:szCs w:val="28"/>
        </w:rPr>
        <w:tab/>
        <w:t xml:space="preserve">На данный момент все педагогические работники Центра имеют курсы </w:t>
      </w:r>
      <w:r w:rsidRPr="003D7F64">
        <w:rPr>
          <w:color w:val="auto"/>
          <w:sz w:val="28"/>
          <w:szCs w:val="28"/>
        </w:rPr>
        <w:t>повышения квалификации, что составляет 100%.</w:t>
      </w:r>
    </w:p>
    <w:p w:rsidR="003D7F64" w:rsidRDefault="001545B1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3D7F64">
        <w:rPr>
          <w:rFonts w:ascii="Times New Roman" w:hAnsi="Times New Roman"/>
          <w:color w:val="auto"/>
        </w:rPr>
        <w:tab/>
      </w:r>
    </w:p>
    <w:p w:rsidR="003D7F64" w:rsidRDefault="003D7F64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7030A0"/>
        </w:rPr>
      </w:pPr>
      <w:r>
        <w:rPr>
          <w:rFonts w:ascii="Times New Roman" w:hAnsi="Times New Roman"/>
          <w:color w:val="auto"/>
        </w:rPr>
        <w:tab/>
      </w:r>
      <w:r w:rsidR="0064345A" w:rsidRPr="003D7F64">
        <w:rPr>
          <w:rFonts w:ascii="Times New Roman" w:hAnsi="Times New Roman"/>
          <w:color w:val="auto"/>
        </w:rPr>
        <w:t>В учреждениях дополнительного образования давно утвердил</w:t>
      </w:r>
      <w:r w:rsidRPr="003D7F64">
        <w:rPr>
          <w:rFonts w:ascii="Times New Roman" w:hAnsi="Times New Roman"/>
          <w:color w:val="auto"/>
        </w:rPr>
        <w:t>а</w:t>
      </w:r>
      <w:r w:rsidR="0064345A" w:rsidRPr="003D7F64">
        <w:rPr>
          <w:rFonts w:ascii="Times New Roman" w:hAnsi="Times New Roman"/>
          <w:color w:val="auto"/>
        </w:rPr>
        <w:t>сь такая эффективная форма организации учебного процесса как занятие. Согласно график</w:t>
      </w:r>
      <w:r w:rsidRPr="003D7F64">
        <w:rPr>
          <w:rFonts w:ascii="Times New Roman" w:hAnsi="Times New Roman"/>
          <w:color w:val="auto"/>
        </w:rPr>
        <w:t>у,</w:t>
      </w:r>
      <w:r w:rsidR="0064345A" w:rsidRPr="003D7F64">
        <w:rPr>
          <w:rFonts w:ascii="Times New Roman" w:hAnsi="Times New Roman"/>
          <w:color w:val="auto"/>
        </w:rPr>
        <w:t xml:space="preserve"> с </w:t>
      </w:r>
      <w:r w:rsidRPr="003D7F64">
        <w:rPr>
          <w:rFonts w:ascii="Times New Roman" w:hAnsi="Times New Roman"/>
          <w:color w:val="auto"/>
        </w:rPr>
        <w:t>7</w:t>
      </w:r>
      <w:r w:rsidR="0064345A" w:rsidRPr="003D7F64">
        <w:rPr>
          <w:rFonts w:ascii="Times New Roman" w:hAnsi="Times New Roman"/>
          <w:color w:val="auto"/>
        </w:rPr>
        <w:t xml:space="preserve"> по 29</w:t>
      </w:r>
      <w:r w:rsidRPr="003D7F64">
        <w:rPr>
          <w:rFonts w:ascii="Times New Roman" w:hAnsi="Times New Roman"/>
          <w:color w:val="auto"/>
        </w:rPr>
        <w:t xml:space="preserve"> декабря </w:t>
      </w:r>
      <w:r w:rsidR="0064345A" w:rsidRPr="003D7F64">
        <w:rPr>
          <w:rFonts w:ascii="Times New Roman" w:hAnsi="Times New Roman"/>
          <w:color w:val="auto"/>
        </w:rPr>
        <w:t xml:space="preserve">2020 </w:t>
      </w:r>
      <w:r w:rsidRPr="003D7F64">
        <w:rPr>
          <w:rFonts w:ascii="Times New Roman" w:hAnsi="Times New Roman"/>
          <w:color w:val="auto"/>
        </w:rPr>
        <w:t xml:space="preserve">года </w:t>
      </w:r>
      <w:r w:rsidR="0064345A" w:rsidRPr="003D7F64">
        <w:rPr>
          <w:rFonts w:ascii="Times New Roman" w:hAnsi="Times New Roman"/>
          <w:color w:val="auto"/>
        </w:rPr>
        <w:t>педаг</w:t>
      </w:r>
      <w:r w:rsidRPr="003D7F64">
        <w:rPr>
          <w:rFonts w:ascii="Times New Roman" w:hAnsi="Times New Roman"/>
          <w:color w:val="auto"/>
        </w:rPr>
        <w:t>ог</w:t>
      </w:r>
      <w:r w:rsidR="0064345A" w:rsidRPr="003D7F64">
        <w:rPr>
          <w:rFonts w:ascii="Times New Roman" w:hAnsi="Times New Roman"/>
          <w:color w:val="auto"/>
        </w:rPr>
        <w:t>и  прове</w:t>
      </w:r>
      <w:r w:rsidRPr="003D7F64">
        <w:rPr>
          <w:rFonts w:ascii="Times New Roman" w:hAnsi="Times New Roman"/>
          <w:color w:val="auto"/>
        </w:rPr>
        <w:t>ли</w:t>
      </w:r>
      <w:r w:rsidR="0064345A" w:rsidRPr="003D7F64">
        <w:rPr>
          <w:rFonts w:ascii="Times New Roman" w:hAnsi="Times New Roman"/>
          <w:color w:val="auto"/>
        </w:rPr>
        <w:t xml:space="preserve"> открытые занятия, с последующим анализом и самоанализом. Каждое проведенное занятие было проанализировано, выделены удачные моменты и недочеты, над которыми </w:t>
      </w:r>
      <w:r w:rsidRPr="003D7F64">
        <w:rPr>
          <w:rFonts w:ascii="Times New Roman" w:hAnsi="Times New Roman"/>
          <w:color w:val="auto"/>
        </w:rPr>
        <w:t>в дальнейшем стоит поработать</w:t>
      </w:r>
      <w:r w:rsidR="0064345A" w:rsidRPr="003D7F64">
        <w:rPr>
          <w:rFonts w:ascii="Times New Roman" w:hAnsi="Times New Roman"/>
          <w:color w:val="auto"/>
        </w:rPr>
        <w:t xml:space="preserve">. Всего </w:t>
      </w:r>
      <w:r w:rsidRPr="003D7F64">
        <w:rPr>
          <w:rFonts w:ascii="Times New Roman" w:hAnsi="Times New Roman"/>
          <w:color w:val="auto"/>
        </w:rPr>
        <w:t>проведено</w:t>
      </w:r>
      <w:r w:rsidR="0064345A" w:rsidRPr="003D7F64">
        <w:rPr>
          <w:rFonts w:ascii="Times New Roman" w:hAnsi="Times New Roman"/>
          <w:color w:val="auto"/>
        </w:rPr>
        <w:t xml:space="preserve"> 20 открытых занятий.</w:t>
      </w:r>
    </w:p>
    <w:p w:rsidR="00E77651" w:rsidRDefault="00E77651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7030A0"/>
        </w:rPr>
      </w:pPr>
    </w:p>
    <w:p w:rsidR="0064345A" w:rsidRPr="00A900D1" w:rsidRDefault="003D7F64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A900D1">
        <w:rPr>
          <w:rFonts w:ascii="Times New Roman" w:hAnsi="Times New Roman"/>
          <w:color w:val="auto"/>
        </w:rPr>
        <w:tab/>
      </w:r>
      <w:r w:rsidR="0064345A" w:rsidRPr="00A900D1">
        <w:rPr>
          <w:rFonts w:ascii="Times New Roman" w:hAnsi="Times New Roman"/>
          <w:color w:val="auto"/>
        </w:rPr>
        <w:t>Центром методической работы учреждения является методический кабинет,</w:t>
      </w:r>
      <w:r w:rsidR="00C64253" w:rsidRPr="00A900D1">
        <w:rPr>
          <w:rFonts w:ascii="Times New Roman" w:hAnsi="Times New Roman"/>
          <w:color w:val="auto"/>
        </w:rPr>
        <w:t xml:space="preserve"> в</w:t>
      </w:r>
      <w:r w:rsidR="0064345A" w:rsidRPr="00A900D1">
        <w:rPr>
          <w:rFonts w:ascii="Times New Roman" w:hAnsi="Times New Roman"/>
          <w:color w:val="auto"/>
        </w:rPr>
        <w:t xml:space="preserve">едущей функцией </w:t>
      </w:r>
      <w:r w:rsidR="00C64253" w:rsidRPr="00A900D1">
        <w:rPr>
          <w:rFonts w:ascii="Times New Roman" w:hAnsi="Times New Roman"/>
          <w:color w:val="auto"/>
        </w:rPr>
        <w:t xml:space="preserve">которого </w:t>
      </w:r>
      <w:r w:rsidR="00FE526F" w:rsidRPr="00A900D1">
        <w:rPr>
          <w:rFonts w:ascii="Times New Roman" w:hAnsi="Times New Roman"/>
          <w:color w:val="auto"/>
        </w:rPr>
        <w:t>считается</w:t>
      </w:r>
      <w:r w:rsidR="0064345A" w:rsidRPr="00A900D1">
        <w:rPr>
          <w:rFonts w:ascii="Times New Roman" w:hAnsi="Times New Roman"/>
          <w:color w:val="auto"/>
        </w:rPr>
        <w:t xml:space="preserve"> информационно-методическое оснащение образовательного процесса. Основным средством </w:t>
      </w:r>
      <w:r w:rsidR="00C64253" w:rsidRPr="00A900D1">
        <w:rPr>
          <w:rFonts w:ascii="Times New Roman" w:hAnsi="Times New Roman"/>
          <w:color w:val="auto"/>
        </w:rPr>
        <w:t>стали методические фонды, и</w:t>
      </w:r>
      <w:r w:rsidR="0064345A" w:rsidRPr="00A900D1">
        <w:rPr>
          <w:rFonts w:ascii="Times New Roman" w:hAnsi="Times New Roman"/>
          <w:color w:val="auto"/>
        </w:rPr>
        <w:t xml:space="preserve">сточниками пополнения </w:t>
      </w:r>
      <w:r w:rsidR="00C64253" w:rsidRPr="00A900D1">
        <w:rPr>
          <w:rFonts w:ascii="Times New Roman" w:hAnsi="Times New Roman"/>
          <w:color w:val="auto"/>
        </w:rPr>
        <w:t>которых являются</w:t>
      </w:r>
      <w:r w:rsidR="0064345A" w:rsidRPr="00A900D1">
        <w:rPr>
          <w:rFonts w:ascii="Times New Roman" w:hAnsi="Times New Roman"/>
          <w:color w:val="auto"/>
        </w:rPr>
        <w:t>:</w:t>
      </w:r>
    </w:p>
    <w:p w:rsidR="0064345A" w:rsidRPr="00A900D1" w:rsidRDefault="0064345A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A900D1">
        <w:rPr>
          <w:rFonts w:ascii="Times New Roman" w:hAnsi="Times New Roman"/>
          <w:color w:val="auto"/>
        </w:rPr>
        <w:t xml:space="preserve">-  подписка на периодические издания </w:t>
      </w:r>
      <w:r w:rsidR="00FE526F" w:rsidRPr="00A900D1">
        <w:rPr>
          <w:rFonts w:ascii="Times New Roman" w:hAnsi="Times New Roman"/>
          <w:color w:val="auto"/>
        </w:rPr>
        <w:t>(</w:t>
      </w:r>
      <w:r w:rsidRPr="00A900D1">
        <w:rPr>
          <w:rFonts w:ascii="Times New Roman" w:hAnsi="Times New Roman"/>
          <w:color w:val="auto"/>
        </w:rPr>
        <w:t xml:space="preserve">в </w:t>
      </w:r>
      <w:r w:rsidR="00FE526F" w:rsidRPr="00A900D1">
        <w:rPr>
          <w:rFonts w:ascii="Times New Roman" w:hAnsi="Times New Roman"/>
          <w:color w:val="auto"/>
          <w:lang w:val="en-US"/>
        </w:rPr>
        <w:t>I</w:t>
      </w:r>
      <w:r w:rsidR="00FE526F" w:rsidRPr="00A900D1">
        <w:rPr>
          <w:rFonts w:ascii="Times New Roman" w:hAnsi="Times New Roman"/>
          <w:color w:val="auto"/>
        </w:rPr>
        <w:t xml:space="preserve"> </w:t>
      </w:r>
      <w:r w:rsidRPr="00A900D1">
        <w:rPr>
          <w:rFonts w:ascii="Times New Roman" w:hAnsi="Times New Roman"/>
          <w:color w:val="auto"/>
        </w:rPr>
        <w:t>полугодии была осуществлена подписка на журнал</w:t>
      </w:r>
      <w:r w:rsidR="000D721D" w:rsidRPr="00A900D1">
        <w:rPr>
          <w:rFonts w:ascii="Times New Roman" w:hAnsi="Times New Roman"/>
          <w:color w:val="auto"/>
        </w:rPr>
        <w:t>ы</w:t>
      </w:r>
      <w:r w:rsidRPr="00A900D1">
        <w:rPr>
          <w:rFonts w:ascii="Times New Roman" w:hAnsi="Times New Roman"/>
          <w:color w:val="auto"/>
        </w:rPr>
        <w:t xml:space="preserve"> «Дополнительное образование и воспитание»,  «Вестник образования России»</w:t>
      </w:r>
      <w:r w:rsidR="000D721D" w:rsidRPr="00A900D1">
        <w:rPr>
          <w:rFonts w:ascii="Times New Roman" w:hAnsi="Times New Roman"/>
          <w:color w:val="auto"/>
        </w:rPr>
        <w:t>)</w:t>
      </w:r>
      <w:r w:rsidRPr="00A900D1">
        <w:rPr>
          <w:rFonts w:ascii="Times New Roman" w:hAnsi="Times New Roman"/>
          <w:color w:val="auto"/>
        </w:rPr>
        <w:t>;</w:t>
      </w:r>
    </w:p>
    <w:p w:rsidR="0064345A" w:rsidRPr="00A900D1" w:rsidRDefault="0064345A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A900D1">
        <w:rPr>
          <w:rFonts w:ascii="Times New Roman" w:hAnsi="Times New Roman"/>
          <w:color w:val="auto"/>
        </w:rPr>
        <w:t xml:space="preserve">- собственная методическая продукция </w:t>
      </w:r>
      <w:r w:rsidR="00A900D1" w:rsidRPr="00A900D1">
        <w:rPr>
          <w:rFonts w:ascii="Times New Roman" w:hAnsi="Times New Roman"/>
          <w:color w:val="auto"/>
        </w:rPr>
        <w:t>(</w:t>
      </w:r>
      <w:r w:rsidRPr="00A900D1">
        <w:rPr>
          <w:rFonts w:ascii="Times New Roman" w:hAnsi="Times New Roman"/>
          <w:color w:val="auto"/>
        </w:rPr>
        <w:t>за отчетный период выпущено 3 номера сборников методических рекомендаций «В помощь педагогу» методистами Асеевой О.А. и Панасенко Е.И.</w:t>
      </w:r>
      <w:r w:rsidR="00A900D1" w:rsidRPr="00A900D1">
        <w:rPr>
          <w:rFonts w:ascii="Times New Roman" w:hAnsi="Times New Roman"/>
          <w:color w:val="auto"/>
        </w:rPr>
        <w:t>)</w:t>
      </w:r>
      <w:r w:rsidRPr="00A900D1">
        <w:rPr>
          <w:rFonts w:ascii="Times New Roman" w:hAnsi="Times New Roman"/>
          <w:color w:val="auto"/>
        </w:rPr>
        <w:t xml:space="preserve">. </w:t>
      </w:r>
    </w:p>
    <w:p w:rsidR="0064345A" w:rsidRPr="0064345A" w:rsidRDefault="0064345A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7030A0"/>
        </w:rPr>
      </w:pPr>
      <w:r w:rsidRPr="0064345A">
        <w:rPr>
          <w:rFonts w:ascii="Times New Roman" w:hAnsi="Times New Roman"/>
          <w:color w:val="7030A0"/>
        </w:rPr>
        <w:tab/>
      </w:r>
      <w:r w:rsidRPr="00A900D1">
        <w:rPr>
          <w:rFonts w:ascii="Times New Roman" w:hAnsi="Times New Roman"/>
          <w:color w:val="auto"/>
        </w:rPr>
        <w:t xml:space="preserve"> Ведется работа по расширению информационного пространства деятельности. Еженедельно</w:t>
      </w:r>
      <w:r w:rsidR="00A900D1" w:rsidRPr="00A900D1">
        <w:rPr>
          <w:rFonts w:ascii="Times New Roman" w:hAnsi="Times New Roman"/>
          <w:color w:val="auto"/>
        </w:rPr>
        <w:t xml:space="preserve"> на сайте Центра</w:t>
      </w:r>
      <w:r w:rsidRPr="00A900D1">
        <w:rPr>
          <w:rFonts w:ascii="Times New Roman" w:hAnsi="Times New Roman"/>
          <w:color w:val="auto"/>
        </w:rPr>
        <w:t xml:space="preserve"> пополняются рубрики «Новости»</w:t>
      </w:r>
      <w:r w:rsidR="00A900D1" w:rsidRPr="00A900D1">
        <w:rPr>
          <w:rFonts w:ascii="Times New Roman" w:hAnsi="Times New Roman"/>
          <w:color w:val="auto"/>
        </w:rPr>
        <w:t xml:space="preserve"> и </w:t>
      </w:r>
      <w:r w:rsidRPr="00A900D1">
        <w:rPr>
          <w:rFonts w:ascii="Times New Roman" w:hAnsi="Times New Roman"/>
          <w:color w:val="auto"/>
        </w:rPr>
        <w:t xml:space="preserve">«Воспитательная работа»; ведется подборка статей из периодической печати о </w:t>
      </w:r>
      <w:r w:rsidRPr="00241F1F">
        <w:rPr>
          <w:rFonts w:ascii="Times New Roman" w:hAnsi="Times New Roman"/>
          <w:color w:val="auto"/>
        </w:rPr>
        <w:t>деятельности творческих о</w:t>
      </w:r>
      <w:r w:rsidR="00A900D1" w:rsidRPr="00241F1F">
        <w:rPr>
          <w:rFonts w:ascii="Times New Roman" w:hAnsi="Times New Roman"/>
          <w:color w:val="auto"/>
        </w:rPr>
        <w:t>бъединений Центра для альбома «</w:t>
      </w:r>
      <w:r w:rsidRPr="00241F1F">
        <w:rPr>
          <w:rFonts w:ascii="Times New Roman" w:hAnsi="Times New Roman"/>
          <w:color w:val="auto"/>
        </w:rPr>
        <w:t xml:space="preserve">И это все о нас».  </w:t>
      </w:r>
      <w:r w:rsidR="00241F1F" w:rsidRPr="00241F1F">
        <w:rPr>
          <w:rFonts w:ascii="Times New Roman" w:hAnsi="Times New Roman"/>
          <w:color w:val="auto"/>
        </w:rPr>
        <w:tab/>
      </w:r>
      <w:r w:rsidRPr="00241F1F">
        <w:rPr>
          <w:rFonts w:ascii="Times New Roman" w:hAnsi="Times New Roman"/>
          <w:color w:val="auto"/>
        </w:rPr>
        <w:t xml:space="preserve">Всего в течение </w:t>
      </w:r>
      <w:r w:rsidR="00241F1F" w:rsidRPr="00241F1F">
        <w:rPr>
          <w:rFonts w:ascii="Times New Roman" w:hAnsi="Times New Roman"/>
          <w:color w:val="auto"/>
          <w:lang w:val="en-US"/>
        </w:rPr>
        <w:t>I</w:t>
      </w:r>
      <w:r w:rsidR="00241F1F" w:rsidRPr="00241F1F">
        <w:rPr>
          <w:rFonts w:ascii="Times New Roman" w:hAnsi="Times New Roman"/>
          <w:color w:val="auto"/>
        </w:rPr>
        <w:t xml:space="preserve"> </w:t>
      </w:r>
      <w:r w:rsidRPr="00241F1F">
        <w:rPr>
          <w:rFonts w:ascii="Times New Roman" w:hAnsi="Times New Roman"/>
          <w:color w:val="auto"/>
        </w:rPr>
        <w:t xml:space="preserve">полугодия  опубликовано: на сайте Центра - 130 статей; на сайте УО - 1 статья; в газете «Тимкорр» </w:t>
      </w:r>
      <w:r w:rsidR="00241F1F" w:rsidRPr="00241F1F">
        <w:rPr>
          <w:rFonts w:ascii="Times New Roman" w:hAnsi="Times New Roman"/>
          <w:color w:val="auto"/>
        </w:rPr>
        <w:t>-</w:t>
      </w:r>
      <w:r w:rsidRPr="00241F1F">
        <w:rPr>
          <w:rFonts w:ascii="Times New Roman" w:hAnsi="Times New Roman"/>
          <w:color w:val="auto"/>
        </w:rPr>
        <w:t xml:space="preserve"> 3 статьи; в газете «Роговчанка»  </w:t>
      </w:r>
      <w:r w:rsidR="00241F1F" w:rsidRPr="00241F1F">
        <w:rPr>
          <w:rFonts w:ascii="Times New Roman" w:hAnsi="Times New Roman"/>
          <w:color w:val="auto"/>
        </w:rPr>
        <w:t xml:space="preserve">- </w:t>
      </w:r>
      <w:r w:rsidRPr="00241F1F">
        <w:rPr>
          <w:rFonts w:ascii="Times New Roman" w:hAnsi="Times New Roman"/>
          <w:color w:val="auto"/>
        </w:rPr>
        <w:t>2 статьи; в газете «Антиспрут» - 1 статья; в журнале «Дополнительное образование и воспитание»  №11 – 1 статья (автор Панасенко Е.И.).</w:t>
      </w:r>
    </w:p>
    <w:p w:rsidR="0064345A" w:rsidRPr="00241F1F" w:rsidRDefault="0064345A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64345A">
        <w:rPr>
          <w:rFonts w:ascii="Times New Roman" w:hAnsi="Times New Roman"/>
          <w:color w:val="7030A0"/>
        </w:rPr>
        <w:tab/>
      </w:r>
      <w:r w:rsidRPr="00241F1F">
        <w:rPr>
          <w:rFonts w:ascii="Times New Roman" w:hAnsi="Times New Roman"/>
          <w:color w:val="auto"/>
        </w:rPr>
        <w:t>Одним из показателей успешности образовательного процесса являются итоги участия учащихся в районных, краевых, всероссийских, Международных конкурсах.</w:t>
      </w:r>
    </w:p>
    <w:p w:rsidR="0064345A" w:rsidRPr="00241F1F" w:rsidRDefault="0064345A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</w:p>
    <w:bookmarkStart w:id="5" w:name="_MON_1607236356"/>
    <w:bookmarkEnd w:id="5"/>
    <w:p w:rsidR="0064345A" w:rsidRPr="0064345A" w:rsidRDefault="0064345A" w:rsidP="00241F1F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jc w:val="center"/>
        <w:textAlignment w:val="baseline"/>
        <w:rPr>
          <w:rFonts w:ascii="Times New Roman" w:hAnsi="Times New Roman"/>
          <w:color w:val="7030A0"/>
        </w:rPr>
      </w:pPr>
      <w:r w:rsidRPr="0064345A">
        <w:rPr>
          <w:rFonts w:ascii="Times New Roman" w:hAnsi="Times New Roman"/>
          <w:noProof/>
          <w:color w:val="7030A0"/>
        </w:rPr>
        <w:object w:dxaOrig="8531" w:dyaOrig="6159">
          <v:shape id="_x0000_i1029" type="#_x0000_t75" style="width:376.5pt;height:222.75pt" o:ole="">
            <v:imagedata r:id="rId21" o:title="" cropbottom="-43f"/>
            <o:lock v:ext="edit" aspectratio="f"/>
          </v:shape>
          <o:OLEObject Type="Embed" ProgID="Excel.Sheet.8" ShapeID="_x0000_i1029" DrawAspect="Content" ObjectID="_1670407366" r:id="rId22"/>
        </w:object>
      </w:r>
    </w:p>
    <w:p w:rsidR="00241F1F" w:rsidRDefault="00241F1F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7030A0"/>
        </w:rPr>
      </w:pPr>
    </w:p>
    <w:p w:rsidR="0064345A" w:rsidRPr="00241F1F" w:rsidRDefault="00241F1F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241F1F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Н</w:t>
      </w:r>
      <w:r w:rsidR="0064345A" w:rsidRPr="00241F1F">
        <w:rPr>
          <w:rFonts w:ascii="Times New Roman" w:hAnsi="Times New Roman"/>
          <w:color w:val="auto"/>
        </w:rPr>
        <w:t>аиболее высокие достижения:</w:t>
      </w:r>
    </w:p>
    <w:p w:rsidR="0064345A" w:rsidRPr="00964168" w:rsidRDefault="0064345A" w:rsidP="00241F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64168">
        <w:rPr>
          <w:color w:val="auto"/>
          <w:sz w:val="28"/>
          <w:szCs w:val="28"/>
        </w:rPr>
        <w:t xml:space="preserve">Иващук Ольга, руководитель Ермолович Л.В. стала финалистом Всероссийского конкурса для школьников «Большая перемена» и дипломантом </w:t>
      </w:r>
      <w:r w:rsidRPr="00964168">
        <w:rPr>
          <w:color w:val="auto"/>
          <w:sz w:val="28"/>
          <w:szCs w:val="28"/>
          <w:lang w:val="en-US"/>
        </w:rPr>
        <w:t>XVI</w:t>
      </w:r>
      <w:r w:rsidRPr="00964168">
        <w:rPr>
          <w:color w:val="auto"/>
          <w:sz w:val="28"/>
          <w:szCs w:val="28"/>
        </w:rPr>
        <w:t xml:space="preserve"> Всероссийского конкурса молодых журналистов «Вызов – </w:t>
      </w:r>
      <w:r w:rsidRPr="00964168">
        <w:rPr>
          <w:color w:val="auto"/>
          <w:sz w:val="28"/>
          <w:szCs w:val="28"/>
          <w:lang w:val="en-US"/>
        </w:rPr>
        <w:t>XXI</w:t>
      </w:r>
      <w:r w:rsidRPr="00964168">
        <w:rPr>
          <w:color w:val="auto"/>
          <w:sz w:val="28"/>
          <w:szCs w:val="28"/>
        </w:rPr>
        <w:t xml:space="preserve"> век».</w:t>
      </w:r>
    </w:p>
    <w:p w:rsidR="0064345A" w:rsidRPr="00964168" w:rsidRDefault="0064345A" w:rsidP="00241F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64168">
        <w:rPr>
          <w:color w:val="auto"/>
          <w:sz w:val="28"/>
          <w:szCs w:val="28"/>
        </w:rPr>
        <w:t>Афанасьева Ольга, руководитель Ермолович Л.В. стала финалистом Всероссийского творческого конкурса «Россия – мой дом!».</w:t>
      </w:r>
    </w:p>
    <w:p w:rsidR="0064345A" w:rsidRPr="00964168" w:rsidRDefault="0064345A" w:rsidP="00241F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64168">
        <w:rPr>
          <w:color w:val="auto"/>
          <w:sz w:val="28"/>
          <w:szCs w:val="28"/>
        </w:rPr>
        <w:t>Анацкая Анастасия, руководитель Брыкова Г.В. стала финалистом Всероссийского творческого конкурса «Россия – мой дом!».</w:t>
      </w:r>
    </w:p>
    <w:p w:rsidR="0064345A" w:rsidRPr="00964168" w:rsidRDefault="0064345A" w:rsidP="00241F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64168">
        <w:rPr>
          <w:color w:val="auto"/>
          <w:sz w:val="28"/>
          <w:szCs w:val="28"/>
        </w:rPr>
        <w:t>Дядин Сергей, руководитель Брыкова Г.В. стала финалистом Всероссийского творческого конкурса «Россия – мой дом!».</w:t>
      </w:r>
    </w:p>
    <w:p w:rsidR="0064345A" w:rsidRPr="00964168" w:rsidRDefault="0064345A" w:rsidP="00241F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64168">
        <w:rPr>
          <w:color w:val="auto"/>
          <w:sz w:val="28"/>
          <w:szCs w:val="28"/>
        </w:rPr>
        <w:t>Пахомова Анастасия, руководитель Оле</w:t>
      </w:r>
      <w:r w:rsidR="00D23499">
        <w:rPr>
          <w:color w:val="auto"/>
          <w:sz w:val="28"/>
          <w:szCs w:val="28"/>
        </w:rPr>
        <w:t>й</w:t>
      </w:r>
      <w:r w:rsidRPr="00964168">
        <w:rPr>
          <w:color w:val="auto"/>
          <w:sz w:val="28"/>
          <w:szCs w:val="28"/>
        </w:rPr>
        <w:t>ник Т.В. заняла 1 место в краевом  конкурсе  «Лучшая социальная реклама региональной системы дополнительного образования детей Краснодарского края».</w:t>
      </w:r>
    </w:p>
    <w:p w:rsidR="0064345A" w:rsidRPr="00964168" w:rsidRDefault="0064345A" w:rsidP="00241F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64168">
        <w:rPr>
          <w:color w:val="auto"/>
          <w:sz w:val="28"/>
          <w:szCs w:val="28"/>
        </w:rPr>
        <w:t>Череватая Анаст</w:t>
      </w:r>
      <w:r w:rsidR="00964168">
        <w:rPr>
          <w:color w:val="auto"/>
          <w:sz w:val="28"/>
          <w:szCs w:val="28"/>
        </w:rPr>
        <w:t>асия, руководитель Чевычелова О.А. получила Г</w:t>
      </w:r>
      <w:r w:rsidRPr="00964168">
        <w:rPr>
          <w:color w:val="auto"/>
          <w:sz w:val="28"/>
          <w:szCs w:val="28"/>
        </w:rPr>
        <w:t>ран-при</w:t>
      </w:r>
      <w:r w:rsidRPr="0064345A">
        <w:rPr>
          <w:color w:val="7030A0"/>
          <w:sz w:val="28"/>
          <w:szCs w:val="28"/>
        </w:rPr>
        <w:t xml:space="preserve"> </w:t>
      </w:r>
      <w:r w:rsidRPr="00964168">
        <w:rPr>
          <w:color w:val="auto"/>
          <w:sz w:val="28"/>
          <w:szCs w:val="28"/>
        </w:rPr>
        <w:t xml:space="preserve">в отборочном туре </w:t>
      </w:r>
      <w:r w:rsidRPr="00964168">
        <w:rPr>
          <w:color w:val="auto"/>
          <w:sz w:val="28"/>
          <w:szCs w:val="28"/>
          <w:lang w:val="en-US"/>
        </w:rPr>
        <w:t>XII</w:t>
      </w:r>
      <w:r w:rsidRPr="00964168">
        <w:rPr>
          <w:color w:val="auto"/>
          <w:sz w:val="28"/>
          <w:szCs w:val="28"/>
        </w:rPr>
        <w:t xml:space="preserve"> Международного конкурса-фестиваля «Созвездие юных талантов Поволжья – 202-2021гг.».</w:t>
      </w:r>
    </w:p>
    <w:p w:rsidR="0064345A" w:rsidRPr="00964168" w:rsidRDefault="0064345A" w:rsidP="00241F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64168">
        <w:rPr>
          <w:color w:val="auto"/>
          <w:sz w:val="28"/>
          <w:szCs w:val="28"/>
        </w:rPr>
        <w:t>группа учащихся: Иващук Ольга, Васильев Степан, Смирнов Николай, Нагайченко Дмитрий, Щитова Виктория, Подкина Валерия, Слоквич Вадим, Тряпко Виталий – стали победителями Всероссийского конкурса проектов школьных музей «Новый цифровой музей».</w:t>
      </w:r>
    </w:p>
    <w:p w:rsidR="0064345A" w:rsidRPr="00E77651" w:rsidRDefault="0064345A" w:rsidP="0064345A">
      <w:pPr>
        <w:pStyle w:val="a5"/>
        <w:numPr>
          <w:ilvl w:val="0"/>
          <w:numId w:val="0"/>
        </w:numPr>
        <w:shd w:val="clear" w:color="auto" w:fill="FFFFFF"/>
        <w:spacing w:before="0" w:beforeAutospacing="0" w:after="0" w:line="240" w:lineRule="auto"/>
        <w:textAlignment w:val="baseline"/>
        <w:rPr>
          <w:rFonts w:ascii="Times New Roman" w:hAnsi="Times New Roman"/>
          <w:color w:val="auto"/>
        </w:rPr>
      </w:pPr>
      <w:r w:rsidRPr="0064345A">
        <w:rPr>
          <w:rFonts w:ascii="Times New Roman" w:hAnsi="Times New Roman"/>
          <w:color w:val="7030A0"/>
        </w:rPr>
        <w:tab/>
      </w:r>
      <w:r w:rsidRPr="00964168">
        <w:rPr>
          <w:rFonts w:ascii="Times New Roman" w:hAnsi="Times New Roman"/>
          <w:color w:val="auto"/>
        </w:rPr>
        <w:t xml:space="preserve">Общее количество участников всех конкурсов составляет 154  (если сравнить с 2019-2020 учебным годом, то  участников увеличилось на 3 человека).  Общее количество призовых мест за отчетный период составило 87, на 1 призовое место больше по сравнению с </w:t>
      </w:r>
      <w:r w:rsidR="00964168" w:rsidRPr="00964168">
        <w:rPr>
          <w:rFonts w:ascii="Times New Roman" w:hAnsi="Times New Roman"/>
          <w:color w:val="auto"/>
          <w:lang w:val="en-US"/>
        </w:rPr>
        <w:t>I</w:t>
      </w:r>
      <w:r w:rsidR="00964168" w:rsidRPr="00964168">
        <w:rPr>
          <w:rFonts w:ascii="Times New Roman" w:hAnsi="Times New Roman"/>
          <w:color w:val="auto"/>
        </w:rPr>
        <w:t xml:space="preserve"> </w:t>
      </w:r>
      <w:r w:rsidRPr="00964168">
        <w:rPr>
          <w:rFonts w:ascii="Times New Roman" w:hAnsi="Times New Roman"/>
          <w:color w:val="auto"/>
        </w:rPr>
        <w:t>полугодием 2019-2020 учебного года.</w:t>
      </w:r>
      <w:r w:rsidRPr="00964168">
        <w:rPr>
          <w:rFonts w:ascii="Times New Roman" w:hAnsi="Times New Roman"/>
          <w:color w:val="auto"/>
          <w:shd w:val="clear" w:color="auto" w:fill="FFFFFF"/>
        </w:rPr>
        <w:t xml:space="preserve"> Педагогам </w:t>
      </w:r>
      <w:r w:rsidR="00964168" w:rsidRPr="00964168">
        <w:rPr>
          <w:rFonts w:ascii="Times New Roman" w:hAnsi="Times New Roman"/>
          <w:color w:val="auto"/>
          <w:shd w:val="clear" w:color="auto" w:fill="FFFFFF"/>
        </w:rPr>
        <w:t xml:space="preserve">рекомендовано </w:t>
      </w:r>
      <w:r w:rsidRPr="00964168">
        <w:rPr>
          <w:rFonts w:ascii="Times New Roman" w:hAnsi="Times New Roman"/>
          <w:color w:val="auto"/>
          <w:shd w:val="clear" w:color="auto" w:fill="FFFFFF"/>
        </w:rPr>
        <w:t xml:space="preserve">активизировать работу в данном направлении во </w:t>
      </w:r>
      <w:r w:rsidR="00964168" w:rsidRPr="00964168">
        <w:rPr>
          <w:rFonts w:ascii="Times New Roman" w:hAnsi="Times New Roman"/>
          <w:color w:val="auto"/>
          <w:shd w:val="clear" w:color="auto" w:fill="FFFFFF"/>
          <w:lang w:val="en-US"/>
        </w:rPr>
        <w:t>II</w:t>
      </w:r>
      <w:r w:rsidR="00964168" w:rsidRPr="00964168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Pr="00964168">
        <w:rPr>
          <w:rFonts w:ascii="Times New Roman" w:hAnsi="Times New Roman"/>
          <w:color w:val="auto"/>
          <w:shd w:val="clear" w:color="auto" w:fill="FFFFFF"/>
        </w:rPr>
        <w:t xml:space="preserve">полугодии. </w:t>
      </w:r>
      <w:r w:rsidRPr="0064345A">
        <w:rPr>
          <w:rFonts w:ascii="Times New Roman" w:hAnsi="Times New Roman"/>
          <w:color w:val="7030A0"/>
        </w:rPr>
        <w:tab/>
      </w:r>
    </w:p>
    <w:p w:rsidR="00984775" w:rsidRDefault="0064345A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6C5774">
        <w:rPr>
          <w:rFonts w:ascii="Times New Roman" w:hAnsi="Times New Roman"/>
          <w:color w:val="auto"/>
        </w:rPr>
        <w:tab/>
      </w:r>
    </w:p>
    <w:p w:rsidR="0064345A" w:rsidRPr="006C5774" w:rsidRDefault="00984775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ab/>
      </w:r>
      <w:r w:rsidR="0064345A" w:rsidRPr="006C5774">
        <w:rPr>
          <w:rFonts w:ascii="Times New Roman" w:hAnsi="Times New Roman"/>
          <w:color w:val="auto"/>
        </w:rPr>
        <w:t>Анализ методической работы позволяет сделать следующие выводы:</w:t>
      </w:r>
    </w:p>
    <w:p w:rsidR="0064345A" w:rsidRPr="001C54FD" w:rsidRDefault="007956D3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64345A" w:rsidRPr="006C5774">
        <w:rPr>
          <w:rFonts w:ascii="Times New Roman" w:hAnsi="Times New Roman"/>
          <w:color w:val="auto"/>
        </w:rPr>
        <w:t xml:space="preserve">За отчетный период  не все запланированные  мероприятия выполнены. В связи с введением режима повышенной готовности и ограничений проведения массовых </w:t>
      </w:r>
      <w:r w:rsidR="0064345A" w:rsidRPr="001C54FD">
        <w:rPr>
          <w:rFonts w:ascii="Times New Roman" w:hAnsi="Times New Roman"/>
          <w:color w:val="auto"/>
        </w:rPr>
        <w:t xml:space="preserve">мероприятий  не проведен  </w:t>
      </w:r>
      <w:r w:rsidR="006C5774" w:rsidRPr="001C54FD">
        <w:rPr>
          <w:rFonts w:ascii="Times New Roman" w:hAnsi="Times New Roman"/>
          <w:color w:val="auto"/>
        </w:rPr>
        <w:t xml:space="preserve">запланированный </w:t>
      </w:r>
      <w:r w:rsidR="0064345A" w:rsidRPr="001C54FD">
        <w:rPr>
          <w:rFonts w:ascii="Times New Roman" w:hAnsi="Times New Roman"/>
          <w:color w:val="auto"/>
        </w:rPr>
        <w:t>межрайонный семинар по теме</w:t>
      </w:r>
      <w:r w:rsidR="006C5774" w:rsidRPr="001C54FD">
        <w:rPr>
          <w:rFonts w:ascii="Times New Roman" w:hAnsi="Times New Roman"/>
          <w:color w:val="auto"/>
        </w:rPr>
        <w:t>:</w:t>
      </w:r>
      <w:r w:rsidR="0064345A" w:rsidRPr="001C54FD">
        <w:rPr>
          <w:rFonts w:ascii="Times New Roman" w:hAnsi="Times New Roman"/>
          <w:color w:val="auto"/>
        </w:rPr>
        <w:t xml:space="preserve"> «Развитие интереса и способностей детей в коллективном и индивидуальном творчестве».</w:t>
      </w:r>
    </w:p>
    <w:p w:rsidR="0064345A" w:rsidRPr="006C5774" w:rsidRDefault="006C5774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7030A0"/>
        </w:rPr>
        <w:tab/>
      </w:r>
      <w:r w:rsidR="0064345A" w:rsidRPr="006C5774">
        <w:rPr>
          <w:rFonts w:ascii="Times New Roman" w:hAnsi="Times New Roman"/>
          <w:color w:val="auto"/>
        </w:rPr>
        <w:t xml:space="preserve">Изменения, внесенные в процедуру аттестации в 2017 году, учитывают результаты работы педагога непосредственно на рабочем месте, а это увеличивает заинтересованность педагога в результатах и эффективности труда, положительно сказывается на аттестации. </w:t>
      </w:r>
    </w:p>
    <w:p w:rsidR="0064345A" w:rsidRPr="006C5774" w:rsidRDefault="0064345A" w:rsidP="0064345A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6C5774">
        <w:rPr>
          <w:rFonts w:ascii="Times New Roman" w:hAnsi="Times New Roman"/>
          <w:color w:val="auto"/>
        </w:rPr>
        <w:t>Задача: увеличить число аттестованных на квалификационные категории педагогов, а именно на первую квалификационную категорию</w:t>
      </w:r>
      <w:r w:rsidR="006C5774" w:rsidRPr="006C5774">
        <w:rPr>
          <w:rFonts w:ascii="Times New Roman" w:hAnsi="Times New Roman"/>
          <w:color w:val="auto"/>
        </w:rPr>
        <w:t>,</w:t>
      </w:r>
      <w:r w:rsidRPr="006C5774">
        <w:rPr>
          <w:rFonts w:ascii="Times New Roman" w:hAnsi="Times New Roman"/>
          <w:color w:val="auto"/>
        </w:rPr>
        <w:t xml:space="preserve"> рекомендовано подать заявления: Горчинскому Ю.А.</w:t>
      </w:r>
      <w:r w:rsidR="006C5774">
        <w:rPr>
          <w:rFonts w:ascii="Times New Roman" w:hAnsi="Times New Roman"/>
          <w:color w:val="auto"/>
        </w:rPr>
        <w:t xml:space="preserve"> в должности педагог и</w:t>
      </w:r>
      <w:r w:rsidRPr="006C5774">
        <w:rPr>
          <w:rFonts w:ascii="Times New Roman" w:hAnsi="Times New Roman"/>
          <w:color w:val="auto"/>
        </w:rPr>
        <w:t xml:space="preserve"> Огородниковой А.В. в должности методист; на высшую квалификационную категорию </w:t>
      </w:r>
      <w:r w:rsidR="006C5774">
        <w:rPr>
          <w:rFonts w:ascii="Times New Roman" w:hAnsi="Times New Roman"/>
          <w:color w:val="auto"/>
        </w:rPr>
        <w:t xml:space="preserve">педагогу </w:t>
      </w:r>
      <w:r w:rsidRPr="006C5774">
        <w:rPr>
          <w:rFonts w:ascii="Times New Roman" w:hAnsi="Times New Roman"/>
          <w:color w:val="auto"/>
        </w:rPr>
        <w:t>Олейник Т.В.</w:t>
      </w:r>
    </w:p>
    <w:p w:rsidR="0064345A" w:rsidRPr="006C5774" w:rsidRDefault="006C5774" w:rsidP="0064345A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6C5774">
        <w:rPr>
          <w:rFonts w:ascii="Times New Roman" w:hAnsi="Times New Roman"/>
          <w:color w:val="auto"/>
        </w:rPr>
        <w:tab/>
      </w:r>
      <w:r w:rsidR="0064345A" w:rsidRPr="006C5774">
        <w:rPr>
          <w:rFonts w:ascii="Times New Roman" w:hAnsi="Times New Roman"/>
          <w:color w:val="auto"/>
        </w:rPr>
        <w:t xml:space="preserve">План  прохождения  курсовой  подготовки  педагогов  за </w:t>
      </w:r>
      <w:r w:rsidRPr="006C5774">
        <w:rPr>
          <w:rFonts w:ascii="Times New Roman" w:hAnsi="Times New Roman"/>
          <w:color w:val="auto"/>
          <w:lang w:val="en-US"/>
        </w:rPr>
        <w:t>I</w:t>
      </w:r>
      <w:r w:rsidR="0064345A" w:rsidRPr="006C5774">
        <w:rPr>
          <w:rFonts w:ascii="Times New Roman" w:hAnsi="Times New Roman"/>
          <w:color w:val="auto"/>
        </w:rPr>
        <w:t xml:space="preserve"> полугодие  2020-2021 учебного  года выполнен. Во </w:t>
      </w:r>
      <w:r w:rsidRPr="006C5774">
        <w:rPr>
          <w:rFonts w:ascii="Times New Roman" w:hAnsi="Times New Roman"/>
          <w:color w:val="auto"/>
          <w:lang w:val="en-US"/>
        </w:rPr>
        <w:t>II</w:t>
      </w:r>
      <w:r w:rsidRPr="006C5774">
        <w:rPr>
          <w:rFonts w:ascii="Times New Roman" w:hAnsi="Times New Roman"/>
          <w:color w:val="auto"/>
        </w:rPr>
        <w:t xml:space="preserve"> </w:t>
      </w:r>
      <w:r w:rsidR="0064345A" w:rsidRPr="006C5774">
        <w:rPr>
          <w:rFonts w:ascii="Times New Roman" w:hAnsi="Times New Roman"/>
          <w:color w:val="auto"/>
        </w:rPr>
        <w:t>полугодии, а именно</w:t>
      </w:r>
      <w:r w:rsidRPr="006C5774">
        <w:rPr>
          <w:rFonts w:ascii="Times New Roman" w:hAnsi="Times New Roman"/>
          <w:color w:val="auto"/>
        </w:rPr>
        <w:t>,</w:t>
      </w:r>
      <w:r w:rsidR="0064345A" w:rsidRPr="006C5774">
        <w:rPr>
          <w:rFonts w:ascii="Times New Roman" w:hAnsi="Times New Roman"/>
          <w:color w:val="auto"/>
        </w:rPr>
        <w:t xml:space="preserve"> до февраля необходимо пройти курсы повышения квалификации </w:t>
      </w:r>
      <w:r w:rsidRPr="006C5774">
        <w:rPr>
          <w:rFonts w:ascii="Times New Roman" w:hAnsi="Times New Roman"/>
          <w:color w:val="auto"/>
        </w:rPr>
        <w:t xml:space="preserve">педагогу </w:t>
      </w:r>
      <w:r w:rsidR="0064345A" w:rsidRPr="006C5774">
        <w:rPr>
          <w:rFonts w:ascii="Times New Roman" w:hAnsi="Times New Roman"/>
          <w:color w:val="auto"/>
        </w:rPr>
        <w:t>Рамазян М.С.</w:t>
      </w:r>
    </w:p>
    <w:p w:rsidR="00EF104A" w:rsidRPr="00E77651" w:rsidRDefault="006C5774" w:rsidP="00E77651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6C5774">
        <w:rPr>
          <w:rFonts w:ascii="Times New Roman" w:hAnsi="Times New Roman"/>
          <w:color w:val="auto"/>
        </w:rPr>
        <w:tab/>
      </w:r>
      <w:r w:rsidR="0064345A" w:rsidRPr="006C5774">
        <w:rPr>
          <w:rFonts w:ascii="Times New Roman" w:hAnsi="Times New Roman"/>
          <w:color w:val="auto"/>
        </w:rPr>
        <w:t xml:space="preserve">Рекомендация для всех педагогов: заранее готовить работы учащихся на </w:t>
      </w:r>
      <w:r w:rsidRPr="006C5774">
        <w:rPr>
          <w:rFonts w:ascii="Times New Roman" w:hAnsi="Times New Roman"/>
          <w:color w:val="auto"/>
        </w:rPr>
        <w:t xml:space="preserve">ежегодные </w:t>
      </w:r>
      <w:r w:rsidR="0064345A" w:rsidRPr="006C5774">
        <w:rPr>
          <w:rFonts w:ascii="Times New Roman" w:hAnsi="Times New Roman"/>
          <w:color w:val="auto"/>
        </w:rPr>
        <w:t>конкурс</w:t>
      </w:r>
      <w:r w:rsidRPr="006C5774">
        <w:rPr>
          <w:rFonts w:ascii="Times New Roman" w:hAnsi="Times New Roman"/>
          <w:color w:val="auto"/>
        </w:rPr>
        <w:t>ы.</w:t>
      </w:r>
    </w:p>
    <w:p w:rsidR="00B9329F" w:rsidRDefault="00EF104A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  <w:r w:rsidRPr="00A459DD">
        <w:rPr>
          <w:rFonts w:ascii="Times New Roman" w:hAnsi="Times New Roman" w:cs="Times New Roman"/>
          <w:color w:val="FF0000"/>
        </w:rPr>
        <w:tab/>
      </w:r>
    </w:p>
    <w:p w:rsidR="00291933" w:rsidRPr="00233701" w:rsidRDefault="00B9329F" w:rsidP="00A5157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 w:rsidR="00291933" w:rsidRPr="00725313">
        <w:rPr>
          <w:rFonts w:ascii="Times New Roman" w:hAnsi="Times New Roman" w:cs="Times New Roman"/>
          <w:color w:val="auto"/>
        </w:rPr>
        <w:t xml:space="preserve">В Центре созданы все условия для безопасного, комфортного пребывания детей и их всестороннего развития. Оформление помещений приближено к домашней обстановке, игровое пространство соответствует потребностям ребенка в социальном развитии, предметно-развивающая среда оснащена разнообразными учебно-методическими пособиями. Все учебные кабинеты оборудованы необходимой учебной мебелью,  ученическими столами, стульями, столами для педагогов, шкафами, стеллажами для хранения учебных пособий. Кабинеты эстетично оформлены, имеют методическое обеспечение. </w:t>
      </w:r>
      <w:r w:rsidR="00291933" w:rsidRPr="00233701">
        <w:rPr>
          <w:rFonts w:ascii="Times New Roman" w:hAnsi="Times New Roman" w:cs="Times New Roman"/>
          <w:color w:val="auto"/>
        </w:rPr>
        <w:t>Учебные кабинеты образовательной организации оснащены следующей оргтехникой: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компьютерами (1</w:t>
      </w:r>
      <w:r w:rsidR="00233701" w:rsidRPr="00233701">
        <w:rPr>
          <w:rFonts w:ascii="Times New Roman" w:hAnsi="Times New Roman" w:cs="Times New Roman"/>
          <w:color w:val="auto"/>
        </w:rPr>
        <w:t>3</w:t>
      </w:r>
      <w:r w:rsidRPr="00233701">
        <w:rPr>
          <w:rFonts w:ascii="Times New Roman" w:hAnsi="Times New Roman" w:cs="Times New Roman"/>
          <w:color w:val="auto"/>
        </w:rPr>
        <w:t xml:space="preserve"> шт.), 5 шт. из них имеют выход в Интернет;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- 2 ноутбуками,  которые используется в образовательном процессе;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- 9 принтерами;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- 2 сканерами; ксероксом;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цифровой видеокамерой, цифровым фотоаппаратом, телевизорами, диктофоном;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экраном, проектором;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музыкальными центрами и магнитофонами;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гитарой электроакустической;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t>- мультимедийной акустической системой;</w:t>
      </w:r>
    </w:p>
    <w:p w:rsidR="00291933" w:rsidRPr="00233701" w:rsidRDefault="00291933" w:rsidP="00291933">
      <w:pPr>
        <w:pStyle w:val="2"/>
        <w:numPr>
          <w:ilvl w:val="0"/>
          <w:numId w:val="0"/>
        </w:numPr>
        <w:shd w:val="clear" w:color="auto" w:fill="auto"/>
        <w:spacing w:before="0" w:beforeAutospacing="0" w:line="240" w:lineRule="auto"/>
        <w:rPr>
          <w:rFonts w:cs="Times New Roman"/>
          <w:color w:val="auto"/>
          <w:sz w:val="28"/>
          <w:szCs w:val="28"/>
        </w:rPr>
      </w:pPr>
      <w:r w:rsidRPr="00233701">
        <w:rPr>
          <w:rFonts w:cs="Times New Roman"/>
          <w:color w:val="auto"/>
          <w:sz w:val="28"/>
          <w:szCs w:val="28"/>
        </w:rPr>
        <w:t>- синтезаторами и пианино – в кабинетах для занятий музыкой и вокалом.</w:t>
      </w:r>
    </w:p>
    <w:p w:rsidR="00291933" w:rsidRPr="00233701" w:rsidRDefault="00291933" w:rsidP="00291933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233701">
        <w:rPr>
          <w:rFonts w:ascii="Times New Roman" w:hAnsi="Times New Roman" w:cs="Times New Roman"/>
          <w:color w:val="auto"/>
        </w:rPr>
        <w:lastRenderedPageBreak/>
        <w:tab/>
        <w:t>В Центре творчества создана система комплексной безопасности. Здание обеспечено пожарной сигнализацией, огнетушителями, речевым оповещением по пожарной безопасности; функционирует «тревожная кнопка», оборудована система видеонаблюдения; систематически проводятся инструктажи  с сотрудниками,  с учащимися.</w:t>
      </w:r>
    </w:p>
    <w:p w:rsidR="00291933" w:rsidRPr="00233701" w:rsidRDefault="00291933" w:rsidP="00291933">
      <w:pPr>
        <w:pStyle w:val="2"/>
        <w:numPr>
          <w:ilvl w:val="0"/>
          <w:numId w:val="0"/>
        </w:numPr>
        <w:shd w:val="clear" w:color="auto" w:fill="auto"/>
        <w:spacing w:before="0" w:beforeAutospacing="0" w:line="240" w:lineRule="auto"/>
        <w:rPr>
          <w:rFonts w:cs="Times New Roman"/>
          <w:color w:val="auto"/>
          <w:sz w:val="28"/>
          <w:szCs w:val="28"/>
        </w:rPr>
      </w:pPr>
      <w:r w:rsidRPr="00233701">
        <w:rPr>
          <w:rFonts w:cs="Times New Roman"/>
          <w:color w:val="auto"/>
          <w:sz w:val="28"/>
          <w:szCs w:val="28"/>
        </w:rPr>
        <w:tab/>
        <w:t xml:space="preserve">Косметический ремонт проведен во всех помещениях и кабинетах Центра перед началом учебного года. </w:t>
      </w:r>
    </w:p>
    <w:p w:rsidR="00291933" w:rsidRPr="00233701" w:rsidRDefault="00291933" w:rsidP="00291933">
      <w:pPr>
        <w:pStyle w:val="2"/>
        <w:numPr>
          <w:ilvl w:val="0"/>
          <w:numId w:val="0"/>
        </w:numPr>
        <w:shd w:val="clear" w:color="auto" w:fill="auto"/>
        <w:spacing w:before="0" w:beforeAutospacing="0" w:line="240" w:lineRule="auto"/>
        <w:rPr>
          <w:rFonts w:cs="Times New Roman"/>
          <w:color w:val="auto"/>
          <w:sz w:val="28"/>
          <w:szCs w:val="28"/>
        </w:rPr>
      </w:pPr>
      <w:r w:rsidRPr="00233701">
        <w:rPr>
          <w:rFonts w:cs="Times New Roman"/>
          <w:color w:val="auto"/>
          <w:sz w:val="28"/>
          <w:szCs w:val="28"/>
        </w:rPr>
        <w:tab/>
        <w:t>Для обеспечения антитеррористической защищенности территории и здания МБУДО ЦТ «Радуга» организована  частная охрана по договору № 70 от 0</w:t>
      </w:r>
      <w:r w:rsidR="00233701" w:rsidRPr="00233701">
        <w:rPr>
          <w:rFonts w:cs="Times New Roman"/>
          <w:color w:val="auto"/>
          <w:sz w:val="28"/>
          <w:szCs w:val="28"/>
        </w:rPr>
        <w:t>1</w:t>
      </w:r>
      <w:r w:rsidRPr="00233701">
        <w:rPr>
          <w:rFonts w:cs="Times New Roman"/>
          <w:color w:val="auto"/>
          <w:sz w:val="28"/>
          <w:szCs w:val="28"/>
        </w:rPr>
        <w:t>.0</w:t>
      </w:r>
      <w:r w:rsidR="00233701" w:rsidRPr="00233701">
        <w:rPr>
          <w:rFonts w:cs="Times New Roman"/>
          <w:color w:val="auto"/>
          <w:sz w:val="28"/>
          <w:szCs w:val="28"/>
        </w:rPr>
        <w:t>7</w:t>
      </w:r>
      <w:r w:rsidRPr="00233701">
        <w:rPr>
          <w:rFonts w:cs="Times New Roman"/>
          <w:color w:val="auto"/>
          <w:sz w:val="28"/>
          <w:szCs w:val="28"/>
        </w:rPr>
        <w:t>.20</w:t>
      </w:r>
      <w:r w:rsidR="00233701" w:rsidRPr="00233701">
        <w:rPr>
          <w:rFonts w:cs="Times New Roman"/>
          <w:color w:val="auto"/>
          <w:sz w:val="28"/>
          <w:szCs w:val="28"/>
        </w:rPr>
        <w:t>20</w:t>
      </w:r>
      <w:r w:rsidRPr="00233701">
        <w:rPr>
          <w:rFonts w:cs="Times New Roman"/>
          <w:color w:val="auto"/>
          <w:sz w:val="28"/>
          <w:szCs w:val="28"/>
        </w:rPr>
        <w:t xml:space="preserve"> года с ООО «ЧОП «Беркут». </w:t>
      </w:r>
    </w:p>
    <w:p w:rsidR="00480182" w:rsidRPr="007A6348" w:rsidRDefault="00291933" w:rsidP="00291933">
      <w:pPr>
        <w:numPr>
          <w:ilvl w:val="0"/>
          <w:numId w:val="0"/>
        </w:numPr>
        <w:shd w:val="clear" w:color="auto" w:fill="FFFFFF"/>
        <w:tabs>
          <w:tab w:val="left" w:pos="-4395"/>
        </w:tabs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  <w:r w:rsidRPr="00233701">
        <w:rPr>
          <w:rFonts w:ascii="Times New Roman" w:hAnsi="Times New Roman" w:cs="Times New Roman"/>
          <w:color w:val="auto"/>
        </w:rPr>
        <w:tab/>
        <w:t xml:space="preserve">Приобретено и </w:t>
      </w:r>
      <w:r w:rsidRPr="001C54FD">
        <w:rPr>
          <w:rFonts w:ascii="Times New Roman" w:hAnsi="Times New Roman" w:cs="Times New Roman"/>
          <w:color w:val="auto"/>
        </w:rPr>
        <w:t xml:space="preserve">установлено в </w:t>
      </w:r>
      <w:r w:rsidR="001C54FD" w:rsidRPr="001C54FD">
        <w:rPr>
          <w:rFonts w:ascii="Times New Roman" w:hAnsi="Times New Roman" w:cs="Times New Roman"/>
          <w:color w:val="auto"/>
        </w:rPr>
        <w:t xml:space="preserve">музее «Истоки» и </w:t>
      </w:r>
      <w:r w:rsidRPr="001C54FD">
        <w:rPr>
          <w:rFonts w:ascii="Times New Roman" w:hAnsi="Times New Roman" w:cs="Times New Roman"/>
          <w:color w:val="auto"/>
        </w:rPr>
        <w:t>учебных кабинетах</w:t>
      </w:r>
      <w:r w:rsidR="001C54FD" w:rsidRPr="001C54FD">
        <w:rPr>
          <w:rFonts w:ascii="Times New Roman" w:hAnsi="Times New Roman" w:cs="Times New Roman"/>
          <w:color w:val="auto"/>
        </w:rPr>
        <w:t xml:space="preserve"> Центра</w:t>
      </w:r>
      <w:r w:rsidRPr="001C54FD">
        <w:rPr>
          <w:rFonts w:ascii="Times New Roman" w:hAnsi="Times New Roman" w:cs="Times New Roman"/>
          <w:color w:val="auto"/>
        </w:rPr>
        <w:t xml:space="preserve"> </w:t>
      </w:r>
      <w:r w:rsidR="00233701" w:rsidRPr="001C54FD">
        <w:rPr>
          <w:rFonts w:ascii="Times New Roman" w:hAnsi="Times New Roman" w:cs="Times New Roman"/>
          <w:color w:val="auto"/>
        </w:rPr>
        <w:t>2</w:t>
      </w:r>
      <w:r w:rsidRPr="001C54FD">
        <w:rPr>
          <w:rFonts w:ascii="Times New Roman" w:hAnsi="Times New Roman" w:cs="Times New Roman"/>
          <w:color w:val="auto"/>
        </w:rPr>
        <w:t xml:space="preserve">0 </w:t>
      </w:r>
      <w:r w:rsidR="001C54FD" w:rsidRPr="001C54FD">
        <w:rPr>
          <w:rFonts w:ascii="Times New Roman" w:hAnsi="Times New Roman" w:cs="Times New Roman"/>
          <w:color w:val="auto"/>
        </w:rPr>
        <w:t xml:space="preserve">современных </w:t>
      </w:r>
      <w:r w:rsidRPr="001C54FD">
        <w:rPr>
          <w:rFonts w:ascii="Times New Roman" w:hAnsi="Times New Roman" w:cs="Times New Roman"/>
          <w:color w:val="auto"/>
        </w:rPr>
        <w:t>светодиодных светильников.</w:t>
      </w:r>
      <w:r w:rsidR="007A6348">
        <w:rPr>
          <w:rFonts w:ascii="Times New Roman" w:hAnsi="Times New Roman" w:cs="Times New Roman"/>
          <w:color w:val="auto"/>
        </w:rPr>
        <w:t xml:space="preserve"> </w:t>
      </w:r>
    </w:p>
    <w:p w:rsidR="00480182" w:rsidRPr="00E210A7" w:rsidRDefault="00480182" w:rsidP="00F70A3D">
      <w:pPr>
        <w:numPr>
          <w:ilvl w:val="0"/>
          <w:numId w:val="0"/>
        </w:numPr>
        <w:shd w:val="clear" w:color="auto" w:fill="FFFFFF"/>
        <w:tabs>
          <w:tab w:val="left" w:pos="-4395"/>
        </w:tabs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E210A7">
        <w:rPr>
          <w:rFonts w:ascii="Times New Roman" w:hAnsi="Times New Roman" w:cs="Times New Roman"/>
          <w:color w:val="auto"/>
        </w:rPr>
        <w:tab/>
        <w:t xml:space="preserve">Подводя итоги работы за </w:t>
      </w:r>
      <w:r w:rsidRPr="00E210A7">
        <w:rPr>
          <w:rFonts w:ascii="Times New Roman" w:hAnsi="Times New Roman" w:cs="Times New Roman"/>
          <w:color w:val="auto"/>
          <w:lang w:val="en-US"/>
        </w:rPr>
        <w:t>I</w:t>
      </w:r>
      <w:r w:rsidRPr="00E210A7">
        <w:rPr>
          <w:rFonts w:ascii="Times New Roman" w:hAnsi="Times New Roman" w:cs="Times New Roman"/>
          <w:color w:val="auto"/>
        </w:rPr>
        <w:t xml:space="preserve"> полугодие 20</w:t>
      </w:r>
      <w:r w:rsidR="00E210A7" w:rsidRPr="00E210A7">
        <w:rPr>
          <w:rFonts w:ascii="Times New Roman" w:hAnsi="Times New Roman" w:cs="Times New Roman"/>
          <w:color w:val="auto"/>
        </w:rPr>
        <w:t>20</w:t>
      </w:r>
      <w:r w:rsidRPr="00E210A7">
        <w:rPr>
          <w:rFonts w:ascii="Times New Roman" w:hAnsi="Times New Roman" w:cs="Times New Roman"/>
          <w:color w:val="auto"/>
        </w:rPr>
        <w:t>-20</w:t>
      </w:r>
      <w:r w:rsidR="0078682D" w:rsidRPr="00E210A7">
        <w:rPr>
          <w:rFonts w:ascii="Times New Roman" w:hAnsi="Times New Roman" w:cs="Times New Roman"/>
          <w:color w:val="auto"/>
        </w:rPr>
        <w:t>2</w:t>
      </w:r>
      <w:r w:rsidR="00E210A7" w:rsidRPr="00E210A7">
        <w:rPr>
          <w:rFonts w:ascii="Times New Roman" w:hAnsi="Times New Roman" w:cs="Times New Roman"/>
          <w:color w:val="auto"/>
        </w:rPr>
        <w:t>1</w:t>
      </w:r>
      <w:r w:rsidRPr="00E210A7">
        <w:rPr>
          <w:rFonts w:ascii="Times New Roman" w:hAnsi="Times New Roman" w:cs="Times New Roman"/>
          <w:color w:val="auto"/>
        </w:rPr>
        <w:t xml:space="preserve"> учебного года работу Центра творчества «Радуга» можно признать удовлетворительной. </w:t>
      </w:r>
    </w:p>
    <w:p w:rsidR="00480182" w:rsidRPr="00E210A7" w:rsidRDefault="00480182" w:rsidP="00726FAB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E210A7">
        <w:rPr>
          <w:rFonts w:ascii="Times New Roman" w:hAnsi="Times New Roman" w:cs="Times New Roman"/>
          <w:color w:val="auto"/>
        </w:rPr>
        <w:tab/>
        <w:t xml:space="preserve"> </w:t>
      </w:r>
    </w:p>
    <w:p w:rsidR="00FA6328" w:rsidRPr="00E210A7" w:rsidRDefault="00FA6328" w:rsidP="00726FAB">
      <w:pPr>
        <w:numPr>
          <w:ilvl w:val="0"/>
          <w:numId w:val="0"/>
        </w:num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480182" w:rsidRPr="00E210A7" w:rsidRDefault="00480182" w:rsidP="00A457B1">
      <w:pPr>
        <w:numPr>
          <w:ilvl w:val="0"/>
          <w:numId w:val="0"/>
        </w:numPr>
        <w:spacing w:before="0" w:beforeAutospacing="0" w:after="0" w:line="240" w:lineRule="auto"/>
        <w:jc w:val="right"/>
        <w:rPr>
          <w:rFonts w:ascii="Times New Roman" w:hAnsi="Times New Roman"/>
          <w:color w:val="auto"/>
        </w:rPr>
      </w:pPr>
      <w:r w:rsidRPr="00E210A7">
        <w:rPr>
          <w:rFonts w:ascii="Times New Roman" w:hAnsi="Times New Roman"/>
          <w:color w:val="auto"/>
        </w:rPr>
        <w:t>Подготовила</w:t>
      </w:r>
    </w:p>
    <w:p w:rsidR="00480182" w:rsidRPr="00E210A7" w:rsidRDefault="00480182" w:rsidP="00A457B1">
      <w:pPr>
        <w:numPr>
          <w:ilvl w:val="0"/>
          <w:numId w:val="0"/>
        </w:numPr>
        <w:spacing w:before="0" w:beforeAutospacing="0" w:after="0" w:line="240" w:lineRule="auto"/>
        <w:jc w:val="right"/>
        <w:rPr>
          <w:rFonts w:ascii="Times New Roman" w:hAnsi="Times New Roman"/>
          <w:color w:val="auto"/>
        </w:rPr>
      </w:pPr>
      <w:r w:rsidRPr="00E210A7">
        <w:rPr>
          <w:rFonts w:ascii="Times New Roman" w:hAnsi="Times New Roman"/>
          <w:color w:val="auto"/>
        </w:rPr>
        <w:t>заместитель директора по учебно-воспитательной работе</w:t>
      </w:r>
    </w:p>
    <w:p w:rsidR="00480182" w:rsidRPr="00E210A7" w:rsidRDefault="00480182" w:rsidP="00A457B1">
      <w:pPr>
        <w:numPr>
          <w:ilvl w:val="0"/>
          <w:numId w:val="0"/>
        </w:numPr>
        <w:spacing w:before="0" w:beforeAutospacing="0" w:after="0" w:line="240" w:lineRule="auto"/>
        <w:jc w:val="right"/>
        <w:rPr>
          <w:rFonts w:ascii="Times New Roman" w:hAnsi="Times New Roman"/>
          <w:color w:val="auto"/>
        </w:rPr>
      </w:pPr>
      <w:r w:rsidRPr="00E210A7">
        <w:rPr>
          <w:rFonts w:ascii="Times New Roman" w:hAnsi="Times New Roman"/>
          <w:color w:val="auto"/>
        </w:rPr>
        <w:t>МБУДО ЦТ «Радуга» Т.С. Екимова</w:t>
      </w:r>
    </w:p>
    <w:p w:rsidR="00480182" w:rsidRPr="00A459DD" w:rsidRDefault="00480182" w:rsidP="00A457B1">
      <w:pPr>
        <w:numPr>
          <w:ilvl w:val="0"/>
          <w:numId w:val="0"/>
        </w:numPr>
        <w:spacing w:before="0" w:beforeAutospacing="0" w:after="0" w:line="240" w:lineRule="auto"/>
        <w:rPr>
          <w:color w:val="FF0000"/>
          <w:sz w:val="24"/>
          <w:szCs w:val="24"/>
        </w:rPr>
      </w:pPr>
    </w:p>
    <w:p w:rsidR="00480182" w:rsidRPr="00A459DD" w:rsidRDefault="00480182" w:rsidP="00CA7A96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p w:rsidR="00480182" w:rsidRPr="00A459DD" w:rsidRDefault="00480182" w:rsidP="00A457B1">
      <w:pPr>
        <w:numPr>
          <w:ilvl w:val="0"/>
          <w:numId w:val="0"/>
        </w:numPr>
        <w:spacing w:before="0" w:beforeAutospacing="0" w:after="0" w:line="240" w:lineRule="auto"/>
        <w:rPr>
          <w:rFonts w:ascii="Times New Roman" w:hAnsi="Times New Roman" w:cs="Times New Roman"/>
          <w:color w:val="FF0000"/>
        </w:rPr>
      </w:pPr>
    </w:p>
    <w:sectPr w:rsidR="00480182" w:rsidRPr="00A459DD" w:rsidSect="003A304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701" w:header="720" w:footer="329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0A" w:rsidRDefault="00DF2A0A" w:rsidP="00341C3C">
      <w:r>
        <w:separator/>
      </w:r>
    </w:p>
  </w:endnote>
  <w:endnote w:type="continuationSeparator" w:id="1">
    <w:p w:rsidR="00DF2A0A" w:rsidRDefault="00DF2A0A" w:rsidP="0034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C0" w:rsidRDefault="00C15038" w:rsidP="00CE0D2B">
    <w:pPr>
      <w:pStyle w:val="ad"/>
      <w:framePr w:wrap="around" w:vAnchor="text" w:hAnchor="margin" w:xAlign="right" w:y="1"/>
      <w:rPr>
        <w:rStyle w:val="af"/>
        <w:rFonts w:cs="Tahoma"/>
      </w:rPr>
    </w:pPr>
    <w:r>
      <w:rPr>
        <w:rStyle w:val="af"/>
        <w:rFonts w:cs="Tahoma"/>
      </w:rPr>
      <w:fldChar w:fldCharType="begin"/>
    </w:r>
    <w:r w:rsidR="00C20BC0">
      <w:rPr>
        <w:rStyle w:val="af"/>
        <w:rFonts w:cs="Tahoma"/>
      </w:rPr>
      <w:instrText xml:space="preserve">PAGE  </w:instrText>
    </w:r>
    <w:r>
      <w:rPr>
        <w:rStyle w:val="af"/>
        <w:rFonts w:cs="Tahoma"/>
      </w:rPr>
      <w:fldChar w:fldCharType="end"/>
    </w:r>
  </w:p>
  <w:p w:rsidR="00C20BC0" w:rsidRDefault="00C20BC0" w:rsidP="00976DB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C0" w:rsidRDefault="00C20BC0" w:rsidP="00976DB8">
    <w:pPr>
      <w:pStyle w:val="ad"/>
      <w:numPr>
        <w:ilvl w:val="0"/>
        <w:numId w:val="0"/>
      </w:numPr>
      <w:ind w:left="36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C0" w:rsidRPr="00976DB8" w:rsidRDefault="00C20BC0" w:rsidP="00976DB8">
    <w:pPr>
      <w:pStyle w:val="ad"/>
      <w:numPr>
        <w:ilvl w:val="0"/>
        <w:numId w:val="0"/>
      </w:numPr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0A" w:rsidRDefault="00DF2A0A" w:rsidP="00341C3C">
      <w:r>
        <w:separator/>
      </w:r>
    </w:p>
  </w:footnote>
  <w:footnote w:type="continuationSeparator" w:id="1">
    <w:p w:rsidR="00DF2A0A" w:rsidRDefault="00DF2A0A" w:rsidP="00341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C0" w:rsidRDefault="00C20B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C0" w:rsidRPr="00DD02DC" w:rsidRDefault="00C15038" w:rsidP="00C614D5">
    <w:pPr>
      <w:pStyle w:val="ab"/>
      <w:numPr>
        <w:ilvl w:val="0"/>
        <w:numId w:val="0"/>
      </w:numPr>
      <w:tabs>
        <w:tab w:val="clear" w:pos="4677"/>
      </w:tabs>
      <w:jc w:val="center"/>
      <w:rPr>
        <w:rFonts w:ascii="Times New Roman" w:hAnsi="Times New Roman" w:cs="Times New Roman"/>
      </w:rPr>
    </w:pPr>
    <w:r w:rsidRPr="00DD02DC">
      <w:rPr>
        <w:rFonts w:ascii="Times New Roman" w:hAnsi="Times New Roman" w:cs="Times New Roman"/>
      </w:rPr>
      <w:fldChar w:fldCharType="begin"/>
    </w:r>
    <w:r w:rsidR="00C20BC0" w:rsidRPr="00DD02DC">
      <w:rPr>
        <w:rFonts w:ascii="Times New Roman" w:hAnsi="Times New Roman" w:cs="Times New Roman"/>
      </w:rPr>
      <w:instrText xml:space="preserve"> PAGE   \* MERGEFORMAT </w:instrText>
    </w:r>
    <w:r w:rsidRPr="00DD02DC">
      <w:rPr>
        <w:rFonts w:ascii="Times New Roman" w:hAnsi="Times New Roman" w:cs="Times New Roman"/>
      </w:rPr>
      <w:fldChar w:fldCharType="separate"/>
    </w:r>
    <w:r w:rsidR="001C54FD">
      <w:rPr>
        <w:rFonts w:ascii="Times New Roman" w:hAnsi="Times New Roman" w:cs="Times New Roman"/>
        <w:noProof/>
      </w:rPr>
      <w:t>37</w:t>
    </w:r>
    <w:r w:rsidRPr="00DD02DC">
      <w:rPr>
        <w:rFonts w:ascii="Times New Roman" w:hAnsi="Times New Roman" w:cs="Times New Roman"/>
      </w:rPr>
      <w:fldChar w:fldCharType="end"/>
    </w:r>
  </w:p>
  <w:p w:rsidR="00C20BC0" w:rsidRDefault="00C20BC0" w:rsidP="00976DB8">
    <w:pPr>
      <w:pStyle w:val="ab"/>
      <w:numPr>
        <w:ilvl w:val="0"/>
        <w:numId w:val="0"/>
      </w:numPr>
      <w:ind w:left="720" w:hanging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C0" w:rsidRPr="00976DB8" w:rsidRDefault="00C20BC0" w:rsidP="00976DB8">
    <w:pPr>
      <w:pStyle w:val="ab"/>
      <w:numPr>
        <w:ilvl w:val="0"/>
        <w:numId w:val="0"/>
      </w:numPr>
      <w:ind w:left="720" w:hanging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3C182A"/>
    <w:multiLevelType w:val="hybridMultilevel"/>
    <w:tmpl w:val="291C89D8"/>
    <w:lvl w:ilvl="0" w:tplc="8BACB25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10B64EE1"/>
    <w:multiLevelType w:val="hybridMultilevel"/>
    <w:tmpl w:val="EC0886DE"/>
    <w:lvl w:ilvl="0" w:tplc="5784D2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61657"/>
    <w:multiLevelType w:val="hybridMultilevel"/>
    <w:tmpl w:val="7FA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544B2"/>
    <w:multiLevelType w:val="hybridMultilevel"/>
    <w:tmpl w:val="030AD6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83149"/>
    <w:multiLevelType w:val="hybridMultilevel"/>
    <w:tmpl w:val="D6B43058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47C54CA"/>
    <w:multiLevelType w:val="hybridMultilevel"/>
    <w:tmpl w:val="1032A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61F1"/>
    <w:multiLevelType w:val="hybridMultilevel"/>
    <w:tmpl w:val="416AF2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F72FB2"/>
    <w:multiLevelType w:val="hybridMultilevel"/>
    <w:tmpl w:val="7F7895A6"/>
    <w:lvl w:ilvl="0" w:tplc="956AA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D176B"/>
    <w:multiLevelType w:val="hybridMultilevel"/>
    <w:tmpl w:val="4E8EF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36640"/>
    <w:multiLevelType w:val="hybridMultilevel"/>
    <w:tmpl w:val="D472CA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4946FC"/>
    <w:multiLevelType w:val="hybridMultilevel"/>
    <w:tmpl w:val="C422E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6350"/>
    <w:multiLevelType w:val="hybridMultilevel"/>
    <w:tmpl w:val="5BA0A3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A76E7"/>
    <w:multiLevelType w:val="hybridMultilevel"/>
    <w:tmpl w:val="B4DCD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464E7"/>
    <w:multiLevelType w:val="hybridMultilevel"/>
    <w:tmpl w:val="5AC6F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64652"/>
    <w:multiLevelType w:val="hybridMultilevel"/>
    <w:tmpl w:val="2A2E718C"/>
    <w:lvl w:ilvl="0" w:tplc="89E454F8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D5867E0">
      <w:start w:val="1"/>
      <w:numFmt w:val="bullet"/>
      <w:lvlText w:val="-"/>
      <w:lvlJc w:val="left"/>
      <w:pPr>
        <w:tabs>
          <w:tab w:val="num" w:pos="1939"/>
        </w:tabs>
        <w:ind w:left="1939" w:hanging="5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C3B6D99"/>
    <w:multiLevelType w:val="hybridMultilevel"/>
    <w:tmpl w:val="9C3AF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F6810"/>
    <w:multiLevelType w:val="multilevel"/>
    <w:tmpl w:val="E48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26308"/>
    <w:multiLevelType w:val="hybridMultilevel"/>
    <w:tmpl w:val="D842E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63FA1"/>
    <w:multiLevelType w:val="multilevel"/>
    <w:tmpl w:val="A6769EC0"/>
    <w:lvl w:ilvl="0">
      <w:start w:val="1"/>
      <w:numFmt w:val="bullet"/>
      <w:pStyle w:val="a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0">
    <w:nsid w:val="4D57366F"/>
    <w:multiLevelType w:val="hybridMultilevel"/>
    <w:tmpl w:val="0EBA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B2886"/>
    <w:multiLevelType w:val="hybridMultilevel"/>
    <w:tmpl w:val="A6BCF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C18EE"/>
    <w:multiLevelType w:val="hybridMultilevel"/>
    <w:tmpl w:val="1F3A4C9C"/>
    <w:lvl w:ilvl="0" w:tplc="E57A2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F35C5F"/>
    <w:multiLevelType w:val="hybridMultilevel"/>
    <w:tmpl w:val="D1F68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231C8"/>
    <w:multiLevelType w:val="hybridMultilevel"/>
    <w:tmpl w:val="1B863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B4F18"/>
    <w:multiLevelType w:val="hybridMultilevel"/>
    <w:tmpl w:val="247C0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01299"/>
    <w:multiLevelType w:val="hybridMultilevel"/>
    <w:tmpl w:val="2012D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C6547"/>
    <w:multiLevelType w:val="hybridMultilevel"/>
    <w:tmpl w:val="5A6093E4"/>
    <w:lvl w:ilvl="0" w:tplc="1D0CE08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F727A"/>
    <w:multiLevelType w:val="hybridMultilevel"/>
    <w:tmpl w:val="E3ACFB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15389"/>
    <w:multiLevelType w:val="hybridMultilevel"/>
    <w:tmpl w:val="0D327B50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0">
    <w:nsid w:val="6A7849D4"/>
    <w:multiLevelType w:val="hybridMultilevel"/>
    <w:tmpl w:val="2F38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949A1"/>
    <w:multiLevelType w:val="hybridMultilevel"/>
    <w:tmpl w:val="A5A63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47564F"/>
    <w:multiLevelType w:val="hybridMultilevel"/>
    <w:tmpl w:val="A33CA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D6CD6"/>
    <w:multiLevelType w:val="hybridMultilevel"/>
    <w:tmpl w:val="2D5696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B7C9F"/>
    <w:multiLevelType w:val="hybridMultilevel"/>
    <w:tmpl w:val="346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2029AC"/>
    <w:multiLevelType w:val="hybridMultilevel"/>
    <w:tmpl w:val="C2281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21F5B"/>
    <w:multiLevelType w:val="hybridMultilevel"/>
    <w:tmpl w:val="32A69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82304"/>
    <w:multiLevelType w:val="hybridMultilevel"/>
    <w:tmpl w:val="37E6E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6"/>
  </w:num>
  <w:num w:numId="5">
    <w:abstractNumId w:val="37"/>
  </w:num>
  <w:num w:numId="6">
    <w:abstractNumId w:val="8"/>
  </w:num>
  <w:num w:numId="7">
    <w:abstractNumId w:val="3"/>
  </w:num>
  <w:num w:numId="8">
    <w:abstractNumId w:val="30"/>
  </w:num>
  <w:num w:numId="9">
    <w:abstractNumId w:val="15"/>
  </w:num>
  <w:num w:numId="10">
    <w:abstractNumId w:val="3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27"/>
  </w:num>
  <w:num w:numId="15">
    <w:abstractNumId w:val="25"/>
  </w:num>
  <w:num w:numId="16">
    <w:abstractNumId w:val="28"/>
  </w:num>
  <w:num w:numId="17">
    <w:abstractNumId w:val="7"/>
  </w:num>
  <w:num w:numId="18">
    <w:abstractNumId w:val="29"/>
  </w:num>
  <w:num w:numId="19">
    <w:abstractNumId w:val="20"/>
  </w:num>
  <w:num w:numId="20">
    <w:abstractNumId w:val="12"/>
  </w:num>
  <w:num w:numId="21">
    <w:abstractNumId w:val="21"/>
  </w:num>
  <w:num w:numId="22">
    <w:abstractNumId w:val="17"/>
  </w:num>
  <w:num w:numId="23">
    <w:abstractNumId w:val="2"/>
  </w:num>
  <w:num w:numId="24">
    <w:abstractNumId w:val="22"/>
  </w:num>
  <w:num w:numId="25">
    <w:abstractNumId w:val="14"/>
  </w:num>
  <w:num w:numId="26">
    <w:abstractNumId w:val="36"/>
  </w:num>
  <w:num w:numId="27">
    <w:abstractNumId w:val="5"/>
  </w:num>
  <w:num w:numId="28">
    <w:abstractNumId w:val="1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4"/>
  </w:num>
  <w:num w:numId="32">
    <w:abstractNumId w:val="33"/>
  </w:num>
  <w:num w:numId="33">
    <w:abstractNumId w:val="18"/>
  </w:num>
  <w:num w:numId="34">
    <w:abstractNumId w:val="32"/>
  </w:num>
  <w:num w:numId="35">
    <w:abstractNumId w:val="13"/>
  </w:num>
  <w:num w:numId="36">
    <w:abstractNumId w:val="23"/>
  </w:num>
  <w:num w:numId="37">
    <w:abstractNumId w:val="35"/>
  </w:num>
  <w:num w:numId="38">
    <w:abstractNumId w:val="11"/>
  </w:num>
  <w:num w:numId="39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FAF"/>
    <w:rsid w:val="0000011D"/>
    <w:rsid w:val="000009F0"/>
    <w:rsid w:val="000014E5"/>
    <w:rsid w:val="00001EBA"/>
    <w:rsid w:val="00002A35"/>
    <w:rsid w:val="000041F4"/>
    <w:rsid w:val="00004932"/>
    <w:rsid w:val="00005329"/>
    <w:rsid w:val="00005D39"/>
    <w:rsid w:val="00007DF6"/>
    <w:rsid w:val="00010661"/>
    <w:rsid w:val="000108D3"/>
    <w:rsid w:val="00010AC9"/>
    <w:rsid w:val="00011A4C"/>
    <w:rsid w:val="00013681"/>
    <w:rsid w:val="00013821"/>
    <w:rsid w:val="00013E2D"/>
    <w:rsid w:val="000147C2"/>
    <w:rsid w:val="0001633C"/>
    <w:rsid w:val="0001643D"/>
    <w:rsid w:val="000165F5"/>
    <w:rsid w:val="00016AE0"/>
    <w:rsid w:val="000209DE"/>
    <w:rsid w:val="0002102C"/>
    <w:rsid w:val="00021144"/>
    <w:rsid w:val="000228F8"/>
    <w:rsid w:val="00023A36"/>
    <w:rsid w:val="00023FCA"/>
    <w:rsid w:val="000246AB"/>
    <w:rsid w:val="00024BB9"/>
    <w:rsid w:val="00027466"/>
    <w:rsid w:val="00030FCB"/>
    <w:rsid w:val="00032E8A"/>
    <w:rsid w:val="00033C5D"/>
    <w:rsid w:val="00034236"/>
    <w:rsid w:val="0003481D"/>
    <w:rsid w:val="0003484C"/>
    <w:rsid w:val="000359DB"/>
    <w:rsid w:val="00036A26"/>
    <w:rsid w:val="000370AD"/>
    <w:rsid w:val="000372A9"/>
    <w:rsid w:val="00040F4C"/>
    <w:rsid w:val="0004180C"/>
    <w:rsid w:val="0004185E"/>
    <w:rsid w:val="000420C3"/>
    <w:rsid w:val="00042FC3"/>
    <w:rsid w:val="0004331A"/>
    <w:rsid w:val="00043648"/>
    <w:rsid w:val="00045C8F"/>
    <w:rsid w:val="00046840"/>
    <w:rsid w:val="00050778"/>
    <w:rsid w:val="00051AF1"/>
    <w:rsid w:val="00051C45"/>
    <w:rsid w:val="00052AF8"/>
    <w:rsid w:val="00052D1C"/>
    <w:rsid w:val="000536E4"/>
    <w:rsid w:val="00054B5D"/>
    <w:rsid w:val="00054D71"/>
    <w:rsid w:val="00055B1D"/>
    <w:rsid w:val="000571DF"/>
    <w:rsid w:val="0005740D"/>
    <w:rsid w:val="00057913"/>
    <w:rsid w:val="00057C04"/>
    <w:rsid w:val="00061046"/>
    <w:rsid w:val="0006202E"/>
    <w:rsid w:val="00063D27"/>
    <w:rsid w:val="00064AA4"/>
    <w:rsid w:val="00065858"/>
    <w:rsid w:val="00065A93"/>
    <w:rsid w:val="00067389"/>
    <w:rsid w:val="000702C9"/>
    <w:rsid w:val="000709FF"/>
    <w:rsid w:val="00070E52"/>
    <w:rsid w:val="00071137"/>
    <w:rsid w:val="00071190"/>
    <w:rsid w:val="00074106"/>
    <w:rsid w:val="0007422E"/>
    <w:rsid w:val="000762D9"/>
    <w:rsid w:val="0007679F"/>
    <w:rsid w:val="00076BA2"/>
    <w:rsid w:val="00076C02"/>
    <w:rsid w:val="000777B2"/>
    <w:rsid w:val="00077B1B"/>
    <w:rsid w:val="000800E6"/>
    <w:rsid w:val="0008068D"/>
    <w:rsid w:val="00080FE3"/>
    <w:rsid w:val="00082EBC"/>
    <w:rsid w:val="00084AE1"/>
    <w:rsid w:val="0008748F"/>
    <w:rsid w:val="00087B50"/>
    <w:rsid w:val="00090CEB"/>
    <w:rsid w:val="000918A1"/>
    <w:rsid w:val="00092B1A"/>
    <w:rsid w:val="00092E61"/>
    <w:rsid w:val="000940AF"/>
    <w:rsid w:val="000954A7"/>
    <w:rsid w:val="00095B2D"/>
    <w:rsid w:val="00095F24"/>
    <w:rsid w:val="00096F4C"/>
    <w:rsid w:val="0009782F"/>
    <w:rsid w:val="000A0701"/>
    <w:rsid w:val="000A078A"/>
    <w:rsid w:val="000A1130"/>
    <w:rsid w:val="000A1E31"/>
    <w:rsid w:val="000A4691"/>
    <w:rsid w:val="000A4C8A"/>
    <w:rsid w:val="000A4DD8"/>
    <w:rsid w:val="000A62FB"/>
    <w:rsid w:val="000A69EE"/>
    <w:rsid w:val="000A6E3B"/>
    <w:rsid w:val="000A74E3"/>
    <w:rsid w:val="000A799A"/>
    <w:rsid w:val="000B0B4B"/>
    <w:rsid w:val="000B22AE"/>
    <w:rsid w:val="000B2770"/>
    <w:rsid w:val="000B2FA0"/>
    <w:rsid w:val="000B3401"/>
    <w:rsid w:val="000B48AC"/>
    <w:rsid w:val="000B5A21"/>
    <w:rsid w:val="000B68C9"/>
    <w:rsid w:val="000B6B10"/>
    <w:rsid w:val="000B6C26"/>
    <w:rsid w:val="000B720E"/>
    <w:rsid w:val="000C0A84"/>
    <w:rsid w:val="000C10CF"/>
    <w:rsid w:val="000C1CA8"/>
    <w:rsid w:val="000C28E0"/>
    <w:rsid w:val="000C389B"/>
    <w:rsid w:val="000C6620"/>
    <w:rsid w:val="000C7644"/>
    <w:rsid w:val="000C7A6B"/>
    <w:rsid w:val="000D073B"/>
    <w:rsid w:val="000D24D2"/>
    <w:rsid w:val="000D4B5E"/>
    <w:rsid w:val="000D6FEF"/>
    <w:rsid w:val="000D721D"/>
    <w:rsid w:val="000D7EA7"/>
    <w:rsid w:val="000D7F11"/>
    <w:rsid w:val="000E0817"/>
    <w:rsid w:val="000E0F9F"/>
    <w:rsid w:val="000E1246"/>
    <w:rsid w:val="000E1361"/>
    <w:rsid w:val="000E14DE"/>
    <w:rsid w:val="000E1F90"/>
    <w:rsid w:val="000E246A"/>
    <w:rsid w:val="000E3CF9"/>
    <w:rsid w:val="000E43F2"/>
    <w:rsid w:val="000E4AAC"/>
    <w:rsid w:val="000F0388"/>
    <w:rsid w:val="000F0643"/>
    <w:rsid w:val="000F08A1"/>
    <w:rsid w:val="000F185A"/>
    <w:rsid w:val="000F244E"/>
    <w:rsid w:val="000F25A7"/>
    <w:rsid w:val="000F2952"/>
    <w:rsid w:val="000F3954"/>
    <w:rsid w:val="000F3BCB"/>
    <w:rsid w:val="000F3CE3"/>
    <w:rsid w:val="000F424D"/>
    <w:rsid w:val="000F447C"/>
    <w:rsid w:val="000F4C32"/>
    <w:rsid w:val="000F5966"/>
    <w:rsid w:val="000F5EC3"/>
    <w:rsid w:val="000F68BD"/>
    <w:rsid w:val="000F7329"/>
    <w:rsid w:val="000F7604"/>
    <w:rsid w:val="000F7858"/>
    <w:rsid w:val="00101F2F"/>
    <w:rsid w:val="00102245"/>
    <w:rsid w:val="001022EE"/>
    <w:rsid w:val="001029CA"/>
    <w:rsid w:val="00102C42"/>
    <w:rsid w:val="00103A8D"/>
    <w:rsid w:val="0010528A"/>
    <w:rsid w:val="00106D54"/>
    <w:rsid w:val="0010735C"/>
    <w:rsid w:val="00107E4E"/>
    <w:rsid w:val="00110AD4"/>
    <w:rsid w:val="00111C00"/>
    <w:rsid w:val="00111FDD"/>
    <w:rsid w:val="0011351B"/>
    <w:rsid w:val="001138A5"/>
    <w:rsid w:val="00114AE0"/>
    <w:rsid w:val="00114EDE"/>
    <w:rsid w:val="001168D1"/>
    <w:rsid w:val="001172FF"/>
    <w:rsid w:val="001173B9"/>
    <w:rsid w:val="0012086F"/>
    <w:rsid w:val="001208B3"/>
    <w:rsid w:val="00120D8F"/>
    <w:rsid w:val="00120F03"/>
    <w:rsid w:val="0012104D"/>
    <w:rsid w:val="001218F0"/>
    <w:rsid w:val="00122A9A"/>
    <w:rsid w:val="00122F8E"/>
    <w:rsid w:val="0012310B"/>
    <w:rsid w:val="00124203"/>
    <w:rsid w:val="00124A4E"/>
    <w:rsid w:val="0012512E"/>
    <w:rsid w:val="00125A36"/>
    <w:rsid w:val="00125BCE"/>
    <w:rsid w:val="00127081"/>
    <w:rsid w:val="001278DD"/>
    <w:rsid w:val="00127D88"/>
    <w:rsid w:val="001301B4"/>
    <w:rsid w:val="001316E4"/>
    <w:rsid w:val="0013180C"/>
    <w:rsid w:val="00132198"/>
    <w:rsid w:val="00132FC8"/>
    <w:rsid w:val="00133495"/>
    <w:rsid w:val="001337BE"/>
    <w:rsid w:val="00135075"/>
    <w:rsid w:val="0013548A"/>
    <w:rsid w:val="00135573"/>
    <w:rsid w:val="001355BE"/>
    <w:rsid w:val="001359C5"/>
    <w:rsid w:val="001364B8"/>
    <w:rsid w:val="001366A8"/>
    <w:rsid w:val="00137719"/>
    <w:rsid w:val="001402BD"/>
    <w:rsid w:val="00141200"/>
    <w:rsid w:val="001412A4"/>
    <w:rsid w:val="00141D09"/>
    <w:rsid w:val="0014289A"/>
    <w:rsid w:val="00143208"/>
    <w:rsid w:val="00143309"/>
    <w:rsid w:val="00143B1D"/>
    <w:rsid w:val="00145AB8"/>
    <w:rsid w:val="00146DFB"/>
    <w:rsid w:val="00147456"/>
    <w:rsid w:val="001475B3"/>
    <w:rsid w:val="001477FA"/>
    <w:rsid w:val="0014786D"/>
    <w:rsid w:val="00147AC3"/>
    <w:rsid w:val="00150AC3"/>
    <w:rsid w:val="00151639"/>
    <w:rsid w:val="00151EA7"/>
    <w:rsid w:val="001520F4"/>
    <w:rsid w:val="00153187"/>
    <w:rsid w:val="0015399A"/>
    <w:rsid w:val="001539BB"/>
    <w:rsid w:val="00153BAD"/>
    <w:rsid w:val="00153CD5"/>
    <w:rsid w:val="001545B1"/>
    <w:rsid w:val="0015473F"/>
    <w:rsid w:val="00154B5C"/>
    <w:rsid w:val="00155DE7"/>
    <w:rsid w:val="00156A8F"/>
    <w:rsid w:val="001605C2"/>
    <w:rsid w:val="00160F4E"/>
    <w:rsid w:val="001611EE"/>
    <w:rsid w:val="001626C4"/>
    <w:rsid w:val="001627A9"/>
    <w:rsid w:val="00162CBC"/>
    <w:rsid w:val="0016672D"/>
    <w:rsid w:val="00166AD8"/>
    <w:rsid w:val="0017036B"/>
    <w:rsid w:val="00170A78"/>
    <w:rsid w:val="00170D13"/>
    <w:rsid w:val="001710ED"/>
    <w:rsid w:val="001738A0"/>
    <w:rsid w:val="001741B4"/>
    <w:rsid w:val="00174472"/>
    <w:rsid w:val="001754FD"/>
    <w:rsid w:val="00175531"/>
    <w:rsid w:val="00175D54"/>
    <w:rsid w:val="00176FC9"/>
    <w:rsid w:val="00177057"/>
    <w:rsid w:val="00177FF7"/>
    <w:rsid w:val="001806A4"/>
    <w:rsid w:val="00181D72"/>
    <w:rsid w:val="001834D6"/>
    <w:rsid w:val="00183820"/>
    <w:rsid w:val="00185623"/>
    <w:rsid w:val="00185D5E"/>
    <w:rsid w:val="0019091F"/>
    <w:rsid w:val="0019106E"/>
    <w:rsid w:val="00191875"/>
    <w:rsid w:val="001944CB"/>
    <w:rsid w:val="00194752"/>
    <w:rsid w:val="00195CD9"/>
    <w:rsid w:val="00196AAB"/>
    <w:rsid w:val="00197090"/>
    <w:rsid w:val="00197140"/>
    <w:rsid w:val="00197488"/>
    <w:rsid w:val="001A0196"/>
    <w:rsid w:val="001A037D"/>
    <w:rsid w:val="001A0BE2"/>
    <w:rsid w:val="001A1242"/>
    <w:rsid w:val="001A158E"/>
    <w:rsid w:val="001A223B"/>
    <w:rsid w:val="001A2EA5"/>
    <w:rsid w:val="001A6B86"/>
    <w:rsid w:val="001A77C5"/>
    <w:rsid w:val="001A7B94"/>
    <w:rsid w:val="001B006E"/>
    <w:rsid w:val="001B194E"/>
    <w:rsid w:val="001B1B83"/>
    <w:rsid w:val="001B32F7"/>
    <w:rsid w:val="001B3541"/>
    <w:rsid w:val="001B37B5"/>
    <w:rsid w:val="001B4259"/>
    <w:rsid w:val="001B4B4B"/>
    <w:rsid w:val="001B569D"/>
    <w:rsid w:val="001B5DF8"/>
    <w:rsid w:val="001B6056"/>
    <w:rsid w:val="001B6764"/>
    <w:rsid w:val="001B739A"/>
    <w:rsid w:val="001C1C5E"/>
    <w:rsid w:val="001C215B"/>
    <w:rsid w:val="001C388A"/>
    <w:rsid w:val="001C3C7B"/>
    <w:rsid w:val="001C4571"/>
    <w:rsid w:val="001C4A14"/>
    <w:rsid w:val="001C54FD"/>
    <w:rsid w:val="001C633C"/>
    <w:rsid w:val="001C6466"/>
    <w:rsid w:val="001C72D6"/>
    <w:rsid w:val="001C776B"/>
    <w:rsid w:val="001C7CB9"/>
    <w:rsid w:val="001D157C"/>
    <w:rsid w:val="001D24FE"/>
    <w:rsid w:val="001D2BC5"/>
    <w:rsid w:val="001D2F2C"/>
    <w:rsid w:val="001D462A"/>
    <w:rsid w:val="001D4A0B"/>
    <w:rsid w:val="001D5C18"/>
    <w:rsid w:val="001D608E"/>
    <w:rsid w:val="001D64C0"/>
    <w:rsid w:val="001D6733"/>
    <w:rsid w:val="001E0DF3"/>
    <w:rsid w:val="001E1847"/>
    <w:rsid w:val="001E1E58"/>
    <w:rsid w:val="001E2727"/>
    <w:rsid w:val="001E3DF4"/>
    <w:rsid w:val="001E443F"/>
    <w:rsid w:val="001E47CC"/>
    <w:rsid w:val="001E4F42"/>
    <w:rsid w:val="001E5B5A"/>
    <w:rsid w:val="001E61B6"/>
    <w:rsid w:val="001E6813"/>
    <w:rsid w:val="001E6F67"/>
    <w:rsid w:val="001F0084"/>
    <w:rsid w:val="001F0C9A"/>
    <w:rsid w:val="001F11F4"/>
    <w:rsid w:val="001F24C2"/>
    <w:rsid w:val="001F25A7"/>
    <w:rsid w:val="001F327C"/>
    <w:rsid w:val="001F3ADB"/>
    <w:rsid w:val="001F3BB8"/>
    <w:rsid w:val="001F460F"/>
    <w:rsid w:val="001F4697"/>
    <w:rsid w:val="001F4914"/>
    <w:rsid w:val="001F498E"/>
    <w:rsid w:val="001F5CB3"/>
    <w:rsid w:val="001F6963"/>
    <w:rsid w:val="001F753B"/>
    <w:rsid w:val="00200618"/>
    <w:rsid w:val="002043DA"/>
    <w:rsid w:val="00204523"/>
    <w:rsid w:val="00204D99"/>
    <w:rsid w:val="002070A4"/>
    <w:rsid w:val="002079FE"/>
    <w:rsid w:val="00207FD6"/>
    <w:rsid w:val="00210364"/>
    <w:rsid w:val="002109F4"/>
    <w:rsid w:val="00211AF1"/>
    <w:rsid w:val="00211F7F"/>
    <w:rsid w:val="002126A5"/>
    <w:rsid w:val="002127BA"/>
    <w:rsid w:val="0021739F"/>
    <w:rsid w:val="00217E81"/>
    <w:rsid w:val="00222528"/>
    <w:rsid w:val="002247A5"/>
    <w:rsid w:val="00224944"/>
    <w:rsid w:val="002269F6"/>
    <w:rsid w:val="00226C5A"/>
    <w:rsid w:val="00227267"/>
    <w:rsid w:val="00227858"/>
    <w:rsid w:val="00227F98"/>
    <w:rsid w:val="002301BE"/>
    <w:rsid w:val="00230FF1"/>
    <w:rsid w:val="00231A55"/>
    <w:rsid w:val="00232E99"/>
    <w:rsid w:val="00233701"/>
    <w:rsid w:val="00234DF1"/>
    <w:rsid w:val="002356A0"/>
    <w:rsid w:val="0023577B"/>
    <w:rsid w:val="002361DF"/>
    <w:rsid w:val="002366C9"/>
    <w:rsid w:val="00236DB0"/>
    <w:rsid w:val="00237091"/>
    <w:rsid w:val="0023734C"/>
    <w:rsid w:val="00241F1F"/>
    <w:rsid w:val="00242D5F"/>
    <w:rsid w:val="0024331F"/>
    <w:rsid w:val="0024352C"/>
    <w:rsid w:val="002447DD"/>
    <w:rsid w:val="0024503E"/>
    <w:rsid w:val="002460B6"/>
    <w:rsid w:val="00246209"/>
    <w:rsid w:val="00246C02"/>
    <w:rsid w:val="00246CC6"/>
    <w:rsid w:val="0025052D"/>
    <w:rsid w:val="002507AE"/>
    <w:rsid w:val="00251655"/>
    <w:rsid w:val="00253524"/>
    <w:rsid w:val="0025375F"/>
    <w:rsid w:val="00253D3D"/>
    <w:rsid w:val="00254A73"/>
    <w:rsid w:val="00256196"/>
    <w:rsid w:val="0025767D"/>
    <w:rsid w:val="002576A0"/>
    <w:rsid w:val="00257A58"/>
    <w:rsid w:val="00257BE6"/>
    <w:rsid w:val="00262C28"/>
    <w:rsid w:val="00263685"/>
    <w:rsid w:val="00263689"/>
    <w:rsid w:val="002650BD"/>
    <w:rsid w:val="00265D5B"/>
    <w:rsid w:val="00266E44"/>
    <w:rsid w:val="00270119"/>
    <w:rsid w:val="00271DA0"/>
    <w:rsid w:val="002724A0"/>
    <w:rsid w:val="00274E5A"/>
    <w:rsid w:val="00274F16"/>
    <w:rsid w:val="0027526A"/>
    <w:rsid w:val="00275376"/>
    <w:rsid w:val="0027654C"/>
    <w:rsid w:val="002767D2"/>
    <w:rsid w:val="00276BF6"/>
    <w:rsid w:val="00277F8A"/>
    <w:rsid w:val="00280169"/>
    <w:rsid w:val="00280D50"/>
    <w:rsid w:val="00284853"/>
    <w:rsid w:val="002848DA"/>
    <w:rsid w:val="00285522"/>
    <w:rsid w:val="00285E05"/>
    <w:rsid w:val="00285E2E"/>
    <w:rsid w:val="00285F6B"/>
    <w:rsid w:val="00285FF6"/>
    <w:rsid w:val="002867BD"/>
    <w:rsid w:val="002870B3"/>
    <w:rsid w:val="002875D5"/>
    <w:rsid w:val="00290F26"/>
    <w:rsid w:val="002917F9"/>
    <w:rsid w:val="00291933"/>
    <w:rsid w:val="00291D41"/>
    <w:rsid w:val="002932B2"/>
    <w:rsid w:val="00293682"/>
    <w:rsid w:val="00294569"/>
    <w:rsid w:val="00295623"/>
    <w:rsid w:val="00295840"/>
    <w:rsid w:val="00295B9D"/>
    <w:rsid w:val="002971A3"/>
    <w:rsid w:val="002A211B"/>
    <w:rsid w:val="002A2D8C"/>
    <w:rsid w:val="002A595F"/>
    <w:rsid w:val="002A6C19"/>
    <w:rsid w:val="002B2411"/>
    <w:rsid w:val="002B263B"/>
    <w:rsid w:val="002B3714"/>
    <w:rsid w:val="002B42AA"/>
    <w:rsid w:val="002B4BB6"/>
    <w:rsid w:val="002B5B9D"/>
    <w:rsid w:val="002B6088"/>
    <w:rsid w:val="002B61E8"/>
    <w:rsid w:val="002B69C6"/>
    <w:rsid w:val="002B76C9"/>
    <w:rsid w:val="002B7FAF"/>
    <w:rsid w:val="002C0910"/>
    <w:rsid w:val="002C0C11"/>
    <w:rsid w:val="002C1C11"/>
    <w:rsid w:val="002C2482"/>
    <w:rsid w:val="002C3710"/>
    <w:rsid w:val="002C451B"/>
    <w:rsid w:val="002C4E67"/>
    <w:rsid w:val="002C54F8"/>
    <w:rsid w:val="002C6BE1"/>
    <w:rsid w:val="002C75A2"/>
    <w:rsid w:val="002D01B8"/>
    <w:rsid w:val="002D0288"/>
    <w:rsid w:val="002D0753"/>
    <w:rsid w:val="002D07FA"/>
    <w:rsid w:val="002D1070"/>
    <w:rsid w:val="002D2854"/>
    <w:rsid w:val="002D2FBE"/>
    <w:rsid w:val="002D3B4B"/>
    <w:rsid w:val="002D5D05"/>
    <w:rsid w:val="002D6C44"/>
    <w:rsid w:val="002E012E"/>
    <w:rsid w:val="002E01D1"/>
    <w:rsid w:val="002E07FA"/>
    <w:rsid w:val="002E09DA"/>
    <w:rsid w:val="002E103D"/>
    <w:rsid w:val="002E1820"/>
    <w:rsid w:val="002E2499"/>
    <w:rsid w:val="002E26F9"/>
    <w:rsid w:val="002E2DB8"/>
    <w:rsid w:val="002E36BD"/>
    <w:rsid w:val="002E39DF"/>
    <w:rsid w:val="002E3D6A"/>
    <w:rsid w:val="002E3EA5"/>
    <w:rsid w:val="002E4CD5"/>
    <w:rsid w:val="002E4E9C"/>
    <w:rsid w:val="002E55AD"/>
    <w:rsid w:val="002E5A14"/>
    <w:rsid w:val="002E5A6B"/>
    <w:rsid w:val="002E6147"/>
    <w:rsid w:val="002E695D"/>
    <w:rsid w:val="002E6D8D"/>
    <w:rsid w:val="002E71CE"/>
    <w:rsid w:val="002F0B61"/>
    <w:rsid w:val="002F0F5E"/>
    <w:rsid w:val="002F143A"/>
    <w:rsid w:val="002F14BC"/>
    <w:rsid w:val="002F1A8A"/>
    <w:rsid w:val="002F2F5C"/>
    <w:rsid w:val="002F3666"/>
    <w:rsid w:val="002F39C5"/>
    <w:rsid w:val="002F3EA0"/>
    <w:rsid w:val="002F3FAA"/>
    <w:rsid w:val="002F4CF6"/>
    <w:rsid w:val="002F56B3"/>
    <w:rsid w:val="002F58C4"/>
    <w:rsid w:val="002F5AAB"/>
    <w:rsid w:val="002F6D80"/>
    <w:rsid w:val="002F6F7A"/>
    <w:rsid w:val="002F7DF8"/>
    <w:rsid w:val="003011A1"/>
    <w:rsid w:val="00301E51"/>
    <w:rsid w:val="00302A12"/>
    <w:rsid w:val="00302A41"/>
    <w:rsid w:val="00304057"/>
    <w:rsid w:val="00304292"/>
    <w:rsid w:val="003065C9"/>
    <w:rsid w:val="0030713D"/>
    <w:rsid w:val="003077CB"/>
    <w:rsid w:val="0031033F"/>
    <w:rsid w:val="00310943"/>
    <w:rsid w:val="00313D53"/>
    <w:rsid w:val="00314B11"/>
    <w:rsid w:val="003170BA"/>
    <w:rsid w:val="00317664"/>
    <w:rsid w:val="003176DC"/>
    <w:rsid w:val="0032156C"/>
    <w:rsid w:val="003221EC"/>
    <w:rsid w:val="00323C43"/>
    <w:rsid w:val="00323E67"/>
    <w:rsid w:val="0032442D"/>
    <w:rsid w:val="003245E5"/>
    <w:rsid w:val="00326EC7"/>
    <w:rsid w:val="00327A61"/>
    <w:rsid w:val="00330FF0"/>
    <w:rsid w:val="003316A4"/>
    <w:rsid w:val="00331CE2"/>
    <w:rsid w:val="00332947"/>
    <w:rsid w:val="003330D2"/>
    <w:rsid w:val="0033377F"/>
    <w:rsid w:val="00334CA7"/>
    <w:rsid w:val="00335751"/>
    <w:rsid w:val="003360D3"/>
    <w:rsid w:val="00336A8F"/>
    <w:rsid w:val="00336C4B"/>
    <w:rsid w:val="0033707F"/>
    <w:rsid w:val="00337190"/>
    <w:rsid w:val="00340BC2"/>
    <w:rsid w:val="00341043"/>
    <w:rsid w:val="00341C3C"/>
    <w:rsid w:val="0034261B"/>
    <w:rsid w:val="00342BB0"/>
    <w:rsid w:val="00342E04"/>
    <w:rsid w:val="00344054"/>
    <w:rsid w:val="0034421F"/>
    <w:rsid w:val="00344684"/>
    <w:rsid w:val="00345A12"/>
    <w:rsid w:val="00345BAC"/>
    <w:rsid w:val="00346434"/>
    <w:rsid w:val="00346473"/>
    <w:rsid w:val="00346A86"/>
    <w:rsid w:val="00346A9F"/>
    <w:rsid w:val="00352469"/>
    <w:rsid w:val="00352B29"/>
    <w:rsid w:val="003546C3"/>
    <w:rsid w:val="00355CE2"/>
    <w:rsid w:val="00356781"/>
    <w:rsid w:val="0035768B"/>
    <w:rsid w:val="00357912"/>
    <w:rsid w:val="003606CA"/>
    <w:rsid w:val="00362F90"/>
    <w:rsid w:val="00365649"/>
    <w:rsid w:val="00365A37"/>
    <w:rsid w:val="00365DCF"/>
    <w:rsid w:val="00366433"/>
    <w:rsid w:val="00366C90"/>
    <w:rsid w:val="00370808"/>
    <w:rsid w:val="00371107"/>
    <w:rsid w:val="00371F61"/>
    <w:rsid w:val="00371F88"/>
    <w:rsid w:val="003726A0"/>
    <w:rsid w:val="00372F6F"/>
    <w:rsid w:val="003767A4"/>
    <w:rsid w:val="00377095"/>
    <w:rsid w:val="0037719F"/>
    <w:rsid w:val="00377328"/>
    <w:rsid w:val="00377A21"/>
    <w:rsid w:val="00382BB5"/>
    <w:rsid w:val="00384AEC"/>
    <w:rsid w:val="0038563A"/>
    <w:rsid w:val="00385B40"/>
    <w:rsid w:val="003863DC"/>
    <w:rsid w:val="00386B57"/>
    <w:rsid w:val="003875DB"/>
    <w:rsid w:val="003908D2"/>
    <w:rsid w:val="00391ACD"/>
    <w:rsid w:val="00391C41"/>
    <w:rsid w:val="00391DB5"/>
    <w:rsid w:val="00391E34"/>
    <w:rsid w:val="0039291E"/>
    <w:rsid w:val="003933A2"/>
    <w:rsid w:val="00395586"/>
    <w:rsid w:val="003955B8"/>
    <w:rsid w:val="003956D6"/>
    <w:rsid w:val="00395CD8"/>
    <w:rsid w:val="00395E41"/>
    <w:rsid w:val="003972D9"/>
    <w:rsid w:val="00397705"/>
    <w:rsid w:val="00397BB3"/>
    <w:rsid w:val="003A1AEA"/>
    <w:rsid w:val="003A27A3"/>
    <w:rsid w:val="003A3043"/>
    <w:rsid w:val="003A498C"/>
    <w:rsid w:val="003A4AD7"/>
    <w:rsid w:val="003A4F14"/>
    <w:rsid w:val="003A539F"/>
    <w:rsid w:val="003A53BC"/>
    <w:rsid w:val="003A5CED"/>
    <w:rsid w:val="003A6603"/>
    <w:rsid w:val="003A732D"/>
    <w:rsid w:val="003A769A"/>
    <w:rsid w:val="003A7EEE"/>
    <w:rsid w:val="003B0C68"/>
    <w:rsid w:val="003B2B58"/>
    <w:rsid w:val="003B3C5D"/>
    <w:rsid w:val="003B42F5"/>
    <w:rsid w:val="003B4476"/>
    <w:rsid w:val="003B49AE"/>
    <w:rsid w:val="003B4ECE"/>
    <w:rsid w:val="003B5F3B"/>
    <w:rsid w:val="003B7FEF"/>
    <w:rsid w:val="003C022B"/>
    <w:rsid w:val="003C0DE2"/>
    <w:rsid w:val="003C5D1F"/>
    <w:rsid w:val="003C684C"/>
    <w:rsid w:val="003C6AED"/>
    <w:rsid w:val="003D1A1F"/>
    <w:rsid w:val="003D42AD"/>
    <w:rsid w:val="003D764C"/>
    <w:rsid w:val="003D7F64"/>
    <w:rsid w:val="003E072F"/>
    <w:rsid w:val="003E0943"/>
    <w:rsid w:val="003E11F6"/>
    <w:rsid w:val="003E160C"/>
    <w:rsid w:val="003E1952"/>
    <w:rsid w:val="003E24F3"/>
    <w:rsid w:val="003E45DE"/>
    <w:rsid w:val="003E4713"/>
    <w:rsid w:val="003E6466"/>
    <w:rsid w:val="003E7449"/>
    <w:rsid w:val="003E74C6"/>
    <w:rsid w:val="003E7C08"/>
    <w:rsid w:val="003E7DB8"/>
    <w:rsid w:val="003E7FD1"/>
    <w:rsid w:val="003F1506"/>
    <w:rsid w:val="003F3D6E"/>
    <w:rsid w:val="003F434A"/>
    <w:rsid w:val="003F4474"/>
    <w:rsid w:val="003F6B3F"/>
    <w:rsid w:val="003F6D1F"/>
    <w:rsid w:val="003F6DE1"/>
    <w:rsid w:val="003F76A7"/>
    <w:rsid w:val="00400029"/>
    <w:rsid w:val="004036A3"/>
    <w:rsid w:val="0040429E"/>
    <w:rsid w:val="0040500B"/>
    <w:rsid w:val="00407755"/>
    <w:rsid w:val="00407C98"/>
    <w:rsid w:val="004112A0"/>
    <w:rsid w:val="004125DD"/>
    <w:rsid w:val="00414718"/>
    <w:rsid w:val="00414B5E"/>
    <w:rsid w:val="00416682"/>
    <w:rsid w:val="00417ED7"/>
    <w:rsid w:val="00420B48"/>
    <w:rsid w:val="00421ADB"/>
    <w:rsid w:val="004225C3"/>
    <w:rsid w:val="0042310E"/>
    <w:rsid w:val="00423540"/>
    <w:rsid w:val="00424B49"/>
    <w:rsid w:val="00427C07"/>
    <w:rsid w:val="0043024B"/>
    <w:rsid w:val="00430627"/>
    <w:rsid w:val="004307CA"/>
    <w:rsid w:val="004315EF"/>
    <w:rsid w:val="00431770"/>
    <w:rsid w:val="00431E2C"/>
    <w:rsid w:val="00431E47"/>
    <w:rsid w:val="00432F4A"/>
    <w:rsid w:val="004330A5"/>
    <w:rsid w:val="00433AD7"/>
    <w:rsid w:val="00433BCE"/>
    <w:rsid w:val="004343C7"/>
    <w:rsid w:val="004343D7"/>
    <w:rsid w:val="00435259"/>
    <w:rsid w:val="00436F90"/>
    <w:rsid w:val="0043717C"/>
    <w:rsid w:val="00437AC4"/>
    <w:rsid w:val="00440017"/>
    <w:rsid w:val="0044139B"/>
    <w:rsid w:val="004417AA"/>
    <w:rsid w:val="00442888"/>
    <w:rsid w:val="00442A06"/>
    <w:rsid w:val="00442A1F"/>
    <w:rsid w:val="00442AF2"/>
    <w:rsid w:val="00443878"/>
    <w:rsid w:val="0044474C"/>
    <w:rsid w:val="00444DFC"/>
    <w:rsid w:val="0044723E"/>
    <w:rsid w:val="0045151E"/>
    <w:rsid w:val="00451C41"/>
    <w:rsid w:val="00451D1B"/>
    <w:rsid w:val="004523CE"/>
    <w:rsid w:val="004523D8"/>
    <w:rsid w:val="00453E27"/>
    <w:rsid w:val="00453E92"/>
    <w:rsid w:val="0045615D"/>
    <w:rsid w:val="0045628A"/>
    <w:rsid w:val="00457013"/>
    <w:rsid w:val="00457CA1"/>
    <w:rsid w:val="00460D58"/>
    <w:rsid w:val="004638B4"/>
    <w:rsid w:val="00463D11"/>
    <w:rsid w:val="00463E7A"/>
    <w:rsid w:val="0046470E"/>
    <w:rsid w:val="00464892"/>
    <w:rsid w:val="0046560E"/>
    <w:rsid w:val="004658CA"/>
    <w:rsid w:val="00466728"/>
    <w:rsid w:val="00466A0B"/>
    <w:rsid w:val="00466BA4"/>
    <w:rsid w:val="00466DCC"/>
    <w:rsid w:val="00470CDA"/>
    <w:rsid w:val="00474173"/>
    <w:rsid w:val="004743B6"/>
    <w:rsid w:val="00474AB0"/>
    <w:rsid w:val="0047538D"/>
    <w:rsid w:val="0047625A"/>
    <w:rsid w:val="004762E9"/>
    <w:rsid w:val="0047655D"/>
    <w:rsid w:val="00476A58"/>
    <w:rsid w:val="00476C21"/>
    <w:rsid w:val="0047747E"/>
    <w:rsid w:val="00477549"/>
    <w:rsid w:val="00477F4F"/>
    <w:rsid w:val="00477FCB"/>
    <w:rsid w:val="00480182"/>
    <w:rsid w:val="004808EC"/>
    <w:rsid w:val="00481087"/>
    <w:rsid w:val="00481660"/>
    <w:rsid w:val="00481CBD"/>
    <w:rsid w:val="00483748"/>
    <w:rsid w:val="00483BC7"/>
    <w:rsid w:val="00484041"/>
    <w:rsid w:val="00484049"/>
    <w:rsid w:val="00484A7B"/>
    <w:rsid w:val="00485AD8"/>
    <w:rsid w:val="00486C8D"/>
    <w:rsid w:val="00487488"/>
    <w:rsid w:val="00487A43"/>
    <w:rsid w:val="004901BD"/>
    <w:rsid w:val="00491512"/>
    <w:rsid w:val="00491FCF"/>
    <w:rsid w:val="0049201F"/>
    <w:rsid w:val="00492DAF"/>
    <w:rsid w:val="0049324E"/>
    <w:rsid w:val="00494DC9"/>
    <w:rsid w:val="0049509A"/>
    <w:rsid w:val="00495291"/>
    <w:rsid w:val="004956E5"/>
    <w:rsid w:val="00495ABE"/>
    <w:rsid w:val="004966AF"/>
    <w:rsid w:val="004A043F"/>
    <w:rsid w:val="004A097D"/>
    <w:rsid w:val="004A0A7E"/>
    <w:rsid w:val="004A262F"/>
    <w:rsid w:val="004A2A12"/>
    <w:rsid w:val="004A3BA4"/>
    <w:rsid w:val="004A3E69"/>
    <w:rsid w:val="004A4122"/>
    <w:rsid w:val="004A5457"/>
    <w:rsid w:val="004A647C"/>
    <w:rsid w:val="004A73D4"/>
    <w:rsid w:val="004A7EEE"/>
    <w:rsid w:val="004B0174"/>
    <w:rsid w:val="004B09C4"/>
    <w:rsid w:val="004B09DB"/>
    <w:rsid w:val="004B1008"/>
    <w:rsid w:val="004B20DD"/>
    <w:rsid w:val="004B3D89"/>
    <w:rsid w:val="004B3E68"/>
    <w:rsid w:val="004B52C2"/>
    <w:rsid w:val="004C0094"/>
    <w:rsid w:val="004C011A"/>
    <w:rsid w:val="004C014F"/>
    <w:rsid w:val="004C11B2"/>
    <w:rsid w:val="004C120B"/>
    <w:rsid w:val="004C1C60"/>
    <w:rsid w:val="004C4B7F"/>
    <w:rsid w:val="004C5245"/>
    <w:rsid w:val="004C62B0"/>
    <w:rsid w:val="004C675A"/>
    <w:rsid w:val="004C768C"/>
    <w:rsid w:val="004D0906"/>
    <w:rsid w:val="004D15BD"/>
    <w:rsid w:val="004D2581"/>
    <w:rsid w:val="004D2AB4"/>
    <w:rsid w:val="004D3134"/>
    <w:rsid w:val="004D36DD"/>
    <w:rsid w:val="004D6215"/>
    <w:rsid w:val="004D73AC"/>
    <w:rsid w:val="004D7F48"/>
    <w:rsid w:val="004E1663"/>
    <w:rsid w:val="004E1CCD"/>
    <w:rsid w:val="004E29FB"/>
    <w:rsid w:val="004E3CF4"/>
    <w:rsid w:val="004E4CA1"/>
    <w:rsid w:val="004E4CEB"/>
    <w:rsid w:val="004E4E67"/>
    <w:rsid w:val="004E4FB3"/>
    <w:rsid w:val="004E535E"/>
    <w:rsid w:val="004E540D"/>
    <w:rsid w:val="004E7D46"/>
    <w:rsid w:val="004F0839"/>
    <w:rsid w:val="004F0849"/>
    <w:rsid w:val="004F0F5F"/>
    <w:rsid w:val="004F3652"/>
    <w:rsid w:val="004F3A24"/>
    <w:rsid w:val="004F5108"/>
    <w:rsid w:val="004F64AE"/>
    <w:rsid w:val="004F6A8D"/>
    <w:rsid w:val="00500C3D"/>
    <w:rsid w:val="00501BCA"/>
    <w:rsid w:val="00501CBF"/>
    <w:rsid w:val="00502024"/>
    <w:rsid w:val="005027D5"/>
    <w:rsid w:val="00502818"/>
    <w:rsid w:val="00503546"/>
    <w:rsid w:val="0050373B"/>
    <w:rsid w:val="0050632D"/>
    <w:rsid w:val="00506903"/>
    <w:rsid w:val="00507145"/>
    <w:rsid w:val="00510A8E"/>
    <w:rsid w:val="005116EA"/>
    <w:rsid w:val="00511F88"/>
    <w:rsid w:val="005120A4"/>
    <w:rsid w:val="005146A3"/>
    <w:rsid w:val="0051598C"/>
    <w:rsid w:val="00515B91"/>
    <w:rsid w:val="00515EAC"/>
    <w:rsid w:val="005170A8"/>
    <w:rsid w:val="00517A3D"/>
    <w:rsid w:val="00517E79"/>
    <w:rsid w:val="00520C3C"/>
    <w:rsid w:val="005221EA"/>
    <w:rsid w:val="0052290A"/>
    <w:rsid w:val="00523477"/>
    <w:rsid w:val="00523EEE"/>
    <w:rsid w:val="005243A0"/>
    <w:rsid w:val="00524576"/>
    <w:rsid w:val="0052457A"/>
    <w:rsid w:val="005248EF"/>
    <w:rsid w:val="00525144"/>
    <w:rsid w:val="00530DCC"/>
    <w:rsid w:val="00530F4C"/>
    <w:rsid w:val="005310E1"/>
    <w:rsid w:val="00531B09"/>
    <w:rsid w:val="00533D05"/>
    <w:rsid w:val="00534043"/>
    <w:rsid w:val="00534488"/>
    <w:rsid w:val="005347B5"/>
    <w:rsid w:val="0053516A"/>
    <w:rsid w:val="005356A4"/>
    <w:rsid w:val="00536CAD"/>
    <w:rsid w:val="00540640"/>
    <w:rsid w:val="00540761"/>
    <w:rsid w:val="00542695"/>
    <w:rsid w:val="00542CC0"/>
    <w:rsid w:val="005434F4"/>
    <w:rsid w:val="00543D46"/>
    <w:rsid w:val="00545825"/>
    <w:rsid w:val="00545A14"/>
    <w:rsid w:val="00546F22"/>
    <w:rsid w:val="00547013"/>
    <w:rsid w:val="005501AB"/>
    <w:rsid w:val="005501B1"/>
    <w:rsid w:val="005506EC"/>
    <w:rsid w:val="00552429"/>
    <w:rsid w:val="0055353A"/>
    <w:rsid w:val="00555395"/>
    <w:rsid w:val="005563A7"/>
    <w:rsid w:val="00556409"/>
    <w:rsid w:val="005578E0"/>
    <w:rsid w:val="00557AEE"/>
    <w:rsid w:val="00557F23"/>
    <w:rsid w:val="0056116C"/>
    <w:rsid w:val="005612C8"/>
    <w:rsid w:val="00562258"/>
    <w:rsid w:val="0056353D"/>
    <w:rsid w:val="005638C6"/>
    <w:rsid w:val="00565877"/>
    <w:rsid w:val="0056695B"/>
    <w:rsid w:val="00566F17"/>
    <w:rsid w:val="00566F36"/>
    <w:rsid w:val="00570867"/>
    <w:rsid w:val="005715B5"/>
    <w:rsid w:val="005715E7"/>
    <w:rsid w:val="005723F0"/>
    <w:rsid w:val="00572679"/>
    <w:rsid w:val="00574DC7"/>
    <w:rsid w:val="00575907"/>
    <w:rsid w:val="00576ADC"/>
    <w:rsid w:val="005777CD"/>
    <w:rsid w:val="005779F9"/>
    <w:rsid w:val="005807B2"/>
    <w:rsid w:val="00580989"/>
    <w:rsid w:val="00580A5C"/>
    <w:rsid w:val="00581296"/>
    <w:rsid w:val="005817BD"/>
    <w:rsid w:val="00582A36"/>
    <w:rsid w:val="00582D40"/>
    <w:rsid w:val="0058337B"/>
    <w:rsid w:val="00583AD8"/>
    <w:rsid w:val="00585222"/>
    <w:rsid w:val="0058656E"/>
    <w:rsid w:val="00591E8D"/>
    <w:rsid w:val="00592D56"/>
    <w:rsid w:val="00593DED"/>
    <w:rsid w:val="00594151"/>
    <w:rsid w:val="0059475C"/>
    <w:rsid w:val="0059624A"/>
    <w:rsid w:val="00596818"/>
    <w:rsid w:val="005A01CD"/>
    <w:rsid w:val="005A291E"/>
    <w:rsid w:val="005A366A"/>
    <w:rsid w:val="005A6389"/>
    <w:rsid w:val="005A6489"/>
    <w:rsid w:val="005A6524"/>
    <w:rsid w:val="005A6743"/>
    <w:rsid w:val="005A75CA"/>
    <w:rsid w:val="005A761D"/>
    <w:rsid w:val="005A7887"/>
    <w:rsid w:val="005B0E26"/>
    <w:rsid w:val="005B0FD7"/>
    <w:rsid w:val="005B13B6"/>
    <w:rsid w:val="005B1DA4"/>
    <w:rsid w:val="005B2776"/>
    <w:rsid w:val="005B5CE5"/>
    <w:rsid w:val="005B6AEC"/>
    <w:rsid w:val="005B6C0F"/>
    <w:rsid w:val="005B71B0"/>
    <w:rsid w:val="005C0553"/>
    <w:rsid w:val="005C2255"/>
    <w:rsid w:val="005C238A"/>
    <w:rsid w:val="005C49CA"/>
    <w:rsid w:val="005C4C20"/>
    <w:rsid w:val="005C76E5"/>
    <w:rsid w:val="005C787A"/>
    <w:rsid w:val="005D034F"/>
    <w:rsid w:val="005D0FB0"/>
    <w:rsid w:val="005D1350"/>
    <w:rsid w:val="005D1678"/>
    <w:rsid w:val="005D1E28"/>
    <w:rsid w:val="005D24EB"/>
    <w:rsid w:val="005D2648"/>
    <w:rsid w:val="005D5480"/>
    <w:rsid w:val="005D5C87"/>
    <w:rsid w:val="005D6BEC"/>
    <w:rsid w:val="005D6CB4"/>
    <w:rsid w:val="005D72CA"/>
    <w:rsid w:val="005E0F1B"/>
    <w:rsid w:val="005E2275"/>
    <w:rsid w:val="005E2B3E"/>
    <w:rsid w:val="005E4B8B"/>
    <w:rsid w:val="005E4D7B"/>
    <w:rsid w:val="005E6781"/>
    <w:rsid w:val="005E77DD"/>
    <w:rsid w:val="005F20B1"/>
    <w:rsid w:val="005F2436"/>
    <w:rsid w:val="005F2780"/>
    <w:rsid w:val="005F2F75"/>
    <w:rsid w:val="005F47CE"/>
    <w:rsid w:val="005F531A"/>
    <w:rsid w:val="005F556C"/>
    <w:rsid w:val="005F72E6"/>
    <w:rsid w:val="0060056E"/>
    <w:rsid w:val="006008BA"/>
    <w:rsid w:val="00601658"/>
    <w:rsid w:val="006023AB"/>
    <w:rsid w:val="00603B48"/>
    <w:rsid w:val="0060475B"/>
    <w:rsid w:val="0060481F"/>
    <w:rsid w:val="00605D3E"/>
    <w:rsid w:val="00610106"/>
    <w:rsid w:val="006105B1"/>
    <w:rsid w:val="0061086F"/>
    <w:rsid w:val="006117B4"/>
    <w:rsid w:val="00613102"/>
    <w:rsid w:val="00613178"/>
    <w:rsid w:val="00613540"/>
    <w:rsid w:val="006141E4"/>
    <w:rsid w:val="00614DBB"/>
    <w:rsid w:val="00615EE6"/>
    <w:rsid w:val="006165A5"/>
    <w:rsid w:val="006204B8"/>
    <w:rsid w:val="006205DA"/>
    <w:rsid w:val="0062099A"/>
    <w:rsid w:val="00621003"/>
    <w:rsid w:val="0062195C"/>
    <w:rsid w:val="00621C08"/>
    <w:rsid w:val="00622788"/>
    <w:rsid w:val="006229B4"/>
    <w:rsid w:val="00622DC6"/>
    <w:rsid w:val="00623151"/>
    <w:rsid w:val="00623680"/>
    <w:rsid w:val="00623936"/>
    <w:rsid w:val="0062431E"/>
    <w:rsid w:val="00624AC9"/>
    <w:rsid w:val="00626815"/>
    <w:rsid w:val="00626D3D"/>
    <w:rsid w:val="00626F9F"/>
    <w:rsid w:val="006273C7"/>
    <w:rsid w:val="006275A9"/>
    <w:rsid w:val="0063112B"/>
    <w:rsid w:val="00632E66"/>
    <w:rsid w:val="00632F46"/>
    <w:rsid w:val="006344E0"/>
    <w:rsid w:val="00634728"/>
    <w:rsid w:val="00634CFD"/>
    <w:rsid w:val="006359AE"/>
    <w:rsid w:val="00637512"/>
    <w:rsid w:val="00637B44"/>
    <w:rsid w:val="00640ABD"/>
    <w:rsid w:val="0064329E"/>
    <w:rsid w:val="0064345A"/>
    <w:rsid w:val="006435B7"/>
    <w:rsid w:val="00643907"/>
    <w:rsid w:val="00643CDE"/>
    <w:rsid w:val="006445E1"/>
    <w:rsid w:val="0064489F"/>
    <w:rsid w:val="00644B1A"/>
    <w:rsid w:val="0064574B"/>
    <w:rsid w:val="00645865"/>
    <w:rsid w:val="00645A67"/>
    <w:rsid w:val="0064657E"/>
    <w:rsid w:val="006473EF"/>
    <w:rsid w:val="006510F8"/>
    <w:rsid w:val="00651240"/>
    <w:rsid w:val="0065172E"/>
    <w:rsid w:val="00653554"/>
    <w:rsid w:val="00654095"/>
    <w:rsid w:val="00655071"/>
    <w:rsid w:val="00655B34"/>
    <w:rsid w:val="0065616C"/>
    <w:rsid w:val="006579BF"/>
    <w:rsid w:val="00657DAD"/>
    <w:rsid w:val="00661444"/>
    <w:rsid w:val="00661D67"/>
    <w:rsid w:val="00662178"/>
    <w:rsid w:val="006626CC"/>
    <w:rsid w:val="00662874"/>
    <w:rsid w:val="00663510"/>
    <w:rsid w:val="00664912"/>
    <w:rsid w:val="00664970"/>
    <w:rsid w:val="00664E75"/>
    <w:rsid w:val="00665083"/>
    <w:rsid w:val="006652C3"/>
    <w:rsid w:val="006667D9"/>
    <w:rsid w:val="00667220"/>
    <w:rsid w:val="0067031B"/>
    <w:rsid w:val="006707F8"/>
    <w:rsid w:val="006709A1"/>
    <w:rsid w:val="00670E8D"/>
    <w:rsid w:val="00671561"/>
    <w:rsid w:val="0067184B"/>
    <w:rsid w:val="00671CE4"/>
    <w:rsid w:val="00671FC5"/>
    <w:rsid w:val="00672C18"/>
    <w:rsid w:val="00673EAB"/>
    <w:rsid w:val="0067427A"/>
    <w:rsid w:val="00674C05"/>
    <w:rsid w:val="006751E2"/>
    <w:rsid w:val="00675489"/>
    <w:rsid w:val="00675A2A"/>
    <w:rsid w:val="00675E49"/>
    <w:rsid w:val="00675E53"/>
    <w:rsid w:val="006764AF"/>
    <w:rsid w:val="00676D59"/>
    <w:rsid w:val="00676E9A"/>
    <w:rsid w:val="00680052"/>
    <w:rsid w:val="0068273E"/>
    <w:rsid w:val="00682770"/>
    <w:rsid w:val="0068293A"/>
    <w:rsid w:val="0068301D"/>
    <w:rsid w:val="0068374B"/>
    <w:rsid w:val="006838C8"/>
    <w:rsid w:val="0068401A"/>
    <w:rsid w:val="006845FF"/>
    <w:rsid w:val="006848A1"/>
    <w:rsid w:val="00684DFE"/>
    <w:rsid w:val="00684E7C"/>
    <w:rsid w:val="00685C27"/>
    <w:rsid w:val="00686BED"/>
    <w:rsid w:val="00687E8B"/>
    <w:rsid w:val="00693499"/>
    <w:rsid w:val="00693FF9"/>
    <w:rsid w:val="00694720"/>
    <w:rsid w:val="00694A77"/>
    <w:rsid w:val="006950CA"/>
    <w:rsid w:val="00695353"/>
    <w:rsid w:val="00695498"/>
    <w:rsid w:val="00696792"/>
    <w:rsid w:val="006A0D21"/>
    <w:rsid w:val="006A1470"/>
    <w:rsid w:val="006A1989"/>
    <w:rsid w:val="006A3EE1"/>
    <w:rsid w:val="006A5725"/>
    <w:rsid w:val="006A5771"/>
    <w:rsid w:val="006A58DC"/>
    <w:rsid w:val="006A5C99"/>
    <w:rsid w:val="006A5D6F"/>
    <w:rsid w:val="006A7F3B"/>
    <w:rsid w:val="006A7FAD"/>
    <w:rsid w:val="006B0580"/>
    <w:rsid w:val="006B0A10"/>
    <w:rsid w:val="006B14E8"/>
    <w:rsid w:val="006B34D0"/>
    <w:rsid w:val="006B432E"/>
    <w:rsid w:val="006B471D"/>
    <w:rsid w:val="006B52E0"/>
    <w:rsid w:val="006B5583"/>
    <w:rsid w:val="006B6309"/>
    <w:rsid w:val="006B652C"/>
    <w:rsid w:val="006B6B74"/>
    <w:rsid w:val="006B6CF1"/>
    <w:rsid w:val="006B6F3A"/>
    <w:rsid w:val="006B740C"/>
    <w:rsid w:val="006B7882"/>
    <w:rsid w:val="006C00C6"/>
    <w:rsid w:val="006C0666"/>
    <w:rsid w:val="006C0B57"/>
    <w:rsid w:val="006C1D00"/>
    <w:rsid w:val="006C1D76"/>
    <w:rsid w:val="006C3320"/>
    <w:rsid w:val="006C47A0"/>
    <w:rsid w:val="006C4FE2"/>
    <w:rsid w:val="006C5774"/>
    <w:rsid w:val="006C5DBB"/>
    <w:rsid w:val="006C62B3"/>
    <w:rsid w:val="006C6FA1"/>
    <w:rsid w:val="006C7ADD"/>
    <w:rsid w:val="006D076D"/>
    <w:rsid w:val="006D10EC"/>
    <w:rsid w:val="006D1EDE"/>
    <w:rsid w:val="006D21E7"/>
    <w:rsid w:val="006D23AA"/>
    <w:rsid w:val="006D3211"/>
    <w:rsid w:val="006D4446"/>
    <w:rsid w:val="006D573A"/>
    <w:rsid w:val="006D5DEF"/>
    <w:rsid w:val="006D6FA2"/>
    <w:rsid w:val="006E0899"/>
    <w:rsid w:val="006E202C"/>
    <w:rsid w:val="006E2B56"/>
    <w:rsid w:val="006E3038"/>
    <w:rsid w:val="006E4880"/>
    <w:rsid w:val="006E5250"/>
    <w:rsid w:val="006E5EDB"/>
    <w:rsid w:val="006E60CC"/>
    <w:rsid w:val="006E61C9"/>
    <w:rsid w:val="006E7AD9"/>
    <w:rsid w:val="006F0E66"/>
    <w:rsid w:val="006F181C"/>
    <w:rsid w:val="006F2FBE"/>
    <w:rsid w:val="006F370C"/>
    <w:rsid w:val="006F45BD"/>
    <w:rsid w:val="006F4C4C"/>
    <w:rsid w:val="006F4E65"/>
    <w:rsid w:val="006F5438"/>
    <w:rsid w:val="006F5D52"/>
    <w:rsid w:val="0070248E"/>
    <w:rsid w:val="00703F26"/>
    <w:rsid w:val="00705197"/>
    <w:rsid w:val="0070728D"/>
    <w:rsid w:val="0070793C"/>
    <w:rsid w:val="00707D13"/>
    <w:rsid w:val="00707F1A"/>
    <w:rsid w:val="00710BF5"/>
    <w:rsid w:val="00711B91"/>
    <w:rsid w:val="0071276C"/>
    <w:rsid w:val="007130B5"/>
    <w:rsid w:val="00713198"/>
    <w:rsid w:val="007136B3"/>
    <w:rsid w:val="00713A89"/>
    <w:rsid w:val="0071451E"/>
    <w:rsid w:val="00715091"/>
    <w:rsid w:val="007162D0"/>
    <w:rsid w:val="00717396"/>
    <w:rsid w:val="00720820"/>
    <w:rsid w:val="00720E0B"/>
    <w:rsid w:val="007210C9"/>
    <w:rsid w:val="00725313"/>
    <w:rsid w:val="007259CD"/>
    <w:rsid w:val="00725D5E"/>
    <w:rsid w:val="0072603E"/>
    <w:rsid w:val="0072638B"/>
    <w:rsid w:val="0072651C"/>
    <w:rsid w:val="00726FAB"/>
    <w:rsid w:val="007279E7"/>
    <w:rsid w:val="00730AD0"/>
    <w:rsid w:val="007311C1"/>
    <w:rsid w:val="0073146D"/>
    <w:rsid w:val="0073213D"/>
    <w:rsid w:val="00732E51"/>
    <w:rsid w:val="00733632"/>
    <w:rsid w:val="00734007"/>
    <w:rsid w:val="00734408"/>
    <w:rsid w:val="007344DC"/>
    <w:rsid w:val="007355C0"/>
    <w:rsid w:val="007358E8"/>
    <w:rsid w:val="00735E12"/>
    <w:rsid w:val="0074050C"/>
    <w:rsid w:val="00740772"/>
    <w:rsid w:val="007413C6"/>
    <w:rsid w:val="00741AE9"/>
    <w:rsid w:val="00742CFF"/>
    <w:rsid w:val="00743181"/>
    <w:rsid w:val="007431CE"/>
    <w:rsid w:val="0074397E"/>
    <w:rsid w:val="00743A5D"/>
    <w:rsid w:val="007464DA"/>
    <w:rsid w:val="0074699B"/>
    <w:rsid w:val="00751F5C"/>
    <w:rsid w:val="007537A3"/>
    <w:rsid w:val="007537D3"/>
    <w:rsid w:val="007543E9"/>
    <w:rsid w:val="0075461A"/>
    <w:rsid w:val="00754769"/>
    <w:rsid w:val="00754BB4"/>
    <w:rsid w:val="007551B6"/>
    <w:rsid w:val="007557F3"/>
    <w:rsid w:val="00755C2E"/>
    <w:rsid w:val="00756843"/>
    <w:rsid w:val="007568A1"/>
    <w:rsid w:val="007600E4"/>
    <w:rsid w:val="00760BDD"/>
    <w:rsid w:val="00761847"/>
    <w:rsid w:val="00761A08"/>
    <w:rsid w:val="007633BD"/>
    <w:rsid w:val="00764113"/>
    <w:rsid w:val="00767789"/>
    <w:rsid w:val="007701E2"/>
    <w:rsid w:val="00770F71"/>
    <w:rsid w:val="0077187C"/>
    <w:rsid w:val="00771FF9"/>
    <w:rsid w:val="00772ABF"/>
    <w:rsid w:val="007731DC"/>
    <w:rsid w:val="00773554"/>
    <w:rsid w:val="00773878"/>
    <w:rsid w:val="007744B5"/>
    <w:rsid w:val="007746BB"/>
    <w:rsid w:val="00775540"/>
    <w:rsid w:val="00775C7A"/>
    <w:rsid w:val="00776506"/>
    <w:rsid w:val="00776892"/>
    <w:rsid w:val="00776937"/>
    <w:rsid w:val="00777B4C"/>
    <w:rsid w:val="00780A7F"/>
    <w:rsid w:val="00780B85"/>
    <w:rsid w:val="007814EC"/>
    <w:rsid w:val="007820F4"/>
    <w:rsid w:val="00782775"/>
    <w:rsid w:val="007828B3"/>
    <w:rsid w:val="00782EE1"/>
    <w:rsid w:val="0078422A"/>
    <w:rsid w:val="00784C7A"/>
    <w:rsid w:val="00784F92"/>
    <w:rsid w:val="0078610E"/>
    <w:rsid w:val="0078676C"/>
    <w:rsid w:val="0078682D"/>
    <w:rsid w:val="0078705F"/>
    <w:rsid w:val="0078781B"/>
    <w:rsid w:val="00787F36"/>
    <w:rsid w:val="00790A0C"/>
    <w:rsid w:val="007919F3"/>
    <w:rsid w:val="0079204A"/>
    <w:rsid w:val="0079349A"/>
    <w:rsid w:val="0079384E"/>
    <w:rsid w:val="00793907"/>
    <w:rsid w:val="00794277"/>
    <w:rsid w:val="00794681"/>
    <w:rsid w:val="0079553E"/>
    <w:rsid w:val="007956D3"/>
    <w:rsid w:val="00795F8F"/>
    <w:rsid w:val="00796B40"/>
    <w:rsid w:val="0079718D"/>
    <w:rsid w:val="00797275"/>
    <w:rsid w:val="00797850"/>
    <w:rsid w:val="007A084E"/>
    <w:rsid w:val="007A08B4"/>
    <w:rsid w:val="007A0E52"/>
    <w:rsid w:val="007A0F6F"/>
    <w:rsid w:val="007A1A4E"/>
    <w:rsid w:val="007A1E9C"/>
    <w:rsid w:val="007A3E35"/>
    <w:rsid w:val="007A41E0"/>
    <w:rsid w:val="007A5DD5"/>
    <w:rsid w:val="007A6348"/>
    <w:rsid w:val="007A6CC9"/>
    <w:rsid w:val="007A6DAC"/>
    <w:rsid w:val="007A7456"/>
    <w:rsid w:val="007A74E9"/>
    <w:rsid w:val="007B176E"/>
    <w:rsid w:val="007B17EC"/>
    <w:rsid w:val="007B25B4"/>
    <w:rsid w:val="007B3387"/>
    <w:rsid w:val="007B3584"/>
    <w:rsid w:val="007B3607"/>
    <w:rsid w:val="007B4934"/>
    <w:rsid w:val="007B69B5"/>
    <w:rsid w:val="007B72D6"/>
    <w:rsid w:val="007B7B00"/>
    <w:rsid w:val="007B7E6E"/>
    <w:rsid w:val="007C004A"/>
    <w:rsid w:val="007C00E3"/>
    <w:rsid w:val="007C0599"/>
    <w:rsid w:val="007C0949"/>
    <w:rsid w:val="007C1D60"/>
    <w:rsid w:val="007C1D8A"/>
    <w:rsid w:val="007C25A2"/>
    <w:rsid w:val="007C2FD6"/>
    <w:rsid w:val="007C3356"/>
    <w:rsid w:val="007C4E35"/>
    <w:rsid w:val="007C5EB0"/>
    <w:rsid w:val="007C6650"/>
    <w:rsid w:val="007C7EB7"/>
    <w:rsid w:val="007D168D"/>
    <w:rsid w:val="007D22AC"/>
    <w:rsid w:val="007D2A08"/>
    <w:rsid w:val="007D2E68"/>
    <w:rsid w:val="007D3748"/>
    <w:rsid w:val="007D3798"/>
    <w:rsid w:val="007D40F1"/>
    <w:rsid w:val="007D58B5"/>
    <w:rsid w:val="007D5C1D"/>
    <w:rsid w:val="007D6AE8"/>
    <w:rsid w:val="007E0B71"/>
    <w:rsid w:val="007E0C29"/>
    <w:rsid w:val="007E0D53"/>
    <w:rsid w:val="007E14C7"/>
    <w:rsid w:val="007E21F9"/>
    <w:rsid w:val="007E224A"/>
    <w:rsid w:val="007E3563"/>
    <w:rsid w:val="007E37AA"/>
    <w:rsid w:val="007E4261"/>
    <w:rsid w:val="007E4FD3"/>
    <w:rsid w:val="007E5769"/>
    <w:rsid w:val="007E6CC8"/>
    <w:rsid w:val="007E75F2"/>
    <w:rsid w:val="007E7BE2"/>
    <w:rsid w:val="007F07E3"/>
    <w:rsid w:val="007F0EBD"/>
    <w:rsid w:val="007F171A"/>
    <w:rsid w:val="007F28F9"/>
    <w:rsid w:val="007F3491"/>
    <w:rsid w:val="007F3817"/>
    <w:rsid w:val="007F428C"/>
    <w:rsid w:val="007F4FA0"/>
    <w:rsid w:val="007F52B3"/>
    <w:rsid w:val="007F57DA"/>
    <w:rsid w:val="007F742D"/>
    <w:rsid w:val="00800132"/>
    <w:rsid w:val="00801CF0"/>
    <w:rsid w:val="0080207A"/>
    <w:rsid w:val="008025BC"/>
    <w:rsid w:val="00802CFC"/>
    <w:rsid w:val="008031D0"/>
    <w:rsid w:val="00803405"/>
    <w:rsid w:val="00803BA3"/>
    <w:rsid w:val="008045A5"/>
    <w:rsid w:val="0080470C"/>
    <w:rsid w:val="00805401"/>
    <w:rsid w:val="00806376"/>
    <w:rsid w:val="00807407"/>
    <w:rsid w:val="008111CC"/>
    <w:rsid w:val="00811BFB"/>
    <w:rsid w:val="0081297E"/>
    <w:rsid w:val="00813E9E"/>
    <w:rsid w:val="00814103"/>
    <w:rsid w:val="00814465"/>
    <w:rsid w:val="008155E9"/>
    <w:rsid w:val="00815E54"/>
    <w:rsid w:val="00816F22"/>
    <w:rsid w:val="008176DF"/>
    <w:rsid w:val="00817C88"/>
    <w:rsid w:val="00817DE6"/>
    <w:rsid w:val="00820194"/>
    <w:rsid w:val="00821FD5"/>
    <w:rsid w:val="00822296"/>
    <w:rsid w:val="008225CE"/>
    <w:rsid w:val="00822BEE"/>
    <w:rsid w:val="00822F3B"/>
    <w:rsid w:val="0082339E"/>
    <w:rsid w:val="00823ADF"/>
    <w:rsid w:val="00824824"/>
    <w:rsid w:val="00826408"/>
    <w:rsid w:val="008268BC"/>
    <w:rsid w:val="008302E8"/>
    <w:rsid w:val="0083040A"/>
    <w:rsid w:val="00830BD8"/>
    <w:rsid w:val="00830F22"/>
    <w:rsid w:val="008311D3"/>
    <w:rsid w:val="00833920"/>
    <w:rsid w:val="00833D06"/>
    <w:rsid w:val="00834812"/>
    <w:rsid w:val="008352AE"/>
    <w:rsid w:val="00835390"/>
    <w:rsid w:val="00836018"/>
    <w:rsid w:val="00836538"/>
    <w:rsid w:val="00837F15"/>
    <w:rsid w:val="00844930"/>
    <w:rsid w:val="00844F8E"/>
    <w:rsid w:val="008452B6"/>
    <w:rsid w:val="008455B2"/>
    <w:rsid w:val="00845980"/>
    <w:rsid w:val="008459CD"/>
    <w:rsid w:val="00845D67"/>
    <w:rsid w:val="00845D9C"/>
    <w:rsid w:val="00846A32"/>
    <w:rsid w:val="00847E64"/>
    <w:rsid w:val="008503C3"/>
    <w:rsid w:val="008505D8"/>
    <w:rsid w:val="0085075C"/>
    <w:rsid w:val="00850971"/>
    <w:rsid w:val="00853F32"/>
    <w:rsid w:val="00853FFC"/>
    <w:rsid w:val="008571B4"/>
    <w:rsid w:val="008607C8"/>
    <w:rsid w:val="00860E59"/>
    <w:rsid w:val="008613A7"/>
    <w:rsid w:val="00861BA7"/>
    <w:rsid w:val="00861DF2"/>
    <w:rsid w:val="008620A6"/>
    <w:rsid w:val="00863A27"/>
    <w:rsid w:val="008646CF"/>
    <w:rsid w:val="00866590"/>
    <w:rsid w:val="00870D07"/>
    <w:rsid w:val="0087110D"/>
    <w:rsid w:val="0087186E"/>
    <w:rsid w:val="00872882"/>
    <w:rsid w:val="00873074"/>
    <w:rsid w:val="0087337D"/>
    <w:rsid w:val="00874254"/>
    <w:rsid w:val="00874ECF"/>
    <w:rsid w:val="008757F1"/>
    <w:rsid w:val="008769B6"/>
    <w:rsid w:val="00877839"/>
    <w:rsid w:val="008803F8"/>
    <w:rsid w:val="008809E7"/>
    <w:rsid w:val="00880B55"/>
    <w:rsid w:val="00881CC6"/>
    <w:rsid w:val="00882B12"/>
    <w:rsid w:val="00882E10"/>
    <w:rsid w:val="0088342B"/>
    <w:rsid w:val="00884B29"/>
    <w:rsid w:val="0088610D"/>
    <w:rsid w:val="00886618"/>
    <w:rsid w:val="0088676E"/>
    <w:rsid w:val="008867B6"/>
    <w:rsid w:val="0088784C"/>
    <w:rsid w:val="008901C5"/>
    <w:rsid w:val="0089037B"/>
    <w:rsid w:val="0089123C"/>
    <w:rsid w:val="00892150"/>
    <w:rsid w:val="00892DB3"/>
    <w:rsid w:val="00892F6B"/>
    <w:rsid w:val="00893333"/>
    <w:rsid w:val="00895DBC"/>
    <w:rsid w:val="0089765B"/>
    <w:rsid w:val="0089794D"/>
    <w:rsid w:val="008A0879"/>
    <w:rsid w:val="008A512D"/>
    <w:rsid w:val="008A58CC"/>
    <w:rsid w:val="008A5C11"/>
    <w:rsid w:val="008A6248"/>
    <w:rsid w:val="008A66C9"/>
    <w:rsid w:val="008A6BF1"/>
    <w:rsid w:val="008A71BD"/>
    <w:rsid w:val="008A7EC1"/>
    <w:rsid w:val="008B1674"/>
    <w:rsid w:val="008B18F2"/>
    <w:rsid w:val="008B1C00"/>
    <w:rsid w:val="008B46D3"/>
    <w:rsid w:val="008B660F"/>
    <w:rsid w:val="008B6C21"/>
    <w:rsid w:val="008B752F"/>
    <w:rsid w:val="008C1389"/>
    <w:rsid w:val="008C2582"/>
    <w:rsid w:val="008C28A3"/>
    <w:rsid w:val="008C2AD4"/>
    <w:rsid w:val="008C2DD6"/>
    <w:rsid w:val="008C2FD1"/>
    <w:rsid w:val="008C3F22"/>
    <w:rsid w:val="008C6C93"/>
    <w:rsid w:val="008C6F0F"/>
    <w:rsid w:val="008C72C9"/>
    <w:rsid w:val="008D0155"/>
    <w:rsid w:val="008D0B25"/>
    <w:rsid w:val="008D0CF7"/>
    <w:rsid w:val="008D1645"/>
    <w:rsid w:val="008D188A"/>
    <w:rsid w:val="008D3277"/>
    <w:rsid w:val="008D341E"/>
    <w:rsid w:val="008D389D"/>
    <w:rsid w:val="008D4452"/>
    <w:rsid w:val="008D4EE7"/>
    <w:rsid w:val="008D60B0"/>
    <w:rsid w:val="008D60CC"/>
    <w:rsid w:val="008D64EA"/>
    <w:rsid w:val="008D67F0"/>
    <w:rsid w:val="008D69B5"/>
    <w:rsid w:val="008D773C"/>
    <w:rsid w:val="008D7922"/>
    <w:rsid w:val="008E067A"/>
    <w:rsid w:val="008E0D77"/>
    <w:rsid w:val="008E0F0C"/>
    <w:rsid w:val="008E12EA"/>
    <w:rsid w:val="008E150F"/>
    <w:rsid w:val="008E2994"/>
    <w:rsid w:val="008E33C3"/>
    <w:rsid w:val="008E41D6"/>
    <w:rsid w:val="008E440B"/>
    <w:rsid w:val="008E579F"/>
    <w:rsid w:val="008E6CD4"/>
    <w:rsid w:val="008E6E85"/>
    <w:rsid w:val="008E752A"/>
    <w:rsid w:val="008F2052"/>
    <w:rsid w:val="008F218B"/>
    <w:rsid w:val="008F22AC"/>
    <w:rsid w:val="008F23E6"/>
    <w:rsid w:val="008F3A78"/>
    <w:rsid w:val="008F3B4F"/>
    <w:rsid w:val="008F3C03"/>
    <w:rsid w:val="008F48D2"/>
    <w:rsid w:val="008F4DF6"/>
    <w:rsid w:val="008F538F"/>
    <w:rsid w:val="008F53CB"/>
    <w:rsid w:val="008F601B"/>
    <w:rsid w:val="008F6318"/>
    <w:rsid w:val="008F63C2"/>
    <w:rsid w:val="008F6794"/>
    <w:rsid w:val="008F6B1B"/>
    <w:rsid w:val="008F6B32"/>
    <w:rsid w:val="008F72BC"/>
    <w:rsid w:val="008F75FE"/>
    <w:rsid w:val="009016F8"/>
    <w:rsid w:val="00902AF2"/>
    <w:rsid w:val="009036BC"/>
    <w:rsid w:val="00903968"/>
    <w:rsid w:val="00904F41"/>
    <w:rsid w:val="00905553"/>
    <w:rsid w:val="00906F30"/>
    <w:rsid w:val="00907445"/>
    <w:rsid w:val="00907590"/>
    <w:rsid w:val="00907660"/>
    <w:rsid w:val="00907C3D"/>
    <w:rsid w:val="0091029F"/>
    <w:rsid w:val="00910E4E"/>
    <w:rsid w:val="009113E7"/>
    <w:rsid w:val="00911B23"/>
    <w:rsid w:val="0091257F"/>
    <w:rsid w:val="00912DEC"/>
    <w:rsid w:val="00913806"/>
    <w:rsid w:val="009145ED"/>
    <w:rsid w:val="009167F0"/>
    <w:rsid w:val="00917B04"/>
    <w:rsid w:val="00917D05"/>
    <w:rsid w:val="00920377"/>
    <w:rsid w:val="009229E3"/>
    <w:rsid w:val="00922F1A"/>
    <w:rsid w:val="009230F6"/>
    <w:rsid w:val="009233F0"/>
    <w:rsid w:val="00923E6E"/>
    <w:rsid w:val="00923E9D"/>
    <w:rsid w:val="00924FED"/>
    <w:rsid w:val="00925A96"/>
    <w:rsid w:val="0092700D"/>
    <w:rsid w:val="00927D90"/>
    <w:rsid w:val="00931191"/>
    <w:rsid w:val="009315B5"/>
    <w:rsid w:val="00932397"/>
    <w:rsid w:val="00932F43"/>
    <w:rsid w:val="009333BF"/>
    <w:rsid w:val="009339CA"/>
    <w:rsid w:val="009340E5"/>
    <w:rsid w:val="00936D25"/>
    <w:rsid w:val="00936EB5"/>
    <w:rsid w:val="00940689"/>
    <w:rsid w:val="00940D63"/>
    <w:rsid w:val="00941397"/>
    <w:rsid w:val="00941E4F"/>
    <w:rsid w:val="00942061"/>
    <w:rsid w:val="0094361E"/>
    <w:rsid w:val="009442C4"/>
    <w:rsid w:val="009459DC"/>
    <w:rsid w:val="009460C6"/>
    <w:rsid w:val="00946887"/>
    <w:rsid w:val="009469FA"/>
    <w:rsid w:val="00947452"/>
    <w:rsid w:val="00947E0D"/>
    <w:rsid w:val="009500A6"/>
    <w:rsid w:val="00951D16"/>
    <w:rsid w:val="00952D68"/>
    <w:rsid w:val="00953543"/>
    <w:rsid w:val="0095379C"/>
    <w:rsid w:val="00953FE2"/>
    <w:rsid w:val="00954EB2"/>
    <w:rsid w:val="00954F81"/>
    <w:rsid w:val="0095762E"/>
    <w:rsid w:val="00960FA6"/>
    <w:rsid w:val="009614CD"/>
    <w:rsid w:val="00961590"/>
    <w:rsid w:val="0096206D"/>
    <w:rsid w:val="009622FD"/>
    <w:rsid w:val="00964003"/>
    <w:rsid w:val="0096408A"/>
    <w:rsid w:val="00964168"/>
    <w:rsid w:val="00965B4A"/>
    <w:rsid w:val="00965D1C"/>
    <w:rsid w:val="00966B69"/>
    <w:rsid w:val="00966F6C"/>
    <w:rsid w:val="0096776D"/>
    <w:rsid w:val="00970A2E"/>
    <w:rsid w:val="00971BC9"/>
    <w:rsid w:val="00971F20"/>
    <w:rsid w:val="00972300"/>
    <w:rsid w:val="0097244C"/>
    <w:rsid w:val="00973535"/>
    <w:rsid w:val="00975A43"/>
    <w:rsid w:val="0097621A"/>
    <w:rsid w:val="00976423"/>
    <w:rsid w:val="00976581"/>
    <w:rsid w:val="00976DB8"/>
    <w:rsid w:val="009800EE"/>
    <w:rsid w:val="00980710"/>
    <w:rsid w:val="00980E54"/>
    <w:rsid w:val="009810C0"/>
    <w:rsid w:val="00981BD5"/>
    <w:rsid w:val="00981EA1"/>
    <w:rsid w:val="0098395C"/>
    <w:rsid w:val="00984775"/>
    <w:rsid w:val="009867C4"/>
    <w:rsid w:val="00986F53"/>
    <w:rsid w:val="009872D9"/>
    <w:rsid w:val="009904AE"/>
    <w:rsid w:val="00990A06"/>
    <w:rsid w:val="00992233"/>
    <w:rsid w:val="00993024"/>
    <w:rsid w:val="0099399D"/>
    <w:rsid w:val="00993CEA"/>
    <w:rsid w:val="0099592E"/>
    <w:rsid w:val="00995BAF"/>
    <w:rsid w:val="0099643A"/>
    <w:rsid w:val="009965F1"/>
    <w:rsid w:val="00996A83"/>
    <w:rsid w:val="009A053F"/>
    <w:rsid w:val="009A0815"/>
    <w:rsid w:val="009A1474"/>
    <w:rsid w:val="009A1FC3"/>
    <w:rsid w:val="009A26CE"/>
    <w:rsid w:val="009A2C8B"/>
    <w:rsid w:val="009A310F"/>
    <w:rsid w:val="009A4446"/>
    <w:rsid w:val="009A5524"/>
    <w:rsid w:val="009A58C4"/>
    <w:rsid w:val="009A697B"/>
    <w:rsid w:val="009A6C4F"/>
    <w:rsid w:val="009A6CEE"/>
    <w:rsid w:val="009A7320"/>
    <w:rsid w:val="009B05A7"/>
    <w:rsid w:val="009B1672"/>
    <w:rsid w:val="009B184A"/>
    <w:rsid w:val="009B189D"/>
    <w:rsid w:val="009B1D9A"/>
    <w:rsid w:val="009B25E4"/>
    <w:rsid w:val="009B2F28"/>
    <w:rsid w:val="009B36D9"/>
    <w:rsid w:val="009B3C80"/>
    <w:rsid w:val="009B3D1C"/>
    <w:rsid w:val="009B5663"/>
    <w:rsid w:val="009B684A"/>
    <w:rsid w:val="009B7E6F"/>
    <w:rsid w:val="009C0745"/>
    <w:rsid w:val="009C098C"/>
    <w:rsid w:val="009C0CF5"/>
    <w:rsid w:val="009C121D"/>
    <w:rsid w:val="009C1254"/>
    <w:rsid w:val="009C237A"/>
    <w:rsid w:val="009C3EE8"/>
    <w:rsid w:val="009C643A"/>
    <w:rsid w:val="009C6EF1"/>
    <w:rsid w:val="009C6F5D"/>
    <w:rsid w:val="009C724A"/>
    <w:rsid w:val="009C7FB4"/>
    <w:rsid w:val="009D0ACC"/>
    <w:rsid w:val="009D0B03"/>
    <w:rsid w:val="009D1D7F"/>
    <w:rsid w:val="009D26DB"/>
    <w:rsid w:val="009D2F5E"/>
    <w:rsid w:val="009D46F8"/>
    <w:rsid w:val="009D563E"/>
    <w:rsid w:val="009D6D38"/>
    <w:rsid w:val="009D6ECF"/>
    <w:rsid w:val="009D6EEB"/>
    <w:rsid w:val="009D7A17"/>
    <w:rsid w:val="009D7E07"/>
    <w:rsid w:val="009E0439"/>
    <w:rsid w:val="009E08D8"/>
    <w:rsid w:val="009E1DFA"/>
    <w:rsid w:val="009E2034"/>
    <w:rsid w:val="009E27F8"/>
    <w:rsid w:val="009E3EFA"/>
    <w:rsid w:val="009E4DF5"/>
    <w:rsid w:val="009E55F8"/>
    <w:rsid w:val="009E5FD5"/>
    <w:rsid w:val="009E7898"/>
    <w:rsid w:val="009F04B7"/>
    <w:rsid w:val="009F0836"/>
    <w:rsid w:val="009F27A3"/>
    <w:rsid w:val="009F5590"/>
    <w:rsid w:val="009F6617"/>
    <w:rsid w:val="009F6D83"/>
    <w:rsid w:val="009F7D85"/>
    <w:rsid w:val="00A00C09"/>
    <w:rsid w:val="00A037CD"/>
    <w:rsid w:val="00A0456F"/>
    <w:rsid w:val="00A04CF0"/>
    <w:rsid w:val="00A0572D"/>
    <w:rsid w:val="00A06D42"/>
    <w:rsid w:val="00A07969"/>
    <w:rsid w:val="00A10128"/>
    <w:rsid w:val="00A105D0"/>
    <w:rsid w:val="00A106E3"/>
    <w:rsid w:val="00A11DCE"/>
    <w:rsid w:val="00A13314"/>
    <w:rsid w:val="00A133FF"/>
    <w:rsid w:val="00A14FAC"/>
    <w:rsid w:val="00A15135"/>
    <w:rsid w:val="00A15AA1"/>
    <w:rsid w:val="00A1664E"/>
    <w:rsid w:val="00A167CA"/>
    <w:rsid w:val="00A17E28"/>
    <w:rsid w:val="00A20321"/>
    <w:rsid w:val="00A20790"/>
    <w:rsid w:val="00A20AAA"/>
    <w:rsid w:val="00A211E6"/>
    <w:rsid w:val="00A22BD7"/>
    <w:rsid w:val="00A22DDC"/>
    <w:rsid w:val="00A23063"/>
    <w:rsid w:val="00A230C3"/>
    <w:rsid w:val="00A231E4"/>
    <w:rsid w:val="00A244C4"/>
    <w:rsid w:val="00A24B14"/>
    <w:rsid w:val="00A24F57"/>
    <w:rsid w:val="00A25BC4"/>
    <w:rsid w:val="00A25C03"/>
    <w:rsid w:val="00A25CB0"/>
    <w:rsid w:val="00A25CC2"/>
    <w:rsid w:val="00A26305"/>
    <w:rsid w:val="00A304D1"/>
    <w:rsid w:val="00A3058E"/>
    <w:rsid w:val="00A30C9C"/>
    <w:rsid w:val="00A30D5E"/>
    <w:rsid w:val="00A315A9"/>
    <w:rsid w:val="00A31B2E"/>
    <w:rsid w:val="00A328E9"/>
    <w:rsid w:val="00A32EEF"/>
    <w:rsid w:val="00A3355D"/>
    <w:rsid w:val="00A33BB6"/>
    <w:rsid w:val="00A34447"/>
    <w:rsid w:val="00A35007"/>
    <w:rsid w:val="00A35660"/>
    <w:rsid w:val="00A35C80"/>
    <w:rsid w:val="00A36371"/>
    <w:rsid w:val="00A368E0"/>
    <w:rsid w:val="00A3758D"/>
    <w:rsid w:val="00A37F7C"/>
    <w:rsid w:val="00A4005B"/>
    <w:rsid w:val="00A416A1"/>
    <w:rsid w:val="00A4230E"/>
    <w:rsid w:val="00A42731"/>
    <w:rsid w:val="00A42BFE"/>
    <w:rsid w:val="00A42EEC"/>
    <w:rsid w:val="00A43887"/>
    <w:rsid w:val="00A43AE5"/>
    <w:rsid w:val="00A44F3E"/>
    <w:rsid w:val="00A452B3"/>
    <w:rsid w:val="00A457B1"/>
    <w:rsid w:val="00A45909"/>
    <w:rsid w:val="00A459DD"/>
    <w:rsid w:val="00A45EA9"/>
    <w:rsid w:val="00A466DB"/>
    <w:rsid w:val="00A47C4A"/>
    <w:rsid w:val="00A51573"/>
    <w:rsid w:val="00A526E7"/>
    <w:rsid w:val="00A52983"/>
    <w:rsid w:val="00A52FDA"/>
    <w:rsid w:val="00A5463C"/>
    <w:rsid w:val="00A54935"/>
    <w:rsid w:val="00A54FBA"/>
    <w:rsid w:val="00A55EDC"/>
    <w:rsid w:val="00A5674E"/>
    <w:rsid w:val="00A60602"/>
    <w:rsid w:val="00A61180"/>
    <w:rsid w:val="00A615EA"/>
    <w:rsid w:val="00A62646"/>
    <w:rsid w:val="00A62DD1"/>
    <w:rsid w:val="00A64FE6"/>
    <w:rsid w:val="00A65AC3"/>
    <w:rsid w:val="00A65B98"/>
    <w:rsid w:val="00A65E96"/>
    <w:rsid w:val="00A668E3"/>
    <w:rsid w:val="00A674FF"/>
    <w:rsid w:val="00A70ECA"/>
    <w:rsid w:val="00A717DC"/>
    <w:rsid w:val="00A72455"/>
    <w:rsid w:val="00A72802"/>
    <w:rsid w:val="00A736AB"/>
    <w:rsid w:val="00A73752"/>
    <w:rsid w:val="00A738B3"/>
    <w:rsid w:val="00A73D7F"/>
    <w:rsid w:val="00A74083"/>
    <w:rsid w:val="00A74EAB"/>
    <w:rsid w:val="00A7565D"/>
    <w:rsid w:val="00A75AB1"/>
    <w:rsid w:val="00A8031F"/>
    <w:rsid w:val="00A8065E"/>
    <w:rsid w:val="00A80A3B"/>
    <w:rsid w:val="00A811ED"/>
    <w:rsid w:val="00A813E3"/>
    <w:rsid w:val="00A818CD"/>
    <w:rsid w:val="00A81A1B"/>
    <w:rsid w:val="00A82401"/>
    <w:rsid w:val="00A82D14"/>
    <w:rsid w:val="00A831E8"/>
    <w:rsid w:val="00A83637"/>
    <w:rsid w:val="00A840A8"/>
    <w:rsid w:val="00A858CF"/>
    <w:rsid w:val="00A861D7"/>
    <w:rsid w:val="00A86705"/>
    <w:rsid w:val="00A86DBC"/>
    <w:rsid w:val="00A8799A"/>
    <w:rsid w:val="00A900D1"/>
    <w:rsid w:val="00A90579"/>
    <w:rsid w:val="00A907FA"/>
    <w:rsid w:val="00A90A56"/>
    <w:rsid w:val="00A90DA6"/>
    <w:rsid w:val="00A915A8"/>
    <w:rsid w:val="00A927B0"/>
    <w:rsid w:val="00A92C74"/>
    <w:rsid w:val="00A93904"/>
    <w:rsid w:val="00A9432B"/>
    <w:rsid w:val="00A945A2"/>
    <w:rsid w:val="00A9576A"/>
    <w:rsid w:val="00A97174"/>
    <w:rsid w:val="00AA0467"/>
    <w:rsid w:val="00AA0535"/>
    <w:rsid w:val="00AA075C"/>
    <w:rsid w:val="00AA0855"/>
    <w:rsid w:val="00AA09CB"/>
    <w:rsid w:val="00AA1C50"/>
    <w:rsid w:val="00AA2728"/>
    <w:rsid w:val="00AA375A"/>
    <w:rsid w:val="00AA592D"/>
    <w:rsid w:val="00AA5DAB"/>
    <w:rsid w:val="00AA67A9"/>
    <w:rsid w:val="00AA6C5D"/>
    <w:rsid w:val="00AA769B"/>
    <w:rsid w:val="00AA76E5"/>
    <w:rsid w:val="00AB03D3"/>
    <w:rsid w:val="00AB3FCA"/>
    <w:rsid w:val="00AB41B8"/>
    <w:rsid w:val="00AB57CE"/>
    <w:rsid w:val="00AB7051"/>
    <w:rsid w:val="00AB7ADB"/>
    <w:rsid w:val="00AC0663"/>
    <w:rsid w:val="00AC083C"/>
    <w:rsid w:val="00AC0BAC"/>
    <w:rsid w:val="00AC1EB5"/>
    <w:rsid w:val="00AC31FD"/>
    <w:rsid w:val="00AC3F3A"/>
    <w:rsid w:val="00AC443D"/>
    <w:rsid w:val="00AC4736"/>
    <w:rsid w:val="00AC5C66"/>
    <w:rsid w:val="00AC674C"/>
    <w:rsid w:val="00AC6D62"/>
    <w:rsid w:val="00AC763D"/>
    <w:rsid w:val="00AD061A"/>
    <w:rsid w:val="00AD119D"/>
    <w:rsid w:val="00AD287B"/>
    <w:rsid w:val="00AD340F"/>
    <w:rsid w:val="00AD3C17"/>
    <w:rsid w:val="00AD4516"/>
    <w:rsid w:val="00AD4B9F"/>
    <w:rsid w:val="00AD4E99"/>
    <w:rsid w:val="00AD56F3"/>
    <w:rsid w:val="00AD67B8"/>
    <w:rsid w:val="00AD6892"/>
    <w:rsid w:val="00AD6CB1"/>
    <w:rsid w:val="00AE00BF"/>
    <w:rsid w:val="00AE0499"/>
    <w:rsid w:val="00AE2ACB"/>
    <w:rsid w:val="00AE473C"/>
    <w:rsid w:val="00AE5120"/>
    <w:rsid w:val="00AE640A"/>
    <w:rsid w:val="00AE6879"/>
    <w:rsid w:val="00AE6FD7"/>
    <w:rsid w:val="00AE76F1"/>
    <w:rsid w:val="00AE7A4E"/>
    <w:rsid w:val="00AF0025"/>
    <w:rsid w:val="00AF0144"/>
    <w:rsid w:val="00AF055A"/>
    <w:rsid w:val="00AF1399"/>
    <w:rsid w:val="00AF20DE"/>
    <w:rsid w:val="00AF2DFE"/>
    <w:rsid w:val="00AF336C"/>
    <w:rsid w:val="00AF4B47"/>
    <w:rsid w:val="00AF6648"/>
    <w:rsid w:val="00AF6A51"/>
    <w:rsid w:val="00AF76B8"/>
    <w:rsid w:val="00B01447"/>
    <w:rsid w:val="00B0162B"/>
    <w:rsid w:val="00B02667"/>
    <w:rsid w:val="00B02E5F"/>
    <w:rsid w:val="00B03D34"/>
    <w:rsid w:val="00B03EF6"/>
    <w:rsid w:val="00B1129D"/>
    <w:rsid w:val="00B11CE0"/>
    <w:rsid w:val="00B13901"/>
    <w:rsid w:val="00B14177"/>
    <w:rsid w:val="00B151A6"/>
    <w:rsid w:val="00B158AD"/>
    <w:rsid w:val="00B2091D"/>
    <w:rsid w:val="00B20DEC"/>
    <w:rsid w:val="00B22DD7"/>
    <w:rsid w:val="00B23345"/>
    <w:rsid w:val="00B23760"/>
    <w:rsid w:val="00B2412C"/>
    <w:rsid w:val="00B249BD"/>
    <w:rsid w:val="00B26C26"/>
    <w:rsid w:val="00B27D14"/>
    <w:rsid w:val="00B27E30"/>
    <w:rsid w:val="00B27EFA"/>
    <w:rsid w:val="00B314E1"/>
    <w:rsid w:val="00B32BA2"/>
    <w:rsid w:val="00B32F1B"/>
    <w:rsid w:val="00B33577"/>
    <w:rsid w:val="00B33772"/>
    <w:rsid w:val="00B37425"/>
    <w:rsid w:val="00B4084A"/>
    <w:rsid w:val="00B41C1D"/>
    <w:rsid w:val="00B4223B"/>
    <w:rsid w:val="00B434B3"/>
    <w:rsid w:val="00B435A8"/>
    <w:rsid w:val="00B44A5C"/>
    <w:rsid w:val="00B4754F"/>
    <w:rsid w:val="00B47CD3"/>
    <w:rsid w:val="00B5043F"/>
    <w:rsid w:val="00B50E39"/>
    <w:rsid w:val="00B514BD"/>
    <w:rsid w:val="00B51AA7"/>
    <w:rsid w:val="00B52553"/>
    <w:rsid w:val="00B52EBE"/>
    <w:rsid w:val="00B53124"/>
    <w:rsid w:val="00B53E0B"/>
    <w:rsid w:val="00B54151"/>
    <w:rsid w:val="00B54305"/>
    <w:rsid w:val="00B55AE5"/>
    <w:rsid w:val="00B55EF5"/>
    <w:rsid w:val="00B55F90"/>
    <w:rsid w:val="00B60A5B"/>
    <w:rsid w:val="00B61A05"/>
    <w:rsid w:val="00B61FE8"/>
    <w:rsid w:val="00B6214B"/>
    <w:rsid w:val="00B63B40"/>
    <w:rsid w:val="00B63C74"/>
    <w:rsid w:val="00B65E2E"/>
    <w:rsid w:val="00B65FAA"/>
    <w:rsid w:val="00B66489"/>
    <w:rsid w:val="00B6714F"/>
    <w:rsid w:val="00B6737E"/>
    <w:rsid w:val="00B67FA1"/>
    <w:rsid w:val="00B70449"/>
    <w:rsid w:val="00B70464"/>
    <w:rsid w:val="00B70B54"/>
    <w:rsid w:val="00B71254"/>
    <w:rsid w:val="00B720E4"/>
    <w:rsid w:val="00B74445"/>
    <w:rsid w:val="00B74605"/>
    <w:rsid w:val="00B75BA8"/>
    <w:rsid w:val="00B771A9"/>
    <w:rsid w:val="00B7733E"/>
    <w:rsid w:val="00B77A29"/>
    <w:rsid w:val="00B8022A"/>
    <w:rsid w:val="00B80AD8"/>
    <w:rsid w:val="00B81E09"/>
    <w:rsid w:val="00B827DE"/>
    <w:rsid w:val="00B831A0"/>
    <w:rsid w:val="00B83852"/>
    <w:rsid w:val="00B83B0F"/>
    <w:rsid w:val="00B873BD"/>
    <w:rsid w:val="00B90694"/>
    <w:rsid w:val="00B90AB2"/>
    <w:rsid w:val="00B915B2"/>
    <w:rsid w:val="00B92699"/>
    <w:rsid w:val="00B9295D"/>
    <w:rsid w:val="00B93182"/>
    <w:rsid w:val="00B9329F"/>
    <w:rsid w:val="00B93DCD"/>
    <w:rsid w:val="00B947E4"/>
    <w:rsid w:val="00B95289"/>
    <w:rsid w:val="00B95E18"/>
    <w:rsid w:val="00B96188"/>
    <w:rsid w:val="00BA14A5"/>
    <w:rsid w:val="00BA181E"/>
    <w:rsid w:val="00BA36CE"/>
    <w:rsid w:val="00BA5DC2"/>
    <w:rsid w:val="00BB04A3"/>
    <w:rsid w:val="00BB0BD5"/>
    <w:rsid w:val="00BB1C4E"/>
    <w:rsid w:val="00BB2413"/>
    <w:rsid w:val="00BB3233"/>
    <w:rsid w:val="00BB5C52"/>
    <w:rsid w:val="00BB645E"/>
    <w:rsid w:val="00BB6C05"/>
    <w:rsid w:val="00BB765B"/>
    <w:rsid w:val="00BB7E59"/>
    <w:rsid w:val="00BC06F8"/>
    <w:rsid w:val="00BC45EE"/>
    <w:rsid w:val="00BC705D"/>
    <w:rsid w:val="00BD0460"/>
    <w:rsid w:val="00BD0EAA"/>
    <w:rsid w:val="00BD3013"/>
    <w:rsid w:val="00BD5528"/>
    <w:rsid w:val="00BD5F26"/>
    <w:rsid w:val="00BD6642"/>
    <w:rsid w:val="00BD7AA8"/>
    <w:rsid w:val="00BD7BC0"/>
    <w:rsid w:val="00BE0B98"/>
    <w:rsid w:val="00BE12EB"/>
    <w:rsid w:val="00BE18FB"/>
    <w:rsid w:val="00BE38F8"/>
    <w:rsid w:val="00BE420B"/>
    <w:rsid w:val="00BE5121"/>
    <w:rsid w:val="00BE5673"/>
    <w:rsid w:val="00BE5A34"/>
    <w:rsid w:val="00BE6855"/>
    <w:rsid w:val="00BE6B98"/>
    <w:rsid w:val="00BE74CA"/>
    <w:rsid w:val="00BE7750"/>
    <w:rsid w:val="00BF097C"/>
    <w:rsid w:val="00BF236E"/>
    <w:rsid w:val="00BF28D0"/>
    <w:rsid w:val="00BF2B4E"/>
    <w:rsid w:val="00BF2F7C"/>
    <w:rsid w:val="00BF460C"/>
    <w:rsid w:val="00BF4855"/>
    <w:rsid w:val="00BF518E"/>
    <w:rsid w:val="00BF6E94"/>
    <w:rsid w:val="00BF6F70"/>
    <w:rsid w:val="00C01057"/>
    <w:rsid w:val="00C0124E"/>
    <w:rsid w:val="00C01BD7"/>
    <w:rsid w:val="00C02577"/>
    <w:rsid w:val="00C02999"/>
    <w:rsid w:val="00C0446B"/>
    <w:rsid w:val="00C044A1"/>
    <w:rsid w:val="00C053EB"/>
    <w:rsid w:val="00C05BAD"/>
    <w:rsid w:val="00C06DBA"/>
    <w:rsid w:val="00C0740D"/>
    <w:rsid w:val="00C12296"/>
    <w:rsid w:val="00C12592"/>
    <w:rsid w:val="00C132BB"/>
    <w:rsid w:val="00C142D7"/>
    <w:rsid w:val="00C15038"/>
    <w:rsid w:val="00C15BE7"/>
    <w:rsid w:val="00C168E4"/>
    <w:rsid w:val="00C20355"/>
    <w:rsid w:val="00C20BC0"/>
    <w:rsid w:val="00C214BD"/>
    <w:rsid w:val="00C23E57"/>
    <w:rsid w:val="00C23F47"/>
    <w:rsid w:val="00C2407F"/>
    <w:rsid w:val="00C25331"/>
    <w:rsid w:val="00C2629F"/>
    <w:rsid w:val="00C264EC"/>
    <w:rsid w:val="00C26E31"/>
    <w:rsid w:val="00C273FF"/>
    <w:rsid w:val="00C27870"/>
    <w:rsid w:val="00C27EDC"/>
    <w:rsid w:val="00C30BD9"/>
    <w:rsid w:val="00C32DFE"/>
    <w:rsid w:val="00C33B9E"/>
    <w:rsid w:val="00C33D51"/>
    <w:rsid w:val="00C340C3"/>
    <w:rsid w:val="00C34DB6"/>
    <w:rsid w:val="00C362BF"/>
    <w:rsid w:val="00C36D2B"/>
    <w:rsid w:val="00C36FDE"/>
    <w:rsid w:val="00C37C99"/>
    <w:rsid w:val="00C405DC"/>
    <w:rsid w:val="00C419CD"/>
    <w:rsid w:val="00C41BA3"/>
    <w:rsid w:val="00C424E9"/>
    <w:rsid w:val="00C43BA1"/>
    <w:rsid w:val="00C447BB"/>
    <w:rsid w:val="00C45E25"/>
    <w:rsid w:val="00C472A1"/>
    <w:rsid w:val="00C505BC"/>
    <w:rsid w:val="00C50F12"/>
    <w:rsid w:val="00C51734"/>
    <w:rsid w:val="00C51A35"/>
    <w:rsid w:val="00C51B88"/>
    <w:rsid w:val="00C528E7"/>
    <w:rsid w:val="00C5492B"/>
    <w:rsid w:val="00C5550A"/>
    <w:rsid w:val="00C55785"/>
    <w:rsid w:val="00C56070"/>
    <w:rsid w:val="00C56170"/>
    <w:rsid w:val="00C561B5"/>
    <w:rsid w:val="00C570C1"/>
    <w:rsid w:val="00C614D5"/>
    <w:rsid w:val="00C6319A"/>
    <w:rsid w:val="00C632E1"/>
    <w:rsid w:val="00C6348C"/>
    <w:rsid w:val="00C63854"/>
    <w:rsid w:val="00C64253"/>
    <w:rsid w:val="00C64C85"/>
    <w:rsid w:val="00C66185"/>
    <w:rsid w:val="00C67BB2"/>
    <w:rsid w:val="00C7104A"/>
    <w:rsid w:val="00C71662"/>
    <w:rsid w:val="00C71709"/>
    <w:rsid w:val="00C7210C"/>
    <w:rsid w:val="00C72ABC"/>
    <w:rsid w:val="00C73273"/>
    <w:rsid w:val="00C74B9B"/>
    <w:rsid w:val="00C75420"/>
    <w:rsid w:val="00C75491"/>
    <w:rsid w:val="00C755D1"/>
    <w:rsid w:val="00C75831"/>
    <w:rsid w:val="00C77A00"/>
    <w:rsid w:val="00C77D0D"/>
    <w:rsid w:val="00C809FA"/>
    <w:rsid w:val="00C80C76"/>
    <w:rsid w:val="00C81407"/>
    <w:rsid w:val="00C81AAE"/>
    <w:rsid w:val="00C81E92"/>
    <w:rsid w:val="00C83E4A"/>
    <w:rsid w:val="00C8491E"/>
    <w:rsid w:val="00C92398"/>
    <w:rsid w:val="00C93C49"/>
    <w:rsid w:val="00C94191"/>
    <w:rsid w:val="00C944FF"/>
    <w:rsid w:val="00C9533F"/>
    <w:rsid w:val="00C953FD"/>
    <w:rsid w:val="00C958E5"/>
    <w:rsid w:val="00C9622F"/>
    <w:rsid w:val="00C97E1B"/>
    <w:rsid w:val="00CA1B4A"/>
    <w:rsid w:val="00CA1B7E"/>
    <w:rsid w:val="00CA485A"/>
    <w:rsid w:val="00CA4FF4"/>
    <w:rsid w:val="00CA7A81"/>
    <w:rsid w:val="00CA7A96"/>
    <w:rsid w:val="00CA7C7D"/>
    <w:rsid w:val="00CB10FC"/>
    <w:rsid w:val="00CB1667"/>
    <w:rsid w:val="00CB1895"/>
    <w:rsid w:val="00CB2ABD"/>
    <w:rsid w:val="00CB30A6"/>
    <w:rsid w:val="00CB4C28"/>
    <w:rsid w:val="00CB50E6"/>
    <w:rsid w:val="00CB5FCF"/>
    <w:rsid w:val="00CB6572"/>
    <w:rsid w:val="00CB6E13"/>
    <w:rsid w:val="00CB71D9"/>
    <w:rsid w:val="00CB79AE"/>
    <w:rsid w:val="00CC0A6B"/>
    <w:rsid w:val="00CC0BEB"/>
    <w:rsid w:val="00CC0D17"/>
    <w:rsid w:val="00CC14D6"/>
    <w:rsid w:val="00CC26C2"/>
    <w:rsid w:val="00CC30B4"/>
    <w:rsid w:val="00CC428A"/>
    <w:rsid w:val="00CC42B7"/>
    <w:rsid w:val="00CC43B1"/>
    <w:rsid w:val="00CC52B1"/>
    <w:rsid w:val="00CC639E"/>
    <w:rsid w:val="00CD2FC2"/>
    <w:rsid w:val="00CD3E9C"/>
    <w:rsid w:val="00CD51FB"/>
    <w:rsid w:val="00CD52C0"/>
    <w:rsid w:val="00CD5F4C"/>
    <w:rsid w:val="00CD6544"/>
    <w:rsid w:val="00CD7E2C"/>
    <w:rsid w:val="00CE003F"/>
    <w:rsid w:val="00CE0542"/>
    <w:rsid w:val="00CE0D2B"/>
    <w:rsid w:val="00CE1D33"/>
    <w:rsid w:val="00CE3477"/>
    <w:rsid w:val="00CE4727"/>
    <w:rsid w:val="00CE47CE"/>
    <w:rsid w:val="00CE4AAE"/>
    <w:rsid w:val="00CE4E95"/>
    <w:rsid w:val="00CE670F"/>
    <w:rsid w:val="00CE69EB"/>
    <w:rsid w:val="00CE6DB6"/>
    <w:rsid w:val="00CF0FB9"/>
    <w:rsid w:val="00CF118B"/>
    <w:rsid w:val="00CF1AD7"/>
    <w:rsid w:val="00CF24D2"/>
    <w:rsid w:val="00CF2CA0"/>
    <w:rsid w:val="00CF2D43"/>
    <w:rsid w:val="00CF323D"/>
    <w:rsid w:val="00CF36F9"/>
    <w:rsid w:val="00CF487F"/>
    <w:rsid w:val="00CF5D34"/>
    <w:rsid w:val="00CF6543"/>
    <w:rsid w:val="00CF7351"/>
    <w:rsid w:val="00CF77DF"/>
    <w:rsid w:val="00D02752"/>
    <w:rsid w:val="00D03D54"/>
    <w:rsid w:val="00D046B8"/>
    <w:rsid w:val="00D04BE5"/>
    <w:rsid w:val="00D063DD"/>
    <w:rsid w:val="00D077F6"/>
    <w:rsid w:val="00D07D40"/>
    <w:rsid w:val="00D1246B"/>
    <w:rsid w:val="00D12C8D"/>
    <w:rsid w:val="00D12DD9"/>
    <w:rsid w:val="00D1476C"/>
    <w:rsid w:val="00D148D3"/>
    <w:rsid w:val="00D148EC"/>
    <w:rsid w:val="00D1568A"/>
    <w:rsid w:val="00D15D22"/>
    <w:rsid w:val="00D17003"/>
    <w:rsid w:val="00D1755B"/>
    <w:rsid w:val="00D20AE1"/>
    <w:rsid w:val="00D23499"/>
    <w:rsid w:val="00D263A8"/>
    <w:rsid w:val="00D27159"/>
    <w:rsid w:val="00D2770C"/>
    <w:rsid w:val="00D302BB"/>
    <w:rsid w:val="00D3069F"/>
    <w:rsid w:val="00D30F9E"/>
    <w:rsid w:val="00D314AA"/>
    <w:rsid w:val="00D314DF"/>
    <w:rsid w:val="00D318C5"/>
    <w:rsid w:val="00D32360"/>
    <w:rsid w:val="00D33623"/>
    <w:rsid w:val="00D337A3"/>
    <w:rsid w:val="00D34E98"/>
    <w:rsid w:val="00D350F6"/>
    <w:rsid w:val="00D3528C"/>
    <w:rsid w:val="00D35400"/>
    <w:rsid w:val="00D363C9"/>
    <w:rsid w:val="00D36732"/>
    <w:rsid w:val="00D37386"/>
    <w:rsid w:val="00D37A8C"/>
    <w:rsid w:val="00D40091"/>
    <w:rsid w:val="00D40389"/>
    <w:rsid w:val="00D41748"/>
    <w:rsid w:val="00D41DC2"/>
    <w:rsid w:val="00D41F07"/>
    <w:rsid w:val="00D42FC8"/>
    <w:rsid w:val="00D437EE"/>
    <w:rsid w:val="00D43DD3"/>
    <w:rsid w:val="00D44192"/>
    <w:rsid w:val="00D44308"/>
    <w:rsid w:val="00D44B80"/>
    <w:rsid w:val="00D44E61"/>
    <w:rsid w:val="00D45019"/>
    <w:rsid w:val="00D474F9"/>
    <w:rsid w:val="00D51254"/>
    <w:rsid w:val="00D522C9"/>
    <w:rsid w:val="00D5253A"/>
    <w:rsid w:val="00D5257D"/>
    <w:rsid w:val="00D52F67"/>
    <w:rsid w:val="00D53476"/>
    <w:rsid w:val="00D537D6"/>
    <w:rsid w:val="00D53AA9"/>
    <w:rsid w:val="00D54190"/>
    <w:rsid w:val="00D55374"/>
    <w:rsid w:val="00D5650C"/>
    <w:rsid w:val="00D56C9D"/>
    <w:rsid w:val="00D60826"/>
    <w:rsid w:val="00D60D8C"/>
    <w:rsid w:val="00D620C1"/>
    <w:rsid w:val="00D631D5"/>
    <w:rsid w:val="00D63FE4"/>
    <w:rsid w:val="00D645C4"/>
    <w:rsid w:val="00D649DC"/>
    <w:rsid w:val="00D64D8B"/>
    <w:rsid w:val="00D663EE"/>
    <w:rsid w:val="00D66D51"/>
    <w:rsid w:val="00D66D6A"/>
    <w:rsid w:val="00D670B5"/>
    <w:rsid w:val="00D718AB"/>
    <w:rsid w:val="00D7277B"/>
    <w:rsid w:val="00D73753"/>
    <w:rsid w:val="00D74DA9"/>
    <w:rsid w:val="00D80537"/>
    <w:rsid w:val="00D80EE5"/>
    <w:rsid w:val="00D80F26"/>
    <w:rsid w:val="00D815BE"/>
    <w:rsid w:val="00D823A7"/>
    <w:rsid w:val="00D82890"/>
    <w:rsid w:val="00D83874"/>
    <w:rsid w:val="00D85B7C"/>
    <w:rsid w:val="00D909EB"/>
    <w:rsid w:val="00D9272F"/>
    <w:rsid w:val="00D92E41"/>
    <w:rsid w:val="00D95117"/>
    <w:rsid w:val="00D967D9"/>
    <w:rsid w:val="00D978FE"/>
    <w:rsid w:val="00D97966"/>
    <w:rsid w:val="00DA01EA"/>
    <w:rsid w:val="00DA0E9C"/>
    <w:rsid w:val="00DA136E"/>
    <w:rsid w:val="00DA17BA"/>
    <w:rsid w:val="00DA3B1B"/>
    <w:rsid w:val="00DA3E5D"/>
    <w:rsid w:val="00DA4017"/>
    <w:rsid w:val="00DA51E4"/>
    <w:rsid w:val="00DA53FA"/>
    <w:rsid w:val="00DA5B7E"/>
    <w:rsid w:val="00DA67CD"/>
    <w:rsid w:val="00DA6F96"/>
    <w:rsid w:val="00DA71AF"/>
    <w:rsid w:val="00DA7294"/>
    <w:rsid w:val="00DA7FA7"/>
    <w:rsid w:val="00DB0060"/>
    <w:rsid w:val="00DB04E0"/>
    <w:rsid w:val="00DB04E9"/>
    <w:rsid w:val="00DB054C"/>
    <w:rsid w:val="00DB0CBD"/>
    <w:rsid w:val="00DB12B7"/>
    <w:rsid w:val="00DB1A7E"/>
    <w:rsid w:val="00DB34AE"/>
    <w:rsid w:val="00DB3BBA"/>
    <w:rsid w:val="00DB4679"/>
    <w:rsid w:val="00DB4B1B"/>
    <w:rsid w:val="00DB509C"/>
    <w:rsid w:val="00DB62FE"/>
    <w:rsid w:val="00DB6503"/>
    <w:rsid w:val="00DB67F6"/>
    <w:rsid w:val="00DB6BD3"/>
    <w:rsid w:val="00DC06B0"/>
    <w:rsid w:val="00DC2067"/>
    <w:rsid w:val="00DC2389"/>
    <w:rsid w:val="00DC2F4F"/>
    <w:rsid w:val="00DC55C1"/>
    <w:rsid w:val="00DC6244"/>
    <w:rsid w:val="00DC66B2"/>
    <w:rsid w:val="00DC6A33"/>
    <w:rsid w:val="00DD02DC"/>
    <w:rsid w:val="00DD0366"/>
    <w:rsid w:val="00DD072C"/>
    <w:rsid w:val="00DD0DDA"/>
    <w:rsid w:val="00DD1998"/>
    <w:rsid w:val="00DD3B16"/>
    <w:rsid w:val="00DD4695"/>
    <w:rsid w:val="00DD4D5F"/>
    <w:rsid w:val="00DD5B3D"/>
    <w:rsid w:val="00DD5F8B"/>
    <w:rsid w:val="00DD76AE"/>
    <w:rsid w:val="00DE0720"/>
    <w:rsid w:val="00DE0755"/>
    <w:rsid w:val="00DE0A33"/>
    <w:rsid w:val="00DE1B5A"/>
    <w:rsid w:val="00DE260E"/>
    <w:rsid w:val="00DE26DA"/>
    <w:rsid w:val="00DE2B76"/>
    <w:rsid w:val="00DE2E74"/>
    <w:rsid w:val="00DE2EA0"/>
    <w:rsid w:val="00DE34CC"/>
    <w:rsid w:val="00DE40F4"/>
    <w:rsid w:val="00DE491B"/>
    <w:rsid w:val="00DE4A9B"/>
    <w:rsid w:val="00DE6EA6"/>
    <w:rsid w:val="00DE72FE"/>
    <w:rsid w:val="00DF006C"/>
    <w:rsid w:val="00DF07AB"/>
    <w:rsid w:val="00DF1216"/>
    <w:rsid w:val="00DF187E"/>
    <w:rsid w:val="00DF292C"/>
    <w:rsid w:val="00DF2A0A"/>
    <w:rsid w:val="00DF2CD8"/>
    <w:rsid w:val="00DF3442"/>
    <w:rsid w:val="00DF38E9"/>
    <w:rsid w:val="00DF3FE3"/>
    <w:rsid w:val="00DF4DDC"/>
    <w:rsid w:val="00DF512B"/>
    <w:rsid w:val="00DF5685"/>
    <w:rsid w:val="00DF7F99"/>
    <w:rsid w:val="00DF7FC2"/>
    <w:rsid w:val="00E001D4"/>
    <w:rsid w:val="00E00C38"/>
    <w:rsid w:val="00E0187F"/>
    <w:rsid w:val="00E0288E"/>
    <w:rsid w:val="00E02958"/>
    <w:rsid w:val="00E02C07"/>
    <w:rsid w:val="00E034FB"/>
    <w:rsid w:val="00E0399D"/>
    <w:rsid w:val="00E04159"/>
    <w:rsid w:val="00E04A7F"/>
    <w:rsid w:val="00E106B7"/>
    <w:rsid w:val="00E11213"/>
    <w:rsid w:val="00E11289"/>
    <w:rsid w:val="00E1342A"/>
    <w:rsid w:val="00E13565"/>
    <w:rsid w:val="00E1389C"/>
    <w:rsid w:val="00E14D29"/>
    <w:rsid w:val="00E14D5E"/>
    <w:rsid w:val="00E174B5"/>
    <w:rsid w:val="00E17839"/>
    <w:rsid w:val="00E20C1E"/>
    <w:rsid w:val="00E210A7"/>
    <w:rsid w:val="00E21B50"/>
    <w:rsid w:val="00E22834"/>
    <w:rsid w:val="00E22971"/>
    <w:rsid w:val="00E24410"/>
    <w:rsid w:val="00E24472"/>
    <w:rsid w:val="00E25F40"/>
    <w:rsid w:val="00E26CC1"/>
    <w:rsid w:val="00E30AFA"/>
    <w:rsid w:val="00E316A3"/>
    <w:rsid w:val="00E32316"/>
    <w:rsid w:val="00E34486"/>
    <w:rsid w:val="00E352B4"/>
    <w:rsid w:val="00E355BE"/>
    <w:rsid w:val="00E3667B"/>
    <w:rsid w:val="00E366F2"/>
    <w:rsid w:val="00E367DC"/>
    <w:rsid w:val="00E3709D"/>
    <w:rsid w:val="00E41C4A"/>
    <w:rsid w:val="00E427FD"/>
    <w:rsid w:val="00E4401F"/>
    <w:rsid w:val="00E44AF5"/>
    <w:rsid w:val="00E454C2"/>
    <w:rsid w:val="00E4584E"/>
    <w:rsid w:val="00E4609C"/>
    <w:rsid w:val="00E468B6"/>
    <w:rsid w:val="00E46F8F"/>
    <w:rsid w:val="00E50FEB"/>
    <w:rsid w:val="00E525DB"/>
    <w:rsid w:val="00E5334C"/>
    <w:rsid w:val="00E54300"/>
    <w:rsid w:val="00E54923"/>
    <w:rsid w:val="00E5598E"/>
    <w:rsid w:val="00E55BFA"/>
    <w:rsid w:val="00E62276"/>
    <w:rsid w:val="00E62568"/>
    <w:rsid w:val="00E6262A"/>
    <w:rsid w:val="00E626C1"/>
    <w:rsid w:val="00E62DA3"/>
    <w:rsid w:val="00E62E74"/>
    <w:rsid w:val="00E63545"/>
    <w:rsid w:val="00E63766"/>
    <w:rsid w:val="00E641C7"/>
    <w:rsid w:val="00E64729"/>
    <w:rsid w:val="00E64CEC"/>
    <w:rsid w:val="00E64EA4"/>
    <w:rsid w:val="00E650DC"/>
    <w:rsid w:val="00E66589"/>
    <w:rsid w:val="00E6709E"/>
    <w:rsid w:val="00E70D96"/>
    <w:rsid w:val="00E7159F"/>
    <w:rsid w:val="00E71F83"/>
    <w:rsid w:val="00E7460B"/>
    <w:rsid w:val="00E751B6"/>
    <w:rsid w:val="00E7550E"/>
    <w:rsid w:val="00E75608"/>
    <w:rsid w:val="00E774CC"/>
    <w:rsid w:val="00E7754F"/>
    <w:rsid w:val="00E77651"/>
    <w:rsid w:val="00E77E88"/>
    <w:rsid w:val="00E81593"/>
    <w:rsid w:val="00E825C5"/>
    <w:rsid w:val="00E82C96"/>
    <w:rsid w:val="00E82F1C"/>
    <w:rsid w:val="00E83823"/>
    <w:rsid w:val="00E8452C"/>
    <w:rsid w:val="00E84839"/>
    <w:rsid w:val="00E85F6B"/>
    <w:rsid w:val="00E879BD"/>
    <w:rsid w:val="00E91002"/>
    <w:rsid w:val="00E9162B"/>
    <w:rsid w:val="00E9360B"/>
    <w:rsid w:val="00E943ED"/>
    <w:rsid w:val="00E9527A"/>
    <w:rsid w:val="00E9669D"/>
    <w:rsid w:val="00E97336"/>
    <w:rsid w:val="00E978A3"/>
    <w:rsid w:val="00E97C10"/>
    <w:rsid w:val="00EA00A0"/>
    <w:rsid w:val="00EA05CE"/>
    <w:rsid w:val="00EA0BE6"/>
    <w:rsid w:val="00EA223C"/>
    <w:rsid w:val="00EA254D"/>
    <w:rsid w:val="00EA27E9"/>
    <w:rsid w:val="00EA4269"/>
    <w:rsid w:val="00EA7D55"/>
    <w:rsid w:val="00EA7E20"/>
    <w:rsid w:val="00EB0492"/>
    <w:rsid w:val="00EB0565"/>
    <w:rsid w:val="00EB2AFB"/>
    <w:rsid w:val="00EB2FB2"/>
    <w:rsid w:val="00EB31C6"/>
    <w:rsid w:val="00EB3665"/>
    <w:rsid w:val="00EB3A2B"/>
    <w:rsid w:val="00EB7CF4"/>
    <w:rsid w:val="00EC08E7"/>
    <w:rsid w:val="00EC1935"/>
    <w:rsid w:val="00EC1D0C"/>
    <w:rsid w:val="00EC234C"/>
    <w:rsid w:val="00EC3A8B"/>
    <w:rsid w:val="00EC3E11"/>
    <w:rsid w:val="00EC4050"/>
    <w:rsid w:val="00EC457A"/>
    <w:rsid w:val="00EC4D4E"/>
    <w:rsid w:val="00EC4F08"/>
    <w:rsid w:val="00EC5D11"/>
    <w:rsid w:val="00EC62D7"/>
    <w:rsid w:val="00EC6B0A"/>
    <w:rsid w:val="00EC7183"/>
    <w:rsid w:val="00EC71E5"/>
    <w:rsid w:val="00EC76F8"/>
    <w:rsid w:val="00EC7C60"/>
    <w:rsid w:val="00EC7D13"/>
    <w:rsid w:val="00EC7FD4"/>
    <w:rsid w:val="00ED04D1"/>
    <w:rsid w:val="00ED0AA4"/>
    <w:rsid w:val="00ED1C0A"/>
    <w:rsid w:val="00ED1DCC"/>
    <w:rsid w:val="00ED1FE6"/>
    <w:rsid w:val="00ED2313"/>
    <w:rsid w:val="00ED2AA2"/>
    <w:rsid w:val="00ED3062"/>
    <w:rsid w:val="00ED319F"/>
    <w:rsid w:val="00ED3E65"/>
    <w:rsid w:val="00ED43D0"/>
    <w:rsid w:val="00ED57E2"/>
    <w:rsid w:val="00ED62F4"/>
    <w:rsid w:val="00ED7201"/>
    <w:rsid w:val="00ED73F9"/>
    <w:rsid w:val="00EE2316"/>
    <w:rsid w:val="00EE3C44"/>
    <w:rsid w:val="00EE40BD"/>
    <w:rsid w:val="00EE44C8"/>
    <w:rsid w:val="00EE5BC2"/>
    <w:rsid w:val="00EE7E16"/>
    <w:rsid w:val="00EF04DD"/>
    <w:rsid w:val="00EF0B91"/>
    <w:rsid w:val="00EF104A"/>
    <w:rsid w:val="00EF2F79"/>
    <w:rsid w:val="00EF3779"/>
    <w:rsid w:val="00EF47EF"/>
    <w:rsid w:val="00EF55F1"/>
    <w:rsid w:val="00EF5E10"/>
    <w:rsid w:val="00EF5FCF"/>
    <w:rsid w:val="00EF72B3"/>
    <w:rsid w:val="00EF74AD"/>
    <w:rsid w:val="00F006AA"/>
    <w:rsid w:val="00F02446"/>
    <w:rsid w:val="00F024BC"/>
    <w:rsid w:val="00F027A2"/>
    <w:rsid w:val="00F02B79"/>
    <w:rsid w:val="00F03686"/>
    <w:rsid w:val="00F04930"/>
    <w:rsid w:val="00F07100"/>
    <w:rsid w:val="00F102C1"/>
    <w:rsid w:val="00F108C2"/>
    <w:rsid w:val="00F1114D"/>
    <w:rsid w:val="00F115DC"/>
    <w:rsid w:val="00F14C36"/>
    <w:rsid w:val="00F14E66"/>
    <w:rsid w:val="00F16BB0"/>
    <w:rsid w:val="00F2007A"/>
    <w:rsid w:val="00F20087"/>
    <w:rsid w:val="00F20891"/>
    <w:rsid w:val="00F21333"/>
    <w:rsid w:val="00F2134E"/>
    <w:rsid w:val="00F22740"/>
    <w:rsid w:val="00F227A5"/>
    <w:rsid w:val="00F2418F"/>
    <w:rsid w:val="00F246B3"/>
    <w:rsid w:val="00F25CA4"/>
    <w:rsid w:val="00F25F57"/>
    <w:rsid w:val="00F263E2"/>
    <w:rsid w:val="00F3063F"/>
    <w:rsid w:val="00F32CF5"/>
    <w:rsid w:val="00F353E4"/>
    <w:rsid w:val="00F35A43"/>
    <w:rsid w:val="00F35BB7"/>
    <w:rsid w:val="00F3710F"/>
    <w:rsid w:val="00F37F8D"/>
    <w:rsid w:val="00F40AC9"/>
    <w:rsid w:val="00F40C07"/>
    <w:rsid w:val="00F410FF"/>
    <w:rsid w:val="00F43895"/>
    <w:rsid w:val="00F44172"/>
    <w:rsid w:val="00F44287"/>
    <w:rsid w:val="00F44D9D"/>
    <w:rsid w:val="00F464F7"/>
    <w:rsid w:val="00F46AEB"/>
    <w:rsid w:val="00F470CF"/>
    <w:rsid w:val="00F5124F"/>
    <w:rsid w:val="00F51896"/>
    <w:rsid w:val="00F51B5E"/>
    <w:rsid w:val="00F52EDE"/>
    <w:rsid w:val="00F53BD3"/>
    <w:rsid w:val="00F53E81"/>
    <w:rsid w:val="00F542E3"/>
    <w:rsid w:val="00F548B0"/>
    <w:rsid w:val="00F54C84"/>
    <w:rsid w:val="00F55033"/>
    <w:rsid w:val="00F55592"/>
    <w:rsid w:val="00F5575A"/>
    <w:rsid w:val="00F55B77"/>
    <w:rsid w:val="00F562F7"/>
    <w:rsid w:val="00F570EB"/>
    <w:rsid w:val="00F602F5"/>
    <w:rsid w:val="00F60EFB"/>
    <w:rsid w:val="00F61057"/>
    <w:rsid w:val="00F616C9"/>
    <w:rsid w:val="00F621C1"/>
    <w:rsid w:val="00F630FA"/>
    <w:rsid w:val="00F631FA"/>
    <w:rsid w:val="00F64016"/>
    <w:rsid w:val="00F6556B"/>
    <w:rsid w:val="00F6639F"/>
    <w:rsid w:val="00F6657D"/>
    <w:rsid w:val="00F67145"/>
    <w:rsid w:val="00F67889"/>
    <w:rsid w:val="00F70A3D"/>
    <w:rsid w:val="00F71829"/>
    <w:rsid w:val="00F71972"/>
    <w:rsid w:val="00F71B67"/>
    <w:rsid w:val="00F73AEF"/>
    <w:rsid w:val="00F741DC"/>
    <w:rsid w:val="00F7425C"/>
    <w:rsid w:val="00F759E3"/>
    <w:rsid w:val="00F76807"/>
    <w:rsid w:val="00F77E39"/>
    <w:rsid w:val="00F80FE6"/>
    <w:rsid w:val="00F842A2"/>
    <w:rsid w:val="00F844A5"/>
    <w:rsid w:val="00F848CD"/>
    <w:rsid w:val="00F84F1B"/>
    <w:rsid w:val="00F85592"/>
    <w:rsid w:val="00F857AB"/>
    <w:rsid w:val="00F85E14"/>
    <w:rsid w:val="00F8680C"/>
    <w:rsid w:val="00F86B9E"/>
    <w:rsid w:val="00F87074"/>
    <w:rsid w:val="00F87079"/>
    <w:rsid w:val="00F8746E"/>
    <w:rsid w:val="00F8773C"/>
    <w:rsid w:val="00F87E3E"/>
    <w:rsid w:val="00F90976"/>
    <w:rsid w:val="00F90DB1"/>
    <w:rsid w:val="00F9136F"/>
    <w:rsid w:val="00F9353A"/>
    <w:rsid w:val="00F937FB"/>
    <w:rsid w:val="00F93DAA"/>
    <w:rsid w:val="00F94035"/>
    <w:rsid w:val="00F94E1B"/>
    <w:rsid w:val="00F96B39"/>
    <w:rsid w:val="00F96B76"/>
    <w:rsid w:val="00F96D24"/>
    <w:rsid w:val="00FA12BD"/>
    <w:rsid w:val="00FA1567"/>
    <w:rsid w:val="00FA27FA"/>
    <w:rsid w:val="00FA373D"/>
    <w:rsid w:val="00FA42BA"/>
    <w:rsid w:val="00FA4689"/>
    <w:rsid w:val="00FA5AA6"/>
    <w:rsid w:val="00FA6328"/>
    <w:rsid w:val="00FA6E92"/>
    <w:rsid w:val="00FA77DC"/>
    <w:rsid w:val="00FA7E4C"/>
    <w:rsid w:val="00FB00AD"/>
    <w:rsid w:val="00FB01E9"/>
    <w:rsid w:val="00FB1FF1"/>
    <w:rsid w:val="00FB2743"/>
    <w:rsid w:val="00FB46BA"/>
    <w:rsid w:val="00FB48F1"/>
    <w:rsid w:val="00FB64E3"/>
    <w:rsid w:val="00FB6553"/>
    <w:rsid w:val="00FB66BA"/>
    <w:rsid w:val="00FB7654"/>
    <w:rsid w:val="00FC1190"/>
    <w:rsid w:val="00FC182E"/>
    <w:rsid w:val="00FC3AE2"/>
    <w:rsid w:val="00FC4AEB"/>
    <w:rsid w:val="00FC6EF0"/>
    <w:rsid w:val="00FC6FF9"/>
    <w:rsid w:val="00FC7E2B"/>
    <w:rsid w:val="00FD07FD"/>
    <w:rsid w:val="00FD0BC4"/>
    <w:rsid w:val="00FD16ED"/>
    <w:rsid w:val="00FD1964"/>
    <w:rsid w:val="00FD29DE"/>
    <w:rsid w:val="00FD359E"/>
    <w:rsid w:val="00FD3D40"/>
    <w:rsid w:val="00FD43F0"/>
    <w:rsid w:val="00FD47F1"/>
    <w:rsid w:val="00FD4887"/>
    <w:rsid w:val="00FD5271"/>
    <w:rsid w:val="00FD5DC5"/>
    <w:rsid w:val="00FD5E69"/>
    <w:rsid w:val="00FD647F"/>
    <w:rsid w:val="00FD69E5"/>
    <w:rsid w:val="00FD6B83"/>
    <w:rsid w:val="00FD7373"/>
    <w:rsid w:val="00FE0225"/>
    <w:rsid w:val="00FE08AD"/>
    <w:rsid w:val="00FE0CD3"/>
    <w:rsid w:val="00FE1518"/>
    <w:rsid w:val="00FE1756"/>
    <w:rsid w:val="00FE1AB4"/>
    <w:rsid w:val="00FE1D1F"/>
    <w:rsid w:val="00FE2146"/>
    <w:rsid w:val="00FE28D8"/>
    <w:rsid w:val="00FE3921"/>
    <w:rsid w:val="00FE4117"/>
    <w:rsid w:val="00FE526F"/>
    <w:rsid w:val="00FE6113"/>
    <w:rsid w:val="00FE7BC3"/>
    <w:rsid w:val="00FF4076"/>
    <w:rsid w:val="00FF4433"/>
    <w:rsid w:val="00FF5A6F"/>
    <w:rsid w:val="00FF6482"/>
    <w:rsid w:val="00FF65CB"/>
    <w:rsid w:val="00FF6AA1"/>
    <w:rsid w:val="00FF6B1F"/>
    <w:rsid w:val="00FF7A3D"/>
    <w:rsid w:val="00FF7A4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3C"/>
    <w:pPr>
      <w:numPr>
        <w:numId w:val="1"/>
      </w:numPr>
      <w:tabs>
        <w:tab w:val="num" w:pos="720"/>
      </w:tabs>
      <w:spacing w:before="100" w:beforeAutospacing="1" w:after="75" w:line="273" w:lineRule="atLeast"/>
      <w:ind w:left="720"/>
      <w:jc w:val="both"/>
    </w:pPr>
    <w:rPr>
      <w:rFonts w:ascii="Tahoma" w:eastAsia="Times New Roman" w:hAnsi="Tahoma" w:cs="Tahoma"/>
      <w:color w:val="333333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B7FAF"/>
    <w:pPr>
      <w:spacing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7FAF"/>
    <w:rPr>
      <w:rFonts w:ascii="Times New Roman" w:eastAsia="Times New Roman" w:hAnsi="Times New Roman" w:cs="Tahoma"/>
      <w:b/>
      <w:bCs/>
      <w:color w:val="333333"/>
      <w:kern w:val="36"/>
      <w:sz w:val="48"/>
      <w:szCs w:val="48"/>
    </w:rPr>
  </w:style>
  <w:style w:type="paragraph" w:styleId="a3">
    <w:name w:val="Normal (Web)"/>
    <w:basedOn w:val="a"/>
    <w:uiPriority w:val="99"/>
    <w:rsid w:val="002B7FAF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B7FAF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2B7FAF"/>
    <w:pPr>
      <w:tabs>
        <w:tab w:val="clear" w:pos="720"/>
      </w:tabs>
      <w:ind w:left="2204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B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locked/>
    <w:rsid w:val="002B7FAF"/>
    <w:rPr>
      <w:rFonts w:ascii="Times New Roman" w:eastAsia="Times New Roman" w:hAnsi="Times New Roman" w:cs="Tahoma"/>
      <w:color w:val="33333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2B7FAF"/>
    <w:pPr>
      <w:widowControl w:val="0"/>
      <w:shd w:val="clear" w:color="auto" w:fill="FFFFFF"/>
      <w:spacing w:after="0" w:line="274" w:lineRule="exact"/>
      <w:ind w:hanging="340"/>
    </w:pPr>
    <w:rPr>
      <w:rFonts w:ascii="Times New Roman" w:hAnsi="Times New Roman"/>
      <w:sz w:val="23"/>
      <w:szCs w:val="23"/>
    </w:rPr>
  </w:style>
  <w:style w:type="paragraph" w:styleId="a8">
    <w:name w:val="Title"/>
    <w:basedOn w:val="a"/>
    <w:link w:val="a9"/>
    <w:uiPriority w:val="99"/>
    <w:qFormat/>
    <w:rsid w:val="002B7FAF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2B7FAF"/>
    <w:rPr>
      <w:rFonts w:ascii="Times New Roman" w:eastAsia="Times New Roman" w:hAnsi="Times New Roman" w:cs="Tahoma"/>
      <w:color w:val="333333"/>
      <w:sz w:val="28"/>
    </w:rPr>
  </w:style>
  <w:style w:type="paragraph" w:styleId="aa">
    <w:name w:val="No Spacing"/>
    <w:uiPriority w:val="1"/>
    <w:qFormat/>
    <w:rsid w:val="002B7FAF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2B7FAF"/>
    <w:rPr>
      <w:rFonts w:cs="Times New Roman"/>
    </w:rPr>
  </w:style>
  <w:style w:type="paragraph" w:customStyle="1" w:styleId="11">
    <w:name w:val="Абзац списка1"/>
    <w:basedOn w:val="a"/>
    <w:uiPriority w:val="99"/>
    <w:rsid w:val="002B7FAF"/>
    <w:pPr>
      <w:ind w:left="708"/>
    </w:pPr>
  </w:style>
  <w:style w:type="paragraph" w:customStyle="1" w:styleId="Default">
    <w:name w:val="Default"/>
    <w:rsid w:val="002B7F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rsid w:val="00E7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7460B"/>
    <w:rPr>
      <w:rFonts w:ascii="Tahoma" w:eastAsia="Times New Roman" w:hAnsi="Tahoma" w:cs="Tahoma"/>
      <w:color w:val="333333"/>
      <w:sz w:val="28"/>
      <w:szCs w:val="28"/>
    </w:rPr>
  </w:style>
  <w:style w:type="paragraph" w:styleId="ad">
    <w:name w:val="footer"/>
    <w:basedOn w:val="a"/>
    <w:link w:val="ae"/>
    <w:uiPriority w:val="99"/>
    <w:rsid w:val="00E7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E7460B"/>
    <w:rPr>
      <w:rFonts w:ascii="Tahoma" w:eastAsia="Times New Roman" w:hAnsi="Tahoma" w:cs="Tahoma"/>
      <w:color w:val="333333"/>
      <w:sz w:val="28"/>
      <w:szCs w:val="28"/>
    </w:rPr>
  </w:style>
  <w:style w:type="character" w:styleId="af">
    <w:name w:val="page number"/>
    <w:basedOn w:val="a0"/>
    <w:uiPriority w:val="99"/>
    <w:rsid w:val="00976DB8"/>
    <w:rPr>
      <w:rFonts w:cs="Times New Roman"/>
    </w:rPr>
  </w:style>
  <w:style w:type="paragraph" w:customStyle="1" w:styleId="c0">
    <w:name w:val="c0"/>
    <w:basedOn w:val="a"/>
    <w:uiPriority w:val="99"/>
    <w:rsid w:val="00377095"/>
    <w:pPr>
      <w:numPr>
        <w:numId w:val="0"/>
      </w:numPr>
      <w:tabs>
        <w:tab w:val="num" w:pos="1211"/>
        <w:tab w:val="num" w:pos="2204"/>
      </w:tabs>
      <w:spacing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uiPriority w:val="99"/>
    <w:rsid w:val="00377095"/>
    <w:rPr>
      <w:rFonts w:cs="Times New Roman"/>
    </w:rPr>
  </w:style>
  <w:style w:type="paragraph" w:customStyle="1" w:styleId="af0">
    <w:name w:val="Ольга пуля –"/>
    <w:basedOn w:val="a"/>
    <w:uiPriority w:val="99"/>
    <w:rsid w:val="00377095"/>
    <w:pPr>
      <w:numPr>
        <w:numId w:val="0"/>
      </w:numPr>
      <w:tabs>
        <w:tab w:val="num" w:pos="900"/>
        <w:tab w:val="num" w:pos="1069"/>
        <w:tab w:val="num" w:pos="1211"/>
        <w:tab w:val="num" w:pos="2204"/>
      </w:tabs>
      <w:spacing w:before="0" w:beforeAutospacing="0" w:after="0" w:line="288" w:lineRule="auto"/>
      <w:ind w:left="896" w:hanging="357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2">
    <w:name w:val="Знак Знак1"/>
    <w:basedOn w:val="a0"/>
    <w:uiPriority w:val="99"/>
    <w:locked/>
    <w:rsid w:val="00AD6CB1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f1">
    <w:name w:val="Знак Знак"/>
    <w:basedOn w:val="a0"/>
    <w:uiPriority w:val="99"/>
    <w:locked/>
    <w:rsid w:val="00AD6CB1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BodyTextChar1">
    <w:name w:val="Body Text Char1"/>
    <w:uiPriority w:val="99"/>
    <w:locked/>
    <w:rsid w:val="00AD6CB1"/>
    <w:rPr>
      <w:i/>
      <w:sz w:val="28"/>
      <w:lang w:val="ru-RU" w:eastAsia="ru-RU"/>
    </w:rPr>
  </w:style>
  <w:style w:type="paragraph" w:styleId="af2">
    <w:name w:val="Body Text"/>
    <w:basedOn w:val="a"/>
    <w:link w:val="af3"/>
    <w:uiPriority w:val="99"/>
    <w:rsid w:val="00AD6CB1"/>
    <w:pPr>
      <w:numPr>
        <w:numId w:val="0"/>
      </w:numPr>
      <w:tabs>
        <w:tab w:val="num" w:pos="1211"/>
        <w:tab w:val="num" w:pos="2204"/>
      </w:tabs>
      <w:spacing w:before="0" w:beforeAutospacing="0" w:after="0" w:line="240" w:lineRule="auto"/>
    </w:pPr>
    <w:rPr>
      <w:rFonts w:ascii="Calibri" w:eastAsia="Calibri" w:hAnsi="Calibri" w:cs="Times New Roman"/>
      <w:i/>
      <w:color w:val="auto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81EA1"/>
    <w:rPr>
      <w:rFonts w:ascii="Tahoma" w:hAnsi="Tahoma" w:cs="Tahoma"/>
      <w:color w:val="333333"/>
      <w:sz w:val="28"/>
      <w:szCs w:val="28"/>
    </w:rPr>
  </w:style>
  <w:style w:type="paragraph" w:customStyle="1" w:styleId="13">
    <w:name w:val="Без интервала1"/>
    <w:uiPriority w:val="99"/>
    <w:rsid w:val="00AD6CB1"/>
    <w:rPr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AD6CB1"/>
    <w:pPr>
      <w:numPr>
        <w:numId w:val="0"/>
      </w:numPr>
      <w:tabs>
        <w:tab w:val="num" w:pos="1211"/>
        <w:tab w:val="num" w:pos="2204"/>
      </w:tabs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AD6CB1"/>
    <w:rPr>
      <w:rFonts w:cs="Times New Roman"/>
      <w:b/>
      <w:bCs/>
      <w:spacing w:val="-2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AD6CB1"/>
    <w:pPr>
      <w:widowControl w:val="0"/>
      <w:numPr>
        <w:numId w:val="0"/>
      </w:numPr>
      <w:shd w:val="clear" w:color="auto" w:fill="FFFFFF"/>
      <w:tabs>
        <w:tab w:val="num" w:pos="1211"/>
        <w:tab w:val="num" w:pos="2204"/>
      </w:tabs>
      <w:spacing w:before="0" w:beforeAutospacing="0" w:after="0" w:line="365" w:lineRule="exact"/>
      <w:jc w:val="center"/>
    </w:pPr>
    <w:rPr>
      <w:rFonts w:ascii="Times New Roman" w:eastAsia="Calibri" w:hAnsi="Times New Roman" w:cs="Times New Roman"/>
      <w:b/>
      <w:bCs/>
      <w:noProof/>
      <w:color w:val="auto"/>
      <w:spacing w:val="-2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uiPriority w:val="99"/>
    <w:rsid w:val="00AD6CB1"/>
    <w:pPr>
      <w:widowControl w:val="0"/>
      <w:numPr>
        <w:numId w:val="0"/>
      </w:numPr>
      <w:shd w:val="clear" w:color="auto" w:fill="FFFFFF"/>
      <w:tabs>
        <w:tab w:val="num" w:pos="1211"/>
        <w:tab w:val="num" w:pos="2204"/>
      </w:tabs>
      <w:spacing w:before="180" w:beforeAutospacing="0" w:after="0" w:line="480" w:lineRule="exact"/>
      <w:ind w:hanging="320"/>
      <w:jc w:val="left"/>
    </w:pPr>
    <w:rPr>
      <w:rFonts w:ascii="Times New Roman" w:eastAsia="Calibri" w:hAnsi="Times New Roman" w:cs="Times New Roman"/>
      <w:noProof/>
      <w:color w:val="auto"/>
      <w:spacing w:val="-1"/>
      <w:sz w:val="20"/>
      <w:szCs w:val="20"/>
      <w:shd w:val="clear" w:color="auto" w:fill="FFFFFF"/>
    </w:rPr>
  </w:style>
  <w:style w:type="paragraph" w:customStyle="1" w:styleId="msonormalcxspmiddle">
    <w:name w:val="msonormalcxspmiddle"/>
    <w:basedOn w:val="a"/>
    <w:rsid w:val="00AD6CB1"/>
    <w:pPr>
      <w:numPr>
        <w:numId w:val="0"/>
      </w:numPr>
      <w:tabs>
        <w:tab w:val="num" w:pos="1211"/>
        <w:tab w:val="num" w:pos="2204"/>
      </w:tabs>
      <w:spacing w:after="100" w:afterAutospacing="1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c40c10c34c52">
    <w:name w:val="c40 c10 c34 c52"/>
    <w:basedOn w:val="a0"/>
    <w:uiPriority w:val="99"/>
    <w:rsid w:val="00AD6CB1"/>
    <w:rPr>
      <w:rFonts w:cs="Times New Roman"/>
    </w:rPr>
  </w:style>
  <w:style w:type="character" w:customStyle="1" w:styleId="af4">
    <w:name w:val="Основной текст + Полужирный"/>
    <w:aliases w:val="Интервал 0 pt"/>
    <w:basedOn w:val="a7"/>
    <w:uiPriority w:val="99"/>
    <w:rsid w:val="00AD6CB1"/>
    <w:rPr>
      <w:rFonts w:ascii="Times New Roman" w:eastAsia="Times New Roman" w:hAnsi="Times New Roman" w:cs="Tahoma"/>
      <w:b/>
      <w:bCs/>
      <w:color w:val="000000"/>
      <w:spacing w:val="-2"/>
      <w:w w:val="100"/>
      <w:position w:val="0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7"/>
    <w:uiPriority w:val="99"/>
    <w:rsid w:val="00AD6CB1"/>
    <w:rPr>
      <w:rFonts w:ascii="Times New Roman" w:eastAsia="Times New Roman" w:hAnsi="Times New Roman" w:cs="Tahoma"/>
      <w:color w:val="000000"/>
      <w:w w:val="100"/>
      <w:position w:val="0"/>
      <w:sz w:val="24"/>
      <w:szCs w:val="24"/>
      <w:shd w:val="clear" w:color="auto" w:fill="FFFFFF"/>
    </w:rPr>
  </w:style>
  <w:style w:type="paragraph" w:customStyle="1" w:styleId="msonormalcxsplast">
    <w:name w:val="msonormalcxsplast"/>
    <w:basedOn w:val="a"/>
    <w:uiPriority w:val="99"/>
    <w:rsid w:val="00AD6CB1"/>
    <w:pPr>
      <w:numPr>
        <w:numId w:val="0"/>
      </w:numPr>
      <w:tabs>
        <w:tab w:val="num" w:pos="1211"/>
        <w:tab w:val="num" w:pos="2204"/>
      </w:tabs>
      <w:spacing w:after="100" w:afterAutospacing="1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AD6CB1"/>
    <w:pPr>
      <w:numPr>
        <w:numId w:val="0"/>
      </w:numPr>
      <w:tabs>
        <w:tab w:val="num" w:pos="1211"/>
        <w:tab w:val="num" w:pos="2204"/>
      </w:tabs>
      <w:spacing w:after="100" w:afterAutospacing="1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AD6CB1"/>
    <w:pPr>
      <w:numPr>
        <w:numId w:val="0"/>
      </w:numPr>
      <w:tabs>
        <w:tab w:val="num" w:pos="1211"/>
        <w:tab w:val="num" w:pos="2204"/>
      </w:tabs>
      <w:spacing w:after="100" w:afterAutospacing="1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110">
    <w:name w:val="Знак Знак11"/>
    <w:basedOn w:val="a0"/>
    <w:uiPriority w:val="99"/>
    <w:rsid w:val="001539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2">
    <w:name w:val="c2"/>
    <w:basedOn w:val="a0"/>
    <w:uiPriority w:val="99"/>
    <w:rsid w:val="0015399A"/>
    <w:rPr>
      <w:rFonts w:cs="Times New Roman"/>
    </w:rPr>
  </w:style>
  <w:style w:type="character" w:customStyle="1" w:styleId="23">
    <w:name w:val="Знак Знак2"/>
    <w:basedOn w:val="a0"/>
    <w:uiPriority w:val="99"/>
    <w:rsid w:val="0015399A"/>
    <w:rPr>
      <w:rFonts w:ascii="Times New Roman" w:hAnsi="Times New Roman" w:cs="Times New Roman"/>
      <w:i/>
      <w:sz w:val="20"/>
      <w:szCs w:val="20"/>
      <w:lang w:eastAsia="ru-RU"/>
    </w:rPr>
  </w:style>
  <w:style w:type="character" w:styleId="af5">
    <w:name w:val="Emphasis"/>
    <w:basedOn w:val="a0"/>
    <w:uiPriority w:val="20"/>
    <w:qFormat/>
    <w:locked/>
    <w:rsid w:val="00A674FF"/>
    <w:rPr>
      <w:rFonts w:cs="Times New Roman"/>
      <w:i/>
      <w:iCs/>
    </w:rPr>
  </w:style>
  <w:style w:type="paragraph" w:customStyle="1" w:styleId="c15">
    <w:name w:val="c15"/>
    <w:basedOn w:val="a"/>
    <w:uiPriority w:val="99"/>
    <w:rsid w:val="00DB04E9"/>
    <w:pPr>
      <w:numPr>
        <w:numId w:val="0"/>
      </w:numPr>
      <w:tabs>
        <w:tab w:val="num" w:pos="1211"/>
        <w:tab w:val="num" w:pos="2204"/>
      </w:tabs>
      <w:spacing w:after="100" w:afterAutospacing="1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c4">
    <w:name w:val="c4"/>
    <w:basedOn w:val="a0"/>
    <w:uiPriority w:val="99"/>
    <w:rsid w:val="00DB04E9"/>
    <w:rPr>
      <w:rFonts w:cs="Times New Roman"/>
    </w:rPr>
  </w:style>
  <w:style w:type="paragraph" w:customStyle="1" w:styleId="c33">
    <w:name w:val="c33"/>
    <w:basedOn w:val="a"/>
    <w:uiPriority w:val="99"/>
    <w:rsid w:val="00EC7183"/>
    <w:pPr>
      <w:numPr>
        <w:numId w:val="0"/>
      </w:numPr>
      <w:tabs>
        <w:tab w:val="num" w:pos="1211"/>
        <w:tab w:val="num" w:pos="2204"/>
      </w:tabs>
      <w:spacing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styleId="af6">
    <w:name w:val="Hyperlink"/>
    <w:basedOn w:val="a0"/>
    <w:uiPriority w:val="99"/>
    <w:rsid w:val="007B7B00"/>
    <w:rPr>
      <w:rFonts w:cs="Times New Roman"/>
      <w:color w:val="0000FF"/>
      <w:u w:val="single"/>
    </w:rPr>
  </w:style>
  <w:style w:type="character" w:customStyle="1" w:styleId="af7">
    <w:name w:val="Текст выноски Знак"/>
    <w:basedOn w:val="a0"/>
    <w:link w:val="af8"/>
    <w:uiPriority w:val="99"/>
    <w:semiHidden/>
    <w:rsid w:val="00DF38E9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DF38E9"/>
    <w:pPr>
      <w:numPr>
        <w:numId w:val="0"/>
      </w:numPr>
      <w:tabs>
        <w:tab w:val="num" w:pos="2204"/>
      </w:tabs>
      <w:spacing w:before="0" w:beforeAutospacing="0" w:after="0" w:line="240" w:lineRule="auto"/>
      <w:jc w:val="left"/>
    </w:pPr>
    <w:rPr>
      <w:color w:val="auto"/>
      <w:sz w:val="16"/>
      <w:szCs w:val="16"/>
    </w:rPr>
  </w:style>
  <w:style w:type="character" w:customStyle="1" w:styleId="c31">
    <w:name w:val="c31"/>
    <w:basedOn w:val="a0"/>
    <w:uiPriority w:val="99"/>
    <w:rsid w:val="00DF38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Microsoft_Office_Excel_97-20033.xls"/><Relationship Id="rId18" Type="http://schemas.openxmlformats.org/officeDocument/2006/relationships/hyperlink" Target="http://www.pedkonkurs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multiuro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ssportbdd.ru/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Office_Excel_97-20032.xls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4.xls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yperlink" Target="http://www.proshkolu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image" Target="media/image4.emf"/><Relationship Id="rId22" Type="http://schemas.openxmlformats.org/officeDocument/2006/relationships/oleObject" Target="embeddings/_____Microsoft_Office_Excel_97-20035.xls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6AEC-9BE2-4ED3-B58B-066CB5E4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37</Pages>
  <Words>10573</Words>
  <Characters>60271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</vt:lpstr>
    </vt:vector>
  </TitlesOfParts>
  <Company>Reanimator Extreme Edition</Company>
  <LinksUpToDate>false</LinksUpToDate>
  <CharactersWithSpaces>70703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 </dc:title>
  <dc:subject/>
  <dc:creator>директор ЦДТ</dc:creator>
  <cp:keywords/>
  <dc:description/>
  <cp:lastModifiedBy>ПК</cp:lastModifiedBy>
  <cp:revision>1775</cp:revision>
  <cp:lastPrinted>2020-12-25T09:26:00Z</cp:lastPrinted>
  <dcterms:created xsi:type="dcterms:W3CDTF">2018-01-05T11:55:00Z</dcterms:created>
  <dcterms:modified xsi:type="dcterms:W3CDTF">2020-12-25T10:16:00Z</dcterms:modified>
</cp:coreProperties>
</file>