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8B" w:rsidRPr="00FC65E7" w:rsidRDefault="00BC688B" w:rsidP="00373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5E7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BC688B" w:rsidRPr="00FC65E7" w:rsidRDefault="00BC688B" w:rsidP="00373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5E7">
        <w:rPr>
          <w:rFonts w:ascii="Times New Roman" w:hAnsi="Times New Roman"/>
          <w:b/>
          <w:sz w:val="28"/>
          <w:szCs w:val="28"/>
        </w:rPr>
        <w:t>об итогах организации осенних каникул</w:t>
      </w:r>
    </w:p>
    <w:p w:rsidR="00BC688B" w:rsidRPr="00FC65E7" w:rsidRDefault="00BC688B" w:rsidP="00373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5E7">
        <w:rPr>
          <w:rFonts w:ascii="Times New Roman" w:hAnsi="Times New Roman"/>
          <w:b/>
          <w:sz w:val="28"/>
          <w:szCs w:val="28"/>
        </w:rPr>
        <w:t>в МБУДО ЦТ «Радуга» МО Тимашевский район</w:t>
      </w:r>
    </w:p>
    <w:p w:rsidR="00BC688B" w:rsidRPr="00FC65E7" w:rsidRDefault="00BC688B" w:rsidP="00373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5E7">
        <w:rPr>
          <w:rFonts w:ascii="Times New Roman" w:hAnsi="Times New Roman"/>
          <w:b/>
          <w:sz w:val="28"/>
          <w:szCs w:val="28"/>
        </w:rPr>
        <w:t xml:space="preserve">с </w:t>
      </w:r>
      <w:r w:rsidR="00FC65E7" w:rsidRPr="00FC65E7">
        <w:rPr>
          <w:rFonts w:ascii="Times New Roman" w:hAnsi="Times New Roman"/>
          <w:b/>
          <w:sz w:val="28"/>
          <w:szCs w:val="28"/>
        </w:rPr>
        <w:t xml:space="preserve">29 октября </w:t>
      </w:r>
      <w:r w:rsidRPr="00FC65E7">
        <w:rPr>
          <w:rFonts w:ascii="Times New Roman" w:hAnsi="Times New Roman"/>
          <w:b/>
          <w:sz w:val="28"/>
          <w:szCs w:val="28"/>
        </w:rPr>
        <w:t xml:space="preserve">по </w:t>
      </w:r>
      <w:r w:rsidR="00FC65E7" w:rsidRPr="00FC65E7">
        <w:rPr>
          <w:rFonts w:ascii="Times New Roman" w:hAnsi="Times New Roman"/>
          <w:b/>
          <w:sz w:val="28"/>
          <w:szCs w:val="28"/>
        </w:rPr>
        <w:t>4</w:t>
      </w:r>
      <w:r w:rsidRPr="00FC65E7">
        <w:rPr>
          <w:rFonts w:ascii="Times New Roman" w:hAnsi="Times New Roman"/>
          <w:b/>
          <w:sz w:val="28"/>
          <w:szCs w:val="28"/>
        </w:rPr>
        <w:t xml:space="preserve"> ноября 201</w:t>
      </w:r>
      <w:r w:rsidR="00FC65E7" w:rsidRPr="00FC65E7">
        <w:rPr>
          <w:rFonts w:ascii="Times New Roman" w:hAnsi="Times New Roman"/>
          <w:b/>
          <w:sz w:val="28"/>
          <w:szCs w:val="28"/>
        </w:rPr>
        <w:t>9</w:t>
      </w:r>
      <w:r w:rsidRPr="00FC65E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C688B" w:rsidRPr="00AB6D7D" w:rsidRDefault="00BC688B" w:rsidP="00373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88B" w:rsidRPr="00AB6D7D" w:rsidRDefault="00BC688B" w:rsidP="00656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D7D">
        <w:rPr>
          <w:rFonts w:ascii="Times New Roman" w:hAnsi="Times New Roman"/>
          <w:sz w:val="28"/>
          <w:szCs w:val="28"/>
        </w:rPr>
        <w:t xml:space="preserve">В целях организации </w:t>
      </w:r>
      <w:proofErr w:type="spellStart"/>
      <w:r w:rsidRPr="00AB6D7D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AB6D7D">
        <w:rPr>
          <w:rFonts w:ascii="Times New Roman" w:hAnsi="Times New Roman"/>
          <w:sz w:val="28"/>
          <w:szCs w:val="28"/>
        </w:rPr>
        <w:t xml:space="preserve"> занятости и обеспечения безопасности детей и подростков в период осенних каникул, в МБУДО ЦТ «Радуга» разработан план проведения массовых и воспитательных мероприятий с </w:t>
      </w:r>
      <w:r w:rsidR="00AB6D7D" w:rsidRPr="00AB6D7D">
        <w:rPr>
          <w:rFonts w:ascii="Times New Roman" w:hAnsi="Times New Roman"/>
          <w:sz w:val="28"/>
          <w:szCs w:val="28"/>
        </w:rPr>
        <w:t xml:space="preserve">29 октября </w:t>
      </w:r>
      <w:r w:rsidRPr="00AB6D7D">
        <w:rPr>
          <w:rFonts w:ascii="Times New Roman" w:hAnsi="Times New Roman"/>
          <w:sz w:val="28"/>
          <w:szCs w:val="28"/>
        </w:rPr>
        <w:t xml:space="preserve">по </w:t>
      </w:r>
      <w:r w:rsidR="00AB6D7D" w:rsidRPr="00AB6D7D">
        <w:rPr>
          <w:rFonts w:ascii="Times New Roman" w:hAnsi="Times New Roman"/>
          <w:sz w:val="28"/>
          <w:szCs w:val="28"/>
        </w:rPr>
        <w:t>4</w:t>
      </w:r>
      <w:r w:rsidRPr="00AB6D7D">
        <w:rPr>
          <w:rFonts w:ascii="Times New Roman" w:hAnsi="Times New Roman"/>
          <w:sz w:val="28"/>
          <w:szCs w:val="28"/>
        </w:rPr>
        <w:t xml:space="preserve"> ноября 201</w:t>
      </w:r>
      <w:r w:rsidR="00AB6D7D" w:rsidRPr="00AB6D7D">
        <w:rPr>
          <w:rFonts w:ascii="Times New Roman" w:hAnsi="Times New Roman"/>
          <w:sz w:val="28"/>
          <w:szCs w:val="28"/>
        </w:rPr>
        <w:t>9</w:t>
      </w:r>
      <w:r w:rsidRPr="00AB6D7D">
        <w:rPr>
          <w:rFonts w:ascii="Times New Roman" w:hAnsi="Times New Roman"/>
          <w:sz w:val="28"/>
          <w:szCs w:val="28"/>
        </w:rPr>
        <w:t xml:space="preserve"> года с учетом пожеланий и рекомендаций учащихся, педагогов, родителей.</w:t>
      </w:r>
    </w:p>
    <w:p w:rsidR="00BC688B" w:rsidRPr="00E635E0" w:rsidRDefault="00BC688B" w:rsidP="00656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D7D">
        <w:rPr>
          <w:rFonts w:ascii="Times New Roman" w:hAnsi="Times New Roman"/>
          <w:sz w:val="28"/>
          <w:szCs w:val="28"/>
        </w:rPr>
        <w:t>В целях информирования учащихся и родителей о массовых мероприятиях, проводимых на осенних каникулах, в фойе Центра красочно оформлен информационный стенд «Веселые каникулы».</w:t>
      </w:r>
      <w:r w:rsidRPr="00FC65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635E0">
        <w:rPr>
          <w:rFonts w:ascii="Times New Roman" w:hAnsi="Times New Roman"/>
          <w:sz w:val="28"/>
          <w:szCs w:val="28"/>
        </w:rPr>
        <w:t>Подготовлен</w:t>
      </w:r>
      <w:r w:rsidRPr="00AB6D7D">
        <w:rPr>
          <w:rFonts w:ascii="Times New Roman" w:hAnsi="Times New Roman"/>
          <w:sz w:val="28"/>
          <w:szCs w:val="28"/>
        </w:rPr>
        <w:t xml:space="preserve"> приказ об организации работы в период осенних каникул, план массовых и воспитательных </w:t>
      </w:r>
      <w:r w:rsidRPr="00E635E0">
        <w:rPr>
          <w:rFonts w:ascii="Times New Roman" w:hAnsi="Times New Roman"/>
          <w:sz w:val="28"/>
          <w:szCs w:val="28"/>
        </w:rPr>
        <w:t xml:space="preserve">мероприятий. Оформлена выставка детских работ декоративно-прикладного мастерства «Осеняя фантазия». </w:t>
      </w:r>
    </w:p>
    <w:p w:rsidR="00BC688B" w:rsidRPr="00AB6D7D" w:rsidRDefault="00BC688B" w:rsidP="00AD10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5E0">
        <w:rPr>
          <w:rFonts w:ascii="Times New Roman" w:hAnsi="Times New Roman"/>
          <w:sz w:val="28"/>
          <w:szCs w:val="28"/>
        </w:rPr>
        <w:t>На сайте МБУДО ЦТ «Радуга» создан раздел «Осенние</w:t>
      </w:r>
      <w:r w:rsidRPr="00AB6D7D">
        <w:rPr>
          <w:rFonts w:ascii="Times New Roman" w:hAnsi="Times New Roman"/>
          <w:sz w:val="28"/>
          <w:szCs w:val="28"/>
        </w:rPr>
        <w:t xml:space="preserve"> каникулы», в котором размещен план массовых и воспитательных мероприятий, статьи о проведенных мероприятиях. </w:t>
      </w:r>
    </w:p>
    <w:p w:rsidR="00BC688B" w:rsidRPr="00AB6D7D" w:rsidRDefault="00BC688B" w:rsidP="00AD10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D7D">
        <w:rPr>
          <w:rFonts w:ascii="Times New Roman" w:hAnsi="Times New Roman"/>
          <w:sz w:val="28"/>
          <w:szCs w:val="28"/>
        </w:rPr>
        <w:t xml:space="preserve">Наряду с занятиями в детских объединениях и клубах проводились воспитательные мероприятия массового характера: конкурсные, игровые и познавательно-развлекательные программы. </w:t>
      </w:r>
    </w:p>
    <w:p w:rsidR="00BC688B" w:rsidRPr="00FC6DAD" w:rsidRDefault="00BC688B" w:rsidP="00C354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688B" w:rsidRPr="00FC6DAD" w:rsidRDefault="00BC688B" w:rsidP="004643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DAD">
        <w:rPr>
          <w:rFonts w:ascii="Times New Roman" w:hAnsi="Times New Roman"/>
          <w:sz w:val="28"/>
          <w:szCs w:val="28"/>
        </w:rPr>
        <w:t xml:space="preserve">В период осенних каникул проведено </w:t>
      </w:r>
      <w:r w:rsidR="00FC6DAD" w:rsidRPr="00FC6DAD">
        <w:rPr>
          <w:rFonts w:ascii="Times New Roman" w:hAnsi="Times New Roman"/>
          <w:sz w:val="28"/>
          <w:szCs w:val="28"/>
        </w:rPr>
        <w:t>38</w:t>
      </w:r>
      <w:r w:rsidRPr="00FC6DAD">
        <w:rPr>
          <w:rFonts w:ascii="Times New Roman" w:hAnsi="Times New Roman"/>
          <w:sz w:val="28"/>
          <w:szCs w:val="28"/>
        </w:rPr>
        <w:t xml:space="preserve"> воспитательных и массовых мероприятий, в которых приняли участие </w:t>
      </w:r>
      <w:r w:rsidR="00FC6DAD" w:rsidRPr="00FC6DAD">
        <w:rPr>
          <w:rFonts w:ascii="Times New Roman" w:hAnsi="Times New Roman"/>
          <w:sz w:val="28"/>
          <w:szCs w:val="28"/>
        </w:rPr>
        <w:t>756</w:t>
      </w:r>
      <w:r w:rsidRPr="00FC6DAD">
        <w:rPr>
          <w:rFonts w:ascii="Times New Roman" w:hAnsi="Times New Roman"/>
          <w:sz w:val="28"/>
          <w:szCs w:val="28"/>
        </w:rPr>
        <w:t xml:space="preserve"> учащихся. </w:t>
      </w:r>
    </w:p>
    <w:p w:rsidR="00BC688B" w:rsidRPr="00FC65E7" w:rsidRDefault="00BC688B" w:rsidP="00A21C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5475" w:rsidRPr="00A71038" w:rsidRDefault="00BC688B" w:rsidP="00980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38E9">
        <w:rPr>
          <w:rFonts w:ascii="Times New Roman" w:hAnsi="Times New Roman"/>
          <w:sz w:val="28"/>
          <w:szCs w:val="28"/>
        </w:rPr>
        <w:t xml:space="preserve">Проведены мероприятия </w:t>
      </w:r>
      <w:r w:rsidRPr="00DD7FFC">
        <w:rPr>
          <w:rFonts w:ascii="Times New Roman" w:hAnsi="Times New Roman"/>
          <w:sz w:val="28"/>
          <w:szCs w:val="28"/>
        </w:rPr>
        <w:t xml:space="preserve">на осеннюю тематику: </w:t>
      </w:r>
      <w:r w:rsidR="00BB38E9" w:rsidRPr="00DD7FFC">
        <w:rPr>
          <w:rFonts w:ascii="Times New Roman" w:hAnsi="Times New Roman"/>
          <w:sz w:val="28"/>
          <w:szCs w:val="28"/>
        </w:rPr>
        <w:t>«Литературная осень»,</w:t>
      </w:r>
      <w:r w:rsidR="00BB38E9" w:rsidRPr="00DD7F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F4A9D" w:rsidRPr="00DD7FFC">
        <w:rPr>
          <w:rFonts w:ascii="Times New Roman" w:hAnsi="Times New Roman"/>
          <w:sz w:val="28"/>
          <w:szCs w:val="28"/>
        </w:rPr>
        <w:t xml:space="preserve">«Осенняя краса – 2019», </w:t>
      </w:r>
      <w:r w:rsidR="0048104D" w:rsidRPr="00DD7FFC">
        <w:rPr>
          <w:rFonts w:ascii="Times New Roman" w:hAnsi="Times New Roman"/>
          <w:sz w:val="28"/>
          <w:szCs w:val="28"/>
        </w:rPr>
        <w:t>«Листопад игр»,</w:t>
      </w:r>
      <w:r w:rsidR="0048104D" w:rsidRPr="00DD7F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7FFC">
        <w:rPr>
          <w:rFonts w:ascii="Times New Roman" w:hAnsi="Times New Roman"/>
          <w:sz w:val="28"/>
          <w:szCs w:val="28"/>
        </w:rPr>
        <w:t>«Золотая осень»,</w:t>
      </w:r>
      <w:r w:rsidRPr="00DD7F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7FFC">
        <w:rPr>
          <w:rFonts w:ascii="Times New Roman" w:hAnsi="Times New Roman"/>
          <w:sz w:val="28"/>
          <w:szCs w:val="28"/>
        </w:rPr>
        <w:t>«Осенний калейдоскоп»</w:t>
      </w:r>
      <w:r w:rsidR="00FF19B5" w:rsidRPr="00DD7FFC">
        <w:rPr>
          <w:rFonts w:ascii="Times New Roman" w:hAnsi="Times New Roman"/>
          <w:sz w:val="28"/>
          <w:szCs w:val="28"/>
        </w:rPr>
        <w:t>, «Осенняя краса в осеннем одевании»</w:t>
      </w:r>
      <w:r w:rsidR="00C57BD4" w:rsidRPr="00DD7FFC">
        <w:rPr>
          <w:rFonts w:ascii="Times New Roman" w:hAnsi="Times New Roman"/>
          <w:sz w:val="28"/>
          <w:szCs w:val="28"/>
        </w:rPr>
        <w:t>, Здравствуй, осени пора!»</w:t>
      </w:r>
      <w:r w:rsidRPr="00DD7FFC">
        <w:rPr>
          <w:rFonts w:ascii="Times New Roman" w:hAnsi="Times New Roman"/>
          <w:sz w:val="28"/>
          <w:szCs w:val="28"/>
        </w:rPr>
        <w:t>.</w:t>
      </w:r>
      <w:r w:rsidR="0098059D" w:rsidRPr="00DD7FFC">
        <w:rPr>
          <w:rFonts w:ascii="Times New Roman" w:hAnsi="Times New Roman"/>
          <w:sz w:val="28"/>
          <w:szCs w:val="28"/>
        </w:rPr>
        <w:t xml:space="preserve"> </w:t>
      </w:r>
      <w:r w:rsidR="0098059D" w:rsidRPr="00DD7FFC">
        <w:rPr>
          <w:rFonts w:ascii="Times New Roman" w:hAnsi="Times New Roman"/>
          <w:sz w:val="28"/>
          <w:szCs w:val="28"/>
          <w:lang w:eastAsia="ru-RU"/>
        </w:rPr>
        <w:t>М</w:t>
      </w:r>
      <w:r w:rsidR="00100AF2" w:rsidRPr="00DD7FFC">
        <w:rPr>
          <w:rFonts w:ascii="Times New Roman" w:hAnsi="Times New Roman"/>
          <w:sz w:val="28"/>
          <w:szCs w:val="28"/>
          <w:lang w:eastAsia="ru-RU"/>
        </w:rPr>
        <w:t>е</w:t>
      </w:r>
      <w:r w:rsidR="000050F9" w:rsidRPr="00DD7FFC">
        <w:rPr>
          <w:rFonts w:ascii="Times New Roman" w:hAnsi="Times New Roman"/>
          <w:sz w:val="28"/>
          <w:szCs w:val="28"/>
          <w:lang w:eastAsia="ru-RU"/>
        </w:rPr>
        <w:t>роприятия, направленные на формирование у детей и подростков здорового образа жизни: «</w:t>
      </w:r>
      <w:r w:rsidR="00A71038" w:rsidRPr="00DD7FFC">
        <w:rPr>
          <w:rFonts w:ascii="Times New Roman" w:hAnsi="Times New Roman"/>
          <w:sz w:val="28"/>
          <w:szCs w:val="28"/>
          <w:lang w:eastAsia="ru-RU"/>
        </w:rPr>
        <w:t xml:space="preserve">Курение – враг здоровья», </w:t>
      </w:r>
      <w:r w:rsidR="000050F9" w:rsidRPr="00DD7FF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71038" w:rsidRPr="00DD7FFC">
        <w:rPr>
          <w:rFonts w:ascii="Times New Roman" w:hAnsi="Times New Roman"/>
          <w:sz w:val="28"/>
          <w:szCs w:val="28"/>
          <w:lang w:eastAsia="ru-RU"/>
        </w:rPr>
        <w:t>Игры доброй воли</w:t>
      </w:r>
      <w:r w:rsidR="000050F9" w:rsidRPr="00DD7FFC">
        <w:rPr>
          <w:rFonts w:ascii="Times New Roman" w:hAnsi="Times New Roman"/>
          <w:sz w:val="28"/>
          <w:szCs w:val="28"/>
          <w:lang w:eastAsia="ru-RU"/>
        </w:rPr>
        <w:t>».</w:t>
      </w:r>
      <w:r w:rsidR="0098059D" w:rsidRPr="00DD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5475" w:rsidRPr="00DD7FFC">
        <w:rPr>
          <w:rFonts w:ascii="Times New Roman" w:hAnsi="Times New Roman"/>
          <w:sz w:val="28"/>
          <w:szCs w:val="28"/>
          <w:lang w:eastAsia="ru-RU"/>
        </w:rPr>
        <w:t>Мероприятия экологической направленности: «Наш общий друг - природа», «В мире животных», «У природы нет плохой</w:t>
      </w:r>
      <w:r w:rsidR="00B35475">
        <w:rPr>
          <w:rFonts w:ascii="Times New Roman" w:hAnsi="Times New Roman"/>
          <w:sz w:val="28"/>
          <w:szCs w:val="28"/>
          <w:lang w:eastAsia="ru-RU"/>
        </w:rPr>
        <w:t xml:space="preserve"> погоды», «В мире природы», «Осенний цветок». </w:t>
      </w:r>
    </w:p>
    <w:p w:rsidR="00BC688B" w:rsidRPr="00FC65E7" w:rsidRDefault="00BC688B" w:rsidP="00A21C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88B" w:rsidRPr="00F9334B" w:rsidRDefault="00BC688B" w:rsidP="00A21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D7D">
        <w:rPr>
          <w:rFonts w:ascii="Times New Roman" w:hAnsi="Times New Roman"/>
          <w:sz w:val="28"/>
          <w:szCs w:val="28"/>
        </w:rPr>
        <w:t>В игровом зале ежедневно с 1</w:t>
      </w:r>
      <w:r w:rsidR="00AB6D7D" w:rsidRPr="00AB6D7D">
        <w:rPr>
          <w:rFonts w:ascii="Times New Roman" w:hAnsi="Times New Roman"/>
          <w:sz w:val="28"/>
          <w:szCs w:val="28"/>
        </w:rPr>
        <w:t>3</w:t>
      </w:r>
      <w:r w:rsidRPr="00AB6D7D">
        <w:rPr>
          <w:rFonts w:ascii="Times New Roman" w:hAnsi="Times New Roman"/>
          <w:sz w:val="28"/>
          <w:szCs w:val="28"/>
        </w:rPr>
        <w:t>.00 до 1</w:t>
      </w:r>
      <w:r w:rsidR="00AB6D7D" w:rsidRPr="00AB6D7D">
        <w:rPr>
          <w:rFonts w:ascii="Times New Roman" w:hAnsi="Times New Roman"/>
          <w:sz w:val="28"/>
          <w:szCs w:val="28"/>
        </w:rPr>
        <w:t>4</w:t>
      </w:r>
      <w:r w:rsidRPr="00AB6D7D">
        <w:rPr>
          <w:rFonts w:ascii="Times New Roman" w:hAnsi="Times New Roman"/>
          <w:sz w:val="28"/>
          <w:szCs w:val="28"/>
        </w:rPr>
        <w:t xml:space="preserve">.00 педагогами-организаторами проводились </w:t>
      </w:r>
      <w:r w:rsidRPr="00AB6D7D">
        <w:rPr>
          <w:rFonts w:ascii="Times New Roman" w:hAnsi="Times New Roman"/>
          <w:b/>
          <w:sz w:val="28"/>
          <w:szCs w:val="28"/>
        </w:rPr>
        <w:t>массовые мероприятия</w:t>
      </w:r>
      <w:r w:rsidRPr="00AB6D7D">
        <w:rPr>
          <w:rFonts w:ascii="Times New Roman" w:hAnsi="Times New Roman"/>
          <w:sz w:val="28"/>
          <w:szCs w:val="28"/>
        </w:rPr>
        <w:t xml:space="preserve"> для всех учащихся Центра (согласно плану), в которых в общей </w:t>
      </w:r>
      <w:r w:rsidRPr="00F9334B">
        <w:rPr>
          <w:rFonts w:ascii="Times New Roman" w:hAnsi="Times New Roman"/>
          <w:sz w:val="28"/>
          <w:szCs w:val="28"/>
        </w:rPr>
        <w:t>сложности приняло участие 3</w:t>
      </w:r>
      <w:r w:rsidR="00F9334B" w:rsidRPr="00F9334B">
        <w:rPr>
          <w:rFonts w:ascii="Times New Roman" w:hAnsi="Times New Roman"/>
          <w:sz w:val="28"/>
          <w:szCs w:val="28"/>
        </w:rPr>
        <w:t>3</w:t>
      </w:r>
      <w:r w:rsidRPr="00F9334B">
        <w:rPr>
          <w:rFonts w:ascii="Times New Roman" w:hAnsi="Times New Roman"/>
          <w:sz w:val="28"/>
          <w:szCs w:val="28"/>
        </w:rPr>
        <w:t xml:space="preserve">7 учащихся. </w:t>
      </w:r>
    </w:p>
    <w:p w:rsidR="00BC688B" w:rsidRPr="00FC65E7" w:rsidRDefault="00BC688B" w:rsidP="00D77FA2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C65E7">
        <w:rPr>
          <w:rFonts w:ascii="Times New Roman" w:hAnsi="Times New Roman"/>
          <w:color w:val="FF0000"/>
          <w:sz w:val="28"/>
          <w:szCs w:val="28"/>
        </w:rPr>
        <w:tab/>
      </w:r>
    </w:p>
    <w:p w:rsidR="000A17EA" w:rsidRDefault="000A17EA" w:rsidP="000A17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7EA">
        <w:rPr>
          <w:b/>
          <w:color w:val="000000"/>
          <w:sz w:val="28"/>
          <w:szCs w:val="28"/>
        </w:rPr>
        <w:t>29 октября</w:t>
      </w:r>
      <w:r>
        <w:rPr>
          <w:color w:val="000000"/>
          <w:sz w:val="28"/>
          <w:szCs w:val="28"/>
        </w:rPr>
        <w:t>, в первый день осенних каникул, проведена э</w:t>
      </w:r>
      <w:r w:rsidRPr="009F16A7">
        <w:rPr>
          <w:color w:val="000000"/>
          <w:sz w:val="28"/>
          <w:szCs w:val="28"/>
        </w:rPr>
        <w:t>кологическая познавательная программа «Наш общий дом природа»</w:t>
      </w:r>
      <w:r>
        <w:rPr>
          <w:color w:val="000000"/>
          <w:sz w:val="28"/>
          <w:szCs w:val="28"/>
        </w:rPr>
        <w:t xml:space="preserve">. </w:t>
      </w:r>
      <w:r w:rsidRPr="009F16A7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 познакомились с таким понятием, как экология, узнали</w:t>
      </w:r>
      <w:r w:rsidRPr="009F16A7">
        <w:rPr>
          <w:sz w:val="28"/>
          <w:szCs w:val="28"/>
        </w:rPr>
        <w:t xml:space="preserve"> о пагубных факторах, влияющих на экологическую обстановку и о том, какие необходимы действия для сохранения экосистемы. </w:t>
      </w:r>
      <w:r>
        <w:rPr>
          <w:sz w:val="28"/>
          <w:szCs w:val="28"/>
        </w:rPr>
        <w:t xml:space="preserve">Затем участвовали в конкурсах: угадывали животных, определяли дерево по листу, отвечали на вопросы, разгадывали загадки, вспоминали </w:t>
      </w:r>
      <w:r>
        <w:rPr>
          <w:sz w:val="28"/>
          <w:szCs w:val="28"/>
        </w:rPr>
        <w:lastRenderedPageBreak/>
        <w:t xml:space="preserve">пословицы. Сами того не подозревая, придумали огромное количество новых слов из «Осеннего листопада». </w:t>
      </w:r>
      <w:r w:rsidRPr="009C7697">
        <w:rPr>
          <w:color w:val="000000"/>
          <w:sz w:val="28"/>
          <w:szCs w:val="28"/>
          <w:shd w:val="clear" w:color="auto" w:fill="FFFFFF"/>
        </w:rPr>
        <w:t xml:space="preserve">Время прошло с пользой: дети получили множество информации </w:t>
      </w: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Pr="009C7697">
        <w:rPr>
          <w:color w:val="000000"/>
          <w:sz w:val="28"/>
          <w:szCs w:val="28"/>
          <w:shd w:val="clear" w:color="auto" w:fill="FFFFFF"/>
        </w:rPr>
        <w:t>экологической тематик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9C7697">
        <w:rPr>
          <w:color w:val="000000"/>
          <w:sz w:val="28"/>
          <w:szCs w:val="28"/>
          <w:shd w:val="clear" w:color="auto" w:fill="FFFFFF"/>
        </w:rPr>
        <w:t>, весело поиграли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C7697">
        <w:rPr>
          <w:color w:val="000000"/>
          <w:sz w:val="28"/>
          <w:szCs w:val="28"/>
          <w:shd w:val="clear" w:color="auto" w:fill="FFFFFF"/>
        </w:rPr>
        <w:t xml:space="preserve"> создали несколько плакатов, призывающих беречь и ценить природу!</w:t>
      </w:r>
    </w:p>
    <w:p w:rsidR="000A17EA" w:rsidRDefault="000A17EA" w:rsidP="000A17EA">
      <w:pPr>
        <w:pStyle w:val="a5"/>
        <w:tabs>
          <w:tab w:val="left" w:pos="2835"/>
          <w:tab w:val="left" w:pos="411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– 58 учащихся.</w:t>
      </w:r>
    </w:p>
    <w:p w:rsidR="002734BA" w:rsidRDefault="002734BA" w:rsidP="002734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2734BA" w:rsidRPr="006E5335" w:rsidRDefault="002734BA" w:rsidP="002734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34BA">
        <w:rPr>
          <w:rFonts w:ascii="Times New Roman" w:hAnsi="Times New Roman"/>
          <w:b/>
          <w:sz w:val="28"/>
          <w:szCs w:val="28"/>
        </w:rPr>
        <w:t>30 октября</w:t>
      </w:r>
      <w:r>
        <w:rPr>
          <w:rFonts w:ascii="Times New Roman" w:hAnsi="Times New Roman"/>
          <w:sz w:val="28"/>
          <w:szCs w:val="28"/>
        </w:rPr>
        <w:t>, в</w:t>
      </w:r>
      <w:r w:rsidRPr="000F4D4C">
        <w:rPr>
          <w:rFonts w:ascii="Times New Roman" w:hAnsi="Times New Roman"/>
          <w:sz w:val="28"/>
          <w:szCs w:val="28"/>
        </w:rPr>
        <w:t xml:space="preserve"> целях повышения знаний детей о правилах пожарной безопасности</w:t>
      </w:r>
      <w:r>
        <w:rPr>
          <w:rFonts w:ascii="Times New Roman" w:hAnsi="Times New Roman"/>
          <w:sz w:val="28"/>
          <w:szCs w:val="28"/>
        </w:rPr>
        <w:t>,</w:t>
      </w:r>
      <w:r w:rsidRPr="000F4D4C">
        <w:rPr>
          <w:rFonts w:ascii="Times New Roman" w:hAnsi="Times New Roman"/>
          <w:sz w:val="28"/>
          <w:szCs w:val="28"/>
        </w:rPr>
        <w:t xml:space="preserve"> состоялась познавательно-игровая программа «Кто с огнём неосторожен, у того пожар возможен!».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D4C">
        <w:rPr>
          <w:rFonts w:ascii="Times New Roman" w:hAnsi="Times New Roman"/>
          <w:sz w:val="28"/>
          <w:szCs w:val="28"/>
        </w:rPr>
        <w:t>Все участники игровой программы были любознательны и активны, успешно справились с заданиями</w:t>
      </w:r>
      <w:r>
        <w:rPr>
          <w:rFonts w:ascii="Times New Roman" w:hAnsi="Times New Roman"/>
          <w:sz w:val="28"/>
          <w:szCs w:val="28"/>
        </w:rPr>
        <w:t>.</w:t>
      </w:r>
      <w:r w:rsidRPr="00E04311">
        <w:rPr>
          <w:rFonts w:ascii="Times New Roman" w:hAnsi="Times New Roman"/>
          <w:sz w:val="28"/>
          <w:szCs w:val="28"/>
        </w:rPr>
        <w:t xml:space="preserve"> В игре «Бегущий мяч» - вспомнили пословицы и поговорки об «огне», о «воде», отгадывали загадки по теме. В конкурсе «</w:t>
      </w:r>
      <w:proofErr w:type="spellStart"/>
      <w:r w:rsidRPr="00E04311">
        <w:rPr>
          <w:rFonts w:ascii="Times New Roman" w:hAnsi="Times New Roman"/>
          <w:sz w:val="28"/>
          <w:szCs w:val="28"/>
        </w:rPr>
        <w:t>Да-Нет</w:t>
      </w:r>
      <w:proofErr w:type="spellEnd"/>
      <w:r w:rsidRPr="00E04311">
        <w:rPr>
          <w:rFonts w:ascii="Times New Roman" w:hAnsi="Times New Roman"/>
          <w:sz w:val="28"/>
          <w:szCs w:val="28"/>
        </w:rPr>
        <w:t>!» разобрали опасные ситуации и ответили на вопрос</w:t>
      </w:r>
      <w:r w:rsidR="00BA056E">
        <w:rPr>
          <w:rFonts w:ascii="Times New Roman" w:hAnsi="Times New Roman"/>
          <w:sz w:val="28"/>
          <w:szCs w:val="28"/>
        </w:rPr>
        <w:t>ы</w:t>
      </w:r>
      <w:r w:rsidRPr="00E04311">
        <w:rPr>
          <w:rFonts w:ascii="Times New Roman" w:hAnsi="Times New Roman"/>
          <w:sz w:val="28"/>
          <w:szCs w:val="28"/>
        </w:rPr>
        <w:t xml:space="preserve"> «Это можно или нет?». В эстафете «Вызов пожарных» </w:t>
      </w:r>
      <w:r w:rsidR="00BA056E">
        <w:rPr>
          <w:rFonts w:ascii="Times New Roman" w:hAnsi="Times New Roman"/>
          <w:sz w:val="28"/>
          <w:szCs w:val="28"/>
        </w:rPr>
        <w:t>-</w:t>
      </w:r>
      <w:r w:rsidRPr="00E04311">
        <w:rPr>
          <w:rFonts w:ascii="Times New Roman" w:hAnsi="Times New Roman"/>
          <w:sz w:val="28"/>
          <w:szCs w:val="28"/>
        </w:rPr>
        <w:t xml:space="preserve"> научились правильно вызывать пожарную службу по телефону, сообщив адрес, имя и предмет возгорания.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0F5">
        <w:rPr>
          <w:rFonts w:ascii="Times New Roman" w:hAnsi="Times New Roman"/>
          <w:sz w:val="28"/>
          <w:szCs w:val="28"/>
        </w:rPr>
        <w:t xml:space="preserve">Эстафеты «Тренировки» и «Пожарники» сумели быстро справиться с одеванием обмундирования: куртки и </w:t>
      </w:r>
      <w:r w:rsidRPr="001B6597">
        <w:rPr>
          <w:rFonts w:ascii="Times New Roman" w:hAnsi="Times New Roman"/>
          <w:sz w:val="28"/>
          <w:szCs w:val="28"/>
        </w:rPr>
        <w:t xml:space="preserve">каски. Навыки правильного поведения в задымлённом помещении и умение спасать братьев </w:t>
      </w:r>
      <w:r w:rsidRPr="006E5335">
        <w:rPr>
          <w:rFonts w:ascii="Times New Roman" w:hAnsi="Times New Roman"/>
          <w:sz w:val="28"/>
          <w:szCs w:val="28"/>
        </w:rPr>
        <w:t>наших меньших показала эстафета «Спасите братьев наших меньших». Интерактивная игра «Пожарная безопасность» закрепила знания детей по заданной теме и познакомила их с разрешающими и запрещающими сигнальными знаками по безопасности, которые могут встретиться в общественных местах, а также помогут ребятам сориентироваться в помещении во время чрезвычайных ситуаций.</w:t>
      </w:r>
    </w:p>
    <w:p w:rsidR="002734BA" w:rsidRPr="000F4D4C" w:rsidRDefault="002734BA" w:rsidP="002734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F4D4C">
        <w:rPr>
          <w:rFonts w:ascii="Times New Roman" w:hAnsi="Times New Roman"/>
          <w:sz w:val="28"/>
          <w:szCs w:val="28"/>
        </w:rPr>
        <w:t xml:space="preserve">В конце мероприятия были разыграны билеты, ранее приобретённой детьми беспроигрышной лотереи. Все участники </w:t>
      </w:r>
      <w:r>
        <w:rPr>
          <w:rFonts w:ascii="Times New Roman" w:hAnsi="Times New Roman"/>
          <w:sz w:val="28"/>
          <w:szCs w:val="28"/>
        </w:rPr>
        <w:t>получили</w:t>
      </w:r>
      <w:r w:rsidRPr="000F4D4C">
        <w:rPr>
          <w:rFonts w:ascii="Times New Roman" w:hAnsi="Times New Roman"/>
          <w:sz w:val="28"/>
          <w:szCs w:val="28"/>
        </w:rPr>
        <w:t xml:space="preserve"> долгожданные призы и заряд хорошего настроения.</w:t>
      </w:r>
    </w:p>
    <w:p w:rsidR="004E6396" w:rsidRDefault="004E6396" w:rsidP="004E6396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Присутствовало – 53 учащихся. </w:t>
      </w:r>
    </w:p>
    <w:p w:rsidR="000A17EA" w:rsidRDefault="000A17EA" w:rsidP="000A17EA">
      <w:pPr>
        <w:pStyle w:val="a5"/>
        <w:tabs>
          <w:tab w:val="left" w:pos="2835"/>
          <w:tab w:val="left" w:pos="411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4BA8" w:rsidRPr="009D4BA8" w:rsidRDefault="009D4BA8" w:rsidP="009D4B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9D4BA8">
        <w:rPr>
          <w:rFonts w:ascii="Times New Roman" w:hAnsi="Times New Roman"/>
          <w:b/>
          <w:color w:val="000000"/>
          <w:sz w:val="28"/>
          <w:szCs w:val="28"/>
        </w:rPr>
        <w:t xml:space="preserve">31 октября </w:t>
      </w:r>
      <w:r w:rsidRPr="009D4BA8">
        <w:rPr>
          <w:rFonts w:ascii="Times New Roman" w:hAnsi="Times New Roman"/>
          <w:color w:val="000000"/>
          <w:sz w:val="28"/>
          <w:szCs w:val="28"/>
        </w:rPr>
        <w:t xml:space="preserve">прошел конкурс «Осенняя краса-2019», который дал возможность детям раскрыть свой потенциал и все грани своих дарований. Юные красавицы, модницы и умницы отстаивали право считаться самой-самой. Для некоторых участниц это был дебют и первая ступенька к творческому успеху. </w:t>
      </w:r>
    </w:p>
    <w:p w:rsidR="009D4BA8" w:rsidRPr="009D4BA8" w:rsidRDefault="009D4BA8" w:rsidP="009D4B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BA8">
        <w:rPr>
          <w:rFonts w:ascii="Times New Roman" w:hAnsi="Times New Roman"/>
          <w:color w:val="000000"/>
          <w:sz w:val="28"/>
          <w:szCs w:val="28"/>
        </w:rPr>
        <w:t>За титул «Осенняя краса-2019» боролись</w:t>
      </w:r>
      <w:r w:rsidRPr="009D4BA8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9D4BA8">
        <w:rPr>
          <w:rFonts w:ascii="Times New Roman" w:hAnsi="Times New Roman"/>
          <w:iCs/>
          <w:sz w:val="28"/>
          <w:szCs w:val="28"/>
        </w:rPr>
        <w:t xml:space="preserve">Дзюба Светлана, учащаяся объединения «Колибри» руководитель </w:t>
      </w:r>
      <w:proofErr w:type="spellStart"/>
      <w:r w:rsidRPr="009D4BA8">
        <w:rPr>
          <w:rFonts w:ascii="Times New Roman" w:hAnsi="Times New Roman"/>
          <w:iCs/>
          <w:sz w:val="28"/>
          <w:szCs w:val="28"/>
        </w:rPr>
        <w:t>Капьятец</w:t>
      </w:r>
      <w:proofErr w:type="spellEnd"/>
      <w:r w:rsidRPr="009D4BA8">
        <w:rPr>
          <w:rFonts w:ascii="Times New Roman" w:hAnsi="Times New Roman"/>
          <w:iCs/>
          <w:sz w:val="28"/>
          <w:szCs w:val="28"/>
        </w:rPr>
        <w:t xml:space="preserve"> Марина Васильевна, Карпова Полина, учащаяся объединения «Импульс» руководитель </w:t>
      </w:r>
      <w:proofErr w:type="spellStart"/>
      <w:r w:rsidRPr="009D4BA8">
        <w:rPr>
          <w:rFonts w:ascii="Times New Roman" w:hAnsi="Times New Roman"/>
          <w:iCs/>
          <w:sz w:val="28"/>
          <w:szCs w:val="28"/>
        </w:rPr>
        <w:t>Ревазян</w:t>
      </w:r>
      <w:proofErr w:type="spellEnd"/>
      <w:r w:rsidRPr="009D4BA8">
        <w:rPr>
          <w:rFonts w:ascii="Times New Roman" w:hAnsi="Times New Roman"/>
          <w:iCs/>
          <w:sz w:val="28"/>
          <w:szCs w:val="28"/>
        </w:rPr>
        <w:t xml:space="preserve"> Оксана Михайловна, Петренко Мария, учащаяся объединения «Счастливый английский» руководитель </w:t>
      </w:r>
      <w:proofErr w:type="spellStart"/>
      <w:r w:rsidRPr="009D4BA8">
        <w:rPr>
          <w:rFonts w:ascii="Times New Roman" w:hAnsi="Times New Roman"/>
          <w:iCs/>
          <w:sz w:val="28"/>
          <w:szCs w:val="28"/>
        </w:rPr>
        <w:t>Бунякова</w:t>
      </w:r>
      <w:proofErr w:type="spellEnd"/>
      <w:r w:rsidRPr="009D4BA8">
        <w:rPr>
          <w:rFonts w:ascii="Times New Roman" w:hAnsi="Times New Roman"/>
          <w:iCs/>
          <w:sz w:val="28"/>
          <w:szCs w:val="28"/>
        </w:rPr>
        <w:t xml:space="preserve"> Елена Владимировна, Рабочих София, учащаяся объединения «Живое слово» руководитель </w:t>
      </w:r>
      <w:proofErr w:type="spellStart"/>
      <w:r w:rsidRPr="009D4BA8">
        <w:rPr>
          <w:rFonts w:ascii="Times New Roman" w:hAnsi="Times New Roman"/>
          <w:iCs/>
          <w:sz w:val="28"/>
          <w:szCs w:val="28"/>
        </w:rPr>
        <w:t>Кучинская</w:t>
      </w:r>
      <w:proofErr w:type="spellEnd"/>
      <w:r w:rsidRPr="009D4BA8">
        <w:rPr>
          <w:rFonts w:ascii="Times New Roman" w:hAnsi="Times New Roman"/>
          <w:iCs/>
          <w:sz w:val="28"/>
          <w:szCs w:val="28"/>
        </w:rPr>
        <w:t xml:space="preserve"> Елена Николаевна, </w:t>
      </w:r>
      <w:proofErr w:type="spellStart"/>
      <w:r w:rsidRPr="009D4BA8">
        <w:rPr>
          <w:rFonts w:ascii="Times New Roman" w:hAnsi="Times New Roman"/>
          <w:iCs/>
          <w:sz w:val="28"/>
          <w:szCs w:val="28"/>
        </w:rPr>
        <w:t>Подлуцкая</w:t>
      </w:r>
      <w:proofErr w:type="spellEnd"/>
      <w:r w:rsidRPr="009D4BA8">
        <w:rPr>
          <w:rFonts w:ascii="Times New Roman" w:hAnsi="Times New Roman"/>
          <w:iCs/>
          <w:sz w:val="28"/>
          <w:szCs w:val="28"/>
        </w:rPr>
        <w:t xml:space="preserve"> Полина, учащаяся объединения «Волшебный клубок» руководитель </w:t>
      </w:r>
      <w:proofErr w:type="spellStart"/>
      <w:r w:rsidRPr="009D4BA8">
        <w:rPr>
          <w:rFonts w:ascii="Times New Roman" w:hAnsi="Times New Roman"/>
          <w:iCs/>
          <w:sz w:val="28"/>
          <w:szCs w:val="28"/>
        </w:rPr>
        <w:t>Кондрыко</w:t>
      </w:r>
      <w:proofErr w:type="spellEnd"/>
      <w:r w:rsidRPr="009D4BA8">
        <w:rPr>
          <w:rFonts w:ascii="Times New Roman" w:hAnsi="Times New Roman"/>
          <w:iCs/>
          <w:sz w:val="28"/>
          <w:szCs w:val="28"/>
        </w:rPr>
        <w:t xml:space="preserve"> Ирина Николаевна, Кучеренко Анастасия, учащаяся объединения «Белая ладья» руководитель</w:t>
      </w:r>
      <w:proofErr w:type="gramEnd"/>
      <w:r w:rsidRPr="009D4BA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D4BA8">
        <w:rPr>
          <w:rFonts w:ascii="Times New Roman" w:hAnsi="Times New Roman"/>
          <w:iCs/>
          <w:sz w:val="28"/>
          <w:szCs w:val="28"/>
        </w:rPr>
        <w:t>Егикян</w:t>
      </w:r>
      <w:proofErr w:type="spellEnd"/>
      <w:r w:rsidRPr="009D4BA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D4BA8">
        <w:rPr>
          <w:rFonts w:ascii="Times New Roman" w:hAnsi="Times New Roman"/>
          <w:iCs/>
          <w:sz w:val="28"/>
          <w:szCs w:val="28"/>
        </w:rPr>
        <w:t>Назик</w:t>
      </w:r>
      <w:proofErr w:type="spellEnd"/>
      <w:r w:rsidRPr="009D4BA8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D4BA8">
        <w:rPr>
          <w:rFonts w:ascii="Times New Roman" w:hAnsi="Times New Roman"/>
          <w:iCs/>
          <w:sz w:val="28"/>
          <w:szCs w:val="28"/>
        </w:rPr>
        <w:t>Арсеновна</w:t>
      </w:r>
      <w:proofErr w:type="spellEnd"/>
      <w:r w:rsidRPr="009D4BA8">
        <w:rPr>
          <w:rFonts w:ascii="Times New Roman" w:hAnsi="Times New Roman"/>
          <w:iCs/>
          <w:sz w:val="28"/>
          <w:szCs w:val="28"/>
        </w:rPr>
        <w:t>.</w:t>
      </w:r>
      <w:r w:rsidRPr="009D4B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D4BA8">
        <w:rPr>
          <w:rFonts w:ascii="Times New Roman" w:hAnsi="Times New Roman"/>
          <w:sz w:val="28"/>
          <w:szCs w:val="28"/>
        </w:rPr>
        <w:t>Много испытаний прошли</w:t>
      </w:r>
      <w:proofErr w:type="gramEnd"/>
      <w:r w:rsidRPr="009D4BA8">
        <w:rPr>
          <w:rFonts w:ascii="Times New Roman" w:hAnsi="Times New Roman"/>
          <w:sz w:val="28"/>
          <w:szCs w:val="28"/>
        </w:rPr>
        <w:t xml:space="preserve"> участницы, раскрылись с разных, самых неожиданных сторон: предстали перед зрителями как поэтессы, Золушки и умелые кулинары. В ходе испытаний конкурса «Разрешите представиться» участницы раскрыли </w:t>
      </w:r>
      <w:r w:rsidRPr="009D4BA8">
        <w:rPr>
          <w:rFonts w:ascii="Times New Roman" w:hAnsi="Times New Roman"/>
          <w:sz w:val="28"/>
          <w:szCs w:val="28"/>
        </w:rPr>
        <w:lastRenderedPageBreak/>
        <w:t>мир своих увлечений в песне и стихах собственного сочинения. Какой конкурс для девушек может пройти без красивых нарядов? В творческом состязании «Осенний натюрморт» участницы продемонстрировали лучшие платья, грациозность, красоту и умение держаться на сцене. Родители тоже не остались в стороне и внесли свой вклад в создание некоторых прекрасных шедевров, которые изготовили своими руками из природного материала. Девочек в этом ответственном мероприятии пришли поддержать не только родители, но и бабушки, и группа поддержки в лице учащихся объединений и клубов.</w:t>
      </w:r>
    </w:p>
    <w:p w:rsidR="009D4BA8" w:rsidRPr="009D4BA8" w:rsidRDefault="009D4BA8" w:rsidP="009D4BA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D4BA8">
        <w:rPr>
          <w:sz w:val="28"/>
          <w:szCs w:val="28"/>
        </w:rPr>
        <w:t>На мероприятии присутствовало – 78 человек.</w:t>
      </w:r>
    </w:p>
    <w:p w:rsidR="00DD7FFC" w:rsidRPr="00B5215A" w:rsidRDefault="00DD7FFC" w:rsidP="00DD7FFC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F2ACF" w:rsidRPr="00FF2ACF" w:rsidRDefault="00FF2ACF" w:rsidP="00FF2AC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F2ACF">
        <w:rPr>
          <w:rStyle w:val="c5"/>
          <w:color w:val="000000"/>
          <w:sz w:val="28"/>
          <w:szCs w:val="28"/>
        </w:rPr>
        <w:t>Старинная мудрость напоминает нам: «Человек, не знающий своего прошлого, не знает ничего», а у современного подрастающего поколения наблюдается падение интереса и уважения к прошлому России, к ее истории. Поэтому патриотическое воспитание детей является одной из основных задач,</w:t>
      </w:r>
      <w:r w:rsidRPr="00FF2ACF">
        <w:rPr>
          <w:color w:val="000000"/>
          <w:sz w:val="28"/>
          <w:szCs w:val="28"/>
        </w:rPr>
        <w:t xml:space="preserve"> ведь формирование отношения к своей стране начинается с детства. </w:t>
      </w:r>
      <w:r w:rsidRPr="00FF2ACF">
        <w:rPr>
          <w:sz w:val="28"/>
          <w:szCs w:val="28"/>
        </w:rPr>
        <w:t>Мы не должны забывать уроков истории: сильна Россия только тогда, когда она едина! Именно единение спасло Россию в трудный час.</w:t>
      </w:r>
    </w:p>
    <w:p w:rsidR="00FF2ACF" w:rsidRPr="00FF2ACF" w:rsidRDefault="00FF2ACF" w:rsidP="00FF2AC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sz w:val="28"/>
          <w:szCs w:val="28"/>
        </w:rPr>
      </w:pPr>
      <w:r w:rsidRPr="001465CA">
        <w:rPr>
          <w:rStyle w:val="c5"/>
          <w:b/>
          <w:color w:val="000000"/>
          <w:sz w:val="28"/>
          <w:szCs w:val="28"/>
        </w:rPr>
        <w:t>1 ноября</w:t>
      </w:r>
      <w:r w:rsidRPr="00FF2ACF">
        <w:rPr>
          <w:rStyle w:val="c5"/>
          <w:color w:val="000000"/>
          <w:sz w:val="28"/>
          <w:szCs w:val="28"/>
        </w:rPr>
        <w:t>, в преддверии Дня народного единства, прошла тематическая программа «В единстве народа – сила страны!». Ребята узнали о происхождении праздника, его исторических корнях, ответили на вопросы викторины «Я живу в России», приняли участие в старинных русских забавах «Силачи», «Бой петухов». А в конкурсах «Связанные одной цепью» и «Круг дружбы» продемонстрировали свои сплоченность и единство.</w:t>
      </w:r>
    </w:p>
    <w:p w:rsidR="00FF2ACF" w:rsidRPr="00FF2ACF" w:rsidRDefault="00FF2ACF" w:rsidP="00FF2AC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FF2ACF">
        <w:rPr>
          <w:rStyle w:val="c5"/>
          <w:sz w:val="28"/>
          <w:szCs w:val="28"/>
        </w:rPr>
        <w:t>Мероприятие еще раз напомнило участникам о наших общих корнях, помогло осознать, что единство народов во все времена было и остаётся главной идеей России, залогом её достойного будущего, понять, что для того, чтобы добиться успеха, все мы должны быть вместе, независимо от возраста, рода занятий, национальности. А с</w:t>
      </w:r>
      <w:r w:rsidRPr="00FF2ACF">
        <w:rPr>
          <w:rStyle w:val="c5"/>
          <w:color w:val="000000"/>
          <w:sz w:val="28"/>
          <w:szCs w:val="28"/>
        </w:rPr>
        <w:t>лавные героические свершения предков всегда будут служить нам примером солидарности и патриотизма.</w:t>
      </w:r>
    </w:p>
    <w:p w:rsidR="00FF2ACF" w:rsidRPr="00FF2ACF" w:rsidRDefault="00FF2ACF" w:rsidP="00FF2AC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FF2ACF">
        <w:rPr>
          <w:rStyle w:val="c5"/>
          <w:color w:val="000000"/>
          <w:sz w:val="28"/>
          <w:szCs w:val="28"/>
        </w:rPr>
        <w:t>Присутствовало – 47 учащихся.</w:t>
      </w:r>
    </w:p>
    <w:p w:rsidR="00B5215A" w:rsidRPr="00FF2ACF" w:rsidRDefault="00B5215A" w:rsidP="00FF2AC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</w:p>
    <w:p w:rsidR="007C584B" w:rsidRDefault="007C584B" w:rsidP="007C584B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Спорт – залог хорошего настроения и отличного здоровья.</w:t>
      </w:r>
      <w:r>
        <w:rPr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Заниматься физкультурой полезно, а веселой физкультурой вдвойне. Ведь каждая минута занятий спортом продлевает жизнь человека на один час, а веселой физкультурой – на два часа и даже с минутами.</w:t>
      </w:r>
    </w:p>
    <w:p w:rsidR="007C584B" w:rsidRPr="007C584B" w:rsidRDefault="007C584B" w:rsidP="007C5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D6E">
        <w:rPr>
          <w:rFonts w:ascii="Times New Roman" w:hAnsi="Times New Roman"/>
          <w:b/>
          <w:sz w:val="28"/>
          <w:szCs w:val="28"/>
        </w:rPr>
        <w:t>2 ноября</w:t>
      </w:r>
      <w:r>
        <w:rPr>
          <w:rFonts w:ascii="Times New Roman" w:hAnsi="Times New Roman"/>
          <w:sz w:val="28"/>
          <w:szCs w:val="28"/>
        </w:rPr>
        <w:t xml:space="preserve"> проведены спортивные эстафеты «Игры доброй воли». </w:t>
      </w:r>
      <w:r w:rsidRPr="007C584B">
        <w:rPr>
          <w:rFonts w:ascii="Times New Roman" w:hAnsi="Times New Roman"/>
          <w:sz w:val="28"/>
          <w:szCs w:val="28"/>
        </w:rPr>
        <w:t xml:space="preserve">С самого начала мальчишки и девчонки были настроены на упорную борьбу и показали её в полной мере в ходе проведения игр. </w:t>
      </w:r>
      <w:r>
        <w:rPr>
          <w:rFonts w:ascii="Times New Roman" w:hAnsi="Times New Roman"/>
          <w:sz w:val="28"/>
          <w:szCs w:val="28"/>
        </w:rPr>
        <w:t>Р</w:t>
      </w:r>
      <w:r w:rsidRPr="007C584B">
        <w:rPr>
          <w:rFonts w:ascii="Times New Roman" w:hAnsi="Times New Roman"/>
          <w:sz w:val="28"/>
          <w:szCs w:val="28"/>
        </w:rPr>
        <w:t>еб</w:t>
      </w:r>
      <w:r>
        <w:rPr>
          <w:rFonts w:ascii="Times New Roman" w:hAnsi="Times New Roman"/>
          <w:sz w:val="28"/>
          <w:szCs w:val="28"/>
        </w:rPr>
        <w:t>ята разделились на две команды и преодолевали</w:t>
      </w:r>
      <w:r w:rsidRPr="007C584B">
        <w:rPr>
          <w:rFonts w:ascii="Times New Roman" w:hAnsi="Times New Roman"/>
          <w:sz w:val="28"/>
          <w:szCs w:val="28"/>
        </w:rPr>
        <w:t xml:space="preserve"> испытани</w:t>
      </w:r>
      <w:r>
        <w:rPr>
          <w:rFonts w:ascii="Times New Roman" w:hAnsi="Times New Roman"/>
          <w:sz w:val="28"/>
          <w:szCs w:val="28"/>
        </w:rPr>
        <w:t>я</w:t>
      </w:r>
      <w:r w:rsidRPr="007C584B">
        <w:rPr>
          <w:rFonts w:ascii="Times New Roman" w:hAnsi="Times New Roman"/>
          <w:sz w:val="28"/>
          <w:szCs w:val="28"/>
        </w:rPr>
        <w:t>. В ходе первого - под названием «Бег с мячом» участники продемонстрировали ловкость и быстроту. На следующем этапе «Перепрыгни через обруч» - каждый участник команды бежал до обруча, перепрыгивал через него, возвращался обратно, передав эстафету следующему. Не менее интересным было конкурсное испытание под названием «Конус». Заключительными этапами спортивной программы стали эстафеты:</w:t>
      </w:r>
      <w:r w:rsidRPr="007C58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7C584B">
        <w:rPr>
          <w:rFonts w:ascii="Times New Roman" w:hAnsi="Times New Roman"/>
          <w:b/>
          <w:bCs/>
          <w:sz w:val="28"/>
          <w:szCs w:val="28"/>
        </w:rPr>
        <w:lastRenderedPageBreak/>
        <w:t>«</w:t>
      </w:r>
      <w:r w:rsidRPr="007C584B">
        <w:rPr>
          <w:rFonts w:ascii="Times New Roman" w:hAnsi="Times New Roman"/>
          <w:bCs/>
          <w:sz w:val="28"/>
          <w:szCs w:val="28"/>
        </w:rPr>
        <w:t>Листопад», «За грибами», «Тыква», «Запасы», «Кажется, дождь начинается», «Переправа», «Посадка и сбор картошки».</w:t>
      </w:r>
      <w:r w:rsidRPr="007C584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C584B" w:rsidRDefault="007C584B" w:rsidP="007C58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9"/>
          <w:szCs w:val="29"/>
        </w:rPr>
      </w:pPr>
      <w:r>
        <w:rPr>
          <w:sz w:val="29"/>
          <w:szCs w:val="29"/>
        </w:rPr>
        <w:t>Проведенные спортивные игры сплотили ребят. Участвуя в  программе, они почувствовали себя настоящим коллективом. Все команды были награждены почетными грамотами, медалями, а также отличным зарядом бодрости и положительными эмоциями.</w:t>
      </w:r>
    </w:p>
    <w:p w:rsidR="00B5215A" w:rsidRPr="004B66F9" w:rsidRDefault="007C584B" w:rsidP="004B66F9">
      <w:pPr>
        <w:rPr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Присутствовало – 53 учащихся.</w:t>
      </w:r>
    </w:p>
    <w:p w:rsidR="00847FA7" w:rsidRDefault="00847FA7" w:rsidP="00847FA7">
      <w:pPr>
        <w:pStyle w:val="a3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Среди десятков тысяч принимаемых человеком решений ни одно не может сравниться по своему значению, по роли, по влиянию на судьбу - с выбором будущей профессии.</w:t>
      </w:r>
    </w:p>
    <w:p w:rsidR="00847FA7" w:rsidRDefault="00847FA7" w:rsidP="004829D9">
      <w:pPr>
        <w:pStyle w:val="a3"/>
        <w:spacing w:before="0" w:beforeAutospacing="0" w:after="0" w:afterAutospacing="0" w:line="0" w:lineRule="atLeast"/>
        <w:jc w:val="both"/>
        <w:textAlignment w:val="baseline"/>
        <w:rPr>
          <w:rFonts w:eastAsia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В день осенних каникул, </w:t>
      </w:r>
      <w:r w:rsidRPr="00DA0608">
        <w:rPr>
          <w:b/>
          <w:sz w:val="28"/>
          <w:szCs w:val="28"/>
          <w:shd w:val="clear" w:color="auto" w:fill="FFFFFF"/>
        </w:rPr>
        <w:t>3 ноября</w:t>
      </w:r>
      <w:r>
        <w:rPr>
          <w:sz w:val="28"/>
          <w:szCs w:val="28"/>
          <w:shd w:val="clear" w:color="auto" w:fill="FFFFFF"/>
        </w:rPr>
        <w:t xml:space="preserve">, для детей  Центра творчества «Радуга», педагогом Аверкиевой </w:t>
      </w:r>
      <w:r w:rsidR="00DA0608">
        <w:rPr>
          <w:sz w:val="28"/>
          <w:szCs w:val="28"/>
          <w:shd w:val="clear" w:color="auto" w:fill="FFFFFF"/>
        </w:rPr>
        <w:t>С.С.</w:t>
      </w:r>
      <w:r>
        <w:rPr>
          <w:sz w:val="28"/>
          <w:szCs w:val="28"/>
          <w:shd w:val="clear" w:color="auto" w:fill="FFFFFF"/>
        </w:rPr>
        <w:t xml:space="preserve">, руководителем хореографического объединения «Пируэт», была организована познавательная программа-диспут «Я – в мире профессий». С помощью презентации </w:t>
      </w:r>
      <w:r>
        <w:rPr>
          <w:sz w:val="28"/>
          <w:szCs w:val="28"/>
        </w:rPr>
        <w:t xml:space="preserve">педагог </w:t>
      </w:r>
      <w:r>
        <w:rPr>
          <w:sz w:val="28"/>
          <w:szCs w:val="28"/>
          <w:shd w:val="clear" w:color="auto" w:fill="FFFFFF"/>
        </w:rPr>
        <w:t xml:space="preserve">познакомила учащихся с профессиями прошлого, настоящего и предполагаемыми профессиями будущего, а дети приняли </w:t>
      </w:r>
      <w:r>
        <w:rPr>
          <w:sz w:val="28"/>
          <w:szCs w:val="28"/>
        </w:rPr>
        <w:t xml:space="preserve">участие в обсуждении и выражении своего отношения к ним. </w:t>
      </w:r>
      <w:proofErr w:type="gramStart"/>
      <w:r>
        <w:rPr>
          <w:sz w:val="28"/>
          <w:szCs w:val="28"/>
        </w:rPr>
        <w:t>Ребята совершили увлекательное виртуальное путешествие на «Машине времени» в прошлое и попали в мир исчезнувших профессий, таких как: бурлак, гончар, колесник, крючник, ямщик, белошвейка, трубочист, узнали причины их исчезновения.</w:t>
      </w:r>
      <w:proofErr w:type="gramEnd"/>
      <w:r>
        <w:rPr>
          <w:sz w:val="28"/>
          <w:szCs w:val="28"/>
        </w:rPr>
        <w:t xml:space="preserve"> В «настоящем» времени познакомились с «вымирающей» профессией «почтальон». </w:t>
      </w:r>
      <w:proofErr w:type="gramStart"/>
      <w:r>
        <w:rPr>
          <w:sz w:val="28"/>
          <w:szCs w:val="28"/>
        </w:rPr>
        <w:t>А также с востребованными</w:t>
      </w:r>
      <w:r w:rsidR="004829D9">
        <w:rPr>
          <w:sz w:val="28"/>
          <w:szCs w:val="28"/>
        </w:rPr>
        <w:t xml:space="preserve"> профессиями</w:t>
      </w:r>
      <w:r>
        <w:rPr>
          <w:sz w:val="28"/>
          <w:szCs w:val="28"/>
        </w:rPr>
        <w:t xml:space="preserve">, такими как: клипмейкер, </w:t>
      </w:r>
      <w:proofErr w:type="spellStart"/>
      <w:r>
        <w:rPr>
          <w:sz w:val="28"/>
          <w:szCs w:val="28"/>
        </w:rPr>
        <w:t>веб-дизайнер</w:t>
      </w:r>
      <w:proofErr w:type="spellEnd"/>
      <w:r>
        <w:rPr>
          <w:sz w:val="28"/>
          <w:szCs w:val="28"/>
        </w:rPr>
        <w:t>, спецназ, эколог, психолог, социолог, визажист.</w:t>
      </w:r>
      <w:proofErr w:type="gramEnd"/>
      <w:r>
        <w:rPr>
          <w:sz w:val="28"/>
          <w:szCs w:val="28"/>
        </w:rPr>
        <w:t xml:space="preserve"> Обсудили </w:t>
      </w:r>
      <w:r w:rsidR="004829D9">
        <w:rPr>
          <w:sz w:val="28"/>
          <w:szCs w:val="28"/>
        </w:rPr>
        <w:t xml:space="preserve">их </w:t>
      </w:r>
      <w:r>
        <w:rPr>
          <w:sz w:val="28"/>
          <w:szCs w:val="28"/>
        </w:rPr>
        <w:t>необходимость в современности.</w:t>
      </w:r>
      <w:r w:rsidR="004829D9">
        <w:rPr>
          <w:sz w:val="28"/>
          <w:szCs w:val="28"/>
        </w:rPr>
        <w:t xml:space="preserve"> Конечно же, у</w:t>
      </w:r>
      <w:r>
        <w:rPr>
          <w:sz w:val="28"/>
          <w:szCs w:val="28"/>
        </w:rPr>
        <w:t xml:space="preserve">частники заглянули и в «будущее», узнали о профессиях: ландшафтный дизайнер, компьютерщик, нано и </w:t>
      </w:r>
      <w:proofErr w:type="spellStart"/>
      <w:r>
        <w:rPr>
          <w:sz w:val="28"/>
          <w:szCs w:val="28"/>
        </w:rPr>
        <w:t>биотехнолог</w:t>
      </w:r>
      <w:proofErr w:type="spellEnd"/>
      <w:r>
        <w:rPr>
          <w:sz w:val="28"/>
          <w:szCs w:val="28"/>
        </w:rPr>
        <w:t>. Фантазировали и придумывали нов</w:t>
      </w:r>
      <w:r w:rsidR="004829D9">
        <w:rPr>
          <w:sz w:val="28"/>
          <w:szCs w:val="28"/>
        </w:rPr>
        <w:t>ые</w:t>
      </w:r>
      <w:r>
        <w:rPr>
          <w:sz w:val="28"/>
          <w:szCs w:val="28"/>
        </w:rPr>
        <w:t xml:space="preserve"> професси</w:t>
      </w:r>
      <w:r w:rsidR="004829D9">
        <w:rPr>
          <w:sz w:val="28"/>
          <w:szCs w:val="28"/>
        </w:rPr>
        <w:t>и</w:t>
      </w:r>
      <w:r>
        <w:rPr>
          <w:sz w:val="28"/>
          <w:szCs w:val="28"/>
        </w:rPr>
        <w:t xml:space="preserve"> «будущего», обсу</w:t>
      </w:r>
      <w:r w:rsidR="004829D9">
        <w:rPr>
          <w:sz w:val="28"/>
          <w:szCs w:val="28"/>
        </w:rPr>
        <w:t>ждали их</w:t>
      </w:r>
      <w:r>
        <w:rPr>
          <w:sz w:val="28"/>
          <w:szCs w:val="28"/>
        </w:rPr>
        <w:t xml:space="preserve"> значение в обществе.</w:t>
      </w:r>
    </w:p>
    <w:p w:rsidR="00847FA7" w:rsidRDefault="00847FA7" w:rsidP="00847FA7">
      <w:pPr>
        <w:pStyle w:val="a3"/>
        <w:spacing w:before="0" w:beforeAutospacing="0" w:after="0" w:afterAutospacing="0" w:line="0" w:lineRule="atLeast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Проведение мероприятия в форме диспута способствовало свободному обмену мнениями между участниками программы, заставило ребят глубже, всестороннее осмыслить окружающую действительность, а также подвергнуть анализу свои взгляды и убеждения.         </w:t>
      </w:r>
    </w:p>
    <w:p w:rsidR="00847FA7" w:rsidRDefault="00847FA7" w:rsidP="00847FA7">
      <w:pPr>
        <w:pStyle w:val="a3"/>
        <w:spacing w:before="0" w:beforeAutospacing="0" w:after="0" w:afterAutospacing="0" w:line="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Целью данного мероприятия</w:t>
      </w:r>
      <w:r>
        <w:rPr>
          <w:sz w:val="28"/>
          <w:szCs w:val="28"/>
        </w:rPr>
        <w:t xml:space="preserve"> явилась мотивация  подрастающего поколения на самостоятельное знакомство с рядом профессий, п</w:t>
      </w:r>
      <w:r>
        <w:rPr>
          <w:sz w:val="28"/>
          <w:szCs w:val="28"/>
          <w:shd w:val="clear" w:color="auto" w:fill="FFFFFF"/>
        </w:rPr>
        <w:t xml:space="preserve">робуждение интереса к зарождающимся профессиям и профессиям будущего, </w:t>
      </w:r>
      <w:r>
        <w:rPr>
          <w:sz w:val="28"/>
          <w:szCs w:val="28"/>
        </w:rPr>
        <w:t>расширение кругозора о мире профессий и представление о профессиях, востребованных в обществе.</w:t>
      </w:r>
    </w:p>
    <w:p w:rsidR="00BC688B" w:rsidRDefault="00847FA7" w:rsidP="001465C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465CA">
        <w:rPr>
          <w:rFonts w:ascii="Times New Roman" w:eastAsia="Times New Roman" w:hAnsi="Times New Roman"/>
          <w:sz w:val="28"/>
          <w:szCs w:val="28"/>
          <w:lang w:eastAsia="ru-RU"/>
        </w:rPr>
        <w:tab/>
        <w:t>Присутствовало – 48 учащихся.</w:t>
      </w:r>
    </w:p>
    <w:p w:rsidR="002B3149" w:rsidRPr="002B3149" w:rsidRDefault="004C5942" w:rsidP="004C5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1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 </w:t>
      </w:r>
      <w:r w:rsidRPr="002B3149">
        <w:rPr>
          <w:rFonts w:ascii="Times New Roman" w:hAnsi="Times New Roman"/>
          <w:sz w:val="28"/>
          <w:szCs w:val="28"/>
        </w:rPr>
        <w:t>ноября</w:t>
      </w:r>
      <w:r w:rsidR="002B3149" w:rsidRPr="002B3149">
        <w:rPr>
          <w:rFonts w:ascii="Times New Roman" w:hAnsi="Times New Roman"/>
          <w:sz w:val="28"/>
          <w:szCs w:val="28"/>
        </w:rPr>
        <w:t xml:space="preserve"> </w:t>
      </w:r>
      <w:r w:rsidRPr="002B3149">
        <w:rPr>
          <w:rFonts w:ascii="Times New Roman" w:hAnsi="Times New Roman"/>
          <w:sz w:val="28"/>
          <w:szCs w:val="28"/>
        </w:rPr>
        <w:t>учащи</w:t>
      </w:r>
      <w:r w:rsidR="002B3149" w:rsidRPr="002B3149">
        <w:rPr>
          <w:rFonts w:ascii="Times New Roman" w:hAnsi="Times New Roman"/>
          <w:sz w:val="28"/>
          <w:szCs w:val="28"/>
        </w:rPr>
        <w:t>м</w:t>
      </w:r>
      <w:r w:rsidRPr="002B3149">
        <w:rPr>
          <w:rFonts w:ascii="Times New Roman" w:hAnsi="Times New Roman"/>
          <w:sz w:val="28"/>
          <w:szCs w:val="28"/>
        </w:rPr>
        <w:t xml:space="preserve">ся Центра творчества «Радуга» </w:t>
      </w:r>
      <w:r w:rsidR="002B3149" w:rsidRPr="002B3149">
        <w:rPr>
          <w:rFonts w:ascii="Times New Roman" w:hAnsi="Times New Roman"/>
          <w:sz w:val="28"/>
          <w:szCs w:val="28"/>
        </w:rPr>
        <w:t xml:space="preserve">посчастливилось любоваться </w:t>
      </w:r>
      <w:r w:rsidRPr="002B3149">
        <w:rPr>
          <w:rFonts w:ascii="Times New Roman" w:hAnsi="Times New Roman"/>
          <w:sz w:val="28"/>
          <w:szCs w:val="28"/>
        </w:rPr>
        <w:t>запуск</w:t>
      </w:r>
      <w:r w:rsidR="002B3149" w:rsidRPr="002B3149">
        <w:rPr>
          <w:rFonts w:ascii="Times New Roman" w:hAnsi="Times New Roman"/>
          <w:sz w:val="28"/>
          <w:szCs w:val="28"/>
        </w:rPr>
        <w:t>ом</w:t>
      </w:r>
      <w:r w:rsidRPr="002B3149">
        <w:rPr>
          <w:rFonts w:ascii="Times New Roman" w:hAnsi="Times New Roman"/>
          <w:sz w:val="28"/>
          <w:szCs w:val="28"/>
        </w:rPr>
        <w:t xml:space="preserve"> ракеты</w:t>
      </w:r>
      <w:r w:rsidR="002B3149" w:rsidRPr="002B3149">
        <w:rPr>
          <w:rFonts w:ascii="Times New Roman" w:hAnsi="Times New Roman"/>
          <w:sz w:val="28"/>
          <w:szCs w:val="28"/>
        </w:rPr>
        <w:t xml:space="preserve"> на высоту полета</w:t>
      </w:r>
      <w:r w:rsidRPr="002B3149">
        <w:rPr>
          <w:rFonts w:ascii="Times New Roman" w:hAnsi="Times New Roman"/>
          <w:sz w:val="28"/>
          <w:szCs w:val="28"/>
        </w:rPr>
        <w:t xml:space="preserve">. </w:t>
      </w:r>
      <w:r w:rsidR="002B3149" w:rsidRPr="002B3149">
        <w:rPr>
          <w:rFonts w:ascii="Times New Roman" w:hAnsi="Times New Roman"/>
          <w:sz w:val="28"/>
          <w:szCs w:val="28"/>
        </w:rPr>
        <w:t xml:space="preserve">Вначале </w:t>
      </w:r>
      <w:r w:rsidRPr="002B3149">
        <w:rPr>
          <w:rFonts w:ascii="Times New Roman" w:hAnsi="Times New Roman"/>
          <w:sz w:val="28"/>
          <w:szCs w:val="28"/>
        </w:rPr>
        <w:t xml:space="preserve">педагог </w:t>
      </w:r>
      <w:proofErr w:type="spellStart"/>
      <w:r w:rsidRPr="002B3149">
        <w:rPr>
          <w:rFonts w:ascii="Times New Roman" w:hAnsi="Times New Roman"/>
          <w:sz w:val="28"/>
          <w:szCs w:val="28"/>
        </w:rPr>
        <w:t>Горчинский</w:t>
      </w:r>
      <w:proofErr w:type="spellEnd"/>
      <w:r w:rsidRPr="002B3149">
        <w:rPr>
          <w:rFonts w:ascii="Times New Roman" w:hAnsi="Times New Roman"/>
          <w:sz w:val="28"/>
          <w:szCs w:val="28"/>
        </w:rPr>
        <w:t xml:space="preserve"> </w:t>
      </w:r>
      <w:r w:rsidR="002B3149" w:rsidRPr="002B3149">
        <w:rPr>
          <w:rFonts w:ascii="Times New Roman" w:hAnsi="Times New Roman"/>
          <w:sz w:val="28"/>
          <w:szCs w:val="28"/>
        </w:rPr>
        <w:t>Ю.А.</w:t>
      </w:r>
      <w:r w:rsidRPr="002B3149">
        <w:rPr>
          <w:rFonts w:ascii="Times New Roman" w:hAnsi="Times New Roman"/>
          <w:sz w:val="28"/>
          <w:szCs w:val="28"/>
        </w:rPr>
        <w:t xml:space="preserve"> провел с присутствующими инструктаж, интересно рассказал о ракетостроении в нашей стране, познакомил с устройством модели ракеты и её системой спасения. Затем приступили к долгожданному запуску</w:t>
      </w:r>
      <w:proofErr w:type="gramStart"/>
      <w:r w:rsidRPr="002B3149">
        <w:rPr>
          <w:rFonts w:ascii="Times New Roman" w:hAnsi="Times New Roman"/>
          <w:sz w:val="28"/>
          <w:szCs w:val="28"/>
        </w:rPr>
        <w:t xml:space="preserve">… </w:t>
      </w:r>
      <w:r w:rsidR="002B3149" w:rsidRPr="002B3149">
        <w:rPr>
          <w:rFonts w:ascii="Times New Roman" w:hAnsi="Times New Roman"/>
          <w:sz w:val="28"/>
          <w:szCs w:val="28"/>
        </w:rPr>
        <w:t>Л</w:t>
      </w:r>
      <w:proofErr w:type="gramEnd"/>
      <w:r w:rsidR="002B3149" w:rsidRPr="002B3149">
        <w:rPr>
          <w:rFonts w:ascii="Times New Roman" w:hAnsi="Times New Roman"/>
          <w:sz w:val="28"/>
          <w:szCs w:val="28"/>
        </w:rPr>
        <w:t>юбовались, как</w:t>
      </w:r>
      <w:r w:rsidRPr="002B3149">
        <w:rPr>
          <w:rFonts w:ascii="Times New Roman" w:hAnsi="Times New Roman"/>
          <w:sz w:val="28"/>
          <w:szCs w:val="28"/>
        </w:rPr>
        <w:t xml:space="preserve"> ракета с огромным ускорением отрывается от пусковой установки, взмывая </w:t>
      </w:r>
      <w:r w:rsidRPr="002B3149">
        <w:rPr>
          <w:rFonts w:ascii="Times New Roman" w:hAnsi="Times New Roman"/>
          <w:sz w:val="28"/>
          <w:szCs w:val="28"/>
        </w:rPr>
        <w:lastRenderedPageBreak/>
        <w:t xml:space="preserve">ввысь и оставляя за собой шлейф из реактивной струи газов. </w:t>
      </w:r>
      <w:r w:rsidR="002B3149" w:rsidRPr="002B3149">
        <w:rPr>
          <w:rFonts w:ascii="Times New Roman" w:hAnsi="Times New Roman"/>
          <w:sz w:val="28"/>
          <w:szCs w:val="28"/>
        </w:rPr>
        <w:t xml:space="preserve">Запуск ракеты был успешным. Эмоции переполняли. </w:t>
      </w:r>
    </w:p>
    <w:p w:rsidR="002B3149" w:rsidRDefault="002B3149" w:rsidP="004C594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88B" w:rsidRPr="00DD7FFC" w:rsidRDefault="00DD7FFC" w:rsidP="00DD7FF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4"/>
        </w:rPr>
        <w:tab/>
      </w:r>
      <w:r w:rsidR="00BC688B" w:rsidRPr="0057496D">
        <w:rPr>
          <w:rFonts w:ascii="Times New Roman" w:hAnsi="Times New Roman"/>
          <w:sz w:val="28"/>
          <w:szCs w:val="28"/>
        </w:rPr>
        <w:t xml:space="preserve">Со всеми учащимися Центра проведены </w:t>
      </w:r>
      <w:proofErr w:type="gramStart"/>
      <w:r w:rsidR="00BC688B" w:rsidRPr="0057496D">
        <w:rPr>
          <w:rFonts w:ascii="Times New Roman" w:hAnsi="Times New Roman"/>
          <w:b/>
          <w:sz w:val="28"/>
          <w:szCs w:val="28"/>
        </w:rPr>
        <w:t>инструктажи</w:t>
      </w:r>
      <w:proofErr w:type="gramEnd"/>
      <w:r w:rsidR="00BC688B" w:rsidRPr="0057496D">
        <w:rPr>
          <w:rFonts w:ascii="Times New Roman" w:hAnsi="Times New Roman"/>
          <w:sz w:val="28"/>
          <w:szCs w:val="28"/>
        </w:rPr>
        <w:t xml:space="preserve"> и беседы о соблюдении во время осенних каникул правил техники безопасности, пожарной и террористической безопасности, по правилам поведения на водных объектах, правилам дорожного движения, безопасного поведения на объектах железнодорожного транспорта, безопасного поведения дома, в общественных местах, в местах массового скопления людей, во время экскурсий и отдыха, о правилах поведения во время мероприятий и в </w:t>
      </w:r>
      <w:proofErr w:type="gramStart"/>
      <w:r w:rsidR="00BC688B" w:rsidRPr="0057496D">
        <w:rPr>
          <w:rFonts w:ascii="Times New Roman" w:hAnsi="Times New Roman"/>
          <w:sz w:val="28"/>
          <w:szCs w:val="28"/>
        </w:rPr>
        <w:t>случае</w:t>
      </w:r>
      <w:proofErr w:type="gramEnd"/>
      <w:r w:rsidR="00BC688B" w:rsidRPr="0057496D">
        <w:rPr>
          <w:rFonts w:ascii="Times New Roman" w:hAnsi="Times New Roman"/>
          <w:sz w:val="28"/>
          <w:szCs w:val="28"/>
        </w:rPr>
        <w:t xml:space="preserve"> возникновения чрезвычайных ситуаций, о безопасности в сети Интернет, о соблюдении Закона № 1539-КЗ,  о чем сделаны </w:t>
      </w:r>
      <w:r w:rsidR="00BC688B" w:rsidRPr="00E17C9C">
        <w:rPr>
          <w:rFonts w:ascii="Times New Roman" w:hAnsi="Times New Roman"/>
          <w:sz w:val="28"/>
          <w:szCs w:val="28"/>
        </w:rPr>
        <w:t>соответствующие записи в журналах инструктажей.</w:t>
      </w:r>
    </w:p>
    <w:p w:rsidR="00BC688B" w:rsidRPr="00E17C9C" w:rsidRDefault="00BC688B" w:rsidP="007A07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688B" w:rsidRPr="00E17C9C" w:rsidRDefault="00BC688B" w:rsidP="000C7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C9C">
        <w:rPr>
          <w:rFonts w:ascii="Times New Roman" w:hAnsi="Times New Roman"/>
          <w:sz w:val="28"/>
          <w:szCs w:val="28"/>
        </w:rPr>
        <w:t xml:space="preserve">Проведены инструктажи, разъяснительная работа с родителями учащихся (законными представителями) под роспись об усилении </w:t>
      </w:r>
      <w:proofErr w:type="gramStart"/>
      <w:r w:rsidRPr="00E17C9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17C9C">
        <w:rPr>
          <w:rFonts w:ascii="Times New Roman" w:hAnsi="Times New Roman"/>
          <w:sz w:val="28"/>
          <w:szCs w:val="28"/>
        </w:rPr>
        <w:t xml:space="preserve"> детьми вне учебно-воспитательного процесса, по вопросам предупреждения несчастных случаев, неукоснительном выполнении требований безопасного поведения на дороге, природе и водных объектах при организации отдыха с детьми; по правилам безопасного поведения детей на объектах железнодорожного транспорта, в местах массового скопления людей, о недопустимости нахождения детей на строительных площадках, в заброшенных и неэксплуатируемых зданиях и сооружениях, о безопасности в сети Интернет, о соблюдении Закона № 1539-КЗ.</w:t>
      </w:r>
    </w:p>
    <w:p w:rsidR="00BC688B" w:rsidRPr="00FC65E7" w:rsidRDefault="00BC688B" w:rsidP="00EF07E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88B" w:rsidRPr="00FC6DAD" w:rsidRDefault="00BC688B" w:rsidP="00862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DAD">
        <w:rPr>
          <w:rFonts w:ascii="Times New Roman" w:hAnsi="Times New Roman"/>
          <w:sz w:val="28"/>
          <w:szCs w:val="28"/>
        </w:rPr>
        <w:t xml:space="preserve">В период осенних каникул организовано </w:t>
      </w:r>
      <w:r w:rsidR="00FC6DAD" w:rsidRPr="00FC6DAD">
        <w:rPr>
          <w:rFonts w:ascii="Times New Roman" w:hAnsi="Times New Roman"/>
          <w:sz w:val="28"/>
          <w:szCs w:val="28"/>
        </w:rPr>
        <w:t>6</w:t>
      </w:r>
      <w:r w:rsidRPr="00FC6DAD">
        <w:rPr>
          <w:rFonts w:ascii="Times New Roman" w:hAnsi="Times New Roman"/>
          <w:sz w:val="28"/>
          <w:szCs w:val="28"/>
        </w:rPr>
        <w:t xml:space="preserve"> экскурсий и поездок с учащимися Центра творчества «Радуга». Охват составил </w:t>
      </w:r>
      <w:r w:rsidR="00FC6DAD" w:rsidRPr="00FC6DAD">
        <w:rPr>
          <w:rFonts w:ascii="Times New Roman" w:hAnsi="Times New Roman"/>
          <w:sz w:val="28"/>
          <w:szCs w:val="28"/>
        </w:rPr>
        <w:t>68</w:t>
      </w:r>
      <w:r w:rsidRPr="00FC6DAD">
        <w:rPr>
          <w:rFonts w:ascii="Times New Roman" w:hAnsi="Times New Roman"/>
          <w:sz w:val="28"/>
          <w:szCs w:val="28"/>
        </w:rPr>
        <w:t xml:space="preserve"> учащихся. </w:t>
      </w:r>
    </w:p>
    <w:p w:rsidR="00651F0C" w:rsidRPr="00FC6DAD" w:rsidRDefault="00651F0C" w:rsidP="006510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688B" w:rsidRPr="001E61C1" w:rsidRDefault="001E61C1" w:rsidP="0065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8E9">
        <w:rPr>
          <w:rFonts w:ascii="Times New Roman" w:hAnsi="Times New Roman"/>
          <w:b/>
          <w:sz w:val="28"/>
          <w:szCs w:val="28"/>
        </w:rPr>
        <w:t>С 28 октября по 4 ноября</w:t>
      </w:r>
      <w:r w:rsidRPr="001E61C1">
        <w:rPr>
          <w:rFonts w:ascii="Times New Roman" w:hAnsi="Times New Roman"/>
          <w:sz w:val="28"/>
          <w:szCs w:val="28"/>
        </w:rPr>
        <w:t xml:space="preserve"> организована многодневная экспедиция  для </w:t>
      </w:r>
      <w:r w:rsidR="004B3C9B">
        <w:rPr>
          <w:rFonts w:ascii="Times New Roman" w:hAnsi="Times New Roman"/>
          <w:sz w:val="28"/>
          <w:szCs w:val="28"/>
        </w:rPr>
        <w:t xml:space="preserve">19 </w:t>
      </w:r>
      <w:r w:rsidRPr="001E61C1">
        <w:rPr>
          <w:rFonts w:ascii="Times New Roman" w:hAnsi="Times New Roman"/>
          <w:sz w:val="28"/>
          <w:szCs w:val="28"/>
        </w:rPr>
        <w:t>учащихся клубов музея «Истоки» по приглашению школы №2011 г. Москвы – побратима Краснодарского края,  для проведения совместных мероприятий  патриотического характера, посещения памятных мест столицы.</w:t>
      </w:r>
    </w:p>
    <w:p w:rsidR="00651F0C" w:rsidRDefault="00651F0C" w:rsidP="00651F0C">
      <w:pPr>
        <w:pStyle w:val="2"/>
        <w:shd w:val="clear" w:color="auto" w:fill="auto"/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651F0C" w:rsidRPr="00651F0C" w:rsidRDefault="00651F0C" w:rsidP="00651F0C">
      <w:pPr>
        <w:pStyle w:val="2"/>
        <w:shd w:val="clear" w:color="auto" w:fill="auto"/>
        <w:spacing w:line="240" w:lineRule="auto"/>
        <w:ind w:firstLine="700"/>
        <w:jc w:val="both"/>
        <w:rPr>
          <w:rFonts w:ascii="Times New Roman" w:hAnsi="Times New Roman"/>
          <w:spacing w:val="0"/>
          <w:sz w:val="28"/>
          <w:szCs w:val="28"/>
        </w:rPr>
      </w:pPr>
      <w:r w:rsidRPr="00651F0C">
        <w:rPr>
          <w:rFonts w:ascii="Times New Roman" w:hAnsi="Times New Roman"/>
          <w:b/>
          <w:spacing w:val="0"/>
          <w:sz w:val="28"/>
          <w:szCs w:val="28"/>
          <w:lang w:eastAsia="en-US"/>
        </w:rPr>
        <w:t>29 октября</w:t>
      </w:r>
      <w:r w:rsidRPr="00651F0C">
        <w:rPr>
          <w:rFonts w:ascii="Times New Roman" w:hAnsi="Times New Roman"/>
          <w:spacing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0"/>
          <w:sz w:val="28"/>
          <w:szCs w:val="28"/>
          <w:lang w:eastAsia="en-US"/>
        </w:rPr>
        <w:t xml:space="preserve">9 </w:t>
      </w:r>
      <w:r w:rsidRPr="00651F0C">
        <w:rPr>
          <w:rFonts w:ascii="Times New Roman" w:hAnsi="Times New Roman"/>
          <w:spacing w:val="0"/>
          <w:sz w:val="28"/>
          <w:szCs w:val="28"/>
          <w:lang w:eastAsia="en-US"/>
        </w:rPr>
        <w:t>учащи</w:t>
      </w:r>
      <w:r>
        <w:rPr>
          <w:rFonts w:ascii="Times New Roman" w:hAnsi="Times New Roman"/>
          <w:spacing w:val="0"/>
          <w:sz w:val="28"/>
          <w:szCs w:val="28"/>
          <w:lang w:eastAsia="en-US"/>
        </w:rPr>
        <w:t>х</w:t>
      </w:r>
      <w:r w:rsidRPr="00651F0C">
        <w:rPr>
          <w:rFonts w:ascii="Times New Roman" w:hAnsi="Times New Roman"/>
          <w:spacing w:val="0"/>
          <w:sz w:val="28"/>
          <w:szCs w:val="28"/>
          <w:lang w:eastAsia="en-US"/>
        </w:rPr>
        <w:t xml:space="preserve">ся объединения «Белая ладья», под руководством педагога </w:t>
      </w:r>
      <w:proofErr w:type="spellStart"/>
      <w:r w:rsidRPr="00651F0C">
        <w:rPr>
          <w:rFonts w:ascii="Times New Roman" w:hAnsi="Times New Roman"/>
          <w:spacing w:val="0"/>
          <w:sz w:val="28"/>
          <w:szCs w:val="28"/>
          <w:lang w:eastAsia="en-US"/>
        </w:rPr>
        <w:t>Егикян</w:t>
      </w:r>
      <w:proofErr w:type="spellEnd"/>
      <w:r w:rsidRPr="00651F0C">
        <w:rPr>
          <w:rFonts w:ascii="Times New Roman" w:hAnsi="Times New Roman"/>
          <w:spacing w:val="0"/>
          <w:sz w:val="28"/>
          <w:szCs w:val="28"/>
          <w:lang w:eastAsia="en-US"/>
        </w:rPr>
        <w:t xml:space="preserve"> </w:t>
      </w:r>
      <w:r w:rsidR="00672C9E">
        <w:rPr>
          <w:rFonts w:ascii="Times New Roman" w:hAnsi="Times New Roman"/>
          <w:spacing w:val="0"/>
          <w:sz w:val="28"/>
          <w:szCs w:val="28"/>
        </w:rPr>
        <w:t>Н.А.</w:t>
      </w:r>
      <w:r w:rsidRPr="00651F0C">
        <w:rPr>
          <w:rFonts w:ascii="Times New Roman" w:hAnsi="Times New Roman"/>
          <w:spacing w:val="0"/>
          <w:sz w:val="28"/>
          <w:szCs w:val="28"/>
          <w:lang w:eastAsia="en-US"/>
        </w:rPr>
        <w:t xml:space="preserve">, отправились в кинотеатр «Заря» </w:t>
      </w:r>
      <w:proofErr w:type="gramStart"/>
      <w:r w:rsidRPr="00651F0C">
        <w:rPr>
          <w:rFonts w:ascii="Times New Roman" w:hAnsi="Times New Roman"/>
          <w:spacing w:val="0"/>
          <w:sz w:val="28"/>
          <w:szCs w:val="28"/>
          <w:lang w:eastAsia="en-US"/>
        </w:rPr>
        <w:t>г</w:t>
      </w:r>
      <w:proofErr w:type="gramEnd"/>
      <w:r w:rsidRPr="00651F0C">
        <w:rPr>
          <w:rFonts w:ascii="Times New Roman" w:hAnsi="Times New Roman"/>
          <w:spacing w:val="0"/>
          <w:sz w:val="28"/>
          <w:szCs w:val="28"/>
          <w:lang w:eastAsia="en-US"/>
        </w:rPr>
        <w:t xml:space="preserve">. Тимашевска на просмотр мультфильма Эверест». С  большим интересом и желанием ребята смотрели добрый и милый мультфильм, получив много позитивных и веселых эмоций. Он радовал их отличными пейзажами, яркими красками и милыми героями, в особенности </w:t>
      </w:r>
      <w:proofErr w:type="spellStart"/>
      <w:r w:rsidRPr="00651F0C">
        <w:rPr>
          <w:rFonts w:ascii="Times New Roman" w:hAnsi="Times New Roman"/>
          <w:spacing w:val="0"/>
          <w:sz w:val="28"/>
          <w:szCs w:val="28"/>
          <w:lang w:eastAsia="en-US"/>
        </w:rPr>
        <w:t>йети</w:t>
      </w:r>
      <w:proofErr w:type="spellEnd"/>
      <w:r w:rsidRPr="00651F0C">
        <w:rPr>
          <w:rFonts w:ascii="Times New Roman" w:hAnsi="Times New Roman"/>
          <w:spacing w:val="0"/>
          <w:sz w:val="28"/>
          <w:szCs w:val="28"/>
          <w:lang w:eastAsia="en-US"/>
        </w:rPr>
        <w:t xml:space="preserve">, который получился довольно занимательным. </w:t>
      </w:r>
    </w:p>
    <w:p w:rsidR="006A20D5" w:rsidRDefault="006A20D5" w:rsidP="006A20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Интересный и веселый сюжет </w:t>
      </w:r>
      <w:proofErr w:type="gramStart"/>
      <w:r>
        <w:rPr>
          <w:sz w:val="28"/>
          <w:szCs w:val="28"/>
        </w:rPr>
        <w:t>покорил детские сердца… Ребята бурно делились</w:t>
      </w:r>
      <w:proofErr w:type="gramEnd"/>
      <w:r>
        <w:rPr>
          <w:sz w:val="28"/>
          <w:szCs w:val="28"/>
        </w:rPr>
        <w:t xml:space="preserve"> своими впечатлениями, обсуждали персонажей, особенно милое чудовище </w:t>
      </w:r>
      <w:proofErr w:type="spellStart"/>
      <w:r>
        <w:rPr>
          <w:sz w:val="28"/>
          <w:szCs w:val="28"/>
          <w:shd w:val="clear" w:color="auto" w:fill="FFFFFF"/>
        </w:rPr>
        <w:t>йети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1E61C1" w:rsidRPr="001E61C1" w:rsidRDefault="001E61C1" w:rsidP="006510B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A29B9" w:rsidRPr="00635074" w:rsidRDefault="005A29B9" w:rsidP="005A2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5074">
        <w:rPr>
          <w:rFonts w:ascii="Times New Roman" w:hAnsi="Times New Roman"/>
          <w:bCs/>
          <w:sz w:val="28"/>
          <w:szCs w:val="28"/>
          <w:shd w:val="clear" w:color="auto" w:fill="FFFFFF"/>
        </w:rPr>
        <w:t>Боулинг</w:t>
      </w:r>
      <w:r w:rsidRPr="00635074">
        <w:rPr>
          <w:rFonts w:ascii="Times New Roman" w:hAnsi="Times New Roman"/>
          <w:sz w:val="28"/>
          <w:szCs w:val="28"/>
          <w:shd w:val="clear" w:color="auto" w:fill="FFFFFF"/>
        </w:rPr>
        <w:t> для </w:t>
      </w:r>
      <w:r w:rsidRPr="00635074">
        <w:rPr>
          <w:rFonts w:ascii="Times New Roman" w:hAnsi="Times New Roman"/>
          <w:bCs/>
          <w:sz w:val="28"/>
          <w:szCs w:val="28"/>
          <w:shd w:val="clear" w:color="auto" w:fill="FFFFFF"/>
        </w:rPr>
        <w:t>детей</w:t>
      </w:r>
      <w:r w:rsidRPr="00635074">
        <w:rPr>
          <w:rFonts w:ascii="Times New Roman" w:hAnsi="Times New Roman"/>
          <w:sz w:val="28"/>
          <w:szCs w:val="28"/>
          <w:shd w:val="clear" w:color="auto" w:fill="FFFFFF"/>
        </w:rPr>
        <w:t> - это не только развлечение, но и серьезное спортивное состязание! Игра, позволяющая развить у </w:t>
      </w:r>
      <w:r w:rsidRPr="00635074">
        <w:rPr>
          <w:rFonts w:ascii="Times New Roman" w:hAnsi="Times New Roman"/>
          <w:bCs/>
          <w:sz w:val="28"/>
          <w:szCs w:val="28"/>
          <w:shd w:val="clear" w:color="auto" w:fill="FFFFFF"/>
        </w:rPr>
        <w:t>ребенка</w:t>
      </w:r>
      <w:r w:rsidRPr="00635074">
        <w:rPr>
          <w:rFonts w:ascii="Times New Roman" w:hAnsi="Times New Roman"/>
          <w:sz w:val="28"/>
          <w:szCs w:val="28"/>
          <w:shd w:val="clear" w:color="auto" w:fill="FFFFFF"/>
        </w:rPr>
        <w:t> такие полезные черты характера, как лидерские качества, целеустремленность и настойчивость.</w:t>
      </w:r>
    </w:p>
    <w:p w:rsidR="00635074" w:rsidRDefault="005A29B9" w:rsidP="00635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5074">
        <w:rPr>
          <w:rFonts w:ascii="Times New Roman" w:hAnsi="Times New Roman"/>
          <w:b/>
          <w:sz w:val="28"/>
          <w:szCs w:val="28"/>
        </w:rPr>
        <w:lastRenderedPageBreak/>
        <w:t>29 октября,</w:t>
      </w:r>
      <w:r w:rsidRPr="00635074">
        <w:rPr>
          <w:rFonts w:ascii="Times New Roman" w:hAnsi="Times New Roman"/>
          <w:sz w:val="28"/>
          <w:szCs w:val="28"/>
        </w:rPr>
        <w:t xml:space="preserve"> </w:t>
      </w:r>
      <w:r w:rsidRPr="00635074">
        <w:rPr>
          <w:rFonts w:ascii="Times New Roman" w:hAnsi="Times New Roman"/>
          <w:sz w:val="28"/>
          <w:szCs w:val="28"/>
          <w:shd w:val="clear" w:color="auto" w:fill="FFFFFF"/>
        </w:rPr>
        <w:t xml:space="preserve">набрав команды двух </w:t>
      </w:r>
      <w:r w:rsidRPr="00635074">
        <w:rPr>
          <w:rFonts w:ascii="Times New Roman" w:hAnsi="Times New Roman"/>
          <w:sz w:val="28"/>
          <w:szCs w:val="28"/>
        </w:rPr>
        <w:t xml:space="preserve">объединений «Волшебный клубок» и </w:t>
      </w:r>
      <w:r w:rsidRPr="00635074">
        <w:rPr>
          <w:rFonts w:ascii="Times New Roman" w:hAnsi="Times New Roman"/>
          <w:sz w:val="28"/>
          <w:szCs w:val="28"/>
          <w:shd w:val="clear" w:color="auto" w:fill="FFFFFF"/>
        </w:rPr>
        <w:t xml:space="preserve">«Природная мастерская» (10 учащихся), под руководством педагогов </w:t>
      </w:r>
      <w:r w:rsidR="00635074">
        <w:rPr>
          <w:rFonts w:ascii="Times New Roman" w:hAnsi="Times New Roman"/>
          <w:sz w:val="28"/>
          <w:szCs w:val="28"/>
          <w:shd w:val="clear" w:color="auto" w:fill="FFFFFF"/>
        </w:rPr>
        <w:t xml:space="preserve">И.Н. </w:t>
      </w:r>
      <w:proofErr w:type="spellStart"/>
      <w:r w:rsidRPr="00635074">
        <w:rPr>
          <w:rFonts w:ascii="Times New Roman" w:hAnsi="Times New Roman"/>
          <w:sz w:val="28"/>
          <w:szCs w:val="28"/>
          <w:shd w:val="clear" w:color="auto" w:fill="FFFFFF"/>
        </w:rPr>
        <w:t>Кондрыко</w:t>
      </w:r>
      <w:proofErr w:type="spellEnd"/>
      <w:r w:rsidRPr="00635074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635074">
        <w:rPr>
          <w:rFonts w:ascii="Times New Roman" w:hAnsi="Times New Roman"/>
          <w:sz w:val="28"/>
          <w:szCs w:val="28"/>
          <w:shd w:val="clear" w:color="auto" w:fill="FFFFFF"/>
        </w:rPr>
        <w:t xml:space="preserve">А.Г. </w:t>
      </w:r>
      <w:r w:rsidRPr="00635074">
        <w:rPr>
          <w:rFonts w:ascii="Times New Roman" w:hAnsi="Times New Roman"/>
          <w:sz w:val="28"/>
          <w:szCs w:val="28"/>
          <w:shd w:val="clear" w:color="auto" w:fill="FFFFFF"/>
        </w:rPr>
        <w:t xml:space="preserve">Дзюба отправились в развлекательный центр «Мегаполис» </w:t>
      </w:r>
      <w:proofErr w:type="gramStart"/>
      <w:r w:rsidRPr="00635074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="001C128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35074">
        <w:rPr>
          <w:rFonts w:ascii="Times New Roman" w:hAnsi="Times New Roman"/>
          <w:sz w:val="28"/>
          <w:szCs w:val="28"/>
          <w:shd w:val="clear" w:color="auto" w:fill="FFFFFF"/>
        </w:rPr>
        <w:t xml:space="preserve"> Тимашевска.</w:t>
      </w:r>
      <w:r w:rsidR="00635074" w:rsidRPr="006350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A29B9" w:rsidRPr="00635074" w:rsidRDefault="00635074" w:rsidP="00635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507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A29B9" w:rsidRPr="00635074">
        <w:rPr>
          <w:rFonts w:ascii="Times New Roman" w:hAnsi="Times New Roman"/>
          <w:sz w:val="28"/>
          <w:szCs w:val="28"/>
          <w:shd w:val="clear" w:color="auto" w:fill="FFFFFF"/>
        </w:rPr>
        <w:t xml:space="preserve">гра удалась, даже те, кто в боулинге был первый раз, довольно быстро освоились и добились очень неплохих результатов. </w:t>
      </w:r>
      <w:r w:rsidRPr="00635074">
        <w:rPr>
          <w:rFonts w:ascii="Times New Roman" w:hAnsi="Times New Roman"/>
          <w:sz w:val="28"/>
          <w:szCs w:val="28"/>
          <w:shd w:val="clear" w:color="auto" w:fill="FFFFFF"/>
        </w:rPr>
        <w:t>Время провели</w:t>
      </w:r>
      <w:r w:rsidR="005A29B9" w:rsidRPr="00635074">
        <w:rPr>
          <w:rFonts w:ascii="Times New Roman" w:hAnsi="Times New Roman"/>
          <w:sz w:val="28"/>
          <w:szCs w:val="28"/>
          <w:shd w:val="clear" w:color="auto" w:fill="FFFFFF"/>
        </w:rPr>
        <w:t xml:space="preserve"> весело и с удовольствием. </w:t>
      </w:r>
    </w:p>
    <w:p w:rsidR="0089116B" w:rsidRDefault="0089116B" w:rsidP="008911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116B" w:rsidRDefault="0089116B" w:rsidP="008911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116B">
        <w:rPr>
          <w:rFonts w:ascii="Times New Roman" w:hAnsi="Times New Roman"/>
          <w:b/>
          <w:sz w:val="28"/>
          <w:szCs w:val="28"/>
        </w:rPr>
        <w:t>30 октября</w:t>
      </w:r>
      <w:r>
        <w:rPr>
          <w:rFonts w:ascii="Times New Roman" w:hAnsi="Times New Roman"/>
          <w:sz w:val="28"/>
          <w:szCs w:val="28"/>
        </w:rPr>
        <w:t xml:space="preserve"> состоялась поездка в кинотеатр «Заря»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Тимашевска группы учащихся </w:t>
      </w:r>
      <w:r w:rsidR="00A022EB">
        <w:rPr>
          <w:rFonts w:ascii="Times New Roman" w:hAnsi="Times New Roman"/>
          <w:sz w:val="28"/>
          <w:szCs w:val="28"/>
        </w:rPr>
        <w:t xml:space="preserve">(10 человек) </w:t>
      </w:r>
      <w:r>
        <w:rPr>
          <w:rFonts w:ascii="Times New Roman" w:hAnsi="Times New Roman"/>
          <w:sz w:val="28"/>
          <w:szCs w:val="28"/>
        </w:rPr>
        <w:t xml:space="preserve">объединения «Счастливый английский» под руководством педагогов Е.В. </w:t>
      </w:r>
      <w:proofErr w:type="spellStart"/>
      <w:r>
        <w:rPr>
          <w:rFonts w:ascii="Times New Roman" w:hAnsi="Times New Roman"/>
          <w:sz w:val="28"/>
          <w:szCs w:val="28"/>
        </w:rPr>
        <w:t>Буняковой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И.В.Филь. </w:t>
      </w:r>
    </w:p>
    <w:p w:rsidR="0089116B" w:rsidRDefault="0089116B" w:rsidP="00891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отъездом педагоги напомнили детям правила поведения  во время поездки в автобусе, правила дорожного движения пешей группы по городу, поговорили о поведении  в общественных местах скопления людей. Во время поездки ребята любовались красотой осеннего пейзажа и с нетерпением ждали прибытия в кинотеатр. В кинотеатре, заправившись попкорном, ребята устроились в удобных креслах и, с удовольствием, смотрели сказочно-волшебный фильм «</w:t>
      </w:r>
      <w:proofErr w:type="spellStart"/>
      <w:r>
        <w:rPr>
          <w:rFonts w:ascii="Times New Roman" w:hAnsi="Times New Roman"/>
          <w:sz w:val="28"/>
          <w:szCs w:val="28"/>
        </w:rPr>
        <w:t>Малифисента</w:t>
      </w:r>
      <w:proofErr w:type="spellEnd"/>
      <w:r>
        <w:rPr>
          <w:rFonts w:ascii="Times New Roman" w:hAnsi="Times New Roman"/>
          <w:sz w:val="28"/>
          <w:szCs w:val="28"/>
        </w:rPr>
        <w:t xml:space="preserve">». Дети были поражены фантастичным миром на экране. После фильма ребята, наполненные впечатлениями, обсуждая </w:t>
      </w:r>
      <w:proofErr w:type="gramStart"/>
      <w:r>
        <w:rPr>
          <w:rFonts w:ascii="Times New Roman" w:hAnsi="Times New Roman"/>
          <w:sz w:val="28"/>
          <w:szCs w:val="28"/>
        </w:rPr>
        <w:t>увиденное</w:t>
      </w:r>
      <w:bookmarkStart w:id="0" w:name="_GoBack"/>
      <w:bookmarkEnd w:id="0"/>
      <w:proofErr w:type="gramEnd"/>
      <w:r>
        <w:rPr>
          <w:rFonts w:ascii="Times New Roman" w:hAnsi="Times New Roman"/>
          <w:sz w:val="28"/>
          <w:szCs w:val="28"/>
        </w:rPr>
        <w:t xml:space="preserve">, долго не могли успокоиться.  Вернулись в станицу </w:t>
      </w:r>
      <w:proofErr w:type="gramStart"/>
      <w:r>
        <w:rPr>
          <w:rFonts w:ascii="Times New Roman" w:hAnsi="Times New Roman"/>
          <w:sz w:val="28"/>
          <w:szCs w:val="28"/>
        </w:rPr>
        <w:t>довольные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и счастливые.</w:t>
      </w:r>
    </w:p>
    <w:p w:rsidR="001C1289" w:rsidRDefault="001C1289" w:rsidP="001C1289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1C1289" w:rsidRPr="000D1245" w:rsidRDefault="001C1289" w:rsidP="001C1289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C12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31 октября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группа ребят</w:t>
      </w:r>
      <w:r w:rsidR="009159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(10 учащихся)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посещающих объединения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«Фантазёры</w:t>
      </w:r>
      <w:r w:rsidRPr="003C7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86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сопровождении педагогов И.В. Буряк и Т.В. Олейник,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отправились в кинотеатр</w:t>
      </w:r>
      <w:r w:rsidRPr="003C7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C7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0D1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C7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3C7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Тимашевск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на </w:t>
      </w:r>
      <w:r w:rsidRPr="000D1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</w:t>
      </w:r>
      <w:r w:rsidRPr="000D1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смотр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мультфильма «Эверест»</w:t>
      </w:r>
      <w:r w:rsidRPr="000D1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формате 3D.</w:t>
      </w:r>
    </w:p>
    <w:p w:rsidR="001C1289" w:rsidRDefault="001C1289" w:rsidP="001C1289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Сюжет рассказал ребятам о тройке друзей-ребятишек в лице Лу,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Пенга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Джин, которые совсем неожиданно повстречали недалеко от своего дома самого настоящего Снежного человека – белого, огромного и пушистого, при этом, совершенно беззлобного. Вместе с героями юные зрители учились дружбе, взаимопомощи и прочим моральным ценностям, которые им преподают родители. Весело наблюдали за походом необычной компании к великой горе, где их ожидал сюрприз. </w:t>
      </w:r>
      <w:r w:rsidRPr="00741EEC">
        <w:rPr>
          <w:rFonts w:ascii="Times New Roman" w:eastAsia="Times New Roman" w:hAnsi="Times New Roman"/>
          <w:sz w:val="28"/>
          <w:szCs w:val="28"/>
          <w:lang w:eastAsia="ru-RU"/>
        </w:rPr>
        <w:t>Мультфильм радовал ребят эффектными сценами, яркими красками, порой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41EEC">
        <w:rPr>
          <w:rFonts w:ascii="Times New Roman" w:eastAsia="Times New Roman" w:hAnsi="Times New Roman"/>
          <w:sz w:val="28"/>
          <w:szCs w:val="28"/>
          <w:lang w:eastAsia="ru-RU"/>
        </w:rPr>
        <w:t xml:space="preserve">  казалось,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r w:rsidRPr="00741EE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Pr="00741EEC">
        <w:rPr>
          <w:rFonts w:ascii="Times New Roman" w:eastAsia="Times New Roman" w:hAnsi="Times New Roman"/>
          <w:sz w:val="28"/>
          <w:szCs w:val="28"/>
          <w:lang w:eastAsia="ru-RU"/>
        </w:rPr>
        <w:t>ся участниками событий.</w:t>
      </w:r>
    </w:p>
    <w:p w:rsidR="001C1289" w:rsidRPr="00741EEC" w:rsidRDefault="001C1289" w:rsidP="001C1289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1EEC">
        <w:rPr>
          <w:rFonts w:ascii="Times New Roman" w:eastAsia="Times New Roman" w:hAnsi="Times New Roman"/>
          <w:sz w:val="28"/>
          <w:szCs w:val="28"/>
          <w:lang w:eastAsia="ru-RU"/>
        </w:rPr>
        <w:t>Поездкой дети остались довольны, удивились тому, какими могут быть человечными монстры, которых некоторые люди считают опасными.</w:t>
      </w:r>
    </w:p>
    <w:p w:rsidR="00376234" w:rsidRDefault="00376234" w:rsidP="00376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234" w:rsidRPr="00826FBD" w:rsidRDefault="00376234" w:rsidP="003762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FBD">
        <w:rPr>
          <w:rFonts w:ascii="Times New Roman" w:hAnsi="Times New Roman"/>
          <w:b/>
          <w:sz w:val="28"/>
          <w:szCs w:val="28"/>
        </w:rPr>
        <w:t>4 ноября</w:t>
      </w:r>
      <w:r w:rsidRPr="00826FBD">
        <w:rPr>
          <w:rFonts w:ascii="Times New Roman" w:hAnsi="Times New Roman"/>
          <w:sz w:val="28"/>
          <w:szCs w:val="28"/>
        </w:rPr>
        <w:t xml:space="preserve"> </w:t>
      </w:r>
      <w:r w:rsidR="00826FBD" w:rsidRPr="00826FBD">
        <w:rPr>
          <w:rFonts w:ascii="Times New Roman" w:hAnsi="Times New Roman"/>
          <w:sz w:val="28"/>
          <w:szCs w:val="28"/>
        </w:rPr>
        <w:t xml:space="preserve">10 </w:t>
      </w:r>
      <w:r w:rsidRPr="00826FBD">
        <w:rPr>
          <w:rFonts w:ascii="Times New Roman" w:hAnsi="Times New Roman"/>
          <w:sz w:val="28"/>
          <w:szCs w:val="28"/>
        </w:rPr>
        <w:t>учащи</w:t>
      </w:r>
      <w:r w:rsidR="00826FBD" w:rsidRPr="00826FBD">
        <w:rPr>
          <w:rFonts w:ascii="Times New Roman" w:hAnsi="Times New Roman"/>
          <w:sz w:val="28"/>
          <w:szCs w:val="28"/>
        </w:rPr>
        <w:t>х</w:t>
      </w:r>
      <w:r w:rsidRPr="00826FBD">
        <w:rPr>
          <w:rFonts w:ascii="Times New Roman" w:hAnsi="Times New Roman"/>
          <w:sz w:val="28"/>
          <w:szCs w:val="28"/>
        </w:rPr>
        <w:t xml:space="preserve">ся объединений «Возрождение» и «Колибри», под руководством педагогов </w:t>
      </w:r>
      <w:proofErr w:type="spellStart"/>
      <w:r w:rsidRPr="00826FBD">
        <w:rPr>
          <w:rFonts w:ascii="Times New Roman" w:hAnsi="Times New Roman"/>
          <w:sz w:val="28"/>
          <w:szCs w:val="28"/>
        </w:rPr>
        <w:t>Брыковой</w:t>
      </w:r>
      <w:proofErr w:type="spellEnd"/>
      <w:r w:rsidRPr="00826FBD">
        <w:rPr>
          <w:rFonts w:ascii="Times New Roman" w:hAnsi="Times New Roman"/>
          <w:sz w:val="28"/>
          <w:szCs w:val="28"/>
        </w:rPr>
        <w:t xml:space="preserve"> Е.Г. и </w:t>
      </w:r>
      <w:proofErr w:type="spellStart"/>
      <w:r w:rsidRPr="00826FBD">
        <w:rPr>
          <w:rFonts w:ascii="Times New Roman" w:hAnsi="Times New Roman"/>
          <w:sz w:val="28"/>
          <w:szCs w:val="28"/>
        </w:rPr>
        <w:t>Капьятец</w:t>
      </w:r>
      <w:proofErr w:type="spellEnd"/>
      <w:r w:rsidRPr="00826FBD">
        <w:rPr>
          <w:rFonts w:ascii="Times New Roman" w:hAnsi="Times New Roman"/>
          <w:sz w:val="28"/>
          <w:szCs w:val="28"/>
        </w:rPr>
        <w:t xml:space="preserve"> М.В., посетили в городе Краснодаре один из лучших парков России – парк Галицкого. Как только ребята вошли в парк - сразу окунулись в самый крутой фантастический мир! Им было интересно в любом уголке: и на детских площадках, и на качелях, и на горке</w:t>
      </w:r>
      <w:r w:rsidR="00826FBD" w:rsidRPr="00826FBD">
        <w:rPr>
          <w:rFonts w:ascii="Times New Roman" w:hAnsi="Times New Roman"/>
          <w:sz w:val="28"/>
          <w:szCs w:val="28"/>
        </w:rPr>
        <w:t>, и в амфитеатре</w:t>
      </w:r>
      <w:proofErr w:type="gramStart"/>
      <w:r w:rsidRPr="00826FBD">
        <w:rPr>
          <w:rFonts w:ascii="Times New Roman" w:hAnsi="Times New Roman"/>
          <w:sz w:val="28"/>
          <w:szCs w:val="28"/>
        </w:rPr>
        <w:t>… З</w:t>
      </w:r>
      <w:proofErr w:type="gramEnd"/>
      <w:r w:rsidRPr="00826FBD">
        <w:rPr>
          <w:rFonts w:ascii="Times New Roman" w:hAnsi="Times New Roman"/>
          <w:sz w:val="28"/>
          <w:szCs w:val="28"/>
        </w:rPr>
        <w:t xml:space="preserve">авораживало всё: изгибы, полукруги, спирали…    </w:t>
      </w:r>
    </w:p>
    <w:p w:rsidR="00376234" w:rsidRPr="00826FBD" w:rsidRDefault="00376234" w:rsidP="003762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FBD">
        <w:rPr>
          <w:rFonts w:ascii="Times New Roman" w:hAnsi="Times New Roman"/>
          <w:sz w:val="28"/>
          <w:szCs w:val="28"/>
        </w:rPr>
        <w:lastRenderedPageBreak/>
        <w:t xml:space="preserve">От этой поездки все были в восторге! Парк Галицкого – это лучшее пространство города! </w:t>
      </w:r>
    </w:p>
    <w:p w:rsidR="00BC688B" w:rsidRPr="00A022EB" w:rsidRDefault="00BC688B" w:rsidP="00A022E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88B" w:rsidRPr="00DC4428" w:rsidRDefault="00BC688B" w:rsidP="00661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28">
        <w:rPr>
          <w:rFonts w:ascii="Times New Roman" w:hAnsi="Times New Roman"/>
          <w:sz w:val="28"/>
          <w:szCs w:val="28"/>
        </w:rPr>
        <w:t xml:space="preserve">Особый контроль был установлен за организацией отдыха детей из трудных семей. </w:t>
      </w:r>
      <w:r w:rsidR="00FC6DAD" w:rsidRPr="00DC4428">
        <w:rPr>
          <w:rFonts w:ascii="Times New Roman" w:hAnsi="Times New Roman"/>
          <w:sz w:val="28"/>
          <w:szCs w:val="28"/>
        </w:rPr>
        <w:t>Н</w:t>
      </w:r>
      <w:r w:rsidRPr="00DC4428">
        <w:rPr>
          <w:rFonts w:ascii="Times New Roman" w:hAnsi="Times New Roman"/>
          <w:sz w:val="28"/>
          <w:szCs w:val="28"/>
        </w:rPr>
        <w:t>акануне каникул прове</w:t>
      </w:r>
      <w:r w:rsidR="00FC6DAD" w:rsidRPr="00DC4428">
        <w:rPr>
          <w:rFonts w:ascii="Times New Roman" w:hAnsi="Times New Roman"/>
          <w:sz w:val="28"/>
          <w:szCs w:val="28"/>
        </w:rPr>
        <w:t>дены</w:t>
      </w:r>
      <w:r w:rsidRPr="00DC4428">
        <w:rPr>
          <w:rFonts w:ascii="Times New Roman" w:hAnsi="Times New Roman"/>
          <w:sz w:val="28"/>
          <w:szCs w:val="28"/>
        </w:rPr>
        <w:t xml:space="preserve"> индивидуальные беседы с такими учащимися, с целью выяснения их занятости в период каникул. По состоянию на </w:t>
      </w:r>
      <w:r w:rsidR="00DC4428" w:rsidRPr="00DC4428">
        <w:rPr>
          <w:rFonts w:ascii="Times New Roman" w:hAnsi="Times New Roman"/>
          <w:sz w:val="28"/>
          <w:szCs w:val="28"/>
        </w:rPr>
        <w:t>конец октя</w:t>
      </w:r>
      <w:r w:rsidRPr="00DC4428">
        <w:rPr>
          <w:rFonts w:ascii="Times New Roman" w:hAnsi="Times New Roman"/>
          <w:sz w:val="28"/>
          <w:szCs w:val="28"/>
        </w:rPr>
        <w:t>бря 201</w:t>
      </w:r>
      <w:r w:rsidR="00DC4428" w:rsidRPr="00DC4428">
        <w:rPr>
          <w:rFonts w:ascii="Times New Roman" w:hAnsi="Times New Roman"/>
          <w:sz w:val="28"/>
          <w:szCs w:val="28"/>
        </w:rPr>
        <w:t>9</w:t>
      </w:r>
      <w:r w:rsidRPr="00DC4428">
        <w:rPr>
          <w:rFonts w:ascii="Times New Roman" w:hAnsi="Times New Roman"/>
          <w:sz w:val="28"/>
          <w:szCs w:val="28"/>
        </w:rPr>
        <w:t xml:space="preserve"> года детей, проживающих в неблагополучных семьях, учащихся в МБУДО ЦТ «Радуга» - </w:t>
      </w:r>
      <w:r w:rsidR="00DC4428" w:rsidRPr="00DC4428">
        <w:rPr>
          <w:rFonts w:ascii="Times New Roman" w:hAnsi="Times New Roman"/>
          <w:sz w:val="28"/>
          <w:szCs w:val="28"/>
        </w:rPr>
        <w:t xml:space="preserve">10 </w:t>
      </w:r>
      <w:r w:rsidRPr="00DC4428">
        <w:rPr>
          <w:rFonts w:ascii="Times New Roman" w:hAnsi="Times New Roman"/>
          <w:sz w:val="28"/>
          <w:szCs w:val="28"/>
        </w:rPr>
        <w:t xml:space="preserve">учащихся, </w:t>
      </w:r>
      <w:r w:rsidR="00DC4428" w:rsidRPr="00DC4428">
        <w:rPr>
          <w:rFonts w:ascii="Times New Roman" w:hAnsi="Times New Roman"/>
          <w:sz w:val="28"/>
          <w:szCs w:val="28"/>
        </w:rPr>
        <w:t xml:space="preserve">на ВШК учете – 1 учащийся, </w:t>
      </w:r>
      <w:r w:rsidRPr="00DC4428">
        <w:rPr>
          <w:rFonts w:ascii="Times New Roman" w:hAnsi="Times New Roman"/>
          <w:sz w:val="28"/>
          <w:szCs w:val="28"/>
        </w:rPr>
        <w:t xml:space="preserve">в ТЖС (тяжелой жизненной ситуации) – </w:t>
      </w:r>
      <w:r w:rsidR="00DC4428" w:rsidRPr="00DC4428">
        <w:rPr>
          <w:rFonts w:ascii="Times New Roman" w:hAnsi="Times New Roman"/>
          <w:sz w:val="28"/>
          <w:szCs w:val="28"/>
        </w:rPr>
        <w:t>5</w:t>
      </w:r>
      <w:r w:rsidRPr="00DC4428">
        <w:rPr>
          <w:rFonts w:ascii="Times New Roman" w:hAnsi="Times New Roman"/>
          <w:sz w:val="28"/>
          <w:szCs w:val="28"/>
        </w:rPr>
        <w:t xml:space="preserve"> сем</w:t>
      </w:r>
      <w:r w:rsidR="00DC4428" w:rsidRPr="00DC4428">
        <w:rPr>
          <w:rFonts w:ascii="Times New Roman" w:hAnsi="Times New Roman"/>
          <w:sz w:val="28"/>
          <w:szCs w:val="28"/>
        </w:rPr>
        <w:t>ей, ОДН учёте – 1 семья.</w:t>
      </w:r>
      <w:r w:rsidRPr="00DC4428">
        <w:rPr>
          <w:rFonts w:ascii="Times New Roman" w:hAnsi="Times New Roman"/>
          <w:sz w:val="28"/>
          <w:szCs w:val="28"/>
        </w:rPr>
        <w:t xml:space="preserve"> Для организации полезной занятости с детьми из данной категории проводилась работа, направленная на предупреждение правонарушений. С учащимися проводились беседы по пропаганде здорового образа жизни. </w:t>
      </w:r>
      <w:r w:rsidR="00DC4428">
        <w:rPr>
          <w:rFonts w:ascii="Times New Roman" w:hAnsi="Times New Roman"/>
          <w:sz w:val="28"/>
          <w:szCs w:val="28"/>
        </w:rPr>
        <w:t>Дети</w:t>
      </w:r>
      <w:r w:rsidRPr="00DC4428">
        <w:rPr>
          <w:rFonts w:ascii="Times New Roman" w:hAnsi="Times New Roman"/>
          <w:sz w:val="28"/>
          <w:szCs w:val="28"/>
        </w:rPr>
        <w:t xml:space="preserve"> посещали объединения и клубы Центра, участвовали в массовых мероприятиях.</w:t>
      </w:r>
    </w:p>
    <w:p w:rsidR="00BC688B" w:rsidRPr="00FC65E7" w:rsidRDefault="00BC688B" w:rsidP="00661DC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C4428">
        <w:rPr>
          <w:rFonts w:ascii="Times New Roman" w:hAnsi="Times New Roman"/>
          <w:sz w:val="28"/>
          <w:szCs w:val="28"/>
        </w:rPr>
        <w:t xml:space="preserve">В период осенних каникул </w:t>
      </w:r>
      <w:r w:rsidR="000C0782" w:rsidRPr="00DC4428">
        <w:rPr>
          <w:rFonts w:ascii="Times New Roman" w:hAnsi="Times New Roman"/>
          <w:sz w:val="28"/>
          <w:szCs w:val="28"/>
        </w:rPr>
        <w:t>б</w:t>
      </w:r>
      <w:r w:rsidRPr="00DC4428">
        <w:rPr>
          <w:rFonts w:ascii="Times New Roman" w:hAnsi="Times New Roman"/>
          <w:sz w:val="28"/>
          <w:szCs w:val="28"/>
        </w:rPr>
        <w:t>ыла организована благотворительная акция</w:t>
      </w:r>
      <w:r w:rsidRPr="000C0782">
        <w:rPr>
          <w:rFonts w:ascii="Times New Roman" w:hAnsi="Times New Roman"/>
          <w:sz w:val="28"/>
          <w:szCs w:val="28"/>
        </w:rPr>
        <w:t xml:space="preserve"> «Вторые руки» в поддержку детей из  многодетных и малообеспеченных семей.</w:t>
      </w:r>
    </w:p>
    <w:p w:rsidR="00BC688B" w:rsidRPr="001A1134" w:rsidRDefault="00BC688B" w:rsidP="00515C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134">
        <w:rPr>
          <w:rFonts w:ascii="Times New Roman" w:hAnsi="Times New Roman"/>
          <w:sz w:val="28"/>
          <w:szCs w:val="28"/>
        </w:rPr>
        <w:t xml:space="preserve">С поставленными целями и задачами в период осенних каникул Центр творчества «Радуга» справился хорошо. Все мероприятия прошли на достаточно хорошем уровне. </w:t>
      </w:r>
    </w:p>
    <w:p w:rsidR="00BC688B" w:rsidRPr="00FC65E7" w:rsidRDefault="00BC688B" w:rsidP="00515CF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88B" w:rsidRPr="00F543B2" w:rsidRDefault="00BC688B" w:rsidP="00515CF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88B" w:rsidRDefault="00BC688B" w:rsidP="006E17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заместитель директора </w:t>
      </w:r>
    </w:p>
    <w:p w:rsidR="00BC688B" w:rsidRDefault="00BC688B" w:rsidP="006E17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учебно-воспитательной работе МБУДО ЦТ «Радуга» Т.С. Екимова</w:t>
      </w:r>
    </w:p>
    <w:sectPr w:rsidR="00BC688B" w:rsidSect="008851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565"/>
    <w:rsid w:val="000050F9"/>
    <w:rsid w:val="00007244"/>
    <w:rsid w:val="00010E5E"/>
    <w:rsid w:val="000130DE"/>
    <w:rsid w:val="000143B1"/>
    <w:rsid w:val="00014F4C"/>
    <w:rsid w:val="0001679C"/>
    <w:rsid w:val="00016AC9"/>
    <w:rsid w:val="000175BF"/>
    <w:rsid w:val="00020676"/>
    <w:rsid w:val="0002460F"/>
    <w:rsid w:val="0003075E"/>
    <w:rsid w:val="00034C89"/>
    <w:rsid w:val="000361F2"/>
    <w:rsid w:val="00037F06"/>
    <w:rsid w:val="00040893"/>
    <w:rsid w:val="0004145C"/>
    <w:rsid w:val="00043308"/>
    <w:rsid w:val="00047B5E"/>
    <w:rsid w:val="0005027B"/>
    <w:rsid w:val="000529EE"/>
    <w:rsid w:val="000537A3"/>
    <w:rsid w:val="00055969"/>
    <w:rsid w:val="00060573"/>
    <w:rsid w:val="000619CC"/>
    <w:rsid w:val="00062787"/>
    <w:rsid w:val="00065CEF"/>
    <w:rsid w:val="00065D3C"/>
    <w:rsid w:val="00067AA3"/>
    <w:rsid w:val="000712B7"/>
    <w:rsid w:val="0007480F"/>
    <w:rsid w:val="000753C7"/>
    <w:rsid w:val="000802A5"/>
    <w:rsid w:val="00083DB2"/>
    <w:rsid w:val="00085E5A"/>
    <w:rsid w:val="0008743D"/>
    <w:rsid w:val="00087E29"/>
    <w:rsid w:val="00094276"/>
    <w:rsid w:val="00095624"/>
    <w:rsid w:val="000A17EA"/>
    <w:rsid w:val="000A2E4B"/>
    <w:rsid w:val="000A38B5"/>
    <w:rsid w:val="000A4210"/>
    <w:rsid w:val="000A582C"/>
    <w:rsid w:val="000A7D6E"/>
    <w:rsid w:val="000B202A"/>
    <w:rsid w:val="000B2B62"/>
    <w:rsid w:val="000B3BC0"/>
    <w:rsid w:val="000B43C2"/>
    <w:rsid w:val="000B4E91"/>
    <w:rsid w:val="000B6307"/>
    <w:rsid w:val="000C0782"/>
    <w:rsid w:val="000C179B"/>
    <w:rsid w:val="000C3FEA"/>
    <w:rsid w:val="000C4A91"/>
    <w:rsid w:val="000C7434"/>
    <w:rsid w:val="000C7815"/>
    <w:rsid w:val="000C7F3D"/>
    <w:rsid w:val="000D03C4"/>
    <w:rsid w:val="000D26AB"/>
    <w:rsid w:val="000D6AEF"/>
    <w:rsid w:val="000D70CF"/>
    <w:rsid w:val="000E3F95"/>
    <w:rsid w:val="000E4CC2"/>
    <w:rsid w:val="000E61F6"/>
    <w:rsid w:val="000E7525"/>
    <w:rsid w:val="000E7DDC"/>
    <w:rsid w:val="000F2475"/>
    <w:rsid w:val="000F3E3A"/>
    <w:rsid w:val="0010009F"/>
    <w:rsid w:val="00100AF2"/>
    <w:rsid w:val="00110541"/>
    <w:rsid w:val="0011152F"/>
    <w:rsid w:val="00113BB1"/>
    <w:rsid w:val="0011464C"/>
    <w:rsid w:val="00117B11"/>
    <w:rsid w:val="00120AB3"/>
    <w:rsid w:val="00122A11"/>
    <w:rsid w:val="00123B9B"/>
    <w:rsid w:val="00125F26"/>
    <w:rsid w:val="0012739F"/>
    <w:rsid w:val="001275E5"/>
    <w:rsid w:val="0013100D"/>
    <w:rsid w:val="0013201E"/>
    <w:rsid w:val="00132A39"/>
    <w:rsid w:val="001353C5"/>
    <w:rsid w:val="001374BA"/>
    <w:rsid w:val="00141CE5"/>
    <w:rsid w:val="00141FB3"/>
    <w:rsid w:val="001458CB"/>
    <w:rsid w:val="001465CA"/>
    <w:rsid w:val="00146EA3"/>
    <w:rsid w:val="00147DDB"/>
    <w:rsid w:val="0015044E"/>
    <w:rsid w:val="001519B6"/>
    <w:rsid w:val="00152803"/>
    <w:rsid w:val="001533D1"/>
    <w:rsid w:val="00153D8C"/>
    <w:rsid w:val="0016391C"/>
    <w:rsid w:val="0016452E"/>
    <w:rsid w:val="0016638E"/>
    <w:rsid w:val="001670B2"/>
    <w:rsid w:val="00167684"/>
    <w:rsid w:val="0017141E"/>
    <w:rsid w:val="00171BAD"/>
    <w:rsid w:val="00171DBE"/>
    <w:rsid w:val="00171E56"/>
    <w:rsid w:val="0017786E"/>
    <w:rsid w:val="001831AA"/>
    <w:rsid w:val="00184B0E"/>
    <w:rsid w:val="00185AFF"/>
    <w:rsid w:val="001873AF"/>
    <w:rsid w:val="001873BC"/>
    <w:rsid w:val="00192E69"/>
    <w:rsid w:val="00193324"/>
    <w:rsid w:val="001939AA"/>
    <w:rsid w:val="001955DD"/>
    <w:rsid w:val="00197577"/>
    <w:rsid w:val="00197D89"/>
    <w:rsid w:val="001A1134"/>
    <w:rsid w:val="001A1E25"/>
    <w:rsid w:val="001A4C76"/>
    <w:rsid w:val="001A4E37"/>
    <w:rsid w:val="001B2820"/>
    <w:rsid w:val="001B2E60"/>
    <w:rsid w:val="001C1131"/>
    <w:rsid w:val="001C1289"/>
    <w:rsid w:val="001C1CBF"/>
    <w:rsid w:val="001C1F81"/>
    <w:rsid w:val="001C29D5"/>
    <w:rsid w:val="001D156D"/>
    <w:rsid w:val="001D54A3"/>
    <w:rsid w:val="001D6A0B"/>
    <w:rsid w:val="001E08D3"/>
    <w:rsid w:val="001E0F02"/>
    <w:rsid w:val="001E4432"/>
    <w:rsid w:val="001E4E51"/>
    <w:rsid w:val="001E578C"/>
    <w:rsid w:val="001E61C1"/>
    <w:rsid w:val="001E7496"/>
    <w:rsid w:val="001E7D09"/>
    <w:rsid w:val="001F0A04"/>
    <w:rsid w:val="001F0C00"/>
    <w:rsid w:val="001F1498"/>
    <w:rsid w:val="001F27C6"/>
    <w:rsid w:val="001F3037"/>
    <w:rsid w:val="001F723D"/>
    <w:rsid w:val="00202999"/>
    <w:rsid w:val="00203384"/>
    <w:rsid w:val="00205D5D"/>
    <w:rsid w:val="00205FA6"/>
    <w:rsid w:val="002077E4"/>
    <w:rsid w:val="00210118"/>
    <w:rsid w:val="00213386"/>
    <w:rsid w:val="00217DC7"/>
    <w:rsid w:val="00220C22"/>
    <w:rsid w:val="00221CC5"/>
    <w:rsid w:val="00223392"/>
    <w:rsid w:val="00224ADD"/>
    <w:rsid w:val="00233AD9"/>
    <w:rsid w:val="00235ED3"/>
    <w:rsid w:val="00240DD9"/>
    <w:rsid w:val="00242A8C"/>
    <w:rsid w:val="00246F4F"/>
    <w:rsid w:val="00252747"/>
    <w:rsid w:val="00253D02"/>
    <w:rsid w:val="00256A4B"/>
    <w:rsid w:val="00264C89"/>
    <w:rsid w:val="00264E35"/>
    <w:rsid w:val="002657D2"/>
    <w:rsid w:val="0027182B"/>
    <w:rsid w:val="002734BA"/>
    <w:rsid w:val="0027732E"/>
    <w:rsid w:val="002817AB"/>
    <w:rsid w:val="00284504"/>
    <w:rsid w:val="00285323"/>
    <w:rsid w:val="00287DF4"/>
    <w:rsid w:val="0029036E"/>
    <w:rsid w:val="00292D8F"/>
    <w:rsid w:val="00293BA5"/>
    <w:rsid w:val="00295B1D"/>
    <w:rsid w:val="00297A7D"/>
    <w:rsid w:val="002A0F51"/>
    <w:rsid w:val="002A1C9C"/>
    <w:rsid w:val="002A746D"/>
    <w:rsid w:val="002A7C7F"/>
    <w:rsid w:val="002B1635"/>
    <w:rsid w:val="002B1778"/>
    <w:rsid w:val="002B22BC"/>
    <w:rsid w:val="002B3149"/>
    <w:rsid w:val="002B4F4A"/>
    <w:rsid w:val="002B5D8B"/>
    <w:rsid w:val="002B6B92"/>
    <w:rsid w:val="002C0EB3"/>
    <w:rsid w:val="002C1AA5"/>
    <w:rsid w:val="002D021D"/>
    <w:rsid w:val="002D3902"/>
    <w:rsid w:val="002D4A9E"/>
    <w:rsid w:val="002D4F1F"/>
    <w:rsid w:val="002D6ECA"/>
    <w:rsid w:val="002E1CC0"/>
    <w:rsid w:val="002E5030"/>
    <w:rsid w:val="002F02F7"/>
    <w:rsid w:val="002F1D91"/>
    <w:rsid w:val="002F37BD"/>
    <w:rsid w:val="0030303E"/>
    <w:rsid w:val="003047C6"/>
    <w:rsid w:val="003053F7"/>
    <w:rsid w:val="0030565D"/>
    <w:rsid w:val="00306F5A"/>
    <w:rsid w:val="003105C7"/>
    <w:rsid w:val="0031297E"/>
    <w:rsid w:val="00320A8C"/>
    <w:rsid w:val="003214A8"/>
    <w:rsid w:val="00322783"/>
    <w:rsid w:val="00322F3D"/>
    <w:rsid w:val="00323A05"/>
    <w:rsid w:val="00332A4B"/>
    <w:rsid w:val="00333217"/>
    <w:rsid w:val="00333F05"/>
    <w:rsid w:val="00337859"/>
    <w:rsid w:val="003437F2"/>
    <w:rsid w:val="003443D0"/>
    <w:rsid w:val="00345154"/>
    <w:rsid w:val="00345B2B"/>
    <w:rsid w:val="00345B55"/>
    <w:rsid w:val="00346F33"/>
    <w:rsid w:val="00350140"/>
    <w:rsid w:val="00351020"/>
    <w:rsid w:val="0035639E"/>
    <w:rsid w:val="003565D5"/>
    <w:rsid w:val="00356C9B"/>
    <w:rsid w:val="0035789B"/>
    <w:rsid w:val="0036203E"/>
    <w:rsid w:val="00365F99"/>
    <w:rsid w:val="0037179A"/>
    <w:rsid w:val="00373D9F"/>
    <w:rsid w:val="00374B5B"/>
    <w:rsid w:val="00375F79"/>
    <w:rsid w:val="00376234"/>
    <w:rsid w:val="00377980"/>
    <w:rsid w:val="0038058F"/>
    <w:rsid w:val="00381742"/>
    <w:rsid w:val="00391B61"/>
    <w:rsid w:val="003920DE"/>
    <w:rsid w:val="00392891"/>
    <w:rsid w:val="00394725"/>
    <w:rsid w:val="00395666"/>
    <w:rsid w:val="00396C7E"/>
    <w:rsid w:val="003A2567"/>
    <w:rsid w:val="003B044F"/>
    <w:rsid w:val="003B2C19"/>
    <w:rsid w:val="003B421D"/>
    <w:rsid w:val="003B5CC4"/>
    <w:rsid w:val="003B6062"/>
    <w:rsid w:val="003C0AF0"/>
    <w:rsid w:val="003C2850"/>
    <w:rsid w:val="003C2B4C"/>
    <w:rsid w:val="003C32F2"/>
    <w:rsid w:val="003C4C82"/>
    <w:rsid w:val="003C628C"/>
    <w:rsid w:val="003C6FE3"/>
    <w:rsid w:val="003D0B15"/>
    <w:rsid w:val="003D7F72"/>
    <w:rsid w:val="003E0B48"/>
    <w:rsid w:val="003E5D63"/>
    <w:rsid w:val="003F2D6E"/>
    <w:rsid w:val="003F3C87"/>
    <w:rsid w:val="00402847"/>
    <w:rsid w:val="00412BE5"/>
    <w:rsid w:val="0042143B"/>
    <w:rsid w:val="004216F1"/>
    <w:rsid w:val="0042177A"/>
    <w:rsid w:val="004224FB"/>
    <w:rsid w:val="0042348F"/>
    <w:rsid w:val="004250BC"/>
    <w:rsid w:val="00425FBE"/>
    <w:rsid w:val="00427B38"/>
    <w:rsid w:val="00430C23"/>
    <w:rsid w:val="00431240"/>
    <w:rsid w:val="004418C7"/>
    <w:rsid w:val="0045314F"/>
    <w:rsid w:val="004564CB"/>
    <w:rsid w:val="00456F57"/>
    <w:rsid w:val="00462C08"/>
    <w:rsid w:val="00464343"/>
    <w:rsid w:val="004643FF"/>
    <w:rsid w:val="00465370"/>
    <w:rsid w:val="00465719"/>
    <w:rsid w:val="00470375"/>
    <w:rsid w:val="00470D52"/>
    <w:rsid w:val="00472039"/>
    <w:rsid w:val="00472479"/>
    <w:rsid w:val="00476725"/>
    <w:rsid w:val="00477B34"/>
    <w:rsid w:val="00477EB2"/>
    <w:rsid w:val="0048104D"/>
    <w:rsid w:val="004829D9"/>
    <w:rsid w:val="00482FA4"/>
    <w:rsid w:val="004879DC"/>
    <w:rsid w:val="0049579A"/>
    <w:rsid w:val="004A7715"/>
    <w:rsid w:val="004B2E31"/>
    <w:rsid w:val="004B3C9B"/>
    <w:rsid w:val="004B66F9"/>
    <w:rsid w:val="004B7D4D"/>
    <w:rsid w:val="004C2452"/>
    <w:rsid w:val="004C5942"/>
    <w:rsid w:val="004C66D2"/>
    <w:rsid w:val="004D0FB0"/>
    <w:rsid w:val="004D1F9E"/>
    <w:rsid w:val="004D347E"/>
    <w:rsid w:val="004D4AFE"/>
    <w:rsid w:val="004D572B"/>
    <w:rsid w:val="004D6976"/>
    <w:rsid w:val="004E2D53"/>
    <w:rsid w:val="004E3096"/>
    <w:rsid w:val="004E4ED9"/>
    <w:rsid w:val="004E6396"/>
    <w:rsid w:val="004E6DDD"/>
    <w:rsid w:val="004F13EB"/>
    <w:rsid w:val="004F5EE8"/>
    <w:rsid w:val="004F5F98"/>
    <w:rsid w:val="00501665"/>
    <w:rsid w:val="005042A1"/>
    <w:rsid w:val="00504954"/>
    <w:rsid w:val="00504D77"/>
    <w:rsid w:val="00510232"/>
    <w:rsid w:val="005108E5"/>
    <w:rsid w:val="00512B12"/>
    <w:rsid w:val="00512D24"/>
    <w:rsid w:val="005146AC"/>
    <w:rsid w:val="00515CF9"/>
    <w:rsid w:val="005205B6"/>
    <w:rsid w:val="00524927"/>
    <w:rsid w:val="00527147"/>
    <w:rsid w:val="00527AA5"/>
    <w:rsid w:val="00531A8F"/>
    <w:rsid w:val="00533BCB"/>
    <w:rsid w:val="00534C19"/>
    <w:rsid w:val="0053621A"/>
    <w:rsid w:val="00537454"/>
    <w:rsid w:val="005405AD"/>
    <w:rsid w:val="00543335"/>
    <w:rsid w:val="005442D7"/>
    <w:rsid w:val="00544BD5"/>
    <w:rsid w:val="00545B98"/>
    <w:rsid w:val="005464A4"/>
    <w:rsid w:val="00547AE0"/>
    <w:rsid w:val="005528C8"/>
    <w:rsid w:val="0055419F"/>
    <w:rsid w:val="00554396"/>
    <w:rsid w:val="00556AF6"/>
    <w:rsid w:val="00566923"/>
    <w:rsid w:val="00573637"/>
    <w:rsid w:val="0057469D"/>
    <w:rsid w:val="0057496D"/>
    <w:rsid w:val="00574C7C"/>
    <w:rsid w:val="00574D32"/>
    <w:rsid w:val="00576484"/>
    <w:rsid w:val="005802F3"/>
    <w:rsid w:val="00581008"/>
    <w:rsid w:val="0058118F"/>
    <w:rsid w:val="005901F5"/>
    <w:rsid w:val="00593C2C"/>
    <w:rsid w:val="00595F0C"/>
    <w:rsid w:val="005A0045"/>
    <w:rsid w:val="005A29B9"/>
    <w:rsid w:val="005A3F1B"/>
    <w:rsid w:val="005B0B98"/>
    <w:rsid w:val="005B4B1F"/>
    <w:rsid w:val="005B7A44"/>
    <w:rsid w:val="005C07DB"/>
    <w:rsid w:val="005C21B6"/>
    <w:rsid w:val="005C6C0A"/>
    <w:rsid w:val="005D2126"/>
    <w:rsid w:val="005D4103"/>
    <w:rsid w:val="005D7FB4"/>
    <w:rsid w:val="005E41D4"/>
    <w:rsid w:val="006004F0"/>
    <w:rsid w:val="00602022"/>
    <w:rsid w:val="00604DB3"/>
    <w:rsid w:val="0060795F"/>
    <w:rsid w:val="00610AC6"/>
    <w:rsid w:val="00613F77"/>
    <w:rsid w:val="006151EA"/>
    <w:rsid w:val="006167A0"/>
    <w:rsid w:val="00616A98"/>
    <w:rsid w:val="0062295D"/>
    <w:rsid w:val="00624338"/>
    <w:rsid w:val="00635074"/>
    <w:rsid w:val="00646455"/>
    <w:rsid w:val="00647D97"/>
    <w:rsid w:val="006510B7"/>
    <w:rsid w:val="00651F0C"/>
    <w:rsid w:val="00652118"/>
    <w:rsid w:val="006560C4"/>
    <w:rsid w:val="00656268"/>
    <w:rsid w:val="00656471"/>
    <w:rsid w:val="00657BEB"/>
    <w:rsid w:val="00657CC4"/>
    <w:rsid w:val="00660FA0"/>
    <w:rsid w:val="00661DC0"/>
    <w:rsid w:val="00663CAF"/>
    <w:rsid w:val="00667FEE"/>
    <w:rsid w:val="0067147D"/>
    <w:rsid w:val="00672C9E"/>
    <w:rsid w:val="00673CA4"/>
    <w:rsid w:val="006778CB"/>
    <w:rsid w:val="00680610"/>
    <w:rsid w:val="00682C64"/>
    <w:rsid w:val="00683625"/>
    <w:rsid w:val="00683BC3"/>
    <w:rsid w:val="006840D5"/>
    <w:rsid w:val="0068497D"/>
    <w:rsid w:val="0068501D"/>
    <w:rsid w:val="006919DD"/>
    <w:rsid w:val="00693B31"/>
    <w:rsid w:val="0069405C"/>
    <w:rsid w:val="0069548C"/>
    <w:rsid w:val="0069641B"/>
    <w:rsid w:val="00696C78"/>
    <w:rsid w:val="00697881"/>
    <w:rsid w:val="006A101A"/>
    <w:rsid w:val="006A14D4"/>
    <w:rsid w:val="006A20D5"/>
    <w:rsid w:val="006A25E3"/>
    <w:rsid w:val="006B30A7"/>
    <w:rsid w:val="006B3103"/>
    <w:rsid w:val="006B33EE"/>
    <w:rsid w:val="006B4C1D"/>
    <w:rsid w:val="006B57EC"/>
    <w:rsid w:val="006B5CA1"/>
    <w:rsid w:val="006B76B3"/>
    <w:rsid w:val="006C188D"/>
    <w:rsid w:val="006C1C8B"/>
    <w:rsid w:val="006C1E51"/>
    <w:rsid w:val="006C35E0"/>
    <w:rsid w:val="006C398F"/>
    <w:rsid w:val="006C4349"/>
    <w:rsid w:val="006C45DA"/>
    <w:rsid w:val="006C6505"/>
    <w:rsid w:val="006D0651"/>
    <w:rsid w:val="006D1183"/>
    <w:rsid w:val="006D192A"/>
    <w:rsid w:val="006D1DB4"/>
    <w:rsid w:val="006D4594"/>
    <w:rsid w:val="006D5EAD"/>
    <w:rsid w:val="006E173D"/>
    <w:rsid w:val="006E44A9"/>
    <w:rsid w:val="006F5632"/>
    <w:rsid w:val="006F669F"/>
    <w:rsid w:val="00700538"/>
    <w:rsid w:val="00703804"/>
    <w:rsid w:val="007112FC"/>
    <w:rsid w:val="0071280E"/>
    <w:rsid w:val="00712FD3"/>
    <w:rsid w:val="00713908"/>
    <w:rsid w:val="00713B02"/>
    <w:rsid w:val="0071457F"/>
    <w:rsid w:val="007170AC"/>
    <w:rsid w:val="007301B5"/>
    <w:rsid w:val="0073355C"/>
    <w:rsid w:val="007337BD"/>
    <w:rsid w:val="00736DB9"/>
    <w:rsid w:val="00740D74"/>
    <w:rsid w:val="007413F5"/>
    <w:rsid w:val="007427CD"/>
    <w:rsid w:val="00743606"/>
    <w:rsid w:val="0074588D"/>
    <w:rsid w:val="00746F56"/>
    <w:rsid w:val="00750038"/>
    <w:rsid w:val="00750AE4"/>
    <w:rsid w:val="00752C4F"/>
    <w:rsid w:val="00760729"/>
    <w:rsid w:val="007627DD"/>
    <w:rsid w:val="00765234"/>
    <w:rsid w:val="0076648A"/>
    <w:rsid w:val="00767FA4"/>
    <w:rsid w:val="00770D79"/>
    <w:rsid w:val="00772A7C"/>
    <w:rsid w:val="00776BBD"/>
    <w:rsid w:val="00777FBE"/>
    <w:rsid w:val="00780EAA"/>
    <w:rsid w:val="00783514"/>
    <w:rsid w:val="00783C92"/>
    <w:rsid w:val="00786EED"/>
    <w:rsid w:val="00786F7D"/>
    <w:rsid w:val="00790F6F"/>
    <w:rsid w:val="0079137E"/>
    <w:rsid w:val="007920A9"/>
    <w:rsid w:val="00795AA6"/>
    <w:rsid w:val="00795FA2"/>
    <w:rsid w:val="00796169"/>
    <w:rsid w:val="007A076F"/>
    <w:rsid w:val="007A18B3"/>
    <w:rsid w:val="007A3BF9"/>
    <w:rsid w:val="007A4B44"/>
    <w:rsid w:val="007A4C20"/>
    <w:rsid w:val="007B02B7"/>
    <w:rsid w:val="007B259C"/>
    <w:rsid w:val="007B36A8"/>
    <w:rsid w:val="007B6E4F"/>
    <w:rsid w:val="007C3C23"/>
    <w:rsid w:val="007C4425"/>
    <w:rsid w:val="007C466C"/>
    <w:rsid w:val="007C4B30"/>
    <w:rsid w:val="007C584B"/>
    <w:rsid w:val="007D0389"/>
    <w:rsid w:val="007D1A9B"/>
    <w:rsid w:val="007D7646"/>
    <w:rsid w:val="007E4CCE"/>
    <w:rsid w:val="007E61B0"/>
    <w:rsid w:val="007E6922"/>
    <w:rsid w:val="007E795F"/>
    <w:rsid w:val="007F1E8A"/>
    <w:rsid w:val="008069D0"/>
    <w:rsid w:val="00806E6C"/>
    <w:rsid w:val="00806FCC"/>
    <w:rsid w:val="008129A4"/>
    <w:rsid w:val="008130EB"/>
    <w:rsid w:val="008141FB"/>
    <w:rsid w:val="008143D4"/>
    <w:rsid w:val="00816F78"/>
    <w:rsid w:val="008216BF"/>
    <w:rsid w:val="0082285D"/>
    <w:rsid w:val="00826FBD"/>
    <w:rsid w:val="00837D82"/>
    <w:rsid w:val="00841BF0"/>
    <w:rsid w:val="008446B2"/>
    <w:rsid w:val="008451D3"/>
    <w:rsid w:val="00845CCB"/>
    <w:rsid w:val="0084617B"/>
    <w:rsid w:val="00846683"/>
    <w:rsid w:val="00847FA7"/>
    <w:rsid w:val="00851F99"/>
    <w:rsid w:val="00851FB8"/>
    <w:rsid w:val="00852F25"/>
    <w:rsid w:val="00854062"/>
    <w:rsid w:val="008612AE"/>
    <w:rsid w:val="00861F6B"/>
    <w:rsid w:val="00862BA2"/>
    <w:rsid w:val="008702FC"/>
    <w:rsid w:val="00872208"/>
    <w:rsid w:val="00872538"/>
    <w:rsid w:val="00874084"/>
    <w:rsid w:val="0087457F"/>
    <w:rsid w:val="00876D32"/>
    <w:rsid w:val="008771E6"/>
    <w:rsid w:val="008851EE"/>
    <w:rsid w:val="0089116B"/>
    <w:rsid w:val="00892406"/>
    <w:rsid w:val="0089374C"/>
    <w:rsid w:val="008944E8"/>
    <w:rsid w:val="008956E0"/>
    <w:rsid w:val="008A3CC2"/>
    <w:rsid w:val="008A3F8B"/>
    <w:rsid w:val="008A5E50"/>
    <w:rsid w:val="008A6663"/>
    <w:rsid w:val="008B0E4F"/>
    <w:rsid w:val="008B4291"/>
    <w:rsid w:val="008B54E5"/>
    <w:rsid w:val="008C0D37"/>
    <w:rsid w:val="008C586E"/>
    <w:rsid w:val="008C6B09"/>
    <w:rsid w:val="008E0072"/>
    <w:rsid w:val="008E2C05"/>
    <w:rsid w:val="008E4B6C"/>
    <w:rsid w:val="008E553C"/>
    <w:rsid w:val="008F4263"/>
    <w:rsid w:val="008F4370"/>
    <w:rsid w:val="008F7B22"/>
    <w:rsid w:val="00901010"/>
    <w:rsid w:val="00901630"/>
    <w:rsid w:val="0090577A"/>
    <w:rsid w:val="00907381"/>
    <w:rsid w:val="00911AE9"/>
    <w:rsid w:val="00911BB4"/>
    <w:rsid w:val="0091430C"/>
    <w:rsid w:val="009159CF"/>
    <w:rsid w:val="00920807"/>
    <w:rsid w:val="00920E4D"/>
    <w:rsid w:val="00922348"/>
    <w:rsid w:val="0092418F"/>
    <w:rsid w:val="009270F8"/>
    <w:rsid w:val="00930189"/>
    <w:rsid w:val="00930606"/>
    <w:rsid w:val="009334C4"/>
    <w:rsid w:val="009334CE"/>
    <w:rsid w:val="009345C1"/>
    <w:rsid w:val="00936565"/>
    <w:rsid w:val="00940CA7"/>
    <w:rsid w:val="00945641"/>
    <w:rsid w:val="00945DC6"/>
    <w:rsid w:val="009468D4"/>
    <w:rsid w:val="009471E2"/>
    <w:rsid w:val="009519B6"/>
    <w:rsid w:val="009546F8"/>
    <w:rsid w:val="00954FA8"/>
    <w:rsid w:val="00955DE0"/>
    <w:rsid w:val="009568F8"/>
    <w:rsid w:val="0095764F"/>
    <w:rsid w:val="00960B16"/>
    <w:rsid w:val="00963658"/>
    <w:rsid w:val="00964852"/>
    <w:rsid w:val="00973B4D"/>
    <w:rsid w:val="009756D2"/>
    <w:rsid w:val="0098059D"/>
    <w:rsid w:val="009828D6"/>
    <w:rsid w:val="00982C17"/>
    <w:rsid w:val="00983F0B"/>
    <w:rsid w:val="009849A3"/>
    <w:rsid w:val="00985D59"/>
    <w:rsid w:val="009861B6"/>
    <w:rsid w:val="009871A9"/>
    <w:rsid w:val="00994907"/>
    <w:rsid w:val="009A1A30"/>
    <w:rsid w:val="009A64B8"/>
    <w:rsid w:val="009A6965"/>
    <w:rsid w:val="009B1614"/>
    <w:rsid w:val="009B7B39"/>
    <w:rsid w:val="009C0178"/>
    <w:rsid w:val="009C0E80"/>
    <w:rsid w:val="009C20BF"/>
    <w:rsid w:val="009C5102"/>
    <w:rsid w:val="009D22BE"/>
    <w:rsid w:val="009D4568"/>
    <w:rsid w:val="009D4BA8"/>
    <w:rsid w:val="009D6A64"/>
    <w:rsid w:val="009E2612"/>
    <w:rsid w:val="009E2FB1"/>
    <w:rsid w:val="009E6920"/>
    <w:rsid w:val="009F352F"/>
    <w:rsid w:val="009F571C"/>
    <w:rsid w:val="00A022EB"/>
    <w:rsid w:val="00A02E95"/>
    <w:rsid w:val="00A126A7"/>
    <w:rsid w:val="00A13C3C"/>
    <w:rsid w:val="00A16DBD"/>
    <w:rsid w:val="00A17574"/>
    <w:rsid w:val="00A209C6"/>
    <w:rsid w:val="00A21BC1"/>
    <w:rsid w:val="00A21CEA"/>
    <w:rsid w:val="00A22764"/>
    <w:rsid w:val="00A24C35"/>
    <w:rsid w:val="00A24D36"/>
    <w:rsid w:val="00A24F25"/>
    <w:rsid w:val="00A27D44"/>
    <w:rsid w:val="00A304B5"/>
    <w:rsid w:val="00A33C62"/>
    <w:rsid w:val="00A346F2"/>
    <w:rsid w:val="00A35692"/>
    <w:rsid w:val="00A35A4A"/>
    <w:rsid w:val="00A409A8"/>
    <w:rsid w:val="00A40AF3"/>
    <w:rsid w:val="00A42778"/>
    <w:rsid w:val="00A4480C"/>
    <w:rsid w:val="00A473B8"/>
    <w:rsid w:val="00A51192"/>
    <w:rsid w:val="00A5169D"/>
    <w:rsid w:val="00A55E8A"/>
    <w:rsid w:val="00A5603C"/>
    <w:rsid w:val="00A67E69"/>
    <w:rsid w:val="00A71038"/>
    <w:rsid w:val="00A71A84"/>
    <w:rsid w:val="00A7537E"/>
    <w:rsid w:val="00A80290"/>
    <w:rsid w:val="00A81268"/>
    <w:rsid w:val="00A834F0"/>
    <w:rsid w:val="00A838E2"/>
    <w:rsid w:val="00A83A1E"/>
    <w:rsid w:val="00A8465A"/>
    <w:rsid w:val="00A868EB"/>
    <w:rsid w:val="00A90DB5"/>
    <w:rsid w:val="00A92BD9"/>
    <w:rsid w:val="00A973B7"/>
    <w:rsid w:val="00AA4AA8"/>
    <w:rsid w:val="00AA7E99"/>
    <w:rsid w:val="00AB135D"/>
    <w:rsid w:val="00AB2489"/>
    <w:rsid w:val="00AB2B3A"/>
    <w:rsid w:val="00AB4485"/>
    <w:rsid w:val="00AB65F9"/>
    <w:rsid w:val="00AB6D7D"/>
    <w:rsid w:val="00AB6F67"/>
    <w:rsid w:val="00AC055F"/>
    <w:rsid w:val="00AC2CC6"/>
    <w:rsid w:val="00AC3C6E"/>
    <w:rsid w:val="00AD109E"/>
    <w:rsid w:val="00AD13BD"/>
    <w:rsid w:val="00AD695B"/>
    <w:rsid w:val="00AD73D5"/>
    <w:rsid w:val="00AE1EC3"/>
    <w:rsid w:val="00AE1F1C"/>
    <w:rsid w:val="00AE58D4"/>
    <w:rsid w:val="00AE5E41"/>
    <w:rsid w:val="00AE696D"/>
    <w:rsid w:val="00AF35D1"/>
    <w:rsid w:val="00AF4A9D"/>
    <w:rsid w:val="00B02F91"/>
    <w:rsid w:val="00B03233"/>
    <w:rsid w:val="00B0499A"/>
    <w:rsid w:val="00B074FC"/>
    <w:rsid w:val="00B1013A"/>
    <w:rsid w:val="00B10AEA"/>
    <w:rsid w:val="00B130BE"/>
    <w:rsid w:val="00B1715F"/>
    <w:rsid w:val="00B20B36"/>
    <w:rsid w:val="00B236BA"/>
    <w:rsid w:val="00B253E7"/>
    <w:rsid w:val="00B33AB2"/>
    <w:rsid w:val="00B33C7B"/>
    <w:rsid w:val="00B35475"/>
    <w:rsid w:val="00B36288"/>
    <w:rsid w:val="00B408D7"/>
    <w:rsid w:val="00B42112"/>
    <w:rsid w:val="00B441B8"/>
    <w:rsid w:val="00B44AF1"/>
    <w:rsid w:val="00B510B3"/>
    <w:rsid w:val="00B520A3"/>
    <w:rsid w:val="00B5215A"/>
    <w:rsid w:val="00B53524"/>
    <w:rsid w:val="00B55105"/>
    <w:rsid w:val="00B55659"/>
    <w:rsid w:val="00B56E0F"/>
    <w:rsid w:val="00B56F11"/>
    <w:rsid w:val="00B57A6A"/>
    <w:rsid w:val="00B57EFC"/>
    <w:rsid w:val="00B60C48"/>
    <w:rsid w:val="00B62CE2"/>
    <w:rsid w:val="00B6531B"/>
    <w:rsid w:val="00B6635F"/>
    <w:rsid w:val="00B66D04"/>
    <w:rsid w:val="00B71ABE"/>
    <w:rsid w:val="00B74B3E"/>
    <w:rsid w:val="00B835EA"/>
    <w:rsid w:val="00B92978"/>
    <w:rsid w:val="00B97754"/>
    <w:rsid w:val="00BA056E"/>
    <w:rsid w:val="00BA2E8E"/>
    <w:rsid w:val="00BA5331"/>
    <w:rsid w:val="00BA655C"/>
    <w:rsid w:val="00BA7E61"/>
    <w:rsid w:val="00BB2956"/>
    <w:rsid w:val="00BB38E9"/>
    <w:rsid w:val="00BB4C0F"/>
    <w:rsid w:val="00BB60B1"/>
    <w:rsid w:val="00BB61E4"/>
    <w:rsid w:val="00BC1231"/>
    <w:rsid w:val="00BC18C0"/>
    <w:rsid w:val="00BC21C9"/>
    <w:rsid w:val="00BC359F"/>
    <w:rsid w:val="00BC5153"/>
    <w:rsid w:val="00BC688B"/>
    <w:rsid w:val="00BC6975"/>
    <w:rsid w:val="00BD3C16"/>
    <w:rsid w:val="00BD4113"/>
    <w:rsid w:val="00BD72E7"/>
    <w:rsid w:val="00BF08FC"/>
    <w:rsid w:val="00BF1019"/>
    <w:rsid w:val="00BF1AF0"/>
    <w:rsid w:val="00BF223D"/>
    <w:rsid w:val="00BF2EAF"/>
    <w:rsid w:val="00C00E7C"/>
    <w:rsid w:val="00C014CC"/>
    <w:rsid w:val="00C034E1"/>
    <w:rsid w:val="00C07AF0"/>
    <w:rsid w:val="00C07C15"/>
    <w:rsid w:val="00C138F6"/>
    <w:rsid w:val="00C15404"/>
    <w:rsid w:val="00C16C97"/>
    <w:rsid w:val="00C21D2E"/>
    <w:rsid w:val="00C22FB4"/>
    <w:rsid w:val="00C23BF4"/>
    <w:rsid w:val="00C24BB2"/>
    <w:rsid w:val="00C26FEA"/>
    <w:rsid w:val="00C27E91"/>
    <w:rsid w:val="00C309CB"/>
    <w:rsid w:val="00C32B51"/>
    <w:rsid w:val="00C347D0"/>
    <w:rsid w:val="00C35468"/>
    <w:rsid w:val="00C35496"/>
    <w:rsid w:val="00C36622"/>
    <w:rsid w:val="00C429B2"/>
    <w:rsid w:val="00C45FC8"/>
    <w:rsid w:val="00C544DA"/>
    <w:rsid w:val="00C54795"/>
    <w:rsid w:val="00C56E7D"/>
    <w:rsid w:val="00C576A2"/>
    <w:rsid w:val="00C57BD4"/>
    <w:rsid w:val="00C57CBE"/>
    <w:rsid w:val="00C57EAF"/>
    <w:rsid w:val="00C57EE1"/>
    <w:rsid w:val="00C659AB"/>
    <w:rsid w:val="00C728C5"/>
    <w:rsid w:val="00C732A0"/>
    <w:rsid w:val="00C83DBA"/>
    <w:rsid w:val="00C864AC"/>
    <w:rsid w:val="00C943ED"/>
    <w:rsid w:val="00C95793"/>
    <w:rsid w:val="00CA7B43"/>
    <w:rsid w:val="00CB07BA"/>
    <w:rsid w:val="00CB25BC"/>
    <w:rsid w:val="00CB2FF4"/>
    <w:rsid w:val="00CB3E0D"/>
    <w:rsid w:val="00CC17BE"/>
    <w:rsid w:val="00CC3F09"/>
    <w:rsid w:val="00CD4C5F"/>
    <w:rsid w:val="00CD5F97"/>
    <w:rsid w:val="00CE1894"/>
    <w:rsid w:val="00CE1DD9"/>
    <w:rsid w:val="00CE582A"/>
    <w:rsid w:val="00CE5A9E"/>
    <w:rsid w:val="00CE6FF1"/>
    <w:rsid w:val="00CE7EF6"/>
    <w:rsid w:val="00CF477A"/>
    <w:rsid w:val="00D00ABF"/>
    <w:rsid w:val="00D01E0D"/>
    <w:rsid w:val="00D02309"/>
    <w:rsid w:val="00D035BD"/>
    <w:rsid w:val="00D046B8"/>
    <w:rsid w:val="00D05FF2"/>
    <w:rsid w:val="00D077B2"/>
    <w:rsid w:val="00D21611"/>
    <w:rsid w:val="00D25626"/>
    <w:rsid w:val="00D25F6E"/>
    <w:rsid w:val="00D278D2"/>
    <w:rsid w:val="00D30398"/>
    <w:rsid w:val="00D31C62"/>
    <w:rsid w:val="00D41C83"/>
    <w:rsid w:val="00D42CE8"/>
    <w:rsid w:val="00D44916"/>
    <w:rsid w:val="00D50282"/>
    <w:rsid w:val="00D5365C"/>
    <w:rsid w:val="00D5432D"/>
    <w:rsid w:val="00D56247"/>
    <w:rsid w:val="00D56841"/>
    <w:rsid w:val="00D60B9C"/>
    <w:rsid w:val="00D615B0"/>
    <w:rsid w:val="00D64D9F"/>
    <w:rsid w:val="00D7065D"/>
    <w:rsid w:val="00D718E3"/>
    <w:rsid w:val="00D71E55"/>
    <w:rsid w:val="00D75E1D"/>
    <w:rsid w:val="00D76170"/>
    <w:rsid w:val="00D76C28"/>
    <w:rsid w:val="00D77AEF"/>
    <w:rsid w:val="00D77FA2"/>
    <w:rsid w:val="00D8601C"/>
    <w:rsid w:val="00D862FB"/>
    <w:rsid w:val="00D92208"/>
    <w:rsid w:val="00D9367F"/>
    <w:rsid w:val="00D95757"/>
    <w:rsid w:val="00DA0608"/>
    <w:rsid w:val="00DA4F5F"/>
    <w:rsid w:val="00DB3BC0"/>
    <w:rsid w:val="00DB78AB"/>
    <w:rsid w:val="00DC4428"/>
    <w:rsid w:val="00DC462E"/>
    <w:rsid w:val="00DC551F"/>
    <w:rsid w:val="00DC6E60"/>
    <w:rsid w:val="00DD1FF9"/>
    <w:rsid w:val="00DD3237"/>
    <w:rsid w:val="00DD4B63"/>
    <w:rsid w:val="00DD5478"/>
    <w:rsid w:val="00DD6333"/>
    <w:rsid w:val="00DD754A"/>
    <w:rsid w:val="00DD7FFC"/>
    <w:rsid w:val="00DE6A72"/>
    <w:rsid w:val="00DE6B2D"/>
    <w:rsid w:val="00DF0122"/>
    <w:rsid w:val="00DF06D8"/>
    <w:rsid w:val="00DF06DA"/>
    <w:rsid w:val="00DF145E"/>
    <w:rsid w:val="00DF1FD7"/>
    <w:rsid w:val="00DF2733"/>
    <w:rsid w:val="00DF428C"/>
    <w:rsid w:val="00DF469B"/>
    <w:rsid w:val="00DF689F"/>
    <w:rsid w:val="00DF7A11"/>
    <w:rsid w:val="00E00BD5"/>
    <w:rsid w:val="00E070B7"/>
    <w:rsid w:val="00E116C7"/>
    <w:rsid w:val="00E1171C"/>
    <w:rsid w:val="00E16152"/>
    <w:rsid w:val="00E168A3"/>
    <w:rsid w:val="00E17C9C"/>
    <w:rsid w:val="00E205BF"/>
    <w:rsid w:val="00E20B02"/>
    <w:rsid w:val="00E2582C"/>
    <w:rsid w:val="00E25C00"/>
    <w:rsid w:val="00E268B7"/>
    <w:rsid w:val="00E35F32"/>
    <w:rsid w:val="00E36B98"/>
    <w:rsid w:val="00E36FE9"/>
    <w:rsid w:val="00E37637"/>
    <w:rsid w:val="00E46AA9"/>
    <w:rsid w:val="00E47608"/>
    <w:rsid w:val="00E50125"/>
    <w:rsid w:val="00E52D61"/>
    <w:rsid w:val="00E53841"/>
    <w:rsid w:val="00E53F51"/>
    <w:rsid w:val="00E55D75"/>
    <w:rsid w:val="00E630D3"/>
    <w:rsid w:val="00E635E0"/>
    <w:rsid w:val="00E63682"/>
    <w:rsid w:val="00E651CE"/>
    <w:rsid w:val="00E77154"/>
    <w:rsid w:val="00E90613"/>
    <w:rsid w:val="00E91CC8"/>
    <w:rsid w:val="00E932F3"/>
    <w:rsid w:val="00E96F84"/>
    <w:rsid w:val="00EA1443"/>
    <w:rsid w:val="00EA37B2"/>
    <w:rsid w:val="00EB17CF"/>
    <w:rsid w:val="00EB5A77"/>
    <w:rsid w:val="00EB7C02"/>
    <w:rsid w:val="00EC00FB"/>
    <w:rsid w:val="00EC319E"/>
    <w:rsid w:val="00EC34AB"/>
    <w:rsid w:val="00ED16C4"/>
    <w:rsid w:val="00ED2408"/>
    <w:rsid w:val="00ED540F"/>
    <w:rsid w:val="00EE0697"/>
    <w:rsid w:val="00EE0CB9"/>
    <w:rsid w:val="00EE1DBB"/>
    <w:rsid w:val="00EE3A3C"/>
    <w:rsid w:val="00EE5FB4"/>
    <w:rsid w:val="00EE61CC"/>
    <w:rsid w:val="00EE7EB7"/>
    <w:rsid w:val="00EF07E7"/>
    <w:rsid w:val="00EF3567"/>
    <w:rsid w:val="00EF78DD"/>
    <w:rsid w:val="00EF7F82"/>
    <w:rsid w:val="00F00A26"/>
    <w:rsid w:val="00F03763"/>
    <w:rsid w:val="00F04125"/>
    <w:rsid w:val="00F04C77"/>
    <w:rsid w:val="00F057EA"/>
    <w:rsid w:val="00F05EB9"/>
    <w:rsid w:val="00F10CDB"/>
    <w:rsid w:val="00F11E18"/>
    <w:rsid w:val="00F14F30"/>
    <w:rsid w:val="00F16261"/>
    <w:rsid w:val="00F20D36"/>
    <w:rsid w:val="00F20D59"/>
    <w:rsid w:val="00F210AB"/>
    <w:rsid w:val="00F219E1"/>
    <w:rsid w:val="00F2218F"/>
    <w:rsid w:val="00F22F94"/>
    <w:rsid w:val="00F2319F"/>
    <w:rsid w:val="00F25317"/>
    <w:rsid w:val="00F26AEB"/>
    <w:rsid w:val="00F311D4"/>
    <w:rsid w:val="00F37646"/>
    <w:rsid w:val="00F40B1A"/>
    <w:rsid w:val="00F40F76"/>
    <w:rsid w:val="00F41C4B"/>
    <w:rsid w:val="00F44D1F"/>
    <w:rsid w:val="00F44E59"/>
    <w:rsid w:val="00F543B2"/>
    <w:rsid w:val="00F549E9"/>
    <w:rsid w:val="00F55885"/>
    <w:rsid w:val="00F562AA"/>
    <w:rsid w:val="00F56339"/>
    <w:rsid w:val="00F607B1"/>
    <w:rsid w:val="00F71D8D"/>
    <w:rsid w:val="00F8294C"/>
    <w:rsid w:val="00F85344"/>
    <w:rsid w:val="00F90C1D"/>
    <w:rsid w:val="00F92667"/>
    <w:rsid w:val="00F9334B"/>
    <w:rsid w:val="00F964F7"/>
    <w:rsid w:val="00F96C4A"/>
    <w:rsid w:val="00F971FC"/>
    <w:rsid w:val="00FA159F"/>
    <w:rsid w:val="00FA2932"/>
    <w:rsid w:val="00FA2F9C"/>
    <w:rsid w:val="00FA3CCD"/>
    <w:rsid w:val="00FA509C"/>
    <w:rsid w:val="00FA5E39"/>
    <w:rsid w:val="00FA5E42"/>
    <w:rsid w:val="00FB20D0"/>
    <w:rsid w:val="00FB3481"/>
    <w:rsid w:val="00FB6FA8"/>
    <w:rsid w:val="00FC1A4F"/>
    <w:rsid w:val="00FC3602"/>
    <w:rsid w:val="00FC65E7"/>
    <w:rsid w:val="00FC6DAD"/>
    <w:rsid w:val="00FD291A"/>
    <w:rsid w:val="00FD3187"/>
    <w:rsid w:val="00FD4756"/>
    <w:rsid w:val="00FD510C"/>
    <w:rsid w:val="00FD6BE9"/>
    <w:rsid w:val="00FE0390"/>
    <w:rsid w:val="00FE18C0"/>
    <w:rsid w:val="00FE3BD5"/>
    <w:rsid w:val="00FE4678"/>
    <w:rsid w:val="00FE5F68"/>
    <w:rsid w:val="00FE7847"/>
    <w:rsid w:val="00FF19B5"/>
    <w:rsid w:val="00FF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0E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0E4D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rsid w:val="00AE58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645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53621A"/>
    <w:rPr>
      <w:rFonts w:ascii="Times New Roman" w:hAnsi="Times New Roman" w:cs="Times New Roman"/>
    </w:rPr>
  </w:style>
  <w:style w:type="paragraph" w:styleId="a5">
    <w:name w:val="No Spacing"/>
    <w:uiPriority w:val="99"/>
    <w:qFormat/>
    <w:rsid w:val="004418C7"/>
    <w:rPr>
      <w:sz w:val="22"/>
      <w:szCs w:val="22"/>
      <w:lang w:eastAsia="en-US"/>
    </w:rPr>
  </w:style>
  <w:style w:type="character" w:styleId="a6">
    <w:name w:val="Emphasis"/>
    <w:basedOn w:val="a0"/>
    <w:uiPriority w:val="99"/>
    <w:qFormat/>
    <w:locked/>
    <w:rsid w:val="00920E4D"/>
    <w:rPr>
      <w:rFonts w:cs="Times New Roman"/>
      <w:i/>
      <w:iCs/>
    </w:rPr>
  </w:style>
  <w:style w:type="character" w:styleId="a7">
    <w:name w:val="Hyperlink"/>
    <w:basedOn w:val="a0"/>
    <w:uiPriority w:val="99"/>
    <w:semiHidden/>
    <w:rsid w:val="005C21B6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5C21B6"/>
    <w:rPr>
      <w:rFonts w:eastAsia="Times New Roman"/>
      <w:sz w:val="22"/>
      <w:szCs w:val="22"/>
      <w:lang w:eastAsia="en-US"/>
    </w:rPr>
  </w:style>
  <w:style w:type="character" w:styleId="a8">
    <w:name w:val="Strong"/>
    <w:basedOn w:val="a0"/>
    <w:uiPriority w:val="99"/>
    <w:qFormat/>
    <w:locked/>
    <w:rsid w:val="00DB3BC0"/>
    <w:rPr>
      <w:rFonts w:cs="Times New Roman"/>
      <w:b/>
    </w:rPr>
  </w:style>
  <w:style w:type="paragraph" w:customStyle="1" w:styleId="c0">
    <w:name w:val="c0"/>
    <w:basedOn w:val="a"/>
    <w:uiPriority w:val="99"/>
    <w:rsid w:val="00FA1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FA159F"/>
    <w:rPr>
      <w:rFonts w:cs="Times New Roman"/>
    </w:rPr>
  </w:style>
  <w:style w:type="paragraph" w:customStyle="1" w:styleId="c8">
    <w:name w:val="c8"/>
    <w:basedOn w:val="a"/>
    <w:uiPriority w:val="99"/>
    <w:rsid w:val="007C58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C584B"/>
  </w:style>
  <w:style w:type="character" w:customStyle="1" w:styleId="a9">
    <w:name w:val="Основной текст_"/>
    <w:link w:val="2"/>
    <w:locked/>
    <w:rsid w:val="00651F0C"/>
    <w:rPr>
      <w:spacing w:val="11"/>
      <w:shd w:val="clear" w:color="auto" w:fill="FFFFFF"/>
    </w:rPr>
  </w:style>
  <w:style w:type="paragraph" w:customStyle="1" w:styleId="2">
    <w:name w:val="Основной текст2"/>
    <w:basedOn w:val="a"/>
    <w:link w:val="a9"/>
    <w:rsid w:val="00651F0C"/>
    <w:pPr>
      <w:widowControl w:val="0"/>
      <w:shd w:val="clear" w:color="auto" w:fill="FFFFFF"/>
      <w:spacing w:after="0" w:line="274" w:lineRule="exact"/>
      <w:jc w:val="center"/>
    </w:pPr>
    <w:rPr>
      <w:spacing w:val="11"/>
      <w:sz w:val="20"/>
      <w:szCs w:val="20"/>
      <w:lang/>
    </w:rPr>
  </w:style>
  <w:style w:type="paragraph" w:customStyle="1" w:styleId="c9">
    <w:name w:val="c9"/>
    <w:basedOn w:val="a"/>
    <w:rsid w:val="00FF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F2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F248-0B71-4047-9E37-511BEE1B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7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ПК</cp:lastModifiedBy>
  <cp:revision>802</cp:revision>
  <cp:lastPrinted>2018-11-06T12:51:00Z</cp:lastPrinted>
  <dcterms:created xsi:type="dcterms:W3CDTF">2015-11-02T20:10:00Z</dcterms:created>
  <dcterms:modified xsi:type="dcterms:W3CDTF">2019-11-05T07:17:00Z</dcterms:modified>
</cp:coreProperties>
</file>