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457" w:rsidRPr="00327C4D" w:rsidRDefault="00DB1457" w:rsidP="00BD7913">
      <w:pPr>
        <w:jc w:val="center"/>
        <w:rPr>
          <w:b/>
          <w:sz w:val="28"/>
          <w:szCs w:val="28"/>
        </w:rPr>
      </w:pPr>
      <w:r w:rsidRPr="00327C4D">
        <w:rPr>
          <w:b/>
          <w:sz w:val="28"/>
          <w:szCs w:val="28"/>
        </w:rPr>
        <w:t>Отчет МБУДО ЦТ «Радуга» о проведенных мероприятиях,</w:t>
      </w:r>
    </w:p>
    <w:p w:rsidR="00DB1457" w:rsidRPr="00327C4D" w:rsidRDefault="00DB1457" w:rsidP="00BD7913">
      <w:pPr>
        <w:jc w:val="center"/>
        <w:rPr>
          <w:b/>
          <w:sz w:val="28"/>
          <w:szCs w:val="28"/>
        </w:rPr>
      </w:pPr>
      <w:r w:rsidRPr="00327C4D">
        <w:rPr>
          <w:b/>
          <w:sz w:val="28"/>
          <w:szCs w:val="28"/>
        </w:rPr>
        <w:t xml:space="preserve">в рамках </w:t>
      </w:r>
      <w:r>
        <w:rPr>
          <w:b/>
          <w:sz w:val="28"/>
          <w:szCs w:val="28"/>
        </w:rPr>
        <w:t>Недели безопасности дорожного движения</w:t>
      </w:r>
    </w:p>
    <w:p w:rsidR="00DB1457" w:rsidRPr="00F84CBF" w:rsidRDefault="00DB1457" w:rsidP="00797133">
      <w:pPr>
        <w:jc w:val="both"/>
        <w:rPr>
          <w:sz w:val="28"/>
          <w:szCs w:val="28"/>
        </w:rPr>
      </w:pPr>
    </w:p>
    <w:p w:rsidR="00DB1457" w:rsidRPr="006C5DB3" w:rsidRDefault="00DB1457" w:rsidP="003B0A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учащихся правилам дорожного движения  - это жизненная необходимость, поэтому различные мероприятия по ПДД всегда актуальны. </w:t>
      </w:r>
      <w:r>
        <w:rPr>
          <w:sz w:val="28"/>
          <w:szCs w:val="28"/>
        </w:rPr>
        <w:tab/>
      </w:r>
      <w:r w:rsidRPr="00F84CBF">
        <w:rPr>
          <w:sz w:val="28"/>
          <w:szCs w:val="28"/>
        </w:rPr>
        <w:t>В период с 4 по 10 сентября 2017 года в Центре творчества «Радуга» про</w:t>
      </w:r>
      <w:r>
        <w:rPr>
          <w:sz w:val="28"/>
          <w:szCs w:val="28"/>
        </w:rPr>
        <w:t>ведена профилактическая н</w:t>
      </w:r>
      <w:r w:rsidRPr="00F84CBF">
        <w:rPr>
          <w:sz w:val="28"/>
          <w:szCs w:val="28"/>
        </w:rPr>
        <w:t>еделя по снижению детского дор</w:t>
      </w:r>
      <w:r>
        <w:rPr>
          <w:sz w:val="28"/>
          <w:szCs w:val="28"/>
        </w:rPr>
        <w:t xml:space="preserve">ожно-транспортного травматизма, с целью </w:t>
      </w:r>
      <w:r w:rsidRPr="001652BF">
        <w:rPr>
          <w:sz w:val="28"/>
          <w:szCs w:val="28"/>
        </w:rPr>
        <w:t>формировани</w:t>
      </w:r>
      <w:r>
        <w:rPr>
          <w:sz w:val="28"/>
          <w:szCs w:val="28"/>
        </w:rPr>
        <w:t>я</w:t>
      </w:r>
      <w:r w:rsidRPr="001652BF">
        <w:rPr>
          <w:sz w:val="28"/>
          <w:szCs w:val="28"/>
        </w:rPr>
        <w:t xml:space="preserve"> знаний, умений и практических навыков безопасного </w:t>
      </w:r>
      <w:r w:rsidRPr="006C5DB3">
        <w:rPr>
          <w:sz w:val="28"/>
          <w:szCs w:val="28"/>
        </w:rPr>
        <w:t xml:space="preserve">поведения на дороге и улице, обобщение знаний учащихся о Правилах дорожного движения. </w:t>
      </w:r>
    </w:p>
    <w:p w:rsidR="00DB1457" w:rsidRPr="00E41DB6" w:rsidRDefault="00DB1457" w:rsidP="006C5DB3">
      <w:pPr>
        <w:ind w:firstLine="708"/>
        <w:jc w:val="both"/>
        <w:rPr>
          <w:sz w:val="28"/>
          <w:szCs w:val="28"/>
        </w:rPr>
      </w:pPr>
      <w:r w:rsidRPr="006C5DB3">
        <w:rPr>
          <w:sz w:val="28"/>
          <w:szCs w:val="28"/>
        </w:rPr>
        <w:t>Предварительно разработан и утвержден план проведения мероприятий, который реализован в полном объеме.</w:t>
      </w:r>
      <w:r>
        <w:rPr>
          <w:color w:val="FF0000"/>
          <w:sz w:val="28"/>
          <w:szCs w:val="28"/>
        </w:rPr>
        <w:t xml:space="preserve"> </w:t>
      </w:r>
      <w:r w:rsidRPr="00E41DB6">
        <w:rPr>
          <w:sz w:val="28"/>
          <w:szCs w:val="28"/>
        </w:rPr>
        <w:t xml:space="preserve">Всего проведено 22 мероприятия, охват составил 346 учащихся. </w:t>
      </w:r>
    </w:p>
    <w:p w:rsidR="00DB1457" w:rsidRPr="00B92D37" w:rsidRDefault="00DB1457" w:rsidP="003B0A75">
      <w:pPr>
        <w:ind w:firstLine="708"/>
        <w:jc w:val="both"/>
        <w:rPr>
          <w:sz w:val="28"/>
          <w:szCs w:val="28"/>
        </w:rPr>
      </w:pPr>
      <w:r w:rsidRPr="00EF5F6B">
        <w:rPr>
          <w:sz w:val="28"/>
          <w:szCs w:val="28"/>
        </w:rPr>
        <w:t>В</w:t>
      </w:r>
      <w:r>
        <w:rPr>
          <w:sz w:val="28"/>
          <w:szCs w:val="28"/>
        </w:rPr>
        <w:t xml:space="preserve"> рамках Недели дорожного движения </w:t>
      </w:r>
      <w:r w:rsidRPr="00EF5F6B">
        <w:rPr>
          <w:sz w:val="28"/>
          <w:szCs w:val="28"/>
        </w:rPr>
        <w:t>с учащимися проводились тематические беседы,</w:t>
      </w:r>
      <w:r w:rsidRPr="00510050">
        <w:rPr>
          <w:color w:val="FF0000"/>
          <w:sz w:val="28"/>
          <w:szCs w:val="28"/>
        </w:rPr>
        <w:t xml:space="preserve"> </w:t>
      </w:r>
      <w:r w:rsidRPr="00CD56BC">
        <w:rPr>
          <w:sz w:val="28"/>
          <w:szCs w:val="28"/>
        </w:rPr>
        <w:t>инструктажи,</w:t>
      </w:r>
      <w:r>
        <w:rPr>
          <w:color w:val="FF0000"/>
          <w:sz w:val="28"/>
          <w:szCs w:val="28"/>
        </w:rPr>
        <w:t xml:space="preserve"> </w:t>
      </w:r>
      <w:r w:rsidRPr="003B3C54">
        <w:rPr>
          <w:sz w:val="28"/>
          <w:szCs w:val="28"/>
        </w:rPr>
        <w:t>интеллектуальные игры, викторины,</w:t>
      </w:r>
      <w:r>
        <w:rPr>
          <w:color w:val="FF0000"/>
          <w:sz w:val="28"/>
          <w:szCs w:val="28"/>
        </w:rPr>
        <w:t xml:space="preserve"> </w:t>
      </w:r>
      <w:r w:rsidRPr="00E41DB6">
        <w:rPr>
          <w:sz w:val="28"/>
          <w:szCs w:val="28"/>
        </w:rPr>
        <w:t>познавательно-игровые программы</w:t>
      </w:r>
      <w:r>
        <w:rPr>
          <w:color w:val="FF0000"/>
          <w:sz w:val="28"/>
          <w:szCs w:val="28"/>
        </w:rPr>
        <w:t xml:space="preserve"> </w:t>
      </w:r>
      <w:r w:rsidRPr="00271C49">
        <w:rPr>
          <w:sz w:val="28"/>
          <w:szCs w:val="28"/>
        </w:rPr>
        <w:t>по темам: «Безопасность пешехода», «Знатоки ПДД», «Светофор – наш друг»,</w:t>
      </w:r>
      <w:r w:rsidRPr="00510050">
        <w:rPr>
          <w:color w:val="FF0000"/>
          <w:sz w:val="28"/>
          <w:szCs w:val="28"/>
        </w:rPr>
        <w:t xml:space="preserve"> </w:t>
      </w:r>
      <w:r w:rsidRPr="00271C49">
        <w:rPr>
          <w:sz w:val="28"/>
          <w:szCs w:val="28"/>
        </w:rPr>
        <w:t>«Дорожная азбука», «Школа дорожных наук»</w:t>
      </w:r>
      <w:r>
        <w:rPr>
          <w:sz w:val="28"/>
          <w:szCs w:val="28"/>
        </w:rPr>
        <w:t>, «Соблюдение ПДД – залог безопасности на дороге»</w:t>
      </w:r>
      <w:r w:rsidRPr="00271C49">
        <w:rPr>
          <w:sz w:val="28"/>
          <w:szCs w:val="28"/>
        </w:rPr>
        <w:t xml:space="preserve"> и другие.</w:t>
      </w:r>
      <w:r>
        <w:rPr>
          <w:sz w:val="28"/>
          <w:szCs w:val="28"/>
        </w:rPr>
        <w:t xml:space="preserve"> </w:t>
      </w:r>
      <w:r w:rsidRPr="00094E10">
        <w:rPr>
          <w:sz w:val="28"/>
          <w:szCs w:val="28"/>
        </w:rPr>
        <w:t>Ребятам показаны мультфильмы и видеоролики по безопасности дорожного движения.</w:t>
      </w:r>
      <w:r>
        <w:rPr>
          <w:color w:val="FF0000"/>
          <w:sz w:val="28"/>
          <w:szCs w:val="28"/>
        </w:rPr>
        <w:t xml:space="preserve"> </w:t>
      </w:r>
      <w:r w:rsidRPr="00B92D37">
        <w:rPr>
          <w:sz w:val="28"/>
          <w:szCs w:val="28"/>
        </w:rPr>
        <w:t xml:space="preserve">Дети младшего школьного возраста составили карту безопасного маршрута от дома до Центра творчества «Радуга» с указанием улиц, пешеходных переходов. А самые опасные места на карте отметили восклицательными знаками, чтобы быть в этих местах предельно осторожными и не нарушать правил дорожного движения. </w:t>
      </w:r>
    </w:p>
    <w:p w:rsidR="00DB1457" w:rsidRDefault="00DB1457" w:rsidP="003B0A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конце каждого учебного дня Недели безопасности</w:t>
      </w:r>
      <w:r w:rsidRPr="00C0480D">
        <w:rPr>
          <w:sz w:val="28"/>
          <w:szCs w:val="28"/>
        </w:rPr>
        <w:t xml:space="preserve"> руководители объединений проводили пятиминутки по ПДД.</w:t>
      </w:r>
    </w:p>
    <w:p w:rsidR="00DB1457" w:rsidRPr="00CD56BC" w:rsidRDefault="00DB1457" w:rsidP="003B0A75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Ребята клуба «ЮИДД» приняли участие в акции «Водитель, пропусти пешехода!». Раздавая памятки, дети напомнили водителям о необходимости повышенного внимания на дороге и соблюдении правил дорожного движения. </w:t>
      </w:r>
    </w:p>
    <w:p w:rsidR="00DB1457" w:rsidRPr="00DD6672" w:rsidRDefault="00DB1457" w:rsidP="00797133">
      <w:pPr>
        <w:ind w:firstLine="708"/>
        <w:jc w:val="both"/>
        <w:rPr>
          <w:sz w:val="28"/>
          <w:szCs w:val="28"/>
        </w:rPr>
      </w:pPr>
      <w:r w:rsidRPr="00DD6672">
        <w:rPr>
          <w:sz w:val="28"/>
          <w:szCs w:val="28"/>
        </w:rPr>
        <w:t xml:space="preserve">В ходе организованных мероприятий, ребята повторили правила для пешеходов, знаки дорожного движения, виды транспорта, сигналы светофора, правила поведения в общественном транспорте. Полученные знания пригодятся им в повседневной жизни. И если они, прежде чем перейти дорогу в неположенном месте задумаются о возможных последствиях, значит, работа проведена не зря! </w:t>
      </w:r>
    </w:p>
    <w:p w:rsidR="00DB1457" w:rsidRDefault="00DB1457" w:rsidP="000A22F0">
      <w:pPr>
        <w:jc w:val="right"/>
        <w:rPr>
          <w:sz w:val="28"/>
          <w:szCs w:val="28"/>
        </w:rPr>
      </w:pPr>
    </w:p>
    <w:p w:rsidR="00DB1457" w:rsidRDefault="00DB1457" w:rsidP="000A22F0">
      <w:pPr>
        <w:jc w:val="right"/>
        <w:rPr>
          <w:sz w:val="28"/>
          <w:szCs w:val="28"/>
        </w:rPr>
      </w:pPr>
    </w:p>
    <w:p w:rsidR="00DB1457" w:rsidRPr="0097600E" w:rsidRDefault="00DB1457" w:rsidP="000A22F0">
      <w:pPr>
        <w:jc w:val="right"/>
        <w:rPr>
          <w:sz w:val="28"/>
          <w:szCs w:val="28"/>
        </w:rPr>
      </w:pPr>
      <w:r w:rsidRPr="0097600E">
        <w:rPr>
          <w:sz w:val="28"/>
          <w:szCs w:val="28"/>
        </w:rPr>
        <w:t xml:space="preserve">Подготовила </w:t>
      </w:r>
    </w:p>
    <w:p w:rsidR="00DB1457" w:rsidRPr="0097600E" w:rsidRDefault="00DB1457" w:rsidP="000A22F0">
      <w:pPr>
        <w:jc w:val="right"/>
        <w:rPr>
          <w:sz w:val="28"/>
          <w:szCs w:val="28"/>
        </w:rPr>
      </w:pPr>
      <w:r w:rsidRPr="0097600E">
        <w:rPr>
          <w:sz w:val="28"/>
          <w:szCs w:val="28"/>
        </w:rPr>
        <w:t xml:space="preserve">заместитель директора по учебно-воспитательной работе </w:t>
      </w:r>
    </w:p>
    <w:p w:rsidR="00DB1457" w:rsidRPr="0097600E" w:rsidRDefault="00DB1457" w:rsidP="000A22F0">
      <w:pPr>
        <w:jc w:val="right"/>
        <w:rPr>
          <w:sz w:val="28"/>
          <w:szCs w:val="28"/>
        </w:rPr>
      </w:pPr>
      <w:r w:rsidRPr="0097600E">
        <w:rPr>
          <w:sz w:val="28"/>
          <w:szCs w:val="28"/>
        </w:rPr>
        <w:t>МБУДО ЦТ «Радуга» Екимова Т.С.</w:t>
      </w:r>
    </w:p>
    <w:p w:rsidR="00DB1457" w:rsidRDefault="00DB1457" w:rsidP="009E77F0">
      <w:pPr>
        <w:jc w:val="center"/>
        <w:rPr>
          <w:b/>
        </w:rPr>
      </w:pPr>
    </w:p>
    <w:sectPr w:rsidR="00DB1457" w:rsidSect="0095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3331"/>
    <w:rsid w:val="00007203"/>
    <w:rsid w:val="00052AAA"/>
    <w:rsid w:val="00074886"/>
    <w:rsid w:val="00094E10"/>
    <w:rsid w:val="000A22F0"/>
    <w:rsid w:val="000D4AAA"/>
    <w:rsid w:val="000F7AE4"/>
    <w:rsid w:val="00120ECE"/>
    <w:rsid w:val="0014332D"/>
    <w:rsid w:val="001652BF"/>
    <w:rsid w:val="00225578"/>
    <w:rsid w:val="00232815"/>
    <w:rsid w:val="00253C5B"/>
    <w:rsid w:val="00271C49"/>
    <w:rsid w:val="00295A3F"/>
    <w:rsid w:val="002C1414"/>
    <w:rsid w:val="002C26CA"/>
    <w:rsid w:val="002C426F"/>
    <w:rsid w:val="002E56D5"/>
    <w:rsid w:val="002F3124"/>
    <w:rsid w:val="00327C4D"/>
    <w:rsid w:val="003B0A75"/>
    <w:rsid w:val="003B0E87"/>
    <w:rsid w:val="003B3C54"/>
    <w:rsid w:val="003F143E"/>
    <w:rsid w:val="004904ED"/>
    <w:rsid w:val="004A7E69"/>
    <w:rsid w:val="004D5FF6"/>
    <w:rsid w:val="00510050"/>
    <w:rsid w:val="00512D79"/>
    <w:rsid w:val="00523331"/>
    <w:rsid w:val="005C0F35"/>
    <w:rsid w:val="005E0C53"/>
    <w:rsid w:val="005F111D"/>
    <w:rsid w:val="00635A8A"/>
    <w:rsid w:val="00657293"/>
    <w:rsid w:val="006A7464"/>
    <w:rsid w:val="006C5C31"/>
    <w:rsid w:val="006C5DB3"/>
    <w:rsid w:val="006F5D95"/>
    <w:rsid w:val="00716515"/>
    <w:rsid w:val="00724940"/>
    <w:rsid w:val="0078765E"/>
    <w:rsid w:val="00797133"/>
    <w:rsid w:val="007C1E9A"/>
    <w:rsid w:val="007F1EF9"/>
    <w:rsid w:val="00816310"/>
    <w:rsid w:val="008500D4"/>
    <w:rsid w:val="00852D0F"/>
    <w:rsid w:val="00856836"/>
    <w:rsid w:val="00884526"/>
    <w:rsid w:val="008B6F6F"/>
    <w:rsid w:val="008E33F4"/>
    <w:rsid w:val="008E7B90"/>
    <w:rsid w:val="00914D5D"/>
    <w:rsid w:val="0095157E"/>
    <w:rsid w:val="00974163"/>
    <w:rsid w:val="0097600E"/>
    <w:rsid w:val="00992CC2"/>
    <w:rsid w:val="00997F6D"/>
    <w:rsid w:val="009D565B"/>
    <w:rsid w:val="009E77F0"/>
    <w:rsid w:val="009F62D7"/>
    <w:rsid w:val="00A52955"/>
    <w:rsid w:val="00A543C1"/>
    <w:rsid w:val="00AA35DC"/>
    <w:rsid w:val="00AB6B02"/>
    <w:rsid w:val="00AC4FCD"/>
    <w:rsid w:val="00AF1140"/>
    <w:rsid w:val="00AF7C3D"/>
    <w:rsid w:val="00B00D95"/>
    <w:rsid w:val="00B238B8"/>
    <w:rsid w:val="00B83E48"/>
    <w:rsid w:val="00B92D37"/>
    <w:rsid w:val="00BA045A"/>
    <w:rsid w:val="00BA4484"/>
    <w:rsid w:val="00BC70DE"/>
    <w:rsid w:val="00BD7913"/>
    <w:rsid w:val="00BE1CE1"/>
    <w:rsid w:val="00BF366C"/>
    <w:rsid w:val="00C0480D"/>
    <w:rsid w:val="00CD56BC"/>
    <w:rsid w:val="00CE7F57"/>
    <w:rsid w:val="00D016D7"/>
    <w:rsid w:val="00D22F9E"/>
    <w:rsid w:val="00D43C9A"/>
    <w:rsid w:val="00D54EAE"/>
    <w:rsid w:val="00D6443F"/>
    <w:rsid w:val="00D76D4F"/>
    <w:rsid w:val="00D903BF"/>
    <w:rsid w:val="00DB1457"/>
    <w:rsid w:val="00DC13AD"/>
    <w:rsid w:val="00DC3AEA"/>
    <w:rsid w:val="00DD6672"/>
    <w:rsid w:val="00E41DB6"/>
    <w:rsid w:val="00E66B09"/>
    <w:rsid w:val="00ED0741"/>
    <w:rsid w:val="00EF1CE1"/>
    <w:rsid w:val="00EF5F6B"/>
    <w:rsid w:val="00F56B45"/>
    <w:rsid w:val="00F80DB8"/>
    <w:rsid w:val="00F826AB"/>
    <w:rsid w:val="00F84CBF"/>
    <w:rsid w:val="00F866F6"/>
    <w:rsid w:val="00F97E83"/>
    <w:rsid w:val="00FE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91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997F6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EF1CE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38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197</TotalTime>
  <Pages>1</Pages>
  <Words>329</Words>
  <Characters>1879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</cp:lastModifiedBy>
  <cp:revision>68</cp:revision>
  <cp:lastPrinted>2017-09-03T10:08:00Z</cp:lastPrinted>
  <dcterms:created xsi:type="dcterms:W3CDTF">2017-08-30T18:13:00Z</dcterms:created>
  <dcterms:modified xsi:type="dcterms:W3CDTF">2017-09-11T11:31:00Z</dcterms:modified>
</cp:coreProperties>
</file>