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55" w:rsidRDefault="006D0555" w:rsidP="0044375C">
      <w:pPr>
        <w:rPr>
          <w:color w:val="000000"/>
          <w:sz w:val="28"/>
          <w:szCs w:val="28"/>
        </w:rPr>
      </w:pPr>
    </w:p>
    <w:p w:rsidR="006D0555" w:rsidRDefault="006D0555" w:rsidP="006D0555">
      <w:pPr>
        <w:jc w:val="center"/>
        <w:rPr>
          <w:color w:val="000000"/>
          <w:sz w:val="28"/>
          <w:szCs w:val="28"/>
        </w:rPr>
      </w:pPr>
    </w:p>
    <w:p w:rsidR="006D0555" w:rsidRPr="00D974DF" w:rsidRDefault="006D0555" w:rsidP="006D0555">
      <w:pPr>
        <w:jc w:val="center"/>
        <w:rPr>
          <w:color w:val="000000"/>
          <w:sz w:val="28"/>
          <w:szCs w:val="28"/>
        </w:rPr>
      </w:pPr>
      <w:r w:rsidRPr="00D974DF">
        <w:rPr>
          <w:color w:val="000000"/>
          <w:sz w:val="28"/>
          <w:szCs w:val="28"/>
        </w:rPr>
        <w:t>ПОЛОЖЕНИЕ</w:t>
      </w:r>
    </w:p>
    <w:p w:rsidR="006D0555" w:rsidRDefault="006D0555" w:rsidP="006D0555">
      <w:pPr>
        <w:jc w:val="center"/>
        <w:rPr>
          <w:sz w:val="28"/>
          <w:szCs w:val="28"/>
        </w:rPr>
      </w:pPr>
      <w:r w:rsidRPr="00D974DF">
        <w:rPr>
          <w:color w:val="000000"/>
          <w:sz w:val="28"/>
          <w:szCs w:val="28"/>
        </w:rPr>
        <w:t xml:space="preserve">о </w:t>
      </w:r>
      <w:r w:rsidRPr="00D974DF">
        <w:rPr>
          <w:bCs/>
          <w:color w:val="000000"/>
          <w:spacing w:val="3"/>
          <w:sz w:val="28"/>
          <w:szCs w:val="28"/>
        </w:rPr>
        <w:t xml:space="preserve">проведении муниципального этапа </w:t>
      </w:r>
      <w:r w:rsidRPr="00D974DF">
        <w:rPr>
          <w:sz w:val="28"/>
          <w:szCs w:val="28"/>
        </w:rPr>
        <w:t xml:space="preserve">краевого конкурса </w:t>
      </w:r>
      <w:r>
        <w:rPr>
          <w:sz w:val="28"/>
          <w:szCs w:val="28"/>
        </w:rPr>
        <w:t>детских творческих работ «Моя семья»</w:t>
      </w:r>
    </w:p>
    <w:p w:rsidR="006D0555" w:rsidRDefault="006D0555" w:rsidP="006D0555">
      <w:pPr>
        <w:jc w:val="center"/>
        <w:rPr>
          <w:sz w:val="28"/>
          <w:szCs w:val="28"/>
        </w:rPr>
      </w:pPr>
    </w:p>
    <w:p w:rsidR="006D0555" w:rsidRPr="00D974DF" w:rsidRDefault="006D0555" w:rsidP="006D0555">
      <w:pPr>
        <w:jc w:val="center"/>
        <w:rPr>
          <w:color w:val="000000"/>
          <w:sz w:val="28"/>
          <w:szCs w:val="28"/>
        </w:rPr>
      </w:pPr>
      <w:r w:rsidRPr="00D974DF">
        <w:rPr>
          <w:color w:val="000000"/>
          <w:sz w:val="28"/>
          <w:szCs w:val="28"/>
        </w:rPr>
        <w:t xml:space="preserve">Общее положение </w:t>
      </w:r>
    </w:p>
    <w:p w:rsidR="006D0555" w:rsidRPr="006D0555" w:rsidRDefault="006D0555" w:rsidP="006D0555">
      <w:pPr>
        <w:pStyle w:val="22"/>
        <w:shd w:val="clear" w:color="auto" w:fill="auto"/>
        <w:spacing w:before="0" w:after="236" w:line="307" w:lineRule="exact"/>
        <w:ind w:firstLine="74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Краевой конкурс детских творческих работ «Моя семья» (дале</w:t>
      </w:r>
      <w:proofErr w:type="gramStart"/>
      <w:r w:rsidRPr="006D0555">
        <w:rPr>
          <w:sz w:val="28"/>
          <w:szCs w:val="28"/>
        </w:rPr>
        <w:t>е-</w:t>
      </w:r>
      <w:proofErr w:type="gramEnd"/>
      <w:r w:rsidRPr="006D0555">
        <w:rPr>
          <w:sz w:val="28"/>
          <w:szCs w:val="28"/>
        </w:rPr>
        <w:t xml:space="preserve"> Конкурс) организуется и проводится министерством образования, науки и молодежной политики Краснодарского края совместно с государственным бюджетным учреждением дополнительного образования Краснодарского края «Дворец творчества» в целях повышения роли и значимости семьи.</w:t>
      </w:r>
    </w:p>
    <w:p w:rsidR="006D0555" w:rsidRPr="00D974DF" w:rsidRDefault="006D0555" w:rsidP="006D0555">
      <w:pPr>
        <w:jc w:val="center"/>
        <w:rPr>
          <w:color w:val="000000"/>
          <w:sz w:val="28"/>
          <w:szCs w:val="28"/>
        </w:rPr>
      </w:pPr>
      <w:r w:rsidRPr="00D974DF">
        <w:rPr>
          <w:color w:val="000000"/>
          <w:sz w:val="28"/>
          <w:szCs w:val="28"/>
        </w:rPr>
        <w:t>Задачи</w:t>
      </w:r>
    </w:p>
    <w:p w:rsidR="006D0555" w:rsidRPr="006D0555" w:rsidRDefault="006D0555" w:rsidP="006D0555">
      <w:pPr>
        <w:pStyle w:val="22"/>
        <w:numPr>
          <w:ilvl w:val="0"/>
          <w:numId w:val="1"/>
        </w:numPr>
        <w:shd w:val="clear" w:color="auto" w:fill="auto"/>
        <w:tabs>
          <w:tab w:val="clear" w:pos="720"/>
          <w:tab w:val="left" w:pos="1013"/>
        </w:tabs>
        <w:spacing w:before="0" w:after="0" w:line="312" w:lineRule="exact"/>
        <w:ind w:left="426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активизация деятельности образовательных организаций в сфере дополнительного образования детей художественной направленности;</w:t>
      </w:r>
    </w:p>
    <w:p w:rsidR="006D0555" w:rsidRPr="006D0555" w:rsidRDefault="006D0555" w:rsidP="006D0555">
      <w:pPr>
        <w:pStyle w:val="22"/>
        <w:numPr>
          <w:ilvl w:val="0"/>
          <w:numId w:val="1"/>
        </w:numPr>
        <w:shd w:val="clear" w:color="auto" w:fill="auto"/>
        <w:tabs>
          <w:tab w:val="clear" w:pos="720"/>
          <w:tab w:val="left" w:pos="1013"/>
        </w:tabs>
        <w:spacing w:before="0" w:after="0" w:line="312" w:lineRule="exact"/>
        <w:ind w:left="426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формирование в общественном сознании важности развития, поддержки и сохранения семьи как важнейшего института воспитания;</w:t>
      </w:r>
    </w:p>
    <w:p w:rsidR="006D0555" w:rsidRPr="006D0555" w:rsidRDefault="006D0555" w:rsidP="006D0555">
      <w:pPr>
        <w:pStyle w:val="22"/>
        <w:numPr>
          <w:ilvl w:val="0"/>
          <w:numId w:val="1"/>
        </w:numPr>
        <w:shd w:val="clear" w:color="auto" w:fill="auto"/>
        <w:tabs>
          <w:tab w:val="clear" w:pos="720"/>
          <w:tab w:val="left" w:pos="1013"/>
        </w:tabs>
        <w:spacing w:before="0" w:after="0" w:line="312" w:lineRule="exact"/>
        <w:ind w:left="426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пропаганда семейных ценностей в обществе и приобщение детей к семейным традициям;</w:t>
      </w:r>
    </w:p>
    <w:p w:rsidR="006D0555" w:rsidRPr="006D0555" w:rsidRDefault="006D0555" w:rsidP="006D0555">
      <w:pPr>
        <w:pStyle w:val="22"/>
        <w:numPr>
          <w:ilvl w:val="0"/>
          <w:numId w:val="1"/>
        </w:numPr>
        <w:shd w:val="clear" w:color="auto" w:fill="auto"/>
        <w:tabs>
          <w:tab w:val="clear" w:pos="720"/>
          <w:tab w:val="left" w:pos="1013"/>
        </w:tabs>
        <w:spacing w:before="0" w:after="0" w:line="312" w:lineRule="exact"/>
        <w:ind w:left="426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формирование духовно-нравственных качеств подрастающего поколения.</w:t>
      </w:r>
    </w:p>
    <w:p w:rsidR="006D0555" w:rsidRPr="006D0555" w:rsidRDefault="006D0555" w:rsidP="006D0555">
      <w:pPr>
        <w:ind w:left="426"/>
        <w:jc w:val="both"/>
        <w:rPr>
          <w:color w:val="000000"/>
          <w:sz w:val="28"/>
          <w:szCs w:val="28"/>
        </w:rPr>
      </w:pPr>
    </w:p>
    <w:p w:rsidR="006D0555" w:rsidRPr="00D974DF" w:rsidRDefault="006D0555" w:rsidP="006D05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  <w:r w:rsidRPr="00D974DF">
        <w:rPr>
          <w:color w:val="000000"/>
          <w:sz w:val="28"/>
          <w:szCs w:val="28"/>
        </w:rPr>
        <w:t xml:space="preserve"> проведения</w:t>
      </w:r>
    </w:p>
    <w:p w:rsidR="006D0555" w:rsidRPr="006D0555" w:rsidRDefault="006D0555" w:rsidP="006D0555">
      <w:pPr>
        <w:pStyle w:val="40"/>
        <w:shd w:val="clear" w:color="auto" w:fill="auto"/>
        <w:ind w:firstLine="740"/>
        <w:rPr>
          <w:b w:val="0"/>
          <w:sz w:val="28"/>
          <w:szCs w:val="28"/>
        </w:rPr>
      </w:pPr>
      <w:r w:rsidRPr="006D0555">
        <w:rPr>
          <w:b w:val="0"/>
          <w:sz w:val="28"/>
          <w:szCs w:val="28"/>
        </w:rPr>
        <w:t>Конкурс проводится в один заочный этап на краевом уровне.</w:t>
      </w:r>
    </w:p>
    <w:p w:rsidR="006D0555" w:rsidRPr="006D0555" w:rsidRDefault="006D0555" w:rsidP="006D0555">
      <w:pPr>
        <w:pStyle w:val="22"/>
        <w:shd w:val="clear" w:color="auto" w:fill="auto"/>
        <w:spacing w:before="0" w:after="0" w:line="312" w:lineRule="exact"/>
        <w:ind w:firstLine="74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 xml:space="preserve">К участию в Конкурсе принимаются творческие работы </w:t>
      </w:r>
      <w:proofErr w:type="gramStart"/>
      <w:r w:rsidRPr="006D0555">
        <w:rPr>
          <w:sz w:val="28"/>
          <w:szCs w:val="28"/>
        </w:rPr>
        <w:t>обучающихся</w:t>
      </w:r>
      <w:proofErr w:type="gramEnd"/>
      <w:r w:rsidRPr="006D0555">
        <w:rPr>
          <w:sz w:val="28"/>
          <w:szCs w:val="28"/>
        </w:rPr>
        <w:t xml:space="preserve"> по следующим </w:t>
      </w:r>
      <w:r w:rsidRPr="006D0555">
        <w:rPr>
          <w:rStyle w:val="23"/>
          <w:b w:val="0"/>
          <w:sz w:val="28"/>
          <w:szCs w:val="28"/>
        </w:rPr>
        <w:t>номинациям:</w:t>
      </w:r>
    </w:p>
    <w:p w:rsidR="006D0555" w:rsidRP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6D0555">
        <w:rPr>
          <w:rStyle w:val="23"/>
          <w:b w:val="0"/>
          <w:sz w:val="28"/>
          <w:szCs w:val="28"/>
        </w:rPr>
        <w:t xml:space="preserve">«Изобразительное искусство». </w:t>
      </w:r>
      <w:r w:rsidRPr="006D0555">
        <w:rPr>
          <w:sz w:val="28"/>
          <w:szCs w:val="28"/>
        </w:rPr>
        <w:t xml:space="preserve">Предлагаемые темы: </w:t>
      </w:r>
      <w:proofErr w:type="gramStart"/>
      <w:r w:rsidRPr="006D0555">
        <w:rPr>
          <w:sz w:val="28"/>
          <w:szCs w:val="28"/>
        </w:rPr>
        <w:t>«Семейное древо», «Эмблема (герб) семьи», «Моя семья» - сюжетная композиция»;</w:t>
      </w:r>
      <w:proofErr w:type="gramEnd"/>
    </w:p>
    <w:p w:rsidR="006D0555" w:rsidRP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6D0555">
        <w:rPr>
          <w:rStyle w:val="23"/>
          <w:b w:val="0"/>
          <w:sz w:val="28"/>
          <w:szCs w:val="28"/>
        </w:rPr>
        <w:t xml:space="preserve">«Декоративно-прикладное творчество» </w:t>
      </w:r>
      <w:r w:rsidRPr="006D0555">
        <w:rPr>
          <w:sz w:val="28"/>
          <w:szCs w:val="28"/>
        </w:rPr>
        <w:t xml:space="preserve">Предлагаемые темы: </w:t>
      </w:r>
      <w:proofErr w:type="gramStart"/>
      <w:r w:rsidRPr="006D0555">
        <w:rPr>
          <w:sz w:val="28"/>
          <w:szCs w:val="28"/>
        </w:rPr>
        <w:t>«Семейное древо», «Эмблема (герб) семьи», «Моя семья» - сюжетная композиция»;</w:t>
      </w:r>
      <w:proofErr w:type="gramEnd"/>
    </w:p>
    <w:p w:rsidR="006D0555" w:rsidRP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6D0555">
        <w:rPr>
          <w:rStyle w:val="23"/>
          <w:b w:val="0"/>
          <w:sz w:val="28"/>
          <w:szCs w:val="28"/>
        </w:rPr>
        <w:t xml:space="preserve">«Я - юный журналист» </w:t>
      </w:r>
      <w:r w:rsidRPr="006D0555">
        <w:rPr>
          <w:sz w:val="28"/>
          <w:szCs w:val="28"/>
        </w:rPr>
        <w:t>(эссе, сочинение, фельетон, заметка о семье и т.д.; объем работ не должен превышать 3-х печатных листов);</w:t>
      </w:r>
    </w:p>
    <w:p w:rsidR="006D0555" w:rsidRP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6D0555">
        <w:rPr>
          <w:rStyle w:val="23"/>
          <w:b w:val="0"/>
          <w:sz w:val="28"/>
          <w:szCs w:val="28"/>
        </w:rPr>
        <w:t xml:space="preserve">«Фотография» </w:t>
      </w:r>
      <w:r w:rsidRPr="006D0555">
        <w:rPr>
          <w:sz w:val="28"/>
          <w:szCs w:val="28"/>
        </w:rPr>
        <w:t>(участники представляют черно-белые или цветные фотографии А</w:t>
      </w:r>
      <w:proofErr w:type="gramStart"/>
      <w:r w:rsidRPr="006D0555">
        <w:rPr>
          <w:sz w:val="28"/>
          <w:szCs w:val="28"/>
        </w:rPr>
        <w:t>4</w:t>
      </w:r>
      <w:proofErr w:type="gramEnd"/>
      <w:r w:rsidRPr="006D0555">
        <w:rPr>
          <w:sz w:val="28"/>
          <w:szCs w:val="28"/>
        </w:rPr>
        <w:t xml:space="preserve">, в формате </w:t>
      </w:r>
      <w:r w:rsidRPr="006D0555">
        <w:rPr>
          <w:sz w:val="28"/>
          <w:szCs w:val="28"/>
          <w:lang w:val="en-US" w:bidi="en-US"/>
        </w:rPr>
        <w:t>jpeg</w:t>
      </w:r>
      <w:r w:rsidRPr="006D0555">
        <w:rPr>
          <w:sz w:val="28"/>
          <w:szCs w:val="28"/>
          <w:lang w:bidi="en-US"/>
        </w:rPr>
        <w:t xml:space="preserve">, </w:t>
      </w:r>
      <w:r w:rsidRPr="006D0555">
        <w:rPr>
          <w:sz w:val="28"/>
          <w:szCs w:val="28"/>
        </w:rPr>
        <w:t xml:space="preserve">размером не более 3 Мб, разрешением 200 </w:t>
      </w:r>
      <w:r w:rsidRPr="006D0555">
        <w:rPr>
          <w:sz w:val="28"/>
          <w:szCs w:val="28"/>
          <w:lang w:val="en-US" w:bidi="en-US"/>
        </w:rPr>
        <w:t>dpi</w:t>
      </w:r>
      <w:r w:rsidRPr="006D0555">
        <w:rPr>
          <w:sz w:val="28"/>
          <w:szCs w:val="28"/>
          <w:lang w:bidi="en-US"/>
        </w:rPr>
        <w:t>.);</w:t>
      </w:r>
    </w:p>
    <w:p w:rsidR="007633D9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6D0555">
        <w:rPr>
          <w:rStyle w:val="23"/>
          <w:b w:val="0"/>
          <w:sz w:val="28"/>
          <w:szCs w:val="28"/>
        </w:rPr>
        <w:t xml:space="preserve">«Видеорепортаж о семье» </w:t>
      </w:r>
      <w:r w:rsidRPr="006D0555">
        <w:rPr>
          <w:sz w:val="28"/>
          <w:szCs w:val="28"/>
        </w:rPr>
        <w:t xml:space="preserve">- (участники представляют видеосюжеты о семье на </w:t>
      </w:r>
      <w:r w:rsidRPr="006D0555">
        <w:rPr>
          <w:sz w:val="28"/>
          <w:szCs w:val="28"/>
          <w:lang w:val="en-US" w:bidi="en-US"/>
        </w:rPr>
        <w:t>CD</w:t>
      </w:r>
      <w:r w:rsidRPr="006D0555">
        <w:rPr>
          <w:sz w:val="28"/>
          <w:szCs w:val="28"/>
          <w:lang w:bidi="en-US"/>
        </w:rPr>
        <w:t>/</w:t>
      </w:r>
      <w:r w:rsidRPr="006D0555">
        <w:rPr>
          <w:sz w:val="28"/>
          <w:szCs w:val="28"/>
          <w:lang w:val="en-US" w:bidi="en-US"/>
        </w:rPr>
        <w:t>DVD</w:t>
      </w:r>
      <w:r w:rsidRPr="006D0555">
        <w:rPr>
          <w:sz w:val="28"/>
          <w:szCs w:val="28"/>
        </w:rPr>
        <w:t xml:space="preserve">-диске продолжительность от 1 до 2-х мин.). Предлагаемые темы: «Семейная реликвия», «Семейные традиции (ооычаи)», «Семейные </w:t>
      </w:r>
    </w:p>
    <w:p w:rsidR="007633D9" w:rsidRPr="007633D9" w:rsidRDefault="007633D9" w:rsidP="007633D9">
      <w:pPr>
        <w:pStyle w:val="22"/>
        <w:shd w:val="clear" w:color="auto" w:fill="auto"/>
        <w:tabs>
          <w:tab w:val="left" w:pos="1013"/>
        </w:tabs>
        <w:spacing w:before="0" w:after="0" w:line="322" w:lineRule="exact"/>
        <w:ind w:left="740"/>
        <w:rPr>
          <w:sz w:val="28"/>
          <w:szCs w:val="28"/>
        </w:rPr>
      </w:pPr>
      <w:r>
        <w:t>2</w:t>
      </w:r>
    </w:p>
    <w:p w:rsidR="006D0555" w:rsidRPr="006D0555" w:rsidRDefault="006D0555" w:rsidP="007633D9">
      <w:pPr>
        <w:pStyle w:val="22"/>
        <w:shd w:val="clear" w:color="auto" w:fill="auto"/>
        <w:tabs>
          <w:tab w:val="left" w:pos="1013"/>
        </w:tabs>
        <w:spacing w:before="0" w:after="0" w:line="322" w:lineRule="exact"/>
        <w:ind w:left="74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каникулы» и т.д.</w:t>
      </w:r>
    </w:p>
    <w:p w:rsidR="006D0555" w:rsidRPr="006D0555" w:rsidRDefault="006D0555" w:rsidP="006D0555">
      <w:pPr>
        <w:pStyle w:val="10"/>
        <w:shd w:val="clear" w:color="auto" w:fill="auto"/>
        <w:spacing w:before="0" w:line="288" w:lineRule="exact"/>
        <w:ind w:firstLine="720"/>
        <w:jc w:val="both"/>
        <w:rPr>
          <w:b w:val="0"/>
          <w:sz w:val="28"/>
          <w:szCs w:val="28"/>
        </w:rPr>
      </w:pPr>
      <w:bookmarkStart w:id="0" w:name="bookmark3"/>
      <w:r w:rsidRPr="006D0555">
        <w:rPr>
          <w:b w:val="0"/>
          <w:sz w:val="28"/>
          <w:szCs w:val="28"/>
        </w:rPr>
        <w:t>Кажд</w:t>
      </w:r>
      <w:r>
        <w:rPr>
          <w:b w:val="0"/>
          <w:sz w:val="28"/>
          <w:szCs w:val="28"/>
        </w:rPr>
        <w:t xml:space="preserve">ая организация на </w:t>
      </w:r>
      <w:r w:rsidRPr="006D0555">
        <w:rPr>
          <w:b w:val="0"/>
          <w:sz w:val="28"/>
          <w:szCs w:val="28"/>
        </w:rPr>
        <w:t xml:space="preserve"> Конкурс в любой номинации может представить не более </w:t>
      </w:r>
      <w:r>
        <w:rPr>
          <w:b w:val="0"/>
          <w:sz w:val="28"/>
          <w:szCs w:val="28"/>
        </w:rPr>
        <w:t>2-х</w:t>
      </w:r>
      <w:r w:rsidRPr="006D0555">
        <w:rPr>
          <w:b w:val="0"/>
          <w:sz w:val="28"/>
          <w:szCs w:val="28"/>
        </w:rPr>
        <w:t xml:space="preserve"> работ.</w:t>
      </w:r>
      <w:bookmarkEnd w:id="0"/>
    </w:p>
    <w:p w:rsidR="006D0555" w:rsidRPr="006D0555" w:rsidRDefault="006D0555" w:rsidP="006D0555">
      <w:pPr>
        <w:pStyle w:val="22"/>
        <w:shd w:val="clear" w:color="auto" w:fill="auto"/>
        <w:spacing w:before="0" w:after="0" w:line="302" w:lineRule="exact"/>
        <w:ind w:firstLine="720"/>
        <w:jc w:val="both"/>
        <w:rPr>
          <w:sz w:val="28"/>
          <w:szCs w:val="28"/>
        </w:rPr>
      </w:pPr>
      <w:proofErr w:type="gramStart"/>
      <w:r w:rsidRPr="006D0555">
        <w:rPr>
          <w:sz w:val="28"/>
          <w:szCs w:val="28"/>
        </w:rPr>
        <w:t xml:space="preserve">В творческих работах могут быть отражены различные аспекты темы Конкурса: роль семьи в жизни ребенка, его воспитании; взаимоотношения членов семьи на основе уважения и почитания, доброты и милосердия; </w:t>
      </w:r>
      <w:r w:rsidRPr="006D0555">
        <w:rPr>
          <w:sz w:val="28"/>
          <w:szCs w:val="28"/>
        </w:rPr>
        <w:lastRenderedPageBreak/>
        <w:t>национальные особенности и народные традиции семейных укладов; передача духовно-нравственных ценностей от поколения к поколению; образ матери, отца, дедушки и бабушки в литературе, народном творчестве;</w:t>
      </w:r>
      <w:proofErr w:type="gramEnd"/>
      <w:r w:rsidRPr="006D0555">
        <w:rPr>
          <w:sz w:val="28"/>
          <w:szCs w:val="28"/>
        </w:rPr>
        <w:t xml:space="preserve"> история семьи, семейные предания; отношение к природе и другие.</w:t>
      </w:r>
    </w:p>
    <w:p w:rsidR="006D0555" w:rsidRPr="006D0555" w:rsidRDefault="006D0555" w:rsidP="006D0555">
      <w:pPr>
        <w:pStyle w:val="22"/>
        <w:shd w:val="clear" w:color="auto" w:fill="auto"/>
        <w:spacing w:before="0" w:after="0" w:line="283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Жюри оценивает участников с использованием следующей системы баллов:</w:t>
      </w:r>
    </w:p>
    <w:p w:rsidR="006D0555" w:rsidRPr="006D0555" w:rsidRDefault="006D0555" w:rsidP="006D0555">
      <w:pPr>
        <w:pStyle w:val="22"/>
        <w:numPr>
          <w:ilvl w:val="0"/>
          <w:numId w:val="8"/>
        </w:numPr>
        <w:shd w:val="clear" w:color="auto" w:fill="auto"/>
        <w:tabs>
          <w:tab w:val="left" w:pos="1034"/>
        </w:tabs>
        <w:spacing w:before="0" w:after="0" w:line="260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Соответствие целям и задачам Конкурса - 10 баллов.</w:t>
      </w:r>
    </w:p>
    <w:p w:rsidR="006D0555" w:rsidRPr="006D0555" w:rsidRDefault="006D0555" w:rsidP="006D0555">
      <w:pPr>
        <w:pStyle w:val="22"/>
        <w:numPr>
          <w:ilvl w:val="0"/>
          <w:numId w:val="8"/>
        </w:numPr>
        <w:shd w:val="clear" w:color="auto" w:fill="auto"/>
        <w:tabs>
          <w:tab w:val="left" w:pos="1020"/>
        </w:tabs>
        <w:spacing w:before="0" w:after="0" w:line="293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Отражение темы и её раскрытие с художественной стороны - 10 баллов.</w:t>
      </w:r>
    </w:p>
    <w:p w:rsidR="006D0555" w:rsidRPr="006D0555" w:rsidRDefault="006D0555" w:rsidP="006D0555">
      <w:pPr>
        <w:pStyle w:val="22"/>
        <w:numPr>
          <w:ilvl w:val="0"/>
          <w:numId w:val="8"/>
        </w:numPr>
        <w:shd w:val="clear" w:color="auto" w:fill="auto"/>
        <w:tabs>
          <w:tab w:val="left" w:pos="1072"/>
        </w:tabs>
        <w:spacing w:before="0" w:after="248" w:line="260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>Проявление индивидуальных особенностей - 10 баллов.</w:t>
      </w:r>
    </w:p>
    <w:p w:rsidR="006D0555" w:rsidRPr="006D0555" w:rsidRDefault="006D0555" w:rsidP="006D0555">
      <w:pPr>
        <w:pStyle w:val="10"/>
        <w:shd w:val="clear" w:color="auto" w:fill="auto"/>
        <w:spacing w:before="0" w:line="302" w:lineRule="exact"/>
        <w:ind w:left="20"/>
        <w:rPr>
          <w:b w:val="0"/>
          <w:sz w:val="28"/>
          <w:szCs w:val="28"/>
        </w:rPr>
      </w:pPr>
      <w:bookmarkStart w:id="1" w:name="bookmark4"/>
      <w:r w:rsidRPr="006D0555">
        <w:rPr>
          <w:b w:val="0"/>
          <w:sz w:val="28"/>
          <w:szCs w:val="28"/>
        </w:rPr>
        <w:t>Сроки проведения</w:t>
      </w:r>
      <w:bookmarkEnd w:id="1"/>
    </w:p>
    <w:p w:rsidR="007633D9" w:rsidRDefault="007633D9" w:rsidP="006D0555">
      <w:pPr>
        <w:pStyle w:val="22"/>
        <w:shd w:val="clear" w:color="auto" w:fill="auto"/>
        <w:spacing w:before="0" w:after="0"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муниципальном этапе краевого Конкурса образовательная организация представляет работы и сопроводительные документы к ним в срок до 20 февраля 2017 года в МАУДО ЦТ «Пирамида».</w:t>
      </w:r>
    </w:p>
    <w:p w:rsidR="006D0555" w:rsidRPr="006D0555" w:rsidRDefault="006D0555" w:rsidP="006D0555">
      <w:pPr>
        <w:pStyle w:val="22"/>
        <w:shd w:val="clear" w:color="auto" w:fill="auto"/>
        <w:spacing w:before="0" w:after="0" w:line="302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 xml:space="preserve">Для участия в Конкурсе муниципальным образованиям необходимо направить </w:t>
      </w:r>
      <w:r w:rsidRPr="006D0555">
        <w:rPr>
          <w:rStyle w:val="23"/>
          <w:b w:val="0"/>
          <w:sz w:val="28"/>
          <w:szCs w:val="28"/>
        </w:rPr>
        <w:t xml:space="preserve">от 1 до 3-х конкурсных работ в каждой номинации </w:t>
      </w:r>
      <w:r w:rsidR="007633D9">
        <w:rPr>
          <w:rStyle w:val="23"/>
          <w:b w:val="0"/>
          <w:sz w:val="28"/>
          <w:szCs w:val="28"/>
        </w:rPr>
        <w:t xml:space="preserve">до </w:t>
      </w:r>
      <w:r w:rsidRPr="006D0555">
        <w:rPr>
          <w:sz w:val="28"/>
          <w:szCs w:val="28"/>
        </w:rPr>
        <w:t xml:space="preserve"> 2</w:t>
      </w:r>
      <w:r w:rsidR="007633D9">
        <w:rPr>
          <w:sz w:val="28"/>
          <w:szCs w:val="28"/>
        </w:rPr>
        <w:t>7</w:t>
      </w:r>
      <w:r w:rsidRPr="006D0555">
        <w:rPr>
          <w:sz w:val="28"/>
          <w:szCs w:val="28"/>
        </w:rPr>
        <w:t xml:space="preserve"> февраля 2017 года в государственное бюджетное учреждение дополнительного образования Краснодарского края «Дворец творчества» отдел (организационно-массовой работы) по адресу: г. Краснодар, ул. </w:t>
      </w:r>
      <w:proofErr w:type="gramStart"/>
      <w:r w:rsidRPr="006D0555">
        <w:rPr>
          <w:sz w:val="28"/>
          <w:szCs w:val="28"/>
        </w:rPr>
        <w:t>Красноармейская</w:t>
      </w:r>
      <w:proofErr w:type="gramEnd"/>
      <w:r w:rsidRPr="006D0555">
        <w:rPr>
          <w:sz w:val="28"/>
          <w:szCs w:val="28"/>
        </w:rPr>
        <w:t>, 54, каб. 45, и сопроводительные документы:</w:t>
      </w:r>
    </w:p>
    <w:p w:rsidR="006D0555" w:rsidRP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2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 xml:space="preserve">заявку от муниципального образования (Приложение к положению № </w:t>
      </w:r>
      <w:r w:rsidR="007633D9">
        <w:rPr>
          <w:sz w:val="28"/>
          <w:szCs w:val="28"/>
        </w:rPr>
        <w:t>3</w:t>
      </w:r>
      <w:r w:rsidRPr="006D0555">
        <w:rPr>
          <w:sz w:val="28"/>
          <w:szCs w:val="28"/>
        </w:rPr>
        <w:t>), обязательным условием участия в Конкурсе является указание контактного номера телефона руководителя (куратора) участника;</w:t>
      </w:r>
    </w:p>
    <w:p w:rsidR="006D0555" w:rsidRP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20"/>
        </w:tabs>
        <w:spacing w:before="0" w:after="0" w:line="307" w:lineRule="exact"/>
        <w:ind w:firstLine="720"/>
        <w:jc w:val="both"/>
        <w:rPr>
          <w:sz w:val="28"/>
          <w:szCs w:val="28"/>
        </w:rPr>
      </w:pPr>
      <w:r w:rsidRPr="006D0555">
        <w:rPr>
          <w:sz w:val="28"/>
          <w:szCs w:val="28"/>
        </w:rPr>
        <w:t xml:space="preserve">согласие на обработку персональных данных участников (Приложение к положению № </w:t>
      </w:r>
      <w:r w:rsidR="007633D9">
        <w:rPr>
          <w:sz w:val="28"/>
          <w:szCs w:val="28"/>
        </w:rPr>
        <w:t>4</w:t>
      </w:r>
      <w:r w:rsidRPr="006D0555">
        <w:rPr>
          <w:sz w:val="28"/>
          <w:szCs w:val="28"/>
        </w:rPr>
        <w:t>);</w:t>
      </w:r>
    </w:p>
    <w:p w:rsidR="006D0555" w:rsidRDefault="006D0555" w:rsidP="006D0555">
      <w:pPr>
        <w:pStyle w:val="22"/>
        <w:numPr>
          <w:ilvl w:val="0"/>
          <w:numId w:val="7"/>
        </w:numPr>
        <w:shd w:val="clear" w:color="auto" w:fill="auto"/>
        <w:tabs>
          <w:tab w:val="left" w:pos="1020"/>
        </w:tabs>
        <w:spacing w:before="0" w:after="278" w:line="307" w:lineRule="exact"/>
        <w:ind w:firstLine="720"/>
        <w:jc w:val="both"/>
      </w:pPr>
      <w:r w:rsidRPr="006D0555">
        <w:rPr>
          <w:sz w:val="28"/>
          <w:szCs w:val="28"/>
        </w:rPr>
        <w:t>ксерокопию свидетельства о рождении или паспорта (2-3 стр.) участника и руководителя для сверки представленной информации. В случае не предоставления ксерокопий, для наградного материала будут учтены данные, указанные в заявках</w:t>
      </w:r>
      <w:r>
        <w:t>.</w:t>
      </w:r>
    </w:p>
    <w:p w:rsidR="006D0555" w:rsidRPr="00D974DF" w:rsidRDefault="006D0555" w:rsidP="006D0555">
      <w:pPr>
        <w:jc w:val="center"/>
        <w:rPr>
          <w:color w:val="000000"/>
          <w:sz w:val="28"/>
          <w:szCs w:val="28"/>
        </w:rPr>
      </w:pPr>
      <w:r w:rsidRPr="00D974DF">
        <w:rPr>
          <w:color w:val="000000"/>
          <w:sz w:val="28"/>
          <w:szCs w:val="28"/>
        </w:rPr>
        <w:t xml:space="preserve">Участники </w:t>
      </w:r>
    </w:p>
    <w:p w:rsidR="007633D9" w:rsidRPr="007633D9" w:rsidRDefault="007633D9" w:rsidP="007633D9">
      <w:pPr>
        <w:pStyle w:val="22"/>
        <w:shd w:val="clear" w:color="auto" w:fill="auto"/>
        <w:spacing w:before="0" w:after="0" w:line="326" w:lineRule="exact"/>
        <w:ind w:firstLine="720"/>
        <w:jc w:val="both"/>
        <w:rPr>
          <w:sz w:val="28"/>
          <w:szCs w:val="28"/>
        </w:rPr>
      </w:pPr>
      <w:proofErr w:type="gramStart"/>
      <w:r w:rsidRPr="007633D9">
        <w:rPr>
          <w:sz w:val="28"/>
          <w:szCs w:val="28"/>
        </w:rPr>
        <w:t xml:space="preserve">В Конкурсе могут принимать участие обучающиеся образовательных </w:t>
      </w:r>
      <w:r>
        <w:rPr>
          <w:sz w:val="28"/>
          <w:szCs w:val="28"/>
        </w:rPr>
        <w:t>организац</w:t>
      </w:r>
      <w:r w:rsidRPr="007633D9">
        <w:rPr>
          <w:sz w:val="28"/>
          <w:szCs w:val="28"/>
        </w:rPr>
        <w:t>ий Краснодарского края от 7 до 18 лет.</w:t>
      </w:r>
      <w:proofErr w:type="gramEnd"/>
    </w:p>
    <w:p w:rsidR="007633D9" w:rsidRPr="007633D9" w:rsidRDefault="007633D9" w:rsidP="007633D9">
      <w:pPr>
        <w:pStyle w:val="22"/>
        <w:shd w:val="clear" w:color="auto" w:fill="auto"/>
        <w:spacing w:before="0" w:after="0" w:line="326" w:lineRule="exact"/>
        <w:ind w:firstLine="72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>Возрастные категории участников:</w:t>
      </w:r>
    </w:p>
    <w:p w:rsidR="007633D9" w:rsidRPr="007633D9" w:rsidRDefault="007633D9" w:rsidP="007633D9">
      <w:pPr>
        <w:pStyle w:val="22"/>
        <w:numPr>
          <w:ilvl w:val="0"/>
          <w:numId w:val="7"/>
        </w:numPr>
        <w:shd w:val="clear" w:color="auto" w:fill="auto"/>
        <w:tabs>
          <w:tab w:val="left" w:pos="1034"/>
        </w:tabs>
        <w:spacing w:before="0" w:after="0" w:line="326" w:lineRule="exact"/>
        <w:ind w:firstLine="72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>1 группа: 7-10 лет;</w:t>
      </w:r>
    </w:p>
    <w:p w:rsidR="007633D9" w:rsidRPr="007633D9" w:rsidRDefault="007633D9" w:rsidP="007633D9">
      <w:pPr>
        <w:pStyle w:val="22"/>
        <w:numPr>
          <w:ilvl w:val="0"/>
          <w:numId w:val="7"/>
        </w:numPr>
        <w:shd w:val="clear" w:color="auto" w:fill="auto"/>
        <w:tabs>
          <w:tab w:val="left" w:pos="1034"/>
        </w:tabs>
        <w:spacing w:before="0" w:after="0" w:line="326" w:lineRule="exact"/>
        <w:ind w:firstLine="72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>2 группа: 11-14 лет;</w:t>
      </w:r>
    </w:p>
    <w:p w:rsidR="007633D9" w:rsidRPr="007633D9" w:rsidRDefault="007633D9" w:rsidP="007633D9">
      <w:pPr>
        <w:pStyle w:val="22"/>
        <w:numPr>
          <w:ilvl w:val="0"/>
          <w:numId w:val="7"/>
        </w:numPr>
        <w:shd w:val="clear" w:color="auto" w:fill="auto"/>
        <w:tabs>
          <w:tab w:val="left" w:pos="1034"/>
        </w:tabs>
        <w:spacing w:before="0" w:after="0" w:line="326" w:lineRule="exact"/>
        <w:ind w:firstLine="72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>3 группа: 15-18 лет.</w:t>
      </w:r>
    </w:p>
    <w:p w:rsidR="007633D9" w:rsidRPr="007633D9" w:rsidRDefault="007633D9" w:rsidP="007633D9">
      <w:pPr>
        <w:pStyle w:val="22"/>
        <w:shd w:val="clear" w:color="auto" w:fill="auto"/>
        <w:spacing w:before="0" w:after="138" w:line="260" w:lineRule="exact"/>
        <w:ind w:firstLine="72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>Возраст участников определяется на момент проведения Конкурса.</w:t>
      </w:r>
    </w:p>
    <w:p w:rsidR="007633D9" w:rsidRPr="007633D9" w:rsidRDefault="007633D9" w:rsidP="007633D9">
      <w:pPr>
        <w:pStyle w:val="40"/>
        <w:shd w:val="clear" w:color="auto" w:fill="auto"/>
        <w:spacing w:line="260" w:lineRule="exact"/>
        <w:ind w:left="20"/>
        <w:rPr>
          <w:b w:val="0"/>
          <w:sz w:val="28"/>
          <w:szCs w:val="28"/>
        </w:rPr>
      </w:pPr>
      <w:r w:rsidRPr="007633D9">
        <w:rPr>
          <w:b w:val="0"/>
          <w:sz w:val="28"/>
          <w:szCs w:val="28"/>
        </w:rPr>
        <w:t>Требования к работам и сопроводительным документам</w:t>
      </w:r>
    </w:p>
    <w:p w:rsidR="007633D9" w:rsidRPr="007633D9" w:rsidRDefault="007633D9" w:rsidP="007633D9">
      <w:pPr>
        <w:pStyle w:val="22"/>
        <w:numPr>
          <w:ilvl w:val="0"/>
          <w:numId w:val="7"/>
        </w:numPr>
        <w:shd w:val="clear" w:color="auto" w:fill="auto"/>
        <w:tabs>
          <w:tab w:val="left" w:pos="1034"/>
        </w:tabs>
        <w:spacing w:before="0" w:after="0" w:line="260" w:lineRule="exact"/>
        <w:ind w:firstLine="72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 xml:space="preserve">работы принимаются строго в сроки, указанные в положении и </w:t>
      </w:r>
      <w:proofErr w:type="gramStart"/>
      <w:r w:rsidRPr="007633D9">
        <w:rPr>
          <w:sz w:val="28"/>
          <w:szCs w:val="28"/>
        </w:rPr>
        <w:t>в</w:t>
      </w:r>
      <w:proofErr w:type="gramEnd"/>
    </w:p>
    <w:p w:rsidR="006D0555" w:rsidRDefault="007633D9" w:rsidP="006D0555">
      <w:pPr>
        <w:pStyle w:val="a3"/>
        <w:jc w:val="center"/>
        <w:rPr>
          <w:szCs w:val="28"/>
        </w:rPr>
      </w:pPr>
      <w:r>
        <w:rPr>
          <w:szCs w:val="28"/>
        </w:rPr>
        <w:t>3</w:t>
      </w:r>
    </w:p>
    <w:p w:rsidR="007633D9" w:rsidRPr="007633D9" w:rsidRDefault="007633D9" w:rsidP="007633D9">
      <w:pPr>
        <w:pStyle w:val="22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proofErr w:type="gramStart"/>
      <w:r w:rsidRPr="007633D9">
        <w:rPr>
          <w:sz w:val="28"/>
          <w:szCs w:val="28"/>
        </w:rPr>
        <w:t>соответствии</w:t>
      </w:r>
      <w:proofErr w:type="gramEnd"/>
      <w:r w:rsidRPr="007633D9">
        <w:rPr>
          <w:sz w:val="28"/>
          <w:szCs w:val="28"/>
        </w:rPr>
        <w:t xml:space="preserve"> с формой заявки;</w:t>
      </w:r>
    </w:p>
    <w:p w:rsidR="007633D9" w:rsidRPr="007633D9" w:rsidRDefault="007633D9" w:rsidP="007633D9">
      <w:pPr>
        <w:pStyle w:val="22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298" w:lineRule="exact"/>
        <w:ind w:firstLine="780"/>
        <w:jc w:val="both"/>
        <w:rPr>
          <w:sz w:val="28"/>
          <w:szCs w:val="28"/>
        </w:rPr>
      </w:pPr>
      <w:r w:rsidRPr="007633D9">
        <w:rPr>
          <w:sz w:val="28"/>
          <w:szCs w:val="28"/>
        </w:rPr>
        <w:t xml:space="preserve">к каждой работе крепится печатная этикетка размером </w:t>
      </w:r>
      <w:r w:rsidRPr="007633D9">
        <w:rPr>
          <w:sz w:val="28"/>
          <w:szCs w:val="28"/>
          <w:lang w:bidi="en-US"/>
        </w:rPr>
        <w:t>4</w:t>
      </w:r>
      <w:r w:rsidRPr="007633D9">
        <w:rPr>
          <w:sz w:val="28"/>
          <w:szCs w:val="28"/>
          <w:lang w:val="en-US" w:bidi="en-US"/>
        </w:rPr>
        <w:t>x</w:t>
      </w:r>
      <w:r w:rsidRPr="007633D9">
        <w:rPr>
          <w:sz w:val="28"/>
          <w:szCs w:val="28"/>
          <w:lang w:bidi="en-US"/>
        </w:rPr>
        <w:t xml:space="preserve">8 </w:t>
      </w:r>
      <w:r w:rsidRPr="007633D9">
        <w:rPr>
          <w:sz w:val="28"/>
          <w:szCs w:val="28"/>
        </w:rPr>
        <w:t xml:space="preserve">см. (Приложение к положению № 3). </w:t>
      </w:r>
      <w:r w:rsidRPr="007633D9">
        <w:rPr>
          <w:rStyle w:val="23"/>
          <w:b w:val="0"/>
          <w:sz w:val="28"/>
          <w:szCs w:val="28"/>
        </w:rPr>
        <w:t>Работы не рецензируются и не возвращаются.</w:t>
      </w:r>
    </w:p>
    <w:p w:rsidR="007633D9" w:rsidRPr="007633D9" w:rsidRDefault="007633D9" w:rsidP="007633D9">
      <w:pPr>
        <w:pStyle w:val="40"/>
        <w:numPr>
          <w:ilvl w:val="0"/>
          <w:numId w:val="7"/>
        </w:numPr>
        <w:shd w:val="clear" w:color="auto" w:fill="auto"/>
        <w:tabs>
          <w:tab w:val="left" w:pos="1099"/>
        </w:tabs>
        <w:spacing w:after="240" w:line="302" w:lineRule="exact"/>
        <w:ind w:firstLine="780"/>
        <w:rPr>
          <w:b w:val="0"/>
          <w:sz w:val="28"/>
          <w:szCs w:val="28"/>
        </w:rPr>
      </w:pPr>
      <w:proofErr w:type="gramStart"/>
      <w:r w:rsidRPr="007633D9">
        <w:rPr>
          <w:b w:val="0"/>
          <w:sz w:val="28"/>
          <w:szCs w:val="28"/>
        </w:rPr>
        <w:t>с</w:t>
      </w:r>
      <w:proofErr w:type="gramEnd"/>
      <w:r w:rsidRPr="007633D9">
        <w:rPr>
          <w:b w:val="0"/>
          <w:sz w:val="28"/>
          <w:szCs w:val="28"/>
        </w:rPr>
        <w:t>опроводительные документы на каждого участника должны быть в отдельном файле, если от муниципального образования более одного участника, то файлы всех участников должны бы</w:t>
      </w:r>
      <w:r>
        <w:rPr>
          <w:b w:val="0"/>
          <w:sz w:val="28"/>
          <w:szCs w:val="28"/>
        </w:rPr>
        <w:t>ть скреплены в одну папку-</w:t>
      </w:r>
      <w:r>
        <w:rPr>
          <w:b w:val="0"/>
          <w:sz w:val="28"/>
          <w:szCs w:val="28"/>
        </w:rPr>
        <w:lastRenderedPageBreak/>
        <w:t>скоросши</w:t>
      </w:r>
      <w:r w:rsidRPr="007633D9">
        <w:rPr>
          <w:b w:val="0"/>
          <w:sz w:val="28"/>
          <w:szCs w:val="28"/>
        </w:rPr>
        <w:t>ватель.</w:t>
      </w:r>
    </w:p>
    <w:p w:rsidR="007633D9" w:rsidRPr="007633D9" w:rsidRDefault="007633D9" w:rsidP="007633D9">
      <w:pPr>
        <w:pStyle w:val="10"/>
        <w:shd w:val="clear" w:color="auto" w:fill="auto"/>
        <w:spacing w:before="0" w:line="302" w:lineRule="exact"/>
        <w:rPr>
          <w:b w:val="0"/>
          <w:sz w:val="28"/>
          <w:szCs w:val="28"/>
        </w:rPr>
      </w:pPr>
      <w:bookmarkStart w:id="2" w:name="bookmark6"/>
      <w:r w:rsidRPr="007633D9">
        <w:rPr>
          <w:b w:val="0"/>
          <w:sz w:val="28"/>
          <w:szCs w:val="28"/>
        </w:rPr>
        <w:t>Поведение итогов</w:t>
      </w:r>
      <w:bookmarkEnd w:id="2"/>
    </w:p>
    <w:p w:rsidR="006D0555" w:rsidRPr="00D974DF" w:rsidRDefault="006D0555" w:rsidP="006D0555">
      <w:pPr>
        <w:pStyle w:val="a3"/>
        <w:ind w:left="0" w:firstLine="720"/>
        <w:rPr>
          <w:szCs w:val="28"/>
        </w:rPr>
      </w:pPr>
      <w:r w:rsidRPr="00E34EE3">
        <w:rPr>
          <w:szCs w:val="28"/>
        </w:rPr>
        <w:t xml:space="preserve">Муниципальное жюри Конкурса </w:t>
      </w:r>
      <w:r w:rsidRPr="00D974DF">
        <w:rPr>
          <w:szCs w:val="28"/>
        </w:rPr>
        <w:t>подводит итоги и определяет победителей муниципального тура. Результаты голосования и решение муниципального жюри заносятся в протокол, который подписывают председатель и члены жюри, принимавшие участие в голосовании.</w:t>
      </w:r>
    </w:p>
    <w:p w:rsidR="006D0555" w:rsidRPr="00D974DF" w:rsidRDefault="006D0555" w:rsidP="006D0555">
      <w:pPr>
        <w:pStyle w:val="a3"/>
        <w:ind w:left="0" w:firstLine="720"/>
        <w:rPr>
          <w:szCs w:val="28"/>
        </w:rPr>
      </w:pPr>
      <w:r w:rsidRPr="00D974DF">
        <w:rPr>
          <w:szCs w:val="28"/>
        </w:rPr>
        <w:t>По решению муниципального жюри в каждой номинации дополнительно могут присуждаться 1, 2, 3 места муниципального тура Конкурса, вручаться дипломы.</w:t>
      </w:r>
    </w:p>
    <w:p w:rsidR="006D0555" w:rsidRPr="007274FE" w:rsidRDefault="006D0555" w:rsidP="006D0555">
      <w:pPr>
        <w:ind w:firstLine="708"/>
        <w:jc w:val="both"/>
        <w:rPr>
          <w:sz w:val="28"/>
          <w:szCs w:val="28"/>
        </w:rPr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В.П. Перистый </w:t>
      </w:r>
    </w:p>
    <w:p w:rsidR="006D0555" w:rsidRPr="00155272" w:rsidRDefault="006D0555" w:rsidP="006D0555">
      <w:pPr>
        <w:rPr>
          <w:sz w:val="28"/>
          <w:szCs w:val="28"/>
        </w:rPr>
      </w:pPr>
      <w:r w:rsidRPr="00155272">
        <w:rPr>
          <w:sz w:val="28"/>
          <w:szCs w:val="28"/>
        </w:rPr>
        <w:t>образования</w:t>
      </w: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tbl>
      <w:tblPr>
        <w:tblpPr w:leftFromText="180" w:rightFromText="180" w:vertAnchor="text" w:horzAnchor="margin" w:tblpXSpec="right" w:tblpY="-157"/>
        <w:tblW w:w="4824" w:type="dxa"/>
        <w:tblLook w:val="0000"/>
      </w:tblPr>
      <w:tblGrid>
        <w:gridCol w:w="4824"/>
      </w:tblGrid>
      <w:tr w:rsidR="007633D9" w:rsidTr="007633D9">
        <w:trPr>
          <w:trHeight w:val="1084"/>
        </w:trPr>
        <w:tc>
          <w:tcPr>
            <w:tcW w:w="4824" w:type="dxa"/>
          </w:tcPr>
          <w:p w:rsidR="007633D9" w:rsidRDefault="007633D9" w:rsidP="007633D9">
            <w:pPr>
              <w:tabs>
                <w:tab w:val="left" w:pos="5760"/>
              </w:tabs>
              <w:rPr>
                <w:rStyle w:val="FontStyle20"/>
              </w:rPr>
            </w:pPr>
            <w:r>
              <w:rPr>
                <w:rStyle w:val="FontStyle20"/>
                <w:sz w:val="28"/>
                <w:szCs w:val="28"/>
              </w:rPr>
              <w:t>ПРИЛОЖЕНИЕ № 2</w:t>
            </w:r>
            <w:r>
              <w:rPr>
                <w:rStyle w:val="FontStyle20"/>
              </w:rPr>
              <w:t xml:space="preserve">  </w:t>
            </w:r>
          </w:p>
          <w:p w:rsidR="007633D9" w:rsidRDefault="007633D9" w:rsidP="007633D9">
            <w:pPr>
              <w:tabs>
                <w:tab w:val="left" w:pos="5760"/>
              </w:tabs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</w:rPr>
              <w:t xml:space="preserve">                                                                                       к </w:t>
            </w:r>
            <w:r>
              <w:rPr>
                <w:rStyle w:val="FontStyle20"/>
                <w:sz w:val="28"/>
                <w:szCs w:val="28"/>
              </w:rPr>
              <w:t>приказу управления образования</w:t>
            </w:r>
          </w:p>
          <w:p w:rsidR="007633D9" w:rsidRPr="00B3756D" w:rsidRDefault="007633D9" w:rsidP="007633D9">
            <w:pPr>
              <w:tabs>
                <w:tab w:val="left" w:pos="5760"/>
              </w:tabs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администрации муниципального образования Тимашевский район</w:t>
            </w:r>
          </w:p>
          <w:p w:rsidR="007633D9" w:rsidRPr="00B3756D" w:rsidRDefault="007633D9" w:rsidP="007633D9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от «___» _____ </w:t>
            </w:r>
            <w:r w:rsidRPr="00B375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3756D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_____</w:t>
            </w:r>
          </w:p>
          <w:p w:rsidR="007633D9" w:rsidRDefault="007633D9" w:rsidP="007633D9"/>
        </w:tc>
      </w:tr>
    </w:tbl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6D0555">
      <w:pPr>
        <w:rPr>
          <w:sz w:val="28"/>
          <w:szCs w:val="28"/>
        </w:rPr>
      </w:pPr>
    </w:p>
    <w:p w:rsidR="006D0555" w:rsidRPr="00E34EE3" w:rsidRDefault="006D0555" w:rsidP="006D0555">
      <w:pPr>
        <w:jc w:val="center"/>
        <w:rPr>
          <w:sz w:val="28"/>
          <w:szCs w:val="28"/>
        </w:rPr>
      </w:pPr>
      <w:r w:rsidRPr="00E34EE3">
        <w:rPr>
          <w:sz w:val="28"/>
          <w:szCs w:val="28"/>
        </w:rPr>
        <w:t>Состав</w:t>
      </w:r>
    </w:p>
    <w:p w:rsidR="006D0555" w:rsidRPr="00E34EE3" w:rsidRDefault="006D0555" w:rsidP="006D0555">
      <w:pPr>
        <w:jc w:val="center"/>
        <w:rPr>
          <w:sz w:val="28"/>
          <w:szCs w:val="28"/>
        </w:rPr>
      </w:pPr>
      <w:r w:rsidRPr="00E34EE3">
        <w:rPr>
          <w:sz w:val="28"/>
          <w:szCs w:val="28"/>
        </w:rPr>
        <w:t xml:space="preserve">жюри муниципального этапа краевого конкурса </w:t>
      </w:r>
    </w:p>
    <w:p w:rsidR="006D0555" w:rsidRPr="00E34EE3" w:rsidRDefault="006D0555" w:rsidP="006D0555">
      <w:pPr>
        <w:jc w:val="center"/>
        <w:rPr>
          <w:sz w:val="28"/>
          <w:szCs w:val="28"/>
        </w:rPr>
      </w:pPr>
      <w:r w:rsidRPr="00E34EE3">
        <w:rPr>
          <w:sz w:val="28"/>
          <w:szCs w:val="28"/>
        </w:rPr>
        <w:t>«</w:t>
      </w:r>
      <w:r w:rsidR="007633D9">
        <w:rPr>
          <w:sz w:val="28"/>
          <w:szCs w:val="28"/>
        </w:rPr>
        <w:t>Моя семья</w:t>
      </w:r>
      <w:r w:rsidRPr="00E34EE3">
        <w:rPr>
          <w:sz w:val="28"/>
          <w:szCs w:val="28"/>
        </w:rPr>
        <w:t>»</w:t>
      </w:r>
    </w:p>
    <w:p w:rsidR="006D0555" w:rsidRDefault="006D0555" w:rsidP="006D0555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both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413"/>
        <w:gridCol w:w="5030"/>
      </w:tblGrid>
      <w:tr w:rsidR="006D0555" w:rsidRPr="005539C6" w:rsidTr="009A1CE9">
        <w:tc>
          <w:tcPr>
            <w:tcW w:w="560" w:type="dxa"/>
            <w:vAlign w:val="center"/>
          </w:tcPr>
          <w:p w:rsidR="006D0555" w:rsidRPr="00234671" w:rsidRDefault="006D0555" w:rsidP="009A1CE9">
            <w:pPr>
              <w:tabs>
                <w:tab w:val="left" w:pos="3220"/>
              </w:tabs>
              <w:jc w:val="center"/>
            </w:pPr>
            <w:r w:rsidRPr="00234671">
              <w:t xml:space="preserve">№ </w:t>
            </w:r>
            <w:proofErr w:type="gramStart"/>
            <w:r w:rsidRPr="00234671">
              <w:t>п</w:t>
            </w:r>
            <w:proofErr w:type="gramEnd"/>
            <w:r w:rsidRPr="00234671">
              <w:t>/п</w:t>
            </w:r>
          </w:p>
        </w:tc>
        <w:tc>
          <w:tcPr>
            <w:tcW w:w="4413" w:type="dxa"/>
            <w:vAlign w:val="center"/>
          </w:tcPr>
          <w:p w:rsidR="006D0555" w:rsidRPr="00234671" w:rsidRDefault="006D0555" w:rsidP="009A1CE9">
            <w:pPr>
              <w:tabs>
                <w:tab w:val="left" w:pos="3220"/>
              </w:tabs>
              <w:jc w:val="center"/>
            </w:pPr>
            <w:r w:rsidRPr="00234671">
              <w:t>Ф.И.О.</w:t>
            </w:r>
          </w:p>
        </w:tc>
        <w:tc>
          <w:tcPr>
            <w:tcW w:w="5030" w:type="dxa"/>
            <w:vAlign w:val="center"/>
          </w:tcPr>
          <w:p w:rsidR="006D0555" w:rsidRPr="00234671" w:rsidRDefault="006D0555" w:rsidP="009A1CE9">
            <w:pPr>
              <w:tabs>
                <w:tab w:val="left" w:pos="3220"/>
              </w:tabs>
              <w:jc w:val="center"/>
            </w:pPr>
            <w:r w:rsidRPr="00234671">
              <w:t>Должность</w:t>
            </w:r>
          </w:p>
        </w:tc>
      </w:tr>
      <w:tr w:rsidR="006D0555" w:rsidRPr="005539C6" w:rsidTr="009A1CE9">
        <w:tc>
          <w:tcPr>
            <w:tcW w:w="560" w:type="dxa"/>
          </w:tcPr>
          <w:p w:rsidR="006D0555" w:rsidRPr="001B6AB9" w:rsidRDefault="006D0555" w:rsidP="009A1CE9">
            <w:pPr>
              <w:tabs>
                <w:tab w:val="left" w:pos="3220"/>
              </w:tabs>
              <w:jc w:val="center"/>
            </w:pPr>
            <w:r w:rsidRPr="001B6AB9">
              <w:t>1.</w:t>
            </w:r>
          </w:p>
        </w:tc>
        <w:tc>
          <w:tcPr>
            <w:tcW w:w="4413" w:type="dxa"/>
          </w:tcPr>
          <w:p w:rsidR="006D0555" w:rsidRPr="005539C6" w:rsidRDefault="006D0555" w:rsidP="009A1CE9">
            <w:r>
              <w:rPr>
                <w:sz w:val="28"/>
                <w:szCs w:val="28"/>
              </w:rPr>
              <w:t>Мурай Марина Викторовна</w:t>
            </w:r>
          </w:p>
        </w:tc>
        <w:tc>
          <w:tcPr>
            <w:tcW w:w="5030" w:type="dxa"/>
          </w:tcPr>
          <w:p w:rsidR="006D0555" w:rsidRPr="005539C6" w:rsidRDefault="006D0555" w:rsidP="009A1CE9">
            <w:r w:rsidRPr="005539C6">
              <w:rPr>
                <w:sz w:val="28"/>
                <w:szCs w:val="28"/>
              </w:rPr>
              <w:t xml:space="preserve"> Заместитель начальника управления </w:t>
            </w:r>
            <w:r>
              <w:rPr>
                <w:sz w:val="28"/>
                <w:szCs w:val="28"/>
              </w:rPr>
              <w:t xml:space="preserve">образования, </w:t>
            </w:r>
            <w:r w:rsidRPr="00E34EE3">
              <w:rPr>
                <w:sz w:val="28"/>
                <w:szCs w:val="28"/>
              </w:rPr>
              <w:t>председатель организационного комитета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D0555" w:rsidRPr="005539C6" w:rsidTr="009A1CE9">
        <w:tc>
          <w:tcPr>
            <w:tcW w:w="560" w:type="dxa"/>
          </w:tcPr>
          <w:p w:rsidR="006D0555" w:rsidRPr="001B6AB9" w:rsidRDefault="006D0555" w:rsidP="009A1CE9">
            <w:pPr>
              <w:tabs>
                <w:tab w:val="left" w:pos="3220"/>
              </w:tabs>
              <w:jc w:val="center"/>
            </w:pPr>
            <w:r w:rsidRPr="001B6AB9">
              <w:t>2.</w:t>
            </w:r>
          </w:p>
        </w:tc>
        <w:tc>
          <w:tcPr>
            <w:tcW w:w="4413" w:type="dxa"/>
          </w:tcPr>
          <w:p w:rsidR="006D0555" w:rsidRPr="005539C6" w:rsidRDefault="006D0555" w:rsidP="009A1CE9">
            <w:r>
              <w:rPr>
                <w:sz w:val="28"/>
                <w:szCs w:val="28"/>
              </w:rPr>
              <w:t>Павлюченко Марина Николаевна</w:t>
            </w:r>
          </w:p>
        </w:tc>
        <w:tc>
          <w:tcPr>
            <w:tcW w:w="5030" w:type="dxa"/>
          </w:tcPr>
          <w:p w:rsidR="006D0555" w:rsidRPr="00F168B7" w:rsidRDefault="006D0555" w:rsidP="009A1CE9">
            <w:r w:rsidRPr="00F168B7">
              <w:rPr>
                <w:sz w:val="28"/>
                <w:szCs w:val="28"/>
              </w:rPr>
              <w:t>Ведущий специалист управления образования</w:t>
            </w:r>
          </w:p>
        </w:tc>
      </w:tr>
      <w:tr w:rsidR="006D0555" w:rsidRPr="005539C6" w:rsidTr="009A1CE9">
        <w:tc>
          <w:tcPr>
            <w:tcW w:w="560" w:type="dxa"/>
          </w:tcPr>
          <w:p w:rsidR="006D0555" w:rsidRPr="001B6AB9" w:rsidRDefault="006D0555" w:rsidP="009A1CE9">
            <w:pPr>
              <w:tabs>
                <w:tab w:val="left" w:pos="3220"/>
              </w:tabs>
              <w:jc w:val="center"/>
            </w:pPr>
            <w:r>
              <w:t>3</w:t>
            </w:r>
            <w:r w:rsidRPr="001B6AB9">
              <w:t>.</w:t>
            </w:r>
          </w:p>
        </w:tc>
        <w:tc>
          <w:tcPr>
            <w:tcW w:w="4413" w:type="dxa"/>
          </w:tcPr>
          <w:p w:rsidR="006D0555" w:rsidRPr="005539C6" w:rsidRDefault="006D0555" w:rsidP="009A1CE9">
            <w:r>
              <w:rPr>
                <w:sz w:val="28"/>
                <w:szCs w:val="28"/>
              </w:rPr>
              <w:t>Фисенко Ирина Викторовна</w:t>
            </w:r>
          </w:p>
        </w:tc>
        <w:tc>
          <w:tcPr>
            <w:tcW w:w="5030" w:type="dxa"/>
          </w:tcPr>
          <w:p w:rsidR="006D0555" w:rsidRPr="00F168B7" w:rsidRDefault="006D0555" w:rsidP="009A1CE9">
            <w:r w:rsidRPr="00F168B7">
              <w:rPr>
                <w:sz w:val="28"/>
                <w:szCs w:val="28"/>
              </w:rPr>
              <w:t>Ведущий специалист управления образования</w:t>
            </w:r>
          </w:p>
        </w:tc>
      </w:tr>
      <w:tr w:rsidR="007633D9" w:rsidRPr="005539C6" w:rsidTr="009A1CE9">
        <w:tc>
          <w:tcPr>
            <w:tcW w:w="560" w:type="dxa"/>
          </w:tcPr>
          <w:p w:rsidR="007633D9" w:rsidRPr="001B6AB9" w:rsidRDefault="007633D9" w:rsidP="009A1CE9">
            <w:pPr>
              <w:tabs>
                <w:tab w:val="left" w:pos="3220"/>
              </w:tabs>
              <w:jc w:val="center"/>
            </w:pPr>
            <w:r>
              <w:t>4</w:t>
            </w:r>
            <w:r w:rsidRPr="001B6AB9">
              <w:t>.</w:t>
            </w:r>
          </w:p>
        </w:tc>
        <w:tc>
          <w:tcPr>
            <w:tcW w:w="4413" w:type="dxa"/>
          </w:tcPr>
          <w:p w:rsidR="007633D9" w:rsidRPr="00715CD8" w:rsidRDefault="007633D9" w:rsidP="009A1CE9">
            <w:r w:rsidRPr="00715CD8">
              <w:rPr>
                <w:sz w:val="28"/>
                <w:szCs w:val="28"/>
              </w:rPr>
              <w:t>Коваль Г</w:t>
            </w:r>
            <w:r>
              <w:rPr>
                <w:sz w:val="28"/>
                <w:szCs w:val="28"/>
              </w:rPr>
              <w:t xml:space="preserve">алина </w:t>
            </w:r>
            <w:r w:rsidRPr="00715CD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митриевна</w:t>
            </w:r>
          </w:p>
        </w:tc>
        <w:tc>
          <w:tcPr>
            <w:tcW w:w="5030" w:type="dxa"/>
          </w:tcPr>
          <w:p w:rsidR="007633D9" w:rsidRDefault="007633D9" w:rsidP="009A1CE9">
            <w:r>
              <w:rPr>
                <w:sz w:val="28"/>
                <w:szCs w:val="28"/>
              </w:rPr>
              <w:t>Педагог дополнительного образования ЦТ «Пирамида»</w:t>
            </w:r>
          </w:p>
        </w:tc>
      </w:tr>
      <w:tr w:rsidR="007633D9" w:rsidRPr="005539C6" w:rsidTr="009A1CE9">
        <w:tc>
          <w:tcPr>
            <w:tcW w:w="560" w:type="dxa"/>
          </w:tcPr>
          <w:p w:rsidR="007633D9" w:rsidRDefault="007633D9" w:rsidP="009A1CE9">
            <w:pPr>
              <w:tabs>
                <w:tab w:val="left" w:pos="3220"/>
              </w:tabs>
              <w:jc w:val="center"/>
            </w:pPr>
            <w:r>
              <w:t>5.</w:t>
            </w:r>
          </w:p>
        </w:tc>
        <w:tc>
          <w:tcPr>
            <w:tcW w:w="4413" w:type="dxa"/>
          </w:tcPr>
          <w:p w:rsidR="007633D9" w:rsidRPr="0053674D" w:rsidRDefault="007633D9" w:rsidP="00896A7A">
            <w:r>
              <w:rPr>
                <w:sz w:val="28"/>
                <w:szCs w:val="28"/>
              </w:rPr>
              <w:t>Ефимова Ирина Михайловна</w:t>
            </w:r>
          </w:p>
        </w:tc>
        <w:tc>
          <w:tcPr>
            <w:tcW w:w="5030" w:type="dxa"/>
          </w:tcPr>
          <w:p w:rsidR="007633D9" w:rsidRPr="0053674D" w:rsidRDefault="007633D9" w:rsidP="00896A7A">
            <w:r w:rsidRPr="0053674D">
              <w:rPr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sz w:val="28"/>
                <w:szCs w:val="28"/>
              </w:rPr>
              <w:t>МАУ</w:t>
            </w:r>
            <w:r w:rsidRPr="0053674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53674D">
              <w:rPr>
                <w:sz w:val="28"/>
                <w:szCs w:val="28"/>
              </w:rPr>
              <w:t xml:space="preserve"> ЦТ</w:t>
            </w:r>
            <w:r>
              <w:rPr>
                <w:sz w:val="28"/>
                <w:szCs w:val="28"/>
              </w:rPr>
              <w:t xml:space="preserve"> «Пирамида»</w:t>
            </w:r>
          </w:p>
        </w:tc>
      </w:tr>
    </w:tbl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center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В.П. Перистый</w:t>
      </w:r>
    </w:p>
    <w:p w:rsidR="006D0555" w:rsidRDefault="006D0555" w:rsidP="006D055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718"/>
        <w:tblW w:w="4824" w:type="dxa"/>
        <w:tblLook w:val="0000"/>
      </w:tblPr>
      <w:tblGrid>
        <w:gridCol w:w="4824"/>
      </w:tblGrid>
      <w:tr w:rsidR="006D0555" w:rsidTr="009A1CE9">
        <w:trPr>
          <w:trHeight w:val="1084"/>
        </w:trPr>
        <w:tc>
          <w:tcPr>
            <w:tcW w:w="4824" w:type="dxa"/>
          </w:tcPr>
          <w:p w:rsidR="006D0555" w:rsidRDefault="006D0555" w:rsidP="009A1CE9">
            <w:pPr>
              <w:tabs>
                <w:tab w:val="left" w:pos="5760"/>
              </w:tabs>
              <w:rPr>
                <w:rStyle w:val="FontStyle20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ПРИЛОЖЕНИЕ № 3</w:t>
            </w:r>
            <w:r>
              <w:rPr>
                <w:rStyle w:val="FontStyle20"/>
              </w:rPr>
              <w:t xml:space="preserve">    </w:t>
            </w:r>
          </w:p>
          <w:p w:rsidR="006D0555" w:rsidRPr="00B3756D" w:rsidRDefault="006D0555" w:rsidP="009A1CE9">
            <w:pPr>
              <w:tabs>
                <w:tab w:val="left" w:pos="5760"/>
              </w:tabs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</w:rPr>
              <w:t xml:space="preserve">                                                                                     к </w:t>
            </w:r>
            <w:r>
              <w:rPr>
                <w:rStyle w:val="FontStyle20"/>
                <w:sz w:val="28"/>
                <w:szCs w:val="28"/>
              </w:rPr>
              <w:t>приказу управления образования администрации муниципального образования Тимашевский район</w:t>
            </w:r>
          </w:p>
          <w:p w:rsidR="006D0555" w:rsidRPr="00B3756D" w:rsidRDefault="006D0555" w:rsidP="009A1CE9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от «___» _____ </w:t>
            </w:r>
            <w:r w:rsidRPr="00B375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3756D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_____</w:t>
            </w:r>
          </w:p>
          <w:p w:rsidR="006D0555" w:rsidRDefault="006D0555" w:rsidP="009A1CE9"/>
        </w:tc>
      </w:tr>
    </w:tbl>
    <w:p w:rsidR="006D0555" w:rsidRDefault="006D0555" w:rsidP="006D0555">
      <w:pPr>
        <w:jc w:val="center"/>
        <w:rPr>
          <w:sz w:val="28"/>
        </w:rPr>
      </w:pPr>
    </w:p>
    <w:p w:rsidR="006D0555" w:rsidRDefault="006D0555" w:rsidP="006D0555">
      <w:pPr>
        <w:jc w:val="center"/>
        <w:rPr>
          <w:sz w:val="28"/>
        </w:rPr>
      </w:pPr>
    </w:p>
    <w:p w:rsidR="006D0555" w:rsidRDefault="006D0555" w:rsidP="006D0555">
      <w:pPr>
        <w:jc w:val="center"/>
        <w:rPr>
          <w:sz w:val="28"/>
        </w:rPr>
      </w:pPr>
    </w:p>
    <w:p w:rsidR="006D0555" w:rsidRDefault="006D0555" w:rsidP="006D0555">
      <w:pPr>
        <w:jc w:val="center"/>
        <w:rPr>
          <w:sz w:val="28"/>
        </w:rPr>
      </w:pPr>
    </w:p>
    <w:p w:rsidR="006D0555" w:rsidRDefault="006D0555" w:rsidP="006D0555">
      <w:pPr>
        <w:jc w:val="center"/>
        <w:rPr>
          <w:sz w:val="28"/>
        </w:rPr>
      </w:pPr>
    </w:p>
    <w:p w:rsidR="006D0555" w:rsidRPr="00374768" w:rsidRDefault="006D0555" w:rsidP="006D0555">
      <w:pPr>
        <w:jc w:val="center"/>
        <w:rPr>
          <w:sz w:val="28"/>
        </w:rPr>
      </w:pPr>
      <w:r w:rsidRPr="00374768">
        <w:rPr>
          <w:sz w:val="28"/>
        </w:rPr>
        <w:t xml:space="preserve">Согласие на обработку персональных данных </w:t>
      </w:r>
    </w:p>
    <w:p w:rsidR="006D0555" w:rsidRPr="00374768" w:rsidRDefault="006D0555" w:rsidP="006D0555">
      <w:pPr>
        <w:jc w:val="center"/>
        <w:rPr>
          <w:sz w:val="28"/>
        </w:rPr>
      </w:pPr>
    </w:p>
    <w:p w:rsidR="006D0555" w:rsidRPr="00374768" w:rsidRDefault="006D0555" w:rsidP="006D0555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sz w:val="28"/>
          <w:szCs w:val="28"/>
        </w:rPr>
      </w:pPr>
      <w:proofErr w:type="gramStart"/>
      <w:r w:rsidRPr="00374768">
        <w:rPr>
          <w:sz w:val="28"/>
          <w:szCs w:val="28"/>
        </w:rPr>
        <w:t>Я, ________________________________________, проживающий (-ая) по адресу _______________________________________________________, паспорт серии _______, номер _______________, выдан _______________________________________________________________________________________________ ____ ___________ ______ года, в соответствии с Федеральным законом от 27 июля 2006 года № 152-ФЗ О персональных данных, даю согласие государственному бюджетному учреждению дополнительного образования Краснодарского края «Дворец творчества», расположенному   по адресу 350000, Краснодарский край,  г. Краснодар, ул. Красноармейская, 54, на обработку персональных данных моего ребёнка ___________________________________ ___________________, законным представителем которого я являюсь, а именно: фамилия</w:t>
      </w:r>
      <w:proofErr w:type="gramEnd"/>
      <w:r w:rsidRPr="00374768">
        <w:rPr>
          <w:sz w:val="28"/>
          <w:szCs w:val="28"/>
        </w:rPr>
        <w:t xml:space="preserve">, </w:t>
      </w:r>
      <w:proofErr w:type="gramStart"/>
      <w:r w:rsidRPr="00374768">
        <w:rPr>
          <w:sz w:val="28"/>
          <w:szCs w:val="28"/>
        </w:rPr>
        <w:t xml:space="preserve">имя, отчество; год рождения; дата рождения; место рождения; адрес; контактные сведения; место учебы ребенка. </w:t>
      </w:r>
      <w:proofErr w:type="gramEnd"/>
    </w:p>
    <w:p w:rsidR="006D0555" w:rsidRPr="00374768" w:rsidRDefault="006D0555" w:rsidP="006D0555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sz w:val="28"/>
          <w:szCs w:val="28"/>
        </w:rPr>
      </w:pPr>
      <w:r w:rsidRPr="00374768">
        <w:rPr>
          <w:sz w:val="28"/>
          <w:szCs w:val="28"/>
        </w:rPr>
        <w:t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</w:p>
    <w:p w:rsidR="006D0555" w:rsidRPr="00374768" w:rsidRDefault="006D0555" w:rsidP="006D0555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sz w:val="28"/>
          <w:szCs w:val="28"/>
        </w:rPr>
      </w:pPr>
      <w:r w:rsidRPr="00374768">
        <w:rPr>
          <w:sz w:val="28"/>
          <w:szCs w:val="28"/>
        </w:rPr>
        <w:t>Перечень действий, которые ГБУ ДО КК «Дворец творчества» может осуществлять с персональными данными моего ребёнка: хранение, уточнение (обновление, изменение), использование, обезличивание, блокирование, уничтожение, а также передача в министерство образования и науки Краснодарского края и образовательные организации для достижения указанных выше целей.</w:t>
      </w:r>
    </w:p>
    <w:p w:rsidR="006D0555" w:rsidRPr="00374768" w:rsidRDefault="006D0555" w:rsidP="006D0555">
      <w:pPr>
        <w:widowControl w:val="0"/>
        <w:autoSpaceDE w:val="0"/>
        <w:autoSpaceDN w:val="0"/>
        <w:adjustRightInd w:val="0"/>
        <w:ind w:right="30" w:firstLine="711"/>
        <w:jc w:val="both"/>
        <w:rPr>
          <w:sz w:val="28"/>
          <w:szCs w:val="28"/>
        </w:rPr>
      </w:pPr>
      <w:r w:rsidRPr="00374768">
        <w:rPr>
          <w:sz w:val="28"/>
          <w:szCs w:val="28"/>
        </w:rPr>
        <w:t>ГБУ ДО КК «Дворец творчества» может осуществлять смешанную обработку персональных данных моего ребёнка с применением ЭВМ, с передачей по внутренней сети и сети интернет.</w:t>
      </w:r>
    </w:p>
    <w:p w:rsidR="006D0555" w:rsidRDefault="006D0555" w:rsidP="006D0555">
      <w:pPr>
        <w:widowControl w:val="0"/>
        <w:autoSpaceDE w:val="0"/>
        <w:autoSpaceDN w:val="0"/>
        <w:adjustRightInd w:val="0"/>
        <w:ind w:right="30" w:firstLine="711"/>
        <w:jc w:val="both"/>
        <w:rPr>
          <w:sz w:val="28"/>
          <w:szCs w:val="28"/>
        </w:rPr>
      </w:pPr>
      <w:r w:rsidRPr="00374768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D0555" w:rsidRPr="00374768" w:rsidRDefault="006D0555" w:rsidP="006D0555">
      <w:pPr>
        <w:widowControl w:val="0"/>
        <w:autoSpaceDE w:val="0"/>
        <w:autoSpaceDN w:val="0"/>
        <w:adjustRightInd w:val="0"/>
        <w:ind w:right="30" w:firstLine="711"/>
        <w:jc w:val="both"/>
        <w:rPr>
          <w:sz w:val="28"/>
          <w:szCs w:val="28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58"/>
        <w:gridCol w:w="2987"/>
        <w:gridCol w:w="854"/>
        <w:gridCol w:w="2276"/>
      </w:tblGrid>
      <w:tr w:rsidR="006D0555" w:rsidRPr="00374768" w:rsidTr="009A1CE9">
        <w:trPr>
          <w:jc w:val="center"/>
        </w:trPr>
        <w:tc>
          <w:tcPr>
            <w:tcW w:w="3558" w:type="dxa"/>
            <w:shd w:val="clear" w:color="auto" w:fill="FFFFFF"/>
            <w:hideMark/>
          </w:tcPr>
          <w:p w:rsidR="006D0555" w:rsidRPr="00374768" w:rsidRDefault="006D0555" w:rsidP="009A1CE9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lang w:eastAsia="en-US"/>
              </w:rPr>
            </w:pPr>
            <w:r w:rsidRPr="00374768">
              <w:rPr>
                <w:sz w:val="28"/>
                <w:szCs w:val="28"/>
                <w:lang w:eastAsia="en-US"/>
              </w:rPr>
              <w:t>_____ _________ 20__ года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6D0555" w:rsidRPr="00374768" w:rsidRDefault="006D0555" w:rsidP="009A1CE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130" w:type="dxa"/>
            <w:gridSpan w:val="2"/>
            <w:shd w:val="clear" w:color="auto" w:fill="FFFFFF"/>
            <w:hideMark/>
          </w:tcPr>
          <w:p w:rsidR="006D0555" w:rsidRPr="00374768" w:rsidRDefault="006D0555" w:rsidP="009A1CE9">
            <w:pPr>
              <w:widowControl w:val="0"/>
              <w:autoSpaceDE w:val="0"/>
              <w:autoSpaceDN w:val="0"/>
              <w:adjustRightInd w:val="0"/>
              <w:ind w:left="30" w:right="30"/>
              <w:jc w:val="right"/>
              <w:rPr>
                <w:lang w:eastAsia="en-US"/>
              </w:rPr>
            </w:pPr>
            <w:r w:rsidRPr="00374768">
              <w:rPr>
                <w:sz w:val="28"/>
                <w:szCs w:val="28"/>
                <w:lang w:eastAsia="en-US"/>
              </w:rPr>
              <w:t>________________</w:t>
            </w:r>
          </w:p>
        </w:tc>
      </w:tr>
      <w:tr w:rsidR="006D0555" w:rsidRPr="00374768" w:rsidTr="009A1CE9">
        <w:trPr>
          <w:jc w:val="center"/>
        </w:trPr>
        <w:tc>
          <w:tcPr>
            <w:tcW w:w="3558" w:type="dxa"/>
            <w:shd w:val="clear" w:color="auto" w:fill="FFFFFF"/>
          </w:tcPr>
          <w:p w:rsidR="006D0555" w:rsidRPr="00374768" w:rsidRDefault="006D0555" w:rsidP="009A1CE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6D0555" w:rsidRPr="00374768" w:rsidRDefault="006D0555" w:rsidP="009A1CE9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54" w:type="dxa"/>
            <w:shd w:val="clear" w:color="auto" w:fill="FFFFFF"/>
          </w:tcPr>
          <w:p w:rsidR="006D0555" w:rsidRPr="00374768" w:rsidRDefault="006D0555" w:rsidP="009A1CE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276" w:type="dxa"/>
            <w:shd w:val="clear" w:color="auto" w:fill="FFFFFF"/>
            <w:hideMark/>
          </w:tcPr>
          <w:p w:rsidR="006D0555" w:rsidRPr="00374768" w:rsidRDefault="006D0555" w:rsidP="009A1CE9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lang w:eastAsia="en-US"/>
              </w:rPr>
            </w:pPr>
            <w:r w:rsidRPr="00374768">
              <w:rPr>
                <w:sz w:val="28"/>
                <w:szCs w:val="28"/>
                <w:lang w:eastAsia="en-US"/>
              </w:rPr>
              <w:t xml:space="preserve"> (подпись) </w:t>
            </w:r>
          </w:p>
        </w:tc>
      </w:tr>
    </w:tbl>
    <w:p w:rsidR="006D0555" w:rsidRDefault="006D0555" w:rsidP="006D0555">
      <w:pPr>
        <w:rPr>
          <w:sz w:val="28"/>
          <w:szCs w:val="28"/>
        </w:rPr>
      </w:pPr>
    </w:p>
    <w:p w:rsidR="006D0555" w:rsidRDefault="006D0555" w:rsidP="006D0555">
      <w:pPr>
        <w:ind w:left="-360" w:firstLine="360"/>
        <w:jc w:val="right"/>
        <w:rPr>
          <w:b/>
          <w:sz w:val="28"/>
          <w:szCs w:val="28"/>
        </w:rPr>
      </w:pPr>
    </w:p>
    <w:p w:rsidR="006D0555" w:rsidRDefault="006D0555" w:rsidP="006D05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В.П. Перистый</w:t>
      </w:r>
    </w:p>
    <w:p w:rsidR="006D0555" w:rsidRDefault="006D0555" w:rsidP="006D055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tbl>
      <w:tblPr>
        <w:tblpPr w:leftFromText="180" w:rightFromText="180" w:vertAnchor="text" w:horzAnchor="margin" w:tblpXSpec="right" w:tblpY="-950"/>
        <w:tblW w:w="4824" w:type="dxa"/>
        <w:tblLook w:val="0000"/>
      </w:tblPr>
      <w:tblGrid>
        <w:gridCol w:w="4824"/>
      </w:tblGrid>
      <w:tr w:rsidR="006D0555" w:rsidTr="009A1CE9">
        <w:trPr>
          <w:trHeight w:val="1084"/>
        </w:trPr>
        <w:tc>
          <w:tcPr>
            <w:tcW w:w="4824" w:type="dxa"/>
          </w:tcPr>
          <w:p w:rsidR="006D0555" w:rsidRDefault="006D0555" w:rsidP="009A1CE9">
            <w:pPr>
              <w:tabs>
                <w:tab w:val="left" w:pos="5760"/>
              </w:tabs>
              <w:rPr>
                <w:rStyle w:val="FontStyle20"/>
              </w:rPr>
            </w:pPr>
            <w:r>
              <w:rPr>
                <w:rStyle w:val="FontStyle20"/>
                <w:sz w:val="28"/>
                <w:szCs w:val="28"/>
              </w:rPr>
              <w:t>ПРИЛОЖЕНИЕ № 4</w:t>
            </w:r>
            <w:r>
              <w:rPr>
                <w:rStyle w:val="FontStyle20"/>
              </w:rPr>
              <w:t xml:space="preserve">  </w:t>
            </w:r>
          </w:p>
          <w:p w:rsidR="006D0555" w:rsidRPr="00B3756D" w:rsidRDefault="006D0555" w:rsidP="009A1CE9">
            <w:pPr>
              <w:tabs>
                <w:tab w:val="left" w:pos="5760"/>
              </w:tabs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</w:rPr>
              <w:t xml:space="preserve">                                                                                     к </w:t>
            </w:r>
            <w:r>
              <w:rPr>
                <w:rStyle w:val="FontStyle20"/>
                <w:sz w:val="28"/>
                <w:szCs w:val="28"/>
              </w:rPr>
              <w:t>приказу управления образования администрации муниципального образования Тимашевский район</w:t>
            </w:r>
          </w:p>
          <w:p w:rsidR="006D0555" w:rsidRPr="00B3756D" w:rsidRDefault="006D0555" w:rsidP="009A1CE9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от «___» _____ </w:t>
            </w:r>
            <w:r w:rsidRPr="00B375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3756D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_____</w:t>
            </w:r>
          </w:p>
          <w:p w:rsidR="006D0555" w:rsidRDefault="006D0555" w:rsidP="009A1CE9"/>
        </w:tc>
      </w:tr>
    </w:tbl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Pr="001724CB" w:rsidRDefault="006D0555" w:rsidP="006D0555">
      <w:pPr>
        <w:rPr>
          <w:b/>
        </w:rPr>
      </w:pPr>
    </w:p>
    <w:p w:rsidR="006D0555" w:rsidRDefault="006D0555" w:rsidP="006D0555">
      <w:pPr>
        <w:jc w:val="center"/>
      </w:pPr>
      <w:r w:rsidRPr="00E34EE3">
        <w:t xml:space="preserve">                                                             </w:t>
      </w:r>
    </w:p>
    <w:p w:rsidR="006D0555" w:rsidRDefault="006D0555" w:rsidP="006D0555">
      <w:pPr>
        <w:jc w:val="center"/>
      </w:pPr>
    </w:p>
    <w:p w:rsidR="006D0555" w:rsidRDefault="006D0555" w:rsidP="006D0555">
      <w:pPr>
        <w:jc w:val="center"/>
      </w:pPr>
    </w:p>
    <w:p w:rsidR="006D0555" w:rsidRDefault="006D0555" w:rsidP="00F31879">
      <w:pPr>
        <w:jc w:val="center"/>
      </w:pPr>
      <w:r w:rsidRPr="00400795">
        <w:rPr>
          <w:sz w:val="28"/>
          <w:szCs w:val="28"/>
        </w:rPr>
        <w:t xml:space="preserve">  </w:t>
      </w: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F31879" w:rsidRPr="00F31879" w:rsidRDefault="00F31879" w:rsidP="00F31879">
      <w:pPr>
        <w:pStyle w:val="a8"/>
        <w:jc w:val="center"/>
        <w:rPr>
          <w:sz w:val="28"/>
          <w:szCs w:val="28"/>
        </w:rPr>
      </w:pPr>
      <w:bookmarkStart w:id="3" w:name="bookmark9"/>
      <w:r w:rsidRPr="00F31879">
        <w:rPr>
          <w:sz w:val="28"/>
          <w:szCs w:val="28"/>
        </w:rPr>
        <w:t>Заявка</w:t>
      </w:r>
      <w:bookmarkEnd w:id="3"/>
    </w:p>
    <w:p w:rsidR="00F31879" w:rsidRPr="00F31879" w:rsidRDefault="00F31879" w:rsidP="00F31879">
      <w:pPr>
        <w:pStyle w:val="a8"/>
        <w:jc w:val="center"/>
        <w:rPr>
          <w:sz w:val="28"/>
          <w:szCs w:val="28"/>
        </w:rPr>
      </w:pPr>
      <w:r w:rsidRPr="00F31879">
        <w:rPr>
          <w:sz w:val="28"/>
          <w:szCs w:val="28"/>
        </w:rPr>
        <w:t>на участие в краевом конкурсе детских творческих работ «Моя семья»</w:t>
      </w:r>
    </w:p>
    <w:p w:rsidR="00F31879" w:rsidRDefault="00F31879" w:rsidP="00F31879">
      <w:pPr>
        <w:pStyle w:val="a8"/>
        <w:rPr>
          <w:sz w:val="28"/>
          <w:szCs w:val="28"/>
        </w:rPr>
      </w:pPr>
      <w:bookmarkStart w:id="4" w:name="bookmark10"/>
    </w:p>
    <w:p w:rsidR="00F31879" w:rsidRPr="00F31879" w:rsidRDefault="00F31879" w:rsidP="00F31879">
      <w:pPr>
        <w:pStyle w:val="a8"/>
        <w:rPr>
          <w:sz w:val="28"/>
          <w:szCs w:val="28"/>
        </w:rPr>
      </w:pPr>
      <w:r w:rsidRPr="00F31879">
        <w:rPr>
          <w:sz w:val="28"/>
          <w:szCs w:val="28"/>
        </w:rPr>
        <w:t>муниципального образования</w:t>
      </w:r>
      <w:bookmarkEnd w:id="4"/>
      <w:r>
        <w:rPr>
          <w:sz w:val="28"/>
          <w:szCs w:val="28"/>
        </w:rPr>
        <w:t>_______________________________________</w:t>
      </w:r>
    </w:p>
    <w:p w:rsidR="00F31879" w:rsidRDefault="00F31879" w:rsidP="00F31879">
      <w:pPr>
        <w:pStyle w:val="a8"/>
        <w:rPr>
          <w:sz w:val="28"/>
          <w:szCs w:val="28"/>
        </w:rPr>
      </w:pPr>
      <w:bookmarkStart w:id="5" w:name="bookmark11"/>
    </w:p>
    <w:p w:rsidR="00F31879" w:rsidRPr="00F31879" w:rsidRDefault="00F31879" w:rsidP="00F31879">
      <w:pPr>
        <w:pStyle w:val="a8"/>
        <w:rPr>
          <w:sz w:val="28"/>
          <w:szCs w:val="28"/>
        </w:rPr>
      </w:pPr>
      <w:r w:rsidRPr="00F31879">
        <w:rPr>
          <w:sz w:val="28"/>
          <w:szCs w:val="28"/>
        </w:rPr>
        <w:t>номинация</w:t>
      </w:r>
      <w:bookmarkEnd w:id="5"/>
      <w:r>
        <w:rPr>
          <w:sz w:val="28"/>
          <w:szCs w:val="28"/>
        </w:rPr>
        <w:t>_______________________________________________________</w:t>
      </w: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219"/>
        <w:gridCol w:w="2035"/>
        <w:gridCol w:w="1618"/>
        <w:gridCol w:w="1642"/>
        <w:gridCol w:w="2213"/>
      </w:tblGrid>
      <w:tr w:rsidR="00F31879" w:rsidTr="00F31879">
        <w:trPr>
          <w:trHeight w:hRule="exact" w:val="13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pStyle w:val="22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60" w:after="0" w:line="200" w:lineRule="exact"/>
              <w:ind w:left="200"/>
              <w:jc w:val="left"/>
            </w:pPr>
            <w:r>
              <w:rPr>
                <w:rStyle w:val="210pt"/>
              </w:rPr>
              <w:t>н/н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Фамилия,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имя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участника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>ПОЛНОЕ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образовательного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Фамилия, имя, отчество руководителя (полное)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Должность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руководителя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879" w:rsidRDefault="00F31879" w:rsidP="00F31879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0pt"/>
              </w:rPr>
              <w:t>Конт</w:t>
            </w:r>
            <w:proofErr w:type="gramStart"/>
            <w:r>
              <w:rPr>
                <w:rStyle w:val="210pt"/>
              </w:rPr>
              <w:t>.г</w:t>
            </w:r>
            <w:proofErr w:type="gramEnd"/>
            <w:r>
              <w:rPr>
                <w:rStyle w:val="210pt"/>
              </w:rPr>
              <w:t>ел.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0pt"/>
              </w:rPr>
              <w:t>руководителя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proofErr w:type="gramStart"/>
            <w:r>
              <w:rPr>
                <w:rStyle w:val="210pt"/>
              </w:rPr>
              <w:t>(обязательно</w:t>
            </w:r>
            <w:proofErr w:type="gramEnd"/>
          </w:p>
          <w:p w:rsidR="00F31879" w:rsidRDefault="00F31879" w:rsidP="00F31879">
            <w:pPr>
              <w:pStyle w:val="22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210pt"/>
              </w:rPr>
              <w:t>для</w:t>
            </w:r>
          </w:p>
          <w:p w:rsidR="00F31879" w:rsidRDefault="00F31879" w:rsidP="00F31879">
            <w:pPr>
              <w:pStyle w:val="22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заполнения)</w:t>
            </w:r>
          </w:p>
        </w:tc>
      </w:tr>
      <w:tr w:rsidR="00F31879" w:rsidTr="00F31879">
        <w:trPr>
          <w:trHeight w:hRule="exact"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</w:tr>
      <w:tr w:rsidR="00F31879" w:rsidTr="00F31879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879" w:rsidRDefault="00F31879" w:rsidP="00F31879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879" w:rsidRDefault="00F31879" w:rsidP="00F31879">
            <w:pPr>
              <w:pStyle w:val="22"/>
              <w:shd w:val="clear" w:color="auto" w:fill="auto"/>
              <w:tabs>
                <w:tab w:val="left" w:leader="dot" w:pos="326"/>
              </w:tabs>
              <w:spacing w:before="0" w:after="0" w:line="200" w:lineRule="exact"/>
              <w:jc w:val="both"/>
            </w:pPr>
            <w:r>
              <w:rPr>
                <w:rStyle w:val="210pt0"/>
              </w:rPr>
              <w:tab/>
              <w:t xml:space="preserve"> </w:t>
            </w:r>
            <w:r>
              <w:rPr>
                <w:rStyle w:val="2ArialNarrow85pt"/>
              </w:rPr>
              <w:t>1</w:t>
            </w:r>
          </w:p>
        </w:tc>
      </w:tr>
    </w:tbl>
    <w:p w:rsidR="006D0555" w:rsidRDefault="006D0555" w:rsidP="006D0555">
      <w:pPr>
        <w:tabs>
          <w:tab w:val="left" w:pos="0"/>
          <w:tab w:val="center" w:pos="4677"/>
        </w:tabs>
        <w:jc w:val="center"/>
        <w:rPr>
          <w:b/>
        </w:rPr>
      </w:pPr>
    </w:p>
    <w:p w:rsidR="006D0555" w:rsidRPr="00155272" w:rsidRDefault="006D0555" w:rsidP="006D0555"/>
    <w:p w:rsidR="006D0555" w:rsidRPr="00155272" w:rsidRDefault="006D0555" w:rsidP="006D0555"/>
    <w:p w:rsidR="00F31879" w:rsidRDefault="00F31879" w:rsidP="00F318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В.П. Перистый</w:t>
      </w:r>
    </w:p>
    <w:p w:rsidR="00F31879" w:rsidRDefault="00F31879" w:rsidP="00F3187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</w:p>
    <w:p w:rsidR="006D0555" w:rsidRPr="00155272" w:rsidRDefault="006D0555" w:rsidP="006D0555"/>
    <w:p w:rsidR="006D0555" w:rsidRPr="00155272" w:rsidRDefault="006D0555" w:rsidP="006D0555"/>
    <w:p w:rsidR="006D0555" w:rsidRDefault="006D0555" w:rsidP="006D0555"/>
    <w:p w:rsidR="006D0555" w:rsidRDefault="006D0555" w:rsidP="006D0555"/>
    <w:p w:rsidR="00F31879" w:rsidRDefault="00F31879" w:rsidP="006D0555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tbl>
      <w:tblPr>
        <w:tblpPr w:leftFromText="180" w:rightFromText="180" w:vertAnchor="text" w:horzAnchor="margin" w:tblpXSpec="right" w:tblpY="-950"/>
        <w:tblW w:w="4824" w:type="dxa"/>
        <w:tblLook w:val="0000"/>
      </w:tblPr>
      <w:tblGrid>
        <w:gridCol w:w="4824"/>
      </w:tblGrid>
      <w:tr w:rsidR="00F31879" w:rsidTr="009A1CE9">
        <w:trPr>
          <w:trHeight w:val="1084"/>
        </w:trPr>
        <w:tc>
          <w:tcPr>
            <w:tcW w:w="4824" w:type="dxa"/>
          </w:tcPr>
          <w:p w:rsidR="00F31879" w:rsidRDefault="00F31879" w:rsidP="009A1CE9">
            <w:pPr>
              <w:tabs>
                <w:tab w:val="left" w:pos="5760"/>
              </w:tabs>
              <w:rPr>
                <w:rStyle w:val="FontStyle20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ПРИЛОЖЕНИЕ № 5</w:t>
            </w:r>
            <w:r>
              <w:rPr>
                <w:rStyle w:val="FontStyle20"/>
              </w:rPr>
              <w:t xml:space="preserve">  </w:t>
            </w:r>
          </w:p>
          <w:p w:rsidR="00F31879" w:rsidRPr="00B3756D" w:rsidRDefault="00F31879" w:rsidP="009A1CE9">
            <w:pPr>
              <w:tabs>
                <w:tab w:val="left" w:pos="5760"/>
              </w:tabs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</w:rPr>
              <w:t xml:space="preserve">                                                                                     к </w:t>
            </w:r>
            <w:r>
              <w:rPr>
                <w:rStyle w:val="FontStyle20"/>
                <w:sz w:val="28"/>
                <w:szCs w:val="28"/>
              </w:rPr>
              <w:t>приказу управления образования администрации муниципального образования Тимашевский район</w:t>
            </w:r>
          </w:p>
          <w:p w:rsidR="00F31879" w:rsidRPr="00B3756D" w:rsidRDefault="00F31879" w:rsidP="009A1CE9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от «___» _____ </w:t>
            </w:r>
            <w:r w:rsidRPr="00B375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3756D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_____</w:t>
            </w:r>
          </w:p>
          <w:p w:rsidR="00F31879" w:rsidRDefault="00F31879" w:rsidP="009A1CE9"/>
        </w:tc>
      </w:tr>
    </w:tbl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F31879" w:rsidRDefault="00F31879" w:rsidP="00F31879"/>
    <w:p w:rsidR="00F31879" w:rsidRPr="00907F87" w:rsidRDefault="00F31879" w:rsidP="00F31879">
      <w:pPr>
        <w:tabs>
          <w:tab w:val="left" w:pos="0"/>
          <w:tab w:val="center" w:pos="4677"/>
        </w:tabs>
        <w:jc w:val="center"/>
        <w:rPr>
          <w:sz w:val="28"/>
          <w:szCs w:val="28"/>
        </w:rPr>
      </w:pPr>
      <w:r w:rsidRPr="00907F87">
        <w:rPr>
          <w:sz w:val="28"/>
          <w:szCs w:val="28"/>
        </w:rPr>
        <w:t>Образец этикетки</w:t>
      </w:r>
    </w:p>
    <w:p w:rsidR="00F31879" w:rsidRPr="00BE7809" w:rsidRDefault="00F31879" w:rsidP="00F31879">
      <w:pPr>
        <w:tabs>
          <w:tab w:val="left" w:pos="0"/>
          <w:tab w:val="center" w:pos="4677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F31879" w:rsidRPr="00BE7809" w:rsidTr="009A1C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lang w:eastAsia="en-US"/>
              </w:rPr>
              <w:t>Образовательное учреждение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E7809">
              <w:rPr>
                <w:b/>
                <w:lang w:eastAsia="en-US"/>
              </w:rPr>
              <w:t>ЦТД станицы Отрадной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b/>
                <w:lang w:eastAsia="en-US"/>
              </w:rPr>
              <w:t>Отрадненского района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lang w:eastAsia="en-US"/>
              </w:rPr>
              <w:t>Автор работы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b/>
                <w:i/>
                <w:lang w:eastAsia="en-US"/>
              </w:rPr>
              <w:t>Иващенко Виктория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lang w:eastAsia="en-US"/>
              </w:rPr>
              <w:t xml:space="preserve">Возраст: </w:t>
            </w:r>
            <w:r w:rsidRPr="00BE7809">
              <w:rPr>
                <w:b/>
                <w:lang w:eastAsia="en-US"/>
              </w:rPr>
              <w:t>7 лет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lang w:eastAsia="en-US"/>
              </w:rPr>
              <w:t>Название работы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E7809">
              <w:rPr>
                <w:b/>
                <w:i/>
                <w:lang w:eastAsia="en-US"/>
              </w:rPr>
              <w:t>«Готовимся к празднику»</w:t>
            </w:r>
          </w:p>
          <w:p w:rsidR="00F31879" w:rsidRPr="00BE7809" w:rsidRDefault="00F31879" w:rsidP="009A1CE9">
            <w:pPr>
              <w:tabs>
                <w:tab w:val="left" w:pos="0"/>
                <w:tab w:val="center" w:pos="4677"/>
              </w:tabs>
              <w:spacing w:line="276" w:lineRule="auto"/>
              <w:jc w:val="center"/>
              <w:rPr>
                <w:lang w:eastAsia="en-US"/>
              </w:rPr>
            </w:pPr>
            <w:r w:rsidRPr="00BE7809">
              <w:rPr>
                <w:lang w:eastAsia="en-US"/>
              </w:rPr>
              <w:t xml:space="preserve">Руководитель: </w:t>
            </w:r>
            <w:r w:rsidRPr="00BE7809">
              <w:rPr>
                <w:b/>
                <w:lang w:eastAsia="en-US"/>
              </w:rPr>
              <w:t>Голубенко Любовь Федоровна</w:t>
            </w:r>
          </w:p>
        </w:tc>
      </w:tr>
    </w:tbl>
    <w:p w:rsidR="00F31879" w:rsidRPr="00F31879" w:rsidRDefault="00F31879" w:rsidP="00F31879"/>
    <w:p w:rsidR="00F31879" w:rsidRPr="00F31879" w:rsidRDefault="00F31879" w:rsidP="00F31879"/>
    <w:p w:rsidR="00F31879" w:rsidRDefault="00F31879" w:rsidP="00F31879"/>
    <w:p w:rsidR="00F31879" w:rsidRDefault="00F31879">
      <w:r>
        <w:rPr>
          <w:sz w:val="28"/>
          <w:szCs w:val="28"/>
        </w:rPr>
        <w:t>Начальник управления                                                             В.П. Перистый</w:t>
      </w:r>
    </w:p>
    <w:p w:rsidR="0076178B" w:rsidRPr="00F31879" w:rsidRDefault="00F31879" w:rsidP="00F31879">
      <w:pPr>
        <w:rPr>
          <w:sz w:val="28"/>
          <w:szCs w:val="28"/>
        </w:rPr>
      </w:pPr>
      <w:r w:rsidRPr="00F31879">
        <w:rPr>
          <w:sz w:val="28"/>
          <w:szCs w:val="28"/>
        </w:rPr>
        <w:t>образования</w:t>
      </w:r>
    </w:p>
    <w:sectPr w:rsidR="0076178B" w:rsidRPr="00F31879" w:rsidSect="00F318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3F6"/>
    <w:multiLevelType w:val="hybridMultilevel"/>
    <w:tmpl w:val="341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916278"/>
    <w:multiLevelType w:val="multilevel"/>
    <w:tmpl w:val="AB8ED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A54C0"/>
    <w:multiLevelType w:val="multilevel"/>
    <w:tmpl w:val="1DE8D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D45"/>
    <w:multiLevelType w:val="hybridMultilevel"/>
    <w:tmpl w:val="68061FB0"/>
    <w:lvl w:ilvl="0" w:tplc="41362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AB7797"/>
    <w:multiLevelType w:val="hybridMultilevel"/>
    <w:tmpl w:val="B8B47702"/>
    <w:lvl w:ilvl="0" w:tplc="0F86F2B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2FAC32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D4386E"/>
    <w:multiLevelType w:val="hybridMultilevel"/>
    <w:tmpl w:val="298E739A"/>
    <w:lvl w:ilvl="0" w:tplc="535EC0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C1503B"/>
    <w:multiLevelType w:val="hybridMultilevel"/>
    <w:tmpl w:val="7AF22BC4"/>
    <w:lvl w:ilvl="0" w:tplc="2FAC3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D07E05"/>
    <w:multiLevelType w:val="hybridMultilevel"/>
    <w:tmpl w:val="944C9DCC"/>
    <w:lvl w:ilvl="0" w:tplc="535EC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55"/>
    <w:rsid w:val="0016608A"/>
    <w:rsid w:val="00262EDE"/>
    <w:rsid w:val="0044375C"/>
    <w:rsid w:val="006D0555"/>
    <w:rsid w:val="0076178B"/>
    <w:rsid w:val="007633D9"/>
    <w:rsid w:val="00E62BDB"/>
    <w:rsid w:val="00F31879"/>
    <w:rsid w:val="00F838AA"/>
    <w:rsid w:val="00FD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5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6D0555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semiHidden/>
    <w:rsid w:val="006D0555"/>
    <w:pPr>
      <w:ind w:left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D0555"/>
    <w:rPr>
      <w:rFonts w:eastAsia="Calibri"/>
      <w:color w:val="auto"/>
      <w:szCs w:val="24"/>
      <w:lang w:eastAsia="ru-RU"/>
    </w:rPr>
  </w:style>
  <w:style w:type="paragraph" w:styleId="2">
    <w:name w:val="Body Text Indent 2"/>
    <w:basedOn w:val="a"/>
    <w:link w:val="20"/>
    <w:rsid w:val="006D05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0555"/>
    <w:rPr>
      <w:rFonts w:eastAsia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D05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0555"/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6D0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0555"/>
    <w:rPr>
      <w:rFonts w:eastAsia="Times New Roman"/>
      <w:color w:val="auto"/>
      <w:sz w:val="16"/>
      <w:szCs w:val="16"/>
      <w:lang w:eastAsia="ru-RU"/>
    </w:rPr>
  </w:style>
  <w:style w:type="table" w:styleId="a7">
    <w:name w:val="Table Grid"/>
    <w:basedOn w:val="a1"/>
    <w:uiPriority w:val="59"/>
    <w:rsid w:val="006D0555"/>
    <w:pPr>
      <w:jc w:val="left"/>
    </w:pPr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D0555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0555"/>
    <w:pPr>
      <w:widowControl w:val="0"/>
      <w:shd w:val="clear" w:color="auto" w:fill="FFFFFF"/>
      <w:spacing w:before="600" w:after="60" w:line="0" w:lineRule="atLeast"/>
      <w:jc w:val="center"/>
    </w:pPr>
    <w:rPr>
      <w:color w:val="000000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6D0555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D0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D0555"/>
    <w:pPr>
      <w:widowControl w:val="0"/>
      <w:shd w:val="clear" w:color="auto" w:fill="FFFFFF"/>
      <w:spacing w:line="312" w:lineRule="exact"/>
      <w:jc w:val="both"/>
    </w:pPr>
    <w:rPr>
      <w:b/>
      <w:bCs/>
      <w:color w:val="000000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6D055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0555"/>
    <w:pPr>
      <w:widowControl w:val="0"/>
      <w:shd w:val="clear" w:color="auto" w:fill="FFFFFF"/>
      <w:spacing w:before="240" w:line="307" w:lineRule="exact"/>
      <w:jc w:val="center"/>
      <w:outlineLvl w:val="0"/>
    </w:pPr>
    <w:rPr>
      <w:b/>
      <w:bCs/>
      <w:color w:val="000000"/>
      <w:sz w:val="26"/>
      <w:szCs w:val="26"/>
      <w:lang w:eastAsia="en-US"/>
    </w:rPr>
  </w:style>
  <w:style w:type="paragraph" w:styleId="a8">
    <w:name w:val="No Spacing"/>
    <w:uiPriority w:val="1"/>
    <w:qFormat/>
    <w:rsid w:val="00F31879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11pt">
    <w:name w:val="Основной текст (2) + 11 pt"/>
    <w:basedOn w:val="21"/>
    <w:rsid w:val="00F31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31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31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1"/>
    <w:rsid w:val="00F318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5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6D0555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semiHidden/>
    <w:rsid w:val="006D0555"/>
    <w:pPr>
      <w:ind w:left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D0555"/>
    <w:rPr>
      <w:rFonts w:eastAsia="Calibri"/>
      <w:color w:val="auto"/>
      <w:szCs w:val="24"/>
      <w:lang w:eastAsia="ru-RU"/>
    </w:rPr>
  </w:style>
  <w:style w:type="paragraph" w:styleId="2">
    <w:name w:val="Body Text Indent 2"/>
    <w:basedOn w:val="a"/>
    <w:link w:val="20"/>
    <w:rsid w:val="006D05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0555"/>
    <w:rPr>
      <w:rFonts w:eastAsia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D05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0555"/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6D0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0555"/>
    <w:rPr>
      <w:rFonts w:eastAsia="Times New Roman"/>
      <w:color w:val="auto"/>
      <w:sz w:val="16"/>
      <w:szCs w:val="16"/>
      <w:lang w:eastAsia="ru-RU"/>
    </w:rPr>
  </w:style>
  <w:style w:type="table" w:styleId="a7">
    <w:name w:val="Table Grid"/>
    <w:basedOn w:val="a1"/>
    <w:uiPriority w:val="59"/>
    <w:rsid w:val="006D0555"/>
    <w:pPr>
      <w:jc w:val="left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6D0555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0555"/>
    <w:pPr>
      <w:widowControl w:val="0"/>
      <w:shd w:val="clear" w:color="auto" w:fill="FFFFFF"/>
      <w:spacing w:before="600" w:after="60" w:line="0" w:lineRule="atLeast"/>
      <w:jc w:val="center"/>
    </w:pPr>
    <w:rPr>
      <w:color w:val="000000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6D0555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D0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D0555"/>
    <w:pPr>
      <w:widowControl w:val="0"/>
      <w:shd w:val="clear" w:color="auto" w:fill="FFFFFF"/>
      <w:spacing w:line="312" w:lineRule="exact"/>
      <w:jc w:val="both"/>
    </w:pPr>
    <w:rPr>
      <w:b/>
      <w:bCs/>
      <w:color w:val="000000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6D055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0555"/>
    <w:pPr>
      <w:widowControl w:val="0"/>
      <w:shd w:val="clear" w:color="auto" w:fill="FFFFFF"/>
      <w:spacing w:before="240" w:line="307" w:lineRule="exact"/>
      <w:jc w:val="center"/>
      <w:outlineLvl w:val="0"/>
    </w:pPr>
    <w:rPr>
      <w:b/>
      <w:bCs/>
      <w:color w:val="000000"/>
      <w:sz w:val="26"/>
      <w:szCs w:val="26"/>
      <w:lang w:eastAsia="en-US"/>
    </w:rPr>
  </w:style>
  <w:style w:type="paragraph" w:styleId="a8">
    <w:name w:val="No Spacing"/>
    <w:uiPriority w:val="1"/>
    <w:qFormat/>
    <w:rsid w:val="00F31879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11pt">
    <w:name w:val="Основной текст (2) + 11 pt"/>
    <w:basedOn w:val="21"/>
    <w:rsid w:val="00F31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31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31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1"/>
    <w:rsid w:val="00F318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UserXP</cp:lastModifiedBy>
  <cp:revision>2</cp:revision>
  <dcterms:created xsi:type="dcterms:W3CDTF">2017-02-08T18:57:00Z</dcterms:created>
  <dcterms:modified xsi:type="dcterms:W3CDTF">2017-02-15T06:09:00Z</dcterms:modified>
</cp:coreProperties>
</file>