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8A" w:rsidRDefault="0021258A" w:rsidP="0021258A">
      <w:pPr>
        <w:spacing w:after="0" w:line="240" w:lineRule="auto"/>
        <w:jc w:val="center"/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729D83F" wp14:editId="1B59E652">
            <wp:simplePos x="0" y="0"/>
            <wp:positionH relativeFrom="column">
              <wp:posOffset>-622935</wp:posOffset>
            </wp:positionH>
            <wp:positionV relativeFrom="paragraph">
              <wp:posOffset>125730</wp:posOffset>
            </wp:positionV>
            <wp:extent cx="6767830" cy="88811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4fc9a31208c282517a6d6ec0346f1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888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001AA" w:rsidRPr="00246A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09B8" w:rsidRPr="00246A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3F62" w:rsidRPr="00246ABD" w:rsidRDefault="00C63F62" w:rsidP="002125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6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программы</w:t>
      </w:r>
    </w:p>
    <w:p w:rsidR="00C63F62" w:rsidRPr="00246ABD" w:rsidRDefault="00C63F62" w:rsidP="00024FB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6459"/>
        <w:gridCol w:w="2336"/>
      </w:tblGrid>
      <w:tr w:rsidR="00C63F62" w:rsidRPr="00246ABD" w:rsidTr="00463EB1">
        <w:tc>
          <w:tcPr>
            <w:tcW w:w="776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6A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6AB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59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63F62" w:rsidRPr="00246ABD" w:rsidTr="00463EB1">
        <w:tc>
          <w:tcPr>
            <w:tcW w:w="776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59" w:type="dxa"/>
          </w:tcPr>
          <w:p w:rsidR="00C63F62" w:rsidRPr="00246ABD" w:rsidRDefault="00C63F62" w:rsidP="00C078D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="00C078DD" w:rsidRPr="00246A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46ABD">
              <w:rPr>
                <w:rFonts w:ascii="Times New Roman" w:hAnsi="Times New Roman"/>
                <w:b/>
                <w:sz w:val="28"/>
                <w:szCs w:val="28"/>
              </w:rPr>
              <w:t xml:space="preserve"> «Комплекс основных характеристик образования»</w:t>
            </w:r>
          </w:p>
        </w:tc>
        <w:tc>
          <w:tcPr>
            <w:tcW w:w="2336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F62" w:rsidRPr="00246ABD" w:rsidTr="00463EB1">
        <w:tc>
          <w:tcPr>
            <w:tcW w:w="776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459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36" w:type="dxa"/>
          </w:tcPr>
          <w:p w:rsidR="00C63F62" w:rsidRPr="00246ABD" w:rsidRDefault="00962D6A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0F20" w:rsidRPr="00246ABD" w:rsidTr="00463EB1">
        <w:tc>
          <w:tcPr>
            <w:tcW w:w="776" w:type="dxa"/>
          </w:tcPr>
          <w:p w:rsidR="00170F20" w:rsidRPr="00246ABD" w:rsidRDefault="00CB12B7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459" w:type="dxa"/>
          </w:tcPr>
          <w:p w:rsidR="00170F20" w:rsidRPr="00246ABD" w:rsidRDefault="00170F20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2336" w:type="dxa"/>
          </w:tcPr>
          <w:p w:rsidR="00170F20" w:rsidRPr="00246ABD" w:rsidRDefault="0037208B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3F62" w:rsidRPr="00246ABD" w:rsidTr="00463EB1">
        <w:tc>
          <w:tcPr>
            <w:tcW w:w="776" w:type="dxa"/>
          </w:tcPr>
          <w:p w:rsidR="00C63F62" w:rsidRPr="00246ABD" w:rsidRDefault="00CB12B7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1.3</w:t>
            </w:r>
            <w:r w:rsidR="00C63F62" w:rsidRPr="00246A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2336" w:type="dxa"/>
          </w:tcPr>
          <w:p w:rsidR="00C63F62" w:rsidRPr="00246ABD" w:rsidRDefault="00D35C9D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3F62" w:rsidRPr="00246ABD" w:rsidTr="00463EB1">
        <w:tc>
          <w:tcPr>
            <w:tcW w:w="776" w:type="dxa"/>
          </w:tcPr>
          <w:p w:rsidR="00C63F62" w:rsidRPr="00246ABD" w:rsidRDefault="00CB12B7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1.4</w:t>
            </w:r>
            <w:r w:rsidR="00C63F62" w:rsidRPr="00246A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2336" w:type="dxa"/>
          </w:tcPr>
          <w:p w:rsidR="00C63F62" w:rsidRPr="00246ABD" w:rsidRDefault="00B54D0E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3F62" w:rsidRPr="00246ABD" w:rsidTr="00463EB1">
        <w:tc>
          <w:tcPr>
            <w:tcW w:w="776" w:type="dxa"/>
          </w:tcPr>
          <w:p w:rsidR="00C63F62" w:rsidRPr="00246ABD" w:rsidRDefault="00CB12B7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1.5</w:t>
            </w:r>
            <w:r w:rsidR="00C63F62" w:rsidRPr="00246A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C63F62" w:rsidRPr="00246ABD" w:rsidRDefault="00D35C9D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Планируемые</w:t>
            </w:r>
            <w:r w:rsidR="00C63F62" w:rsidRPr="00246ABD">
              <w:rPr>
                <w:rFonts w:ascii="Times New Roman" w:hAnsi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2336" w:type="dxa"/>
          </w:tcPr>
          <w:p w:rsidR="00C63F62" w:rsidRPr="00246ABD" w:rsidRDefault="00B54D0E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63F62" w:rsidRPr="00246ABD" w:rsidTr="00463EB1">
        <w:tc>
          <w:tcPr>
            <w:tcW w:w="776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59" w:type="dxa"/>
          </w:tcPr>
          <w:p w:rsidR="00C63F62" w:rsidRPr="00246ABD" w:rsidRDefault="00C63F62" w:rsidP="00C07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 w:rsidR="00C078DD" w:rsidRPr="00246A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46ABD">
              <w:rPr>
                <w:rFonts w:ascii="Times New Roman" w:hAnsi="Times New Roman"/>
                <w:b/>
                <w:sz w:val="28"/>
                <w:szCs w:val="28"/>
              </w:rPr>
              <w:t xml:space="preserve"> «Комплекс организационно-педагогических условий»</w:t>
            </w:r>
          </w:p>
        </w:tc>
        <w:tc>
          <w:tcPr>
            <w:tcW w:w="2336" w:type="dxa"/>
          </w:tcPr>
          <w:p w:rsidR="00C63F62" w:rsidRPr="00246ABD" w:rsidRDefault="00892C76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63F62" w:rsidRPr="00246ABD" w:rsidTr="00463EB1">
        <w:tc>
          <w:tcPr>
            <w:tcW w:w="776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459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2336" w:type="dxa"/>
          </w:tcPr>
          <w:p w:rsidR="00C63F62" w:rsidRPr="00246ABD" w:rsidRDefault="00892C76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63F62" w:rsidRPr="00246ABD" w:rsidTr="00463EB1">
        <w:tc>
          <w:tcPr>
            <w:tcW w:w="776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459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336" w:type="dxa"/>
          </w:tcPr>
          <w:p w:rsidR="00C63F62" w:rsidRPr="00246ABD" w:rsidRDefault="00D35C9D" w:rsidP="00496B04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1</w:t>
            </w:r>
            <w:r w:rsidR="00892C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3F62" w:rsidRPr="00246ABD" w:rsidTr="00463EB1">
        <w:tc>
          <w:tcPr>
            <w:tcW w:w="776" w:type="dxa"/>
          </w:tcPr>
          <w:p w:rsidR="00C63F62" w:rsidRPr="00246ABD" w:rsidRDefault="00CB12B7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2.3</w:t>
            </w:r>
            <w:r w:rsidR="00C63F62" w:rsidRPr="00246A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2336" w:type="dxa"/>
          </w:tcPr>
          <w:p w:rsidR="00C63F62" w:rsidRPr="00246ABD" w:rsidRDefault="00496B04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1</w:t>
            </w:r>
            <w:r w:rsidR="00892C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5C9D" w:rsidRPr="00246ABD" w:rsidTr="00463EB1">
        <w:tc>
          <w:tcPr>
            <w:tcW w:w="776" w:type="dxa"/>
          </w:tcPr>
          <w:p w:rsidR="00D35C9D" w:rsidRPr="00246ABD" w:rsidRDefault="00CB12B7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459" w:type="dxa"/>
          </w:tcPr>
          <w:p w:rsidR="00D35C9D" w:rsidRPr="00246ABD" w:rsidRDefault="00D35C9D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336" w:type="dxa"/>
          </w:tcPr>
          <w:p w:rsidR="00D35C9D" w:rsidRPr="00246ABD" w:rsidRDefault="00496B04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1</w:t>
            </w:r>
            <w:r w:rsidR="00892C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B12B7" w:rsidRPr="00246ABD" w:rsidTr="00463EB1">
        <w:tc>
          <w:tcPr>
            <w:tcW w:w="776" w:type="dxa"/>
          </w:tcPr>
          <w:p w:rsidR="00CB12B7" w:rsidRPr="00246ABD" w:rsidRDefault="00CB12B7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459" w:type="dxa"/>
          </w:tcPr>
          <w:p w:rsidR="00CB12B7" w:rsidRPr="00246ABD" w:rsidRDefault="00CB12B7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2336" w:type="dxa"/>
          </w:tcPr>
          <w:p w:rsidR="00CB12B7" w:rsidRPr="00246ABD" w:rsidRDefault="00892C76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63F62" w:rsidRPr="00246ABD" w:rsidTr="00463EB1">
        <w:tc>
          <w:tcPr>
            <w:tcW w:w="776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459" w:type="dxa"/>
          </w:tcPr>
          <w:p w:rsidR="00C63F62" w:rsidRPr="00246ABD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336" w:type="dxa"/>
          </w:tcPr>
          <w:p w:rsidR="00C63F62" w:rsidRPr="00246ABD" w:rsidRDefault="00892C76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C63F62" w:rsidRPr="00246ABD" w:rsidRDefault="00C63F62" w:rsidP="00024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F62" w:rsidRPr="00246ABD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Pr="00246ABD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Pr="00246ABD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Pr="00246ABD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Pr="00246ABD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Pr="00246ABD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Pr="00246ABD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Pr="00246ABD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Pr="00246ABD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Pr="00246ABD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Pr="00246ABD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Pr="00246ABD" w:rsidRDefault="00C63F62" w:rsidP="00024F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D6A" w:rsidRPr="00246ABD" w:rsidRDefault="00962D6A" w:rsidP="00024F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B6E" w:rsidRPr="00246ABD" w:rsidRDefault="00946B6E" w:rsidP="00024F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A63" w:rsidRPr="00246ABD" w:rsidRDefault="00764A63" w:rsidP="00024F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C9D" w:rsidRPr="00246ABD" w:rsidRDefault="00D35C9D" w:rsidP="00CB12B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C078DD" w:rsidRPr="00246ABD">
        <w:rPr>
          <w:rFonts w:ascii="Times New Roman" w:hAnsi="Times New Roman" w:cs="Times New Roman"/>
          <w:b/>
          <w:sz w:val="28"/>
          <w:szCs w:val="28"/>
        </w:rPr>
        <w:t>.</w:t>
      </w:r>
      <w:r w:rsidRPr="00246ABD">
        <w:rPr>
          <w:rFonts w:ascii="Times New Roman" w:hAnsi="Times New Roman" w:cs="Times New Roman"/>
          <w:b/>
          <w:sz w:val="28"/>
          <w:szCs w:val="28"/>
        </w:rPr>
        <w:t xml:space="preserve"> «Комплекс основных характеристик образования»</w:t>
      </w:r>
    </w:p>
    <w:p w:rsidR="00C63F62" w:rsidRPr="00246ABD" w:rsidRDefault="00CB12B7" w:rsidP="00CB12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C63F62" w:rsidRPr="00246A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2F08" w:rsidRPr="00246ABD" w:rsidRDefault="00FC2F08" w:rsidP="00D35C9D">
      <w:pPr>
        <w:spacing w:after="0" w:line="24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ab/>
        <w:t>Дополнительная  общеобразовательная общеразвивающая программа «</w:t>
      </w:r>
      <w:r w:rsidR="00684EA3" w:rsidRPr="00246ABD">
        <w:rPr>
          <w:rFonts w:ascii="Times New Roman" w:hAnsi="Times New Roman" w:cs="Times New Roman"/>
          <w:sz w:val="28"/>
          <w:szCs w:val="28"/>
        </w:rPr>
        <w:t>Мир</w:t>
      </w:r>
      <w:r w:rsidRPr="00246ABD">
        <w:rPr>
          <w:rFonts w:ascii="Times New Roman" w:hAnsi="Times New Roman" w:cs="Times New Roman"/>
          <w:sz w:val="28"/>
          <w:szCs w:val="28"/>
        </w:rPr>
        <w:t xml:space="preserve"> анимации»</w:t>
      </w:r>
      <w:r w:rsidR="007F2275" w:rsidRPr="00246ABD">
        <w:rPr>
          <w:rFonts w:ascii="Times New Roman" w:hAnsi="Times New Roman" w:cs="Times New Roman"/>
          <w:sz w:val="28"/>
          <w:szCs w:val="28"/>
        </w:rPr>
        <w:t xml:space="preserve"> (далее - Программа) реализуется в </w:t>
      </w:r>
      <w:r w:rsidR="007F2275" w:rsidRPr="00246ABD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  <w:r w:rsidRPr="00246ABD">
        <w:rPr>
          <w:rFonts w:ascii="Times New Roman" w:hAnsi="Times New Roman" w:cs="Times New Roman"/>
          <w:sz w:val="28"/>
          <w:szCs w:val="28"/>
        </w:rPr>
        <w:t xml:space="preserve"> </w:t>
      </w:r>
      <w:r w:rsidR="007F2275" w:rsidRPr="0024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создает условия, обеспечивающие развитие творческих способностей детей в анимационной деятел</w:t>
      </w:r>
      <w:r w:rsidR="006F32EC" w:rsidRPr="0024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ьности с учетом их возможностей, используя технические средства обучения.</w:t>
      </w:r>
      <w:r w:rsidR="007F2275" w:rsidRPr="0024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ориентирована на изучение основных графических и мультимедийных компьютерных программ</w:t>
      </w:r>
      <w:r w:rsidR="006F32EC" w:rsidRPr="0024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2275" w:rsidRPr="0024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их широкого использования, а также специальных профессиональных возможностей. При этом главное внимание уделяется не масштабу или объему информационного блока, а способам его освоения, развитию познавательного и творческого потенциала ребенка. Она рассчитана на детей младшего школьного возраста, желающих приобрести начальные знания в области основ анимации и мультипликации</w:t>
      </w:r>
      <w:r w:rsidR="007F2275" w:rsidRPr="00246A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2F08" w:rsidRPr="00246ABD" w:rsidRDefault="00FC2F08" w:rsidP="00024FB9">
      <w:pPr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>Современные условия диктуют новые требования к человеку: сегодня востребованы активные, коммуникабельные, творческие личности, способные масштабно мыслить и действовать. Искусство мультипликации и представляет собой совокупность различных видов деятельности, формирующих гармонично развитую личность. Наличие современных технических средств, внедрение их в учебный процесс, делают мультипликацию необходимым и современным средством обучения, а также интересным видом деятельности. Поэтому данная Программа носит инфор</w:t>
      </w:r>
      <w:r w:rsidRPr="00246ABD">
        <w:rPr>
          <w:rFonts w:ascii="Times New Roman" w:hAnsi="Times New Roman" w:cs="Times New Roman"/>
          <w:sz w:val="28"/>
          <w:szCs w:val="28"/>
        </w:rPr>
        <w:softHyphen/>
        <w:t>мационно-развивающий характер.</w:t>
      </w:r>
    </w:p>
    <w:p w:rsidR="00CB12B7" w:rsidRPr="00246ABD" w:rsidRDefault="00CB12B7" w:rsidP="00CB12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t xml:space="preserve">1.2 Нормативно-правовая </w:t>
      </w:r>
      <w:proofErr w:type="gramStart"/>
      <w:r w:rsidRPr="00246ABD">
        <w:rPr>
          <w:rFonts w:ascii="Times New Roman" w:hAnsi="Times New Roman" w:cs="Times New Roman"/>
          <w:b/>
          <w:sz w:val="28"/>
          <w:szCs w:val="28"/>
        </w:rPr>
        <w:t>база Программы</w:t>
      </w:r>
      <w:proofErr w:type="gramEnd"/>
      <w:r w:rsidRPr="00246ABD">
        <w:rPr>
          <w:rFonts w:ascii="Times New Roman" w:hAnsi="Times New Roman" w:cs="Times New Roman"/>
          <w:b/>
          <w:sz w:val="28"/>
          <w:szCs w:val="28"/>
        </w:rPr>
        <w:t>.</w:t>
      </w:r>
    </w:p>
    <w:p w:rsidR="006F32EC" w:rsidRPr="00246ABD" w:rsidRDefault="006F32EC" w:rsidP="006F32EC">
      <w:pPr>
        <w:spacing w:after="0" w:line="240" w:lineRule="auto"/>
        <w:ind w:firstLine="5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ABD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246A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46AB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32EC" w:rsidRPr="00246ABD" w:rsidRDefault="006F32EC" w:rsidP="006F32EC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6ABD">
        <w:rPr>
          <w:rFonts w:ascii="Times New Roman" w:hAnsi="Times New Roman" w:cs="Times New Roman"/>
          <w:sz w:val="28"/>
          <w:szCs w:val="28"/>
          <w:lang w:bidi="ru-RU"/>
        </w:rPr>
        <w:tab/>
        <w:t>-Федеральным законом от 29.12.2012г. № 273-ФЗ «Об образовании в Российской Федерации»;</w:t>
      </w:r>
    </w:p>
    <w:p w:rsidR="006F32EC" w:rsidRPr="00246ABD" w:rsidRDefault="006F32EC" w:rsidP="006F32EC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6AB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-Концепцией развития дополнительного образования детей, </w:t>
      </w:r>
      <w:proofErr w:type="gramStart"/>
      <w:r w:rsidRPr="00246ABD">
        <w:rPr>
          <w:rFonts w:ascii="Times New Roman" w:hAnsi="Times New Roman" w:cs="Times New Roman"/>
          <w:sz w:val="28"/>
          <w:szCs w:val="28"/>
          <w:lang w:bidi="ru-RU"/>
        </w:rPr>
        <w:t>утвержденная</w:t>
      </w:r>
      <w:proofErr w:type="gramEnd"/>
      <w:r w:rsidRPr="00246ABD">
        <w:rPr>
          <w:rFonts w:ascii="Times New Roman" w:hAnsi="Times New Roman" w:cs="Times New Roman"/>
          <w:sz w:val="28"/>
          <w:szCs w:val="28"/>
          <w:lang w:bidi="ru-RU"/>
        </w:rPr>
        <w:t xml:space="preserve"> распоряжением Правительства Российской федерации</w:t>
      </w:r>
      <w:r w:rsidRPr="00246ABD">
        <w:rPr>
          <w:rFonts w:ascii="Times New Roman" w:hAnsi="Times New Roman" w:cs="Times New Roman"/>
          <w:bCs/>
          <w:sz w:val="28"/>
          <w:szCs w:val="28"/>
        </w:rPr>
        <w:t xml:space="preserve"> от 4 сентября 2014 г. №1726</w:t>
      </w:r>
      <w:r w:rsidRPr="00246AB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F32EC" w:rsidRPr="00246ABD" w:rsidRDefault="006F32EC" w:rsidP="006F32EC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6ABD">
        <w:rPr>
          <w:rFonts w:ascii="Times New Roman" w:hAnsi="Times New Roman" w:cs="Times New Roman"/>
          <w:sz w:val="28"/>
          <w:szCs w:val="28"/>
          <w:lang w:bidi="ru-RU"/>
        </w:rPr>
        <w:tab/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  программам»;</w:t>
      </w:r>
    </w:p>
    <w:p w:rsidR="006F32EC" w:rsidRPr="00246ABD" w:rsidRDefault="006F32EC" w:rsidP="006F32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ABD">
        <w:rPr>
          <w:rFonts w:ascii="Times New Roman" w:eastAsia="+mn-ea" w:hAnsi="Times New Roman" w:cs="Times New Roman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6F32EC" w:rsidRPr="00246ABD" w:rsidRDefault="006F32EC" w:rsidP="006F3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6ABD">
        <w:rPr>
          <w:rFonts w:ascii="Times New Roman" w:hAnsi="Times New Roman" w:cs="Times New Roman"/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6F32EC" w:rsidRPr="00246ABD" w:rsidRDefault="006F32EC" w:rsidP="006F3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вариативности, </w:t>
      </w:r>
      <w:r w:rsidRPr="00246ABD">
        <w:rPr>
          <w:rFonts w:ascii="Times New Roman" w:eastAsia="+mn-ea" w:hAnsi="Times New Roman" w:cs="Times New Roman"/>
          <w:bCs/>
          <w:sz w:val="28"/>
          <w:szCs w:val="28"/>
        </w:rPr>
        <w:t>г. Краснодар 2019 г.</w:t>
      </w:r>
    </w:p>
    <w:p w:rsidR="007F2275" w:rsidRPr="00246ABD" w:rsidRDefault="007F2275" w:rsidP="007F227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6ABD">
        <w:rPr>
          <w:b/>
          <w:bCs/>
          <w:color w:val="000000"/>
          <w:sz w:val="28"/>
          <w:szCs w:val="28"/>
        </w:rPr>
        <w:t>Актуальность программы </w:t>
      </w:r>
      <w:r w:rsidRPr="00246ABD">
        <w:rPr>
          <w:color w:val="000000"/>
          <w:sz w:val="28"/>
          <w:szCs w:val="28"/>
        </w:rPr>
        <w:t xml:space="preserve">определяется, прежде всего, потребностью в современном мире, как к наиболее интересному виду творческой деятельности, связанную с новыми технологиями, конструированием и экранным искусством, </w:t>
      </w:r>
      <w:r w:rsidRPr="00246ABD">
        <w:rPr>
          <w:color w:val="000000"/>
          <w:sz w:val="28"/>
          <w:szCs w:val="28"/>
        </w:rPr>
        <w:lastRenderedPageBreak/>
        <w:t>и дающую, с наибольшей полнотой, возможность развития способностей и самореализации.</w:t>
      </w:r>
    </w:p>
    <w:p w:rsidR="007F2275" w:rsidRPr="00246ABD" w:rsidRDefault="007F2275" w:rsidP="009F15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6ABD">
        <w:rPr>
          <w:color w:val="000000"/>
          <w:sz w:val="28"/>
          <w:szCs w:val="28"/>
        </w:rPr>
        <w:t>Создавая героев мультипликационного фильма и декорации: из пластилина, делая аппликации, вырезая силуэты, рисуя красками, фломастерами, мягкими материалами, ребята изучают свойства и технические возможности художественных материалов. Искусство анимации развивает творческую мысль, формирует умение оригинальной подачи видения окружающего мира.</w:t>
      </w:r>
    </w:p>
    <w:p w:rsidR="007F2275" w:rsidRPr="00246ABD" w:rsidRDefault="007F2275" w:rsidP="009F156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6ABD">
        <w:rPr>
          <w:color w:val="000000"/>
          <w:sz w:val="28"/>
          <w:szCs w:val="28"/>
        </w:rPr>
        <w:t>Мультипликация – это групповой творческий процесс. Как и во взрослой команде мультипликаторов, дети знакомятся с разными техниками, пробуют разные роли: режиссёра, оператора, сценариста, художника-мультипликатора, формируются умения пользоваться компьютерной техникой и программным обеспечением, камерой, освещением, инструкциями, работать в команде.</w:t>
      </w:r>
    </w:p>
    <w:p w:rsidR="005A5ACE" w:rsidRPr="00246ABD" w:rsidRDefault="007F2275" w:rsidP="005A5ACE">
      <w:pPr>
        <w:widowControl w:val="0"/>
        <w:tabs>
          <w:tab w:val="left" w:pos="9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A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11DD0" w:rsidRPr="00246ABD">
        <w:rPr>
          <w:rFonts w:ascii="Times New Roman" w:hAnsi="Times New Roman" w:cs="Times New Roman"/>
          <w:b/>
          <w:iCs/>
          <w:sz w:val="28"/>
          <w:szCs w:val="28"/>
        </w:rPr>
        <w:t>Новизна Программы</w:t>
      </w:r>
      <w:r w:rsidR="005A5ACE" w:rsidRPr="00246A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5ACE" w:rsidRPr="00246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том, что позволяет детям младшего школьного возраста в форме познавательной деятельности раскрыть возможности мультипликации, развивать и совершенствовать практические умения и навыки по созданию анимационного фильма, попробовать себя в роли режиссера, аниматора, монтажера и актера. Интегрирование различных видов изобразительной (рисование, лепка, конструирование, изготовление кукол из различных материалов) и технической (освоение различных техник съемки, работа с фото-, видео- и аудиоаппаратурой, специальным программным обеспечением) деятельности дает возможности овладения новыми навыками и расширения круга интересов детей.</w:t>
      </w:r>
    </w:p>
    <w:p w:rsidR="00024FB9" w:rsidRPr="00246ABD" w:rsidRDefault="005A5ACE" w:rsidP="005A5ACE">
      <w:pPr>
        <w:widowControl w:val="0"/>
        <w:tabs>
          <w:tab w:val="left" w:pos="9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7BB" w:rsidRPr="00246ABD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="008017BB" w:rsidRPr="00246A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017BB" w:rsidRPr="00246AB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Программы. </w:t>
      </w:r>
      <w:r w:rsidR="008017BB" w:rsidRPr="00246ABD">
        <w:rPr>
          <w:rFonts w:ascii="Times New Roman" w:hAnsi="Times New Roman" w:cs="Times New Roman"/>
          <w:bCs/>
          <w:sz w:val="28"/>
          <w:szCs w:val="28"/>
        </w:rPr>
        <w:t xml:space="preserve">Вопросы гармоничного развития и творческой реализации находят свое решение в условиях </w:t>
      </w:r>
      <w:r w:rsidR="0037367F" w:rsidRPr="00246ABD">
        <w:rPr>
          <w:rFonts w:ascii="Times New Roman" w:hAnsi="Times New Roman" w:cs="Times New Roman"/>
          <w:bCs/>
          <w:sz w:val="28"/>
          <w:szCs w:val="28"/>
        </w:rPr>
        <w:t>объединения</w:t>
      </w:r>
      <w:r w:rsidR="008017BB" w:rsidRPr="00246ABD">
        <w:rPr>
          <w:rFonts w:ascii="Times New Roman" w:hAnsi="Times New Roman" w:cs="Times New Roman"/>
          <w:bCs/>
          <w:sz w:val="28"/>
          <w:szCs w:val="28"/>
        </w:rPr>
        <w:t xml:space="preserve">. Создание мультфильма - это многогранный процесс, интегрирующий в себе разнообразные виды детской деятельности: речевую, игровую, познавательную, изобразительную, музыкальную и др. В результате чего у </w:t>
      </w:r>
      <w:r w:rsidR="00514D12" w:rsidRPr="00246ABD"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="008017BB" w:rsidRPr="00246ABD">
        <w:rPr>
          <w:rFonts w:ascii="Times New Roman" w:hAnsi="Times New Roman" w:cs="Times New Roman"/>
          <w:bCs/>
          <w:sz w:val="28"/>
          <w:szCs w:val="28"/>
        </w:rPr>
        <w:t>развиваются такие значимые личностные качества, как любознательность, активность, эмоциональная отзывчивость, способность управлять своим поведением, владение коммуникативными умениями и навыками и т.д.</w:t>
      </w:r>
      <w:r w:rsidR="00EE3D7F" w:rsidRPr="00246A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17BB" w:rsidRPr="00246ABD" w:rsidRDefault="00EE3D7F" w:rsidP="000F33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Pr="00246ABD">
        <w:rPr>
          <w:rFonts w:ascii="Times New Roman" w:hAnsi="Times New Roman" w:cs="Times New Roman"/>
          <w:b/>
          <w:sz w:val="28"/>
          <w:szCs w:val="28"/>
        </w:rPr>
        <w:t>модифицированной</w:t>
      </w:r>
      <w:r w:rsidR="009F156F" w:rsidRPr="00246ABD">
        <w:rPr>
          <w:rFonts w:ascii="Times New Roman" w:hAnsi="Times New Roman" w:cs="Times New Roman"/>
          <w:b/>
          <w:sz w:val="28"/>
          <w:szCs w:val="28"/>
        </w:rPr>
        <w:t>,</w:t>
      </w:r>
      <w:r w:rsidRPr="00246ABD">
        <w:rPr>
          <w:rFonts w:ascii="Times New Roman" w:hAnsi="Times New Roman" w:cs="Times New Roman"/>
          <w:sz w:val="28"/>
          <w:szCs w:val="28"/>
        </w:rPr>
        <w:t xml:space="preserve"> </w:t>
      </w:r>
      <w:r w:rsidR="00514D12" w:rsidRPr="00246ABD">
        <w:rPr>
          <w:rFonts w:ascii="Times New Roman" w:hAnsi="Times New Roman" w:cs="Times New Roman"/>
          <w:sz w:val="28"/>
          <w:szCs w:val="28"/>
        </w:rPr>
        <w:t>составлена</w:t>
      </w:r>
      <w:r w:rsidRPr="00246ABD">
        <w:rPr>
          <w:rFonts w:ascii="Times New Roman" w:hAnsi="Times New Roman" w:cs="Times New Roman"/>
          <w:sz w:val="28"/>
          <w:szCs w:val="28"/>
        </w:rPr>
        <w:t xml:space="preserve"> </w:t>
      </w:r>
      <w:r w:rsidR="009F156F" w:rsidRPr="00246ABD">
        <w:rPr>
          <w:rFonts w:ascii="Times New Roman" w:hAnsi="Times New Roman" w:cs="Times New Roman"/>
          <w:sz w:val="28"/>
          <w:szCs w:val="28"/>
        </w:rPr>
        <w:t xml:space="preserve">на </w:t>
      </w:r>
      <w:r w:rsidR="00514D12" w:rsidRPr="00246ABD">
        <w:rPr>
          <w:rFonts w:ascii="Times New Roman" w:hAnsi="Times New Roman" w:cs="Times New Roman"/>
          <w:sz w:val="28"/>
          <w:szCs w:val="28"/>
        </w:rPr>
        <w:t>основе программы</w:t>
      </w:r>
      <w:r w:rsidRPr="00246ABD">
        <w:rPr>
          <w:rFonts w:ascii="Times New Roman" w:hAnsi="Times New Roman" w:cs="Times New Roman"/>
          <w:sz w:val="28"/>
          <w:szCs w:val="28"/>
        </w:rPr>
        <w:t xml:space="preserve"> «Основы детской анимации», автор составитель педагог дополнительного образования Громова Лилия Александровна (г. </w:t>
      </w:r>
      <w:proofErr w:type="gramStart"/>
      <w:r w:rsidRPr="00246ABD">
        <w:rPr>
          <w:rFonts w:ascii="Times New Roman" w:hAnsi="Times New Roman" w:cs="Times New Roman"/>
          <w:sz w:val="28"/>
          <w:szCs w:val="28"/>
        </w:rPr>
        <w:t>Улан-Уде</w:t>
      </w:r>
      <w:proofErr w:type="gramEnd"/>
      <w:r w:rsidRPr="00246ABD">
        <w:rPr>
          <w:rFonts w:ascii="Times New Roman" w:hAnsi="Times New Roman" w:cs="Times New Roman"/>
          <w:sz w:val="28"/>
          <w:szCs w:val="28"/>
        </w:rPr>
        <w:t>, 2018 г.)</w:t>
      </w:r>
    </w:p>
    <w:p w:rsidR="007A0515" w:rsidRPr="00246ABD" w:rsidRDefault="008017BB" w:rsidP="00024FB9">
      <w:pPr>
        <w:spacing w:after="0" w:line="240" w:lineRule="auto"/>
        <w:ind w:firstLine="56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b/>
          <w:noProof/>
          <w:sz w:val="28"/>
          <w:szCs w:val="28"/>
        </w:rPr>
        <w:t>Отличительной особенностью Программы</w:t>
      </w:r>
      <w:r w:rsidRPr="00246ABD">
        <w:rPr>
          <w:rFonts w:ascii="Times New Roman" w:hAnsi="Times New Roman" w:cs="Times New Roman"/>
          <w:noProof/>
          <w:sz w:val="28"/>
          <w:szCs w:val="28"/>
        </w:rPr>
        <w:t xml:space="preserve"> является</w:t>
      </w:r>
      <w:r w:rsidR="007A0515" w:rsidRPr="00246A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14D12" w:rsidRPr="00246ABD">
        <w:rPr>
          <w:rFonts w:ascii="Times New Roman" w:hAnsi="Times New Roman" w:cs="Times New Roman"/>
          <w:noProof/>
          <w:sz w:val="28"/>
          <w:szCs w:val="28"/>
        </w:rPr>
        <w:t xml:space="preserve">сокращение количества изучаемых тем. Исключенны такие </w:t>
      </w:r>
      <w:r w:rsidR="005705C9" w:rsidRPr="00246ABD">
        <w:rPr>
          <w:rFonts w:ascii="Times New Roman" w:hAnsi="Times New Roman" w:cs="Times New Roman"/>
          <w:noProof/>
          <w:sz w:val="28"/>
          <w:szCs w:val="28"/>
        </w:rPr>
        <w:t>разделы</w:t>
      </w:r>
      <w:r w:rsidR="00514D12" w:rsidRPr="00246ABD">
        <w:rPr>
          <w:rFonts w:ascii="Times New Roman" w:hAnsi="Times New Roman" w:cs="Times New Roman"/>
          <w:noProof/>
          <w:sz w:val="28"/>
          <w:szCs w:val="28"/>
        </w:rPr>
        <w:t xml:space="preserve"> как «Рисование в технике «Граттаж», «</w:t>
      </w:r>
      <w:r w:rsidR="005705C9" w:rsidRPr="00246ABD">
        <w:rPr>
          <w:rFonts w:ascii="Times New Roman" w:hAnsi="Times New Roman" w:cs="Times New Roman"/>
          <w:noProof/>
          <w:sz w:val="28"/>
          <w:szCs w:val="28"/>
        </w:rPr>
        <w:t>Кофейная-сыпучая анимация</w:t>
      </w:r>
      <w:r w:rsidR="00514D12" w:rsidRPr="00246ABD">
        <w:rPr>
          <w:rFonts w:ascii="Times New Roman" w:hAnsi="Times New Roman" w:cs="Times New Roman"/>
          <w:noProof/>
          <w:sz w:val="28"/>
          <w:szCs w:val="28"/>
        </w:rPr>
        <w:t>»</w:t>
      </w:r>
      <w:r w:rsidR="00806EDA" w:rsidRPr="00246ABD">
        <w:rPr>
          <w:rFonts w:ascii="Times New Roman" w:hAnsi="Times New Roman" w:cs="Times New Roman"/>
          <w:noProof/>
          <w:sz w:val="28"/>
          <w:szCs w:val="28"/>
        </w:rPr>
        <w:t>, у</w:t>
      </w:r>
      <w:r w:rsidR="005705C9" w:rsidRPr="00246ABD">
        <w:rPr>
          <w:rFonts w:ascii="Times New Roman" w:hAnsi="Times New Roman" w:cs="Times New Roman"/>
          <w:noProof/>
          <w:sz w:val="28"/>
          <w:szCs w:val="28"/>
        </w:rPr>
        <w:t xml:space="preserve">величено количество </w:t>
      </w:r>
      <w:r w:rsidR="00514D12" w:rsidRPr="00246ABD">
        <w:rPr>
          <w:rFonts w:ascii="Times New Roman" w:hAnsi="Times New Roman" w:cs="Times New Roman"/>
          <w:noProof/>
          <w:sz w:val="28"/>
          <w:szCs w:val="28"/>
        </w:rPr>
        <w:t xml:space="preserve"> часов на выполнение практических заданий. </w:t>
      </w:r>
      <w:r w:rsidR="009F156F" w:rsidRPr="00246ABD">
        <w:rPr>
          <w:rFonts w:ascii="Times New Roman" w:hAnsi="Times New Roman" w:cs="Times New Roman"/>
          <w:noProof/>
          <w:sz w:val="28"/>
          <w:szCs w:val="28"/>
        </w:rPr>
        <w:t>Добавлеена тема «Компьютерная 2Д анимация».</w:t>
      </w:r>
    </w:p>
    <w:p w:rsidR="009F156F" w:rsidRPr="00246ABD" w:rsidRDefault="007A0515" w:rsidP="009F156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b/>
          <w:color w:val="000000" w:themeColor="text1"/>
          <w:sz w:val="28"/>
          <w:szCs w:val="28"/>
        </w:rPr>
        <w:t>Адресат  программы.</w:t>
      </w:r>
      <w:r w:rsidRPr="00246AB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F156F" w:rsidRPr="00246ABD">
        <w:rPr>
          <w:rFonts w:ascii="Times New Roman" w:hAnsi="Times New Roman"/>
          <w:sz w:val="28"/>
          <w:szCs w:val="28"/>
        </w:rPr>
        <w:t>Данная Пр</w:t>
      </w:r>
      <w:r w:rsidR="000455B8" w:rsidRPr="00246ABD">
        <w:rPr>
          <w:rFonts w:ascii="Times New Roman" w:hAnsi="Times New Roman"/>
          <w:sz w:val="28"/>
          <w:szCs w:val="28"/>
        </w:rPr>
        <w:t>ограмма рассчитана на детей 7-10</w:t>
      </w:r>
      <w:r w:rsidR="009F156F" w:rsidRPr="00246ABD">
        <w:rPr>
          <w:rFonts w:ascii="Times New Roman" w:hAnsi="Times New Roman"/>
          <w:sz w:val="28"/>
          <w:szCs w:val="28"/>
        </w:rPr>
        <w:t xml:space="preserve"> лет, проявляющих интерес к компьютерной анимации</w:t>
      </w:r>
      <w:r w:rsidR="00806EDA" w:rsidRPr="00246ABD">
        <w:rPr>
          <w:rFonts w:ascii="Times New Roman" w:hAnsi="Times New Roman"/>
          <w:sz w:val="28"/>
          <w:szCs w:val="28"/>
        </w:rPr>
        <w:t>, имеющих базовые знания по работе в компьютерных программах монтажа видео</w:t>
      </w:r>
      <w:r w:rsidR="009F156F" w:rsidRPr="00246ABD">
        <w:rPr>
          <w:rFonts w:ascii="Times New Roman" w:hAnsi="Times New Roman"/>
          <w:sz w:val="28"/>
          <w:szCs w:val="28"/>
        </w:rPr>
        <w:t xml:space="preserve">. Это  могут  быть  как  </w:t>
      </w:r>
      <w:r w:rsidR="009F156F" w:rsidRPr="00246ABD">
        <w:rPr>
          <w:rFonts w:ascii="Times New Roman" w:hAnsi="Times New Roman"/>
          <w:sz w:val="28"/>
          <w:szCs w:val="28"/>
        </w:rPr>
        <w:lastRenderedPageBreak/>
        <w:t xml:space="preserve">однополые,  так  и разнополые  группы. </w:t>
      </w:r>
      <w:r w:rsidR="00806EDA" w:rsidRPr="00246ABD">
        <w:rPr>
          <w:rFonts w:ascii="Times New Roman" w:hAnsi="Times New Roman"/>
          <w:sz w:val="28"/>
          <w:szCs w:val="28"/>
        </w:rPr>
        <w:t>Программа «Мир анимации» базового уровня предполагает про</w:t>
      </w:r>
      <w:r w:rsidR="00112FA3" w:rsidRPr="00246ABD">
        <w:rPr>
          <w:rFonts w:ascii="Times New Roman" w:hAnsi="Times New Roman"/>
          <w:sz w:val="28"/>
          <w:szCs w:val="28"/>
        </w:rPr>
        <w:t>хождение</w:t>
      </w:r>
      <w:r w:rsidR="00806EDA" w:rsidRPr="00246ABD">
        <w:rPr>
          <w:rFonts w:ascii="Times New Roman" w:hAnsi="Times New Roman"/>
          <w:sz w:val="28"/>
          <w:szCs w:val="28"/>
        </w:rPr>
        <w:t xml:space="preserve"> обучения ознакомительного уровня Программы «Азы анимации». Возм</w:t>
      </w:r>
      <w:r w:rsidR="00E05427" w:rsidRPr="00246ABD">
        <w:rPr>
          <w:rFonts w:ascii="Times New Roman" w:hAnsi="Times New Roman"/>
          <w:sz w:val="28"/>
          <w:szCs w:val="28"/>
        </w:rPr>
        <w:t xml:space="preserve">ожно зачисление на </w:t>
      </w:r>
      <w:proofErr w:type="gramStart"/>
      <w:r w:rsidR="00E05427" w:rsidRPr="00246ABD">
        <w:rPr>
          <w:rFonts w:ascii="Times New Roman" w:hAnsi="Times New Roman"/>
          <w:sz w:val="28"/>
          <w:szCs w:val="28"/>
        </w:rPr>
        <w:t>обучение по П</w:t>
      </w:r>
      <w:r w:rsidR="00806EDA" w:rsidRPr="00246ABD">
        <w:rPr>
          <w:rFonts w:ascii="Times New Roman" w:hAnsi="Times New Roman"/>
          <w:sz w:val="28"/>
          <w:szCs w:val="28"/>
        </w:rPr>
        <w:t>рограмме</w:t>
      </w:r>
      <w:proofErr w:type="gramEnd"/>
      <w:r w:rsidR="00806EDA" w:rsidRPr="00246ABD">
        <w:rPr>
          <w:rFonts w:ascii="Times New Roman" w:hAnsi="Times New Roman"/>
          <w:sz w:val="28"/>
          <w:szCs w:val="28"/>
        </w:rPr>
        <w:t xml:space="preserve"> «Мир анимации», без прохождения ознакомительного уровня, согласно</w:t>
      </w:r>
      <w:r w:rsidR="00112FA3" w:rsidRPr="00246ABD">
        <w:rPr>
          <w:rFonts w:ascii="Times New Roman" w:hAnsi="Times New Roman"/>
          <w:sz w:val="28"/>
          <w:szCs w:val="28"/>
        </w:rPr>
        <w:t xml:space="preserve"> прохождения предварительного</w:t>
      </w:r>
      <w:r w:rsidR="00806EDA" w:rsidRPr="00246ABD">
        <w:rPr>
          <w:rFonts w:ascii="Times New Roman" w:hAnsi="Times New Roman"/>
          <w:sz w:val="28"/>
          <w:szCs w:val="28"/>
        </w:rPr>
        <w:t xml:space="preserve"> тестирования.</w:t>
      </w:r>
    </w:p>
    <w:p w:rsidR="009F156F" w:rsidRPr="00246ABD" w:rsidRDefault="009F156F" w:rsidP="009F156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ab/>
      </w:r>
      <w:r w:rsidR="00EE736A" w:rsidRPr="00246ABD">
        <w:rPr>
          <w:rFonts w:ascii="Times New Roman" w:hAnsi="Times New Roman"/>
          <w:sz w:val="28"/>
          <w:szCs w:val="28"/>
        </w:rPr>
        <w:t xml:space="preserve">Группы комплектуются из учащихся прошедших </w:t>
      </w:r>
      <w:proofErr w:type="gramStart"/>
      <w:r w:rsidR="00EE736A" w:rsidRPr="00246ABD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="00EE736A" w:rsidRPr="00246ABD">
        <w:rPr>
          <w:rFonts w:ascii="Times New Roman" w:hAnsi="Times New Roman"/>
          <w:sz w:val="28"/>
          <w:szCs w:val="28"/>
        </w:rPr>
        <w:t xml:space="preserve"> ознакомительного уровня</w:t>
      </w:r>
      <w:r w:rsidRPr="00246ABD">
        <w:rPr>
          <w:rFonts w:ascii="Times New Roman" w:hAnsi="Times New Roman"/>
          <w:sz w:val="28"/>
          <w:szCs w:val="28"/>
        </w:rPr>
        <w:t xml:space="preserve"> </w:t>
      </w:r>
      <w:r w:rsidR="00EE736A" w:rsidRPr="00246ABD">
        <w:rPr>
          <w:rFonts w:ascii="Times New Roman" w:hAnsi="Times New Roman"/>
          <w:sz w:val="28"/>
          <w:szCs w:val="28"/>
        </w:rPr>
        <w:t xml:space="preserve"> «Азы анимации».</w:t>
      </w:r>
      <w:r w:rsidRPr="00246ABD">
        <w:rPr>
          <w:rFonts w:ascii="Times New Roman" w:hAnsi="Times New Roman"/>
          <w:sz w:val="28"/>
          <w:szCs w:val="28"/>
        </w:rPr>
        <w:t xml:space="preserve"> </w:t>
      </w:r>
      <w:r w:rsidR="00EE736A" w:rsidRPr="00246ABD">
        <w:rPr>
          <w:rFonts w:ascii="Times New Roman" w:hAnsi="Times New Roman"/>
          <w:sz w:val="28"/>
          <w:szCs w:val="28"/>
        </w:rPr>
        <w:t>Г</w:t>
      </w:r>
      <w:r w:rsidRPr="00246ABD">
        <w:rPr>
          <w:rFonts w:ascii="Times New Roman" w:hAnsi="Times New Roman"/>
          <w:sz w:val="28"/>
          <w:szCs w:val="28"/>
        </w:rPr>
        <w:t xml:space="preserve">руппы могут быть разновозрастными по 8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 Зачисление  в объединение производится по заявлению родителей. </w:t>
      </w:r>
    </w:p>
    <w:p w:rsidR="007A0515" w:rsidRPr="00246ABD" w:rsidRDefault="007A0515" w:rsidP="003317C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b/>
          <w:color w:val="000000"/>
          <w:sz w:val="28"/>
          <w:szCs w:val="28"/>
        </w:rPr>
        <w:t xml:space="preserve">Уровень программы – </w:t>
      </w:r>
      <w:r w:rsidR="003317C2" w:rsidRPr="00246ABD">
        <w:rPr>
          <w:rFonts w:ascii="Times New Roman" w:hAnsi="Times New Roman"/>
          <w:color w:val="000000"/>
          <w:sz w:val="28"/>
          <w:szCs w:val="28"/>
        </w:rPr>
        <w:t>базовый</w:t>
      </w:r>
      <w:r w:rsidRPr="00246AB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46A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7529" w:rsidRPr="00246ABD" w:rsidRDefault="00F37529" w:rsidP="00024FB9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6ABD">
        <w:rPr>
          <w:rFonts w:ascii="Times New Roman" w:hAnsi="Times New Roman"/>
          <w:b/>
          <w:color w:val="000000" w:themeColor="text1"/>
          <w:sz w:val="28"/>
          <w:szCs w:val="28"/>
        </w:rPr>
        <w:t>Объем программы:</w:t>
      </w:r>
      <w:r w:rsidRPr="00246AB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317C2" w:rsidRPr="00246ABD">
        <w:rPr>
          <w:rFonts w:ascii="Times New Roman" w:hAnsi="Times New Roman"/>
          <w:color w:val="000000" w:themeColor="text1"/>
          <w:sz w:val="28"/>
          <w:szCs w:val="28"/>
        </w:rPr>
        <w:t>144</w:t>
      </w:r>
      <w:r w:rsidRPr="00246ABD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0341DB" w:rsidRPr="00246A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46A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37529" w:rsidRPr="00246ABD" w:rsidRDefault="00F37529" w:rsidP="00024FB9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6ABD">
        <w:rPr>
          <w:rFonts w:ascii="Times New Roman" w:hAnsi="Times New Roman"/>
          <w:b/>
          <w:color w:val="000000" w:themeColor="text1"/>
          <w:sz w:val="28"/>
          <w:szCs w:val="28"/>
        </w:rPr>
        <w:t>Срок</w:t>
      </w:r>
      <w:r w:rsidR="0050123A" w:rsidRPr="00246ABD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246A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246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2E5F" w:rsidRPr="00246ABD">
        <w:rPr>
          <w:rFonts w:ascii="Times New Roman" w:hAnsi="Times New Roman"/>
          <w:color w:val="000000" w:themeColor="text1"/>
          <w:sz w:val="28"/>
          <w:szCs w:val="28"/>
        </w:rPr>
        <w:t>24 недели</w:t>
      </w:r>
      <w:r w:rsidRPr="00246A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073CB" w:rsidRPr="00246ABD" w:rsidRDefault="003073CB" w:rsidP="003073C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6A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обучения – </w:t>
      </w:r>
      <w:r w:rsidRPr="00246ABD">
        <w:rPr>
          <w:rFonts w:ascii="Times New Roman" w:hAnsi="Times New Roman"/>
          <w:color w:val="000000" w:themeColor="text1"/>
          <w:sz w:val="28"/>
          <w:szCs w:val="28"/>
        </w:rPr>
        <w:t xml:space="preserve">очная, дистанционная. </w:t>
      </w:r>
    </w:p>
    <w:p w:rsidR="00757BA9" w:rsidRPr="00246ABD" w:rsidRDefault="00757BA9" w:rsidP="00757BA9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757BA9" w:rsidRPr="00246ABD" w:rsidRDefault="00757BA9" w:rsidP="00757BA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>Образовательный  процесс  осуществляется    в разновозрастных  группах  учащихся.  Занятия  групповые,  но  с  индивидуальным  подходом  к   каждому учащемуся,  в  зависимости  от  степени подготовленности и способностей.  Занятия по программе  определяются  содержанием  программы  и  могут  предусматривать беседы,  практические  и  творческие  работы, игры.</w:t>
      </w:r>
      <w:r w:rsidR="00B03482" w:rsidRPr="00246ABD">
        <w:rPr>
          <w:rFonts w:ascii="Times New Roman" w:hAnsi="Times New Roman"/>
          <w:sz w:val="28"/>
          <w:szCs w:val="28"/>
        </w:rPr>
        <w:t xml:space="preserve"> </w:t>
      </w:r>
    </w:p>
    <w:p w:rsidR="00F37529" w:rsidRPr="00246ABD" w:rsidRDefault="00F37529" w:rsidP="00024FB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>Форма организации деятельности детей на занятии</w:t>
      </w:r>
      <w:r w:rsidRPr="00246ABD">
        <w:rPr>
          <w:rFonts w:ascii="Times New Roman" w:hAnsi="Times New Roman"/>
          <w:sz w:val="28"/>
          <w:szCs w:val="28"/>
        </w:rPr>
        <w:t xml:space="preserve"> - групповая и индивидуально-групповая. </w:t>
      </w:r>
    </w:p>
    <w:p w:rsidR="00993C8F" w:rsidRPr="00246ABD" w:rsidRDefault="00757BA9" w:rsidP="00F159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246ABD">
        <w:rPr>
          <w:rFonts w:ascii="Times New Roman" w:hAnsi="Times New Roman"/>
          <w:sz w:val="28"/>
          <w:szCs w:val="28"/>
        </w:rPr>
        <w:t xml:space="preserve">: </w:t>
      </w:r>
      <w:r w:rsidR="00F37529" w:rsidRPr="00246ABD">
        <w:rPr>
          <w:rFonts w:ascii="Times New Roman" w:hAnsi="Times New Roman"/>
          <w:sz w:val="28"/>
          <w:szCs w:val="28"/>
        </w:rPr>
        <w:t xml:space="preserve"> учебное занятие,  беседы, </w:t>
      </w:r>
      <w:r w:rsidR="005705C9" w:rsidRPr="00246ABD">
        <w:rPr>
          <w:rFonts w:ascii="Times New Roman" w:hAnsi="Times New Roman"/>
          <w:sz w:val="28"/>
          <w:szCs w:val="28"/>
        </w:rPr>
        <w:t>практические  и  творческие  работы.</w:t>
      </w:r>
      <w:r w:rsidR="00F1599C" w:rsidRPr="00246ABD">
        <w:rPr>
          <w:rFonts w:ascii="Times New Roman" w:hAnsi="Times New Roman"/>
          <w:sz w:val="28"/>
          <w:szCs w:val="28"/>
        </w:rPr>
        <w:t xml:space="preserve"> </w:t>
      </w:r>
    </w:p>
    <w:p w:rsidR="00F1599C" w:rsidRPr="00246ABD" w:rsidRDefault="00993C8F" w:rsidP="00F159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 xml:space="preserve">Дистанционное обучение, осуществляемое с помощью компьютерных телекоммуникаций, имеет следующие формы занятий: чат – занятия, </w:t>
      </w:r>
      <w:proofErr w:type="gramStart"/>
      <w:r w:rsidRPr="00246ABD">
        <w:rPr>
          <w:rFonts w:ascii="Times New Roman" w:hAnsi="Times New Roman"/>
          <w:sz w:val="28"/>
          <w:szCs w:val="28"/>
        </w:rPr>
        <w:t>форум-занятия</w:t>
      </w:r>
      <w:proofErr w:type="gramEnd"/>
      <w:r w:rsidRPr="00246A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6ABD">
        <w:rPr>
          <w:rFonts w:ascii="Times New Roman" w:hAnsi="Times New Roman"/>
          <w:sz w:val="28"/>
          <w:szCs w:val="28"/>
        </w:rPr>
        <w:t>вебинар</w:t>
      </w:r>
      <w:proofErr w:type="spellEnd"/>
      <w:r w:rsidRPr="00246ABD">
        <w:rPr>
          <w:rFonts w:ascii="Times New Roman" w:hAnsi="Times New Roman"/>
          <w:sz w:val="28"/>
          <w:szCs w:val="28"/>
        </w:rPr>
        <w:t>-сессия.</w:t>
      </w:r>
    </w:p>
    <w:p w:rsidR="00757BA9" w:rsidRPr="00246ABD" w:rsidRDefault="00757BA9" w:rsidP="00757BA9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>Режим  занятий</w:t>
      </w:r>
      <w:r w:rsidRPr="00246AB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57BA9" w:rsidRPr="00246ABD" w:rsidRDefault="00757BA9" w:rsidP="00757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8A2E5F" w:rsidRPr="00246ABD">
        <w:rPr>
          <w:rFonts w:ascii="Times New Roman" w:hAnsi="Times New Roman" w:cs="Times New Roman"/>
          <w:sz w:val="28"/>
          <w:szCs w:val="28"/>
        </w:rPr>
        <w:t>3</w:t>
      </w:r>
      <w:r w:rsidRPr="00246ABD">
        <w:rPr>
          <w:rFonts w:ascii="Times New Roman" w:hAnsi="Times New Roman" w:cs="Times New Roman"/>
          <w:sz w:val="28"/>
          <w:szCs w:val="28"/>
        </w:rPr>
        <w:t xml:space="preserve"> раза в неделю по 2 часа (30 минут), с 15-ти минутным </w:t>
      </w:r>
      <w:r w:rsidRPr="00246ABD">
        <w:rPr>
          <w:rFonts w:ascii="Times New Roman" w:eastAsia="Calibri" w:hAnsi="Times New Roman" w:cs="Times New Roman"/>
          <w:sz w:val="28"/>
          <w:szCs w:val="28"/>
        </w:rPr>
        <w:t>перерывом.</w:t>
      </w:r>
    </w:p>
    <w:p w:rsidR="00233F32" w:rsidRPr="00246ABD" w:rsidRDefault="00233F32" w:rsidP="00757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>При дистанционном обучении занятия сокращены согласно рекомендациям СанПиН.</w:t>
      </w:r>
      <w:r w:rsidRPr="00246ABD">
        <w:rPr>
          <w:rFonts w:ascii="Times New Roman" w:eastAsia="Calibri" w:hAnsi="Times New Roman" w:cs="Times New Roman"/>
          <w:sz w:val="28"/>
          <w:szCs w:val="28"/>
        </w:rPr>
        <w:t xml:space="preserve"> Занятия проводятся дистанционно </w:t>
      </w:r>
      <w:r w:rsidR="00B03482" w:rsidRPr="00246ABD">
        <w:rPr>
          <w:rFonts w:ascii="Times New Roman" w:hAnsi="Times New Roman" w:cs="Times New Roman"/>
          <w:sz w:val="28"/>
          <w:szCs w:val="28"/>
        </w:rPr>
        <w:t>3</w:t>
      </w:r>
      <w:r w:rsidRPr="00246ABD">
        <w:rPr>
          <w:rFonts w:ascii="Times New Roman" w:hAnsi="Times New Roman" w:cs="Times New Roman"/>
          <w:sz w:val="28"/>
          <w:szCs w:val="28"/>
        </w:rPr>
        <w:t xml:space="preserve"> раза в неделю по 2 часа (20 минут), с 5-ти минутным </w:t>
      </w:r>
      <w:r w:rsidRPr="00246ABD">
        <w:rPr>
          <w:rFonts w:ascii="Times New Roman" w:eastAsia="Calibri" w:hAnsi="Times New Roman" w:cs="Times New Roman"/>
          <w:sz w:val="28"/>
          <w:szCs w:val="28"/>
        </w:rPr>
        <w:t>перерывом</w:t>
      </w:r>
      <w:r w:rsidRPr="00246A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078DD" w:rsidRPr="00246ABD" w:rsidRDefault="00C078DD" w:rsidP="00757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ABD">
        <w:rPr>
          <w:rFonts w:ascii="Times New Roman" w:eastAsia="Calibri" w:hAnsi="Times New Roman" w:cs="Times New Roman"/>
          <w:b/>
          <w:sz w:val="28"/>
          <w:szCs w:val="28"/>
        </w:rPr>
        <w:t>1.3. Цель и задачи.</w:t>
      </w:r>
    </w:p>
    <w:p w:rsidR="00E14309" w:rsidRPr="00246ABD" w:rsidRDefault="00F37529" w:rsidP="00024FB9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ABD">
        <w:rPr>
          <w:rFonts w:ascii="Times New Roman" w:hAnsi="Times New Roman"/>
          <w:b/>
          <w:color w:val="000000" w:themeColor="text1"/>
          <w:sz w:val="28"/>
          <w:szCs w:val="28"/>
        </w:rPr>
        <w:t>Цель Программы</w:t>
      </w:r>
      <w:r w:rsidRPr="00246ABD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5E2E35" w:rsidRPr="00246ABD">
        <w:rPr>
          <w:rFonts w:ascii="Times New Roman" w:hAnsi="Times New Roman"/>
          <w:sz w:val="28"/>
          <w:szCs w:val="28"/>
        </w:rPr>
        <w:t>Формирование у учащихся устойчивой мотивации к</w:t>
      </w:r>
      <w:r w:rsidR="005E2E35" w:rsidRPr="00246ABD">
        <w:rPr>
          <w:rFonts w:ascii="Times New Roman" w:hAnsi="Times New Roman"/>
          <w:sz w:val="24"/>
          <w:szCs w:val="24"/>
        </w:rPr>
        <w:t xml:space="preserve"> </w:t>
      </w:r>
      <w:r w:rsidR="00B03482" w:rsidRPr="00246ABD">
        <w:rPr>
          <w:rFonts w:ascii="Times New Roman" w:hAnsi="Times New Roman"/>
          <w:color w:val="000000" w:themeColor="text1"/>
          <w:sz w:val="28"/>
          <w:szCs w:val="28"/>
        </w:rPr>
        <w:t>компь</w:t>
      </w:r>
      <w:r w:rsidR="00135554" w:rsidRPr="00246ABD">
        <w:rPr>
          <w:rFonts w:ascii="Times New Roman" w:hAnsi="Times New Roman"/>
          <w:color w:val="000000" w:themeColor="text1"/>
          <w:sz w:val="28"/>
          <w:szCs w:val="28"/>
        </w:rPr>
        <w:t>ютерной анимации, способствующей</w:t>
      </w:r>
      <w:r w:rsidR="00B03482" w:rsidRPr="00246ABD">
        <w:rPr>
          <w:rFonts w:ascii="Times New Roman" w:hAnsi="Times New Roman"/>
          <w:color w:val="000000" w:themeColor="text1"/>
          <w:sz w:val="28"/>
          <w:szCs w:val="28"/>
        </w:rPr>
        <w:t xml:space="preserve"> развитию творческих и коммуникативных способностей средствами мультипликации.</w:t>
      </w:r>
    </w:p>
    <w:p w:rsidR="00F37529" w:rsidRPr="00246ABD" w:rsidRDefault="00F37529" w:rsidP="00024FB9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233F32" w:rsidRPr="00246ABD" w:rsidRDefault="00DC4F81" w:rsidP="00233F32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noProof/>
          <w:sz w:val="28"/>
          <w:szCs w:val="28"/>
        </w:rPr>
        <w:t xml:space="preserve">дать базовые знания о методах создания </w:t>
      </w:r>
      <w:r w:rsidR="00233F32" w:rsidRPr="00246ABD">
        <w:rPr>
          <w:rFonts w:ascii="Times New Roman" w:hAnsi="Times New Roman" w:cs="Times New Roman"/>
          <w:noProof/>
          <w:sz w:val="28"/>
          <w:szCs w:val="28"/>
        </w:rPr>
        <w:t xml:space="preserve"> анимации;</w:t>
      </w:r>
    </w:p>
    <w:p w:rsidR="00233F32" w:rsidRPr="00246ABD" w:rsidRDefault="00DC4F81" w:rsidP="00233F32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noProof/>
          <w:sz w:val="28"/>
          <w:szCs w:val="28"/>
        </w:rPr>
        <w:t>познакомить с методами съемки и монтажа анимационых роликов</w:t>
      </w:r>
      <w:r w:rsidR="00233F32" w:rsidRPr="00246ABD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233F32" w:rsidRPr="00246ABD" w:rsidRDefault="00DC4F81" w:rsidP="00233F32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noProof/>
          <w:sz w:val="28"/>
          <w:szCs w:val="28"/>
        </w:rPr>
        <w:t xml:space="preserve">научить применять полученные </w:t>
      </w:r>
      <w:r w:rsidR="00A709D5" w:rsidRPr="00246ABD">
        <w:rPr>
          <w:rFonts w:ascii="Times New Roman" w:hAnsi="Times New Roman" w:cs="Times New Roman"/>
          <w:noProof/>
          <w:sz w:val="28"/>
          <w:szCs w:val="28"/>
        </w:rPr>
        <w:t>знания об особенностях</w:t>
      </w:r>
      <w:r w:rsidR="00233F32" w:rsidRPr="00246ABD">
        <w:rPr>
          <w:rFonts w:ascii="Times New Roman" w:hAnsi="Times New Roman" w:cs="Times New Roman"/>
          <w:noProof/>
          <w:sz w:val="28"/>
          <w:szCs w:val="28"/>
        </w:rPr>
        <w:t xml:space="preserve"> технического процесса различных видов анимации</w:t>
      </w:r>
      <w:r w:rsidRPr="00246ABD">
        <w:rPr>
          <w:rFonts w:ascii="Times New Roman" w:hAnsi="Times New Roman" w:cs="Times New Roman"/>
          <w:noProof/>
          <w:sz w:val="28"/>
          <w:szCs w:val="28"/>
        </w:rPr>
        <w:t>, для самостоятельного создания роликов</w:t>
      </w:r>
      <w:r w:rsidR="00233F32" w:rsidRPr="00246AB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37529" w:rsidRPr="00246ABD" w:rsidRDefault="00946B6E" w:rsidP="00024FB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F37529" w:rsidRPr="00246ABD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233F32" w:rsidRPr="00246ABD" w:rsidRDefault="00233F32" w:rsidP="00233F32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noProof/>
          <w:sz w:val="28"/>
          <w:szCs w:val="28"/>
        </w:rPr>
        <w:t xml:space="preserve">развивать </w:t>
      </w:r>
      <w:r w:rsidR="00DC4F81" w:rsidRPr="00246ABD">
        <w:rPr>
          <w:rFonts w:ascii="Times New Roman" w:hAnsi="Times New Roman" w:cs="Times New Roman"/>
          <w:noProof/>
          <w:sz w:val="28"/>
          <w:szCs w:val="28"/>
        </w:rPr>
        <w:t>способности к реализации творческих проектов</w:t>
      </w:r>
      <w:r w:rsidRPr="00246ABD">
        <w:rPr>
          <w:rFonts w:ascii="Times New Roman" w:hAnsi="Times New Roman" w:cs="Times New Roman"/>
          <w:noProof/>
          <w:sz w:val="28"/>
          <w:szCs w:val="28"/>
        </w:rPr>
        <w:t xml:space="preserve"> средствами анимации; </w:t>
      </w:r>
    </w:p>
    <w:p w:rsidR="00233F32" w:rsidRPr="00246ABD" w:rsidRDefault="00233F32" w:rsidP="00233F32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noProof/>
          <w:sz w:val="28"/>
          <w:szCs w:val="28"/>
        </w:rPr>
        <w:t xml:space="preserve">развивать </w:t>
      </w:r>
      <w:r w:rsidR="00DC4F81" w:rsidRPr="00246ABD">
        <w:rPr>
          <w:rFonts w:ascii="Times New Roman" w:hAnsi="Times New Roman" w:cs="Times New Roman"/>
          <w:noProof/>
          <w:sz w:val="28"/>
          <w:szCs w:val="28"/>
        </w:rPr>
        <w:t>способность самостоятельно планировать и осуществлять свои действия</w:t>
      </w:r>
      <w:r w:rsidR="00135554" w:rsidRPr="00246ABD">
        <w:rPr>
          <w:rFonts w:ascii="Times New Roman" w:hAnsi="Times New Roman" w:cs="Times New Roman"/>
          <w:noProof/>
          <w:sz w:val="28"/>
          <w:szCs w:val="28"/>
        </w:rPr>
        <w:t>, выбирать способы решения поставленных задач, развивать творческие способности;</w:t>
      </w:r>
    </w:p>
    <w:p w:rsidR="00233F32" w:rsidRPr="00246ABD" w:rsidRDefault="00135554" w:rsidP="00233F32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proofErr w:type="spellStart"/>
      <w:r w:rsidRPr="00246AB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233F32" w:rsidRPr="00246A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65D6" w:rsidRPr="005265D6" w:rsidRDefault="00135554" w:rsidP="005265D6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>сф</w:t>
      </w:r>
      <w:r w:rsidR="005265D6">
        <w:rPr>
          <w:rFonts w:ascii="Times New Roman" w:hAnsi="Times New Roman" w:cs="Times New Roman"/>
          <w:sz w:val="28"/>
          <w:szCs w:val="28"/>
        </w:rPr>
        <w:t>ормировать устойчивую мотивацию;</w:t>
      </w:r>
    </w:p>
    <w:p w:rsidR="005265D6" w:rsidRDefault="005265D6" w:rsidP="005265D6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формирование</w:t>
      </w:r>
      <w:r w:rsidRPr="00B74F77">
        <w:rPr>
          <w:rFonts w:ascii="Times New Roman" w:hAnsi="Times New Roman"/>
          <w:sz w:val="28"/>
          <w:szCs w:val="28"/>
        </w:rPr>
        <w:t xml:space="preserve"> навыка владения техническими средствами обучения и программами;</w:t>
      </w:r>
    </w:p>
    <w:p w:rsidR="005265D6" w:rsidRDefault="005265D6" w:rsidP="005265D6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Pr="001239F8">
        <w:rPr>
          <w:rFonts w:ascii="Times New Roman" w:hAnsi="Times New Roman"/>
          <w:sz w:val="28"/>
          <w:szCs w:val="28"/>
        </w:rPr>
        <w:t xml:space="preserve"> умения работать дистанционно в команде и индивидуально, выполнять задания самостоятельно и коллективно бесконтактно;</w:t>
      </w:r>
    </w:p>
    <w:p w:rsidR="00233F32" w:rsidRPr="005265D6" w:rsidRDefault="005265D6" w:rsidP="005265D6">
      <w:pPr>
        <w:pStyle w:val="a5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</w:t>
      </w:r>
      <w:r w:rsidRPr="001239F8">
        <w:rPr>
          <w:rFonts w:ascii="Times New Roman" w:hAnsi="Times New Roman"/>
          <w:sz w:val="28"/>
          <w:szCs w:val="28"/>
        </w:rPr>
        <w:t xml:space="preserve"> самостоятельно анализировать и корректировать собственную деятельность</w:t>
      </w:r>
    </w:p>
    <w:p w:rsidR="00F37529" w:rsidRPr="00246ABD" w:rsidRDefault="00F37529" w:rsidP="00024FB9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46AB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46ABD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135554" w:rsidRPr="00246ABD" w:rsidRDefault="00233F32" w:rsidP="00233F32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noProof/>
          <w:sz w:val="28"/>
          <w:szCs w:val="28"/>
        </w:rPr>
        <w:t xml:space="preserve">воспитывать </w:t>
      </w:r>
      <w:r w:rsidR="00135554" w:rsidRPr="00246ABD">
        <w:rPr>
          <w:rFonts w:ascii="Times New Roman" w:hAnsi="Times New Roman" w:cs="Times New Roman"/>
          <w:noProof/>
          <w:sz w:val="28"/>
          <w:szCs w:val="28"/>
        </w:rPr>
        <w:t>эстетическое восприятие окружающего мира;</w:t>
      </w:r>
    </w:p>
    <w:p w:rsidR="00233F32" w:rsidRPr="00246ABD" w:rsidRDefault="00135554" w:rsidP="00233F32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noProof/>
          <w:sz w:val="28"/>
          <w:szCs w:val="28"/>
        </w:rPr>
        <w:t>формировать ценостные ориентации</w:t>
      </w:r>
      <w:r w:rsidR="00233F32" w:rsidRPr="00246ABD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233F32" w:rsidRPr="00246ABD" w:rsidRDefault="00233F32" w:rsidP="00233F32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noProof/>
          <w:sz w:val="28"/>
          <w:szCs w:val="28"/>
        </w:rPr>
        <w:t xml:space="preserve">воспитывать </w:t>
      </w:r>
      <w:r w:rsidR="00135554" w:rsidRPr="00246ABD">
        <w:rPr>
          <w:rFonts w:ascii="Times New Roman" w:hAnsi="Times New Roman" w:cs="Times New Roman"/>
          <w:noProof/>
          <w:sz w:val="28"/>
          <w:szCs w:val="28"/>
        </w:rPr>
        <w:t>чувство коллективизмаи ответственности за свою деятельность</w:t>
      </w:r>
      <w:r w:rsidRPr="00246AB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C0924" w:rsidRPr="00246ABD" w:rsidRDefault="00C078DD" w:rsidP="00C078D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3C0924" w:rsidRPr="00246AB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C0924" w:rsidRPr="00246ABD" w:rsidRDefault="003C0924" w:rsidP="00024F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t>Ученый план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992"/>
        <w:gridCol w:w="992"/>
        <w:gridCol w:w="851"/>
        <w:gridCol w:w="1984"/>
      </w:tblGrid>
      <w:tr w:rsidR="003C0924" w:rsidRPr="00246ABD" w:rsidTr="00024FB9">
        <w:trPr>
          <w:trHeight w:val="317"/>
        </w:trPr>
        <w:tc>
          <w:tcPr>
            <w:tcW w:w="817" w:type="dxa"/>
            <w:vMerge w:val="restart"/>
          </w:tcPr>
          <w:p w:rsidR="003C0924" w:rsidRPr="00246ABD" w:rsidRDefault="003C0924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t>№</w:t>
            </w:r>
          </w:p>
          <w:p w:rsidR="003C0924" w:rsidRPr="00246ABD" w:rsidRDefault="003C0924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3C0924" w:rsidRPr="00246ABD" w:rsidRDefault="003C0924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t>Наименование темы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0924" w:rsidRPr="00246ABD" w:rsidRDefault="003C0924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3C0924" w:rsidRPr="00246ABD" w:rsidRDefault="003C0924" w:rsidP="00024FB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3C0924" w:rsidRPr="00246ABD" w:rsidRDefault="003C0924" w:rsidP="00024FB9">
            <w:pPr>
              <w:pStyle w:val="a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3C0924" w:rsidRPr="00246ABD" w:rsidTr="00024FB9">
        <w:trPr>
          <w:trHeight w:val="288"/>
        </w:trPr>
        <w:tc>
          <w:tcPr>
            <w:tcW w:w="817" w:type="dxa"/>
            <w:vMerge/>
          </w:tcPr>
          <w:p w:rsidR="003C0924" w:rsidRPr="00246ABD" w:rsidRDefault="003C0924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C0924" w:rsidRPr="00246ABD" w:rsidRDefault="003C0924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246ABD" w:rsidRDefault="003C0924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246ABD" w:rsidRDefault="003C0924" w:rsidP="00024FB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246ABD" w:rsidRDefault="003C0924" w:rsidP="00024FB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C0924" w:rsidRPr="00246ABD" w:rsidRDefault="003C0924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3C0924" w:rsidRPr="00246ABD" w:rsidTr="00024FB9">
        <w:trPr>
          <w:trHeight w:val="288"/>
        </w:trPr>
        <w:tc>
          <w:tcPr>
            <w:tcW w:w="817" w:type="dxa"/>
          </w:tcPr>
          <w:p w:rsidR="003C0924" w:rsidRPr="00246ABD" w:rsidRDefault="003C0924" w:rsidP="00024FB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111" w:type="dxa"/>
          </w:tcPr>
          <w:p w:rsidR="003C0924" w:rsidRPr="00246ABD" w:rsidRDefault="00024FB9" w:rsidP="00024F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246A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C0924" w:rsidRPr="00246ABD"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246ABD" w:rsidRDefault="003C0924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246ABD" w:rsidRDefault="003C0924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246ABD" w:rsidRDefault="003C0924" w:rsidP="00024FB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0924" w:rsidRPr="00246ABD" w:rsidRDefault="003C0924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- вводный контроль</w:t>
            </w:r>
          </w:p>
        </w:tc>
      </w:tr>
      <w:tr w:rsidR="003C0924" w:rsidRPr="00246ABD" w:rsidTr="00024FB9">
        <w:trPr>
          <w:trHeight w:val="288"/>
        </w:trPr>
        <w:tc>
          <w:tcPr>
            <w:tcW w:w="817" w:type="dxa"/>
          </w:tcPr>
          <w:p w:rsidR="003C0924" w:rsidRPr="00246ABD" w:rsidRDefault="003C0924" w:rsidP="00024FB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111" w:type="dxa"/>
          </w:tcPr>
          <w:p w:rsidR="003C0924" w:rsidRPr="00246ABD" w:rsidRDefault="00024FB9" w:rsidP="00DD76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 w:rsidRPr="00246A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D76AF" w:rsidRPr="00246ABD">
              <w:rPr>
                <w:rFonts w:ascii="Times New Roman" w:hAnsi="Times New Roman"/>
                <w:sz w:val="28"/>
                <w:szCs w:val="28"/>
              </w:rPr>
              <w:t>12 принципов анимации.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246ABD" w:rsidRDefault="003B01AD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246ABD" w:rsidRDefault="003B01AD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246ABD" w:rsidRDefault="003C0924" w:rsidP="00024FB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0924" w:rsidRPr="00246ABD" w:rsidRDefault="003C0924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12BE8" w:rsidRPr="00246ABD" w:rsidTr="00024FB9">
        <w:trPr>
          <w:trHeight w:val="288"/>
        </w:trPr>
        <w:tc>
          <w:tcPr>
            <w:tcW w:w="817" w:type="dxa"/>
          </w:tcPr>
          <w:p w:rsidR="00612BE8" w:rsidRPr="00246ABD" w:rsidRDefault="00612BE8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12BE8" w:rsidRPr="00246ABD" w:rsidRDefault="00024FB9" w:rsidP="00024F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="00D15B05" w:rsidRPr="00246ABD">
              <w:rPr>
                <w:rFonts w:ascii="Times New Roman" w:hAnsi="Times New Roman"/>
                <w:sz w:val="28"/>
                <w:szCs w:val="28"/>
              </w:rPr>
              <w:t xml:space="preserve"> Объёмная пластилиновая анимация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2BE8" w:rsidRPr="00246ABD" w:rsidRDefault="003B01AD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2BE8" w:rsidRPr="00246ABD" w:rsidRDefault="00D856C4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12BE8" w:rsidRPr="00246ABD" w:rsidRDefault="003B01AD" w:rsidP="00024FB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2BE8" w:rsidRPr="00246ABD" w:rsidRDefault="00C313DF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C618D" w:rsidRPr="00246ABD" w:rsidTr="00024FB9">
        <w:trPr>
          <w:trHeight w:val="288"/>
        </w:trPr>
        <w:tc>
          <w:tcPr>
            <w:tcW w:w="817" w:type="dxa"/>
          </w:tcPr>
          <w:p w:rsidR="006C618D" w:rsidRPr="00246ABD" w:rsidRDefault="006C618D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C618D" w:rsidRPr="00246ABD" w:rsidRDefault="00024FB9" w:rsidP="00EA0AC2">
            <w:pPr>
              <w:pStyle w:val="2"/>
              <w:shd w:val="clear" w:color="auto" w:fill="FFFFFF"/>
              <w:spacing w:before="30" w:beforeAutospacing="0" w:after="60" w:afterAutospacing="0"/>
              <w:rPr>
                <w:b w:val="0"/>
                <w:bCs w:val="0"/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Раздел 4</w:t>
            </w:r>
            <w:r w:rsidRPr="00246ABD">
              <w:rPr>
                <w:b w:val="0"/>
                <w:sz w:val="28"/>
                <w:szCs w:val="28"/>
              </w:rPr>
              <w:t xml:space="preserve">. </w:t>
            </w:r>
            <w:r w:rsidR="00EA0AC2" w:rsidRPr="00246ABD">
              <w:rPr>
                <w:b w:val="0"/>
                <w:bCs w:val="0"/>
                <w:sz w:val="28"/>
                <w:szCs w:val="28"/>
              </w:rPr>
              <w:t>Компьютерная 2д анимация. 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C618D" w:rsidRPr="00246ABD" w:rsidRDefault="003B01AD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C618D" w:rsidRPr="00246ABD" w:rsidRDefault="003B01AD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C618D" w:rsidRPr="00246ABD" w:rsidRDefault="003B01AD" w:rsidP="00024FB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618D" w:rsidRPr="00246ABD" w:rsidRDefault="00C313DF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856C4" w:rsidRPr="00246ABD" w:rsidTr="00024FB9">
        <w:trPr>
          <w:trHeight w:val="288"/>
        </w:trPr>
        <w:tc>
          <w:tcPr>
            <w:tcW w:w="817" w:type="dxa"/>
          </w:tcPr>
          <w:p w:rsidR="00D856C4" w:rsidRPr="00246ABD" w:rsidRDefault="00D856C4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D856C4" w:rsidRPr="00246ABD" w:rsidRDefault="00024FB9" w:rsidP="00EA0AC2">
            <w:pPr>
              <w:pStyle w:val="Default"/>
              <w:rPr>
                <w:sz w:val="28"/>
                <w:szCs w:val="28"/>
              </w:rPr>
            </w:pPr>
            <w:r w:rsidRPr="00246ABD">
              <w:rPr>
                <w:b/>
                <w:sz w:val="28"/>
                <w:szCs w:val="28"/>
              </w:rPr>
              <w:t xml:space="preserve">Раздел 5. </w:t>
            </w:r>
            <w:r w:rsidR="00EA0AC2" w:rsidRPr="00246ABD">
              <w:rPr>
                <w:sz w:val="28"/>
                <w:szCs w:val="28"/>
              </w:rPr>
              <w:t xml:space="preserve">Работа над </w:t>
            </w:r>
            <w:proofErr w:type="gramStart"/>
            <w:r w:rsidR="00EA0AC2" w:rsidRPr="00246ABD">
              <w:rPr>
                <w:sz w:val="28"/>
                <w:szCs w:val="28"/>
              </w:rPr>
              <w:t>индивидуальными проектами</w:t>
            </w:r>
            <w:proofErr w:type="gramEnd"/>
            <w:r w:rsidR="00EA0AC2" w:rsidRPr="00246AB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856C4" w:rsidRPr="00246ABD" w:rsidRDefault="00233F32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856C4" w:rsidRPr="00246ABD" w:rsidRDefault="00D856C4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856C4" w:rsidRPr="00246ABD" w:rsidRDefault="00233F32" w:rsidP="00024FB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z w:val="28"/>
                <w:szCs w:val="28"/>
              </w:rPr>
              <w:t>90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56C4" w:rsidRPr="00246ABD" w:rsidRDefault="00C313DF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AF4313" w:rsidRPr="00246ABD" w:rsidTr="00024FB9">
        <w:trPr>
          <w:trHeight w:val="288"/>
        </w:trPr>
        <w:tc>
          <w:tcPr>
            <w:tcW w:w="817" w:type="dxa"/>
          </w:tcPr>
          <w:p w:rsidR="00AF4313" w:rsidRPr="00246ABD" w:rsidRDefault="00066D52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t>6</w:t>
            </w:r>
            <w:r w:rsidR="00AF4313"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F4313" w:rsidRPr="00246ABD" w:rsidRDefault="00024FB9" w:rsidP="00024FB9">
            <w:pPr>
              <w:pStyle w:val="Default"/>
              <w:rPr>
                <w:sz w:val="28"/>
                <w:szCs w:val="28"/>
              </w:rPr>
            </w:pPr>
            <w:r w:rsidRPr="00246ABD">
              <w:rPr>
                <w:b/>
                <w:sz w:val="28"/>
                <w:szCs w:val="28"/>
              </w:rPr>
              <w:t xml:space="preserve">Раздел 7. </w:t>
            </w:r>
            <w:r w:rsidR="00AF4313" w:rsidRPr="00246ABD">
              <w:rPr>
                <w:sz w:val="28"/>
                <w:szCs w:val="28"/>
              </w:rPr>
              <w:t>Подведение итогов.</w:t>
            </w:r>
          </w:p>
          <w:p w:rsidR="00AF4313" w:rsidRPr="00246ABD" w:rsidRDefault="00AF4313" w:rsidP="00024FB9">
            <w:pPr>
              <w:pStyle w:val="Default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Демонстрация готовых работ.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4313" w:rsidRPr="00246ABD" w:rsidRDefault="004F6EC2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4313" w:rsidRPr="00246ABD" w:rsidRDefault="00AF4313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F4313" w:rsidRPr="00246ABD" w:rsidRDefault="004F6EC2" w:rsidP="00024FB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F4313" w:rsidRPr="00246ABD" w:rsidRDefault="00C313DF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z w:val="28"/>
                <w:szCs w:val="28"/>
              </w:rPr>
              <w:t>Итоговый контроль</w:t>
            </w:r>
          </w:p>
        </w:tc>
      </w:tr>
      <w:tr w:rsidR="003C0924" w:rsidRPr="00246ABD" w:rsidTr="00353B2D">
        <w:trPr>
          <w:trHeight w:val="288"/>
        </w:trPr>
        <w:tc>
          <w:tcPr>
            <w:tcW w:w="817" w:type="dxa"/>
          </w:tcPr>
          <w:p w:rsidR="003C0924" w:rsidRPr="00246ABD" w:rsidRDefault="003C0924" w:rsidP="00024FB9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111" w:type="dxa"/>
          </w:tcPr>
          <w:p w:rsidR="003C0924" w:rsidRPr="00246ABD" w:rsidRDefault="00612BE8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246ABD" w:rsidRDefault="000920E8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fldChar w:fldCharType="begin"/>
            </w:r>
            <w:r w:rsidR="00233F32"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instrText xml:space="preserve"> =SUM(ABOVE) </w:instrText>
            </w: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fldChar w:fldCharType="separate"/>
            </w:r>
            <w:r w:rsidR="00233F32"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t>144</w:t>
            </w: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924" w:rsidRPr="00246ABD" w:rsidRDefault="000920E8" w:rsidP="00353B2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fldChar w:fldCharType="begin"/>
            </w:r>
            <w:r w:rsidR="00353B2D" w:rsidRPr="00246AB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instrText xml:space="preserve"> =SUM(ABOVE) </w:instrText>
            </w: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fldChar w:fldCharType="separate"/>
            </w:r>
            <w:r w:rsidR="00353B2D" w:rsidRPr="00246AB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14</w:t>
            </w: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246ABD" w:rsidRDefault="000920E8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fldChar w:fldCharType="begin"/>
            </w:r>
            <w:r w:rsidR="00353B2D"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instrText xml:space="preserve"> =SUM(ABOVE) </w:instrText>
            </w: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fldChar w:fldCharType="separate"/>
            </w:r>
            <w:r w:rsidR="00353B2D"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t>130</w:t>
            </w:r>
            <w:r w:rsidRPr="00246ABD">
              <w:rPr>
                <w:rFonts w:ascii="Times New Roman" w:hAnsi="Times New Roman"/>
                <w:b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0924" w:rsidRPr="00246ABD" w:rsidRDefault="003C0924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C078DD" w:rsidRPr="00246ABD" w:rsidRDefault="00C313DF" w:rsidP="000F3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0F3346" w:rsidRPr="00246ABD" w:rsidRDefault="00C313DF" w:rsidP="000F3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t xml:space="preserve">       Содержание учебного плана </w:t>
      </w:r>
    </w:p>
    <w:p w:rsidR="00C313DF" w:rsidRPr="00246ABD" w:rsidRDefault="000F3346" w:rsidP="00024F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t>Раздел</w:t>
      </w:r>
      <w:r w:rsidR="00C313DF" w:rsidRPr="00246ABD">
        <w:rPr>
          <w:rFonts w:ascii="Times New Roman" w:hAnsi="Times New Roman" w:cs="Times New Roman"/>
          <w:b/>
          <w:sz w:val="28"/>
          <w:szCs w:val="28"/>
        </w:rPr>
        <w:t xml:space="preserve"> 1. Введение в образовательную программу -  2 часа</w:t>
      </w:r>
    </w:p>
    <w:p w:rsidR="00E2020B" w:rsidRPr="00246ABD" w:rsidRDefault="00C313DF" w:rsidP="00024F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  <w:u w:val="single"/>
        </w:rPr>
        <w:t>Теория (2 часа)</w:t>
      </w:r>
      <w:r w:rsidR="007F3965" w:rsidRPr="00246AB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6ABD">
        <w:rPr>
          <w:rFonts w:ascii="Times New Roman" w:hAnsi="Times New Roman" w:cs="Times New Roman"/>
          <w:sz w:val="28"/>
          <w:szCs w:val="28"/>
        </w:rPr>
        <w:t xml:space="preserve"> </w:t>
      </w:r>
      <w:r w:rsidR="00CD715F" w:rsidRPr="00246ABD">
        <w:rPr>
          <w:rFonts w:ascii="Times New Roman" w:hAnsi="Times New Roman" w:cs="Times New Roman"/>
          <w:sz w:val="28"/>
          <w:szCs w:val="28"/>
        </w:rPr>
        <w:t xml:space="preserve">Введение в образовательную программу. </w:t>
      </w:r>
    </w:p>
    <w:p w:rsidR="00C313DF" w:rsidRPr="00246ABD" w:rsidRDefault="000F3346" w:rsidP="00024F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t>Раздел</w:t>
      </w:r>
      <w:r w:rsidR="00C313DF" w:rsidRPr="00246ABD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C313DF" w:rsidRPr="00246ABD">
        <w:rPr>
          <w:rFonts w:ascii="Times New Roman" w:hAnsi="Times New Roman" w:cs="Times New Roman"/>
          <w:sz w:val="28"/>
          <w:szCs w:val="28"/>
        </w:rPr>
        <w:t xml:space="preserve"> </w:t>
      </w:r>
      <w:r w:rsidR="003B01AD" w:rsidRPr="00246ABD">
        <w:rPr>
          <w:rFonts w:ascii="Times New Roman" w:hAnsi="Times New Roman" w:cs="Times New Roman"/>
          <w:b/>
          <w:sz w:val="28"/>
          <w:szCs w:val="28"/>
        </w:rPr>
        <w:t>12 принципов анимации</w:t>
      </w:r>
      <w:r w:rsidR="00C313DF" w:rsidRPr="00246ABD">
        <w:rPr>
          <w:rFonts w:ascii="Times New Roman" w:hAnsi="Times New Roman" w:cs="Times New Roman"/>
          <w:b/>
          <w:sz w:val="28"/>
          <w:szCs w:val="28"/>
        </w:rPr>
        <w:t>.</w:t>
      </w:r>
      <w:r w:rsidR="003B01AD" w:rsidRPr="00246ABD">
        <w:rPr>
          <w:rFonts w:ascii="Times New Roman" w:hAnsi="Times New Roman" w:cs="Times New Roman"/>
          <w:b/>
          <w:sz w:val="28"/>
          <w:szCs w:val="28"/>
        </w:rPr>
        <w:t xml:space="preserve"> – 6 часов</w:t>
      </w:r>
    </w:p>
    <w:p w:rsidR="00CD715F" w:rsidRPr="00246ABD" w:rsidRDefault="00C313DF" w:rsidP="00D5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61166E" w:rsidRPr="00246ABD">
        <w:rPr>
          <w:rFonts w:ascii="Times New Roman" w:hAnsi="Times New Roman" w:cs="Times New Roman"/>
          <w:sz w:val="28"/>
          <w:szCs w:val="28"/>
          <w:u w:val="single"/>
        </w:rPr>
        <w:t xml:space="preserve"> (6 часов).</w:t>
      </w:r>
      <w:r w:rsidRPr="00246ABD">
        <w:rPr>
          <w:rFonts w:ascii="Times New Roman" w:hAnsi="Times New Roman" w:cs="Times New Roman"/>
          <w:sz w:val="28"/>
          <w:szCs w:val="28"/>
        </w:rPr>
        <w:t xml:space="preserve"> </w:t>
      </w:r>
      <w:r w:rsidR="00A709D5" w:rsidRPr="00246ABD">
        <w:rPr>
          <w:rFonts w:ascii="Times New Roman" w:hAnsi="Times New Roman" w:cs="Times New Roman"/>
          <w:sz w:val="28"/>
          <w:szCs w:val="28"/>
        </w:rPr>
        <w:t>Первые 4 принципа анимации. Вторые 4 принципа анимации. Третьи 4 принципа анимации</w:t>
      </w:r>
    </w:p>
    <w:p w:rsidR="0061166E" w:rsidRPr="00246ABD" w:rsidRDefault="000F3346" w:rsidP="00024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1166E" w:rsidRPr="00246AB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B01AD" w:rsidRPr="00246ABD">
        <w:rPr>
          <w:rFonts w:ascii="Times New Roman" w:hAnsi="Times New Roman" w:cs="Times New Roman"/>
          <w:b/>
          <w:sz w:val="28"/>
          <w:szCs w:val="28"/>
        </w:rPr>
        <w:t>Объёмная пластилиновая анимация – 22 часа</w:t>
      </w:r>
    </w:p>
    <w:p w:rsidR="003B01AD" w:rsidRPr="00246ABD" w:rsidRDefault="0061166E" w:rsidP="006179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  <w:u w:val="single"/>
        </w:rPr>
        <w:t>Теория (2 часа).</w:t>
      </w:r>
      <w:r w:rsidRPr="00246ABD">
        <w:rPr>
          <w:rFonts w:ascii="Times New Roman" w:hAnsi="Times New Roman" w:cs="Times New Roman"/>
          <w:sz w:val="28"/>
          <w:szCs w:val="28"/>
        </w:rPr>
        <w:t xml:space="preserve">  </w:t>
      </w:r>
      <w:r w:rsidR="009D360E" w:rsidRPr="00246ABD">
        <w:rPr>
          <w:rFonts w:ascii="Times New Roman" w:hAnsi="Times New Roman" w:cs="Times New Roman"/>
          <w:sz w:val="28"/>
          <w:szCs w:val="28"/>
        </w:rPr>
        <w:t>Обсуждение</w:t>
      </w:r>
      <w:r w:rsidR="0054232C" w:rsidRPr="00246ABD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9D360E" w:rsidRPr="00246ABD">
        <w:rPr>
          <w:rFonts w:ascii="Times New Roman" w:hAnsi="Times New Roman" w:cs="Times New Roman"/>
          <w:sz w:val="28"/>
          <w:szCs w:val="28"/>
        </w:rPr>
        <w:t xml:space="preserve"> создания мультфильма в технике </w:t>
      </w:r>
      <w:r w:rsidR="00617912" w:rsidRPr="00246ABD">
        <w:rPr>
          <w:rFonts w:ascii="Times New Roman" w:hAnsi="Times New Roman" w:cs="Times New Roman"/>
          <w:sz w:val="28"/>
          <w:szCs w:val="28"/>
        </w:rPr>
        <w:t>о</w:t>
      </w:r>
      <w:r w:rsidR="003B01AD" w:rsidRPr="00246ABD">
        <w:rPr>
          <w:rFonts w:ascii="Times New Roman" w:hAnsi="Times New Roman" w:cs="Times New Roman"/>
          <w:sz w:val="28"/>
          <w:szCs w:val="28"/>
        </w:rPr>
        <w:t>бъёмная пластилиновая анимация</w:t>
      </w:r>
      <w:r w:rsidR="00617912" w:rsidRPr="00246A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912" w:rsidRPr="00246ABD" w:rsidRDefault="003B01AD" w:rsidP="006179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  <w:u w:val="single"/>
        </w:rPr>
        <w:t>Практика (20</w:t>
      </w:r>
      <w:r w:rsidR="0061166E" w:rsidRPr="00246ABD">
        <w:rPr>
          <w:rFonts w:ascii="Times New Roman" w:hAnsi="Times New Roman" w:cs="Times New Roman"/>
          <w:sz w:val="28"/>
          <w:szCs w:val="28"/>
          <w:u w:val="single"/>
        </w:rPr>
        <w:t xml:space="preserve"> часов).</w:t>
      </w:r>
      <w:r w:rsidR="0061166E" w:rsidRPr="00246ABD">
        <w:rPr>
          <w:rFonts w:ascii="Times New Roman" w:hAnsi="Times New Roman" w:cs="Times New Roman"/>
          <w:sz w:val="28"/>
          <w:szCs w:val="28"/>
        </w:rPr>
        <w:t xml:space="preserve"> </w:t>
      </w:r>
      <w:r w:rsidR="00617912" w:rsidRPr="00246ABD">
        <w:rPr>
          <w:rFonts w:ascii="Times New Roman" w:hAnsi="Times New Roman" w:cs="Times New Roman"/>
          <w:sz w:val="28"/>
          <w:szCs w:val="28"/>
        </w:rPr>
        <w:t xml:space="preserve">Пишем сценарий. Рисуем </w:t>
      </w:r>
      <w:proofErr w:type="spellStart"/>
      <w:r w:rsidR="00617912" w:rsidRPr="00246ABD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="00617912" w:rsidRPr="00246ABD">
        <w:rPr>
          <w:rFonts w:ascii="Times New Roman" w:hAnsi="Times New Roman" w:cs="Times New Roman"/>
          <w:sz w:val="28"/>
          <w:szCs w:val="28"/>
        </w:rPr>
        <w:t>. Изготовление персонажей. Съемка кадров.  Монтаж.  Озвучивание ролика. Самостоятельная работа над проектом</w:t>
      </w:r>
      <w:r w:rsidR="00A709D5" w:rsidRPr="00246ABD">
        <w:rPr>
          <w:rFonts w:ascii="Times New Roman" w:hAnsi="Times New Roman" w:cs="Times New Roman"/>
          <w:sz w:val="28"/>
          <w:szCs w:val="28"/>
        </w:rPr>
        <w:t xml:space="preserve">. Выбор сюжета. </w:t>
      </w:r>
      <w:proofErr w:type="spellStart"/>
      <w:r w:rsidR="00A709D5" w:rsidRPr="00246ABD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="00A709D5" w:rsidRPr="00246ABD">
        <w:rPr>
          <w:rFonts w:ascii="Times New Roman" w:hAnsi="Times New Roman" w:cs="Times New Roman"/>
          <w:sz w:val="28"/>
          <w:szCs w:val="28"/>
        </w:rPr>
        <w:t>. Создание фонов и персонажей. Съемка кадров. Монтаж. Демонстрация и обсуждение готовой работы.</w:t>
      </w:r>
    </w:p>
    <w:p w:rsidR="00617912" w:rsidRPr="00246ABD" w:rsidRDefault="000F3346" w:rsidP="006179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t>Раздел</w:t>
      </w:r>
      <w:r w:rsidR="0061166E" w:rsidRPr="00246AB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61166E" w:rsidRPr="00246ABD">
        <w:rPr>
          <w:rFonts w:ascii="Times New Roman" w:hAnsi="Times New Roman" w:cs="Times New Roman"/>
          <w:sz w:val="28"/>
          <w:szCs w:val="28"/>
        </w:rPr>
        <w:t xml:space="preserve">. </w:t>
      </w:r>
      <w:r w:rsidR="003B01AD" w:rsidRPr="00246ABD">
        <w:rPr>
          <w:rFonts w:ascii="Times New Roman" w:hAnsi="Times New Roman" w:cs="Times New Roman"/>
          <w:b/>
          <w:sz w:val="28"/>
          <w:szCs w:val="28"/>
        </w:rPr>
        <w:t>Компьютерная 2д анимация</w:t>
      </w:r>
      <w:r w:rsidR="0061166E" w:rsidRPr="00246ABD">
        <w:rPr>
          <w:rFonts w:ascii="Times New Roman" w:hAnsi="Times New Roman" w:cs="Times New Roman"/>
          <w:b/>
          <w:sz w:val="28"/>
          <w:szCs w:val="28"/>
        </w:rPr>
        <w:t>.</w:t>
      </w:r>
      <w:r w:rsidR="00066D52" w:rsidRPr="00246ABD">
        <w:rPr>
          <w:rFonts w:ascii="Times New Roman" w:hAnsi="Times New Roman" w:cs="Times New Roman"/>
          <w:b/>
          <w:sz w:val="28"/>
          <w:szCs w:val="28"/>
        </w:rPr>
        <w:t xml:space="preserve"> – 22</w:t>
      </w:r>
      <w:r w:rsidR="0061166E" w:rsidRPr="0024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1AD" w:rsidRPr="00246ABD"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9D360E" w:rsidRPr="00246ABD" w:rsidRDefault="003B01AD" w:rsidP="006179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  <w:u w:val="single"/>
        </w:rPr>
        <w:t>Теория (4</w:t>
      </w:r>
      <w:r w:rsidR="0061166E" w:rsidRPr="00246ABD">
        <w:rPr>
          <w:rFonts w:ascii="Times New Roman" w:hAnsi="Times New Roman" w:cs="Times New Roman"/>
          <w:sz w:val="28"/>
          <w:szCs w:val="28"/>
          <w:u w:val="single"/>
        </w:rPr>
        <w:t xml:space="preserve"> часа).</w:t>
      </w:r>
      <w:r w:rsidR="0061166E" w:rsidRPr="00246ABD">
        <w:rPr>
          <w:rFonts w:ascii="Times New Roman" w:hAnsi="Times New Roman" w:cs="Times New Roman"/>
          <w:sz w:val="28"/>
          <w:szCs w:val="28"/>
        </w:rPr>
        <w:t xml:space="preserve"> </w:t>
      </w:r>
      <w:r w:rsidR="001F3160" w:rsidRPr="00246ABD">
        <w:rPr>
          <w:rFonts w:ascii="Times New Roman" w:hAnsi="Times New Roman" w:cs="Times New Roman"/>
          <w:sz w:val="28"/>
          <w:szCs w:val="28"/>
        </w:rPr>
        <w:t xml:space="preserve">Принципы работы в программе </w:t>
      </w:r>
      <w:proofErr w:type="spellStart"/>
      <w:r w:rsidR="001F3160" w:rsidRPr="00246ABD">
        <w:rPr>
          <w:rFonts w:ascii="Times New Roman" w:hAnsi="Times New Roman" w:cs="Times New Roman"/>
          <w:sz w:val="28"/>
          <w:szCs w:val="28"/>
          <w:lang w:val="en-US"/>
        </w:rPr>
        <w:t>Krita</w:t>
      </w:r>
      <w:proofErr w:type="spellEnd"/>
      <w:r w:rsidR="001F3160" w:rsidRPr="00246ABD">
        <w:rPr>
          <w:rFonts w:ascii="Times New Roman" w:hAnsi="Times New Roman" w:cs="Times New Roman"/>
          <w:sz w:val="28"/>
          <w:szCs w:val="28"/>
        </w:rPr>
        <w:t xml:space="preserve">. Принципы работы в программе </w:t>
      </w:r>
      <w:proofErr w:type="spellStart"/>
      <w:r w:rsidR="001F3160" w:rsidRPr="00246ABD">
        <w:rPr>
          <w:rFonts w:ascii="Times New Roman" w:hAnsi="Times New Roman" w:cs="Times New Roman"/>
          <w:sz w:val="28"/>
          <w:szCs w:val="28"/>
          <w:lang w:val="en-US"/>
        </w:rPr>
        <w:t>ShotCut</w:t>
      </w:r>
      <w:proofErr w:type="spellEnd"/>
      <w:r w:rsidR="00CD3624" w:rsidRPr="00246ABD">
        <w:rPr>
          <w:rFonts w:ascii="Times New Roman" w:hAnsi="Times New Roman" w:cs="Times New Roman"/>
          <w:sz w:val="28"/>
          <w:szCs w:val="28"/>
        </w:rPr>
        <w:t>.</w:t>
      </w:r>
    </w:p>
    <w:p w:rsidR="00A709D5" w:rsidRPr="00246ABD" w:rsidRDefault="00066D52" w:rsidP="00A709D5">
      <w:pPr>
        <w:spacing w:after="0"/>
        <w:rPr>
          <w:rFonts w:ascii="Times New Roman" w:hAnsi="Times New Roman" w:cs="Times New Roman"/>
          <w:noProof/>
          <w:spacing w:val="-2"/>
          <w:kern w:val="2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  <w:u w:val="single"/>
        </w:rPr>
        <w:t>Практ</w:t>
      </w:r>
      <w:r w:rsidR="003B01AD" w:rsidRPr="00246ABD">
        <w:rPr>
          <w:rFonts w:ascii="Times New Roman" w:hAnsi="Times New Roman" w:cs="Times New Roman"/>
          <w:sz w:val="28"/>
          <w:szCs w:val="28"/>
          <w:u w:val="single"/>
        </w:rPr>
        <w:t>ика (18</w:t>
      </w:r>
      <w:r w:rsidR="0061166E" w:rsidRPr="00246ABD">
        <w:rPr>
          <w:rFonts w:ascii="Times New Roman" w:hAnsi="Times New Roman" w:cs="Times New Roman"/>
          <w:sz w:val="28"/>
          <w:szCs w:val="28"/>
          <w:u w:val="single"/>
        </w:rPr>
        <w:t xml:space="preserve"> часов).</w:t>
      </w:r>
      <w:r w:rsidR="0061166E" w:rsidRPr="00246ABD">
        <w:rPr>
          <w:rFonts w:ascii="Times New Roman" w:hAnsi="Times New Roman" w:cs="Times New Roman"/>
          <w:sz w:val="28"/>
          <w:szCs w:val="28"/>
        </w:rPr>
        <w:t xml:space="preserve"> </w:t>
      </w:r>
      <w:r w:rsidR="00617912" w:rsidRPr="00246ABD">
        <w:rPr>
          <w:rFonts w:ascii="Times New Roman" w:hAnsi="Times New Roman" w:cs="Times New Roman"/>
          <w:sz w:val="28"/>
          <w:szCs w:val="28"/>
        </w:rPr>
        <w:t xml:space="preserve"> </w:t>
      </w:r>
      <w:r w:rsidR="009D360E" w:rsidRPr="00246ABD">
        <w:rPr>
          <w:rFonts w:ascii="Times New Roman" w:hAnsi="Times New Roman" w:cs="Times New Roman"/>
          <w:sz w:val="28"/>
          <w:szCs w:val="28"/>
        </w:rPr>
        <w:t xml:space="preserve"> </w:t>
      </w:r>
      <w:r w:rsidR="00617912" w:rsidRPr="00246ABD">
        <w:rPr>
          <w:rFonts w:ascii="Times New Roman" w:hAnsi="Times New Roman" w:cs="Times New Roman"/>
          <w:sz w:val="28"/>
          <w:szCs w:val="28"/>
        </w:rPr>
        <w:t xml:space="preserve">Пишем сценарий. Рисуем </w:t>
      </w:r>
      <w:proofErr w:type="spellStart"/>
      <w:r w:rsidR="00617912" w:rsidRPr="00246ABD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="00617912" w:rsidRPr="00246ABD">
        <w:rPr>
          <w:rFonts w:ascii="Times New Roman" w:hAnsi="Times New Roman" w:cs="Times New Roman"/>
          <w:sz w:val="28"/>
          <w:szCs w:val="28"/>
        </w:rPr>
        <w:t>. Прорисовка кадров. Монтаж. Озвучивание ролика. Самостоятельная работа над проектом</w:t>
      </w:r>
      <w:r w:rsidR="00A709D5" w:rsidRPr="00246ABD">
        <w:rPr>
          <w:rFonts w:ascii="Times New Roman" w:hAnsi="Times New Roman" w:cs="Times New Roman"/>
          <w:sz w:val="28"/>
          <w:szCs w:val="28"/>
        </w:rPr>
        <w:t>.</w:t>
      </w:r>
      <w:r w:rsidR="00A709D5" w:rsidRPr="00246ABD">
        <w:rPr>
          <w:rFonts w:ascii="Times New Roman" w:hAnsi="Times New Roman" w:cs="Times New Roman"/>
          <w:noProof/>
          <w:spacing w:val="-2"/>
          <w:kern w:val="2"/>
          <w:sz w:val="28"/>
          <w:szCs w:val="28"/>
        </w:rPr>
        <w:t xml:space="preserve"> Выбор сюжета. Раскадровка.</w:t>
      </w:r>
      <w:r w:rsidR="00A709D5" w:rsidRPr="00246ABD">
        <w:rPr>
          <w:rFonts w:ascii="Times New Roman" w:hAnsi="Times New Roman" w:cs="Times New Roman"/>
        </w:rPr>
        <w:t xml:space="preserve"> </w:t>
      </w:r>
      <w:r w:rsidR="00A709D5" w:rsidRPr="00246ABD">
        <w:rPr>
          <w:rFonts w:ascii="Times New Roman" w:hAnsi="Times New Roman" w:cs="Times New Roman"/>
          <w:noProof/>
          <w:spacing w:val="-2"/>
          <w:kern w:val="2"/>
          <w:sz w:val="28"/>
          <w:szCs w:val="28"/>
        </w:rPr>
        <w:t>Прорисовка кадров.</w:t>
      </w:r>
      <w:r w:rsidR="00A709D5" w:rsidRPr="00246ABD">
        <w:rPr>
          <w:rFonts w:ascii="Times New Roman" w:hAnsi="Times New Roman" w:cs="Times New Roman"/>
        </w:rPr>
        <w:t xml:space="preserve"> </w:t>
      </w:r>
      <w:r w:rsidR="00A709D5" w:rsidRPr="00246ABD">
        <w:rPr>
          <w:rFonts w:ascii="Times New Roman" w:hAnsi="Times New Roman" w:cs="Times New Roman"/>
          <w:noProof/>
          <w:spacing w:val="-2"/>
          <w:kern w:val="2"/>
          <w:sz w:val="28"/>
          <w:szCs w:val="28"/>
        </w:rPr>
        <w:t>Монтаж.</w:t>
      </w:r>
      <w:r w:rsidR="00A709D5" w:rsidRPr="00246ABD">
        <w:rPr>
          <w:rFonts w:ascii="Times New Roman" w:hAnsi="Times New Roman" w:cs="Times New Roman"/>
        </w:rPr>
        <w:t xml:space="preserve"> </w:t>
      </w:r>
      <w:r w:rsidR="00A709D5" w:rsidRPr="00246ABD">
        <w:rPr>
          <w:rFonts w:ascii="Times New Roman" w:hAnsi="Times New Roman" w:cs="Times New Roman"/>
          <w:noProof/>
          <w:spacing w:val="-2"/>
          <w:kern w:val="2"/>
          <w:sz w:val="28"/>
          <w:szCs w:val="28"/>
        </w:rPr>
        <w:t>Озвучивание ролика.</w:t>
      </w:r>
      <w:r w:rsidR="00A709D5" w:rsidRPr="00246ABD">
        <w:rPr>
          <w:rFonts w:ascii="Times New Roman" w:hAnsi="Times New Roman" w:cs="Times New Roman"/>
        </w:rPr>
        <w:t xml:space="preserve"> </w:t>
      </w:r>
      <w:r w:rsidR="00A709D5" w:rsidRPr="00246ABD">
        <w:rPr>
          <w:rFonts w:ascii="Times New Roman" w:hAnsi="Times New Roman" w:cs="Times New Roman"/>
          <w:noProof/>
          <w:spacing w:val="-2"/>
          <w:kern w:val="2"/>
          <w:sz w:val="28"/>
          <w:szCs w:val="28"/>
        </w:rPr>
        <w:t>Презентация проекта.</w:t>
      </w:r>
    </w:p>
    <w:p w:rsidR="0061166E" w:rsidRPr="00246ABD" w:rsidRDefault="000F3346" w:rsidP="00A709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t>Раздел</w:t>
      </w:r>
      <w:r w:rsidR="0061166E" w:rsidRPr="00246ABD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61166E" w:rsidRPr="00246ABD">
        <w:rPr>
          <w:rFonts w:ascii="Times New Roman" w:hAnsi="Times New Roman" w:cs="Times New Roman"/>
          <w:sz w:val="28"/>
          <w:szCs w:val="28"/>
        </w:rPr>
        <w:t xml:space="preserve"> </w:t>
      </w:r>
      <w:r w:rsidR="00CD3624" w:rsidRPr="00246ABD">
        <w:rPr>
          <w:rFonts w:ascii="Times New Roman" w:hAnsi="Times New Roman" w:cs="Times New Roman"/>
          <w:b/>
          <w:sz w:val="28"/>
          <w:szCs w:val="28"/>
        </w:rPr>
        <w:t xml:space="preserve">Работа над </w:t>
      </w:r>
      <w:proofErr w:type="gramStart"/>
      <w:r w:rsidR="00CD3624" w:rsidRPr="00246ABD">
        <w:rPr>
          <w:rFonts w:ascii="Times New Roman" w:hAnsi="Times New Roman" w:cs="Times New Roman"/>
          <w:b/>
          <w:sz w:val="28"/>
          <w:szCs w:val="28"/>
        </w:rPr>
        <w:t>индивидуальными проектами</w:t>
      </w:r>
      <w:proofErr w:type="gramEnd"/>
      <w:r w:rsidR="0061166E" w:rsidRPr="00246ABD">
        <w:rPr>
          <w:rFonts w:ascii="Times New Roman" w:hAnsi="Times New Roman" w:cs="Times New Roman"/>
          <w:b/>
          <w:sz w:val="28"/>
          <w:szCs w:val="28"/>
        </w:rPr>
        <w:t>.</w:t>
      </w:r>
      <w:r w:rsidR="00353B2D" w:rsidRPr="00246ABD">
        <w:rPr>
          <w:rFonts w:ascii="Times New Roman" w:hAnsi="Times New Roman" w:cs="Times New Roman"/>
          <w:b/>
          <w:sz w:val="28"/>
          <w:szCs w:val="28"/>
        </w:rPr>
        <w:t xml:space="preserve"> – 90 часов</w:t>
      </w:r>
    </w:p>
    <w:p w:rsidR="00F5344D" w:rsidRPr="00246ABD" w:rsidRDefault="0061166E" w:rsidP="00F5344D">
      <w:pPr>
        <w:pStyle w:val="Default"/>
        <w:contextualSpacing/>
        <w:jc w:val="both"/>
        <w:rPr>
          <w:sz w:val="28"/>
          <w:szCs w:val="28"/>
        </w:rPr>
      </w:pPr>
      <w:r w:rsidRPr="00246ABD">
        <w:rPr>
          <w:sz w:val="28"/>
          <w:szCs w:val="28"/>
          <w:u w:val="single"/>
        </w:rPr>
        <w:t>Практика</w:t>
      </w:r>
      <w:r w:rsidR="00353B2D" w:rsidRPr="00246ABD">
        <w:rPr>
          <w:sz w:val="28"/>
          <w:szCs w:val="28"/>
          <w:u w:val="single"/>
        </w:rPr>
        <w:t xml:space="preserve"> (90 часов</w:t>
      </w:r>
      <w:r w:rsidR="007F3965" w:rsidRPr="00246ABD">
        <w:rPr>
          <w:sz w:val="28"/>
          <w:szCs w:val="28"/>
          <w:u w:val="single"/>
        </w:rPr>
        <w:t>).</w:t>
      </w:r>
      <w:r w:rsidRPr="00246ABD">
        <w:rPr>
          <w:sz w:val="28"/>
          <w:szCs w:val="28"/>
        </w:rPr>
        <w:t xml:space="preserve"> </w:t>
      </w:r>
      <w:r w:rsidR="00F5344D" w:rsidRPr="00246ABD">
        <w:rPr>
          <w:sz w:val="28"/>
          <w:szCs w:val="28"/>
        </w:rPr>
        <w:t>«Сказки народов мира», «Из жизни животных» «Весна», «День победы», «Веселые истории». Выбор сказки для проекта. Выбор сюжета про</w:t>
      </w:r>
      <w:r w:rsidR="006572A2" w:rsidRPr="00246ABD">
        <w:rPr>
          <w:sz w:val="28"/>
          <w:szCs w:val="28"/>
        </w:rPr>
        <w:t xml:space="preserve">екта. Выбор техники исполнения. </w:t>
      </w:r>
      <w:r w:rsidR="00F5344D" w:rsidRPr="00246ABD">
        <w:rPr>
          <w:sz w:val="28"/>
          <w:szCs w:val="28"/>
        </w:rPr>
        <w:t xml:space="preserve">Пишем сценарий. Рисуем </w:t>
      </w:r>
      <w:proofErr w:type="spellStart"/>
      <w:r w:rsidR="00F5344D" w:rsidRPr="00246ABD">
        <w:rPr>
          <w:sz w:val="28"/>
          <w:szCs w:val="28"/>
        </w:rPr>
        <w:t>раскадровку</w:t>
      </w:r>
      <w:proofErr w:type="spellEnd"/>
      <w:r w:rsidR="00F5344D" w:rsidRPr="00246ABD">
        <w:rPr>
          <w:sz w:val="28"/>
          <w:szCs w:val="28"/>
        </w:rPr>
        <w:t>. Изготовление фонов декораций. Изготовление персонажей. Съемка кадров. Монтаж. Озвучивание ролика. Презентация и оценка готовых работ.</w:t>
      </w:r>
    </w:p>
    <w:p w:rsidR="007F3965" w:rsidRPr="00246ABD" w:rsidRDefault="000F3346" w:rsidP="00F5344D">
      <w:pPr>
        <w:pStyle w:val="Default"/>
        <w:contextualSpacing/>
        <w:jc w:val="both"/>
        <w:rPr>
          <w:b/>
          <w:sz w:val="28"/>
          <w:szCs w:val="28"/>
        </w:rPr>
      </w:pPr>
      <w:r w:rsidRPr="00246ABD">
        <w:rPr>
          <w:b/>
          <w:sz w:val="28"/>
          <w:szCs w:val="28"/>
        </w:rPr>
        <w:t xml:space="preserve">Раздел </w:t>
      </w:r>
      <w:r w:rsidR="007F3965" w:rsidRPr="00246ABD">
        <w:rPr>
          <w:b/>
          <w:sz w:val="28"/>
          <w:szCs w:val="28"/>
        </w:rPr>
        <w:t>7.</w:t>
      </w:r>
      <w:r w:rsidR="007F3965" w:rsidRPr="00246ABD">
        <w:rPr>
          <w:sz w:val="28"/>
          <w:szCs w:val="28"/>
        </w:rPr>
        <w:t xml:space="preserve"> </w:t>
      </w:r>
      <w:r w:rsidR="007F3965" w:rsidRPr="00246ABD">
        <w:rPr>
          <w:b/>
          <w:sz w:val="28"/>
          <w:szCs w:val="28"/>
        </w:rPr>
        <w:t>Подведение итогов. Демонстрация готовых работ.</w:t>
      </w:r>
      <w:r w:rsidR="004F6EC2" w:rsidRPr="00246ABD">
        <w:rPr>
          <w:b/>
          <w:sz w:val="28"/>
          <w:szCs w:val="28"/>
        </w:rPr>
        <w:t xml:space="preserve"> – </w:t>
      </w:r>
      <w:r w:rsidR="00CD3624" w:rsidRPr="00246ABD">
        <w:rPr>
          <w:b/>
          <w:sz w:val="28"/>
          <w:szCs w:val="28"/>
        </w:rPr>
        <w:t>2 часа</w:t>
      </w:r>
    </w:p>
    <w:p w:rsidR="00C078DD" w:rsidRPr="00246ABD" w:rsidRDefault="000F3346" w:rsidP="00B45FBD">
      <w:pPr>
        <w:pStyle w:val="Default"/>
        <w:contextualSpacing/>
        <w:rPr>
          <w:b/>
          <w:sz w:val="28"/>
          <w:szCs w:val="28"/>
        </w:rPr>
      </w:pPr>
      <w:r w:rsidRPr="00246ABD">
        <w:rPr>
          <w:sz w:val="28"/>
          <w:szCs w:val="28"/>
          <w:u w:val="single"/>
        </w:rPr>
        <w:t>Практика</w:t>
      </w:r>
      <w:r w:rsidR="004F6EC2" w:rsidRPr="00246ABD">
        <w:rPr>
          <w:sz w:val="28"/>
          <w:szCs w:val="28"/>
          <w:u w:val="single"/>
        </w:rPr>
        <w:t xml:space="preserve"> (2</w:t>
      </w:r>
      <w:r w:rsidR="007F3965" w:rsidRPr="00246ABD">
        <w:rPr>
          <w:sz w:val="28"/>
          <w:szCs w:val="28"/>
          <w:u w:val="single"/>
        </w:rPr>
        <w:t xml:space="preserve"> часа).</w:t>
      </w:r>
      <w:r w:rsidR="007F3965" w:rsidRPr="00246ABD">
        <w:rPr>
          <w:sz w:val="28"/>
          <w:szCs w:val="28"/>
        </w:rPr>
        <w:t xml:space="preserve"> </w:t>
      </w:r>
      <w:r w:rsidR="00CF2608" w:rsidRPr="00246ABD">
        <w:rPr>
          <w:sz w:val="28"/>
          <w:szCs w:val="28"/>
        </w:rPr>
        <w:t>Итоговое занятие «Мир мультипликации»</w:t>
      </w:r>
    </w:p>
    <w:p w:rsidR="007F3965" w:rsidRPr="00246ABD" w:rsidRDefault="00C078DD" w:rsidP="00C078DD">
      <w:pPr>
        <w:pStyle w:val="Default"/>
        <w:contextualSpacing/>
        <w:rPr>
          <w:b/>
          <w:sz w:val="28"/>
          <w:szCs w:val="28"/>
        </w:rPr>
      </w:pPr>
      <w:r w:rsidRPr="00246ABD">
        <w:rPr>
          <w:b/>
          <w:sz w:val="28"/>
          <w:szCs w:val="28"/>
        </w:rPr>
        <w:t xml:space="preserve">1.5. </w:t>
      </w:r>
      <w:r w:rsidR="007F3965" w:rsidRPr="00246ABD">
        <w:rPr>
          <w:b/>
          <w:sz w:val="28"/>
          <w:szCs w:val="28"/>
        </w:rPr>
        <w:t>П</w:t>
      </w:r>
      <w:r w:rsidR="000F3346" w:rsidRPr="00246ABD">
        <w:rPr>
          <w:b/>
          <w:sz w:val="28"/>
          <w:szCs w:val="28"/>
        </w:rPr>
        <w:t>ланируемые</w:t>
      </w:r>
      <w:r w:rsidR="007F3965" w:rsidRPr="00246ABD">
        <w:rPr>
          <w:b/>
          <w:sz w:val="28"/>
          <w:szCs w:val="28"/>
        </w:rPr>
        <w:t xml:space="preserve"> результаты</w:t>
      </w:r>
    </w:p>
    <w:p w:rsidR="007F3965" w:rsidRPr="00246ABD" w:rsidRDefault="007F3965" w:rsidP="00024FB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Образовательные (предметные) </w:t>
      </w:r>
      <w:r w:rsidRPr="00246ABD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7F3965" w:rsidRPr="00246ABD" w:rsidRDefault="00000CA4" w:rsidP="00024FB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 xml:space="preserve">К концу прохождения </w:t>
      </w:r>
      <w:r w:rsidR="00CD3624" w:rsidRPr="00246ABD">
        <w:rPr>
          <w:rFonts w:ascii="Times New Roman" w:hAnsi="Times New Roman"/>
          <w:sz w:val="28"/>
          <w:szCs w:val="28"/>
        </w:rPr>
        <w:t>базовой</w:t>
      </w:r>
      <w:r w:rsidRPr="00246ABD">
        <w:rPr>
          <w:rFonts w:ascii="Times New Roman" w:hAnsi="Times New Roman"/>
          <w:sz w:val="28"/>
          <w:szCs w:val="28"/>
        </w:rPr>
        <w:t xml:space="preserve"> программы учащиеся</w:t>
      </w:r>
      <w:r w:rsidR="007F3965" w:rsidRPr="00246ABD">
        <w:rPr>
          <w:rFonts w:ascii="Times New Roman" w:hAnsi="Times New Roman"/>
          <w:sz w:val="28"/>
          <w:szCs w:val="28"/>
        </w:rPr>
        <w:t>:</w:t>
      </w:r>
    </w:p>
    <w:p w:rsidR="00135554" w:rsidRPr="00246ABD" w:rsidRDefault="00135554" w:rsidP="00135554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noProof/>
          <w:sz w:val="28"/>
          <w:szCs w:val="28"/>
        </w:rPr>
        <w:t>имеют базовые знания о методах создания  анимации;</w:t>
      </w:r>
    </w:p>
    <w:p w:rsidR="00135554" w:rsidRPr="00246ABD" w:rsidRDefault="00135554" w:rsidP="00135554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noProof/>
          <w:sz w:val="28"/>
          <w:szCs w:val="28"/>
        </w:rPr>
        <w:t>знакомы с методами съемки и монтажа анимационых роликов;</w:t>
      </w:r>
    </w:p>
    <w:p w:rsidR="00135554" w:rsidRPr="00246ABD" w:rsidRDefault="00135554" w:rsidP="00135554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noProof/>
          <w:sz w:val="28"/>
          <w:szCs w:val="28"/>
        </w:rPr>
        <w:t>умеют применять полученные знания об особенностях, технического процесса различных видов анимации, для самостоятельного создания роликов.</w:t>
      </w:r>
    </w:p>
    <w:p w:rsidR="00135554" w:rsidRPr="00246ABD" w:rsidRDefault="00135554" w:rsidP="0013555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 xml:space="preserve">      Личностные задачи:</w:t>
      </w:r>
    </w:p>
    <w:p w:rsidR="00135554" w:rsidRPr="00246ABD" w:rsidRDefault="00135554" w:rsidP="00135554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noProof/>
          <w:sz w:val="28"/>
          <w:szCs w:val="28"/>
        </w:rPr>
        <w:t xml:space="preserve">проявляют способности к реализации творческих проектов средствами анимации; </w:t>
      </w:r>
    </w:p>
    <w:p w:rsidR="00135554" w:rsidRPr="00246ABD" w:rsidRDefault="004830F8" w:rsidP="00135554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noProof/>
          <w:sz w:val="28"/>
          <w:szCs w:val="28"/>
        </w:rPr>
        <w:t>проявляют</w:t>
      </w:r>
      <w:r w:rsidR="00135554" w:rsidRPr="00246ABD">
        <w:rPr>
          <w:rFonts w:ascii="Times New Roman" w:hAnsi="Times New Roman" w:cs="Times New Roman"/>
          <w:noProof/>
          <w:sz w:val="28"/>
          <w:szCs w:val="28"/>
        </w:rPr>
        <w:t xml:space="preserve"> способность самостоятельно планировать и осуществлять свои действия, выбирать способы решения поставленных задач, развивать творческие способности;</w:t>
      </w:r>
    </w:p>
    <w:p w:rsidR="00135554" w:rsidRPr="00246ABD" w:rsidRDefault="004830F8" w:rsidP="00135554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>продолжают формировать</w:t>
      </w:r>
      <w:r w:rsidR="00135554" w:rsidRPr="00246ABD">
        <w:rPr>
          <w:rFonts w:ascii="Times New Roman" w:hAnsi="Times New Roman" w:cs="Times New Roman"/>
          <w:sz w:val="28"/>
          <w:szCs w:val="28"/>
        </w:rPr>
        <w:t xml:space="preserve"> навыки </w:t>
      </w:r>
      <w:proofErr w:type="spellStart"/>
      <w:r w:rsidR="00135554" w:rsidRPr="00246AB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35554" w:rsidRPr="00246A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5554" w:rsidRDefault="004830F8" w:rsidP="00135554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>продолжают формировать</w:t>
      </w:r>
      <w:r w:rsidR="005265D6">
        <w:rPr>
          <w:rFonts w:ascii="Times New Roman" w:hAnsi="Times New Roman" w:cs="Times New Roman"/>
          <w:sz w:val="28"/>
          <w:szCs w:val="28"/>
        </w:rPr>
        <w:t xml:space="preserve"> устойчивую мотивацию;</w:t>
      </w:r>
    </w:p>
    <w:p w:rsidR="005265D6" w:rsidRDefault="005265D6" w:rsidP="005265D6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продолжается формирование</w:t>
      </w:r>
      <w:r w:rsidRPr="00B74F77">
        <w:rPr>
          <w:rFonts w:ascii="Times New Roman" w:hAnsi="Times New Roman"/>
          <w:sz w:val="28"/>
          <w:szCs w:val="28"/>
        </w:rPr>
        <w:t xml:space="preserve"> навыка владения техническими средствами обучения и программами; </w:t>
      </w:r>
    </w:p>
    <w:p w:rsidR="005265D6" w:rsidRDefault="005265D6" w:rsidP="005265D6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продолжается </w:t>
      </w:r>
      <w:r w:rsidRPr="001239F8">
        <w:rPr>
          <w:rFonts w:ascii="Times New Roman" w:hAnsi="Times New Roman"/>
          <w:sz w:val="28"/>
          <w:szCs w:val="28"/>
        </w:rPr>
        <w:t>развитие умения работать дистанционно в команде и индивидуально, выполнять задания самостоятельно и коллективно бесконтактно;</w:t>
      </w:r>
    </w:p>
    <w:p w:rsidR="005265D6" w:rsidRPr="005265D6" w:rsidRDefault="005265D6" w:rsidP="005265D6">
      <w:pPr>
        <w:pStyle w:val="a5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продолжает формироваться</w:t>
      </w:r>
      <w:r w:rsidRPr="001239F8">
        <w:rPr>
          <w:rFonts w:ascii="Times New Roman" w:hAnsi="Times New Roman"/>
          <w:sz w:val="28"/>
          <w:szCs w:val="28"/>
        </w:rPr>
        <w:t xml:space="preserve"> умения самостоятельно анализировать и корректировать собственную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135554" w:rsidRPr="00246ABD" w:rsidRDefault="00135554" w:rsidP="00135554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46AB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46ABD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135554" w:rsidRPr="00246ABD" w:rsidRDefault="004830F8" w:rsidP="00135554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noProof/>
          <w:sz w:val="28"/>
          <w:szCs w:val="28"/>
        </w:rPr>
        <w:t>подолжается формирование</w:t>
      </w:r>
      <w:r w:rsidR="00135554" w:rsidRPr="00246ABD">
        <w:rPr>
          <w:rFonts w:ascii="Times New Roman" w:hAnsi="Times New Roman" w:cs="Times New Roman"/>
          <w:noProof/>
          <w:sz w:val="28"/>
          <w:szCs w:val="28"/>
        </w:rPr>
        <w:t xml:space="preserve"> эстетическое восприятие окружающего мира;</w:t>
      </w:r>
    </w:p>
    <w:p w:rsidR="00135554" w:rsidRPr="00246ABD" w:rsidRDefault="004830F8" w:rsidP="00135554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noProof/>
          <w:sz w:val="28"/>
          <w:szCs w:val="28"/>
        </w:rPr>
        <w:t>продолжают формировать</w:t>
      </w:r>
      <w:r w:rsidR="00135554" w:rsidRPr="00246ABD">
        <w:rPr>
          <w:rFonts w:ascii="Times New Roman" w:hAnsi="Times New Roman" w:cs="Times New Roman"/>
          <w:noProof/>
          <w:sz w:val="28"/>
          <w:szCs w:val="28"/>
        </w:rPr>
        <w:t xml:space="preserve"> ценостные ориентации;</w:t>
      </w:r>
    </w:p>
    <w:p w:rsidR="00135554" w:rsidRPr="00246ABD" w:rsidRDefault="004830F8" w:rsidP="00135554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ABD">
        <w:rPr>
          <w:rFonts w:ascii="Times New Roman" w:hAnsi="Times New Roman" w:cs="Times New Roman"/>
          <w:noProof/>
          <w:sz w:val="28"/>
          <w:szCs w:val="28"/>
        </w:rPr>
        <w:t>проявляют</w:t>
      </w:r>
      <w:r w:rsidR="00135554" w:rsidRPr="00246ABD">
        <w:rPr>
          <w:rFonts w:ascii="Times New Roman" w:hAnsi="Times New Roman" w:cs="Times New Roman"/>
          <w:noProof/>
          <w:sz w:val="28"/>
          <w:szCs w:val="28"/>
        </w:rPr>
        <w:t xml:space="preserve"> чувство коллективизмаи ответственности за свою деятельность.</w:t>
      </w:r>
    </w:p>
    <w:p w:rsidR="00135554" w:rsidRPr="00246ABD" w:rsidRDefault="004830F8" w:rsidP="004830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hAnsi="Times New Roman" w:cs="Times New Roman"/>
          <w:sz w:val="28"/>
          <w:szCs w:val="28"/>
        </w:rPr>
        <w:br w:type="page"/>
      </w:r>
    </w:p>
    <w:p w:rsidR="00D000A5" w:rsidRPr="00246ABD" w:rsidRDefault="00D000A5" w:rsidP="00BE4CB0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="00C078DD" w:rsidRPr="00246ABD">
        <w:rPr>
          <w:rFonts w:ascii="Times New Roman" w:hAnsi="Times New Roman" w:cs="Times New Roman"/>
          <w:b/>
          <w:sz w:val="28"/>
          <w:szCs w:val="28"/>
        </w:rPr>
        <w:t>.</w:t>
      </w:r>
      <w:r w:rsidRPr="00246ABD">
        <w:rPr>
          <w:rFonts w:ascii="Times New Roman" w:hAnsi="Times New Roman" w:cs="Times New Roman"/>
          <w:b/>
          <w:sz w:val="28"/>
          <w:szCs w:val="28"/>
        </w:rPr>
        <w:t xml:space="preserve"> «Комплекс организ</w:t>
      </w:r>
      <w:r w:rsidR="00E2020B" w:rsidRPr="00246ABD">
        <w:rPr>
          <w:rFonts w:ascii="Times New Roman" w:hAnsi="Times New Roman" w:cs="Times New Roman"/>
          <w:b/>
          <w:sz w:val="28"/>
          <w:szCs w:val="28"/>
        </w:rPr>
        <w:t>ационно-педагогических условий»</w:t>
      </w:r>
    </w:p>
    <w:p w:rsidR="00D000A5" w:rsidRPr="00246ABD" w:rsidRDefault="00B85BF2" w:rsidP="00BE4CB0">
      <w:pPr>
        <w:pStyle w:val="a4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 xml:space="preserve">2.1. </w:t>
      </w:r>
      <w:r w:rsidR="00D000A5" w:rsidRPr="00246ABD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D000A5" w:rsidRPr="00246AB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48"/>
        <w:gridCol w:w="1010"/>
        <w:gridCol w:w="916"/>
        <w:gridCol w:w="2079"/>
        <w:gridCol w:w="603"/>
        <w:gridCol w:w="1660"/>
        <w:gridCol w:w="1228"/>
        <w:gridCol w:w="1910"/>
      </w:tblGrid>
      <w:tr w:rsidR="0098518E" w:rsidRPr="00246ABD" w:rsidTr="00654F21">
        <w:trPr>
          <w:trHeight w:val="963"/>
        </w:trPr>
        <w:tc>
          <w:tcPr>
            <w:tcW w:w="0" w:type="auto"/>
            <w:tcBorders>
              <w:right w:val="single" w:sz="4" w:space="0" w:color="auto"/>
            </w:tcBorders>
          </w:tcPr>
          <w:p w:rsidR="00757BA9" w:rsidRPr="00246ABD" w:rsidRDefault="00757BA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57BA9" w:rsidRPr="00246ABD" w:rsidRDefault="00757BA9" w:rsidP="00654F21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757BA9" w:rsidRPr="00246ABD" w:rsidRDefault="00757BA9" w:rsidP="00654F21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757BA9" w:rsidRPr="00246ABD" w:rsidRDefault="00757BA9" w:rsidP="00654F21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57BA9" w:rsidRPr="00246ABD" w:rsidRDefault="00757BA9" w:rsidP="00654F21">
            <w:pPr>
              <w:spacing w:line="16" w:lineRule="atLeast"/>
              <w:ind w:left="-11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757BA9" w:rsidRPr="00246ABD" w:rsidRDefault="00757BA9" w:rsidP="00654F21">
            <w:pPr>
              <w:spacing w:line="16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757BA9" w:rsidRPr="00246ABD" w:rsidRDefault="00757BA9" w:rsidP="00654F21">
            <w:pPr>
              <w:spacing w:line="16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BA9" w:rsidRPr="00246ABD" w:rsidRDefault="00757BA9" w:rsidP="00654F21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57BA9" w:rsidRPr="00246ABD" w:rsidRDefault="00757BA9" w:rsidP="00654F21">
            <w:pPr>
              <w:spacing w:line="16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757BA9" w:rsidRPr="00246ABD" w:rsidRDefault="00757BA9" w:rsidP="00654F21">
            <w:pPr>
              <w:spacing w:line="16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757BA9" w:rsidRPr="00246ABD" w:rsidRDefault="00757BA9" w:rsidP="00654F21">
            <w:pPr>
              <w:spacing w:line="16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57BA9" w:rsidRPr="00246ABD" w:rsidRDefault="00757BA9" w:rsidP="00654F21">
            <w:pPr>
              <w:spacing w:line="16" w:lineRule="atLeas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Форма занятий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57BA9" w:rsidRPr="00246ABD" w:rsidRDefault="00C078DD" w:rsidP="00654F21">
            <w:pPr>
              <w:spacing w:line="16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7BA9" w:rsidRPr="00246ABD" w:rsidRDefault="00757BA9" w:rsidP="00654F21">
            <w:pPr>
              <w:spacing w:line="16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757BA9" w:rsidRPr="00246ABD" w:rsidTr="00654F21">
        <w:trPr>
          <w:trHeight w:val="289"/>
        </w:trPr>
        <w:tc>
          <w:tcPr>
            <w:tcW w:w="0" w:type="auto"/>
            <w:gridSpan w:val="8"/>
          </w:tcPr>
          <w:p w:rsidR="00757BA9" w:rsidRPr="00246ABD" w:rsidRDefault="00757BA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 w:rsidRPr="00246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ABD">
              <w:rPr>
                <w:rFonts w:ascii="Times New Roman" w:hAnsi="Times New Roman"/>
                <w:b/>
                <w:sz w:val="28"/>
                <w:szCs w:val="28"/>
              </w:rPr>
              <w:t xml:space="preserve"> Введение в образовательную программу – 2 часа</w:t>
            </w:r>
          </w:p>
        </w:tc>
      </w:tr>
      <w:tr w:rsidR="00D17E6B" w:rsidRPr="00246ABD" w:rsidTr="00654F21">
        <w:trPr>
          <w:trHeight w:val="54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ind w:left="-100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 xml:space="preserve">Введение в образовательную программу.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17E6B" w:rsidRPr="00246ABD" w:rsidRDefault="00D17E6B" w:rsidP="00654F21">
            <w:pPr>
              <w:pStyle w:val="a5"/>
              <w:tabs>
                <w:tab w:val="left" w:pos="159"/>
                <w:tab w:val="left" w:pos="1213"/>
                <w:tab w:val="left" w:pos="1448"/>
              </w:tabs>
              <w:ind w:left="-108" w:right="-93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246ABD">
              <w:rPr>
                <w:rFonts w:ascii="Times New Roman" w:hAnsi="Times New Roman"/>
                <w:sz w:val="27"/>
                <w:szCs w:val="27"/>
              </w:rPr>
              <w:t>собеседование,</w:t>
            </w:r>
            <w:r w:rsidRPr="00246ABD">
              <w:rPr>
                <w:rFonts w:ascii="Times New Roman" w:eastAsia="Arial Unicode MS" w:hAnsi="Times New Roman"/>
                <w:sz w:val="27"/>
                <w:szCs w:val="27"/>
                <w:shd w:val="clear" w:color="auto" w:fill="FFFFFF"/>
              </w:rPr>
              <w:t xml:space="preserve"> наблюдение</w:t>
            </w:r>
          </w:p>
        </w:tc>
      </w:tr>
      <w:tr w:rsidR="00D17E6B" w:rsidRPr="00246ABD" w:rsidTr="00654F21">
        <w:trPr>
          <w:trHeight w:val="40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ind w:left="-100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6B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ABD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246ABD">
              <w:rPr>
                <w:rFonts w:ascii="Times New Roman" w:hAnsi="Times New Roman"/>
                <w:sz w:val="28"/>
                <w:szCs w:val="28"/>
              </w:rPr>
              <w:t>-сессия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17E6B" w:rsidRPr="00246ABD" w:rsidRDefault="00D17E6B" w:rsidP="00654F21">
            <w:pPr>
              <w:pStyle w:val="a5"/>
              <w:tabs>
                <w:tab w:val="left" w:pos="159"/>
                <w:tab w:val="left" w:pos="1213"/>
                <w:tab w:val="left" w:pos="1448"/>
              </w:tabs>
              <w:ind w:left="-108" w:right="-9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57BA9" w:rsidRPr="00246ABD" w:rsidTr="00654F21">
        <w:trPr>
          <w:trHeight w:val="378"/>
        </w:trPr>
        <w:tc>
          <w:tcPr>
            <w:tcW w:w="0" w:type="auto"/>
            <w:gridSpan w:val="8"/>
          </w:tcPr>
          <w:p w:rsidR="00757BA9" w:rsidRPr="00246ABD" w:rsidRDefault="00757BA9" w:rsidP="00654F21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sz w:val="28"/>
                <w:szCs w:val="28"/>
              </w:rPr>
              <w:t xml:space="preserve">Раздел 2.  </w:t>
            </w:r>
            <w:r w:rsidR="00CD3624" w:rsidRPr="00246ABD">
              <w:rPr>
                <w:rFonts w:ascii="Times New Roman" w:hAnsi="Times New Roman"/>
                <w:b/>
                <w:sz w:val="28"/>
                <w:szCs w:val="28"/>
              </w:rPr>
              <w:t>12 принципов анимации – 6 часов</w:t>
            </w:r>
          </w:p>
        </w:tc>
      </w:tr>
      <w:tr w:rsidR="00D17E6B" w:rsidRPr="00246ABD" w:rsidTr="004830F8">
        <w:trPr>
          <w:trHeight w:val="55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4830F8" w:rsidP="00654F21">
            <w:pPr>
              <w:pStyle w:val="a4"/>
              <w:ind w:left="-40" w:right="-140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Первые 4 принципа анимации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D17E6B" w:rsidRPr="00246ABD" w:rsidRDefault="00D17E6B" w:rsidP="00654F21">
            <w:pPr>
              <w:pStyle w:val="a5"/>
              <w:ind w:left="0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z w:val="28"/>
                <w:szCs w:val="28"/>
              </w:rPr>
              <w:t>устный опрос</w:t>
            </w:r>
          </w:p>
        </w:tc>
      </w:tr>
      <w:tr w:rsidR="00D17E6B" w:rsidRPr="00246ABD" w:rsidTr="004830F8">
        <w:trPr>
          <w:trHeight w:val="70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ind w:left="-40" w:right="-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6B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Чат - 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E6B" w:rsidRPr="00246ABD" w:rsidTr="004830F8">
        <w:trPr>
          <w:trHeight w:val="54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4830F8" w:rsidP="00654F21">
            <w:pPr>
              <w:pStyle w:val="a4"/>
              <w:ind w:left="-40" w:right="-140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Вторые 4 принципа анимации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0" w:right="-108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0" w:right="-108" w:hanging="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D17E6B" w:rsidRPr="00246ABD" w:rsidRDefault="00D17E6B" w:rsidP="00654F21">
            <w:pPr>
              <w:pStyle w:val="a5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17E6B" w:rsidRPr="00246ABD" w:rsidTr="004830F8">
        <w:trPr>
          <w:trHeight w:val="70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ind w:left="-40" w:right="-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6B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Чат - 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0" w:right="-108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0" w:right="-108"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E6B" w:rsidRPr="00246ABD" w:rsidTr="004830F8">
        <w:trPr>
          <w:trHeight w:val="550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4830F8" w:rsidP="00654F21">
            <w:pPr>
              <w:pStyle w:val="a4"/>
              <w:ind w:left="-40" w:right="-140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Третьи 4 принципа анимации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0" w:right="-108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0" w:right="-108" w:hanging="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Собеседование устный опрос</w:t>
            </w:r>
          </w:p>
        </w:tc>
      </w:tr>
      <w:tr w:rsidR="00D17E6B" w:rsidRPr="00246ABD" w:rsidTr="004830F8">
        <w:trPr>
          <w:trHeight w:val="70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ind w:left="-40" w:right="-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6B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Чат - 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0" w:right="-108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0" w:right="-108"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A9" w:rsidRPr="00246ABD" w:rsidTr="00654F21">
        <w:trPr>
          <w:trHeight w:val="378"/>
        </w:trPr>
        <w:tc>
          <w:tcPr>
            <w:tcW w:w="0" w:type="auto"/>
            <w:gridSpan w:val="8"/>
          </w:tcPr>
          <w:p w:rsidR="00757BA9" w:rsidRPr="00246ABD" w:rsidRDefault="00D512BD" w:rsidP="00654F2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Pr="00246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ABD">
              <w:rPr>
                <w:rFonts w:ascii="Times New Roman" w:hAnsi="Times New Roman"/>
                <w:b/>
                <w:sz w:val="28"/>
                <w:szCs w:val="28"/>
              </w:rPr>
              <w:t>Объёмная пластилиновая анимация – 22 часа</w:t>
            </w:r>
          </w:p>
        </w:tc>
      </w:tr>
      <w:tr w:rsidR="00D17E6B" w:rsidRPr="00246ABD" w:rsidTr="00654F21">
        <w:trPr>
          <w:trHeight w:val="1209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ind w:left="-71" w:right="-6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Обсуждение  процесса создания мультфильма в технике объёмная пластилиновая анимация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D17E6B" w:rsidRPr="00246ABD" w:rsidRDefault="00D17E6B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D17E6B" w:rsidRPr="00246ABD" w:rsidTr="00654F21">
        <w:trPr>
          <w:trHeight w:val="134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ind w:left="-71" w:right="-6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6B" w:rsidRPr="00246ABD" w:rsidRDefault="00812539" w:rsidP="00654F2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ABD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246ABD">
              <w:rPr>
                <w:rFonts w:ascii="Times New Roman" w:hAnsi="Times New Roman"/>
                <w:sz w:val="28"/>
                <w:szCs w:val="28"/>
              </w:rPr>
              <w:t>-сессия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E6B" w:rsidRPr="00246ABD" w:rsidTr="00654F21">
        <w:trPr>
          <w:trHeight w:val="34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ind w:left="-71" w:right="-63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 xml:space="preserve">Пишем сценарий. Рисуем </w:t>
            </w:r>
            <w:proofErr w:type="spellStart"/>
            <w:r w:rsidRPr="00246ABD">
              <w:rPr>
                <w:rFonts w:ascii="Times New Roman" w:hAnsi="Times New Roman"/>
                <w:sz w:val="28"/>
                <w:szCs w:val="28"/>
              </w:rPr>
              <w:t>раскадровку</w:t>
            </w:r>
            <w:proofErr w:type="spellEnd"/>
            <w:r w:rsidRPr="00246A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D17E6B" w:rsidRPr="00246ABD" w:rsidTr="00654F21">
        <w:trPr>
          <w:trHeight w:val="60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4"/>
              <w:ind w:left="-71" w:right="-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6B" w:rsidRPr="00246ABD" w:rsidRDefault="00812539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17E6B" w:rsidRPr="00246ABD" w:rsidRDefault="00D17E6B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8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Изготовление персонажей.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4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Съемка кадров.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</w:t>
            </w:r>
            <w:r w:rsidRPr="00246ABD">
              <w:rPr>
                <w:rFonts w:ascii="Times New Roman" w:hAnsi="Times New Roman"/>
                <w:sz w:val="28"/>
                <w:szCs w:val="28"/>
              </w:rPr>
              <w:lastRenderedPageBreak/>
              <w:t>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 xml:space="preserve">практическое  </w:t>
            </w:r>
            <w:r w:rsidRPr="00246ABD">
              <w:rPr>
                <w:rFonts w:ascii="Times New Roman" w:hAnsi="Times New Roman"/>
                <w:sz w:val="28"/>
                <w:szCs w:val="28"/>
              </w:rPr>
              <w:lastRenderedPageBreak/>
              <w:t>задание</w:t>
            </w:r>
          </w:p>
        </w:tc>
      </w:tr>
      <w:tr w:rsidR="00812539" w:rsidRPr="00246ABD" w:rsidTr="00654F21">
        <w:trPr>
          <w:trHeight w:val="27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28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Съемка кадров.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9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6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Монтаж.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6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6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Озвучивание ролика.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6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656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Самостоятельная работа над проектом </w:t>
            </w:r>
            <w:r w:rsidR="004830F8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. Выбор сюжета. Раскадровка.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014D3D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014D3D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812539" w:rsidRPr="00246ABD" w:rsidTr="00654F21">
        <w:trPr>
          <w:trHeight w:val="292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014D3D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602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Само</w:t>
            </w:r>
            <w:r w:rsidR="004830F8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стоятельная работа над проектом. Создание фонов и персонажей.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014D3D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014D3D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812539" w:rsidRPr="00246ABD" w:rsidTr="00654F21">
        <w:trPr>
          <w:trHeight w:val="34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014D3D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54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Самостоятельная работа над проектом.</w:t>
            </w:r>
            <w:r w:rsidR="004830F8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Съемка кадров. Монтаж.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014D3D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014D3D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812539" w:rsidRPr="00246ABD" w:rsidTr="00654F21">
        <w:trPr>
          <w:trHeight w:val="40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014D3D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748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Демонстрация и обсуждение готовой работы.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E404A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="004830F8" w:rsidRPr="00246ABD">
              <w:rPr>
                <w:rFonts w:ascii="Times New Roman" w:hAnsi="Times New Roman"/>
                <w:sz w:val="28"/>
                <w:szCs w:val="28"/>
              </w:rPr>
              <w:t xml:space="preserve"> контроль.</w:t>
            </w:r>
          </w:p>
        </w:tc>
      </w:tr>
      <w:tr w:rsidR="00812539" w:rsidRPr="00246ABD" w:rsidTr="00654F21">
        <w:trPr>
          <w:trHeight w:val="20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014D3D" w:rsidP="00654F21">
            <w:pPr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A9" w:rsidRPr="00246ABD" w:rsidTr="00654F21">
        <w:trPr>
          <w:trHeight w:val="378"/>
        </w:trPr>
        <w:tc>
          <w:tcPr>
            <w:tcW w:w="0" w:type="auto"/>
            <w:gridSpan w:val="8"/>
          </w:tcPr>
          <w:p w:rsidR="00757BA9" w:rsidRPr="00246ABD" w:rsidRDefault="00757BA9" w:rsidP="00654F21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noProof/>
                <w:spacing w:val="-2"/>
                <w:kern w:val="2"/>
                <w:sz w:val="28"/>
                <w:szCs w:val="28"/>
              </w:rPr>
              <w:t xml:space="preserve">Раздел 4. </w:t>
            </w:r>
            <w:r w:rsidR="00D512BD" w:rsidRPr="00246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12BD" w:rsidRPr="00246ABD">
              <w:rPr>
                <w:rFonts w:ascii="Times New Roman" w:hAnsi="Times New Roman"/>
                <w:b/>
                <w:bCs/>
                <w:sz w:val="28"/>
                <w:szCs w:val="28"/>
              </w:rPr>
              <w:t>Компьютерная 2д анимация – 22 часа</w:t>
            </w:r>
          </w:p>
        </w:tc>
      </w:tr>
      <w:tr w:rsidR="00812539" w:rsidRPr="00246ABD" w:rsidTr="00654F21">
        <w:trPr>
          <w:trHeight w:val="656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ind w:left="-71" w:right="-63"/>
              <w:contextualSpacing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 xml:space="preserve">Принципы работы в программе </w:t>
            </w:r>
            <w:proofErr w:type="spellStart"/>
            <w:r w:rsidRPr="00246ABD">
              <w:rPr>
                <w:rFonts w:ascii="Times New Roman" w:hAnsi="Times New Roman"/>
                <w:sz w:val="28"/>
                <w:szCs w:val="28"/>
                <w:lang w:val="en-US"/>
              </w:rPr>
              <w:t>Krita</w:t>
            </w:r>
            <w:proofErr w:type="spellEnd"/>
            <w:r w:rsidRPr="00246A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ind w:left="-108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Учебное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12539" w:rsidRPr="00246ABD" w:rsidTr="00654F21">
        <w:trPr>
          <w:trHeight w:val="292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ind w:left="-71" w:right="-6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014D3D" w:rsidP="00654F21">
            <w:pPr>
              <w:pStyle w:val="a4"/>
              <w:ind w:left="-108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proofErr w:type="spellStart"/>
            <w:r w:rsidRPr="00246ABD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246ABD">
              <w:rPr>
                <w:rFonts w:ascii="Times New Roman" w:hAnsi="Times New Roman"/>
                <w:sz w:val="28"/>
                <w:szCs w:val="28"/>
              </w:rPr>
              <w:t>-сессия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656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ind w:left="-71" w:right="-63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 xml:space="preserve">Принципы работы в </w:t>
            </w:r>
            <w:r w:rsidRPr="00246A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программе </w:t>
            </w:r>
            <w:proofErr w:type="spellStart"/>
            <w:r w:rsidRPr="00246ABD">
              <w:rPr>
                <w:rFonts w:ascii="Times New Roman" w:hAnsi="Times New Roman"/>
                <w:sz w:val="28"/>
                <w:szCs w:val="28"/>
                <w:lang w:val="en-US"/>
              </w:rPr>
              <w:t>ShotCut</w:t>
            </w:r>
            <w:proofErr w:type="spellEnd"/>
            <w:r w:rsidRPr="00246A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Учебное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12539" w:rsidRPr="00246ABD" w:rsidTr="00654F21">
        <w:trPr>
          <w:trHeight w:val="61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ind w:left="-71" w:right="-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014D3D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proofErr w:type="spellStart"/>
            <w:r w:rsidRPr="00246ABD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246ABD">
              <w:rPr>
                <w:rFonts w:ascii="Times New Roman" w:hAnsi="Times New Roman"/>
                <w:sz w:val="28"/>
                <w:szCs w:val="28"/>
              </w:rPr>
              <w:t>-сессия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54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ind w:left="-71" w:right="-63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Пишем сценарий. Рисуем раскадровку.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40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ind w:left="-71" w:right="-63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014D3D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4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ind w:left="-71" w:right="-63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Прорисовка кадров.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7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ind w:left="-71" w:right="-63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10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Прорисовка кадров.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31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8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Монтаж.</w:t>
            </w:r>
          </w:p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Озвучивание ролика.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56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638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Само</w:t>
            </w:r>
            <w:r w:rsidR="004830F8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стоятельная работа над проектом. Выбор сюжета. Раскадровка.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Творческая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654F21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812539" w:rsidRPr="00246ABD" w:rsidTr="00654F21">
        <w:trPr>
          <w:trHeight w:val="3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F21" w:rsidRPr="00246ABD" w:rsidTr="00654F21">
        <w:trPr>
          <w:trHeight w:val="638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654F21" w:rsidRPr="00246ABD" w:rsidRDefault="00654F21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rPr>
                <w:rFonts w:ascii="Times New Roman" w:hAnsi="Times New Roman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Само</w:t>
            </w:r>
            <w:r w:rsidR="004830F8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стоятельная работа над проектом. Прорисовка кадров.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Творческая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54F21" w:rsidRPr="00246ABD" w:rsidRDefault="00654F21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812539" w:rsidRPr="00246ABD" w:rsidTr="00654F21">
        <w:trPr>
          <w:trHeight w:val="3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F21" w:rsidRPr="00246ABD" w:rsidTr="00654F21">
        <w:trPr>
          <w:trHeight w:val="638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654F21" w:rsidRPr="00246ABD" w:rsidRDefault="00654F21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rPr>
                <w:rFonts w:ascii="Times New Roman" w:hAnsi="Times New Roman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Самостоятельная работа над проектом </w:t>
            </w:r>
            <w:r w:rsidR="004830F8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. Прорисовка кадров. Монтаж.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Творческая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54F21" w:rsidRPr="00246ABD" w:rsidRDefault="00654F21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812539" w:rsidRPr="00246ABD" w:rsidTr="00654F21">
        <w:trPr>
          <w:trHeight w:val="3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F21" w:rsidRPr="00246ABD" w:rsidTr="00654F21">
        <w:trPr>
          <w:trHeight w:val="656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654F21" w:rsidRPr="00246ABD" w:rsidRDefault="00654F21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rPr>
                <w:rFonts w:ascii="Times New Roman" w:hAnsi="Times New Roman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Само</w:t>
            </w:r>
            <w:r w:rsidR="004830F8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стоятельная работа над проектом. Озвучивание ролика.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Творческая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54F21" w:rsidRPr="00246ABD" w:rsidRDefault="00654F21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812539" w:rsidRPr="00246ABD" w:rsidTr="00654F21">
        <w:trPr>
          <w:trHeight w:val="292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F21" w:rsidRPr="00246ABD" w:rsidTr="00654F21">
        <w:trPr>
          <w:trHeight w:val="729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654F21" w:rsidRPr="00246ABD" w:rsidRDefault="00654F21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4830F8" w:rsidP="00654F21">
            <w:pPr>
              <w:rPr>
                <w:rFonts w:ascii="Times New Roman" w:hAnsi="Times New Roman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Презентация проекта.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Творческая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54F21" w:rsidRPr="00246ABD" w:rsidRDefault="008E404A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</w:tc>
      </w:tr>
      <w:tr w:rsidR="00812539" w:rsidRPr="00246ABD" w:rsidTr="00654F21">
        <w:trPr>
          <w:trHeight w:val="21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A9" w:rsidRPr="00246ABD" w:rsidTr="00654F21">
        <w:trPr>
          <w:trHeight w:val="378"/>
        </w:trPr>
        <w:tc>
          <w:tcPr>
            <w:tcW w:w="0" w:type="auto"/>
            <w:gridSpan w:val="8"/>
          </w:tcPr>
          <w:p w:rsidR="00757BA9" w:rsidRPr="00246ABD" w:rsidRDefault="00D512BD" w:rsidP="00654F21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5. Работа на</w:t>
            </w:r>
            <w:r w:rsidR="00353B2D" w:rsidRPr="00246ABD">
              <w:rPr>
                <w:rFonts w:ascii="Times New Roman" w:hAnsi="Times New Roman"/>
                <w:b/>
                <w:sz w:val="28"/>
                <w:szCs w:val="28"/>
              </w:rPr>
              <w:t xml:space="preserve">д </w:t>
            </w:r>
            <w:proofErr w:type="gramStart"/>
            <w:r w:rsidR="00353B2D" w:rsidRPr="00246ABD">
              <w:rPr>
                <w:rFonts w:ascii="Times New Roman" w:hAnsi="Times New Roman"/>
                <w:b/>
                <w:sz w:val="28"/>
                <w:szCs w:val="28"/>
              </w:rPr>
              <w:t>индивидуальными проектами</w:t>
            </w:r>
            <w:proofErr w:type="gramEnd"/>
            <w:r w:rsidR="00353B2D" w:rsidRPr="00246ABD">
              <w:rPr>
                <w:rFonts w:ascii="Times New Roman" w:hAnsi="Times New Roman"/>
                <w:b/>
                <w:sz w:val="28"/>
                <w:szCs w:val="28"/>
              </w:rPr>
              <w:t xml:space="preserve"> - 90 часов</w:t>
            </w:r>
          </w:p>
        </w:tc>
      </w:tr>
      <w:tr w:rsidR="00812539" w:rsidRPr="00246ABD" w:rsidTr="00654F21">
        <w:trPr>
          <w:trHeight w:val="98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Default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«Сказки народов мира» Выбор сказки для проекта. Выбор техники исполнения.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ind w:left="-108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Учебное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12539" w:rsidRPr="00246ABD" w:rsidTr="00654F21">
        <w:trPr>
          <w:trHeight w:val="93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ind w:left="-108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proofErr w:type="spellStart"/>
            <w:r w:rsidRPr="00246ABD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246ABD">
              <w:rPr>
                <w:rFonts w:ascii="Times New Roman" w:hAnsi="Times New Roman"/>
                <w:sz w:val="28"/>
                <w:szCs w:val="28"/>
              </w:rPr>
              <w:t>-сессия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BF13C7">
        <w:trPr>
          <w:trHeight w:val="596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 xml:space="preserve">Пишем сценарий. Рисуем </w:t>
            </w:r>
            <w:proofErr w:type="spellStart"/>
            <w:r w:rsidRPr="00246ABD">
              <w:rPr>
                <w:rFonts w:ascii="Times New Roman" w:hAnsi="Times New Roman"/>
                <w:sz w:val="28"/>
                <w:szCs w:val="28"/>
              </w:rPr>
              <w:t>раскадровку</w:t>
            </w:r>
            <w:proofErr w:type="spellEnd"/>
            <w:r w:rsidRPr="00246A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43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711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Изготовление фонов декораций.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3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4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Изготовление персонажей.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7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8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Съемка кадров. Монтаж.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4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</w:rPr>
            </w:pPr>
            <w:r w:rsidRPr="00246ABD">
              <w:rPr>
                <w:rFonts w:ascii="Times New Roman" w:hAnsi="Times New Roman"/>
                <w:sz w:val="28"/>
              </w:rPr>
              <w:t>Съемка кадров. Монтаж.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</w:rPr>
            </w:pPr>
            <w:r w:rsidRPr="00246AB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</w:rPr>
            </w:pPr>
            <w:r w:rsidRPr="00246ABD">
              <w:rPr>
                <w:rFonts w:ascii="Times New Roman" w:hAnsi="Times New Roman"/>
                <w:sz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sz w:val="28"/>
              </w:rPr>
              <w:t>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</w:rPr>
            </w:pPr>
            <w:r w:rsidRPr="00246ABD">
              <w:rPr>
                <w:rFonts w:ascii="Times New Roman" w:hAnsi="Times New Roman"/>
                <w:sz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7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rPr>
                <w:rFonts w:ascii="Times New Roman" w:hAnsi="Times New Roman"/>
                <w:sz w:val="28"/>
              </w:rPr>
            </w:pPr>
            <w:r w:rsidRPr="00246ABD">
              <w:rPr>
                <w:rFonts w:ascii="Times New Roman" w:hAnsi="Times New Roman"/>
                <w:sz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</w:rPr>
            </w:pPr>
          </w:p>
        </w:tc>
      </w:tr>
      <w:tr w:rsidR="00812539" w:rsidRPr="00246ABD" w:rsidTr="00654F21">
        <w:trPr>
          <w:trHeight w:val="34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Озвучивание ролика.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7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4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Монтаж ролика.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7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F21" w:rsidRPr="00246ABD" w:rsidTr="00654F21">
        <w:trPr>
          <w:trHeight w:val="458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654F21" w:rsidRPr="00246ABD" w:rsidRDefault="00654F21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Презентация и оценка готовых работ.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54F21" w:rsidRPr="00246ABD" w:rsidRDefault="00F4090C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54F21" w:rsidRPr="00246ABD" w:rsidTr="00654F21">
        <w:trPr>
          <w:trHeight w:val="49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654F21" w:rsidRPr="00246ABD" w:rsidRDefault="00654F21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F21" w:rsidRPr="00246ABD" w:rsidRDefault="00654F21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54F21" w:rsidRPr="00246ABD" w:rsidRDefault="00654F21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98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Default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 xml:space="preserve">«Из жизни животных» Выбор сюжета </w:t>
            </w:r>
            <w:r w:rsidRPr="00246ABD">
              <w:rPr>
                <w:sz w:val="28"/>
                <w:szCs w:val="28"/>
              </w:rPr>
              <w:lastRenderedPageBreak/>
              <w:t>проекта. Выбор техники исполнения.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ind w:left="-108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Учебное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12539" w:rsidRPr="00246ABD" w:rsidTr="00654F21">
        <w:trPr>
          <w:trHeight w:val="93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ind w:left="-108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Вебинар-сессия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820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 xml:space="preserve">Пишем сценарий. Рисуем </w:t>
            </w:r>
            <w:proofErr w:type="spellStart"/>
            <w:r w:rsidRPr="00246ABD">
              <w:rPr>
                <w:rFonts w:ascii="Times New Roman" w:hAnsi="Times New Roman"/>
                <w:sz w:val="28"/>
                <w:szCs w:val="28"/>
              </w:rPr>
              <w:t>раскадровку</w:t>
            </w:r>
            <w:proofErr w:type="spellEnd"/>
            <w:r w:rsidRPr="00246A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45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67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Изготовление фонов декораций.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7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654F21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4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Изготовление персонажей.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7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6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Съемка кадров. Монтаж.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6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292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</w:rPr>
            </w:pPr>
            <w:r w:rsidRPr="00246ABD">
              <w:rPr>
                <w:rFonts w:ascii="Times New Roman" w:hAnsi="Times New Roman"/>
                <w:sz w:val="28"/>
              </w:rPr>
              <w:t>Съемка кадров. Монтаж.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</w:rPr>
            </w:pPr>
            <w:r w:rsidRPr="00246AB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</w:rPr>
            </w:pPr>
            <w:r w:rsidRPr="00246ABD">
              <w:rPr>
                <w:rFonts w:ascii="Times New Roman" w:hAnsi="Times New Roman"/>
                <w:sz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sz w:val="28"/>
              </w:rPr>
              <w:t>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</w:rPr>
            </w:pPr>
            <w:r w:rsidRPr="00246ABD">
              <w:rPr>
                <w:rFonts w:ascii="Times New Roman" w:hAnsi="Times New Roman"/>
                <w:sz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33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</w:rPr>
            </w:pPr>
            <w:r w:rsidRPr="00246ABD">
              <w:rPr>
                <w:rFonts w:ascii="Times New Roman" w:hAnsi="Times New Roman"/>
                <w:sz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</w:rPr>
            </w:pPr>
          </w:p>
        </w:tc>
      </w:tr>
      <w:tr w:rsidR="00812539" w:rsidRPr="00246ABD" w:rsidTr="00654F21">
        <w:trPr>
          <w:trHeight w:val="328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Озвучивание ролика.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9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8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Монтаж ролика.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ое 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492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Презентация и оценка готовых работ.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F4090C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12539" w:rsidRPr="00246ABD" w:rsidTr="00654F21">
        <w:trPr>
          <w:trHeight w:val="45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802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«Весна». Выбор темы  для проекта. Выбор техники исполнения.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собеседование, устный опрос</w:t>
            </w:r>
          </w:p>
        </w:tc>
      </w:tr>
      <w:tr w:rsidR="00812539" w:rsidRPr="00246ABD" w:rsidTr="00654F21">
        <w:trPr>
          <w:trHeight w:val="79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ABD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246ABD">
              <w:rPr>
                <w:rFonts w:ascii="Times New Roman" w:hAnsi="Times New Roman"/>
                <w:sz w:val="28"/>
                <w:szCs w:val="28"/>
              </w:rPr>
              <w:t>-сессия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67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 xml:space="preserve">Пишем сценарий. Рисуем </w:t>
            </w:r>
            <w:proofErr w:type="spellStart"/>
            <w:r w:rsidRPr="00246ABD">
              <w:rPr>
                <w:rFonts w:ascii="Times New Roman" w:hAnsi="Times New Roman"/>
                <w:sz w:val="28"/>
                <w:szCs w:val="28"/>
              </w:rPr>
              <w:t>раскадровку</w:t>
            </w:r>
            <w:proofErr w:type="spellEnd"/>
            <w:r w:rsidRPr="00246A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59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Форум-</w:t>
            </w:r>
            <w:r w:rsidRPr="00246ABD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638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Изготовление фонов декораций.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3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10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Изготовление персонажей.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sz w:val="28"/>
                <w:szCs w:val="28"/>
              </w:rPr>
              <w:t>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31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23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Съемка кадров. Монтаж.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sz w:val="28"/>
                <w:szCs w:val="28"/>
              </w:rPr>
              <w:t>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38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6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Съемка кадров. Монтаж.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sz w:val="28"/>
                <w:szCs w:val="28"/>
              </w:rPr>
              <w:t>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6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419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Озвучивание ролика.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0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4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 xml:space="preserve">Монтаж ролика.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sz w:val="28"/>
                <w:szCs w:val="28"/>
              </w:rPr>
              <w:t>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7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474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Презентация и оценка готовых работ.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F4090C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12539" w:rsidRPr="00246ABD" w:rsidTr="00654F21">
        <w:trPr>
          <w:trHeight w:val="47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754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«День победы» Выбор темы для проекта. Выбор техники исполнения.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собеседование, устный опрос</w:t>
            </w:r>
          </w:p>
        </w:tc>
      </w:tr>
      <w:tr w:rsidR="00812539" w:rsidRPr="00246ABD" w:rsidTr="00654F21">
        <w:trPr>
          <w:trHeight w:val="83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ABD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246ABD">
              <w:rPr>
                <w:rFonts w:ascii="Times New Roman" w:hAnsi="Times New Roman"/>
                <w:sz w:val="28"/>
                <w:szCs w:val="28"/>
              </w:rPr>
              <w:t>-сессия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69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 xml:space="preserve">Пишем сценарий. Рисуем </w:t>
            </w:r>
            <w:proofErr w:type="spellStart"/>
            <w:r w:rsidRPr="00246ABD">
              <w:rPr>
                <w:rFonts w:ascii="Times New Roman" w:hAnsi="Times New Roman"/>
                <w:sz w:val="28"/>
                <w:szCs w:val="28"/>
              </w:rPr>
              <w:t>раскадровку</w:t>
            </w:r>
            <w:proofErr w:type="spellEnd"/>
            <w:r w:rsidRPr="00246A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57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620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Изготовление фонов декораций.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32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8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 w:rsidRPr="00246ABD">
              <w:rPr>
                <w:rFonts w:ascii="Times New Roman" w:hAnsi="Times New Roman"/>
                <w:sz w:val="28"/>
                <w:szCs w:val="28"/>
              </w:rPr>
              <w:lastRenderedPageBreak/>
              <w:t>персонажей.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sz w:val="28"/>
                <w:szCs w:val="28"/>
              </w:rPr>
              <w:lastRenderedPageBreak/>
              <w:t>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 xml:space="preserve">практическое  </w:t>
            </w:r>
            <w:r w:rsidRPr="00246ABD">
              <w:rPr>
                <w:rFonts w:ascii="Times New Roman" w:hAnsi="Times New Roman"/>
                <w:sz w:val="28"/>
                <w:szCs w:val="28"/>
              </w:rPr>
              <w:lastRenderedPageBreak/>
              <w:t>задание</w:t>
            </w:r>
          </w:p>
        </w:tc>
      </w:tr>
      <w:tr w:rsidR="00812539" w:rsidRPr="00246ABD" w:rsidTr="00654F21">
        <w:trPr>
          <w:trHeight w:val="2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6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Съемка кадров. Монтаж.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sz w:val="28"/>
                <w:szCs w:val="28"/>
              </w:rPr>
              <w:t>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6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10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Съемка кадров. Монтаж.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sz w:val="28"/>
                <w:szCs w:val="28"/>
              </w:rPr>
              <w:t>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31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292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Озвучивание ролика.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sz w:val="28"/>
                <w:szCs w:val="28"/>
              </w:rPr>
              <w:t>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33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298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 xml:space="preserve">Монтаж ролика.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sz w:val="28"/>
                <w:szCs w:val="28"/>
              </w:rPr>
              <w:t>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32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419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Презентация и оценка готовых работ.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B82B71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</w:tr>
      <w:tr w:rsidR="00812539" w:rsidRPr="00246ABD" w:rsidTr="00654F21">
        <w:trPr>
          <w:trHeight w:val="52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784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«Веселые истории» Выбор темы для проекта. Выбор техники исполнения.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собеседование, устный опрос</w:t>
            </w:r>
          </w:p>
        </w:tc>
      </w:tr>
      <w:tr w:rsidR="00812539" w:rsidRPr="00246ABD" w:rsidTr="00654F21">
        <w:trPr>
          <w:trHeight w:val="113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ABD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246ABD">
              <w:rPr>
                <w:rFonts w:ascii="Times New Roman" w:hAnsi="Times New Roman"/>
                <w:sz w:val="28"/>
                <w:szCs w:val="28"/>
              </w:rPr>
              <w:t>-сессия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474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 xml:space="preserve">Пишем сценарий. Рисуем </w:t>
            </w:r>
            <w:proofErr w:type="spellStart"/>
            <w:r w:rsidRPr="00246ABD">
              <w:rPr>
                <w:rFonts w:ascii="Times New Roman" w:hAnsi="Times New Roman"/>
                <w:sz w:val="28"/>
                <w:szCs w:val="28"/>
              </w:rPr>
              <w:t>раскадровку</w:t>
            </w:r>
            <w:proofErr w:type="spellEnd"/>
            <w:r w:rsidRPr="00246A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79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67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Изготовление фонов декораций.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7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30372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10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Изготовление персонажей.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sz w:val="28"/>
                <w:szCs w:val="28"/>
              </w:rPr>
              <w:t>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31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D318C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401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Съемка кадров. Монтаж.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2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D318C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</w:t>
            </w: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6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Съемка кадров. Монтаж.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sz w:val="28"/>
                <w:szCs w:val="28"/>
              </w:rPr>
              <w:t>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6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D318C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39" w:rsidRPr="00246ABD" w:rsidTr="00654F21">
        <w:trPr>
          <w:trHeight w:val="34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Озвучивание ролика.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654F21" w:rsidRPr="00246ABD">
              <w:rPr>
                <w:rFonts w:ascii="Times New Roman" w:hAnsi="Times New Roman"/>
                <w:sz w:val="28"/>
                <w:szCs w:val="28"/>
              </w:rPr>
              <w:t>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27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D318C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369" w:rsidRPr="00246ABD" w:rsidTr="00654F21">
        <w:trPr>
          <w:trHeight w:val="378"/>
        </w:trPr>
        <w:tc>
          <w:tcPr>
            <w:tcW w:w="0" w:type="auto"/>
            <w:tcBorders>
              <w:right w:val="single" w:sz="4" w:space="0" w:color="auto"/>
            </w:tcBorders>
          </w:tcPr>
          <w:p w:rsidR="00FC4369" w:rsidRPr="00246ABD" w:rsidRDefault="00FC436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C4369" w:rsidRPr="00246ABD" w:rsidRDefault="00FC436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C4369" w:rsidRPr="00246ABD" w:rsidRDefault="00FC436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C4369" w:rsidRPr="00246ABD" w:rsidRDefault="00FC436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 xml:space="preserve">Монтаж ролика.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C4369" w:rsidRPr="00246ABD" w:rsidRDefault="00FC436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C4369" w:rsidRPr="00246ABD" w:rsidRDefault="00FC436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C4369" w:rsidRPr="00246ABD" w:rsidRDefault="00FC436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C4369" w:rsidRPr="00246ABD" w:rsidRDefault="00FC436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812539" w:rsidRPr="00246ABD" w:rsidTr="00654F21">
        <w:trPr>
          <w:trHeight w:val="492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Презентация и оценка готовых работ.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F4090C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12539" w:rsidRPr="00246ABD" w:rsidTr="00654F21">
        <w:trPr>
          <w:trHeight w:val="45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D318C6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A9" w:rsidRPr="00246ABD" w:rsidTr="00654F21">
        <w:trPr>
          <w:trHeight w:val="378"/>
        </w:trPr>
        <w:tc>
          <w:tcPr>
            <w:tcW w:w="0" w:type="auto"/>
            <w:gridSpan w:val="8"/>
          </w:tcPr>
          <w:p w:rsidR="00757BA9" w:rsidRPr="00246ABD" w:rsidRDefault="00757BA9" w:rsidP="00654F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6ABD">
              <w:rPr>
                <w:rFonts w:ascii="Times New Roman" w:hAnsi="Times New Roman"/>
                <w:b/>
                <w:sz w:val="28"/>
                <w:szCs w:val="28"/>
              </w:rPr>
              <w:t>Раздел 7. Подведение итогов. Демонстрация готовых работ – 2 часа</w:t>
            </w:r>
          </w:p>
        </w:tc>
      </w:tr>
      <w:tr w:rsidR="00812539" w:rsidRPr="00246ABD" w:rsidTr="00654F21">
        <w:trPr>
          <w:trHeight w:val="316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B82B71" w:rsidP="00654F21">
            <w:pPr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Итоговое занятие «Мир мультипликации»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ind w:left="-108" w:right="-108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812539" w:rsidRPr="00246ABD" w:rsidRDefault="00B82B71" w:rsidP="00654F21">
            <w:pPr>
              <w:pStyle w:val="a5"/>
              <w:ind w:left="-108" w:right="-108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</w:pPr>
            <w:r w:rsidRPr="00246ABD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</w:tr>
      <w:tr w:rsidR="00812539" w:rsidRPr="00246ABD" w:rsidTr="00654F21">
        <w:trPr>
          <w:trHeight w:val="3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39" w:rsidRPr="00246ABD" w:rsidRDefault="00D318C6" w:rsidP="00654F21">
            <w:pPr>
              <w:pStyle w:val="a4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46ABD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12539" w:rsidRPr="00246ABD" w:rsidRDefault="00812539" w:rsidP="00654F21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4865" w:rsidRPr="00246ABD" w:rsidRDefault="00364865" w:rsidP="00024F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000A5" w:rsidRPr="00246ABD" w:rsidRDefault="00B85BF2" w:rsidP="00024F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 xml:space="preserve">2.2. </w:t>
      </w:r>
      <w:r w:rsidR="00D000A5" w:rsidRPr="00246ABD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7A10E1" w:rsidRPr="00246ABD" w:rsidRDefault="007A10E1" w:rsidP="00A46F1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D000A5" w:rsidRPr="00246ABD" w:rsidRDefault="00D000A5" w:rsidP="0002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>Все занятия в объединении должны проходить в помещении с хорошим освещением и вентиляцией, с удобной мебелью для работы, обстановка  и  оформление кабинета помогают в учебном процессе, способствуют трудовому и эстетическому воспитанию учащихся.</w:t>
      </w:r>
    </w:p>
    <w:p w:rsidR="00D000A5" w:rsidRPr="00246ABD" w:rsidRDefault="00D000A5" w:rsidP="0002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>Кабинет должен соответствовать  СанПиНам.</w:t>
      </w:r>
    </w:p>
    <w:p w:rsidR="007A10E1" w:rsidRPr="00246ABD" w:rsidRDefault="007A10E1" w:rsidP="007A1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D000A5" w:rsidRPr="00246ABD" w:rsidRDefault="00D000A5" w:rsidP="0002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>Для реализации Программы необходимо использование следующих средств:</w:t>
      </w:r>
    </w:p>
    <w:p w:rsidR="00CA18D3" w:rsidRPr="00246ABD" w:rsidRDefault="00304AE3" w:rsidP="00CA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D000A5" w:rsidRPr="00246ABD" w:rsidRDefault="00D000A5" w:rsidP="00024FB9">
      <w:pPr>
        <w:pStyle w:val="3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ind w:left="426"/>
        <w:jc w:val="left"/>
        <w:rPr>
          <w:rFonts w:cs="Times New Roman"/>
        </w:rPr>
      </w:pPr>
      <w:r w:rsidRPr="00246ABD">
        <w:rPr>
          <w:rFonts w:cs="Times New Roman"/>
        </w:rPr>
        <w:t xml:space="preserve">ПК </w:t>
      </w:r>
      <w:r w:rsidR="00304AE3" w:rsidRPr="00246ABD">
        <w:rPr>
          <w:rFonts w:cs="Times New Roman"/>
        </w:rPr>
        <w:t>с выходом в интернет.</w:t>
      </w:r>
    </w:p>
    <w:p w:rsidR="00751FAD" w:rsidRPr="00246ABD" w:rsidRDefault="00751FAD" w:rsidP="00751FAD">
      <w:pPr>
        <w:pStyle w:val="3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ind w:left="426"/>
        <w:jc w:val="left"/>
        <w:rPr>
          <w:rFonts w:cs="Times New Roman"/>
          <w:lang w:val="en-US"/>
        </w:rPr>
      </w:pPr>
      <w:r w:rsidRPr="00246ABD">
        <w:rPr>
          <w:rFonts w:cs="Times New Roman"/>
        </w:rPr>
        <w:t>ПК</w:t>
      </w:r>
      <w:r w:rsidRPr="00246ABD">
        <w:rPr>
          <w:rFonts w:cs="Times New Roman"/>
          <w:lang w:val="en-US"/>
        </w:rPr>
        <w:t xml:space="preserve"> </w:t>
      </w:r>
      <w:proofErr w:type="gramStart"/>
      <w:r w:rsidRPr="00246ABD">
        <w:rPr>
          <w:rFonts w:cs="Times New Roman"/>
        </w:rPr>
        <w:t>с</w:t>
      </w:r>
      <w:proofErr w:type="gramEnd"/>
      <w:r w:rsidRPr="00246ABD">
        <w:rPr>
          <w:rFonts w:cs="Times New Roman"/>
          <w:lang w:val="en-US"/>
        </w:rPr>
        <w:t xml:space="preserve"> </w:t>
      </w:r>
      <w:r w:rsidRPr="00246ABD">
        <w:rPr>
          <w:rFonts w:cs="Times New Roman"/>
        </w:rPr>
        <w:t>установленным</w:t>
      </w:r>
      <w:r w:rsidRPr="00246ABD">
        <w:rPr>
          <w:rFonts w:cs="Times New Roman"/>
          <w:lang w:val="en-US"/>
        </w:rPr>
        <w:t xml:space="preserve"> windows movie maker</w:t>
      </w:r>
      <w:r w:rsidR="002B60B7" w:rsidRPr="00246ABD">
        <w:rPr>
          <w:rFonts w:cs="Times New Roman"/>
          <w:lang w:val="en-US"/>
        </w:rPr>
        <w:t xml:space="preserve">, </w:t>
      </w:r>
      <w:proofErr w:type="spellStart"/>
      <w:r w:rsidR="002B60B7" w:rsidRPr="00246ABD">
        <w:rPr>
          <w:rFonts w:cs="Times New Roman"/>
          <w:lang w:val="en-US"/>
        </w:rPr>
        <w:t>Krita</w:t>
      </w:r>
      <w:proofErr w:type="spellEnd"/>
      <w:r w:rsidR="002B60B7" w:rsidRPr="00246ABD">
        <w:rPr>
          <w:rFonts w:cs="Times New Roman"/>
          <w:lang w:val="en-US"/>
        </w:rPr>
        <w:t xml:space="preserve">, </w:t>
      </w:r>
      <w:proofErr w:type="spellStart"/>
      <w:r w:rsidR="002B60B7" w:rsidRPr="00246ABD">
        <w:rPr>
          <w:rFonts w:cs="Times New Roman"/>
          <w:lang w:val="en-US"/>
        </w:rPr>
        <w:t>ShotCut</w:t>
      </w:r>
      <w:proofErr w:type="spellEnd"/>
      <w:r w:rsidRPr="00246ABD">
        <w:rPr>
          <w:rFonts w:cs="Times New Roman"/>
          <w:lang w:val="en-US"/>
        </w:rPr>
        <w:t xml:space="preserve"> – 8 </w:t>
      </w:r>
      <w:proofErr w:type="spellStart"/>
      <w:r w:rsidRPr="00246ABD">
        <w:rPr>
          <w:rFonts w:cs="Times New Roman"/>
        </w:rPr>
        <w:t>шт</w:t>
      </w:r>
      <w:proofErr w:type="spellEnd"/>
      <w:r w:rsidRPr="00246ABD">
        <w:rPr>
          <w:rFonts w:cs="Times New Roman"/>
          <w:lang w:val="en-US"/>
        </w:rPr>
        <w:t>.</w:t>
      </w:r>
    </w:p>
    <w:p w:rsidR="00751FAD" w:rsidRPr="00246ABD" w:rsidRDefault="00751FAD" w:rsidP="00751FAD">
      <w:pPr>
        <w:pStyle w:val="3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ind w:left="426"/>
        <w:jc w:val="left"/>
        <w:rPr>
          <w:rFonts w:cs="Times New Roman"/>
        </w:rPr>
      </w:pPr>
      <w:r w:rsidRPr="00246ABD">
        <w:rPr>
          <w:rFonts w:cs="Times New Roman"/>
        </w:rPr>
        <w:t>Стол  - 1</w:t>
      </w:r>
      <w:r w:rsidR="00C76E59" w:rsidRPr="00246ABD">
        <w:rPr>
          <w:rFonts w:cs="Times New Roman"/>
          <w:lang w:val="en-US"/>
        </w:rPr>
        <w:t>0</w:t>
      </w:r>
      <w:r w:rsidRPr="00246ABD">
        <w:rPr>
          <w:rFonts w:cs="Times New Roman"/>
        </w:rPr>
        <w:t xml:space="preserve"> шт.</w:t>
      </w:r>
    </w:p>
    <w:p w:rsidR="00751FAD" w:rsidRPr="00246ABD" w:rsidRDefault="00751FAD" w:rsidP="00751FAD">
      <w:pPr>
        <w:pStyle w:val="3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ind w:left="426"/>
        <w:jc w:val="left"/>
        <w:rPr>
          <w:rFonts w:cs="Times New Roman"/>
        </w:rPr>
      </w:pPr>
      <w:r w:rsidRPr="00246ABD">
        <w:rPr>
          <w:rFonts w:cs="Times New Roman"/>
        </w:rPr>
        <w:t>Стулья – 10 шт.</w:t>
      </w:r>
    </w:p>
    <w:p w:rsidR="00D000A5" w:rsidRPr="00246ABD" w:rsidRDefault="00D000A5" w:rsidP="00024FB9">
      <w:pPr>
        <w:pStyle w:val="3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ind w:left="426"/>
        <w:jc w:val="left"/>
        <w:rPr>
          <w:rFonts w:cs="Times New Roman"/>
        </w:rPr>
      </w:pPr>
      <w:r w:rsidRPr="00246ABD">
        <w:rPr>
          <w:rFonts w:cs="Times New Roman"/>
        </w:rPr>
        <w:t>Фотоаппарат со штативом – 1 шт</w:t>
      </w:r>
      <w:r w:rsidR="00835473" w:rsidRPr="00246ABD">
        <w:rPr>
          <w:rFonts w:cs="Times New Roman"/>
        </w:rPr>
        <w:t>.</w:t>
      </w:r>
    </w:p>
    <w:p w:rsidR="00751FAD" w:rsidRPr="00246ABD" w:rsidRDefault="00751FAD" w:rsidP="00024FB9">
      <w:pPr>
        <w:pStyle w:val="3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ind w:left="426"/>
        <w:jc w:val="left"/>
        <w:rPr>
          <w:rFonts w:cs="Times New Roman"/>
        </w:rPr>
      </w:pPr>
      <w:proofErr w:type="spellStart"/>
      <w:r w:rsidRPr="00246ABD">
        <w:rPr>
          <w:rFonts w:cs="Times New Roman"/>
        </w:rPr>
        <w:t>Вебкамера</w:t>
      </w:r>
      <w:proofErr w:type="spellEnd"/>
      <w:r w:rsidRPr="00246ABD">
        <w:rPr>
          <w:rFonts w:cs="Times New Roman"/>
        </w:rPr>
        <w:t xml:space="preserve"> с креплением – 1 шт.</w:t>
      </w:r>
    </w:p>
    <w:p w:rsidR="005B5AFE" w:rsidRPr="00246ABD" w:rsidRDefault="005B5AFE" w:rsidP="00024FB9">
      <w:pPr>
        <w:pStyle w:val="3"/>
        <w:numPr>
          <w:ilvl w:val="0"/>
          <w:numId w:val="6"/>
        </w:numPr>
        <w:shd w:val="clear" w:color="auto" w:fill="auto"/>
        <w:tabs>
          <w:tab w:val="left" w:pos="386"/>
        </w:tabs>
        <w:spacing w:line="240" w:lineRule="auto"/>
        <w:ind w:left="426"/>
        <w:jc w:val="left"/>
        <w:rPr>
          <w:rFonts w:cs="Times New Roman"/>
        </w:rPr>
      </w:pPr>
      <w:r w:rsidRPr="00246ABD">
        <w:rPr>
          <w:rFonts w:cs="Times New Roman"/>
        </w:rPr>
        <w:t>Лампы дневно</w:t>
      </w:r>
      <w:r w:rsidR="00751FAD" w:rsidRPr="00246ABD">
        <w:rPr>
          <w:rFonts w:cs="Times New Roman"/>
        </w:rPr>
        <w:t>го света с подвижным механизмом.</w:t>
      </w:r>
    </w:p>
    <w:p w:rsidR="000C0C7B" w:rsidRPr="00246ABD" w:rsidRDefault="000C0C7B" w:rsidP="000C0C7B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360"/>
        <w:jc w:val="left"/>
        <w:rPr>
          <w:rFonts w:cs="Times New Roman"/>
        </w:rPr>
      </w:pPr>
      <w:r w:rsidRPr="00246ABD">
        <w:rPr>
          <w:rFonts w:cs="Times New Roman"/>
        </w:rPr>
        <w:t>Расходный материал для создания персонажей (бумага, пластилин</w:t>
      </w:r>
      <w:r w:rsidR="00751FAD" w:rsidRPr="00246ABD">
        <w:rPr>
          <w:rFonts w:cs="Times New Roman"/>
        </w:rPr>
        <w:t>, краски, ножницы и т.д.</w:t>
      </w:r>
      <w:r w:rsidR="00835473" w:rsidRPr="00246ABD">
        <w:rPr>
          <w:rFonts w:cs="Times New Roman"/>
        </w:rPr>
        <w:t>)</w:t>
      </w:r>
      <w:r w:rsidR="00751FAD" w:rsidRPr="00246ABD">
        <w:rPr>
          <w:rFonts w:cs="Times New Roman"/>
        </w:rPr>
        <w:t>.</w:t>
      </w:r>
    </w:p>
    <w:p w:rsidR="000C0C7B" w:rsidRPr="00246ABD" w:rsidRDefault="00A46F13" w:rsidP="00751FAD">
      <w:pPr>
        <w:pStyle w:val="3"/>
        <w:shd w:val="clear" w:color="auto" w:fill="auto"/>
        <w:spacing w:line="240" w:lineRule="auto"/>
        <w:ind w:firstLine="0"/>
        <w:rPr>
          <w:rFonts w:cs="Times New Roman"/>
        </w:rPr>
      </w:pPr>
      <w:r w:rsidRPr="00246ABD">
        <w:rPr>
          <w:rFonts w:cs="Times New Roman"/>
        </w:rPr>
        <w:t>При проведении занятий</w:t>
      </w:r>
      <w:r w:rsidR="000C0C7B" w:rsidRPr="00246ABD">
        <w:rPr>
          <w:rFonts w:cs="Times New Roman"/>
        </w:rPr>
        <w:t xml:space="preserve"> дистанционно, время зан</w:t>
      </w:r>
      <w:r w:rsidR="00CA18D3" w:rsidRPr="00246ABD">
        <w:rPr>
          <w:rFonts w:cs="Times New Roman"/>
        </w:rPr>
        <w:t xml:space="preserve">ятий соответствуют требованиям </w:t>
      </w:r>
      <w:r w:rsidR="000C0C7B" w:rsidRPr="00246ABD">
        <w:rPr>
          <w:rFonts w:cs="Times New Roman"/>
        </w:rPr>
        <w:t>СанПиН. Для проведения занятий необходим следующий материал:</w:t>
      </w:r>
    </w:p>
    <w:p w:rsidR="00CA18D3" w:rsidRPr="00246ABD" w:rsidRDefault="00CA18D3" w:rsidP="00CA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lastRenderedPageBreak/>
        <w:t>Для педагога:</w:t>
      </w:r>
    </w:p>
    <w:p w:rsidR="00CA18D3" w:rsidRPr="00246ABD" w:rsidRDefault="00CA18D3" w:rsidP="00CC7489">
      <w:pPr>
        <w:pStyle w:val="3"/>
        <w:numPr>
          <w:ilvl w:val="0"/>
          <w:numId w:val="27"/>
        </w:numPr>
        <w:shd w:val="clear" w:color="auto" w:fill="auto"/>
        <w:tabs>
          <w:tab w:val="left" w:pos="362"/>
        </w:tabs>
        <w:spacing w:line="240" w:lineRule="auto"/>
        <w:ind w:left="426"/>
        <w:jc w:val="left"/>
        <w:rPr>
          <w:rFonts w:cs="Times New Roman"/>
        </w:rPr>
      </w:pPr>
      <w:r w:rsidRPr="00246ABD">
        <w:rPr>
          <w:rFonts w:cs="Times New Roman"/>
        </w:rPr>
        <w:t xml:space="preserve">ПК </w:t>
      </w:r>
      <w:r w:rsidR="00CC7489" w:rsidRPr="00246ABD">
        <w:rPr>
          <w:rFonts w:cs="Times New Roman"/>
        </w:rPr>
        <w:t>с выходом в интернет и установленной программой для монтажа роликов.</w:t>
      </w:r>
    </w:p>
    <w:p w:rsidR="00CA18D3" w:rsidRPr="00246ABD" w:rsidRDefault="00CA18D3" w:rsidP="00CC7489">
      <w:pPr>
        <w:pStyle w:val="3"/>
        <w:numPr>
          <w:ilvl w:val="0"/>
          <w:numId w:val="27"/>
        </w:numPr>
        <w:shd w:val="clear" w:color="auto" w:fill="auto"/>
        <w:tabs>
          <w:tab w:val="left" w:pos="362"/>
        </w:tabs>
        <w:spacing w:line="240" w:lineRule="auto"/>
        <w:ind w:left="426"/>
        <w:jc w:val="left"/>
        <w:rPr>
          <w:rFonts w:cs="Times New Roman"/>
        </w:rPr>
      </w:pPr>
      <w:r w:rsidRPr="00246ABD">
        <w:rPr>
          <w:rFonts w:cs="Times New Roman"/>
        </w:rPr>
        <w:t>Мобильный телефон с выходом в интернет.</w:t>
      </w:r>
    </w:p>
    <w:p w:rsidR="00CA18D3" w:rsidRPr="00246ABD" w:rsidRDefault="00CA18D3" w:rsidP="00CC7489">
      <w:pPr>
        <w:pStyle w:val="3"/>
        <w:numPr>
          <w:ilvl w:val="0"/>
          <w:numId w:val="27"/>
        </w:numPr>
        <w:shd w:val="clear" w:color="auto" w:fill="auto"/>
        <w:tabs>
          <w:tab w:val="left" w:pos="362"/>
        </w:tabs>
        <w:spacing w:line="240" w:lineRule="auto"/>
        <w:ind w:left="426"/>
        <w:jc w:val="left"/>
        <w:rPr>
          <w:rFonts w:cs="Times New Roman"/>
        </w:rPr>
      </w:pPr>
      <w:r w:rsidRPr="00246ABD">
        <w:rPr>
          <w:rFonts w:cs="Times New Roman"/>
        </w:rPr>
        <w:t>Фотоаппарат со штативом – 1 шт.</w:t>
      </w:r>
    </w:p>
    <w:p w:rsidR="00CA18D3" w:rsidRPr="00246ABD" w:rsidRDefault="00CA18D3" w:rsidP="00CC7489">
      <w:pPr>
        <w:pStyle w:val="3"/>
        <w:numPr>
          <w:ilvl w:val="0"/>
          <w:numId w:val="27"/>
        </w:numPr>
        <w:shd w:val="clear" w:color="auto" w:fill="auto"/>
        <w:tabs>
          <w:tab w:val="left" w:pos="386"/>
        </w:tabs>
        <w:spacing w:line="240" w:lineRule="auto"/>
        <w:ind w:left="426"/>
        <w:jc w:val="left"/>
        <w:rPr>
          <w:rFonts w:cs="Times New Roman"/>
        </w:rPr>
      </w:pPr>
      <w:r w:rsidRPr="00246ABD">
        <w:rPr>
          <w:rFonts w:cs="Times New Roman"/>
        </w:rPr>
        <w:t>Презентации по изучаемой теме.</w:t>
      </w:r>
    </w:p>
    <w:p w:rsidR="00CA18D3" w:rsidRPr="00246ABD" w:rsidRDefault="00CA18D3" w:rsidP="00CC7489">
      <w:pPr>
        <w:pStyle w:val="3"/>
        <w:numPr>
          <w:ilvl w:val="0"/>
          <w:numId w:val="27"/>
        </w:numPr>
        <w:shd w:val="clear" w:color="auto" w:fill="auto"/>
        <w:tabs>
          <w:tab w:val="left" w:pos="386"/>
        </w:tabs>
        <w:spacing w:line="240" w:lineRule="auto"/>
        <w:ind w:left="426"/>
        <w:jc w:val="left"/>
        <w:rPr>
          <w:rFonts w:cs="Times New Roman"/>
        </w:rPr>
      </w:pPr>
      <w:r w:rsidRPr="00246ABD">
        <w:rPr>
          <w:rFonts w:cs="Times New Roman"/>
        </w:rPr>
        <w:t>Лампы дневного света с подвижным механизмом;</w:t>
      </w:r>
    </w:p>
    <w:p w:rsidR="00CA18D3" w:rsidRPr="00246ABD" w:rsidRDefault="00CA18D3" w:rsidP="00CC7489">
      <w:pPr>
        <w:pStyle w:val="3"/>
        <w:numPr>
          <w:ilvl w:val="0"/>
          <w:numId w:val="27"/>
        </w:numPr>
        <w:shd w:val="clear" w:color="auto" w:fill="auto"/>
        <w:spacing w:line="240" w:lineRule="auto"/>
        <w:ind w:left="360"/>
        <w:jc w:val="left"/>
        <w:rPr>
          <w:rFonts w:cs="Times New Roman"/>
        </w:rPr>
      </w:pPr>
      <w:r w:rsidRPr="00246ABD">
        <w:rPr>
          <w:rFonts w:cs="Times New Roman"/>
        </w:rPr>
        <w:t>Расходный материал для создания персонажей (бумага, пластилин)</w:t>
      </w:r>
    </w:p>
    <w:p w:rsidR="000C0C7B" w:rsidRPr="00246ABD" w:rsidRDefault="00CA18D3" w:rsidP="00CA18D3">
      <w:pPr>
        <w:pStyle w:val="3"/>
        <w:shd w:val="clear" w:color="auto" w:fill="auto"/>
        <w:spacing w:line="240" w:lineRule="auto"/>
        <w:ind w:left="360" w:firstLine="709"/>
        <w:jc w:val="left"/>
        <w:rPr>
          <w:rFonts w:cs="Times New Roman"/>
        </w:rPr>
      </w:pPr>
      <w:r w:rsidRPr="00246ABD">
        <w:rPr>
          <w:rFonts w:cs="Times New Roman"/>
        </w:rPr>
        <w:t>Для учащихся:</w:t>
      </w:r>
    </w:p>
    <w:p w:rsidR="0084137F" w:rsidRPr="00246ABD" w:rsidRDefault="0084137F" w:rsidP="0084137F">
      <w:pPr>
        <w:pStyle w:val="3"/>
        <w:numPr>
          <w:ilvl w:val="0"/>
          <w:numId w:val="16"/>
        </w:numPr>
        <w:shd w:val="clear" w:color="auto" w:fill="auto"/>
        <w:tabs>
          <w:tab w:val="left" w:pos="362"/>
        </w:tabs>
        <w:spacing w:line="240" w:lineRule="auto"/>
        <w:jc w:val="left"/>
        <w:rPr>
          <w:rFonts w:cs="Times New Roman"/>
        </w:rPr>
      </w:pPr>
      <w:r w:rsidRPr="00246ABD">
        <w:rPr>
          <w:rFonts w:cs="Times New Roman"/>
        </w:rPr>
        <w:t>Мобильный телефон с выходом в интернет.</w:t>
      </w:r>
    </w:p>
    <w:p w:rsidR="00D000A5" w:rsidRPr="00246ABD" w:rsidRDefault="0084137F" w:rsidP="0084137F">
      <w:pPr>
        <w:pStyle w:val="3"/>
        <w:numPr>
          <w:ilvl w:val="0"/>
          <w:numId w:val="16"/>
        </w:numPr>
        <w:shd w:val="clear" w:color="auto" w:fill="auto"/>
        <w:tabs>
          <w:tab w:val="left" w:pos="362"/>
        </w:tabs>
        <w:spacing w:line="240" w:lineRule="auto"/>
        <w:jc w:val="left"/>
        <w:rPr>
          <w:rFonts w:cs="Times New Roman"/>
        </w:rPr>
      </w:pPr>
      <w:r w:rsidRPr="00246ABD">
        <w:rPr>
          <w:rFonts w:cs="Times New Roman"/>
        </w:rPr>
        <w:t xml:space="preserve"> Расходный материал для создания персонажей (бумага, пластилин)</w:t>
      </w:r>
    </w:p>
    <w:p w:rsidR="00743305" w:rsidRPr="00246ABD" w:rsidRDefault="0084137F" w:rsidP="00743305">
      <w:pPr>
        <w:pStyle w:val="3"/>
        <w:numPr>
          <w:ilvl w:val="0"/>
          <w:numId w:val="16"/>
        </w:numPr>
        <w:shd w:val="clear" w:color="auto" w:fill="auto"/>
        <w:tabs>
          <w:tab w:val="left" w:pos="362"/>
        </w:tabs>
        <w:spacing w:line="240" w:lineRule="auto"/>
        <w:jc w:val="left"/>
        <w:rPr>
          <w:rFonts w:cs="Times New Roman"/>
        </w:rPr>
      </w:pPr>
      <w:r w:rsidRPr="00246ABD">
        <w:rPr>
          <w:rFonts w:cs="Times New Roman"/>
        </w:rPr>
        <w:t xml:space="preserve">Программа </w:t>
      </w:r>
      <w:r w:rsidRPr="00246ABD">
        <w:rPr>
          <w:rFonts w:cs="Times New Roman"/>
          <w:lang w:val="en-US"/>
        </w:rPr>
        <w:t>Stop Motion Studio</w:t>
      </w:r>
    </w:p>
    <w:p w:rsidR="00751FAD" w:rsidRPr="00246ABD" w:rsidRDefault="00D000A5" w:rsidP="00751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246ABD">
        <w:rPr>
          <w:rFonts w:ascii="Times New Roman" w:hAnsi="Times New Roman" w:cs="Times New Roman"/>
          <w:sz w:val="28"/>
          <w:szCs w:val="28"/>
        </w:rPr>
        <w:t xml:space="preserve">. </w:t>
      </w:r>
      <w:r w:rsidR="00751FAD" w:rsidRPr="00246ABD">
        <w:rPr>
          <w:rFonts w:ascii="Times New Roman" w:hAnsi="Times New Roman" w:cs="Times New Roman"/>
          <w:sz w:val="28"/>
          <w:szCs w:val="28"/>
        </w:rPr>
        <w:t>Программа «</w:t>
      </w:r>
      <w:r w:rsidR="00DD132D" w:rsidRPr="00246ABD">
        <w:rPr>
          <w:rFonts w:ascii="Times New Roman" w:hAnsi="Times New Roman" w:cs="Times New Roman"/>
          <w:sz w:val="28"/>
          <w:szCs w:val="28"/>
        </w:rPr>
        <w:t>Мир</w:t>
      </w:r>
      <w:r w:rsidR="00751FAD" w:rsidRPr="00246ABD">
        <w:rPr>
          <w:rFonts w:ascii="Times New Roman" w:hAnsi="Times New Roman" w:cs="Times New Roman"/>
          <w:sz w:val="28"/>
          <w:szCs w:val="28"/>
        </w:rPr>
        <w:t xml:space="preserve"> анимации»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1C242C" w:rsidRPr="00246ABD" w:rsidRDefault="001C242C" w:rsidP="00751F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6ABD">
        <w:rPr>
          <w:rFonts w:ascii="Times New Roman" w:hAnsi="Times New Roman" w:cs="Times New Roman"/>
          <w:b/>
          <w:color w:val="000000"/>
          <w:sz w:val="28"/>
          <w:szCs w:val="28"/>
        </w:rPr>
        <w:t>Формы аттестации</w:t>
      </w:r>
    </w:p>
    <w:p w:rsidR="007C578F" w:rsidRPr="00246ABD" w:rsidRDefault="007C578F" w:rsidP="007C578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вводный, промежуточный и итоговый контроль.</w:t>
      </w:r>
    </w:p>
    <w:p w:rsidR="007C578F" w:rsidRPr="00246ABD" w:rsidRDefault="007C578F" w:rsidP="007C578F">
      <w:pPr>
        <w:pStyle w:val="a4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>Вводный контроль</w:t>
      </w:r>
      <w:r w:rsidRPr="00246ABD">
        <w:rPr>
          <w:rFonts w:ascii="Times New Roman" w:hAnsi="Times New Roman"/>
          <w:sz w:val="28"/>
          <w:szCs w:val="28"/>
        </w:rPr>
        <w:t xml:space="preserve"> проводится в начале </w:t>
      </w:r>
      <w:proofErr w:type="gramStart"/>
      <w:r w:rsidR="00743305" w:rsidRPr="00246ABD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246ABD">
        <w:rPr>
          <w:rFonts w:ascii="Times New Roman" w:hAnsi="Times New Roman"/>
          <w:sz w:val="28"/>
          <w:szCs w:val="28"/>
        </w:rPr>
        <w:t>. Отслеживается уровень подготовленности учащихся. После анализа результатов первоначального контроля проводится корректировка тематических планов, пересматриваются учебные задания, если это необходимо.</w:t>
      </w:r>
    </w:p>
    <w:p w:rsidR="007C578F" w:rsidRPr="00246ABD" w:rsidRDefault="007C578F" w:rsidP="007C578F">
      <w:pPr>
        <w:pStyle w:val="a4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 xml:space="preserve"> </w:t>
      </w:r>
      <w:r w:rsidRPr="00246ABD">
        <w:rPr>
          <w:rFonts w:ascii="Times New Roman" w:hAnsi="Times New Roman"/>
          <w:b/>
          <w:sz w:val="28"/>
          <w:szCs w:val="28"/>
        </w:rPr>
        <w:t>Текущий контроль</w:t>
      </w:r>
      <w:r w:rsidRPr="00246ABD">
        <w:rPr>
          <w:rFonts w:ascii="Times New Roman" w:hAnsi="Times New Roman"/>
          <w:sz w:val="28"/>
          <w:szCs w:val="28"/>
        </w:rPr>
        <w:t xml:space="preserve"> проводится после каждого раздела. В процессе его проведения выявляется степень усвоения учащимися нового материала, отмечаются типичные ошибки, </w:t>
      </w:r>
      <w:r w:rsidR="00C76E59" w:rsidRPr="00246ABD">
        <w:rPr>
          <w:rFonts w:ascii="Times New Roman" w:hAnsi="Times New Roman"/>
          <w:sz w:val="28"/>
          <w:szCs w:val="28"/>
        </w:rPr>
        <w:t>ведётся</w:t>
      </w:r>
      <w:r w:rsidRPr="00246ABD">
        <w:rPr>
          <w:rFonts w:ascii="Times New Roman" w:hAnsi="Times New Roman"/>
          <w:sz w:val="28"/>
          <w:szCs w:val="28"/>
        </w:rPr>
        <w:t xml:space="preserve"> поиск способов их предупреждения и исправления. Внимание каждого </w:t>
      </w:r>
      <w:r w:rsidR="00C76E59" w:rsidRPr="00246ABD">
        <w:rPr>
          <w:rFonts w:ascii="Times New Roman" w:hAnsi="Times New Roman"/>
          <w:sz w:val="28"/>
          <w:szCs w:val="28"/>
        </w:rPr>
        <w:t>ребенка</w:t>
      </w:r>
      <w:r w:rsidRPr="00246ABD">
        <w:rPr>
          <w:rFonts w:ascii="Times New Roman" w:hAnsi="Times New Roman"/>
          <w:sz w:val="28"/>
          <w:szCs w:val="28"/>
        </w:rPr>
        <w:t xml:space="preserve"> обращается на </w:t>
      </w:r>
      <w:r w:rsidR="00C76E59" w:rsidRPr="00246ABD">
        <w:rPr>
          <w:rFonts w:ascii="Times New Roman" w:hAnsi="Times New Roman"/>
          <w:sz w:val="28"/>
          <w:szCs w:val="28"/>
        </w:rPr>
        <w:t>чёткое</w:t>
      </w:r>
      <w:r w:rsidRPr="00246ABD">
        <w:rPr>
          <w:rFonts w:ascii="Times New Roman" w:hAnsi="Times New Roman"/>
          <w:sz w:val="28"/>
          <w:szCs w:val="28"/>
        </w:rPr>
        <w:t xml:space="preserve"> выполнение работы и формирование трудовых навыков. Формы проведения: опрос учащихся, собеседование с ними, наблюдение во время выполнения практических заданий, просмотр и оценка выполненных работ</w:t>
      </w:r>
    </w:p>
    <w:p w:rsidR="007C578F" w:rsidRPr="00246ABD" w:rsidRDefault="007C578F" w:rsidP="007C578F">
      <w:pPr>
        <w:pStyle w:val="a4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>Промежуточный контроль</w:t>
      </w:r>
      <w:r w:rsidRPr="00246ABD">
        <w:rPr>
          <w:rFonts w:ascii="Times New Roman" w:hAnsi="Times New Roman"/>
          <w:sz w:val="28"/>
          <w:szCs w:val="28"/>
        </w:rPr>
        <w:t xml:space="preserve"> Его цель – выявление степени </w:t>
      </w:r>
      <w:proofErr w:type="spellStart"/>
      <w:r w:rsidRPr="00246ABD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246ABD">
        <w:rPr>
          <w:rFonts w:ascii="Times New Roman" w:hAnsi="Times New Roman"/>
          <w:sz w:val="28"/>
          <w:szCs w:val="28"/>
        </w:rPr>
        <w:t xml:space="preserve"> детей по прохождению половины Программы и проведение по результатам контроля (при необходимости) корректировки тематических планов. Формы проведения: опрос, самостоятельная работа, демонстрация творческих работ. </w:t>
      </w:r>
    </w:p>
    <w:p w:rsidR="007C578F" w:rsidRPr="00246ABD" w:rsidRDefault="007C578F" w:rsidP="007C578F">
      <w:pPr>
        <w:pStyle w:val="a4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>Итоговый контроль</w:t>
      </w:r>
      <w:r w:rsidRPr="00246ABD">
        <w:rPr>
          <w:rFonts w:ascii="Times New Roman" w:hAnsi="Times New Roman"/>
          <w:sz w:val="28"/>
          <w:szCs w:val="28"/>
        </w:rPr>
        <w:t xml:space="preserve">  проводится по завершении всего образовательного курса Программы в целом. Цель его проведения – определение уровня усвоения Программы каждым учащимся. Формы проведения: выступления с показами мультфильмов собственного изготовления, участие в конкурсах и анимационных фестивалях.</w:t>
      </w:r>
    </w:p>
    <w:p w:rsidR="007C578F" w:rsidRPr="00246ABD" w:rsidRDefault="007C578F" w:rsidP="007C578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</w:t>
      </w:r>
      <w:r w:rsidRPr="00246ABD">
        <w:rPr>
          <w:rFonts w:ascii="Times New Roman" w:hAnsi="Times New Roman"/>
          <w:sz w:val="28"/>
          <w:szCs w:val="28"/>
        </w:rPr>
        <w:lastRenderedPageBreak/>
        <w:t>аттестации учащихся объединения технической направленности «Юный мультипликатор» к Программе «</w:t>
      </w:r>
      <w:r w:rsidR="00353C88" w:rsidRPr="00246ABD">
        <w:rPr>
          <w:rFonts w:ascii="Times New Roman" w:hAnsi="Times New Roman"/>
          <w:sz w:val="28"/>
          <w:szCs w:val="28"/>
        </w:rPr>
        <w:t>Мир анимации</w:t>
      </w:r>
      <w:r w:rsidRPr="00246ABD">
        <w:rPr>
          <w:rFonts w:ascii="Times New Roman" w:hAnsi="Times New Roman"/>
          <w:sz w:val="28"/>
          <w:szCs w:val="28"/>
        </w:rPr>
        <w:t xml:space="preserve">». </w:t>
      </w:r>
    </w:p>
    <w:p w:rsidR="007C578F" w:rsidRPr="00246ABD" w:rsidRDefault="007C578F" w:rsidP="007C578F">
      <w:pPr>
        <w:pStyle w:val="a4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 xml:space="preserve">2.3. Оценочные материалы </w:t>
      </w:r>
    </w:p>
    <w:p w:rsidR="000C2B74" w:rsidRPr="00246ABD" w:rsidRDefault="000C2B74" w:rsidP="000C2B74">
      <w:pPr>
        <w:pStyle w:val="a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>Перечень оценочных материалов:</w:t>
      </w:r>
    </w:p>
    <w:p w:rsidR="000C2B74" w:rsidRPr="00246ABD" w:rsidRDefault="000C2B74" w:rsidP="000C2B74">
      <w:pPr>
        <w:pStyle w:val="a4"/>
        <w:ind w:left="360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0C2B74" w:rsidRPr="00246ABD" w:rsidRDefault="000C2B74" w:rsidP="000C2B74">
      <w:pPr>
        <w:pStyle w:val="Default"/>
        <w:numPr>
          <w:ilvl w:val="0"/>
          <w:numId w:val="30"/>
        </w:numPr>
        <w:contextualSpacing/>
        <w:rPr>
          <w:color w:val="auto"/>
          <w:sz w:val="28"/>
          <w:szCs w:val="28"/>
        </w:rPr>
      </w:pPr>
      <w:r w:rsidRPr="00246ABD">
        <w:rPr>
          <w:color w:val="auto"/>
          <w:sz w:val="28"/>
          <w:szCs w:val="28"/>
        </w:rPr>
        <w:t>Критерии оценки творческого продукта проектной деятельности (мультфильма)</w:t>
      </w:r>
      <w:r w:rsidR="00743305" w:rsidRPr="00246ABD">
        <w:rPr>
          <w:color w:val="auto"/>
          <w:sz w:val="28"/>
          <w:szCs w:val="28"/>
        </w:rPr>
        <w:t>.</w:t>
      </w:r>
      <w:r w:rsidRPr="00246ABD">
        <w:rPr>
          <w:color w:val="auto"/>
          <w:sz w:val="28"/>
          <w:szCs w:val="28"/>
        </w:rPr>
        <w:t xml:space="preserve"> </w:t>
      </w:r>
      <w:r w:rsidR="00743305" w:rsidRPr="00246ABD">
        <w:rPr>
          <w:color w:val="auto"/>
          <w:sz w:val="28"/>
          <w:szCs w:val="28"/>
        </w:rPr>
        <w:t>(Приложение 1)</w:t>
      </w:r>
    </w:p>
    <w:p w:rsidR="000C2B74" w:rsidRPr="00246ABD" w:rsidRDefault="000C2B74" w:rsidP="000C2B74">
      <w:pPr>
        <w:pStyle w:val="Default"/>
        <w:numPr>
          <w:ilvl w:val="0"/>
          <w:numId w:val="30"/>
        </w:numPr>
        <w:contextualSpacing/>
        <w:rPr>
          <w:color w:val="auto"/>
          <w:sz w:val="28"/>
          <w:szCs w:val="28"/>
        </w:rPr>
      </w:pPr>
      <w:r w:rsidRPr="00246ABD">
        <w:rPr>
          <w:color w:val="auto"/>
          <w:sz w:val="28"/>
          <w:szCs w:val="28"/>
        </w:rPr>
        <w:t>Рефлексивный лист участника проекта.</w:t>
      </w:r>
      <w:r w:rsidR="00743305" w:rsidRPr="00246ABD">
        <w:rPr>
          <w:color w:val="auto"/>
          <w:sz w:val="28"/>
          <w:szCs w:val="28"/>
        </w:rPr>
        <w:t xml:space="preserve"> (Приложение 2)</w:t>
      </w:r>
    </w:p>
    <w:p w:rsidR="000C2B74" w:rsidRPr="00246ABD" w:rsidRDefault="000C2B74" w:rsidP="000C2B74">
      <w:pPr>
        <w:pStyle w:val="Default"/>
        <w:numPr>
          <w:ilvl w:val="0"/>
          <w:numId w:val="30"/>
        </w:numPr>
        <w:contextualSpacing/>
        <w:rPr>
          <w:color w:val="auto"/>
          <w:sz w:val="28"/>
          <w:szCs w:val="28"/>
        </w:rPr>
      </w:pPr>
      <w:r w:rsidRPr="00246ABD">
        <w:rPr>
          <w:color w:val="auto"/>
          <w:sz w:val="28"/>
          <w:szCs w:val="28"/>
        </w:rPr>
        <w:t>Тестовое задание по теме «История мультипликации.</w:t>
      </w:r>
      <w:r w:rsidR="00743305" w:rsidRPr="00246ABD">
        <w:rPr>
          <w:color w:val="auto"/>
          <w:sz w:val="28"/>
          <w:szCs w:val="28"/>
        </w:rPr>
        <w:t xml:space="preserve"> (Приложение 3)</w:t>
      </w:r>
    </w:p>
    <w:p w:rsidR="000C2B74" w:rsidRPr="00246ABD" w:rsidRDefault="000C2B74" w:rsidP="00743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62" w:rsidRPr="00246ABD" w:rsidRDefault="000C0C7B" w:rsidP="000C0C7B">
      <w:pPr>
        <w:pStyle w:val="a4"/>
        <w:rPr>
          <w:rFonts w:ascii="Times New Roman" w:hAnsi="Times New Roman"/>
          <w:b/>
          <w:sz w:val="28"/>
          <w:szCs w:val="28"/>
        </w:rPr>
      </w:pPr>
      <w:r w:rsidRPr="00246ABD">
        <w:rPr>
          <w:rFonts w:ascii="Times New Roman" w:hAnsi="Times New Roman"/>
          <w:b/>
          <w:color w:val="000000"/>
          <w:sz w:val="28"/>
          <w:szCs w:val="28"/>
        </w:rPr>
        <w:t xml:space="preserve">2.4. </w:t>
      </w:r>
      <w:r w:rsidR="003F5062" w:rsidRPr="00246ABD">
        <w:rPr>
          <w:rFonts w:ascii="Times New Roman" w:hAnsi="Times New Roman"/>
          <w:b/>
          <w:color w:val="000000"/>
          <w:sz w:val="28"/>
          <w:szCs w:val="28"/>
        </w:rPr>
        <w:t>Методические материалы</w:t>
      </w:r>
    </w:p>
    <w:p w:rsidR="00364865" w:rsidRPr="00246ABD" w:rsidRDefault="00353C88" w:rsidP="0035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>Занятия необходимо сопровождать живой эмоциональной речью педагога. Педагог должен стимулировать и организовывать двигательную активность каждого ребенка.</w:t>
      </w:r>
    </w:p>
    <w:p w:rsidR="00353C88" w:rsidRPr="00246ABD" w:rsidRDefault="00353C88" w:rsidP="00353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353C88" w:rsidRPr="00246ABD" w:rsidRDefault="00353C88" w:rsidP="00353C8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>Методы обучения.</w:t>
      </w:r>
    </w:p>
    <w:p w:rsidR="00353C88" w:rsidRPr="00246ABD" w:rsidRDefault="00353C88" w:rsidP="00353C88">
      <w:pPr>
        <w:pStyle w:val="10"/>
        <w:ind w:firstLine="540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>- словесные методы (объяснение, беседа, диалог);</w:t>
      </w:r>
    </w:p>
    <w:p w:rsidR="00353C88" w:rsidRPr="00246ABD" w:rsidRDefault="00353C88" w:rsidP="00353C88">
      <w:pPr>
        <w:pStyle w:val="10"/>
        <w:ind w:firstLine="540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>- наглядный метод (презентации, видеоролики);</w:t>
      </w:r>
    </w:p>
    <w:p w:rsidR="00353C88" w:rsidRPr="00246ABD" w:rsidRDefault="00353C88" w:rsidP="00353C88">
      <w:pPr>
        <w:pStyle w:val="10"/>
        <w:ind w:firstLine="540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>- метод игры;</w:t>
      </w:r>
    </w:p>
    <w:p w:rsidR="00353C88" w:rsidRPr="00246ABD" w:rsidRDefault="00353C88" w:rsidP="00353C88">
      <w:pPr>
        <w:pStyle w:val="10"/>
        <w:ind w:firstLine="540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>- метод проблемного обучения (объяснение основных понятий, терминов, определений).</w:t>
      </w:r>
    </w:p>
    <w:p w:rsidR="00353C88" w:rsidRPr="00246ABD" w:rsidRDefault="00353C88" w:rsidP="00353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246ABD">
        <w:rPr>
          <w:rFonts w:ascii="Times New Roman" w:hAnsi="Times New Roman" w:cs="Times New Roman"/>
          <w:bCs/>
          <w:sz w:val="28"/>
          <w:szCs w:val="28"/>
        </w:rPr>
        <w:t>педагогических технологий:</w:t>
      </w:r>
      <w:r w:rsidRPr="0024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ABD">
        <w:rPr>
          <w:rFonts w:ascii="Times New Roman" w:hAnsi="Times New Roman" w:cs="Times New Roman"/>
          <w:bCs/>
          <w:sz w:val="28"/>
          <w:szCs w:val="28"/>
        </w:rPr>
        <w:t>технология дистанционного обучения,</w:t>
      </w:r>
      <w:r w:rsidRPr="0024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ABD">
        <w:rPr>
          <w:rFonts w:ascii="Times New Roman" w:hAnsi="Times New Roman" w:cs="Times New Roman"/>
          <w:sz w:val="28"/>
          <w:szCs w:val="28"/>
        </w:rPr>
        <w:t xml:space="preserve"> технология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246AB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46ABD">
        <w:rPr>
          <w:rFonts w:ascii="Times New Roman" w:hAnsi="Times New Roman" w:cs="Times New Roman"/>
          <w:sz w:val="28"/>
          <w:szCs w:val="28"/>
        </w:rPr>
        <w:t xml:space="preserve"> технология и ИКТ. </w:t>
      </w:r>
    </w:p>
    <w:p w:rsidR="00353C88" w:rsidRPr="00246ABD" w:rsidRDefault="00353C88" w:rsidP="00353C88">
      <w:pPr>
        <w:pStyle w:val="10"/>
        <w:ind w:firstLine="540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 w:rsidRPr="00246ABD">
        <w:rPr>
          <w:rFonts w:ascii="Times New Roman" w:hAnsi="Times New Roman"/>
          <w:sz w:val="28"/>
          <w:szCs w:val="28"/>
        </w:rPr>
        <w:t>:</w:t>
      </w:r>
    </w:p>
    <w:p w:rsidR="00353C88" w:rsidRPr="00246ABD" w:rsidRDefault="00353C88" w:rsidP="00353C8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>учебное занятие</w:t>
      </w:r>
      <w:r w:rsidRPr="00246AB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(сочетающее в себе объяснение и практическое </w:t>
      </w:r>
      <w:r w:rsidRPr="00246ABD">
        <w:rPr>
          <w:rFonts w:ascii="Times New Roman" w:hAnsi="Times New Roman"/>
          <w:sz w:val="28"/>
          <w:szCs w:val="28"/>
        </w:rPr>
        <w:t>упражнение),</w:t>
      </w:r>
    </w:p>
    <w:p w:rsidR="00353C88" w:rsidRPr="00246ABD" w:rsidRDefault="00353C88" w:rsidP="00353C8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textAlignment w:val="baseline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беседа, </w:t>
      </w:r>
    </w:p>
    <w:p w:rsidR="00353C88" w:rsidRPr="00246ABD" w:rsidRDefault="00353C88" w:rsidP="00353C8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практическое упражнение под руководством педагога по закреплению </w:t>
      </w:r>
      <w:r w:rsidRPr="00246ABD">
        <w:rPr>
          <w:rFonts w:ascii="Times New Roman" w:hAnsi="Times New Roman"/>
          <w:sz w:val="28"/>
          <w:szCs w:val="28"/>
        </w:rPr>
        <w:t>определенных навыков.</w:t>
      </w:r>
    </w:p>
    <w:p w:rsidR="00353C88" w:rsidRPr="00246ABD" w:rsidRDefault="00353C88" w:rsidP="00353C88">
      <w:pPr>
        <w:pStyle w:val="a4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>Чат - занятия — учебные занятия, осуществляемые с использованием чат - технологий. Чат - занятия проводятся синхронно, то есть все участники имеют одновременный доступ к чату.</w:t>
      </w:r>
    </w:p>
    <w:p w:rsidR="00353C88" w:rsidRPr="00246ABD" w:rsidRDefault="00353C88" w:rsidP="00353C88">
      <w:pPr>
        <w:pStyle w:val="a4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6ABD">
        <w:rPr>
          <w:rFonts w:ascii="Times New Roman" w:hAnsi="Times New Roman"/>
          <w:sz w:val="28"/>
          <w:szCs w:val="28"/>
        </w:rPr>
        <w:t>Форум-занятия</w:t>
      </w:r>
      <w:proofErr w:type="gramEnd"/>
      <w:r w:rsidRPr="00246ABD">
        <w:rPr>
          <w:rFonts w:ascii="Times New Roman" w:hAnsi="Times New Roman"/>
          <w:sz w:val="28"/>
          <w:szCs w:val="28"/>
        </w:rPr>
        <w:t xml:space="preserve"> 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сети Интернет. Для таких занятий могут использоваться специально разработанные образовательные форумы — форма работы учащихся по определённым темам внутри одного пространства. От </w:t>
      </w:r>
      <w:proofErr w:type="gramStart"/>
      <w:r w:rsidRPr="00246ABD">
        <w:rPr>
          <w:rFonts w:ascii="Times New Roman" w:hAnsi="Times New Roman"/>
          <w:sz w:val="28"/>
          <w:szCs w:val="28"/>
        </w:rPr>
        <w:t>чат-занятий</w:t>
      </w:r>
      <w:proofErr w:type="gramEnd"/>
      <w:r w:rsidRPr="00246ABD">
        <w:rPr>
          <w:rFonts w:ascii="Times New Roman" w:hAnsi="Times New Roman"/>
          <w:sz w:val="28"/>
          <w:szCs w:val="28"/>
        </w:rPr>
        <w:t xml:space="preserve"> форумы </w:t>
      </w:r>
      <w:r w:rsidRPr="00246ABD">
        <w:rPr>
          <w:rFonts w:ascii="Times New Roman" w:hAnsi="Times New Roman"/>
          <w:sz w:val="28"/>
          <w:szCs w:val="28"/>
        </w:rPr>
        <w:lastRenderedPageBreak/>
        <w:t xml:space="preserve">отличаются возможностью многодневной работы и несинхронным взаимодействием учащихся и педагога. </w:t>
      </w:r>
    </w:p>
    <w:p w:rsidR="00353C88" w:rsidRPr="00246ABD" w:rsidRDefault="00353C88" w:rsidP="00353C88">
      <w:pPr>
        <w:pStyle w:val="a4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6ABD">
        <w:rPr>
          <w:rFonts w:ascii="Times New Roman" w:hAnsi="Times New Roman"/>
          <w:sz w:val="28"/>
          <w:szCs w:val="28"/>
        </w:rPr>
        <w:t>Вебинар</w:t>
      </w:r>
      <w:proofErr w:type="spellEnd"/>
      <w:r w:rsidRPr="00246ABD">
        <w:rPr>
          <w:rFonts w:ascii="Times New Roman" w:hAnsi="Times New Roman"/>
          <w:sz w:val="28"/>
          <w:szCs w:val="28"/>
        </w:rPr>
        <w:t xml:space="preserve">-сессия - осуществляется на базе программно-технической среды, которая обеспечивает взаимодействие пользователей. Для проведения сессии каждая из сторон должна иметь доступ к персональному компьютеру, включенному в сеть, либо смартфону с подключением к сети интернет. Для учебных </w:t>
      </w:r>
      <w:proofErr w:type="spellStart"/>
      <w:r w:rsidRPr="00246ABD">
        <w:rPr>
          <w:rFonts w:ascii="Times New Roman" w:hAnsi="Times New Roman"/>
          <w:sz w:val="28"/>
          <w:szCs w:val="28"/>
        </w:rPr>
        <w:t>вебинар</w:t>
      </w:r>
      <w:proofErr w:type="spellEnd"/>
      <w:r w:rsidRPr="00246ABD">
        <w:rPr>
          <w:rFonts w:ascii="Times New Roman" w:hAnsi="Times New Roman"/>
          <w:sz w:val="28"/>
          <w:szCs w:val="28"/>
        </w:rPr>
        <w:t>-сессий характерно достижение образовательных задач.</w:t>
      </w:r>
    </w:p>
    <w:p w:rsidR="00353C88" w:rsidRPr="00246ABD" w:rsidRDefault="00353C88" w:rsidP="00353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ABD">
        <w:rPr>
          <w:rFonts w:ascii="Times New Roman" w:hAnsi="Times New Roman" w:cs="Times New Roman"/>
          <w:sz w:val="28"/>
          <w:szCs w:val="28"/>
        </w:rPr>
        <w:t>Построение занятий предполагается на основе активизации деятельности учащихся путем создания проблемных ситуаций, использования учебных и ролевых игр, развивающего обучения, индивидуальных и групповых способов обучения.</w:t>
      </w:r>
    </w:p>
    <w:p w:rsidR="00353C88" w:rsidRPr="00246ABD" w:rsidRDefault="00353C88" w:rsidP="00353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 xml:space="preserve">Основной формой </w:t>
      </w:r>
      <w:proofErr w:type="gramStart"/>
      <w:r w:rsidRPr="00246AB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46ABD">
        <w:rPr>
          <w:rFonts w:ascii="Times New Roman" w:hAnsi="Times New Roman" w:cs="Times New Roman"/>
          <w:sz w:val="28"/>
          <w:szCs w:val="28"/>
        </w:rPr>
        <w:t xml:space="preserve"> данной Программе является учебно-практическая деятельность учащихся. Приоритетными методами её организации служит практическая работа.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</w:t>
      </w:r>
    </w:p>
    <w:p w:rsidR="00353C88" w:rsidRPr="00246ABD" w:rsidRDefault="00353C88" w:rsidP="00353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>На каждом этапе обучения</w:t>
      </w:r>
      <w:r w:rsidR="00BF13C7" w:rsidRPr="00246ABD">
        <w:rPr>
          <w:rFonts w:ascii="Times New Roman" w:hAnsi="Times New Roman" w:cs="Times New Roman"/>
          <w:sz w:val="28"/>
          <w:szCs w:val="28"/>
        </w:rPr>
        <w:t>,</w:t>
      </w:r>
      <w:r w:rsidRPr="00246ABD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r w:rsidR="00BF13C7" w:rsidRPr="00246ABD">
        <w:rPr>
          <w:rFonts w:ascii="Times New Roman" w:hAnsi="Times New Roman" w:cs="Times New Roman"/>
          <w:sz w:val="28"/>
          <w:szCs w:val="28"/>
        </w:rPr>
        <w:t>Мир</w:t>
      </w:r>
      <w:r w:rsidRPr="00246ABD">
        <w:rPr>
          <w:rFonts w:ascii="Times New Roman" w:hAnsi="Times New Roman" w:cs="Times New Roman"/>
          <w:sz w:val="28"/>
          <w:szCs w:val="28"/>
        </w:rPr>
        <w:t xml:space="preserve"> анимации» выбирается такой объект или тема работы для учащихся, который позволяет обеспечивать охват всей совокупности рекомендуемых в Программе практических умений и навыков. При этом учитывается посильность выполнения работы для учащихся соответствующего возраста, его общественная и личностная ценность, возможность выполнения работы при имеющейся материально-технической базе обучения. </w:t>
      </w:r>
    </w:p>
    <w:p w:rsidR="00353C88" w:rsidRPr="00246ABD" w:rsidRDefault="00353C88" w:rsidP="00353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>Большое внимание обращается на обеспечение безопасности труда учащихся при выполнении различных работ, в том числе по соблюдению правил электробезопасности.</w:t>
      </w:r>
    </w:p>
    <w:p w:rsidR="00353C88" w:rsidRPr="00246ABD" w:rsidRDefault="00353C88" w:rsidP="00353C88">
      <w:pPr>
        <w:pStyle w:val="10"/>
        <w:ind w:firstLine="540"/>
        <w:jc w:val="both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>В процессе обучения широко используются наглядные пособия. Это способствует сокращению времени на изложение теории.</w:t>
      </w:r>
    </w:p>
    <w:p w:rsidR="000545E5" w:rsidRPr="00246ABD" w:rsidRDefault="000545E5" w:rsidP="000545E5">
      <w:pPr>
        <w:pStyle w:val="3"/>
        <w:shd w:val="clear" w:color="auto" w:fill="auto"/>
        <w:spacing w:line="240" w:lineRule="auto"/>
        <w:ind w:firstLine="0"/>
        <w:jc w:val="center"/>
        <w:rPr>
          <w:rFonts w:cs="Times New Roman"/>
        </w:rPr>
      </w:pPr>
      <w:r w:rsidRPr="00246ABD">
        <w:rPr>
          <w:rFonts w:cs="Times New Roman"/>
          <w:b/>
        </w:rPr>
        <w:t>При проведении занятий используются</w:t>
      </w:r>
      <w:r w:rsidRPr="00246ABD">
        <w:rPr>
          <w:rFonts w:cs="Times New Roman"/>
        </w:rPr>
        <w:t>:</w:t>
      </w:r>
    </w:p>
    <w:p w:rsidR="000545E5" w:rsidRPr="00246ABD" w:rsidRDefault="000545E5" w:rsidP="000545E5">
      <w:pPr>
        <w:pStyle w:val="a7"/>
        <w:numPr>
          <w:ilvl w:val="2"/>
          <w:numId w:val="11"/>
        </w:numPr>
        <w:ind w:left="426"/>
        <w:jc w:val="left"/>
        <w:rPr>
          <w:b w:val="0"/>
          <w:color w:val="auto"/>
          <w:szCs w:val="28"/>
        </w:rPr>
      </w:pPr>
      <w:r w:rsidRPr="00246ABD">
        <w:rPr>
          <w:b w:val="0"/>
          <w:color w:val="auto"/>
          <w:szCs w:val="28"/>
        </w:rPr>
        <w:t>Раздаточный материал:</w:t>
      </w:r>
    </w:p>
    <w:p w:rsidR="000545E5" w:rsidRPr="00246ABD" w:rsidRDefault="000545E5" w:rsidP="000545E5">
      <w:pPr>
        <w:pStyle w:val="a7"/>
        <w:ind w:left="426"/>
        <w:jc w:val="left"/>
        <w:rPr>
          <w:b w:val="0"/>
          <w:color w:val="auto"/>
          <w:szCs w:val="28"/>
        </w:rPr>
      </w:pPr>
      <w:r w:rsidRPr="00246ABD">
        <w:rPr>
          <w:b w:val="0"/>
          <w:color w:val="auto"/>
          <w:szCs w:val="28"/>
        </w:rPr>
        <w:t>- технологические карты «Монтирование ролика»;</w:t>
      </w:r>
      <w:r w:rsidRPr="00246ABD">
        <w:rPr>
          <w:b w:val="0"/>
          <w:color w:val="auto"/>
          <w:szCs w:val="28"/>
        </w:rPr>
        <w:br/>
        <w:t>- технологические карты «Создание персонажей»</w:t>
      </w:r>
    </w:p>
    <w:p w:rsidR="000545E5" w:rsidRPr="00246ABD" w:rsidRDefault="000545E5" w:rsidP="000545E5">
      <w:pPr>
        <w:pStyle w:val="a7"/>
        <w:numPr>
          <w:ilvl w:val="2"/>
          <w:numId w:val="11"/>
        </w:numPr>
        <w:ind w:left="426"/>
        <w:jc w:val="left"/>
        <w:rPr>
          <w:b w:val="0"/>
          <w:color w:val="auto"/>
          <w:szCs w:val="28"/>
        </w:rPr>
      </w:pPr>
      <w:r w:rsidRPr="00246ABD">
        <w:rPr>
          <w:b w:val="0"/>
          <w:color w:val="auto"/>
          <w:szCs w:val="28"/>
        </w:rPr>
        <w:t>Методические разработки занятий:</w:t>
      </w:r>
    </w:p>
    <w:p w:rsidR="000545E5" w:rsidRPr="00246ABD" w:rsidRDefault="000545E5" w:rsidP="000545E5">
      <w:pPr>
        <w:pStyle w:val="a7"/>
        <w:ind w:left="426"/>
        <w:jc w:val="left"/>
        <w:rPr>
          <w:b w:val="0"/>
          <w:color w:val="auto"/>
          <w:szCs w:val="28"/>
        </w:rPr>
      </w:pPr>
      <w:r w:rsidRPr="00246ABD">
        <w:rPr>
          <w:b w:val="0"/>
          <w:color w:val="auto"/>
          <w:szCs w:val="28"/>
        </w:rPr>
        <w:t>- «Анимация. Виды анимации».</w:t>
      </w:r>
    </w:p>
    <w:p w:rsidR="000545E5" w:rsidRPr="00246ABD" w:rsidRDefault="000545E5" w:rsidP="000545E5">
      <w:pPr>
        <w:pStyle w:val="a7"/>
        <w:numPr>
          <w:ilvl w:val="2"/>
          <w:numId w:val="11"/>
        </w:numPr>
        <w:ind w:left="426"/>
        <w:jc w:val="left"/>
        <w:rPr>
          <w:b w:val="0"/>
          <w:color w:val="auto"/>
          <w:szCs w:val="28"/>
        </w:rPr>
      </w:pPr>
      <w:r w:rsidRPr="00246ABD">
        <w:rPr>
          <w:b w:val="0"/>
          <w:color w:val="auto"/>
          <w:szCs w:val="28"/>
        </w:rPr>
        <w:t>Презентации</w:t>
      </w:r>
    </w:p>
    <w:p w:rsidR="000545E5" w:rsidRPr="00246ABD" w:rsidRDefault="000545E5" w:rsidP="000545E5">
      <w:pPr>
        <w:pStyle w:val="a7"/>
        <w:numPr>
          <w:ilvl w:val="0"/>
          <w:numId w:val="15"/>
        </w:numPr>
        <w:jc w:val="left"/>
        <w:rPr>
          <w:b w:val="0"/>
          <w:color w:val="auto"/>
          <w:szCs w:val="28"/>
        </w:rPr>
      </w:pPr>
      <w:r w:rsidRPr="00246ABD">
        <w:rPr>
          <w:b w:val="0"/>
          <w:color w:val="auto"/>
          <w:szCs w:val="28"/>
        </w:rPr>
        <w:t xml:space="preserve"> «Правила техники безопасности в компьютерном классе»; </w:t>
      </w:r>
    </w:p>
    <w:p w:rsidR="000545E5" w:rsidRPr="00246ABD" w:rsidRDefault="000545E5" w:rsidP="000545E5">
      <w:pPr>
        <w:pStyle w:val="a7"/>
        <w:numPr>
          <w:ilvl w:val="0"/>
          <w:numId w:val="15"/>
        </w:numPr>
        <w:jc w:val="left"/>
        <w:rPr>
          <w:b w:val="0"/>
          <w:color w:val="auto"/>
          <w:szCs w:val="28"/>
        </w:rPr>
      </w:pPr>
      <w:r w:rsidRPr="00246ABD">
        <w:rPr>
          <w:b w:val="0"/>
          <w:color w:val="auto"/>
          <w:szCs w:val="28"/>
        </w:rPr>
        <w:t xml:space="preserve"> «12 Принципов анимации»;</w:t>
      </w:r>
    </w:p>
    <w:p w:rsidR="000545E5" w:rsidRPr="00246ABD" w:rsidRDefault="000545E5" w:rsidP="000545E5">
      <w:pPr>
        <w:pStyle w:val="a7"/>
        <w:numPr>
          <w:ilvl w:val="0"/>
          <w:numId w:val="14"/>
        </w:numPr>
        <w:jc w:val="left"/>
        <w:rPr>
          <w:b w:val="0"/>
          <w:color w:val="auto"/>
          <w:szCs w:val="28"/>
        </w:rPr>
      </w:pPr>
      <w:r w:rsidRPr="00246ABD">
        <w:rPr>
          <w:b w:val="0"/>
          <w:color w:val="auto"/>
          <w:szCs w:val="28"/>
        </w:rPr>
        <w:t xml:space="preserve"> «Компьютерная 2Д анимация»</w:t>
      </w:r>
    </w:p>
    <w:p w:rsidR="003F5062" w:rsidRPr="00246ABD" w:rsidRDefault="003F5062" w:rsidP="003F5062">
      <w:pPr>
        <w:pStyle w:val="1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46ABD">
        <w:rPr>
          <w:rFonts w:ascii="Times New Roman" w:hAnsi="Times New Roman"/>
          <w:i/>
          <w:sz w:val="28"/>
          <w:szCs w:val="28"/>
        </w:rPr>
        <w:t xml:space="preserve">   </w:t>
      </w:r>
      <w:r w:rsidRPr="00246ABD">
        <w:rPr>
          <w:rFonts w:ascii="Times New Roman" w:hAnsi="Times New Roman"/>
          <w:b/>
          <w:sz w:val="28"/>
          <w:szCs w:val="28"/>
        </w:rPr>
        <w:t>В ходе реализации программы используются следующие педагогические технологии</w:t>
      </w:r>
      <w:r w:rsidRPr="00246ABD">
        <w:rPr>
          <w:rFonts w:ascii="Times New Roman" w:hAnsi="Times New Roman"/>
          <w:i/>
          <w:sz w:val="28"/>
          <w:szCs w:val="28"/>
        </w:rPr>
        <w:t xml:space="preserve">: </w:t>
      </w:r>
    </w:p>
    <w:p w:rsidR="003F5062" w:rsidRPr="00246ABD" w:rsidRDefault="003F5062" w:rsidP="003F5062">
      <w:pPr>
        <w:pStyle w:val="a5"/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>информационно</w:t>
      </w:r>
      <w:r w:rsidRPr="00246ABD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246ABD">
        <w:rPr>
          <w:rFonts w:ascii="Times New Roman" w:hAnsi="Times New Roman"/>
          <w:sz w:val="28"/>
          <w:szCs w:val="28"/>
        </w:rPr>
        <w:t xml:space="preserve">коммуникационные технологии - применяются в форме презентаций; </w:t>
      </w:r>
    </w:p>
    <w:p w:rsidR="003F5062" w:rsidRPr="00246ABD" w:rsidRDefault="003F5062" w:rsidP="003F5062">
      <w:pPr>
        <w:pStyle w:val="a5"/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>коммуникативная технология - обучение на основе общения;</w:t>
      </w:r>
    </w:p>
    <w:p w:rsidR="003F5062" w:rsidRPr="00246ABD" w:rsidRDefault="003F5062" w:rsidP="003F5062">
      <w:pPr>
        <w:pStyle w:val="a5"/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>игровые технологии;</w:t>
      </w:r>
    </w:p>
    <w:p w:rsidR="003F5062" w:rsidRPr="00246ABD" w:rsidRDefault="003F5062" w:rsidP="003F5062">
      <w:pPr>
        <w:pStyle w:val="a5"/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hAnsi="Times New Roman"/>
          <w:bCs/>
          <w:sz w:val="28"/>
          <w:szCs w:val="28"/>
        </w:rPr>
      </w:pPr>
      <w:proofErr w:type="spellStart"/>
      <w:r w:rsidRPr="00246ABD">
        <w:rPr>
          <w:rFonts w:ascii="Times New Roman" w:hAnsi="Times New Roman"/>
          <w:sz w:val="28"/>
          <w:szCs w:val="28"/>
        </w:rPr>
        <w:lastRenderedPageBreak/>
        <w:t>здоровьесберегающие</w:t>
      </w:r>
      <w:proofErr w:type="spellEnd"/>
      <w:r w:rsidRPr="00246ABD">
        <w:rPr>
          <w:rFonts w:ascii="Times New Roman" w:hAnsi="Times New Roman"/>
          <w:sz w:val="28"/>
          <w:szCs w:val="28"/>
        </w:rPr>
        <w:t xml:space="preserve"> технологии - </w:t>
      </w:r>
      <w:r w:rsidRPr="00246ABD">
        <w:rPr>
          <w:rFonts w:ascii="Times New Roman" w:hAnsi="Times New Roman"/>
          <w:bCs/>
          <w:sz w:val="28"/>
          <w:szCs w:val="28"/>
        </w:rPr>
        <w:t>это совокупность приёмов, методов, методик, средств обучения и подходов к образовательному процессу, при котором выполняются следующие требования:</w:t>
      </w:r>
    </w:p>
    <w:p w:rsidR="003F5062" w:rsidRPr="00246ABD" w:rsidRDefault="003F5062" w:rsidP="003F5062">
      <w:pPr>
        <w:pStyle w:val="a5"/>
        <w:numPr>
          <w:ilvl w:val="2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246ABD">
        <w:rPr>
          <w:rFonts w:ascii="Times New Roman" w:hAnsi="Times New Roman"/>
          <w:bCs/>
          <w:sz w:val="28"/>
          <w:szCs w:val="28"/>
        </w:rPr>
        <w:t>учёт индивидуальных особенностей ребёнка;</w:t>
      </w:r>
    </w:p>
    <w:p w:rsidR="003F5062" w:rsidRPr="00246ABD" w:rsidRDefault="003F5062" w:rsidP="003F5062">
      <w:pPr>
        <w:pStyle w:val="a5"/>
        <w:numPr>
          <w:ilvl w:val="2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246ABD">
        <w:rPr>
          <w:rFonts w:ascii="Times New Roman" w:hAnsi="Times New Roman"/>
          <w:bCs/>
          <w:sz w:val="28"/>
          <w:szCs w:val="28"/>
        </w:rPr>
        <w:t>обеспечение такого подхода к образовательному процессу, который гарантировал бы поддержание только благоприятного морально-психологического климата в объединении.</w:t>
      </w:r>
    </w:p>
    <w:p w:rsidR="00170F8B" w:rsidRPr="00246ABD" w:rsidRDefault="00170F8B" w:rsidP="00170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t>Планирование учебных занятий происходит с учетом использования педагогических технологий: технология дистанционного обучения,  технология индивидуального обучен</w:t>
      </w:r>
      <w:r w:rsidR="00BF13C7" w:rsidRPr="00246ABD">
        <w:rPr>
          <w:rFonts w:ascii="Times New Roman" w:hAnsi="Times New Roman" w:cs="Times New Roman"/>
          <w:sz w:val="28"/>
          <w:szCs w:val="28"/>
        </w:rPr>
        <w:t xml:space="preserve">ия, технология сотрудничества, </w:t>
      </w:r>
      <w:r w:rsidRPr="00246ABD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обучения, технология развивающего обучения, </w:t>
      </w:r>
      <w:proofErr w:type="spellStart"/>
      <w:r w:rsidRPr="00246AB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46ABD">
        <w:rPr>
          <w:rFonts w:ascii="Times New Roman" w:hAnsi="Times New Roman" w:cs="Times New Roman"/>
          <w:sz w:val="28"/>
          <w:szCs w:val="28"/>
        </w:rPr>
        <w:t xml:space="preserve"> технология и ИКТ. </w:t>
      </w:r>
    </w:p>
    <w:p w:rsidR="001C242C" w:rsidRPr="00246ABD" w:rsidRDefault="000C0C7B" w:rsidP="000C0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1C242C" w:rsidRPr="00246ABD">
        <w:rPr>
          <w:rFonts w:ascii="Times New Roman" w:hAnsi="Times New Roman" w:cs="Times New Roman"/>
          <w:b/>
          <w:sz w:val="28"/>
          <w:szCs w:val="28"/>
        </w:rPr>
        <w:t>Алгоритм учебного занятия</w:t>
      </w:r>
    </w:p>
    <w:p w:rsidR="000C0C7B" w:rsidRPr="00246ABD" w:rsidRDefault="00064074" w:rsidP="00024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t>Алгоритм учебного занятия 30 мин (</w:t>
      </w:r>
      <w:proofErr w:type="gramStart"/>
      <w:r w:rsidRPr="00246ABD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Pr="00246AB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5148"/>
        <w:gridCol w:w="1921"/>
      </w:tblGrid>
      <w:tr w:rsidR="001C242C" w:rsidRPr="00246ABD" w:rsidTr="00463EB1">
        <w:tc>
          <w:tcPr>
            <w:tcW w:w="2502" w:type="dxa"/>
          </w:tcPr>
          <w:p w:rsidR="001C242C" w:rsidRPr="00246ABD" w:rsidRDefault="001C242C" w:rsidP="00024FB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246ABD"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1C242C" w:rsidRPr="00246ABD" w:rsidRDefault="001C242C" w:rsidP="00024FB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246ABD"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1C242C" w:rsidRPr="00246ABD" w:rsidRDefault="001C242C" w:rsidP="00024FB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246ABD">
              <w:rPr>
                <w:b/>
                <w:sz w:val="28"/>
                <w:szCs w:val="28"/>
              </w:rPr>
              <w:t>Время</w:t>
            </w:r>
          </w:p>
        </w:tc>
      </w:tr>
      <w:tr w:rsidR="001C242C" w:rsidRPr="00246ABD" w:rsidTr="00463EB1">
        <w:tc>
          <w:tcPr>
            <w:tcW w:w="2502" w:type="dxa"/>
            <w:tcBorders>
              <w:bottom w:val="single" w:sz="4" w:space="0" w:color="auto"/>
            </w:tcBorders>
          </w:tcPr>
          <w:p w:rsidR="001C242C" w:rsidRPr="00246ABD" w:rsidRDefault="001C242C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1C242C" w:rsidRPr="00246ABD" w:rsidRDefault="001C242C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1C242C" w:rsidRPr="00246ABD" w:rsidRDefault="009145F3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2</w:t>
            </w:r>
            <w:r w:rsidR="001C242C" w:rsidRPr="00246ABD">
              <w:rPr>
                <w:sz w:val="28"/>
                <w:szCs w:val="28"/>
              </w:rPr>
              <w:t xml:space="preserve"> минут</w:t>
            </w:r>
          </w:p>
        </w:tc>
      </w:tr>
      <w:tr w:rsidR="001C242C" w:rsidRPr="00246ABD" w:rsidTr="00463EB1">
        <w:tc>
          <w:tcPr>
            <w:tcW w:w="2502" w:type="dxa"/>
            <w:vMerge w:val="restart"/>
            <w:tcBorders>
              <w:top w:val="single" w:sz="4" w:space="0" w:color="auto"/>
            </w:tcBorders>
          </w:tcPr>
          <w:p w:rsidR="001C242C" w:rsidRPr="00246ABD" w:rsidRDefault="001C242C" w:rsidP="00024FB9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1C242C" w:rsidRPr="00246ABD" w:rsidRDefault="001C242C" w:rsidP="00024FB9">
            <w:pPr>
              <w:pStyle w:val="Default"/>
              <w:contextualSpacing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1C242C" w:rsidRPr="00246ABD" w:rsidRDefault="001C242C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1C242C" w:rsidRPr="00246ABD" w:rsidRDefault="009145F3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3</w:t>
            </w:r>
            <w:r w:rsidR="001C242C" w:rsidRPr="00246ABD">
              <w:rPr>
                <w:sz w:val="28"/>
                <w:szCs w:val="28"/>
              </w:rPr>
              <w:t xml:space="preserve"> минут</w:t>
            </w:r>
          </w:p>
        </w:tc>
      </w:tr>
      <w:tr w:rsidR="001C242C" w:rsidRPr="00246ABD" w:rsidTr="00463EB1">
        <w:tc>
          <w:tcPr>
            <w:tcW w:w="2502" w:type="dxa"/>
            <w:vMerge/>
            <w:tcBorders>
              <w:bottom w:val="single" w:sz="4" w:space="0" w:color="auto"/>
            </w:tcBorders>
          </w:tcPr>
          <w:p w:rsidR="001C242C" w:rsidRPr="00246ABD" w:rsidRDefault="001C242C" w:rsidP="00024FB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1C242C" w:rsidRPr="00246ABD" w:rsidRDefault="001C242C" w:rsidP="00024FB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1C242C" w:rsidRPr="00246ABD" w:rsidRDefault="001C242C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10 минут</w:t>
            </w:r>
          </w:p>
        </w:tc>
      </w:tr>
      <w:tr w:rsidR="001C242C" w:rsidRPr="00246ABD" w:rsidTr="00463EB1">
        <w:tc>
          <w:tcPr>
            <w:tcW w:w="2502" w:type="dxa"/>
            <w:vMerge w:val="restart"/>
          </w:tcPr>
          <w:p w:rsidR="001C242C" w:rsidRPr="00246ABD" w:rsidRDefault="001C242C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1C242C" w:rsidRPr="00246ABD" w:rsidRDefault="001C242C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1C242C" w:rsidRPr="00246ABD" w:rsidRDefault="009145F3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3</w:t>
            </w:r>
            <w:r w:rsidR="001C242C" w:rsidRPr="00246ABD">
              <w:rPr>
                <w:sz w:val="28"/>
                <w:szCs w:val="28"/>
              </w:rPr>
              <w:t xml:space="preserve"> минут</w:t>
            </w:r>
          </w:p>
        </w:tc>
      </w:tr>
      <w:tr w:rsidR="001C242C" w:rsidRPr="00246ABD" w:rsidTr="00463EB1">
        <w:tc>
          <w:tcPr>
            <w:tcW w:w="2502" w:type="dxa"/>
            <w:vMerge/>
          </w:tcPr>
          <w:p w:rsidR="001C242C" w:rsidRPr="00246ABD" w:rsidRDefault="001C242C" w:rsidP="00024FB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1C242C" w:rsidRPr="00246ABD" w:rsidRDefault="001C242C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1C242C" w:rsidRPr="00246ABD" w:rsidRDefault="009145F3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2</w:t>
            </w:r>
            <w:r w:rsidR="001C242C" w:rsidRPr="00246ABD">
              <w:rPr>
                <w:sz w:val="28"/>
                <w:szCs w:val="28"/>
              </w:rPr>
              <w:t xml:space="preserve"> минут</w:t>
            </w:r>
          </w:p>
        </w:tc>
      </w:tr>
    </w:tbl>
    <w:p w:rsidR="00064074" w:rsidRPr="00246ABD" w:rsidRDefault="00064074" w:rsidP="000640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t>Алгоритм учебного занятия 20 мин (</w:t>
      </w:r>
      <w:proofErr w:type="gramStart"/>
      <w:r w:rsidRPr="00246ABD">
        <w:rPr>
          <w:rFonts w:ascii="Times New Roman" w:hAnsi="Times New Roman" w:cs="Times New Roman"/>
          <w:b/>
          <w:sz w:val="28"/>
          <w:szCs w:val="28"/>
        </w:rPr>
        <w:t>дистанционное</w:t>
      </w:r>
      <w:proofErr w:type="gramEnd"/>
      <w:r w:rsidRPr="00246AB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5148"/>
        <w:gridCol w:w="1921"/>
      </w:tblGrid>
      <w:tr w:rsidR="00064074" w:rsidRPr="00246ABD" w:rsidTr="00684EA3">
        <w:tc>
          <w:tcPr>
            <w:tcW w:w="2502" w:type="dxa"/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246ABD">
              <w:rPr>
                <w:b/>
                <w:color w:val="auto"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246ABD">
              <w:rPr>
                <w:b/>
                <w:color w:val="auto"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246ABD">
              <w:rPr>
                <w:b/>
                <w:color w:val="auto"/>
                <w:sz w:val="28"/>
                <w:szCs w:val="28"/>
              </w:rPr>
              <w:t>Время</w:t>
            </w:r>
          </w:p>
        </w:tc>
      </w:tr>
      <w:tr w:rsidR="00064074" w:rsidRPr="00246ABD" w:rsidTr="00684EA3">
        <w:tc>
          <w:tcPr>
            <w:tcW w:w="2502" w:type="dxa"/>
            <w:tcBorders>
              <w:bottom w:val="single" w:sz="4" w:space="0" w:color="auto"/>
            </w:tcBorders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2 минут</w:t>
            </w:r>
          </w:p>
        </w:tc>
      </w:tr>
      <w:tr w:rsidR="00064074" w:rsidRPr="00246ABD" w:rsidTr="00684EA3">
        <w:tc>
          <w:tcPr>
            <w:tcW w:w="2502" w:type="dxa"/>
            <w:vMerge w:val="restart"/>
            <w:tcBorders>
              <w:top w:val="single" w:sz="4" w:space="0" w:color="auto"/>
            </w:tcBorders>
          </w:tcPr>
          <w:p w:rsidR="00064074" w:rsidRPr="00246ABD" w:rsidRDefault="00064074" w:rsidP="00684EA3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</w:p>
          <w:p w:rsidR="00064074" w:rsidRPr="00246ABD" w:rsidRDefault="00064074" w:rsidP="00684EA3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3 минут</w:t>
            </w:r>
          </w:p>
        </w:tc>
      </w:tr>
      <w:tr w:rsidR="00064074" w:rsidRPr="00246ABD" w:rsidTr="00684EA3">
        <w:tc>
          <w:tcPr>
            <w:tcW w:w="2502" w:type="dxa"/>
            <w:vMerge/>
            <w:tcBorders>
              <w:bottom w:val="single" w:sz="4" w:space="0" w:color="auto"/>
            </w:tcBorders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10 минут</w:t>
            </w:r>
          </w:p>
        </w:tc>
      </w:tr>
      <w:tr w:rsidR="00064074" w:rsidRPr="00246ABD" w:rsidTr="00684EA3">
        <w:tc>
          <w:tcPr>
            <w:tcW w:w="2502" w:type="dxa"/>
            <w:vMerge w:val="restart"/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3 минут</w:t>
            </w:r>
          </w:p>
        </w:tc>
      </w:tr>
      <w:tr w:rsidR="00064074" w:rsidRPr="00246ABD" w:rsidTr="00684EA3">
        <w:tc>
          <w:tcPr>
            <w:tcW w:w="2502" w:type="dxa"/>
            <w:vMerge/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064074" w:rsidRPr="00246ABD" w:rsidRDefault="00064074" w:rsidP="00684EA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2 минут</w:t>
            </w:r>
          </w:p>
        </w:tc>
      </w:tr>
    </w:tbl>
    <w:p w:rsidR="005B3BA7" w:rsidRPr="00246ABD" w:rsidRDefault="005B3BA7" w:rsidP="00D57040">
      <w:pPr>
        <w:pStyle w:val="a4"/>
        <w:rPr>
          <w:rFonts w:ascii="Times New Roman" w:hAnsi="Times New Roman"/>
          <w:b/>
          <w:sz w:val="28"/>
          <w:szCs w:val="28"/>
        </w:rPr>
      </w:pPr>
    </w:p>
    <w:p w:rsidR="005B3BA7" w:rsidRPr="00246ABD" w:rsidRDefault="005B3BA7" w:rsidP="00024F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64074" w:rsidRPr="00246ABD" w:rsidRDefault="00064074" w:rsidP="000640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>2.6. Список литературы</w:t>
      </w:r>
    </w:p>
    <w:p w:rsidR="00064074" w:rsidRPr="00246ABD" w:rsidRDefault="00064074" w:rsidP="000640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64074" w:rsidRPr="00246ABD" w:rsidRDefault="00064074" w:rsidP="00064074">
      <w:pPr>
        <w:pStyle w:val="a4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064074" w:rsidRPr="00246ABD" w:rsidRDefault="00064074" w:rsidP="00064074">
      <w:pPr>
        <w:pStyle w:val="Default"/>
        <w:numPr>
          <w:ilvl w:val="0"/>
          <w:numId w:val="24"/>
        </w:numPr>
        <w:contextualSpacing/>
        <w:rPr>
          <w:color w:val="auto"/>
          <w:sz w:val="28"/>
          <w:szCs w:val="28"/>
        </w:rPr>
      </w:pPr>
      <w:r w:rsidRPr="00246ABD">
        <w:rPr>
          <w:color w:val="auto"/>
          <w:sz w:val="28"/>
          <w:szCs w:val="28"/>
        </w:rPr>
        <w:t>Иванова Ю.Н. Мультфильмы. Секреты анимации. Издательство: Настя и Никита, М. 2017 г.- 24 с.</w:t>
      </w:r>
    </w:p>
    <w:p w:rsidR="00064074" w:rsidRPr="00246ABD" w:rsidRDefault="00064074" w:rsidP="00064074">
      <w:pPr>
        <w:pStyle w:val="Default"/>
        <w:numPr>
          <w:ilvl w:val="0"/>
          <w:numId w:val="24"/>
        </w:numPr>
        <w:contextualSpacing/>
        <w:rPr>
          <w:color w:val="auto"/>
          <w:sz w:val="28"/>
          <w:szCs w:val="28"/>
        </w:rPr>
      </w:pPr>
      <w:r w:rsidRPr="00246ABD">
        <w:rPr>
          <w:color w:val="auto"/>
          <w:sz w:val="28"/>
          <w:szCs w:val="28"/>
        </w:rPr>
        <w:t xml:space="preserve"> Плотникова А.И. Семейная мультипликация в действии. Практическое руководство. Изд. система </w:t>
      </w:r>
      <w:proofErr w:type="spellStart"/>
      <w:r w:rsidRPr="00246ABD">
        <w:rPr>
          <w:color w:val="auto"/>
          <w:sz w:val="28"/>
          <w:szCs w:val="28"/>
        </w:rPr>
        <w:t>Ridero</w:t>
      </w:r>
      <w:proofErr w:type="spellEnd"/>
      <w:r w:rsidRPr="00246ABD">
        <w:rPr>
          <w:color w:val="auto"/>
          <w:sz w:val="28"/>
          <w:szCs w:val="28"/>
        </w:rPr>
        <w:t>, 2018г.- 72 с.</w:t>
      </w:r>
    </w:p>
    <w:p w:rsidR="00064074" w:rsidRPr="00246ABD" w:rsidRDefault="00064074" w:rsidP="00064074">
      <w:pPr>
        <w:pStyle w:val="Default"/>
        <w:numPr>
          <w:ilvl w:val="0"/>
          <w:numId w:val="24"/>
        </w:numPr>
        <w:contextualSpacing/>
        <w:rPr>
          <w:color w:val="auto"/>
          <w:sz w:val="28"/>
          <w:szCs w:val="28"/>
        </w:rPr>
      </w:pPr>
      <w:proofErr w:type="spellStart"/>
      <w:r w:rsidRPr="00246ABD">
        <w:rPr>
          <w:color w:val="auto"/>
          <w:sz w:val="28"/>
          <w:szCs w:val="28"/>
        </w:rPr>
        <w:t>Почивалов</w:t>
      </w:r>
      <w:proofErr w:type="spellEnd"/>
      <w:r w:rsidRPr="00246ABD">
        <w:rPr>
          <w:color w:val="auto"/>
          <w:sz w:val="28"/>
          <w:szCs w:val="28"/>
        </w:rPr>
        <w:t xml:space="preserve"> А. В. Пластилиновый мультфильм своими руками. Издательство </w:t>
      </w:r>
      <w:proofErr w:type="spellStart"/>
      <w:r w:rsidRPr="00246ABD">
        <w:rPr>
          <w:color w:val="auto"/>
          <w:sz w:val="28"/>
          <w:szCs w:val="28"/>
        </w:rPr>
        <w:t>Эксмо</w:t>
      </w:r>
      <w:proofErr w:type="spellEnd"/>
      <w:r w:rsidRPr="00246ABD">
        <w:rPr>
          <w:color w:val="auto"/>
          <w:sz w:val="28"/>
          <w:szCs w:val="28"/>
        </w:rPr>
        <w:t>, М. 2017 г.- 64 с.</w:t>
      </w:r>
    </w:p>
    <w:p w:rsidR="00064074" w:rsidRPr="00246ABD" w:rsidRDefault="00064074" w:rsidP="00064074">
      <w:pPr>
        <w:pStyle w:val="Default"/>
        <w:numPr>
          <w:ilvl w:val="0"/>
          <w:numId w:val="24"/>
        </w:numPr>
        <w:contextualSpacing/>
        <w:rPr>
          <w:color w:val="auto"/>
          <w:sz w:val="28"/>
          <w:szCs w:val="28"/>
        </w:rPr>
      </w:pPr>
      <w:r w:rsidRPr="00246ABD">
        <w:rPr>
          <w:color w:val="auto"/>
          <w:sz w:val="28"/>
          <w:szCs w:val="28"/>
        </w:rPr>
        <w:t xml:space="preserve">Пунько Н.П., Дунаевская О.П. Секреты детской мультипликации: перекладка. М., Издательство </w:t>
      </w:r>
      <w:proofErr w:type="spellStart"/>
      <w:r w:rsidRPr="00246ABD">
        <w:rPr>
          <w:color w:val="auto"/>
          <w:sz w:val="28"/>
          <w:szCs w:val="28"/>
        </w:rPr>
        <w:t>Линка</w:t>
      </w:r>
      <w:proofErr w:type="spellEnd"/>
      <w:r w:rsidRPr="00246ABD">
        <w:rPr>
          <w:color w:val="auto"/>
          <w:sz w:val="28"/>
          <w:szCs w:val="28"/>
        </w:rPr>
        <w:t xml:space="preserve">-ПРЕСС, 2017г.- 208 с. </w:t>
      </w:r>
    </w:p>
    <w:p w:rsidR="00064074" w:rsidRPr="00246ABD" w:rsidRDefault="00064074" w:rsidP="00064074">
      <w:pPr>
        <w:pStyle w:val="Default"/>
        <w:numPr>
          <w:ilvl w:val="0"/>
          <w:numId w:val="24"/>
        </w:numPr>
        <w:contextualSpacing/>
        <w:rPr>
          <w:color w:val="auto"/>
          <w:sz w:val="28"/>
          <w:szCs w:val="28"/>
        </w:rPr>
      </w:pPr>
      <w:r w:rsidRPr="00246ABD">
        <w:rPr>
          <w:color w:val="auto"/>
          <w:sz w:val="28"/>
          <w:szCs w:val="28"/>
        </w:rPr>
        <w:t xml:space="preserve">Сафонов М. </w:t>
      </w:r>
      <w:proofErr w:type="spellStart"/>
      <w:r w:rsidRPr="00246ABD">
        <w:rPr>
          <w:color w:val="auto"/>
          <w:sz w:val="28"/>
          <w:szCs w:val="28"/>
        </w:rPr>
        <w:t>Вообразительное</w:t>
      </w:r>
      <w:proofErr w:type="spellEnd"/>
      <w:r w:rsidRPr="00246ABD">
        <w:rPr>
          <w:color w:val="auto"/>
          <w:sz w:val="28"/>
          <w:szCs w:val="28"/>
        </w:rPr>
        <w:t xml:space="preserve"> искусство. Как написать сценарий мультфильма, 2017 г.- 304 с.</w:t>
      </w:r>
    </w:p>
    <w:p w:rsidR="00064074" w:rsidRPr="00246ABD" w:rsidRDefault="00064074" w:rsidP="00064074">
      <w:pPr>
        <w:pStyle w:val="Default"/>
        <w:numPr>
          <w:ilvl w:val="0"/>
          <w:numId w:val="24"/>
        </w:numPr>
        <w:contextualSpacing/>
        <w:rPr>
          <w:color w:val="auto"/>
          <w:sz w:val="28"/>
          <w:szCs w:val="28"/>
        </w:rPr>
      </w:pPr>
      <w:r w:rsidRPr="00246ABD">
        <w:rPr>
          <w:color w:val="auto"/>
          <w:sz w:val="28"/>
          <w:szCs w:val="28"/>
        </w:rPr>
        <w:lastRenderedPageBreak/>
        <w:t>Уильямс Р. Аниматор. Набор для выживания. Секреты и методы создания анимации, 3D-графики и компьютерных игр , 2019г.-392 с.</w:t>
      </w:r>
    </w:p>
    <w:p w:rsidR="00064074" w:rsidRPr="00246ABD" w:rsidRDefault="00064074" w:rsidP="00064074">
      <w:pPr>
        <w:pStyle w:val="Default"/>
        <w:numPr>
          <w:ilvl w:val="0"/>
          <w:numId w:val="24"/>
        </w:numPr>
        <w:contextualSpacing/>
        <w:rPr>
          <w:color w:val="auto"/>
          <w:sz w:val="28"/>
          <w:szCs w:val="28"/>
        </w:rPr>
      </w:pPr>
      <w:r w:rsidRPr="00246ABD">
        <w:rPr>
          <w:color w:val="auto"/>
          <w:sz w:val="28"/>
          <w:szCs w:val="28"/>
        </w:rPr>
        <w:t>Открытый фестиваль детской анимации: https://www.mult-goroy.tvorigora.ru/</w:t>
      </w:r>
      <w:proofErr w:type="gramStart"/>
      <w:r w:rsidRPr="00246ABD">
        <w:rPr>
          <w:color w:val="auto"/>
          <w:sz w:val="28"/>
          <w:szCs w:val="28"/>
        </w:rPr>
        <w:t>полезное-интересное</w:t>
      </w:r>
      <w:proofErr w:type="gramEnd"/>
      <w:r w:rsidRPr="00246ABD">
        <w:rPr>
          <w:color w:val="auto"/>
          <w:sz w:val="28"/>
          <w:szCs w:val="28"/>
        </w:rPr>
        <w:t>/</w:t>
      </w:r>
    </w:p>
    <w:p w:rsidR="00064074" w:rsidRPr="00246ABD" w:rsidRDefault="00064074" w:rsidP="00064074">
      <w:pPr>
        <w:pStyle w:val="a4"/>
        <w:rPr>
          <w:rFonts w:ascii="Times New Roman" w:hAnsi="Times New Roman"/>
          <w:sz w:val="28"/>
          <w:szCs w:val="28"/>
        </w:rPr>
      </w:pPr>
    </w:p>
    <w:p w:rsidR="00064074" w:rsidRPr="00246ABD" w:rsidRDefault="00064074" w:rsidP="00064074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6ABD">
        <w:rPr>
          <w:rFonts w:ascii="Times New Roman" w:hAnsi="Times New Roman"/>
          <w:b/>
          <w:sz w:val="28"/>
          <w:szCs w:val="28"/>
        </w:rPr>
        <w:t>СПИСОК ИНТЕРНЕТ ИСТОЧНИКОВ для учащихся</w:t>
      </w:r>
    </w:p>
    <w:p w:rsidR="00064074" w:rsidRPr="00246ABD" w:rsidRDefault="00064074" w:rsidP="00064074">
      <w:pPr>
        <w:pStyle w:val="Default"/>
        <w:contextualSpacing/>
        <w:rPr>
          <w:color w:val="auto"/>
          <w:sz w:val="28"/>
          <w:szCs w:val="28"/>
        </w:rPr>
      </w:pPr>
    </w:p>
    <w:p w:rsidR="00064074" w:rsidRPr="00246ABD" w:rsidRDefault="00064074" w:rsidP="00064074">
      <w:pPr>
        <w:pStyle w:val="Default"/>
        <w:numPr>
          <w:ilvl w:val="0"/>
          <w:numId w:val="26"/>
        </w:numPr>
        <w:contextualSpacing/>
        <w:rPr>
          <w:color w:val="auto"/>
          <w:sz w:val="28"/>
          <w:szCs w:val="28"/>
        </w:rPr>
      </w:pPr>
      <w:r w:rsidRPr="00246ABD">
        <w:rPr>
          <w:color w:val="auto"/>
          <w:sz w:val="28"/>
          <w:szCs w:val="28"/>
        </w:rPr>
        <w:t xml:space="preserve">Авторский проект Е. </w:t>
      </w:r>
      <w:proofErr w:type="spellStart"/>
      <w:r w:rsidRPr="00246ABD">
        <w:rPr>
          <w:color w:val="auto"/>
          <w:sz w:val="28"/>
          <w:szCs w:val="28"/>
        </w:rPr>
        <w:t>Сивоконь</w:t>
      </w:r>
      <w:proofErr w:type="spellEnd"/>
      <w:r w:rsidRPr="00246ABD">
        <w:rPr>
          <w:color w:val="auto"/>
          <w:sz w:val="28"/>
          <w:szCs w:val="28"/>
        </w:rPr>
        <w:t xml:space="preserve"> «Если вы любите мультипликацию» -  </w:t>
      </w:r>
      <w:hyperlink r:id="rId10" w:history="1">
        <w:r w:rsidRPr="00246ABD">
          <w:rPr>
            <w:rStyle w:val="ad"/>
            <w:color w:val="auto"/>
            <w:sz w:val="28"/>
            <w:szCs w:val="28"/>
          </w:rPr>
          <w:t>http://esivokon.narod.ru/glava01.html</w:t>
        </w:r>
      </w:hyperlink>
      <w:r w:rsidRPr="00246ABD">
        <w:rPr>
          <w:color w:val="auto"/>
          <w:sz w:val="28"/>
          <w:szCs w:val="28"/>
        </w:rPr>
        <w:t xml:space="preserve"> </w:t>
      </w:r>
    </w:p>
    <w:p w:rsidR="00064074" w:rsidRPr="00246ABD" w:rsidRDefault="00064074" w:rsidP="00064074">
      <w:pPr>
        <w:pStyle w:val="Default"/>
        <w:numPr>
          <w:ilvl w:val="0"/>
          <w:numId w:val="26"/>
        </w:numPr>
        <w:contextualSpacing/>
        <w:rPr>
          <w:color w:val="auto"/>
          <w:sz w:val="28"/>
          <w:szCs w:val="28"/>
        </w:rPr>
      </w:pPr>
      <w:r w:rsidRPr="00246ABD">
        <w:rPr>
          <w:color w:val="auto"/>
          <w:sz w:val="28"/>
          <w:szCs w:val="28"/>
        </w:rPr>
        <w:t xml:space="preserve">Как делают мультфильмы – технология </w:t>
      </w:r>
      <w:hyperlink r:id="rId11" w:history="1">
        <w:r w:rsidRPr="00246ABD">
          <w:rPr>
            <w:rStyle w:val="ad"/>
            <w:color w:val="auto"/>
            <w:sz w:val="28"/>
            <w:szCs w:val="28"/>
          </w:rPr>
          <w:t>http://ulin.ru/whatshow.htm</w:t>
        </w:r>
      </w:hyperlink>
    </w:p>
    <w:p w:rsidR="00064074" w:rsidRPr="00246ABD" w:rsidRDefault="00064074" w:rsidP="00064074">
      <w:pPr>
        <w:pStyle w:val="Default"/>
        <w:numPr>
          <w:ilvl w:val="0"/>
          <w:numId w:val="26"/>
        </w:numPr>
        <w:contextualSpacing/>
        <w:rPr>
          <w:color w:val="auto"/>
          <w:sz w:val="28"/>
          <w:szCs w:val="28"/>
        </w:rPr>
      </w:pPr>
      <w:r w:rsidRPr="00246ABD">
        <w:rPr>
          <w:color w:val="auto"/>
          <w:sz w:val="28"/>
          <w:szCs w:val="28"/>
        </w:rPr>
        <w:t xml:space="preserve">Клуб сценаристов </w:t>
      </w:r>
      <w:hyperlink r:id="rId12" w:history="1">
        <w:r w:rsidRPr="00246ABD">
          <w:rPr>
            <w:rStyle w:val="ad"/>
            <w:color w:val="auto"/>
            <w:sz w:val="28"/>
            <w:szCs w:val="28"/>
          </w:rPr>
          <w:t>http://forum.screenwriter.ru</w:t>
        </w:r>
      </w:hyperlink>
    </w:p>
    <w:p w:rsidR="00064074" w:rsidRPr="00246ABD" w:rsidRDefault="00064074" w:rsidP="00064074">
      <w:pPr>
        <w:pStyle w:val="Default"/>
        <w:numPr>
          <w:ilvl w:val="0"/>
          <w:numId w:val="26"/>
        </w:numPr>
        <w:contextualSpacing/>
        <w:rPr>
          <w:color w:val="auto"/>
          <w:sz w:val="28"/>
          <w:szCs w:val="28"/>
        </w:rPr>
      </w:pPr>
      <w:r w:rsidRPr="00246ABD">
        <w:rPr>
          <w:color w:val="auto"/>
          <w:sz w:val="28"/>
          <w:szCs w:val="28"/>
        </w:rPr>
        <w:t xml:space="preserve">Правила работы с фотоаппаратом и штативом </w:t>
      </w:r>
      <w:hyperlink r:id="rId13" w:history="1">
        <w:r w:rsidRPr="00246ABD">
          <w:rPr>
            <w:rStyle w:val="ad"/>
            <w:color w:val="auto"/>
            <w:sz w:val="28"/>
            <w:szCs w:val="28"/>
          </w:rPr>
          <w:t>http://www.profotovideo.ru</w:t>
        </w:r>
      </w:hyperlink>
    </w:p>
    <w:p w:rsidR="00064074" w:rsidRPr="00246ABD" w:rsidRDefault="00064074" w:rsidP="00064074">
      <w:pPr>
        <w:pStyle w:val="Default"/>
        <w:numPr>
          <w:ilvl w:val="0"/>
          <w:numId w:val="26"/>
        </w:numPr>
        <w:contextualSpacing/>
        <w:jc w:val="center"/>
        <w:rPr>
          <w:rStyle w:val="ad"/>
          <w:color w:val="auto"/>
          <w:sz w:val="28"/>
          <w:szCs w:val="28"/>
          <w:u w:val="none"/>
        </w:rPr>
      </w:pPr>
      <w:r w:rsidRPr="00246ABD">
        <w:rPr>
          <w:color w:val="auto"/>
          <w:sz w:val="28"/>
          <w:szCs w:val="28"/>
        </w:rPr>
        <w:t xml:space="preserve">Открытый фестиваль детской анимации: </w:t>
      </w:r>
      <w:hyperlink r:id="rId14" w:history="1">
        <w:r w:rsidRPr="00246ABD">
          <w:rPr>
            <w:rStyle w:val="ad"/>
            <w:color w:val="auto"/>
            <w:sz w:val="28"/>
            <w:szCs w:val="28"/>
          </w:rPr>
          <w:t>https://www.mult-goroy.tvorigora.ru/</w:t>
        </w:r>
      </w:hyperlink>
    </w:p>
    <w:p w:rsidR="00064074" w:rsidRPr="00246ABD" w:rsidRDefault="00064074" w:rsidP="00064074">
      <w:pPr>
        <w:pStyle w:val="Default"/>
        <w:numPr>
          <w:ilvl w:val="0"/>
          <w:numId w:val="26"/>
        </w:numPr>
        <w:contextualSpacing/>
        <w:rPr>
          <w:color w:val="auto"/>
          <w:sz w:val="28"/>
          <w:szCs w:val="28"/>
        </w:rPr>
      </w:pPr>
      <w:r w:rsidRPr="00246ABD">
        <w:rPr>
          <w:color w:val="auto"/>
          <w:sz w:val="28"/>
          <w:szCs w:val="28"/>
        </w:rPr>
        <w:t>Монтаж ролика в  WINDOWS MOVIE MAKER: https://movie-maker-apps.ru/montazh-v-windows-movie-maker.html</w:t>
      </w:r>
    </w:p>
    <w:p w:rsidR="00743305" w:rsidRPr="00246ABD" w:rsidRDefault="00064074" w:rsidP="00064074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246ABD">
        <w:rPr>
          <w:rFonts w:ascii="Times New Roman" w:hAnsi="Times New Roman"/>
          <w:sz w:val="28"/>
          <w:szCs w:val="28"/>
        </w:rPr>
        <w:tab/>
      </w:r>
    </w:p>
    <w:p w:rsidR="00743305" w:rsidRPr="00246ABD" w:rsidRDefault="007433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hAnsi="Times New Roman" w:cs="Times New Roman"/>
          <w:sz w:val="28"/>
          <w:szCs w:val="28"/>
        </w:rPr>
        <w:br w:type="page"/>
      </w:r>
    </w:p>
    <w:p w:rsidR="00743305" w:rsidRPr="00246ABD" w:rsidRDefault="00743305" w:rsidP="00743305">
      <w:pPr>
        <w:pStyle w:val="af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46ABD">
        <w:rPr>
          <w:sz w:val="28"/>
          <w:szCs w:val="28"/>
        </w:rPr>
        <w:lastRenderedPageBreak/>
        <w:t>Приложение 1.</w:t>
      </w:r>
    </w:p>
    <w:p w:rsidR="00743305" w:rsidRPr="00246ABD" w:rsidRDefault="00743305" w:rsidP="00743305">
      <w:pPr>
        <w:pStyle w:val="af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43305" w:rsidRPr="00246ABD" w:rsidRDefault="00743305" w:rsidP="00743305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46ABD">
        <w:rPr>
          <w:b/>
          <w:sz w:val="28"/>
          <w:szCs w:val="28"/>
        </w:rPr>
        <w:t xml:space="preserve"> Критерии оценки творческого продукта проектной деятельности (мультфильма)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3260"/>
      </w:tblGrid>
      <w:tr w:rsidR="00743305" w:rsidRPr="00246ABD" w:rsidTr="00A709D5">
        <w:tc>
          <w:tcPr>
            <w:tcW w:w="675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Максимальное число баллов</w:t>
            </w:r>
          </w:p>
        </w:tc>
      </w:tr>
      <w:tr w:rsidR="00743305" w:rsidRPr="00246ABD" w:rsidTr="00A709D5">
        <w:tc>
          <w:tcPr>
            <w:tcW w:w="675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Оригинальность названия мультфильма</w:t>
            </w:r>
          </w:p>
        </w:tc>
        <w:tc>
          <w:tcPr>
            <w:tcW w:w="3260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3</w:t>
            </w:r>
          </w:p>
        </w:tc>
      </w:tr>
      <w:tr w:rsidR="00743305" w:rsidRPr="00246ABD" w:rsidTr="00A709D5">
        <w:tc>
          <w:tcPr>
            <w:tcW w:w="675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Соответствие содержания названию</w:t>
            </w:r>
          </w:p>
        </w:tc>
        <w:tc>
          <w:tcPr>
            <w:tcW w:w="3260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3</w:t>
            </w:r>
          </w:p>
        </w:tc>
      </w:tr>
      <w:tr w:rsidR="00743305" w:rsidRPr="00246ABD" w:rsidTr="00A709D5">
        <w:tc>
          <w:tcPr>
            <w:tcW w:w="675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Эмоциональный эффект от просмотра мультфильма</w:t>
            </w:r>
          </w:p>
        </w:tc>
        <w:tc>
          <w:tcPr>
            <w:tcW w:w="3260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5</w:t>
            </w:r>
          </w:p>
        </w:tc>
      </w:tr>
      <w:tr w:rsidR="00743305" w:rsidRPr="00246ABD" w:rsidTr="00A709D5">
        <w:tc>
          <w:tcPr>
            <w:tcW w:w="675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Использование оригинальных спецэффектов</w:t>
            </w:r>
          </w:p>
        </w:tc>
        <w:tc>
          <w:tcPr>
            <w:tcW w:w="3260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3</w:t>
            </w:r>
          </w:p>
        </w:tc>
      </w:tr>
      <w:tr w:rsidR="00743305" w:rsidRPr="00246ABD" w:rsidTr="00A709D5">
        <w:tc>
          <w:tcPr>
            <w:tcW w:w="675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Дизайн (цветовая гамма, стиль, шрифт, качество графических объектов)</w:t>
            </w:r>
          </w:p>
        </w:tc>
        <w:tc>
          <w:tcPr>
            <w:tcW w:w="3260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3</w:t>
            </w:r>
          </w:p>
        </w:tc>
      </w:tr>
      <w:tr w:rsidR="00743305" w:rsidRPr="00246ABD" w:rsidTr="00A709D5">
        <w:tc>
          <w:tcPr>
            <w:tcW w:w="675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Законченность темы</w:t>
            </w:r>
          </w:p>
        </w:tc>
        <w:tc>
          <w:tcPr>
            <w:tcW w:w="3260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3</w:t>
            </w:r>
          </w:p>
        </w:tc>
      </w:tr>
      <w:tr w:rsidR="00743305" w:rsidRPr="00246ABD" w:rsidTr="00A709D5">
        <w:tc>
          <w:tcPr>
            <w:tcW w:w="675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20</w:t>
            </w:r>
          </w:p>
        </w:tc>
      </w:tr>
    </w:tbl>
    <w:p w:rsidR="00743305" w:rsidRPr="00246ABD" w:rsidRDefault="00743305" w:rsidP="00743305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46ABD">
        <w:rPr>
          <w:b/>
          <w:sz w:val="28"/>
          <w:szCs w:val="28"/>
        </w:rPr>
        <w:t xml:space="preserve">Оценочная шкала: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43305" w:rsidRPr="00246ABD" w:rsidTr="00A709D5">
        <w:tc>
          <w:tcPr>
            <w:tcW w:w="2943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6911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Оценка мультфильма</w:t>
            </w:r>
          </w:p>
        </w:tc>
      </w:tr>
      <w:tr w:rsidR="00743305" w:rsidRPr="00246ABD" w:rsidTr="00A709D5">
        <w:tc>
          <w:tcPr>
            <w:tcW w:w="2943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16-20</w:t>
            </w:r>
          </w:p>
        </w:tc>
        <w:tc>
          <w:tcPr>
            <w:tcW w:w="6911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Проектной группе удалось создать замечательный мультфильм, который может претендовать на участие в конкурсах и фестивалях</w:t>
            </w:r>
          </w:p>
        </w:tc>
      </w:tr>
      <w:tr w:rsidR="00743305" w:rsidRPr="00246ABD" w:rsidTr="00A709D5">
        <w:tc>
          <w:tcPr>
            <w:tcW w:w="2943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10-15</w:t>
            </w:r>
          </w:p>
        </w:tc>
        <w:tc>
          <w:tcPr>
            <w:tcW w:w="6911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Мультфильм очень хороший, но проектной группе есть что исправить</w:t>
            </w:r>
          </w:p>
        </w:tc>
      </w:tr>
      <w:tr w:rsidR="00743305" w:rsidRPr="00246ABD" w:rsidTr="00A709D5">
        <w:tc>
          <w:tcPr>
            <w:tcW w:w="2943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5 - 9</w:t>
            </w:r>
          </w:p>
        </w:tc>
        <w:tc>
          <w:tcPr>
            <w:tcW w:w="6911" w:type="dxa"/>
          </w:tcPr>
          <w:p w:rsidR="00743305" w:rsidRPr="00246ABD" w:rsidRDefault="00743305" w:rsidP="00A709D5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 xml:space="preserve">Мультфильм есть, но проектной группе не удалось </w:t>
            </w:r>
            <w:proofErr w:type="gramStart"/>
            <w:r w:rsidRPr="00246ABD">
              <w:rPr>
                <w:sz w:val="28"/>
                <w:szCs w:val="28"/>
              </w:rPr>
              <w:t>договорится</w:t>
            </w:r>
            <w:proofErr w:type="gramEnd"/>
            <w:r w:rsidRPr="00246ABD">
              <w:rPr>
                <w:sz w:val="28"/>
                <w:szCs w:val="28"/>
              </w:rPr>
              <w:t xml:space="preserve"> о концепции мультфильма или способах его создания </w:t>
            </w:r>
          </w:p>
        </w:tc>
      </w:tr>
      <w:tr w:rsidR="00743305" w:rsidRPr="00246ABD" w:rsidTr="00A709D5">
        <w:tc>
          <w:tcPr>
            <w:tcW w:w="2943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0 - 4</w:t>
            </w:r>
          </w:p>
        </w:tc>
        <w:tc>
          <w:tcPr>
            <w:tcW w:w="6911" w:type="dxa"/>
          </w:tcPr>
          <w:p w:rsidR="00743305" w:rsidRPr="00246ABD" w:rsidRDefault="00743305" w:rsidP="00A709D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246ABD">
              <w:rPr>
                <w:sz w:val="28"/>
                <w:szCs w:val="28"/>
              </w:rPr>
              <w:t>А был ли мультфильм?</w:t>
            </w:r>
          </w:p>
        </w:tc>
      </w:tr>
    </w:tbl>
    <w:p w:rsidR="00743305" w:rsidRPr="00246ABD" w:rsidRDefault="00743305" w:rsidP="00743305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43305" w:rsidRPr="00246ABD" w:rsidRDefault="007433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br w:type="page"/>
      </w:r>
    </w:p>
    <w:p w:rsidR="00743305" w:rsidRPr="00246ABD" w:rsidRDefault="00743305" w:rsidP="00743305">
      <w:pPr>
        <w:pStyle w:val="Default"/>
        <w:contextualSpacing/>
        <w:jc w:val="right"/>
        <w:rPr>
          <w:sz w:val="28"/>
          <w:szCs w:val="28"/>
        </w:rPr>
      </w:pPr>
      <w:r w:rsidRPr="00246ABD">
        <w:rPr>
          <w:sz w:val="28"/>
          <w:szCs w:val="28"/>
        </w:rPr>
        <w:lastRenderedPageBreak/>
        <w:t>Приложение 2.</w:t>
      </w:r>
    </w:p>
    <w:p w:rsidR="00743305" w:rsidRPr="00246ABD" w:rsidRDefault="00743305" w:rsidP="00743305">
      <w:pPr>
        <w:pStyle w:val="Default"/>
        <w:contextualSpacing/>
        <w:jc w:val="right"/>
        <w:rPr>
          <w:sz w:val="28"/>
          <w:szCs w:val="28"/>
        </w:rPr>
      </w:pPr>
    </w:p>
    <w:p w:rsidR="00743305" w:rsidRPr="00246ABD" w:rsidRDefault="00743305" w:rsidP="00743305">
      <w:pPr>
        <w:pStyle w:val="Default"/>
        <w:contextualSpacing/>
        <w:jc w:val="center"/>
        <w:rPr>
          <w:b/>
          <w:sz w:val="28"/>
          <w:szCs w:val="28"/>
        </w:rPr>
      </w:pPr>
      <w:r w:rsidRPr="00246ABD">
        <w:rPr>
          <w:b/>
          <w:sz w:val="28"/>
          <w:szCs w:val="28"/>
        </w:rPr>
        <w:t>Рефлексивный лист участника проекта</w:t>
      </w:r>
    </w:p>
    <w:p w:rsidR="00743305" w:rsidRPr="00246ABD" w:rsidRDefault="00743305" w:rsidP="00743305">
      <w:pPr>
        <w:pStyle w:val="Default"/>
        <w:contextualSpacing/>
        <w:jc w:val="center"/>
        <w:rPr>
          <w:sz w:val="28"/>
          <w:szCs w:val="28"/>
        </w:rPr>
      </w:pPr>
      <w:r w:rsidRPr="00246ABD">
        <w:rPr>
          <w:sz w:val="28"/>
          <w:szCs w:val="28"/>
        </w:rPr>
        <w:t>Ура! Мы завершили очередной проект!</w:t>
      </w:r>
    </w:p>
    <w:p w:rsidR="00743305" w:rsidRPr="00246ABD" w:rsidRDefault="00743305" w:rsidP="00743305">
      <w:pPr>
        <w:pStyle w:val="Default"/>
        <w:contextualSpacing/>
        <w:rPr>
          <w:sz w:val="28"/>
          <w:szCs w:val="28"/>
        </w:rPr>
      </w:pPr>
      <w:r w:rsidRPr="00246ABD">
        <w:rPr>
          <w:sz w:val="28"/>
          <w:szCs w:val="28"/>
        </w:rPr>
        <w:t>Опиши и оцени свою работу по проекту.</w:t>
      </w:r>
    </w:p>
    <w:p w:rsidR="00743305" w:rsidRPr="00246ABD" w:rsidRDefault="00743305" w:rsidP="00743305">
      <w:pPr>
        <w:pStyle w:val="Default"/>
        <w:contextualSpacing/>
        <w:rPr>
          <w:sz w:val="28"/>
          <w:szCs w:val="28"/>
        </w:rPr>
      </w:pPr>
      <w:r w:rsidRPr="00246ABD">
        <w:rPr>
          <w:sz w:val="28"/>
          <w:szCs w:val="28"/>
        </w:rPr>
        <w:t>Фамилия, имя_____________________________________________________</w:t>
      </w:r>
    </w:p>
    <w:p w:rsidR="00743305" w:rsidRPr="00246ABD" w:rsidRDefault="00743305" w:rsidP="00743305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542"/>
        <w:tblW w:w="0" w:type="auto"/>
        <w:tblLook w:val="04A0" w:firstRow="1" w:lastRow="0" w:firstColumn="1" w:lastColumn="0" w:noHBand="0" w:noVBand="1"/>
      </w:tblPr>
      <w:tblGrid>
        <w:gridCol w:w="4382"/>
        <w:gridCol w:w="5472"/>
      </w:tblGrid>
      <w:tr w:rsidR="00743305" w:rsidRPr="00246ABD" w:rsidTr="00743305">
        <w:tc>
          <w:tcPr>
            <w:tcW w:w="4382" w:type="dxa"/>
            <w:tcBorders>
              <w:right w:val="single" w:sz="4" w:space="0" w:color="auto"/>
            </w:tcBorders>
          </w:tcPr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Название мультфильма:</w:t>
            </w:r>
          </w:p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5472" w:type="dxa"/>
            <w:tcBorders>
              <w:left w:val="single" w:sz="4" w:space="0" w:color="auto"/>
            </w:tcBorders>
          </w:tcPr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743305" w:rsidRPr="00246ABD" w:rsidTr="00743305">
        <w:trPr>
          <w:trHeight w:val="1131"/>
        </w:trPr>
        <w:tc>
          <w:tcPr>
            <w:tcW w:w="4382" w:type="dxa"/>
            <w:tcBorders>
              <w:right w:val="single" w:sz="4" w:space="0" w:color="auto"/>
            </w:tcBorders>
          </w:tcPr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Чем ты занималс</w:t>
            </w:r>
            <w:proofErr w:type="gramStart"/>
            <w:r w:rsidRPr="00246ABD">
              <w:rPr>
                <w:color w:val="auto"/>
                <w:sz w:val="28"/>
                <w:szCs w:val="28"/>
              </w:rPr>
              <w:t>я(</w:t>
            </w:r>
            <w:proofErr w:type="spellStart"/>
            <w:proofErr w:type="gramEnd"/>
            <w:r w:rsidRPr="00246ABD">
              <w:rPr>
                <w:color w:val="auto"/>
                <w:sz w:val="28"/>
                <w:szCs w:val="28"/>
              </w:rPr>
              <w:t>лась</w:t>
            </w:r>
            <w:proofErr w:type="spellEnd"/>
            <w:r w:rsidRPr="00246ABD">
              <w:rPr>
                <w:color w:val="auto"/>
                <w:sz w:val="28"/>
                <w:szCs w:val="28"/>
              </w:rPr>
              <w:t>)</w:t>
            </w:r>
          </w:p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 xml:space="preserve">при создании </w:t>
            </w:r>
            <w:proofErr w:type="gramStart"/>
            <w:r w:rsidRPr="00246ABD">
              <w:rPr>
                <w:color w:val="auto"/>
                <w:sz w:val="28"/>
                <w:szCs w:val="28"/>
              </w:rPr>
              <w:t>данного</w:t>
            </w:r>
            <w:proofErr w:type="gramEnd"/>
          </w:p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мультфильма?</w:t>
            </w:r>
          </w:p>
        </w:tc>
        <w:tc>
          <w:tcPr>
            <w:tcW w:w="5472" w:type="dxa"/>
            <w:tcBorders>
              <w:left w:val="single" w:sz="4" w:space="0" w:color="auto"/>
              <w:bottom w:val="single" w:sz="4" w:space="0" w:color="000000"/>
            </w:tcBorders>
          </w:tcPr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743305" w:rsidRPr="00246ABD" w:rsidTr="00743305">
        <w:trPr>
          <w:trHeight w:val="1131"/>
        </w:trPr>
        <w:tc>
          <w:tcPr>
            <w:tcW w:w="4382" w:type="dxa"/>
            <w:tcBorders>
              <w:right w:val="single" w:sz="4" w:space="0" w:color="auto"/>
            </w:tcBorders>
          </w:tcPr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Какие сложности</w:t>
            </w:r>
          </w:p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возникали при создании</w:t>
            </w:r>
          </w:p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мультфильма?</w:t>
            </w:r>
          </w:p>
        </w:tc>
        <w:tc>
          <w:tcPr>
            <w:tcW w:w="5472" w:type="dxa"/>
            <w:tcBorders>
              <w:left w:val="single" w:sz="4" w:space="0" w:color="auto"/>
            </w:tcBorders>
          </w:tcPr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743305" w:rsidRPr="00246ABD" w:rsidTr="00743305">
        <w:trPr>
          <w:trHeight w:val="751"/>
        </w:trPr>
        <w:tc>
          <w:tcPr>
            <w:tcW w:w="4382" w:type="dxa"/>
            <w:tcBorders>
              <w:right w:val="single" w:sz="4" w:space="0" w:color="auto"/>
            </w:tcBorders>
          </w:tcPr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Что было самое</w:t>
            </w:r>
          </w:p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интересное и почему?</w:t>
            </w:r>
          </w:p>
        </w:tc>
        <w:tc>
          <w:tcPr>
            <w:tcW w:w="5472" w:type="dxa"/>
            <w:tcBorders>
              <w:left w:val="single" w:sz="4" w:space="0" w:color="auto"/>
            </w:tcBorders>
          </w:tcPr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743305" w:rsidRPr="00246ABD" w:rsidTr="00743305">
        <w:tc>
          <w:tcPr>
            <w:tcW w:w="4382" w:type="dxa"/>
            <w:tcBorders>
              <w:right w:val="single" w:sz="4" w:space="0" w:color="auto"/>
            </w:tcBorders>
          </w:tcPr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Плюсы работы</w:t>
            </w:r>
          </w:p>
        </w:tc>
        <w:tc>
          <w:tcPr>
            <w:tcW w:w="5472" w:type="dxa"/>
            <w:tcBorders>
              <w:left w:val="single" w:sz="4" w:space="0" w:color="auto"/>
            </w:tcBorders>
          </w:tcPr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743305" w:rsidRPr="00246ABD" w:rsidTr="00743305">
        <w:tc>
          <w:tcPr>
            <w:tcW w:w="4382" w:type="dxa"/>
            <w:tcBorders>
              <w:right w:val="single" w:sz="4" w:space="0" w:color="auto"/>
            </w:tcBorders>
          </w:tcPr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246ABD">
              <w:rPr>
                <w:color w:val="auto"/>
                <w:sz w:val="28"/>
                <w:szCs w:val="28"/>
              </w:rPr>
              <w:t>Минусы работы</w:t>
            </w:r>
          </w:p>
        </w:tc>
        <w:tc>
          <w:tcPr>
            <w:tcW w:w="5472" w:type="dxa"/>
            <w:tcBorders>
              <w:left w:val="single" w:sz="4" w:space="0" w:color="auto"/>
            </w:tcBorders>
          </w:tcPr>
          <w:p w:rsidR="00743305" w:rsidRPr="00246ABD" w:rsidRDefault="00743305" w:rsidP="00743305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</w:p>
        </w:tc>
      </w:tr>
    </w:tbl>
    <w:p w:rsidR="00743305" w:rsidRPr="00246ABD" w:rsidRDefault="00743305" w:rsidP="00743305">
      <w:pPr>
        <w:pStyle w:val="Default"/>
        <w:ind w:left="360"/>
        <w:contextualSpacing/>
        <w:jc w:val="center"/>
        <w:rPr>
          <w:b/>
          <w:color w:val="auto"/>
          <w:sz w:val="28"/>
          <w:szCs w:val="28"/>
        </w:rPr>
      </w:pPr>
    </w:p>
    <w:p w:rsidR="00743305" w:rsidRPr="00246ABD" w:rsidRDefault="00743305" w:rsidP="00743305">
      <w:pPr>
        <w:pStyle w:val="Default"/>
        <w:ind w:left="360"/>
        <w:contextualSpacing/>
        <w:jc w:val="center"/>
        <w:rPr>
          <w:b/>
          <w:color w:val="auto"/>
          <w:sz w:val="28"/>
          <w:szCs w:val="28"/>
        </w:rPr>
      </w:pPr>
    </w:p>
    <w:p w:rsidR="00743305" w:rsidRPr="00246ABD" w:rsidRDefault="00743305" w:rsidP="00743305">
      <w:pPr>
        <w:pStyle w:val="Default"/>
        <w:ind w:left="360"/>
        <w:contextualSpacing/>
        <w:jc w:val="center"/>
        <w:rPr>
          <w:b/>
          <w:color w:val="auto"/>
          <w:sz w:val="28"/>
          <w:szCs w:val="28"/>
        </w:rPr>
      </w:pPr>
    </w:p>
    <w:p w:rsidR="00743305" w:rsidRPr="00246ABD" w:rsidRDefault="00743305" w:rsidP="00743305">
      <w:pPr>
        <w:pStyle w:val="Default"/>
        <w:ind w:left="360"/>
        <w:contextualSpacing/>
        <w:jc w:val="center"/>
        <w:rPr>
          <w:b/>
          <w:color w:val="auto"/>
          <w:sz w:val="28"/>
          <w:szCs w:val="28"/>
        </w:rPr>
      </w:pPr>
    </w:p>
    <w:p w:rsidR="00743305" w:rsidRPr="00246ABD" w:rsidRDefault="00743305" w:rsidP="00743305">
      <w:pPr>
        <w:rPr>
          <w:rFonts w:ascii="Times New Roman" w:hAnsi="Times New Roman" w:cs="Times New Roman"/>
          <w:b/>
          <w:sz w:val="28"/>
          <w:szCs w:val="28"/>
        </w:rPr>
      </w:pPr>
      <w:r w:rsidRPr="00246AB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3305" w:rsidRPr="00246ABD" w:rsidRDefault="00743305" w:rsidP="00743305">
      <w:pPr>
        <w:pStyle w:val="Default"/>
        <w:ind w:left="360"/>
        <w:contextualSpacing/>
        <w:jc w:val="right"/>
        <w:rPr>
          <w:color w:val="auto"/>
          <w:sz w:val="28"/>
          <w:szCs w:val="28"/>
        </w:rPr>
      </w:pPr>
      <w:r w:rsidRPr="00246ABD">
        <w:rPr>
          <w:color w:val="auto"/>
          <w:sz w:val="28"/>
          <w:szCs w:val="28"/>
        </w:rPr>
        <w:lastRenderedPageBreak/>
        <w:t>Приложение 3.</w:t>
      </w:r>
    </w:p>
    <w:p w:rsidR="00743305" w:rsidRPr="00246ABD" w:rsidRDefault="00743305" w:rsidP="00743305">
      <w:pPr>
        <w:pStyle w:val="Default"/>
        <w:ind w:left="360"/>
        <w:contextualSpacing/>
        <w:jc w:val="right"/>
        <w:rPr>
          <w:color w:val="auto"/>
          <w:sz w:val="28"/>
          <w:szCs w:val="28"/>
        </w:rPr>
      </w:pPr>
    </w:p>
    <w:p w:rsidR="00743305" w:rsidRPr="00246ABD" w:rsidRDefault="00743305" w:rsidP="00743305">
      <w:pPr>
        <w:pStyle w:val="Default"/>
        <w:ind w:left="360"/>
        <w:contextualSpacing/>
        <w:jc w:val="center"/>
        <w:rPr>
          <w:b/>
          <w:color w:val="auto"/>
          <w:sz w:val="28"/>
          <w:szCs w:val="28"/>
        </w:rPr>
      </w:pPr>
      <w:r w:rsidRPr="00246ABD">
        <w:rPr>
          <w:b/>
          <w:color w:val="auto"/>
          <w:sz w:val="28"/>
          <w:szCs w:val="28"/>
        </w:rPr>
        <w:t xml:space="preserve">Тестовое задание по теме «История мультипликации» </w:t>
      </w:r>
    </w:p>
    <w:p w:rsidR="00743305" w:rsidRPr="00246ABD" w:rsidRDefault="00743305" w:rsidP="00743305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</w:t>
      </w:r>
    </w:p>
    <w:p w:rsidR="00743305" w:rsidRPr="00246ABD" w:rsidRDefault="00743305" w:rsidP="0074330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названия российских мультипликационных студий.</w:t>
      </w:r>
    </w:p>
    <w:p w:rsidR="00743305" w:rsidRPr="00246ABD" w:rsidRDefault="00743305" w:rsidP="0074330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743305" w:rsidRPr="00246ABD" w:rsidRDefault="00743305" w:rsidP="00743305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«Мельница».</w:t>
      </w:r>
    </w:p>
    <w:p w:rsidR="00743305" w:rsidRPr="00246ABD" w:rsidRDefault="00743305" w:rsidP="00743305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Walt</w:t>
      </w:r>
      <w:proofErr w:type="spellEnd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Disney</w:t>
      </w:r>
      <w:proofErr w:type="spellEnd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Pictures</w:t>
      </w:r>
      <w:proofErr w:type="spellEnd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3305" w:rsidRPr="00246ABD" w:rsidRDefault="00743305" w:rsidP="00743305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«Пилот».</w:t>
      </w:r>
    </w:p>
    <w:p w:rsidR="00743305" w:rsidRPr="00246ABD" w:rsidRDefault="00743305" w:rsidP="00743305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«20th </w:t>
      </w:r>
      <w:proofErr w:type="spellStart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Century</w:t>
      </w:r>
      <w:proofErr w:type="spellEnd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Fox</w:t>
      </w:r>
      <w:proofErr w:type="spellEnd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3305" w:rsidRPr="00246ABD" w:rsidRDefault="00743305" w:rsidP="00743305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Межрабпомфильм</w:t>
      </w:r>
      <w:proofErr w:type="spellEnd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3305" w:rsidRPr="00246ABD" w:rsidRDefault="00743305" w:rsidP="00743305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«Мастер-фильм».</w:t>
      </w:r>
    </w:p>
    <w:p w:rsidR="00743305" w:rsidRPr="00246ABD" w:rsidRDefault="00743305" w:rsidP="00743305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</w:t>
      </w:r>
    </w:p>
    <w:p w:rsidR="00743305" w:rsidRPr="00246ABD" w:rsidRDefault="00743305" w:rsidP="0074330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можно отнести к основателям кинематографа?</w:t>
      </w:r>
    </w:p>
    <w:p w:rsidR="00743305" w:rsidRPr="00246ABD" w:rsidRDefault="00743305" w:rsidP="0074330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743305" w:rsidRPr="00246ABD" w:rsidRDefault="00743305" w:rsidP="00743305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Луи Люмьер.</w:t>
      </w:r>
    </w:p>
    <w:p w:rsidR="00743305" w:rsidRPr="00246ABD" w:rsidRDefault="00743305" w:rsidP="00743305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Огюст Люмьер.</w:t>
      </w:r>
    </w:p>
    <w:p w:rsidR="00743305" w:rsidRPr="00246ABD" w:rsidRDefault="00743305" w:rsidP="00743305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 Гримм.</w:t>
      </w:r>
    </w:p>
    <w:p w:rsidR="00743305" w:rsidRPr="00246ABD" w:rsidRDefault="00743305" w:rsidP="00743305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Братья </w:t>
      </w:r>
      <w:proofErr w:type="spellStart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Лизюковы</w:t>
      </w:r>
      <w:proofErr w:type="spellEnd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305" w:rsidRPr="00246ABD" w:rsidRDefault="00743305" w:rsidP="00743305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Вильгельм Гримм.</w:t>
      </w:r>
    </w:p>
    <w:p w:rsidR="00743305" w:rsidRPr="00246ABD" w:rsidRDefault="00743305" w:rsidP="00743305">
      <w:pPr>
        <w:shd w:val="clear" w:color="auto" w:fill="FFFFFF"/>
        <w:tabs>
          <w:tab w:val="left" w:pos="1410"/>
        </w:tabs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</w:t>
      </w: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43305" w:rsidRPr="00246ABD" w:rsidRDefault="00743305" w:rsidP="0074330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«кадры»?</w:t>
      </w:r>
    </w:p>
    <w:p w:rsidR="00743305" w:rsidRPr="00246ABD" w:rsidRDefault="00743305" w:rsidP="00743305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743305" w:rsidRPr="00246ABD" w:rsidRDefault="00743305" w:rsidP="00743305">
      <w:pPr>
        <w:numPr>
          <w:ilvl w:val="0"/>
          <w:numId w:val="3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 – это составляющие любого графического редактора, на которых располагаются нарисованные изображения.</w:t>
      </w:r>
    </w:p>
    <w:p w:rsidR="00743305" w:rsidRPr="00246ABD" w:rsidRDefault="00743305" w:rsidP="00743305">
      <w:pPr>
        <w:numPr>
          <w:ilvl w:val="0"/>
          <w:numId w:val="3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 – это люди с хорошим чувством юмора.</w:t>
      </w:r>
    </w:p>
    <w:p w:rsidR="00743305" w:rsidRPr="00246ABD" w:rsidRDefault="00743305" w:rsidP="00743305">
      <w:pPr>
        <w:numPr>
          <w:ilvl w:val="0"/>
          <w:numId w:val="3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 – это нарисованные или сфотографированные изображения последовательных фаз движения объектов или их частей.</w:t>
      </w:r>
    </w:p>
    <w:p w:rsidR="00743305" w:rsidRPr="00246ABD" w:rsidRDefault="00743305" w:rsidP="00743305">
      <w:pPr>
        <w:numPr>
          <w:ilvl w:val="0"/>
          <w:numId w:val="3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 – это сфотографированные изображения объекта, находящегося на одном месте и в одном положении.</w:t>
      </w:r>
    </w:p>
    <w:p w:rsidR="00743305" w:rsidRPr="00246ABD" w:rsidRDefault="00743305" w:rsidP="00743305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</w:t>
      </w:r>
    </w:p>
    <w:p w:rsidR="00743305" w:rsidRPr="00246ABD" w:rsidRDefault="00743305" w:rsidP="0074330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Отметьте, верно ли утверждение или нет.</w:t>
      </w:r>
    </w:p>
    <w:p w:rsidR="00743305" w:rsidRPr="00246ABD" w:rsidRDefault="00743305" w:rsidP="0074330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743305" w:rsidRPr="00246ABD" w:rsidRDefault="00743305" w:rsidP="00743305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герой выполнен из пластилина, то художнику-мультипликатору нужно для начала создать фигурки героев, а затем менять их положение и фотографировать каждое изменение. После этого все снимки собираются в один фильм.</w:t>
      </w:r>
    </w:p>
    <w:p w:rsidR="00743305" w:rsidRPr="00246ABD" w:rsidRDefault="00743305" w:rsidP="00743305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героем является кукла, то художнику-мультипликатору, после создания кукольных героев, нужно зафиксировать одно или два движения героев, а затем создать мультфильм.</w:t>
      </w:r>
    </w:p>
    <w:p w:rsidR="00743305" w:rsidRPr="00246ABD" w:rsidRDefault="00743305" w:rsidP="00743305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герой выполнен из пластилина, то художнику-мультипликатору достаточно создать фигурки героев и сфотографировать каждую фигурку. После этого все снимки собираются в один фильм.</w:t>
      </w:r>
    </w:p>
    <w:p w:rsidR="00743305" w:rsidRPr="00246ABD" w:rsidRDefault="00743305" w:rsidP="00743305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герой нарисованный, то художнику нужно создать одно или два изображения с движениями своих героев. После чего фотографируется каждое движение и из снимков создаётся фильм.</w:t>
      </w:r>
    </w:p>
    <w:p w:rsidR="00743305" w:rsidRPr="00246ABD" w:rsidRDefault="00743305" w:rsidP="00743305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герой нарисованный, то художнику нужно создать огромное количество изображений с движениями своих героев. После чего фотографируется каждое движение и из снимков создаётся фильм.</w:t>
      </w:r>
    </w:p>
    <w:p w:rsidR="00743305" w:rsidRPr="00246ABD" w:rsidRDefault="00743305" w:rsidP="00743305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героем является кукла, то художнику-мультипликатору, после создания кукольных героев, нужно зафиксировать каждое их движение, а затем создать мультфильм.</w:t>
      </w:r>
    </w:p>
    <w:p w:rsidR="00743305" w:rsidRPr="00246ABD" w:rsidRDefault="00743305" w:rsidP="00743305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</w:t>
      </w:r>
    </w:p>
    <w:p w:rsidR="00743305" w:rsidRPr="00246ABD" w:rsidRDefault="00743305" w:rsidP="0074330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даты с событиями.</w:t>
      </w:r>
    </w:p>
    <w:p w:rsidR="00743305" w:rsidRPr="00246ABD" w:rsidRDefault="00743305" w:rsidP="0074330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743305" w:rsidRPr="00246ABD" w:rsidRDefault="00743305" w:rsidP="00743305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Александром Ширяевым первого отечественного кукольного мультфильма.</w:t>
      </w:r>
    </w:p>
    <w:p w:rsidR="00743305" w:rsidRPr="00246ABD" w:rsidRDefault="00743305" w:rsidP="00743305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показ мультипликационного фильма Эмиля </w:t>
      </w:r>
      <w:proofErr w:type="spellStart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</w:t>
      </w:r>
      <w:proofErr w:type="spellEnd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305" w:rsidRPr="00246ABD" w:rsidRDefault="00743305" w:rsidP="00743305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рисованной мультипликации.</w:t>
      </w:r>
    </w:p>
    <w:p w:rsidR="00743305" w:rsidRPr="00246ABD" w:rsidRDefault="00743305" w:rsidP="00743305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советской графической мультипликации.</w:t>
      </w:r>
    </w:p>
    <w:p w:rsidR="00743305" w:rsidRPr="00246ABD" w:rsidRDefault="00743305" w:rsidP="00743305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251460</wp:posOffset>
            </wp:positionV>
            <wp:extent cx="2009775" cy="1838325"/>
            <wp:effectExtent l="0" t="0" r="0" b="0"/>
            <wp:wrapNone/>
            <wp:docPr id="1" name="Рисунок 0" descr="image_5b35a1a8ae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b35a1a8ae22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студии «</w:t>
      </w:r>
      <w:proofErr w:type="spellStart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3305" w:rsidRPr="00246ABD" w:rsidRDefault="00743305" w:rsidP="00743305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6</w:t>
      </w:r>
    </w:p>
    <w:p w:rsidR="00743305" w:rsidRPr="00246ABD" w:rsidRDefault="00743305" w:rsidP="00743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прибор, изображённый на рисунке?</w:t>
      </w:r>
    </w:p>
    <w:p w:rsidR="00743305" w:rsidRPr="00246ABD" w:rsidRDefault="00743305" w:rsidP="0074330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743305" w:rsidRPr="00246ABD" w:rsidRDefault="00743305" w:rsidP="00743305">
      <w:pPr>
        <w:numPr>
          <w:ilvl w:val="0"/>
          <w:numId w:val="3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фотоаппарат.</w:t>
      </w:r>
    </w:p>
    <w:p w:rsidR="00743305" w:rsidRPr="00246ABD" w:rsidRDefault="00743305" w:rsidP="00743305">
      <w:pPr>
        <w:numPr>
          <w:ilvl w:val="0"/>
          <w:numId w:val="3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Фенакистископ</w:t>
      </w:r>
      <w:proofErr w:type="spellEnd"/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305" w:rsidRPr="00246ABD" w:rsidRDefault="00743305" w:rsidP="00743305">
      <w:pPr>
        <w:numPr>
          <w:ilvl w:val="0"/>
          <w:numId w:val="3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Фонендоскоп.</w:t>
      </w:r>
    </w:p>
    <w:p w:rsidR="00743305" w:rsidRPr="00246ABD" w:rsidRDefault="00743305" w:rsidP="00743305">
      <w:pPr>
        <w:numPr>
          <w:ilvl w:val="0"/>
          <w:numId w:val="3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Проектор.</w:t>
      </w:r>
    </w:p>
    <w:p w:rsidR="00743305" w:rsidRPr="00246ABD" w:rsidRDefault="00743305" w:rsidP="00743305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7</w:t>
      </w:r>
    </w:p>
    <w:p w:rsidR="00743305" w:rsidRPr="00246ABD" w:rsidRDefault="00743305" w:rsidP="00743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появилась первая примитивная мультипликация?</w:t>
      </w:r>
    </w:p>
    <w:p w:rsidR="00743305" w:rsidRPr="00246ABD" w:rsidRDefault="00743305" w:rsidP="0074330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743305" w:rsidRPr="00246ABD" w:rsidRDefault="00743305" w:rsidP="00743305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19 в.</w:t>
      </w:r>
    </w:p>
    <w:p w:rsidR="00743305" w:rsidRPr="00246ABD" w:rsidRDefault="00743305" w:rsidP="00743305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18 в.</w:t>
      </w:r>
    </w:p>
    <w:p w:rsidR="00743305" w:rsidRPr="00246ABD" w:rsidRDefault="00743305" w:rsidP="00743305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половине 19 в.</w:t>
      </w:r>
    </w:p>
    <w:p w:rsidR="00743305" w:rsidRPr="00246ABD" w:rsidRDefault="00743305" w:rsidP="00743305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половине 20 в.</w:t>
      </w:r>
    </w:p>
    <w:p w:rsidR="00743305" w:rsidRPr="00246ABD" w:rsidRDefault="00743305" w:rsidP="00743305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8</w:t>
      </w:r>
    </w:p>
    <w:p w:rsidR="00743305" w:rsidRPr="00246ABD" w:rsidRDefault="00743305" w:rsidP="0074330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порядок действий при создании мультфильмов на компьютере.</w:t>
      </w:r>
    </w:p>
    <w:p w:rsidR="00743305" w:rsidRPr="00246ABD" w:rsidRDefault="00743305" w:rsidP="00743305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743305" w:rsidRPr="00246ABD" w:rsidRDefault="00743305" w:rsidP="00743305">
      <w:pPr>
        <w:numPr>
          <w:ilvl w:val="0"/>
          <w:numId w:val="3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Продумать героев и сценарий.</w:t>
      </w:r>
    </w:p>
    <w:p w:rsidR="00743305" w:rsidRPr="00246ABD" w:rsidRDefault="00743305" w:rsidP="00743305">
      <w:pPr>
        <w:numPr>
          <w:ilvl w:val="0"/>
          <w:numId w:val="3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компьютерной программы нарисовать эскизы героев и задать анимацию движения.</w:t>
      </w:r>
    </w:p>
    <w:p w:rsidR="00743305" w:rsidRPr="00246ABD" w:rsidRDefault="00743305" w:rsidP="00743305">
      <w:pPr>
        <w:numPr>
          <w:ilvl w:val="0"/>
          <w:numId w:val="3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объёмный мир для персонажей и самих персонажей в 3В отображении.</w:t>
      </w:r>
    </w:p>
    <w:p w:rsidR="00743305" w:rsidRPr="00246ABD" w:rsidRDefault="00743305" w:rsidP="00743305">
      <w:pPr>
        <w:numPr>
          <w:ilvl w:val="0"/>
          <w:numId w:val="3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анимацию для героев.</w:t>
      </w:r>
    </w:p>
    <w:p w:rsidR="00743305" w:rsidRPr="00246ABD" w:rsidRDefault="00743305" w:rsidP="00743305">
      <w:pPr>
        <w:numPr>
          <w:ilvl w:val="0"/>
          <w:numId w:val="3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чёткость всем объектам и довести мультфильм до логического завершения, т. е. собрать все части в единое целое, учитывая размеры и пропорции.</w:t>
      </w:r>
    </w:p>
    <w:p w:rsidR="00743305" w:rsidRPr="00246ABD" w:rsidRDefault="00743305" w:rsidP="00743305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9</w:t>
      </w:r>
    </w:p>
    <w:p w:rsidR="00743305" w:rsidRPr="00246ABD" w:rsidRDefault="00743305" w:rsidP="0074330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определение: «Мультипликация – это...».</w:t>
      </w:r>
    </w:p>
    <w:p w:rsidR="00743305" w:rsidRPr="00246ABD" w:rsidRDefault="00743305" w:rsidP="0074330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743305" w:rsidRPr="00246ABD" w:rsidRDefault="00743305" w:rsidP="00743305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приёмы создания иллюзии движущихся изображений с помощью одного, не изменяющего своего положения, рисунка.</w:t>
      </w:r>
    </w:p>
    <w:p w:rsidR="00743305" w:rsidRPr="00246ABD" w:rsidRDefault="00743305" w:rsidP="00743305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приёмы создания иллюзии движущихся изображений с помощью последовательности неподвижных изображений (кадров), сменяющих друг друга с некоторой частотой.</w:t>
      </w:r>
    </w:p>
    <w:p w:rsidR="00743305" w:rsidRPr="00246ABD" w:rsidRDefault="00743305" w:rsidP="00743305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приёмы создания изображений в графических редакторах с помощью инструментов рисования.</w:t>
      </w:r>
    </w:p>
    <w:p w:rsidR="00743305" w:rsidRPr="00246ABD" w:rsidRDefault="00743305" w:rsidP="00743305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приёмы создания иллюзии движущихся изображений с помощью последовательности неподвижных изображений (кадров), сменяющих друг друга с некоторой частотой.</w:t>
      </w:r>
    </w:p>
    <w:p w:rsidR="00743305" w:rsidRPr="00246ABD" w:rsidRDefault="00743305" w:rsidP="00743305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10</w:t>
      </w:r>
    </w:p>
    <w:p w:rsidR="00743305" w:rsidRPr="00246ABD" w:rsidRDefault="00743305" w:rsidP="0074330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порядок действий при создании мультфильмов.</w:t>
      </w:r>
    </w:p>
    <w:p w:rsidR="00743305" w:rsidRPr="00246ABD" w:rsidRDefault="00743305" w:rsidP="0074330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ответов</w:t>
      </w:r>
    </w:p>
    <w:p w:rsidR="00743305" w:rsidRPr="00246ABD" w:rsidRDefault="00743305" w:rsidP="00743305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персонажей.</w:t>
      </w:r>
    </w:p>
    <w:p w:rsidR="00743305" w:rsidRPr="00246ABD" w:rsidRDefault="00743305" w:rsidP="00743305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«Оживление» персонажа.</w:t>
      </w:r>
    </w:p>
    <w:p w:rsidR="00743305" w:rsidRPr="00246ABD" w:rsidRDefault="00743305" w:rsidP="00743305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Озвучивание мультфильма.</w:t>
      </w:r>
    </w:p>
    <w:p w:rsidR="00743305" w:rsidRPr="00246ABD" w:rsidRDefault="00743305" w:rsidP="00743305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окружающего мира.</w:t>
      </w:r>
    </w:p>
    <w:p w:rsidR="00743305" w:rsidRPr="00246ABD" w:rsidRDefault="00743305" w:rsidP="00743305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Покадровое создание мультфильма.</w:t>
      </w:r>
    </w:p>
    <w:p w:rsidR="00246C8F" w:rsidRPr="00246ABD" w:rsidRDefault="00246C8F" w:rsidP="00064074">
      <w:pPr>
        <w:pStyle w:val="a4"/>
        <w:ind w:left="360"/>
        <w:rPr>
          <w:rFonts w:ascii="Times New Roman" w:hAnsi="Times New Roman"/>
          <w:sz w:val="28"/>
          <w:szCs w:val="28"/>
        </w:rPr>
      </w:pPr>
    </w:p>
    <w:sectPr w:rsidR="00246C8F" w:rsidRPr="00246ABD" w:rsidSect="00F93EC5">
      <w:footerReference w:type="defaul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D5" w:rsidRDefault="00A709D5" w:rsidP="00962D6A">
      <w:pPr>
        <w:spacing w:after="0" w:line="240" w:lineRule="auto"/>
      </w:pPr>
      <w:r>
        <w:separator/>
      </w:r>
    </w:p>
  </w:endnote>
  <w:endnote w:type="continuationSeparator" w:id="0">
    <w:p w:rsidR="00A709D5" w:rsidRDefault="00A709D5" w:rsidP="0096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022470"/>
      <w:docPartObj>
        <w:docPartGallery w:val="Page Numbers (Bottom of Page)"/>
        <w:docPartUnique/>
      </w:docPartObj>
    </w:sdtPr>
    <w:sdtEndPr/>
    <w:sdtContent>
      <w:p w:rsidR="00A709D5" w:rsidRDefault="000920E8">
        <w:pPr>
          <w:pStyle w:val="ab"/>
          <w:jc w:val="center"/>
        </w:pPr>
        <w:r>
          <w:fldChar w:fldCharType="begin"/>
        </w:r>
        <w:r w:rsidR="005265D6">
          <w:instrText>PAGE   \* MERGEFORMAT</w:instrText>
        </w:r>
        <w:r>
          <w:fldChar w:fldCharType="separate"/>
        </w:r>
        <w:r w:rsidR="002125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09D5" w:rsidRDefault="00A709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D5" w:rsidRDefault="00A709D5" w:rsidP="00962D6A">
      <w:pPr>
        <w:spacing w:after="0" w:line="240" w:lineRule="auto"/>
      </w:pPr>
      <w:r>
        <w:separator/>
      </w:r>
    </w:p>
  </w:footnote>
  <w:footnote w:type="continuationSeparator" w:id="0">
    <w:p w:rsidR="00A709D5" w:rsidRDefault="00A709D5" w:rsidP="0096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759EE"/>
    <w:multiLevelType w:val="hybridMultilevel"/>
    <w:tmpl w:val="A7CC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173A"/>
    <w:multiLevelType w:val="hybridMultilevel"/>
    <w:tmpl w:val="9E78E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92DD9"/>
    <w:multiLevelType w:val="multilevel"/>
    <w:tmpl w:val="246C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A31B2"/>
    <w:multiLevelType w:val="hybridMultilevel"/>
    <w:tmpl w:val="88F0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E161D"/>
    <w:multiLevelType w:val="multilevel"/>
    <w:tmpl w:val="2B80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20B80"/>
    <w:multiLevelType w:val="hybridMultilevel"/>
    <w:tmpl w:val="753C0F02"/>
    <w:lvl w:ilvl="0" w:tplc="D7F6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DD7FF9"/>
    <w:multiLevelType w:val="hybridMultilevel"/>
    <w:tmpl w:val="FD9CEE32"/>
    <w:lvl w:ilvl="0" w:tplc="839A1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021735"/>
    <w:multiLevelType w:val="multilevel"/>
    <w:tmpl w:val="0822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52C84"/>
    <w:multiLevelType w:val="multilevel"/>
    <w:tmpl w:val="DD22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7753F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076BA"/>
    <w:multiLevelType w:val="hybridMultilevel"/>
    <w:tmpl w:val="2BEEA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8D38D8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D72C0"/>
    <w:multiLevelType w:val="multilevel"/>
    <w:tmpl w:val="DCD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A07D2"/>
    <w:multiLevelType w:val="multilevel"/>
    <w:tmpl w:val="552E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572D6"/>
    <w:multiLevelType w:val="hybridMultilevel"/>
    <w:tmpl w:val="88BC38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A833D6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9B522E"/>
    <w:multiLevelType w:val="multilevel"/>
    <w:tmpl w:val="D136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845007"/>
    <w:multiLevelType w:val="hybridMultilevel"/>
    <w:tmpl w:val="AC2A68AC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15B6E"/>
    <w:multiLevelType w:val="multilevel"/>
    <w:tmpl w:val="B28E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B1CD1"/>
    <w:multiLevelType w:val="multilevel"/>
    <w:tmpl w:val="8F2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592142"/>
    <w:multiLevelType w:val="hybridMultilevel"/>
    <w:tmpl w:val="01EAD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>
    <w:nsid w:val="3C41577F"/>
    <w:multiLevelType w:val="hybridMultilevel"/>
    <w:tmpl w:val="C5B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A0DF0"/>
    <w:multiLevelType w:val="multilevel"/>
    <w:tmpl w:val="50B46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645D90"/>
    <w:multiLevelType w:val="hybridMultilevel"/>
    <w:tmpl w:val="3BE8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01238"/>
    <w:multiLevelType w:val="multilevel"/>
    <w:tmpl w:val="57D8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CF2C7F"/>
    <w:multiLevelType w:val="hybridMultilevel"/>
    <w:tmpl w:val="604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06F86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34EC9"/>
    <w:multiLevelType w:val="hybridMultilevel"/>
    <w:tmpl w:val="D06C63C2"/>
    <w:lvl w:ilvl="0" w:tplc="DBEC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F46EC2"/>
    <w:multiLevelType w:val="hybridMultilevel"/>
    <w:tmpl w:val="C450DCA2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B782E"/>
    <w:multiLevelType w:val="hybridMultilevel"/>
    <w:tmpl w:val="8694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7541F"/>
    <w:multiLevelType w:val="hybridMultilevel"/>
    <w:tmpl w:val="D4D8DDA2"/>
    <w:lvl w:ilvl="0" w:tplc="9788B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85AB9"/>
    <w:multiLevelType w:val="hybridMultilevel"/>
    <w:tmpl w:val="50FE8712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0414B"/>
    <w:multiLevelType w:val="hybridMultilevel"/>
    <w:tmpl w:val="28525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06AA0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F04FF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6B6C17"/>
    <w:multiLevelType w:val="multilevel"/>
    <w:tmpl w:val="AAAADB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7C883FAF"/>
    <w:multiLevelType w:val="multilevel"/>
    <w:tmpl w:val="50B46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6F614A"/>
    <w:multiLevelType w:val="multilevel"/>
    <w:tmpl w:val="2E8E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F97A57"/>
    <w:multiLevelType w:val="hybridMultilevel"/>
    <w:tmpl w:val="5B0EB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7"/>
  </w:num>
  <w:num w:numId="4">
    <w:abstractNumId w:val="6"/>
  </w:num>
  <w:num w:numId="5">
    <w:abstractNumId w:val="15"/>
  </w:num>
  <w:num w:numId="6">
    <w:abstractNumId w:val="24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2"/>
  </w:num>
  <w:num w:numId="10">
    <w:abstractNumId w:val="16"/>
  </w:num>
  <w:num w:numId="11">
    <w:abstractNumId w:val="0"/>
  </w:num>
  <w:num w:numId="12">
    <w:abstractNumId w:val="34"/>
  </w:num>
  <w:num w:numId="13">
    <w:abstractNumId w:val="25"/>
  </w:num>
  <w:num w:numId="14">
    <w:abstractNumId w:val="29"/>
  </w:num>
  <w:num w:numId="15">
    <w:abstractNumId w:val="18"/>
  </w:num>
  <w:num w:numId="16">
    <w:abstractNumId w:val="36"/>
  </w:num>
  <w:num w:numId="17">
    <w:abstractNumId w:val="10"/>
  </w:num>
  <w:num w:numId="18">
    <w:abstractNumId w:val="12"/>
  </w:num>
  <w:num w:numId="19">
    <w:abstractNumId w:val="35"/>
  </w:num>
  <w:num w:numId="20">
    <w:abstractNumId w:val="2"/>
  </w:num>
  <w:num w:numId="21">
    <w:abstractNumId w:val="4"/>
  </w:num>
  <w:num w:numId="22">
    <w:abstractNumId w:val="39"/>
  </w:num>
  <w:num w:numId="23">
    <w:abstractNumId w:val="1"/>
  </w:num>
  <w:num w:numId="24">
    <w:abstractNumId w:val="11"/>
  </w:num>
  <w:num w:numId="25">
    <w:abstractNumId w:val="30"/>
  </w:num>
  <w:num w:numId="26">
    <w:abstractNumId w:val="31"/>
  </w:num>
  <w:num w:numId="27">
    <w:abstractNumId w:val="37"/>
  </w:num>
  <w:num w:numId="28">
    <w:abstractNumId w:val="8"/>
  </w:num>
  <w:num w:numId="29">
    <w:abstractNumId w:val="21"/>
  </w:num>
  <w:num w:numId="30">
    <w:abstractNumId w:val="33"/>
  </w:num>
  <w:num w:numId="31">
    <w:abstractNumId w:val="9"/>
  </w:num>
  <w:num w:numId="32">
    <w:abstractNumId w:val="20"/>
  </w:num>
  <w:num w:numId="33">
    <w:abstractNumId w:val="19"/>
  </w:num>
  <w:num w:numId="34">
    <w:abstractNumId w:val="13"/>
  </w:num>
  <w:num w:numId="35">
    <w:abstractNumId w:val="17"/>
  </w:num>
  <w:num w:numId="36">
    <w:abstractNumId w:val="26"/>
  </w:num>
  <w:num w:numId="37">
    <w:abstractNumId w:val="38"/>
  </w:num>
  <w:num w:numId="38">
    <w:abstractNumId w:val="5"/>
  </w:num>
  <w:num w:numId="39">
    <w:abstractNumId w:val="1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62"/>
    <w:rsid w:val="00000CA4"/>
    <w:rsid w:val="00011B31"/>
    <w:rsid w:val="00014D3D"/>
    <w:rsid w:val="00024FB9"/>
    <w:rsid w:val="000341DB"/>
    <w:rsid w:val="000448E3"/>
    <w:rsid w:val="000455B8"/>
    <w:rsid w:val="000545E5"/>
    <w:rsid w:val="00064074"/>
    <w:rsid w:val="00066D52"/>
    <w:rsid w:val="00071140"/>
    <w:rsid w:val="000920E8"/>
    <w:rsid w:val="0009362C"/>
    <w:rsid w:val="00093ABA"/>
    <w:rsid w:val="000C0C7B"/>
    <w:rsid w:val="000C2B74"/>
    <w:rsid w:val="000D4578"/>
    <w:rsid w:val="000F075E"/>
    <w:rsid w:val="000F3346"/>
    <w:rsid w:val="00112FA3"/>
    <w:rsid w:val="00135554"/>
    <w:rsid w:val="00170F20"/>
    <w:rsid w:val="00170F8B"/>
    <w:rsid w:val="00190692"/>
    <w:rsid w:val="001C242C"/>
    <w:rsid w:val="001F3160"/>
    <w:rsid w:val="001F6D64"/>
    <w:rsid w:val="002010E4"/>
    <w:rsid w:val="002123E8"/>
    <w:rsid w:val="0021258A"/>
    <w:rsid w:val="00222EC7"/>
    <w:rsid w:val="00233F32"/>
    <w:rsid w:val="00246ABD"/>
    <w:rsid w:val="00246C8F"/>
    <w:rsid w:val="002504AB"/>
    <w:rsid w:val="002A77F7"/>
    <w:rsid w:val="002B120F"/>
    <w:rsid w:val="002B60B7"/>
    <w:rsid w:val="002C214A"/>
    <w:rsid w:val="00303726"/>
    <w:rsid w:val="00304AE3"/>
    <w:rsid w:val="003073CB"/>
    <w:rsid w:val="00315C35"/>
    <w:rsid w:val="0031751C"/>
    <w:rsid w:val="00324EED"/>
    <w:rsid w:val="003317C2"/>
    <w:rsid w:val="00341AD2"/>
    <w:rsid w:val="00351BB1"/>
    <w:rsid w:val="00353B2D"/>
    <w:rsid w:val="00353C88"/>
    <w:rsid w:val="00364865"/>
    <w:rsid w:val="0037208B"/>
    <w:rsid w:val="0037367F"/>
    <w:rsid w:val="00377489"/>
    <w:rsid w:val="0039221E"/>
    <w:rsid w:val="00397931"/>
    <w:rsid w:val="003A3840"/>
    <w:rsid w:val="003B01AD"/>
    <w:rsid w:val="003C0924"/>
    <w:rsid w:val="003D33E9"/>
    <w:rsid w:val="003F1BC7"/>
    <w:rsid w:val="003F5062"/>
    <w:rsid w:val="004001AA"/>
    <w:rsid w:val="0040214D"/>
    <w:rsid w:val="004569C5"/>
    <w:rsid w:val="00463EB1"/>
    <w:rsid w:val="00467E75"/>
    <w:rsid w:val="004830F8"/>
    <w:rsid w:val="004968EA"/>
    <w:rsid w:val="00496B04"/>
    <w:rsid w:val="004A1AB4"/>
    <w:rsid w:val="004F2F38"/>
    <w:rsid w:val="004F6EC2"/>
    <w:rsid w:val="00500EA3"/>
    <w:rsid w:val="0050123A"/>
    <w:rsid w:val="005110B3"/>
    <w:rsid w:val="00514D12"/>
    <w:rsid w:val="005265D6"/>
    <w:rsid w:val="0054232C"/>
    <w:rsid w:val="00563AC1"/>
    <w:rsid w:val="005705C9"/>
    <w:rsid w:val="00571E08"/>
    <w:rsid w:val="0059404D"/>
    <w:rsid w:val="005A5ACE"/>
    <w:rsid w:val="005B3BA7"/>
    <w:rsid w:val="005B4FEB"/>
    <w:rsid w:val="005B5AFE"/>
    <w:rsid w:val="005E2E35"/>
    <w:rsid w:val="00611054"/>
    <w:rsid w:val="0061166E"/>
    <w:rsid w:val="00612BE8"/>
    <w:rsid w:val="00617912"/>
    <w:rsid w:val="00646C57"/>
    <w:rsid w:val="00654F21"/>
    <w:rsid w:val="006572A2"/>
    <w:rsid w:val="00684EA3"/>
    <w:rsid w:val="006C618D"/>
    <w:rsid w:val="006F32EC"/>
    <w:rsid w:val="00743305"/>
    <w:rsid w:val="00751FAD"/>
    <w:rsid w:val="00757BA9"/>
    <w:rsid w:val="00764A63"/>
    <w:rsid w:val="00765A5C"/>
    <w:rsid w:val="007815D7"/>
    <w:rsid w:val="00792AFD"/>
    <w:rsid w:val="007A0515"/>
    <w:rsid w:val="007A10E1"/>
    <w:rsid w:val="007C42FF"/>
    <w:rsid w:val="007C578F"/>
    <w:rsid w:val="007F2275"/>
    <w:rsid w:val="007F3965"/>
    <w:rsid w:val="008017BB"/>
    <w:rsid w:val="00806EDA"/>
    <w:rsid w:val="00812539"/>
    <w:rsid w:val="008235D2"/>
    <w:rsid w:val="00835473"/>
    <w:rsid w:val="0084137F"/>
    <w:rsid w:val="00864B99"/>
    <w:rsid w:val="00892C76"/>
    <w:rsid w:val="008953BA"/>
    <w:rsid w:val="008A180F"/>
    <w:rsid w:val="008A2E5F"/>
    <w:rsid w:val="008C0ADE"/>
    <w:rsid w:val="008C2D51"/>
    <w:rsid w:val="008E404A"/>
    <w:rsid w:val="00911FE4"/>
    <w:rsid w:val="009145F3"/>
    <w:rsid w:val="00946B6E"/>
    <w:rsid w:val="00960E1E"/>
    <w:rsid w:val="00962D6A"/>
    <w:rsid w:val="00964033"/>
    <w:rsid w:val="00974D95"/>
    <w:rsid w:val="00983014"/>
    <w:rsid w:val="0098518E"/>
    <w:rsid w:val="0098638D"/>
    <w:rsid w:val="00993C8F"/>
    <w:rsid w:val="009D0608"/>
    <w:rsid w:val="009D360E"/>
    <w:rsid w:val="009D4FE9"/>
    <w:rsid w:val="009E3777"/>
    <w:rsid w:val="009F156F"/>
    <w:rsid w:val="009F4A55"/>
    <w:rsid w:val="009F76B7"/>
    <w:rsid w:val="00A44FA4"/>
    <w:rsid w:val="00A46F13"/>
    <w:rsid w:val="00A62539"/>
    <w:rsid w:val="00A709D5"/>
    <w:rsid w:val="00A725BA"/>
    <w:rsid w:val="00A7586A"/>
    <w:rsid w:val="00A857AA"/>
    <w:rsid w:val="00AA09B8"/>
    <w:rsid w:val="00AB4998"/>
    <w:rsid w:val="00AC2E33"/>
    <w:rsid w:val="00AE27B1"/>
    <w:rsid w:val="00AE6C0A"/>
    <w:rsid w:val="00AF4313"/>
    <w:rsid w:val="00AF5FDE"/>
    <w:rsid w:val="00B03482"/>
    <w:rsid w:val="00B1043B"/>
    <w:rsid w:val="00B45FBD"/>
    <w:rsid w:val="00B54D0E"/>
    <w:rsid w:val="00B82B71"/>
    <w:rsid w:val="00B85BF2"/>
    <w:rsid w:val="00BD652D"/>
    <w:rsid w:val="00BD6B99"/>
    <w:rsid w:val="00BE4CB0"/>
    <w:rsid w:val="00BF13C7"/>
    <w:rsid w:val="00C078DD"/>
    <w:rsid w:val="00C313DF"/>
    <w:rsid w:val="00C63F62"/>
    <w:rsid w:val="00C67842"/>
    <w:rsid w:val="00C71747"/>
    <w:rsid w:val="00C72FAC"/>
    <w:rsid w:val="00C75B7C"/>
    <w:rsid w:val="00C76E59"/>
    <w:rsid w:val="00C83A3F"/>
    <w:rsid w:val="00C935CF"/>
    <w:rsid w:val="00CA18D3"/>
    <w:rsid w:val="00CA7A5E"/>
    <w:rsid w:val="00CB12B7"/>
    <w:rsid w:val="00CB1951"/>
    <w:rsid w:val="00CC2D52"/>
    <w:rsid w:val="00CC7489"/>
    <w:rsid w:val="00CD3624"/>
    <w:rsid w:val="00CD715F"/>
    <w:rsid w:val="00CE331C"/>
    <w:rsid w:val="00CE5A46"/>
    <w:rsid w:val="00CF2608"/>
    <w:rsid w:val="00D000A5"/>
    <w:rsid w:val="00D11DD0"/>
    <w:rsid w:val="00D15B05"/>
    <w:rsid w:val="00D17248"/>
    <w:rsid w:val="00D17E6B"/>
    <w:rsid w:val="00D318C6"/>
    <w:rsid w:val="00D35C9D"/>
    <w:rsid w:val="00D41033"/>
    <w:rsid w:val="00D506A5"/>
    <w:rsid w:val="00D512BD"/>
    <w:rsid w:val="00D57040"/>
    <w:rsid w:val="00D856C4"/>
    <w:rsid w:val="00DA25F4"/>
    <w:rsid w:val="00DC4F81"/>
    <w:rsid w:val="00DD132D"/>
    <w:rsid w:val="00DD76AF"/>
    <w:rsid w:val="00E05427"/>
    <w:rsid w:val="00E14309"/>
    <w:rsid w:val="00E2020B"/>
    <w:rsid w:val="00E25B2F"/>
    <w:rsid w:val="00E25C48"/>
    <w:rsid w:val="00E366A4"/>
    <w:rsid w:val="00E51F53"/>
    <w:rsid w:val="00E71818"/>
    <w:rsid w:val="00E82D0F"/>
    <w:rsid w:val="00EA0AC2"/>
    <w:rsid w:val="00EB0BEE"/>
    <w:rsid w:val="00EE2051"/>
    <w:rsid w:val="00EE3D7F"/>
    <w:rsid w:val="00EE736A"/>
    <w:rsid w:val="00EF195C"/>
    <w:rsid w:val="00EF3D56"/>
    <w:rsid w:val="00EF66A1"/>
    <w:rsid w:val="00F018F2"/>
    <w:rsid w:val="00F14BB5"/>
    <w:rsid w:val="00F1599C"/>
    <w:rsid w:val="00F3264E"/>
    <w:rsid w:val="00F37529"/>
    <w:rsid w:val="00F4090C"/>
    <w:rsid w:val="00F41C8C"/>
    <w:rsid w:val="00F5344D"/>
    <w:rsid w:val="00F8112D"/>
    <w:rsid w:val="00F8479D"/>
    <w:rsid w:val="00F93EC5"/>
    <w:rsid w:val="00FC2F08"/>
    <w:rsid w:val="00FC3AA5"/>
    <w:rsid w:val="00FC4369"/>
    <w:rsid w:val="00FD635F"/>
    <w:rsid w:val="00FF478F"/>
    <w:rsid w:val="00FF4CCF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0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C63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C2F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сновной текст1"/>
    <w:basedOn w:val="a"/>
    <w:rsid w:val="00F37529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paragraph" w:customStyle="1" w:styleId="Default">
    <w:name w:val="Default"/>
    <w:rsid w:val="0082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link w:val="3"/>
    <w:rsid w:val="00D000A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D000A5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Без интервала1"/>
    <w:rsid w:val="001C2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link w:val="a8"/>
    <w:qFormat/>
    <w:rsid w:val="001C24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1C242C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6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2D6A"/>
  </w:style>
  <w:style w:type="paragraph" w:styleId="ab">
    <w:name w:val="footer"/>
    <w:basedOn w:val="a"/>
    <w:link w:val="ac"/>
    <w:uiPriority w:val="99"/>
    <w:unhideWhenUsed/>
    <w:rsid w:val="0096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D6A"/>
  </w:style>
  <w:style w:type="character" w:styleId="ad">
    <w:name w:val="Hyperlink"/>
    <w:basedOn w:val="a0"/>
    <w:uiPriority w:val="99"/>
    <w:unhideWhenUsed/>
    <w:rsid w:val="009145F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F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6EC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F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0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C63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C2F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сновной текст1"/>
    <w:basedOn w:val="a"/>
    <w:rsid w:val="00F37529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paragraph" w:customStyle="1" w:styleId="Default">
    <w:name w:val="Default"/>
    <w:rsid w:val="0082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link w:val="3"/>
    <w:rsid w:val="00D000A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D000A5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Без интервала1"/>
    <w:rsid w:val="001C2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link w:val="a8"/>
    <w:qFormat/>
    <w:rsid w:val="001C24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1C242C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6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2D6A"/>
  </w:style>
  <w:style w:type="paragraph" w:styleId="ab">
    <w:name w:val="footer"/>
    <w:basedOn w:val="a"/>
    <w:link w:val="ac"/>
    <w:uiPriority w:val="99"/>
    <w:unhideWhenUsed/>
    <w:rsid w:val="0096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D6A"/>
  </w:style>
  <w:style w:type="character" w:styleId="ad">
    <w:name w:val="Hyperlink"/>
    <w:basedOn w:val="a0"/>
    <w:uiPriority w:val="99"/>
    <w:unhideWhenUsed/>
    <w:rsid w:val="009145F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F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6EC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F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otovide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orum.screenwrit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lin.ru/whatshow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esivokon.narod.ru/glava0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ult-goroy.tvorig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22FB-A093-4695-82E4-8C1B6E29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2020-09-08T08:20:00Z</cp:lastPrinted>
  <dcterms:created xsi:type="dcterms:W3CDTF">2020-12-25T12:49:00Z</dcterms:created>
  <dcterms:modified xsi:type="dcterms:W3CDTF">2020-12-25T12:49:00Z</dcterms:modified>
</cp:coreProperties>
</file>