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C" w:rsidRDefault="007F752B">
      <w:r w:rsidRPr="007F752B"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35pt;height:702.3pt" o:ole="">
            <v:imagedata r:id="rId6" o:title=""/>
          </v:shape>
          <o:OLEObject Type="Embed" ProgID="AcroExch.Document.11" ShapeID="_x0000_i1025" DrawAspect="Content" ObjectID="_1631377068" r:id="rId7"/>
        </w:object>
      </w:r>
    </w:p>
    <w:p w:rsidR="00602FE7" w:rsidRDefault="00602FE7" w:rsidP="00B67B1C">
      <w:pPr>
        <w:ind w:right="-143" w:hanging="1134"/>
        <w:jc w:val="center"/>
      </w:pPr>
    </w:p>
    <w:p w:rsidR="00B67B1C" w:rsidRPr="00E01EB0" w:rsidRDefault="00B67B1C" w:rsidP="00E01EB0">
      <w:pPr>
        <w:ind w:right="-143" w:hanging="1134"/>
        <w:jc w:val="center"/>
      </w:pPr>
      <w:bookmarkStart w:id="0" w:name="_GoBack"/>
      <w:bookmarkEnd w:id="0"/>
    </w:p>
    <w:p w:rsidR="007F752B" w:rsidRPr="007F752B" w:rsidRDefault="007F752B" w:rsidP="007F752B">
      <w:pPr>
        <w:tabs>
          <w:tab w:val="center" w:pos="4677"/>
          <w:tab w:val="left" w:pos="7817"/>
        </w:tabs>
        <w:jc w:val="center"/>
        <w:rPr>
          <w:b/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Раздел 1программы «Комплекс основных характеристик образования».</w:t>
      </w:r>
    </w:p>
    <w:p w:rsidR="007F752B" w:rsidRPr="007F752B" w:rsidRDefault="007F752B" w:rsidP="007F752B">
      <w:pPr>
        <w:tabs>
          <w:tab w:val="center" w:pos="4677"/>
          <w:tab w:val="left" w:pos="7817"/>
        </w:tabs>
        <w:jc w:val="both"/>
        <w:rPr>
          <w:color w:val="000000"/>
          <w:sz w:val="28"/>
          <w:szCs w:val="28"/>
        </w:rPr>
      </w:pPr>
    </w:p>
    <w:p w:rsidR="007F752B" w:rsidRPr="007F752B" w:rsidRDefault="007F752B" w:rsidP="007F752B">
      <w:pPr>
        <w:jc w:val="center"/>
        <w:rPr>
          <w:b/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ПОЯСНИТЕЛЬНАЯ ЗАПИСКА</w:t>
      </w:r>
    </w:p>
    <w:p w:rsidR="007F752B" w:rsidRPr="007F752B" w:rsidRDefault="007F752B" w:rsidP="007F752B">
      <w:pPr>
        <w:jc w:val="both"/>
        <w:rPr>
          <w:b/>
          <w:color w:val="000000"/>
          <w:sz w:val="28"/>
          <w:szCs w:val="28"/>
        </w:rPr>
      </w:pPr>
    </w:p>
    <w:p w:rsidR="007F752B" w:rsidRPr="007F752B" w:rsidRDefault="007F752B" w:rsidP="007F752B">
      <w:pPr>
        <w:jc w:val="both"/>
        <w:rPr>
          <w:sz w:val="28"/>
          <w:szCs w:val="28"/>
        </w:rPr>
      </w:pPr>
      <w:r w:rsidRPr="007F752B">
        <w:rPr>
          <w:sz w:val="28"/>
          <w:szCs w:val="28"/>
        </w:rPr>
        <w:t xml:space="preserve">        </w:t>
      </w:r>
      <w:r w:rsidRPr="007F752B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 </w:t>
      </w:r>
      <w:r w:rsidRPr="007F752B">
        <w:rPr>
          <w:bCs/>
          <w:color w:val="000000"/>
          <w:sz w:val="28"/>
          <w:szCs w:val="28"/>
        </w:rPr>
        <w:t xml:space="preserve">«Весёлое рисование» </w:t>
      </w:r>
      <w:r w:rsidRPr="007F752B">
        <w:rPr>
          <w:color w:val="000000"/>
          <w:sz w:val="28"/>
          <w:szCs w:val="28"/>
        </w:rPr>
        <w:t xml:space="preserve">(далее Программа) является модифицированной Программой </w:t>
      </w:r>
      <w:r w:rsidRPr="007F752B">
        <w:rPr>
          <w:b/>
          <w:color w:val="000000"/>
          <w:sz w:val="28"/>
          <w:szCs w:val="28"/>
        </w:rPr>
        <w:t xml:space="preserve">социально-педагогической направленности, </w:t>
      </w:r>
      <w:r w:rsidRPr="007F752B">
        <w:rPr>
          <w:color w:val="000000"/>
          <w:sz w:val="28"/>
          <w:szCs w:val="28"/>
        </w:rPr>
        <w:t xml:space="preserve">т.к. важное место в Программе отводится </w:t>
      </w:r>
      <w:r w:rsidRPr="007F752B">
        <w:rPr>
          <w:sz w:val="28"/>
          <w:szCs w:val="28"/>
        </w:rPr>
        <w:t>на оказание помощи ребенку в процессе его социализации, освоения им социокультурного опыта и на создание условий для его самореализации в обществе посредством обучения и воспитания</w:t>
      </w:r>
      <w:r w:rsidRPr="007F752B">
        <w:rPr>
          <w:color w:val="000000"/>
          <w:sz w:val="28"/>
          <w:szCs w:val="28"/>
        </w:rPr>
        <w:t>. Занятия по рисованию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7F752B" w:rsidRPr="007F752B" w:rsidRDefault="007F752B" w:rsidP="007F752B">
      <w:pPr>
        <w:jc w:val="both"/>
        <w:rPr>
          <w:sz w:val="28"/>
          <w:szCs w:val="28"/>
        </w:rPr>
      </w:pPr>
      <w:r w:rsidRPr="007F752B">
        <w:rPr>
          <w:sz w:val="28"/>
          <w:szCs w:val="28"/>
        </w:rPr>
        <w:t>Программа составлена в соответствии:</w:t>
      </w:r>
    </w:p>
    <w:p w:rsidR="007F752B" w:rsidRPr="007F752B" w:rsidRDefault="007F752B" w:rsidP="007F752B">
      <w:pPr>
        <w:jc w:val="both"/>
        <w:rPr>
          <w:sz w:val="28"/>
          <w:szCs w:val="28"/>
        </w:rPr>
      </w:pPr>
      <w:r w:rsidRPr="007F752B">
        <w:rPr>
          <w:sz w:val="28"/>
          <w:szCs w:val="28"/>
        </w:rPr>
        <w:tab/>
        <w:t>- с Федеральным законом № 273-ФЗ «Об образовании в Российской Федерации»;</w:t>
      </w:r>
    </w:p>
    <w:p w:rsidR="007F752B" w:rsidRPr="007F752B" w:rsidRDefault="007F752B" w:rsidP="007F752B">
      <w:pPr>
        <w:jc w:val="both"/>
        <w:rPr>
          <w:bCs/>
          <w:sz w:val="28"/>
          <w:szCs w:val="28"/>
        </w:rPr>
      </w:pPr>
      <w:r w:rsidRPr="007F752B">
        <w:rPr>
          <w:sz w:val="28"/>
          <w:szCs w:val="28"/>
        </w:rPr>
        <w:tab/>
        <w:t xml:space="preserve">- Концепцией развития дополнительного </w:t>
      </w:r>
      <w:r w:rsidRPr="007F752B">
        <w:rPr>
          <w:b/>
          <w:bCs/>
          <w:sz w:val="28"/>
          <w:szCs w:val="28"/>
        </w:rPr>
        <w:t xml:space="preserve">  </w:t>
      </w:r>
      <w:r w:rsidRPr="007F752B">
        <w:rPr>
          <w:bCs/>
          <w:sz w:val="28"/>
          <w:szCs w:val="28"/>
        </w:rPr>
        <w:t>образования детей;</w:t>
      </w:r>
    </w:p>
    <w:p w:rsidR="007F752B" w:rsidRPr="007F752B" w:rsidRDefault="007F752B" w:rsidP="007F752B">
      <w:pPr>
        <w:tabs>
          <w:tab w:val="right" w:pos="0"/>
        </w:tabs>
        <w:jc w:val="both"/>
        <w:rPr>
          <w:bCs/>
          <w:sz w:val="28"/>
          <w:szCs w:val="28"/>
        </w:rPr>
      </w:pPr>
      <w:r w:rsidRPr="007F752B">
        <w:rPr>
          <w:b/>
          <w:bCs/>
          <w:sz w:val="28"/>
          <w:szCs w:val="28"/>
        </w:rPr>
        <w:t xml:space="preserve">   </w:t>
      </w:r>
      <w:r w:rsidRPr="007F752B">
        <w:rPr>
          <w:bCs/>
          <w:color w:val="990033"/>
          <w:sz w:val="28"/>
          <w:szCs w:val="28"/>
        </w:rPr>
        <w:t xml:space="preserve"> </w:t>
      </w:r>
      <w:r w:rsidRPr="007F752B">
        <w:rPr>
          <w:bCs/>
          <w:color w:val="990033"/>
          <w:sz w:val="28"/>
          <w:szCs w:val="28"/>
        </w:rPr>
        <w:tab/>
      </w:r>
      <w:r w:rsidRPr="007F752B">
        <w:rPr>
          <w:bCs/>
          <w:sz w:val="28"/>
          <w:szCs w:val="28"/>
        </w:rPr>
        <w:t xml:space="preserve">- Приказом Министерства образования и науки Российской Федерации от 9 ноября 2018 года № 196 «Об утверждении </w:t>
      </w:r>
      <w:r w:rsidRPr="007F752B">
        <w:rPr>
          <w:bCs/>
          <w:sz w:val="28"/>
          <w:szCs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 п.11;</w:t>
      </w:r>
    </w:p>
    <w:p w:rsidR="007F752B" w:rsidRPr="007F752B" w:rsidRDefault="007F752B" w:rsidP="007F752B">
      <w:pPr>
        <w:tabs>
          <w:tab w:val="right" w:pos="0"/>
        </w:tabs>
        <w:jc w:val="both"/>
        <w:rPr>
          <w:bCs/>
          <w:sz w:val="28"/>
          <w:szCs w:val="28"/>
        </w:rPr>
      </w:pPr>
      <w:r w:rsidRPr="007F752B">
        <w:rPr>
          <w:bCs/>
          <w:sz w:val="28"/>
          <w:szCs w:val="28"/>
        </w:rPr>
        <w:tab/>
        <w:t xml:space="preserve">- Постановлением от 04.07.2014г. № 41 «Об утверждении СанПиН 2.2.4.3172-14». </w:t>
      </w:r>
    </w:p>
    <w:p w:rsidR="007F752B" w:rsidRPr="007F752B" w:rsidRDefault="007F752B" w:rsidP="007F752B">
      <w:pPr>
        <w:tabs>
          <w:tab w:val="right" w:pos="0"/>
        </w:tabs>
        <w:jc w:val="both"/>
        <w:rPr>
          <w:bCs/>
          <w:sz w:val="28"/>
          <w:szCs w:val="28"/>
        </w:rPr>
      </w:pPr>
      <w:r w:rsidRPr="007F752B">
        <w:rPr>
          <w:bCs/>
          <w:sz w:val="28"/>
          <w:szCs w:val="28"/>
        </w:rPr>
        <w:tab/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</w:p>
    <w:p w:rsidR="007F752B" w:rsidRPr="007F752B" w:rsidRDefault="007F752B" w:rsidP="007F752B">
      <w:pPr>
        <w:pStyle w:val="c4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752B">
        <w:rPr>
          <w:rStyle w:val="c3"/>
          <w:b/>
          <w:bCs/>
          <w:iCs/>
          <w:color w:val="000000"/>
          <w:sz w:val="28"/>
          <w:szCs w:val="28"/>
        </w:rPr>
        <w:t>Актуальность Программы</w:t>
      </w:r>
    </w:p>
    <w:p w:rsidR="007F752B" w:rsidRPr="007F752B" w:rsidRDefault="007F752B" w:rsidP="007F752B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752B">
        <w:rPr>
          <w:rStyle w:val="c7"/>
          <w:color w:val="000000"/>
          <w:sz w:val="28"/>
          <w:szCs w:val="28"/>
        </w:rPr>
        <w:t>Изобразительная деятельность  оказывает большое влияние на развитие восприятия, образного мышления и мелкой моторики ребенка.</w:t>
      </w:r>
      <w:r w:rsidRPr="007F752B">
        <w:rPr>
          <w:rStyle w:val="apple-converted-space"/>
          <w:color w:val="000000"/>
          <w:sz w:val="28"/>
          <w:szCs w:val="28"/>
        </w:rPr>
        <w:t> </w:t>
      </w:r>
      <w:r w:rsidRPr="007F752B">
        <w:rPr>
          <w:rStyle w:val="c6"/>
          <w:color w:val="000000"/>
          <w:sz w:val="28"/>
          <w:szCs w:val="28"/>
          <w:shd w:val="clear" w:color="auto" w:fill="FFFFFF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прекрасное. Все это особенно важно в настоящее время, когда мир информационных технологий давит на еще неокрепшую психику ребенка. </w:t>
      </w:r>
      <w:r w:rsidRPr="007F752B">
        <w:rPr>
          <w:rStyle w:val="c7"/>
          <w:color w:val="000000"/>
          <w:sz w:val="28"/>
          <w:szCs w:val="28"/>
        </w:rPr>
        <w:t>В процессе рисования у учащихся  формируются художественно-творческие способности.</w:t>
      </w:r>
      <w:r w:rsidRPr="007F752B">
        <w:rPr>
          <w:rStyle w:val="c58"/>
          <w:color w:val="000000"/>
          <w:sz w:val="28"/>
          <w:szCs w:val="28"/>
          <w:shd w:val="clear" w:color="auto" w:fill="FFFFFF"/>
        </w:rPr>
        <w:t> </w:t>
      </w:r>
      <w:r w:rsidRPr="007F752B">
        <w:rPr>
          <w:rStyle w:val="c6"/>
          <w:color w:val="000000"/>
          <w:sz w:val="28"/>
          <w:szCs w:val="28"/>
          <w:shd w:val="clear" w:color="auto" w:fill="FFFFFF"/>
        </w:rPr>
        <w:t>В силу того, что во многих общеобразовательных школах на изучение изобразительного искусства отводится ограниченное время, развитие художественно-творческих способностей   учащихся через систему дополнительного образования детей становится особенно актуальным.</w:t>
      </w:r>
    </w:p>
    <w:p w:rsidR="007F752B" w:rsidRPr="007F752B" w:rsidRDefault="007F752B" w:rsidP="007F752B">
      <w:pPr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7F752B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 xml:space="preserve">           Новизна Программы</w:t>
      </w:r>
      <w:r w:rsidRPr="007F752B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7F752B">
        <w:rPr>
          <w:rStyle w:val="c7"/>
          <w:color w:val="000000"/>
          <w:sz w:val="28"/>
          <w:szCs w:val="28"/>
          <w:shd w:val="clear" w:color="auto" w:fill="FFFFFF"/>
        </w:rPr>
        <w:t xml:space="preserve">заключается в использовании традиционных и нетрадиционных методов и способов развития детского творчества, </w:t>
      </w:r>
      <w:r w:rsidRPr="007F752B">
        <w:rPr>
          <w:rStyle w:val="c6"/>
          <w:color w:val="000000"/>
          <w:sz w:val="28"/>
          <w:szCs w:val="28"/>
          <w:shd w:val="clear" w:color="auto" w:fill="FFFFFF"/>
        </w:rPr>
        <w:t xml:space="preserve">направленных не только на формирование нравственно-эстетических </w:t>
      </w:r>
      <w:r w:rsidRPr="007F752B">
        <w:rPr>
          <w:rStyle w:val="c6"/>
          <w:color w:val="000000"/>
          <w:sz w:val="28"/>
          <w:szCs w:val="28"/>
          <w:shd w:val="clear" w:color="auto" w:fill="FFFFFF"/>
        </w:rPr>
        <w:lastRenderedPageBreak/>
        <w:t>потребностей и развития художественной культуры, но и на интеллектуальное развитие, а также коммуникативные навыки учащихся в процессе рисования.</w:t>
      </w:r>
    </w:p>
    <w:p w:rsidR="007F752B" w:rsidRPr="007F752B" w:rsidRDefault="007F752B" w:rsidP="007F752B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752B">
        <w:rPr>
          <w:rStyle w:val="c3"/>
          <w:b/>
          <w:bCs/>
          <w:iCs/>
          <w:color w:val="000000"/>
          <w:sz w:val="28"/>
          <w:szCs w:val="28"/>
        </w:rPr>
        <w:t>Педагогическая целесообразность</w:t>
      </w:r>
    </w:p>
    <w:p w:rsidR="007F752B" w:rsidRPr="007F752B" w:rsidRDefault="007F752B" w:rsidP="007F752B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752B">
        <w:rPr>
          <w:rStyle w:val="c6"/>
          <w:color w:val="000000"/>
          <w:sz w:val="28"/>
          <w:szCs w:val="28"/>
        </w:rPr>
        <w:t>   Программа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учащихся.</w:t>
      </w:r>
      <w:r w:rsidRPr="007F752B">
        <w:rPr>
          <w:rStyle w:val="c58"/>
          <w:color w:val="000000"/>
          <w:sz w:val="28"/>
          <w:szCs w:val="28"/>
          <w:shd w:val="clear" w:color="auto" w:fill="FFFFFF"/>
        </w:rPr>
        <w:t>  </w:t>
      </w:r>
      <w:r w:rsidRPr="007F752B">
        <w:rPr>
          <w:rStyle w:val="c7"/>
          <w:color w:val="000000"/>
          <w:sz w:val="28"/>
          <w:szCs w:val="28"/>
        </w:rPr>
        <w:t xml:space="preserve"> В Программе   особое внимание уделено развитию у детей цветового восприятия, которое очень важно для нетрадиционного рисования. </w:t>
      </w:r>
    </w:p>
    <w:p w:rsidR="007F752B" w:rsidRPr="007F752B" w:rsidRDefault="007F752B" w:rsidP="007F752B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7F752B">
        <w:rPr>
          <w:rStyle w:val="c36"/>
          <w:color w:val="000000"/>
          <w:sz w:val="28"/>
          <w:szCs w:val="28"/>
          <w:shd w:val="clear" w:color="auto" w:fill="FFFFFF"/>
        </w:rPr>
        <w:t>   </w:t>
      </w:r>
      <w:r w:rsidRPr="007F752B">
        <w:rPr>
          <w:rStyle w:val="c7"/>
          <w:color w:val="000000"/>
          <w:sz w:val="28"/>
          <w:szCs w:val="28"/>
        </w:rPr>
        <w:t xml:space="preserve">Принцип </w:t>
      </w:r>
      <w:proofErr w:type="spellStart"/>
      <w:r w:rsidRPr="007F752B">
        <w:rPr>
          <w:rStyle w:val="c7"/>
          <w:color w:val="000000"/>
          <w:sz w:val="28"/>
          <w:szCs w:val="28"/>
        </w:rPr>
        <w:t>тематизма</w:t>
      </w:r>
      <w:proofErr w:type="spellEnd"/>
      <w:r w:rsidRPr="007F752B">
        <w:rPr>
          <w:rStyle w:val="c7"/>
          <w:color w:val="000000"/>
          <w:sz w:val="28"/>
          <w:szCs w:val="28"/>
        </w:rPr>
        <w:t xml:space="preserve"> в Программе является основным. Каждая тема последовательно рассматривается как ведущая. Предлагаемые занятия являются одним из эффективных средств развития творческих способностей у детей.   Все это делает Программу</w:t>
      </w:r>
      <w:r w:rsidRPr="007F752B">
        <w:rPr>
          <w:rStyle w:val="apple-converted-space"/>
          <w:color w:val="000000"/>
          <w:sz w:val="28"/>
          <w:szCs w:val="28"/>
        </w:rPr>
        <w:t> </w:t>
      </w:r>
      <w:r w:rsidRPr="007F752B">
        <w:rPr>
          <w:rStyle w:val="c3"/>
          <w:b/>
          <w:bCs/>
          <w:i/>
          <w:iCs/>
          <w:color w:val="000000"/>
          <w:sz w:val="28"/>
          <w:szCs w:val="28"/>
        </w:rPr>
        <w:t>педагогически целесообразной.</w:t>
      </w:r>
    </w:p>
    <w:p w:rsidR="007F752B" w:rsidRPr="007F752B" w:rsidRDefault="007F752B" w:rsidP="007F752B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F752B"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 w:rsidRPr="007F752B">
        <w:rPr>
          <w:rFonts w:ascii="Times New Roman" w:hAnsi="Times New Roman"/>
          <w:sz w:val="28"/>
          <w:szCs w:val="28"/>
        </w:rPr>
        <w:t xml:space="preserve"> -  заключается в </w:t>
      </w:r>
      <w:r w:rsidRPr="007F752B">
        <w:rPr>
          <w:rStyle w:val="a4"/>
          <w:rFonts w:ascii="Times New Roman" w:hAnsi="Times New Roman"/>
          <w:sz w:val="28"/>
          <w:szCs w:val="28"/>
        </w:rPr>
        <w:t xml:space="preserve">совместном творчестве педагога с учащимися.  Педагог должен не столько передать определенную совокупность знаний, сколько помочь детям сделать самостоятельные выводы и открытия. Создавая проблемную ситуацию, умело управляя ею, педагог своими вопросами подводит учащегося к рождению нового знания. Этот подход не предусматривает установления однозначных оценок «правильно» и «неправильно», эталонов и идеальных ответов.  Учащиеся могут обсуждать друг с другом разные варианты ответов, деятельности и оценивать их. </w:t>
      </w:r>
    </w:p>
    <w:p w:rsidR="007F752B" w:rsidRPr="007F752B" w:rsidRDefault="007F752B" w:rsidP="007F752B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F752B">
        <w:rPr>
          <w:rStyle w:val="a4"/>
          <w:rFonts w:ascii="Times New Roman" w:hAnsi="Times New Roman"/>
          <w:sz w:val="28"/>
          <w:szCs w:val="28"/>
        </w:rPr>
        <w:t xml:space="preserve">Для достижения цели Программы  активно используются </w:t>
      </w:r>
      <w:r w:rsidRPr="007F752B">
        <w:rPr>
          <w:rFonts w:ascii="Times New Roman" w:hAnsi="Times New Roman"/>
          <w:sz w:val="28"/>
          <w:szCs w:val="28"/>
        </w:rPr>
        <w:t xml:space="preserve">нетрадиционные техники: </w:t>
      </w:r>
      <w:proofErr w:type="gramStart"/>
      <w:r w:rsidRPr="007F752B">
        <w:rPr>
          <w:rFonts w:ascii="Times New Roman" w:hAnsi="Times New Roman"/>
          <w:sz w:val="28"/>
          <w:szCs w:val="28"/>
        </w:rPr>
        <w:t>тычок</w:t>
      </w:r>
      <w:proofErr w:type="gramEnd"/>
      <w:r w:rsidRPr="007F752B">
        <w:rPr>
          <w:rFonts w:ascii="Times New Roman" w:hAnsi="Times New Roman"/>
          <w:sz w:val="28"/>
          <w:szCs w:val="28"/>
        </w:rPr>
        <w:t xml:space="preserve"> жесткой кистью; тычок мятой бумагой; восковые мелки и акварель; свеча и акварель; отпечатки листьев; рисунки ладошками; </w:t>
      </w:r>
      <w:proofErr w:type="spellStart"/>
      <w:r w:rsidRPr="007F752B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7F752B">
        <w:rPr>
          <w:rFonts w:ascii="Times New Roman" w:hAnsi="Times New Roman"/>
          <w:sz w:val="28"/>
          <w:szCs w:val="28"/>
        </w:rPr>
        <w:t>.</w:t>
      </w:r>
    </w:p>
    <w:p w:rsidR="007F752B" w:rsidRPr="007F752B" w:rsidRDefault="007F752B" w:rsidP="007F752B">
      <w:pPr>
        <w:jc w:val="both"/>
        <w:rPr>
          <w:sz w:val="28"/>
          <w:szCs w:val="28"/>
        </w:rPr>
      </w:pPr>
      <w:r w:rsidRPr="007F752B">
        <w:rPr>
          <w:sz w:val="28"/>
          <w:szCs w:val="28"/>
        </w:rPr>
        <w:t xml:space="preserve">          Каждый из этих методов – это маленькая игра. Их использование позволяет детям чувствовать себя </w:t>
      </w:r>
      <w:proofErr w:type="spellStart"/>
      <w:r w:rsidRPr="007F752B">
        <w:rPr>
          <w:sz w:val="28"/>
          <w:szCs w:val="28"/>
        </w:rPr>
        <w:t>раскованнее</w:t>
      </w:r>
      <w:proofErr w:type="spellEnd"/>
      <w:r w:rsidRPr="007F752B">
        <w:rPr>
          <w:sz w:val="28"/>
          <w:szCs w:val="28"/>
        </w:rPr>
        <w:t xml:space="preserve">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color w:val="000000"/>
          <w:sz w:val="28"/>
          <w:szCs w:val="28"/>
        </w:rPr>
        <w:t xml:space="preserve">  В данной Программе внесены изменения в раздел «Учебный план».</w:t>
      </w:r>
    </w:p>
    <w:p w:rsidR="007F752B" w:rsidRPr="007F752B" w:rsidRDefault="007F752B" w:rsidP="007F752B">
      <w:pPr>
        <w:ind w:firstLine="709"/>
        <w:jc w:val="both"/>
        <w:rPr>
          <w:sz w:val="28"/>
          <w:szCs w:val="28"/>
        </w:rPr>
      </w:pPr>
      <w:r w:rsidRPr="007F752B">
        <w:rPr>
          <w:sz w:val="28"/>
          <w:szCs w:val="28"/>
          <w:shd w:val="clear" w:color="auto" w:fill="FFFFFF"/>
        </w:rPr>
        <w:t xml:space="preserve">Программа   </w:t>
      </w:r>
      <w:r w:rsidRPr="007F752B">
        <w:rPr>
          <w:b/>
          <w:sz w:val="28"/>
          <w:szCs w:val="28"/>
          <w:shd w:val="clear" w:color="auto" w:fill="FFFFFF"/>
        </w:rPr>
        <w:t>модифицированная,</w:t>
      </w:r>
      <w:r w:rsidRPr="007F752B">
        <w:rPr>
          <w:sz w:val="28"/>
          <w:szCs w:val="28"/>
          <w:shd w:val="clear" w:color="auto" w:fill="FFFFFF"/>
        </w:rPr>
        <w:t xml:space="preserve"> объединяет в одно целое такие понятия, как «личность», «общество», «творчество». </w:t>
      </w:r>
      <w:r w:rsidRPr="007F752B">
        <w:rPr>
          <w:rStyle w:val="c4"/>
          <w:sz w:val="28"/>
          <w:szCs w:val="28"/>
          <w:shd w:val="clear" w:color="auto" w:fill="FFFFFF"/>
        </w:rPr>
        <w:t>Программа разработана на основе</w:t>
      </w:r>
      <w:r w:rsidRPr="007F752B">
        <w:rPr>
          <w:rStyle w:val="apple-converted-space"/>
          <w:sz w:val="28"/>
          <w:szCs w:val="28"/>
          <w:shd w:val="clear" w:color="auto" w:fill="FFFFFF"/>
        </w:rPr>
        <w:t> </w:t>
      </w:r>
      <w:r w:rsidRPr="007F752B">
        <w:rPr>
          <w:rStyle w:val="c4"/>
          <w:sz w:val="28"/>
          <w:szCs w:val="28"/>
          <w:shd w:val="clear" w:color="auto" w:fill="FFFFFF"/>
        </w:rPr>
        <w:t>примерной программы  начального общего образования по изобразительному искусству, рекомендованной  Министерством образования  и науки РФ /М.: Просвещение, 2008г., авторской  программы по изобразительному искусству</w:t>
      </w:r>
      <w:r w:rsidRPr="007F752B">
        <w:rPr>
          <w:rStyle w:val="apple-converted-space"/>
          <w:sz w:val="28"/>
          <w:szCs w:val="28"/>
          <w:shd w:val="clear" w:color="auto" w:fill="FFFFFF"/>
        </w:rPr>
        <w:t> </w:t>
      </w:r>
      <w:r w:rsidRPr="007F752B">
        <w:rPr>
          <w:rStyle w:val="c4"/>
          <w:sz w:val="28"/>
          <w:szCs w:val="28"/>
          <w:shd w:val="clear" w:color="auto" w:fill="FFFFFF"/>
        </w:rPr>
        <w:t>В. С. Кузина,  «Изобразительное искусство. 1-4 классы», / М.: Дрофа, 2011./.</w:t>
      </w:r>
      <w:r w:rsidRPr="007F752B">
        <w:rPr>
          <w:sz w:val="28"/>
          <w:szCs w:val="28"/>
        </w:rPr>
        <w:t xml:space="preserve">  Программа составлена на основе Программы</w:t>
      </w:r>
      <w:r w:rsidRPr="007F752B">
        <w:rPr>
          <w:sz w:val="28"/>
          <w:szCs w:val="28"/>
          <w:u w:val="single"/>
        </w:rPr>
        <w:t xml:space="preserve"> </w:t>
      </w:r>
      <w:r w:rsidRPr="007F752B">
        <w:rPr>
          <w:sz w:val="28"/>
          <w:szCs w:val="28"/>
        </w:rPr>
        <w:t>Поспеловой Ирины Александровны «Весёлая Кисточка».</w:t>
      </w:r>
      <w:r w:rsidRPr="007F752B">
        <w:rPr>
          <w:b/>
          <w:sz w:val="28"/>
          <w:szCs w:val="28"/>
        </w:rPr>
        <w:tab/>
      </w:r>
    </w:p>
    <w:p w:rsidR="007F752B" w:rsidRPr="007F752B" w:rsidRDefault="007F752B" w:rsidP="007F752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752B">
        <w:rPr>
          <w:rFonts w:ascii="Times New Roman" w:hAnsi="Times New Roman"/>
          <w:b/>
          <w:color w:val="000000"/>
          <w:sz w:val="28"/>
          <w:szCs w:val="28"/>
        </w:rPr>
        <w:t>Адресат  Программы.</w:t>
      </w:r>
      <w:r w:rsidRPr="007F752B">
        <w:rPr>
          <w:rFonts w:ascii="Times New Roman" w:hAnsi="Times New Roman"/>
          <w:color w:val="000000"/>
          <w:sz w:val="28"/>
          <w:szCs w:val="28"/>
        </w:rPr>
        <w:t xml:space="preserve">  Возраст  детей,  участвующих  в  реализации  Программы,  11-14 лет.  Это  могут  быть  как  однополые,  так  и разнополые  группы. 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color w:val="000000"/>
          <w:sz w:val="28"/>
          <w:szCs w:val="28"/>
        </w:rPr>
        <w:lastRenderedPageBreak/>
        <w:tab/>
        <w:t xml:space="preserve">Комплектование групп ведется по желанию, без предварительного отбора. </w:t>
      </w:r>
      <w:r w:rsidRPr="007F752B">
        <w:rPr>
          <w:color w:val="333333"/>
          <w:sz w:val="28"/>
          <w:szCs w:val="28"/>
          <w:shd w:val="clear" w:color="auto" w:fill="FFFFFF"/>
        </w:rPr>
        <w:t xml:space="preserve">Уровень подготовленности учащихся не имеет значения. </w:t>
      </w:r>
      <w:r w:rsidRPr="007F752B">
        <w:rPr>
          <w:color w:val="000000"/>
          <w:sz w:val="28"/>
          <w:szCs w:val="28"/>
        </w:rPr>
        <w:t>Специального отбора не делается, 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7F752B" w:rsidRPr="007F752B" w:rsidRDefault="007F752B" w:rsidP="007F752B">
      <w:pPr>
        <w:ind w:firstLine="567"/>
        <w:jc w:val="both"/>
        <w:rPr>
          <w:color w:val="FF0000"/>
          <w:sz w:val="28"/>
          <w:szCs w:val="28"/>
        </w:rPr>
      </w:pPr>
      <w:r w:rsidRPr="007F752B">
        <w:rPr>
          <w:color w:val="000000"/>
          <w:sz w:val="28"/>
          <w:szCs w:val="28"/>
        </w:rPr>
        <w:t xml:space="preserve">Зачисление  в объединение производится по заявлению родителей. 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 xml:space="preserve">Уровень программы: </w:t>
      </w:r>
      <w:r w:rsidRPr="007F752B">
        <w:rPr>
          <w:color w:val="000000"/>
          <w:sz w:val="28"/>
          <w:szCs w:val="28"/>
        </w:rPr>
        <w:t>ознакомительный.</w:t>
      </w:r>
      <w:r w:rsidRPr="007F752B">
        <w:rPr>
          <w:b/>
          <w:color w:val="000000"/>
          <w:sz w:val="28"/>
          <w:szCs w:val="28"/>
        </w:rPr>
        <w:t xml:space="preserve"> </w:t>
      </w:r>
      <w:r w:rsidRPr="007F752B">
        <w:rPr>
          <w:color w:val="000000"/>
          <w:sz w:val="28"/>
          <w:szCs w:val="28"/>
        </w:rPr>
        <w:t>Программа ознакомительного уровня «Весёлое рисование» имеет продолжение – программу базового уровня «Волшебное рисование».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Объем:</w:t>
      </w:r>
      <w:r w:rsidRPr="007F752B">
        <w:rPr>
          <w:color w:val="000000"/>
          <w:sz w:val="28"/>
          <w:szCs w:val="28"/>
        </w:rPr>
        <w:t xml:space="preserve"> 72 часа.</w:t>
      </w:r>
    </w:p>
    <w:p w:rsidR="007F752B" w:rsidRPr="007F752B" w:rsidRDefault="007F752B" w:rsidP="007F752B">
      <w:pPr>
        <w:ind w:firstLine="567"/>
        <w:jc w:val="both"/>
        <w:rPr>
          <w:b/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 xml:space="preserve">Сроки: </w:t>
      </w:r>
      <w:r w:rsidRPr="007F752B">
        <w:rPr>
          <w:color w:val="000000"/>
          <w:sz w:val="28"/>
          <w:szCs w:val="28"/>
        </w:rPr>
        <w:t>32 учебные недели.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Форма организации деятельности детей на занятии</w:t>
      </w:r>
      <w:r w:rsidRPr="007F752B">
        <w:rPr>
          <w:color w:val="000000"/>
          <w:sz w:val="28"/>
          <w:szCs w:val="28"/>
        </w:rPr>
        <w:t xml:space="preserve"> - групповая и индивидуально-групповая. 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F752B">
        <w:rPr>
          <w:b/>
          <w:color w:val="000000"/>
          <w:sz w:val="28"/>
          <w:szCs w:val="28"/>
        </w:rPr>
        <w:t>Формы проведения занятия</w:t>
      </w:r>
      <w:r w:rsidRPr="007F752B">
        <w:rPr>
          <w:color w:val="000000"/>
          <w:sz w:val="28"/>
          <w:szCs w:val="28"/>
        </w:rPr>
        <w:t xml:space="preserve"> – учебное занятие, самостоятельная работа, презентации, занятия-приключения, открытые занятия, беседы, экскурсии, игры, выставки, дни именинника, дни открытых дверей и т.д.</w:t>
      </w:r>
      <w:proofErr w:type="gramEnd"/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 xml:space="preserve">Форма обучения: </w:t>
      </w:r>
      <w:r w:rsidRPr="007F752B">
        <w:rPr>
          <w:color w:val="000000"/>
          <w:sz w:val="28"/>
          <w:szCs w:val="28"/>
        </w:rPr>
        <w:t>очная.</w:t>
      </w:r>
    </w:p>
    <w:p w:rsidR="007F752B" w:rsidRPr="007F752B" w:rsidRDefault="007F752B" w:rsidP="007F752B">
      <w:pPr>
        <w:ind w:firstLine="567"/>
        <w:jc w:val="both"/>
        <w:rPr>
          <w:b/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Режим  занятий.</w:t>
      </w:r>
    </w:p>
    <w:p w:rsidR="007F752B" w:rsidRPr="007F752B" w:rsidRDefault="007F752B" w:rsidP="007F752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F752B">
        <w:rPr>
          <w:color w:val="000000"/>
          <w:sz w:val="28"/>
          <w:szCs w:val="28"/>
        </w:rPr>
        <w:t xml:space="preserve">Программа рассчитана на 72 часа, </w:t>
      </w:r>
      <w:r w:rsidRPr="007F752B">
        <w:rPr>
          <w:sz w:val="28"/>
          <w:szCs w:val="28"/>
          <w:lang w:eastAsia="en-US"/>
        </w:rPr>
        <w:t xml:space="preserve">занятия проводятся 3 раза в неделю по 2 </w:t>
      </w:r>
      <w:proofErr w:type="gramStart"/>
      <w:r w:rsidRPr="007F752B">
        <w:rPr>
          <w:sz w:val="28"/>
          <w:szCs w:val="28"/>
          <w:lang w:eastAsia="en-US"/>
        </w:rPr>
        <w:t>учебных</w:t>
      </w:r>
      <w:proofErr w:type="gramEnd"/>
      <w:r w:rsidRPr="007F752B">
        <w:rPr>
          <w:sz w:val="28"/>
          <w:szCs w:val="28"/>
          <w:lang w:eastAsia="en-US"/>
        </w:rPr>
        <w:t xml:space="preserve"> часа. Продолжительность учебного часа 45 минут. Между занятиями   15 - минутный перерыв. С целью охраны здоровья учащихся проводятся динамические паузы в форме релаксаций, упражнений, расслаблений.</w:t>
      </w:r>
    </w:p>
    <w:p w:rsidR="007F752B" w:rsidRPr="007F752B" w:rsidRDefault="007F752B" w:rsidP="007F752B">
      <w:pPr>
        <w:ind w:firstLine="567"/>
        <w:jc w:val="both"/>
        <w:rPr>
          <w:b/>
          <w:color w:val="000000"/>
          <w:sz w:val="28"/>
          <w:szCs w:val="28"/>
        </w:rPr>
      </w:pPr>
      <w:r w:rsidRPr="007F752B">
        <w:rPr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7F752B" w:rsidRPr="007F752B" w:rsidRDefault="007F752B" w:rsidP="007F752B">
      <w:pPr>
        <w:ind w:firstLine="567"/>
        <w:jc w:val="both"/>
        <w:rPr>
          <w:color w:val="000000"/>
          <w:sz w:val="28"/>
          <w:szCs w:val="28"/>
        </w:rPr>
      </w:pPr>
      <w:r w:rsidRPr="007F752B">
        <w:rPr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ярко выраженным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работы, выставки.</w:t>
      </w:r>
    </w:p>
    <w:p w:rsidR="007F752B" w:rsidRPr="007F752B" w:rsidRDefault="007F752B" w:rsidP="007F752B">
      <w:pPr>
        <w:jc w:val="both"/>
        <w:rPr>
          <w:spacing w:val="-7"/>
          <w:sz w:val="28"/>
          <w:szCs w:val="28"/>
        </w:rPr>
      </w:pPr>
      <w:r w:rsidRPr="007F752B">
        <w:rPr>
          <w:sz w:val="28"/>
          <w:szCs w:val="28"/>
        </w:rPr>
        <w:t xml:space="preserve">         </w:t>
      </w:r>
      <w:r w:rsidRPr="007F752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Цель:</w:t>
      </w:r>
      <w:r w:rsidRPr="007F752B">
        <w:rPr>
          <w:sz w:val="28"/>
          <w:szCs w:val="28"/>
        </w:rPr>
        <w:t xml:space="preserve">   формирование и развитие творческих способностей, духовной культуры и эмоционально-ценностного отношения к действительности  у детей средствами изобразительной деятельности.</w:t>
      </w:r>
    </w:p>
    <w:p w:rsidR="007F752B" w:rsidRPr="007F752B" w:rsidRDefault="007F752B" w:rsidP="007F752B">
      <w:pPr>
        <w:pStyle w:val="2"/>
        <w:ind w:right="0"/>
        <w:rPr>
          <w:sz w:val="28"/>
          <w:szCs w:val="28"/>
        </w:rPr>
      </w:pPr>
      <w:r w:rsidRPr="007F752B">
        <w:rPr>
          <w:sz w:val="28"/>
          <w:szCs w:val="28"/>
        </w:rPr>
        <w:t xml:space="preserve">         </w:t>
      </w:r>
      <w:r w:rsidRPr="007F752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Задачи Программы:</w:t>
      </w:r>
      <w:r w:rsidRPr="007F752B">
        <w:rPr>
          <w:sz w:val="28"/>
          <w:szCs w:val="28"/>
        </w:rPr>
        <w:t xml:space="preserve"> </w:t>
      </w:r>
    </w:p>
    <w:p w:rsidR="007F752B" w:rsidRPr="007F752B" w:rsidRDefault="007F752B" w:rsidP="007F752B">
      <w:pPr>
        <w:pStyle w:val="2"/>
        <w:ind w:right="0"/>
        <w:rPr>
          <w:sz w:val="28"/>
          <w:szCs w:val="28"/>
        </w:rPr>
      </w:pPr>
      <w:r w:rsidRPr="007F752B">
        <w:rPr>
          <w:b/>
          <w:sz w:val="28"/>
          <w:szCs w:val="28"/>
        </w:rPr>
        <w:t xml:space="preserve">         образовательные</w:t>
      </w:r>
      <w:r w:rsidRPr="007F752B">
        <w:rPr>
          <w:sz w:val="28"/>
          <w:szCs w:val="28"/>
        </w:rPr>
        <w:t xml:space="preserve">  (предметные)  -  развитие  познавательного интереса  к  художественной деятельности,   </w:t>
      </w:r>
      <w:r w:rsidRPr="007F752B">
        <w:rPr>
          <w:spacing w:val="-5"/>
          <w:sz w:val="28"/>
          <w:szCs w:val="28"/>
        </w:rPr>
        <w:t>знакомить детей с различными видами изобразительной дея</w:t>
      </w:r>
      <w:r w:rsidRPr="007F752B">
        <w:rPr>
          <w:spacing w:val="-5"/>
          <w:sz w:val="28"/>
          <w:szCs w:val="28"/>
        </w:rPr>
        <w:softHyphen/>
      </w:r>
      <w:r w:rsidRPr="007F752B">
        <w:rPr>
          <w:spacing w:val="-8"/>
          <w:sz w:val="28"/>
          <w:szCs w:val="28"/>
        </w:rPr>
        <w:t>тельности, многообразием художественных материалов и при</w:t>
      </w:r>
      <w:r w:rsidRPr="007F752B">
        <w:rPr>
          <w:spacing w:val="-8"/>
          <w:sz w:val="28"/>
          <w:szCs w:val="28"/>
        </w:rPr>
        <w:softHyphen/>
      </w:r>
      <w:r w:rsidRPr="007F752B">
        <w:rPr>
          <w:spacing w:val="-1"/>
          <w:sz w:val="28"/>
          <w:szCs w:val="28"/>
        </w:rPr>
        <w:t xml:space="preserve">емами работы с ними, закреплять приобретенные умения и </w:t>
      </w:r>
      <w:r w:rsidRPr="007F752B">
        <w:rPr>
          <w:spacing w:val="-5"/>
          <w:sz w:val="28"/>
          <w:szCs w:val="28"/>
        </w:rPr>
        <w:t>навыки и показывать детям широту их возможного примене</w:t>
      </w:r>
      <w:r w:rsidRPr="007F752B">
        <w:rPr>
          <w:spacing w:val="-5"/>
          <w:sz w:val="28"/>
          <w:szCs w:val="28"/>
        </w:rPr>
        <w:softHyphen/>
      </w:r>
      <w:r w:rsidRPr="007F752B">
        <w:rPr>
          <w:spacing w:val="-12"/>
          <w:sz w:val="28"/>
          <w:szCs w:val="28"/>
        </w:rPr>
        <w:t>ния;</w:t>
      </w:r>
      <w:r w:rsidRPr="007F752B">
        <w:rPr>
          <w:sz w:val="28"/>
          <w:szCs w:val="28"/>
        </w:rPr>
        <w:t xml:space="preserve">  </w:t>
      </w:r>
    </w:p>
    <w:p w:rsidR="007F752B" w:rsidRPr="007F752B" w:rsidRDefault="007F752B" w:rsidP="007F752B">
      <w:pPr>
        <w:pStyle w:val="2"/>
        <w:ind w:right="0" w:firstLine="709"/>
        <w:rPr>
          <w:sz w:val="28"/>
          <w:szCs w:val="28"/>
        </w:rPr>
      </w:pPr>
      <w:r w:rsidRPr="007F752B">
        <w:rPr>
          <w:b/>
          <w:sz w:val="28"/>
          <w:szCs w:val="28"/>
        </w:rPr>
        <w:t>личностные</w:t>
      </w:r>
      <w:r w:rsidRPr="007F752B">
        <w:rPr>
          <w:sz w:val="28"/>
          <w:szCs w:val="28"/>
        </w:rPr>
        <w:t xml:space="preserve">  -  формирование общественной активности  личности, </w:t>
      </w:r>
    </w:p>
    <w:p w:rsidR="007F752B" w:rsidRPr="007F752B" w:rsidRDefault="007F752B" w:rsidP="007F752B">
      <w:pPr>
        <w:pStyle w:val="2"/>
        <w:ind w:right="0"/>
        <w:rPr>
          <w:sz w:val="28"/>
          <w:szCs w:val="28"/>
        </w:rPr>
      </w:pPr>
      <w:r w:rsidRPr="007F752B">
        <w:rPr>
          <w:sz w:val="28"/>
          <w:szCs w:val="28"/>
        </w:rPr>
        <w:lastRenderedPageBreak/>
        <w:t>гражданской  позиции,  культуры  общения  и  поведения  в  социуме,  навыков здорового образа жизни;</w:t>
      </w:r>
    </w:p>
    <w:p w:rsidR="007F752B" w:rsidRPr="007F752B" w:rsidRDefault="007F752B" w:rsidP="007F752B">
      <w:pPr>
        <w:pStyle w:val="2"/>
        <w:ind w:right="0" w:firstLine="709"/>
        <w:rPr>
          <w:sz w:val="28"/>
          <w:szCs w:val="28"/>
        </w:rPr>
      </w:pPr>
      <w:proofErr w:type="spellStart"/>
      <w:r w:rsidRPr="007F752B">
        <w:rPr>
          <w:b/>
          <w:sz w:val="28"/>
          <w:szCs w:val="28"/>
        </w:rPr>
        <w:t>метапредметные</w:t>
      </w:r>
      <w:proofErr w:type="spellEnd"/>
      <w:r w:rsidRPr="007F752B">
        <w:rPr>
          <w:sz w:val="28"/>
          <w:szCs w:val="28"/>
        </w:rPr>
        <w:t xml:space="preserve">  -  развитие  мотивации  к  изобразительному  виду деятельности,  потребности  в  саморазвитии,  самостоятельности, </w:t>
      </w:r>
    </w:p>
    <w:p w:rsidR="007F752B" w:rsidRPr="007F752B" w:rsidRDefault="007F752B" w:rsidP="007F752B">
      <w:pPr>
        <w:pStyle w:val="2"/>
        <w:ind w:right="0"/>
        <w:rPr>
          <w:sz w:val="28"/>
          <w:szCs w:val="28"/>
        </w:rPr>
      </w:pPr>
      <w:r w:rsidRPr="007F752B">
        <w:rPr>
          <w:sz w:val="28"/>
          <w:szCs w:val="28"/>
        </w:rPr>
        <w:t>ответственности, активности, аккуратности.</w:t>
      </w:r>
    </w:p>
    <w:p w:rsidR="00B67B1C" w:rsidRPr="007F752B" w:rsidRDefault="00B67B1C" w:rsidP="007F752B">
      <w:pPr>
        <w:jc w:val="both"/>
        <w:rPr>
          <w:sz w:val="28"/>
          <w:szCs w:val="28"/>
        </w:rPr>
      </w:pPr>
    </w:p>
    <w:sectPr w:rsidR="00B67B1C" w:rsidRPr="007F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1E1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520791D"/>
    <w:multiLevelType w:val="multilevel"/>
    <w:tmpl w:val="38FA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B"/>
    <w:rsid w:val="0016116A"/>
    <w:rsid w:val="001D186C"/>
    <w:rsid w:val="005033CA"/>
    <w:rsid w:val="00602FE7"/>
    <w:rsid w:val="006B576E"/>
    <w:rsid w:val="007B44AB"/>
    <w:rsid w:val="007F752B"/>
    <w:rsid w:val="00B15D0B"/>
    <w:rsid w:val="00B67B1C"/>
    <w:rsid w:val="00C7644B"/>
    <w:rsid w:val="00D21AA4"/>
    <w:rsid w:val="00E01EB0"/>
    <w:rsid w:val="00E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02FE7"/>
    <w:pPr>
      <w:ind w:left="708"/>
    </w:pPr>
  </w:style>
  <w:style w:type="paragraph" w:styleId="2">
    <w:name w:val="Body Text 2"/>
    <w:basedOn w:val="a"/>
    <w:link w:val="20"/>
    <w:rsid w:val="007F752B"/>
    <w:pPr>
      <w:ind w:right="-99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7F75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6">
    <w:name w:val="c6"/>
    <w:basedOn w:val="a0"/>
    <w:rsid w:val="007F752B"/>
  </w:style>
  <w:style w:type="character" w:customStyle="1" w:styleId="c3">
    <w:name w:val="c3"/>
    <w:basedOn w:val="a0"/>
    <w:rsid w:val="007F752B"/>
  </w:style>
  <w:style w:type="character" w:customStyle="1" w:styleId="apple-converted-space">
    <w:name w:val="apple-converted-space"/>
    <w:basedOn w:val="a0"/>
    <w:rsid w:val="007F752B"/>
  </w:style>
  <w:style w:type="character" w:customStyle="1" w:styleId="c7">
    <w:name w:val="c7"/>
    <w:basedOn w:val="a0"/>
    <w:rsid w:val="007F752B"/>
  </w:style>
  <w:style w:type="paragraph" w:customStyle="1" w:styleId="c43">
    <w:name w:val="c43"/>
    <w:basedOn w:val="a"/>
    <w:rsid w:val="007F752B"/>
    <w:pPr>
      <w:spacing w:before="100" w:beforeAutospacing="1" w:after="100" w:afterAutospacing="1"/>
    </w:pPr>
  </w:style>
  <w:style w:type="paragraph" w:customStyle="1" w:styleId="c32">
    <w:name w:val="c32"/>
    <w:basedOn w:val="a"/>
    <w:rsid w:val="007F752B"/>
    <w:pPr>
      <w:spacing w:before="100" w:beforeAutospacing="1" w:after="100" w:afterAutospacing="1"/>
    </w:pPr>
  </w:style>
  <w:style w:type="character" w:customStyle="1" w:styleId="c58">
    <w:name w:val="c58"/>
    <w:basedOn w:val="a0"/>
    <w:rsid w:val="007F752B"/>
  </w:style>
  <w:style w:type="paragraph" w:customStyle="1" w:styleId="c15">
    <w:name w:val="c15"/>
    <w:basedOn w:val="a"/>
    <w:rsid w:val="007F752B"/>
    <w:pPr>
      <w:spacing w:before="100" w:beforeAutospacing="1" w:after="100" w:afterAutospacing="1"/>
    </w:pPr>
  </w:style>
  <w:style w:type="character" w:customStyle="1" w:styleId="c36">
    <w:name w:val="c36"/>
    <w:basedOn w:val="a0"/>
    <w:rsid w:val="007F752B"/>
  </w:style>
  <w:style w:type="character" w:customStyle="1" w:styleId="c4">
    <w:name w:val="c4"/>
    <w:basedOn w:val="a0"/>
    <w:rsid w:val="007F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02FE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02FE7"/>
    <w:pPr>
      <w:ind w:left="708"/>
    </w:pPr>
  </w:style>
  <w:style w:type="paragraph" w:styleId="2">
    <w:name w:val="Body Text 2"/>
    <w:basedOn w:val="a"/>
    <w:link w:val="20"/>
    <w:rsid w:val="007F752B"/>
    <w:pPr>
      <w:ind w:right="-99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7F75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6">
    <w:name w:val="c6"/>
    <w:basedOn w:val="a0"/>
    <w:rsid w:val="007F752B"/>
  </w:style>
  <w:style w:type="character" w:customStyle="1" w:styleId="c3">
    <w:name w:val="c3"/>
    <w:basedOn w:val="a0"/>
    <w:rsid w:val="007F752B"/>
  </w:style>
  <w:style w:type="character" w:customStyle="1" w:styleId="apple-converted-space">
    <w:name w:val="apple-converted-space"/>
    <w:basedOn w:val="a0"/>
    <w:rsid w:val="007F752B"/>
  </w:style>
  <w:style w:type="character" w:customStyle="1" w:styleId="c7">
    <w:name w:val="c7"/>
    <w:basedOn w:val="a0"/>
    <w:rsid w:val="007F752B"/>
  </w:style>
  <w:style w:type="paragraph" w:customStyle="1" w:styleId="c43">
    <w:name w:val="c43"/>
    <w:basedOn w:val="a"/>
    <w:rsid w:val="007F752B"/>
    <w:pPr>
      <w:spacing w:before="100" w:beforeAutospacing="1" w:after="100" w:afterAutospacing="1"/>
    </w:pPr>
  </w:style>
  <w:style w:type="paragraph" w:customStyle="1" w:styleId="c32">
    <w:name w:val="c32"/>
    <w:basedOn w:val="a"/>
    <w:rsid w:val="007F752B"/>
    <w:pPr>
      <w:spacing w:before="100" w:beforeAutospacing="1" w:after="100" w:afterAutospacing="1"/>
    </w:pPr>
  </w:style>
  <w:style w:type="character" w:customStyle="1" w:styleId="c58">
    <w:name w:val="c58"/>
    <w:basedOn w:val="a0"/>
    <w:rsid w:val="007F752B"/>
  </w:style>
  <w:style w:type="paragraph" w:customStyle="1" w:styleId="c15">
    <w:name w:val="c15"/>
    <w:basedOn w:val="a"/>
    <w:rsid w:val="007F752B"/>
    <w:pPr>
      <w:spacing w:before="100" w:beforeAutospacing="1" w:after="100" w:afterAutospacing="1"/>
    </w:pPr>
  </w:style>
  <w:style w:type="character" w:customStyle="1" w:styleId="c36">
    <w:name w:val="c36"/>
    <w:basedOn w:val="a0"/>
    <w:rsid w:val="007F752B"/>
  </w:style>
  <w:style w:type="character" w:customStyle="1" w:styleId="c4">
    <w:name w:val="c4"/>
    <w:basedOn w:val="a0"/>
    <w:rsid w:val="007F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10</cp:revision>
  <dcterms:created xsi:type="dcterms:W3CDTF">2019-09-30T05:44:00Z</dcterms:created>
  <dcterms:modified xsi:type="dcterms:W3CDTF">2019-09-30T16:31:00Z</dcterms:modified>
</cp:coreProperties>
</file>