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AF" w:rsidRPr="0032782C" w:rsidRDefault="006477CE"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 xml:space="preserve"> </w:t>
      </w:r>
      <w:r w:rsidR="00E41E8D" w:rsidRPr="0032782C">
        <w:rPr>
          <w:rFonts w:ascii="Times New Roman" w:hAnsi="Times New Roman" w:cs="Times New Roman"/>
          <w:color w:val="auto"/>
        </w:rPr>
        <w:t xml:space="preserve">Муниципальное бюджетное учреждение </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 xml:space="preserve">дополнительного образования </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Центр творчества «Радуга»</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муниципального образования Тимашевский район</w:t>
      </w: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114D2C" w:rsidRPr="00DD02DC" w:rsidRDefault="00114D2C"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Отчёт о работе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муниципального бюджетного учреждения дополнительного образования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Центра творчества «Радуга» </w:t>
      </w:r>
      <w:r w:rsidRPr="00114D2C">
        <w:rPr>
          <w:rStyle w:val="a4"/>
          <w:color w:val="000000"/>
          <w:sz w:val="36"/>
          <w:szCs w:val="28"/>
        </w:rPr>
        <w:br/>
        <w:t xml:space="preserve">муниципального образования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Тимашевский район</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за 201</w:t>
      </w:r>
      <w:r w:rsidR="00E15457" w:rsidRPr="00114D2C">
        <w:rPr>
          <w:rStyle w:val="a4"/>
          <w:color w:val="000000"/>
          <w:sz w:val="36"/>
          <w:szCs w:val="28"/>
        </w:rPr>
        <w:t>9</w:t>
      </w:r>
      <w:r w:rsidRPr="00114D2C">
        <w:rPr>
          <w:rStyle w:val="a4"/>
          <w:color w:val="000000"/>
          <w:sz w:val="36"/>
          <w:szCs w:val="28"/>
        </w:rPr>
        <w:t>-20</w:t>
      </w:r>
      <w:r w:rsidR="00E15457" w:rsidRPr="00114D2C">
        <w:rPr>
          <w:rStyle w:val="a4"/>
          <w:color w:val="000000"/>
          <w:sz w:val="36"/>
          <w:szCs w:val="28"/>
        </w:rPr>
        <w:t>20</w:t>
      </w:r>
      <w:r w:rsidRPr="00114D2C">
        <w:rPr>
          <w:rStyle w:val="a4"/>
          <w:color w:val="000000"/>
          <w:sz w:val="36"/>
          <w:szCs w:val="28"/>
        </w:rPr>
        <w:t xml:space="preserve"> учебный год</w:t>
      </w:r>
    </w:p>
    <w:p w:rsidR="00E41E8D" w:rsidRPr="00114D2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24"/>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975A43"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станица Роговская,</w:t>
      </w:r>
    </w:p>
    <w:p w:rsidR="00734D2F" w:rsidRPr="0032782C" w:rsidRDefault="00E41E8D" w:rsidP="00734D2F">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20</w:t>
      </w:r>
      <w:r w:rsidR="00E15457">
        <w:rPr>
          <w:rFonts w:ascii="Times New Roman" w:hAnsi="Times New Roman" w:cs="Times New Roman"/>
          <w:color w:val="auto"/>
        </w:rPr>
        <w:t>20</w:t>
      </w:r>
      <w:r w:rsidRPr="0032782C">
        <w:rPr>
          <w:rFonts w:ascii="Times New Roman" w:hAnsi="Times New Roman" w:cs="Times New Roman"/>
          <w:color w:val="auto"/>
        </w:rPr>
        <w:t xml:space="preserve"> год</w:t>
      </w:r>
    </w:p>
    <w:p w:rsidR="00D20C69" w:rsidRPr="004F4D9D" w:rsidRDefault="00E41E8D" w:rsidP="004F4D9D">
      <w:pPr>
        <w:widowControl w:val="0"/>
        <w:numPr>
          <w:ilvl w:val="0"/>
          <w:numId w:val="0"/>
        </w:numPr>
        <w:autoSpaceDE w:val="0"/>
        <w:autoSpaceDN w:val="0"/>
        <w:adjustRightInd w:val="0"/>
        <w:spacing w:before="0" w:beforeAutospacing="0" w:after="0" w:line="240" w:lineRule="auto"/>
        <w:ind w:firstLine="708"/>
        <w:rPr>
          <w:rFonts w:ascii="Times New Roman" w:hAnsi="Times New Roman" w:cs="Times New Roman"/>
          <w:color w:val="auto"/>
        </w:rPr>
      </w:pPr>
      <w:r w:rsidRPr="008F7041">
        <w:rPr>
          <w:rFonts w:ascii="Times New Roman" w:hAnsi="Times New Roman" w:cs="Times New Roman"/>
          <w:color w:val="auto"/>
        </w:rPr>
        <w:lastRenderedPageBreak/>
        <w:t xml:space="preserve">Учебно-воспитательная, методическая и организационно-массовая деятельность МБУДО ЦТ «Радуга» в </w:t>
      </w:r>
      <w:r w:rsidRPr="008F7041">
        <w:rPr>
          <w:rStyle w:val="a4"/>
          <w:rFonts w:ascii="Times New Roman" w:hAnsi="Times New Roman"/>
          <w:b w:val="0"/>
          <w:color w:val="auto"/>
        </w:rPr>
        <w:t>201</w:t>
      </w:r>
      <w:r w:rsidR="007C16F5" w:rsidRPr="008F7041">
        <w:rPr>
          <w:rStyle w:val="a4"/>
          <w:rFonts w:ascii="Times New Roman" w:hAnsi="Times New Roman"/>
          <w:b w:val="0"/>
          <w:color w:val="auto"/>
        </w:rPr>
        <w:t>9</w:t>
      </w:r>
      <w:r w:rsidRPr="008F7041">
        <w:rPr>
          <w:rStyle w:val="a4"/>
          <w:rFonts w:ascii="Times New Roman" w:hAnsi="Times New Roman"/>
          <w:b w:val="0"/>
          <w:color w:val="auto"/>
        </w:rPr>
        <w:t>-20</w:t>
      </w:r>
      <w:r w:rsidR="007C16F5" w:rsidRPr="008F7041">
        <w:rPr>
          <w:rStyle w:val="a4"/>
          <w:rFonts w:ascii="Times New Roman" w:hAnsi="Times New Roman"/>
          <w:b w:val="0"/>
          <w:color w:val="auto"/>
        </w:rPr>
        <w:t>20</w:t>
      </w:r>
      <w:r w:rsidRPr="008F7041">
        <w:rPr>
          <w:rStyle w:val="a4"/>
          <w:rFonts w:ascii="Times New Roman" w:hAnsi="Times New Roman"/>
          <w:b w:val="0"/>
          <w:color w:val="auto"/>
        </w:rPr>
        <w:t xml:space="preserve"> учебном году </w:t>
      </w:r>
      <w:r w:rsidRPr="008F7041">
        <w:rPr>
          <w:rFonts w:ascii="Times New Roman" w:hAnsi="Times New Roman" w:cs="Times New Roman"/>
          <w:color w:val="auto"/>
        </w:rPr>
        <w:t xml:space="preserve">проводилась согласно утвержденной программе деятельности </w:t>
      </w:r>
      <w:r w:rsidRPr="008F7041">
        <w:rPr>
          <w:rStyle w:val="a4"/>
          <w:rFonts w:ascii="Times New Roman" w:hAnsi="Times New Roman"/>
          <w:b w:val="0"/>
          <w:color w:val="auto"/>
        </w:rPr>
        <w:t>и выполнена в полном объеме.</w:t>
      </w:r>
    </w:p>
    <w:p w:rsidR="00DF4454" w:rsidRPr="00D20C69" w:rsidRDefault="00244713" w:rsidP="00D20C69">
      <w:pPr>
        <w:numPr>
          <w:ilvl w:val="0"/>
          <w:numId w:val="0"/>
        </w:numPr>
        <w:spacing w:before="0" w:beforeAutospacing="0" w:after="0" w:line="240" w:lineRule="auto"/>
        <w:rPr>
          <w:rStyle w:val="a4"/>
          <w:rFonts w:ascii="Times New Roman" w:hAnsi="Times New Roman"/>
          <w:b w:val="0"/>
          <w:bCs w:val="0"/>
          <w:color w:val="auto"/>
        </w:rPr>
      </w:pPr>
      <w:r w:rsidRPr="00244713">
        <w:rPr>
          <w:rFonts w:ascii="Times New Roman" w:hAnsi="Times New Roman" w:cs="Times New Roman"/>
          <w:color w:val="auto"/>
        </w:rPr>
        <w:tab/>
      </w:r>
      <w:r w:rsidR="00DF4454" w:rsidRPr="00882196">
        <w:rPr>
          <w:rStyle w:val="a4"/>
          <w:rFonts w:ascii="Times New Roman" w:hAnsi="Times New Roman"/>
          <w:b w:val="0"/>
          <w:color w:val="auto"/>
        </w:rPr>
        <w:t xml:space="preserve">На начало учебного года в Центре обучалось </w:t>
      </w:r>
      <w:r w:rsidR="00882196" w:rsidRPr="00882196">
        <w:rPr>
          <w:rFonts w:ascii="Times New Roman" w:hAnsi="Times New Roman" w:cs="Times New Roman"/>
          <w:color w:val="auto"/>
        </w:rPr>
        <w:t xml:space="preserve">1338 </w:t>
      </w:r>
      <w:r w:rsidR="00DF4454" w:rsidRPr="00882196">
        <w:rPr>
          <w:rStyle w:val="a4"/>
          <w:rFonts w:ascii="Times New Roman" w:hAnsi="Times New Roman"/>
          <w:b w:val="0"/>
          <w:color w:val="auto"/>
        </w:rPr>
        <w:t>учащихся.</w:t>
      </w:r>
      <w:r w:rsidR="00DF4454" w:rsidRPr="00882196">
        <w:rPr>
          <w:rFonts w:ascii="Times New Roman" w:hAnsi="Times New Roman" w:cs="Times New Roman"/>
          <w:b/>
          <w:color w:val="auto"/>
        </w:rPr>
        <w:t xml:space="preserve">  </w:t>
      </w:r>
      <w:r w:rsidR="00DF4454" w:rsidRPr="00882196">
        <w:rPr>
          <w:rStyle w:val="a4"/>
          <w:rFonts w:ascii="Times New Roman" w:hAnsi="Times New Roman"/>
          <w:b w:val="0"/>
          <w:color w:val="auto"/>
        </w:rPr>
        <w:t xml:space="preserve">К концу </w:t>
      </w:r>
      <w:r w:rsidR="00882196">
        <w:rPr>
          <w:rStyle w:val="a4"/>
          <w:rFonts w:ascii="Times New Roman" w:hAnsi="Times New Roman"/>
          <w:b w:val="0"/>
          <w:color w:val="auto"/>
        </w:rPr>
        <w:t>-</w:t>
      </w:r>
      <w:r w:rsidR="00DF4454" w:rsidRPr="00882196">
        <w:rPr>
          <w:rStyle w:val="a4"/>
          <w:rFonts w:ascii="Times New Roman" w:hAnsi="Times New Roman"/>
          <w:b w:val="0"/>
          <w:color w:val="auto"/>
        </w:rPr>
        <w:t xml:space="preserve"> 1</w:t>
      </w:r>
      <w:r w:rsidR="00882196">
        <w:rPr>
          <w:rStyle w:val="a4"/>
          <w:rFonts w:ascii="Times New Roman" w:hAnsi="Times New Roman"/>
          <w:b w:val="0"/>
          <w:color w:val="auto"/>
        </w:rPr>
        <w:t>555</w:t>
      </w:r>
      <w:r w:rsidR="00DF4454" w:rsidRPr="00882196">
        <w:rPr>
          <w:rStyle w:val="a4"/>
          <w:rFonts w:ascii="Times New Roman" w:hAnsi="Times New Roman"/>
          <w:b w:val="0"/>
          <w:color w:val="auto"/>
        </w:rPr>
        <w:t xml:space="preserve"> учащихся.</w:t>
      </w:r>
      <w:r w:rsidR="00DF4454" w:rsidRPr="00882196">
        <w:rPr>
          <w:rFonts w:ascii="Times New Roman" w:hAnsi="Times New Roman" w:cs="Times New Roman"/>
          <w:color w:val="auto"/>
        </w:rPr>
        <w:t> По</w:t>
      </w:r>
      <w:r w:rsidR="00DF4454" w:rsidRPr="007C16F5">
        <w:rPr>
          <w:rFonts w:ascii="Times New Roman" w:hAnsi="Times New Roman" w:cs="Times New Roman"/>
          <w:color w:val="auto"/>
        </w:rPr>
        <w:t xml:space="preserve"> муниципальному заданию этот показатель составляет 1</w:t>
      </w:r>
      <w:r w:rsidR="007C16F5" w:rsidRPr="007C16F5">
        <w:rPr>
          <w:rFonts w:ascii="Times New Roman" w:hAnsi="Times New Roman" w:cs="Times New Roman"/>
          <w:color w:val="auto"/>
        </w:rPr>
        <w:t>5</w:t>
      </w:r>
      <w:r w:rsidR="00DF4454" w:rsidRPr="007C16F5">
        <w:rPr>
          <w:rFonts w:ascii="Times New Roman" w:hAnsi="Times New Roman" w:cs="Times New Roman"/>
          <w:color w:val="auto"/>
        </w:rPr>
        <w:t>50.</w:t>
      </w:r>
      <w:r w:rsidR="00DF4454" w:rsidRPr="007C16F5">
        <w:rPr>
          <w:rStyle w:val="a4"/>
          <w:rFonts w:ascii="Times New Roman" w:hAnsi="Times New Roman"/>
          <w:b w:val="0"/>
          <w:color w:val="auto"/>
        </w:rPr>
        <w:t xml:space="preserve"> </w:t>
      </w:r>
    </w:p>
    <w:p w:rsidR="00DF4454" w:rsidRPr="001077F6" w:rsidRDefault="00DF4454" w:rsidP="00DF4454">
      <w:pPr>
        <w:numPr>
          <w:ilvl w:val="0"/>
          <w:numId w:val="0"/>
        </w:numPr>
        <w:adjustRightInd w:val="0"/>
        <w:snapToGrid w:val="0"/>
        <w:spacing w:before="0" w:beforeAutospacing="0" w:after="0" w:line="240" w:lineRule="auto"/>
        <w:ind w:left="357"/>
        <w:rPr>
          <w:rStyle w:val="a4"/>
          <w:rFonts w:ascii="Times New Roman" w:hAnsi="Times New Roman"/>
          <w:b w:val="0"/>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4"/>
        <w:gridCol w:w="2464"/>
      </w:tblGrid>
      <w:tr w:rsidR="00DF4454" w:rsidRPr="00BC293C" w:rsidTr="00D7629C">
        <w:trPr>
          <w:jc w:val="center"/>
        </w:trPr>
        <w:tc>
          <w:tcPr>
            <w:tcW w:w="2463" w:type="dxa"/>
          </w:tcPr>
          <w:p w:rsidR="00DF4454" w:rsidRPr="00BC293C" w:rsidRDefault="00DF4454" w:rsidP="00DF4454">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BC293C">
              <w:rPr>
                <w:rStyle w:val="a4"/>
                <w:rFonts w:ascii="Times New Roman" w:hAnsi="Times New Roman"/>
                <w:b w:val="0"/>
                <w:color w:val="auto"/>
                <w:sz w:val="24"/>
              </w:rPr>
              <w:t>Сведения об учащихся</w:t>
            </w:r>
          </w:p>
        </w:tc>
        <w:tc>
          <w:tcPr>
            <w:tcW w:w="2464" w:type="dxa"/>
          </w:tcPr>
          <w:p w:rsidR="00DF4454" w:rsidRPr="00BC293C" w:rsidRDefault="00DF4454"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BC293C">
              <w:rPr>
                <w:rStyle w:val="a4"/>
                <w:rFonts w:ascii="Times New Roman" w:hAnsi="Times New Roman"/>
                <w:b w:val="0"/>
                <w:color w:val="auto"/>
                <w:sz w:val="24"/>
              </w:rPr>
              <w:t xml:space="preserve">Количество учащихся на </w:t>
            </w:r>
          </w:p>
          <w:p w:rsidR="007C16F5" w:rsidRPr="00BC293C" w:rsidRDefault="007C16F5"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BC293C">
              <w:rPr>
                <w:rStyle w:val="a4"/>
                <w:rFonts w:ascii="Times New Roman" w:hAnsi="Times New Roman"/>
                <w:b w:val="0"/>
                <w:color w:val="auto"/>
                <w:sz w:val="24"/>
              </w:rPr>
              <w:t>20.05.2019</w:t>
            </w:r>
          </w:p>
        </w:tc>
        <w:tc>
          <w:tcPr>
            <w:tcW w:w="2464" w:type="dxa"/>
          </w:tcPr>
          <w:p w:rsidR="00DF4454" w:rsidRPr="00BC293C" w:rsidRDefault="00DF4454"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BC293C">
              <w:rPr>
                <w:rStyle w:val="a4"/>
                <w:rFonts w:ascii="Times New Roman" w:hAnsi="Times New Roman"/>
                <w:b w:val="0"/>
                <w:color w:val="auto"/>
                <w:sz w:val="24"/>
              </w:rPr>
              <w:t xml:space="preserve">Количество учащихся на </w:t>
            </w:r>
          </w:p>
          <w:p w:rsidR="007C16F5" w:rsidRPr="00BC293C" w:rsidRDefault="007C16F5"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FF0000"/>
                <w:sz w:val="24"/>
              </w:rPr>
            </w:pPr>
            <w:r w:rsidRPr="00BC293C">
              <w:rPr>
                <w:rStyle w:val="a4"/>
                <w:rFonts w:ascii="Times New Roman" w:hAnsi="Times New Roman"/>
                <w:b w:val="0"/>
                <w:color w:val="auto"/>
                <w:sz w:val="24"/>
              </w:rPr>
              <w:t>20.05.2020</w:t>
            </w:r>
          </w:p>
        </w:tc>
      </w:tr>
      <w:tr w:rsidR="007C16F5" w:rsidRPr="00BC293C" w:rsidTr="00D7629C">
        <w:trPr>
          <w:jc w:val="center"/>
        </w:trPr>
        <w:tc>
          <w:tcPr>
            <w:tcW w:w="2463" w:type="dxa"/>
          </w:tcPr>
          <w:p w:rsidR="007C16F5" w:rsidRPr="00BC293C" w:rsidRDefault="007C16F5" w:rsidP="00A07800">
            <w:pPr>
              <w:numPr>
                <w:ilvl w:val="0"/>
                <w:numId w:val="0"/>
              </w:numPr>
              <w:adjustRightInd w:val="0"/>
              <w:snapToGrid w:val="0"/>
              <w:spacing w:before="0" w:beforeAutospacing="0" w:after="0" w:line="240" w:lineRule="auto"/>
              <w:rPr>
                <w:rStyle w:val="a4"/>
                <w:rFonts w:ascii="Times New Roman" w:hAnsi="Times New Roman"/>
                <w:b w:val="0"/>
                <w:color w:val="auto"/>
                <w:sz w:val="24"/>
              </w:rPr>
            </w:pPr>
            <w:r w:rsidRPr="00BC293C">
              <w:rPr>
                <w:rStyle w:val="a4"/>
                <w:rFonts w:ascii="Times New Roman" w:hAnsi="Times New Roman"/>
                <w:b w:val="0"/>
                <w:color w:val="auto"/>
                <w:sz w:val="24"/>
              </w:rPr>
              <w:t>Мальчиков</w:t>
            </w:r>
          </w:p>
        </w:tc>
        <w:tc>
          <w:tcPr>
            <w:tcW w:w="2464" w:type="dxa"/>
          </w:tcPr>
          <w:p w:rsidR="007C16F5" w:rsidRPr="00BC293C" w:rsidRDefault="007C16F5" w:rsidP="00E53EC9">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BC293C">
              <w:rPr>
                <w:rStyle w:val="a4"/>
                <w:rFonts w:ascii="Times New Roman" w:hAnsi="Times New Roman"/>
                <w:b w:val="0"/>
                <w:color w:val="auto"/>
                <w:sz w:val="24"/>
              </w:rPr>
              <w:t>621</w:t>
            </w:r>
          </w:p>
        </w:tc>
        <w:tc>
          <w:tcPr>
            <w:tcW w:w="2464" w:type="dxa"/>
          </w:tcPr>
          <w:p w:rsidR="007C16F5" w:rsidRPr="00BC293C" w:rsidRDefault="004067BC" w:rsidP="00A07800">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BC293C">
              <w:rPr>
                <w:rStyle w:val="a4"/>
                <w:rFonts w:ascii="Times New Roman" w:hAnsi="Times New Roman"/>
                <w:b w:val="0"/>
                <w:color w:val="auto"/>
                <w:sz w:val="24"/>
              </w:rPr>
              <w:t>661</w:t>
            </w:r>
          </w:p>
        </w:tc>
      </w:tr>
      <w:tr w:rsidR="007C16F5" w:rsidRPr="00BC293C" w:rsidTr="00D7629C">
        <w:trPr>
          <w:jc w:val="center"/>
        </w:trPr>
        <w:tc>
          <w:tcPr>
            <w:tcW w:w="2463" w:type="dxa"/>
          </w:tcPr>
          <w:p w:rsidR="007C16F5" w:rsidRPr="00BC293C" w:rsidRDefault="007C16F5" w:rsidP="00A07800">
            <w:pPr>
              <w:numPr>
                <w:ilvl w:val="0"/>
                <w:numId w:val="0"/>
              </w:numPr>
              <w:adjustRightInd w:val="0"/>
              <w:snapToGrid w:val="0"/>
              <w:spacing w:before="0" w:beforeAutospacing="0" w:after="0" w:line="240" w:lineRule="auto"/>
              <w:rPr>
                <w:rStyle w:val="a4"/>
                <w:rFonts w:ascii="Times New Roman" w:hAnsi="Times New Roman"/>
                <w:b w:val="0"/>
                <w:color w:val="auto"/>
                <w:sz w:val="24"/>
              </w:rPr>
            </w:pPr>
            <w:r w:rsidRPr="00BC293C">
              <w:rPr>
                <w:rStyle w:val="a4"/>
                <w:rFonts w:ascii="Times New Roman" w:hAnsi="Times New Roman"/>
                <w:b w:val="0"/>
                <w:color w:val="auto"/>
                <w:sz w:val="24"/>
              </w:rPr>
              <w:t>Девочек</w:t>
            </w:r>
          </w:p>
        </w:tc>
        <w:tc>
          <w:tcPr>
            <w:tcW w:w="2464" w:type="dxa"/>
          </w:tcPr>
          <w:p w:rsidR="007C16F5" w:rsidRPr="00BC293C" w:rsidRDefault="007C16F5" w:rsidP="00E53EC9">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BC293C">
              <w:rPr>
                <w:rStyle w:val="a4"/>
                <w:rFonts w:ascii="Times New Roman" w:hAnsi="Times New Roman"/>
                <w:b w:val="0"/>
                <w:color w:val="auto"/>
                <w:sz w:val="24"/>
              </w:rPr>
              <w:t>986</w:t>
            </w:r>
          </w:p>
        </w:tc>
        <w:tc>
          <w:tcPr>
            <w:tcW w:w="2464" w:type="dxa"/>
          </w:tcPr>
          <w:p w:rsidR="007C16F5" w:rsidRPr="00BC293C" w:rsidRDefault="004067BC" w:rsidP="00A07800">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BC293C">
              <w:rPr>
                <w:rStyle w:val="a4"/>
                <w:rFonts w:ascii="Times New Roman" w:hAnsi="Times New Roman"/>
                <w:b w:val="0"/>
                <w:color w:val="auto"/>
                <w:sz w:val="24"/>
              </w:rPr>
              <w:t>894</w:t>
            </w:r>
          </w:p>
        </w:tc>
      </w:tr>
      <w:tr w:rsidR="007C16F5" w:rsidRPr="00BC293C" w:rsidTr="00D7629C">
        <w:trPr>
          <w:jc w:val="center"/>
        </w:trPr>
        <w:tc>
          <w:tcPr>
            <w:tcW w:w="2463" w:type="dxa"/>
          </w:tcPr>
          <w:p w:rsidR="007C16F5" w:rsidRPr="00BC293C" w:rsidRDefault="007C16F5" w:rsidP="00A07800">
            <w:pPr>
              <w:numPr>
                <w:ilvl w:val="0"/>
                <w:numId w:val="0"/>
              </w:numPr>
              <w:adjustRightInd w:val="0"/>
              <w:snapToGrid w:val="0"/>
              <w:spacing w:before="0" w:beforeAutospacing="0" w:after="0" w:line="240" w:lineRule="auto"/>
              <w:jc w:val="right"/>
              <w:rPr>
                <w:rStyle w:val="a4"/>
                <w:rFonts w:ascii="Times New Roman" w:hAnsi="Times New Roman"/>
                <w:b w:val="0"/>
                <w:color w:val="auto"/>
                <w:sz w:val="24"/>
              </w:rPr>
            </w:pPr>
            <w:r w:rsidRPr="00BC293C">
              <w:rPr>
                <w:rStyle w:val="a4"/>
                <w:rFonts w:ascii="Times New Roman" w:hAnsi="Times New Roman"/>
                <w:b w:val="0"/>
                <w:color w:val="auto"/>
                <w:sz w:val="24"/>
              </w:rPr>
              <w:t>Всего</w:t>
            </w:r>
          </w:p>
        </w:tc>
        <w:tc>
          <w:tcPr>
            <w:tcW w:w="2464" w:type="dxa"/>
          </w:tcPr>
          <w:p w:rsidR="007C16F5" w:rsidRPr="00BC293C" w:rsidRDefault="007C16F5" w:rsidP="00E53EC9">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BC293C">
              <w:rPr>
                <w:rStyle w:val="a4"/>
                <w:rFonts w:ascii="Times New Roman" w:hAnsi="Times New Roman"/>
                <w:b w:val="0"/>
                <w:color w:val="auto"/>
                <w:sz w:val="24"/>
              </w:rPr>
              <w:t>1607</w:t>
            </w:r>
          </w:p>
        </w:tc>
        <w:tc>
          <w:tcPr>
            <w:tcW w:w="2464" w:type="dxa"/>
          </w:tcPr>
          <w:p w:rsidR="007C16F5" w:rsidRPr="00BC293C" w:rsidRDefault="004067BC" w:rsidP="00A07800">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BC293C">
              <w:rPr>
                <w:rStyle w:val="a4"/>
                <w:rFonts w:ascii="Times New Roman" w:hAnsi="Times New Roman"/>
                <w:b w:val="0"/>
                <w:color w:val="auto"/>
                <w:sz w:val="24"/>
              </w:rPr>
              <w:t>1555</w:t>
            </w:r>
          </w:p>
        </w:tc>
      </w:tr>
    </w:tbl>
    <w:p w:rsidR="003C6B1A" w:rsidRDefault="003C6B1A" w:rsidP="003C6B1A">
      <w:pPr>
        <w:numPr>
          <w:ilvl w:val="0"/>
          <w:numId w:val="0"/>
        </w:numPr>
        <w:adjustRightInd w:val="0"/>
        <w:snapToGrid w:val="0"/>
        <w:spacing w:before="0" w:beforeAutospacing="0" w:after="0" w:line="240" w:lineRule="auto"/>
        <w:rPr>
          <w:rFonts w:ascii="Times New Roman" w:hAnsi="Times New Roman" w:cs="Times New Roman"/>
          <w:color w:val="auto"/>
        </w:rPr>
      </w:pPr>
    </w:p>
    <w:p w:rsidR="003C6B1A" w:rsidRPr="002C247F" w:rsidRDefault="003C6B1A" w:rsidP="003C6B1A">
      <w:pPr>
        <w:numPr>
          <w:ilvl w:val="0"/>
          <w:numId w:val="0"/>
        </w:numPr>
        <w:adjustRightInd w:val="0"/>
        <w:snapToGrid w:val="0"/>
        <w:spacing w:before="0" w:beforeAutospacing="0" w:after="0" w:line="240" w:lineRule="auto"/>
        <w:rPr>
          <w:rFonts w:ascii="Times New Roman" w:hAnsi="Times New Roman" w:cs="Times New Roman"/>
          <w:color w:val="auto"/>
        </w:rPr>
      </w:pPr>
      <w:r w:rsidRPr="002C247F">
        <w:rPr>
          <w:rFonts w:ascii="Times New Roman" w:hAnsi="Times New Roman" w:cs="Times New Roman"/>
          <w:color w:val="auto"/>
        </w:rPr>
        <w:tab/>
        <w:t xml:space="preserve">Движение учащихся в сторону увеличения произошло, в связи с выходом из отпуска по уходу за ребенком педагога </w:t>
      </w:r>
      <w:r w:rsidRPr="002C247F">
        <w:rPr>
          <w:rFonts w:ascii="Times New Roman" w:hAnsi="Times New Roman" w:cs="Times New Roman"/>
          <w:bCs/>
          <w:color w:val="auto"/>
        </w:rPr>
        <w:t>с 5 ноября Панасенко</w:t>
      </w:r>
      <w:r w:rsidRPr="002C247F">
        <w:rPr>
          <w:rFonts w:ascii="Times New Roman" w:hAnsi="Times New Roman" w:cs="Times New Roman"/>
          <w:color w:val="auto"/>
        </w:rPr>
        <w:t xml:space="preserve"> О.И., руководителя объединения «Родничок», реализующего комплексную </w:t>
      </w:r>
      <w:r w:rsidRPr="002C247F">
        <w:rPr>
          <w:rFonts w:ascii="Times New Roman" w:hAnsi="Times New Roman" w:cs="Times New Roman"/>
          <w:bCs/>
          <w:color w:val="auto"/>
        </w:rPr>
        <w:t>программу базового уровня «Дошколенок» социально-педагогической направленности; п</w:t>
      </w:r>
      <w:r w:rsidRPr="002C247F">
        <w:rPr>
          <w:rFonts w:ascii="Times New Roman" w:hAnsi="Times New Roman" w:cs="Times New Roman"/>
          <w:color w:val="auto"/>
        </w:rPr>
        <w:t>ринятием на работу</w:t>
      </w:r>
      <w:r w:rsidRPr="002C247F">
        <w:rPr>
          <w:bCs/>
          <w:color w:val="auto"/>
          <w:sz w:val="24"/>
          <w:szCs w:val="24"/>
        </w:rPr>
        <w:t xml:space="preserve"> </w:t>
      </w:r>
      <w:r w:rsidRPr="002C247F">
        <w:rPr>
          <w:rFonts w:ascii="Times New Roman" w:hAnsi="Times New Roman" w:cs="Times New Roman"/>
          <w:bCs/>
          <w:color w:val="auto"/>
        </w:rPr>
        <w:t xml:space="preserve">с 18 ноября </w:t>
      </w:r>
      <w:r w:rsidRPr="002C247F">
        <w:rPr>
          <w:rFonts w:ascii="Times New Roman" w:hAnsi="Times New Roman" w:cs="Times New Roman"/>
          <w:color w:val="auto"/>
        </w:rPr>
        <w:t xml:space="preserve">педагога </w:t>
      </w:r>
      <w:r w:rsidRPr="002C247F">
        <w:rPr>
          <w:rFonts w:ascii="Times New Roman" w:hAnsi="Times New Roman" w:cs="Times New Roman"/>
          <w:bCs/>
          <w:color w:val="auto"/>
        </w:rPr>
        <w:t xml:space="preserve">Новожилову Т.А., руководителя объединения «Экопланета», реализующего программы: ознакомительного уровня «Экомир» и базового уровня «Дом под крышей голубой» естественнонаучной направленности. </w:t>
      </w:r>
    </w:p>
    <w:p w:rsidR="003C6B1A" w:rsidRPr="002C247F" w:rsidRDefault="003C6B1A" w:rsidP="003C6B1A">
      <w:pPr>
        <w:numPr>
          <w:ilvl w:val="0"/>
          <w:numId w:val="0"/>
        </w:numPr>
        <w:adjustRightInd w:val="0"/>
        <w:snapToGrid w:val="0"/>
        <w:spacing w:before="0" w:beforeAutospacing="0" w:after="0" w:line="240" w:lineRule="auto"/>
        <w:rPr>
          <w:rFonts w:ascii="Times New Roman" w:hAnsi="Times New Roman" w:cs="Times New Roman"/>
          <w:bCs/>
          <w:color w:val="auto"/>
        </w:rPr>
      </w:pPr>
      <w:r w:rsidRPr="002C247F">
        <w:rPr>
          <w:rFonts w:ascii="Times New Roman" w:hAnsi="Times New Roman" w:cs="Times New Roman"/>
          <w:color w:val="auto"/>
        </w:rPr>
        <w:tab/>
        <w:t>Со 2 декабря</w:t>
      </w:r>
      <w:r w:rsidRPr="002C247F">
        <w:rPr>
          <w:rFonts w:ascii="Times New Roman" w:hAnsi="Times New Roman" w:cs="Times New Roman"/>
          <w:bCs/>
          <w:color w:val="auto"/>
        </w:rPr>
        <w:t xml:space="preserve"> приступила к работе педагог-совместитель Супрун Н.Г., руководитель объединения «Юный шахматист», обучая по программе  базового уровня «Шахматная ладья» физкультурно-спортивной направленности.</w:t>
      </w:r>
    </w:p>
    <w:p w:rsidR="003C6B1A" w:rsidRPr="002C247F" w:rsidRDefault="003C6B1A" w:rsidP="003C6B1A">
      <w:pPr>
        <w:numPr>
          <w:ilvl w:val="0"/>
          <w:numId w:val="0"/>
        </w:numPr>
        <w:spacing w:before="0" w:beforeAutospacing="0" w:after="0" w:line="240" w:lineRule="auto"/>
        <w:rPr>
          <w:rFonts w:ascii="Times New Roman" w:hAnsi="Times New Roman" w:cs="Times New Roman"/>
          <w:color w:val="auto"/>
        </w:rPr>
      </w:pPr>
      <w:r w:rsidRPr="002C247F">
        <w:rPr>
          <w:rFonts w:ascii="Times New Roman" w:hAnsi="Times New Roman" w:cs="Times New Roman"/>
          <w:color w:val="auto"/>
        </w:rPr>
        <w:tab/>
        <w:t>Со 2 декабря педагоги Дзюба А.Г., Мезенцева Н.Н., Капьятец М.В. и Пронищева Н.Г. увеличили учебную нагрузку, тем самым повысили охват детей, зачислив по две дополнительных группы.</w:t>
      </w:r>
    </w:p>
    <w:p w:rsidR="003C6B1A" w:rsidRPr="002C247F" w:rsidRDefault="003C6B1A" w:rsidP="003C6B1A">
      <w:pPr>
        <w:numPr>
          <w:ilvl w:val="0"/>
          <w:numId w:val="0"/>
        </w:numPr>
        <w:spacing w:before="0" w:beforeAutospacing="0" w:after="0" w:line="240" w:lineRule="auto"/>
        <w:rPr>
          <w:rFonts w:ascii="Times New Roman" w:hAnsi="Times New Roman" w:cs="Times New Roman"/>
          <w:color w:val="auto"/>
        </w:rPr>
      </w:pPr>
      <w:r w:rsidRPr="002C247F">
        <w:rPr>
          <w:rFonts w:ascii="Times New Roman" w:hAnsi="Times New Roman" w:cs="Times New Roman"/>
          <w:color w:val="auto"/>
        </w:rPr>
        <w:tab/>
        <w:t xml:space="preserve">С 9 декабря возобновила педагогическую деятельность руководитель хорового объединения «Созвучие» Носенко Т.Н. по программам базового уровня «Хоровое пение» и «Сольное пение» художественной направленности. </w:t>
      </w:r>
    </w:p>
    <w:p w:rsidR="003C6B1A" w:rsidRPr="002C247F" w:rsidRDefault="003C6B1A" w:rsidP="003C6B1A">
      <w:pPr>
        <w:numPr>
          <w:ilvl w:val="0"/>
          <w:numId w:val="0"/>
        </w:numPr>
        <w:adjustRightInd w:val="0"/>
        <w:snapToGrid w:val="0"/>
        <w:spacing w:before="0" w:beforeAutospacing="0" w:after="0" w:line="240" w:lineRule="auto"/>
        <w:rPr>
          <w:rFonts w:ascii="Times New Roman" w:hAnsi="Times New Roman" w:cs="Times New Roman"/>
          <w:color w:val="auto"/>
        </w:rPr>
      </w:pPr>
      <w:r w:rsidRPr="002C247F">
        <w:rPr>
          <w:rFonts w:ascii="Times New Roman" w:hAnsi="Times New Roman" w:cs="Times New Roman"/>
          <w:color w:val="auto"/>
        </w:rPr>
        <w:tab/>
      </w:r>
      <w:r w:rsidR="006B6C0B" w:rsidRPr="002C247F">
        <w:rPr>
          <w:rFonts w:ascii="Times New Roman" w:hAnsi="Times New Roman" w:cs="Times New Roman"/>
          <w:color w:val="auto"/>
        </w:rPr>
        <w:t xml:space="preserve">С 9 января педагог </w:t>
      </w:r>
      <w:r w:rsidR="006B6C0B" w:rsidRPr="002C247F">
        <w:rPr>
          <w:rFonts w:ascii="Times New Roman" w:hAnsi="Times New Roman" w:cs="Times New Roman"/>
          <w:bCs/>
          <w:color w:val="auto"/>
        </w:rPr>
        <w:t xml:space="preserve">Новожилова Т.А. увеличила учебную нагрузку, добавив дополнительно группу учащихся в объединение «Экопланета». </w:t>
      </w:r>
    </w:p>
    <w:p w:rsidR="003A18C8" w:rsidRDefault="003A18C8" w:rsidP="00A07800">
      <w:pPr>
        <w:numPr>
          <w:ilvl w:val="0"/>
          <w:numId w:val="0"/>
        </w:numPr>
        <w:spacing w:before="0" w:beforeAutospacing="0" w:after="0" w:line="240" w:lineRule="auto"/>
        <w:ind w:firstLine="708"/>
        <w:rPr>
          <w:rFonts w:ascii="Times New Roman" w:hAnsi="Times New Roman" w:cs="Times New Roman"/>
          <w:color w:val="auto"/>
        </w:rPr>
      </w:pPr>
      <w:r w:rsidRPr="002C247F">
        <w:rPr>
          <w:rFonts w:ascii="Times New Roman" w:hAnsi="Times New Roman" w:cs="Times New Roman"/>
          <w:color w:val="auto"/>
        </w:rPr>
        <w:t xml:space="preserve">С 27 января возобновила педагогическую деятельность руководитель танцевального объединения «Орхидея» Дзюба Е.Г., но с 18 мая педагог уволилась по собственному желанию. </w:t>
      </w:r>
    </w:p>
    <w:p w:rsidR="00BF4F5C" w:rsidRPr="002C247F" w:rsidRDefault="00BF4F5C" w:rsidP="00A07800">
      <w:pPr>
        <w:numPr>
          <w:ilvl w:val="0"/>
          <w:numId w:val="0"/>
        </w:numPr>
        <w:spacing w:before="0" w:beforeAutospacing="0" w:after="0" w:line="240" w:lineRule="auto"/>
        <w:ind w:firstLine="708"/>
        <w:rPr>
          <w:rFonts w:ascii="Times New Roman" w:hAnsi="Times New Roman" w:cs="Times New Roman"/>
          <w:color w:val="auto"/>
        </w:rPr>
      </w:pPr>
    </w:p>
    <w:p w:rsidR="00A07800" w:rsidRPr="00B46AAF" w:rsidRDefault="00A07800" w:rsidP="00A07800">
      <w:pPr>
        <w:numPr>
          <w:ilvl w:val="0"/>
          <w:numId w:val="0"/>
        </w:numPr>
        <w:spacing w:before="0" w:beforeAutospacing="0" w:after="0" w:line="240" w:lineRule="auto"/>
        <w:ind w:firstLine="708"/>
        <w:rPr>
          <w:rFonts w:ascii="Times New Roman" w:hAnsi="Times New Roman" w:cs="Times New Roman"/>
          <w:color w:val="auto"/>
        </w:rPr>
      </w:pPr>
      <w:r w:rsidRPr="00B46AAF">
        <w:rPr>
          <w:rFonts w:ascii="Times New Roman" w:hAnsi="Times New Roman" w:cs="Times New Roman"/>
          <w:color w:val="auto"/>
        </w:rPr>
        <w:t>Анализ посещаемости детей в объединениях в течение 201</w:t>
      </w:r>
      <w:r w:rsidR="00B46AAF" w:rsidRPr="00B46AAF">
        <w:rPr>
          <w:rFonts w:ascii="Times New Roman" w:hAnsi="Times New Roman" w:cs="Times New Roman"/>
          <w:color w:val="auto"/>
        </w:rPr>
        <w:t>9</w:t>
      </w:r>
      <w:r w:rsidRPr="00B46AAF">
        <w:rPr>
          <w:rFonts w:ascii="Times New Roman" w:hAnsi="Times New Roman" w:cs="Times New Roman"/>
          <w:color w:val="auto"/>
        </w:rPr>
        <w:t>-20</w:t>
      </w:r>
      <w:r w:rsidR="00B46AAF" w:rsidRPr="00B46AAF">
        <w:rPr>
          <w:rFonts w:ascii="Times New Roman" w:hAnsi="Times New Roman" w:cs="Times New Roman"/>
          <w:color w:val="auto"/>
        </w:rPr>
        <w:t>20</w:t>
      </w:r>
      <w:r w:rsidRPr="00B46AAF">
        <w:rPr>
          <w:rFonts w:ascii="Times New Roman" w:hAnsi="Times New Roman" w:cs="Times New Roman"/>
          <w:color w:val="auto"/>
        </w:rPr>
        <w:t xml:space="preserve"> учебного года показал, что подавляющее большинство коллективов стабильны.</w:t>
      </w:r>
    </w:p>
    <w:p w:rsidR="00A07800" w:rsidRPr="00B46AAF" w:rsidRDefault="00A07800" w:rsidP="00A07800">
      <w:pPr>
        <w:numPr>
          <w:ilvl w:val="0"/>
          <w:numId w:val="0"/>
        </w:numPr>
        <w:spacing w:before="0" w:beforeAutospacing="0" w:after="0" w:line="240" w:lineRule="auto"/>
        <w:ind w:firstLine="708"/>
        <w:rPr>
          <w:rFonts w:ascii="Times New Roman" w:hAnsi="Times New Roman" w:cs="Times New Roman"/>
          <w:color w:val="auto"/>
        </w:rPr>
      </w:pPr>
    </w:p>
    <w:tbl>
      <w:tblPr>
        <w:tblW w:w="491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1426"/>
        <w:gridCol w:w="1790"/>
        <w:gridCol w:w="859"/>
        <w:gridCol w:w="1430"/>
        <w:gridCol w:w="1219"/>
        <w:gridCol w:w="845"/>
        <w:gridCol w:w="1082"/>
        <w:gridCol w:w="996"/>
      </w:tblGrid>
      <w:tr w:rsidR="00A07800" w:rsidRPr="00BC293C" w:rsidTr="00BF4156">
        <w:trPr>
          <w:trHeight w:val="1047"/>
          <w:tblCellSpacing w:w="0" w:type="dxa"/>
          <w:jc w:val="center"/>
        </w:trPr>
        <w:tc>
          <w:tcPr>
            <w:tcW w:w="739"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C293C">
              <w:rPr>
                <w:rFonts w:ascii="Times New Roman" w:hAnsi="Times New Roman" w:cs="Times New Roman"/>
                <w:bCs/>
                <w:color w:val="auto"/>
                <w:sz w:val="24"/>
                <w:szCs w:val="24"/>
              </w:rPr>
              <w:t>Учебный год</w:t>
            </w:r>
          </w:p>
        </w:tc>
        <w:tc>
          <w:tcPr>
            <w:tcW w:w="92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C293C">
              <w:rPr>
                <w:rFonts w:ascii="Times New Roman" w:hAnsi="Times New Roman" w:cs="Times New Roman"/>
                <w:bCs/>
                <w:color w:val="auto"/>
                <w:sz w:val="24"/>
                <w:szCs w:val="24"/>
              </w:rPr>
              <w:t>Кол-во объединений</w:t>
            </w:r>
          </w:p>
        </w:tc>
        <w:tc>
          <w:tcPr>
            <w:tcW w:w="445"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C293C">
              <w:rPr>
                <w:rFonts w:ascii="Times New Roman" w:hAnsi="Times New Roman" w:cs="Times New Roman"/>
                <w:bCs/>
                <w:color w:val="auto"/>
                <w:sz w:val="24"/>
                <w:szCs w:val="24"/>
              </w:rPr>
              <w:t>Кол-во детей</w:t>
            </w:r>
          </w:p>
        </w:tc>
        <w:tc>
          <w:tcPr>
            <w:tcW w:w="74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C293C">
              <w:rPr>
                <w:rFonts w:ascii="Times New Roman" w:hAnsi="Times New Roman" w:cs="Times New Roman"/>
                <w:bCs/>
                <w:color w:val="auto"/>
                <w:sz w:val="24"/>
                <w:szCs w:val="24"/>
              </w:rPr>
              <w:t>Мальчики</w:t>
            </w:r>
          </w:p>
        </w:tc>
        <w:tc>
          <w:tcPr>
            <w:tcW w:w="632"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BC293C">
              <w:rPr>
                <w:rFonts w:ascii="Times New Roman" w:hAnsi="Times New Roman" w:cs="Times New Roman"/>
                <w:bCs/>
                <w:color w:val="auto"/>
                <w:sz w:val="24"/>
                <w:szCs w:val="24"/>
              </w:rPr>
              <w:t>Девочки</w:t>
            </w:r>
          </w:p>
        </w:tc>
        <w:tc>
          <w:tcPr>
            <w:tcW w:w="438" w:type="pct"/>
            <w:vAlign w:val="center"/>
          </w:tcPr>
          <w:p w:rsidR="00A07800" w:rsidRPr="00BC293C" w:rsidRDefault="00D80665" w:rsidP="00D80665">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6 -</w:t>
            </w:r>
            <w:r w:rsidR="00A07800" w:rsidRPr="00BC293C">
              <w:rPr>
                <w:rFonts w:ascii="Times New Roman" w:hAnsi="Times New Roman" w:cs="Times New Roman"/>
                <w:color w:val="auto"/>
                <w:sz w:val="24"/>
                <w:szCs w:val="24"/>
              </w:rPr>
              <w:t xml:space="preserve"> 9 лет</w:t>
            </w:r>
          </w:p>
        </w:tc>
        <w:tc>
          <w:tcPr>
            <w:tcW w:w="561" w:type="pct"/>
            <w:vAlign w:val="center"/>
          </w:tcPr>
          <w:p w:rsidR="00A07800" w:rsidRPr="00BC293C" w:rsidRDefault="00A07800" w:rsidP="00D80665">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 xml:space="preserve">10 </w:t>
            </w:r>
            <w:r w:rsidR="00D80665" w:rsidRPr="00BC293C">
              <w:rPr>
                <w:rFonts w:ascii="Times New Roman" w:hAnsi="Times New Roman" w:cs="Times New Roman"/>
                <w:color w:val="auto"/>
                <w:sz w:val="24"/>
                <w:szCs w:val="24"/>
              </w:rPr>
              <w:t>-</w:t>
            </w:r>
            <w:r w:rsidRPr="00BC293C">
              <w:rPr>
                <w:rFonts w:ascii="Times New Roman" w:hAnsi="Times New Roman" w:cs="Times New Roman"/>
                <w:color w:val="auto"/>
                <w:sz w:val="24"/>
                <w:szCs w:val="24"/>
              </w:rPr>
              <w:t xml:space="preserve"> 14 лет</w:t>
            </w:r>
          </w:p>
        </w:tc>
        <w:tc>
          <w:tcPr>
            <w:tcW w:w="516" w:type="pct"/>
            <w:vAlign w:val="center"/>
          </w:tcPr>
          <w:p w:rsidR="00A07800" w:rsidRPr="00BC293C" w:rsidRDefault="00A07800" w:rsidP="00D80665">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 xml:space="preserve"> 15 </w:t>
            </w:r>
            <w:r w:rsidR="00D80665" w:rsidRPr="00BC293C">
              <w:rPr>
                <w:rFonts w:ascii="Times New Roman" w:hAnsi="Times New Roman" w:cs="Times New Roman"/>
                <w:color w:val="auto"/>
                <w:sz w:val="24"/>
                <w:szCs w:val="24"/>
              </w:rPr>
              <w:t>-</w:t>
            </w:r>
            <w:r w:rsidRPr="00BC293C">
              <w:rPr>
                <w:rFonts w:ascii="Times New Roman" w:hAnsi="Times New Roman" w:cs="Times New Roman"/>
                <w:color w:val="auto"/>
                <w:sz w:val="24"/>
                <w:szCs w:val="24"/>
              </w:rPr>
              <w:t xml:space="preserve"> 18 лет</w:t>
            </w:r>
          </w:p>
        </w:tc>
      </w:tr>
      <w:tr w:rsidR="00A07800" w:rsidRPr="00BC293C" w:rsidTr="00BF4156">
        <w:trPr>
          <w:trHeight w:val="20"/>
          <w:tblCellSpacing w:w="0" w:type="dxa"/>
          <w:jc w:val="center"/>
        </w:trPr>
        <w:tc>
          <w:tcPr>
            <w:tcW w:w="739" w:type="pct"/>
            <w:noWrap/>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2013-2014</w:t>
            </w:r>
          </w:p>
        </w:tc>
        <w:tc>
          <w:tcPr>
            <w:tcW w:w="92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43</w:t>
            </w:r>
          </w:p>
        </w:tc>
        <w:tc>
          <w:tcPr>
            <w:tcW w:w="445"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1762</w:t>
            </w:r>
          </w:p>
        </w:tc>
        <w:tc>
          <w:tcPr>
            <w:tcW w:w="74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32%</w:t>
            </w:r>
          </w:p>
        </w:tc>
        <w:tc>
          <w:tcPr>
            <w:tcW w:w="632"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68%</w:t>
            </w:r>
          </w:p>
        </w:tc>
        <w:tc>
          <w:tcPr>
            <w:tcW w:w="43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34%</w:t>
            </w:r>
          </w:p>
        </w:tc>
        <w:tc>
          <w:tcPr>
            <w:tcW w:w="56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39%</w:t>
            </w:r>
          </w:p>
        </w:tc>
        <w:tc>
          <w:tcPr>
            <w:tcW w:w="516"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27%</w:t>
            </w:r>
          </w:p>
        </w:tc>
      </w:tr>
      <w:tr w:rsidR="00A07800" w:rsidRPr="00BC293C" w:rsidTr="00BF4156">
        <w:trPr>
          <w:trHeight w:val="20"/>
          <w:tblCellSpacing w:w="0" w:type="dxa"/>
          <w:jc w:val="center"/>
        </w:trPr>
        <w:tc>
          <w:tcPr>
            <w:tcW w:w="739" w:type="pct"/>
            <w:noWrap/>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lastRenderedPageBreak/>
              <w:t>2014-2015</w:t>
            </w:r>
          </w:p>
        </w:tc>
        <w:tc>
          <w:tcPr>
            <w:tcW w:w="92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36</w:t>
            </w:r>
          </w:p>
        </w:tc>
        <w:tc>
          <w:tcPr>
            <w:tcW w:w="445"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1995</w:t>
            </w:r>
          </w:p>
        </w:tc>
        <w:tc>
          <w:tcPr>
            <w:tcW w:w="74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41%</w:t>
            </w:r>
          </w:p>
        </w:tc>
        <w:tc>
          <w:tcPr>
            <w:tcW w:w="632"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59%</w:t>
            </w:r>
          </w:p>
        </w:tc>
        <w:tc>
          <w:tcPr>
            <w:tcW w:w="43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45%</w:t>
            </w:r>
          </w:p>
        </w:tc>
        <w:tc>
          <w:tcPr>
            <w:tcW w:w="56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50%</w:t>
            </w:r>
          </w:p>
        </w:tc>
        <w:tc>
          <w:tcPr>
            <w:tcW w:w="516"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5%</w:t>
            </w:r>
          </w:p>
        </w:tc>
      </w:tr>
      <w:tr w:rsidR="00A07800" w:rsidRPr="00BC293C" w:rsidTr="00BF4156">
        <w:trPr>
          <w:trHeight w:val="20"/>
          <w:tblCellSpacing w:w="0" w:type="dxa"/>
          <w:jc w:val="center"/>
        </w:trPr>
        <w:tc>
          <w:tcPr>
            <w:tcW w:w="739" w:type="pct"/>
            <w:noWrap/>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2015-2016</w:t>
            </w:r>
          </w:p>
        </w:tc>
        <w:tc>
          <w:tcPr>
            <w:tcW w:w="92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42</w:t>
            </w:r>
          </w:p>
        </w:tc>
        <w:tc>
          <w:tcPr>
            <w:tcW w:w="445"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1379</w:t>
            </w:r>
          </w:p>
        </w:tc>
        <w:tc>
          <w:tcPr>
            <w:tcW w:w="74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32%</w:t>
            </w:r>
          </w:p>
        </w:tc>
        <w:tc>
          <w:tcPr>
            <w:tcW w:w="632"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68%</w:t>
            </w:r>
          </w:p>
        </w:tc>
        <w:tc>
          <w:tcPr>
            <w:tcW w:w="43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40%</w:t>
            </w:r>
          </w:p>
        </w:tc>
        <w:tc>
          <w:tcPr>
            <w:tcW w:w="56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52%</w:t>
            </w:r>
          </w:p>
        </w:tc>
        <w:tc>
          <w:tcPr>
            <w:tcW w:w="516"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8%</w:t>
            </w:r>
          </w:p>
        </w:tc>
      </w:tr>
      <w:tr w:rsidR="00A07800" w:rsidRPr="00BC293C" w:rsidTr="00BF4156">
        <w:trPr>
          <w:trHeight w:val="20"/>
          <w:tblCellSpacing w:w="0" w:type="dxa"/>
          <w:jc w:val="center"/>
        </w:trPr>
        <w:tc>
          <w:tcPr>
            <w:tcW w:w="739" w:type="pct"/>
            <w:noWrap/>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2016-2017</w:t>
            </w:r>
          </w:p>
        </w:tc>
        <w:tc>
          <w:tcPr>
            <w:tcW w:w="92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40</w:t>
            </w:r>
          </w:p>
        </w:tc>
        <w:tc>
          <w:tcPr>
            <w:tcW w:w="445"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1481</w:t>
            </w:r>
          </w:p>
        </w:tc>
        <w:tc>
          <w:tcPr>
            <w:tcW w:w="74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31%</w:t>
            </w:r>
          </w:p>
        </w:tc>
        <w:tc>
          <w:tcPr>
            <w:tcW w:w="632"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69%</w:t>
            </w:r>
          </w:p>
        </w:tc>
        <w:tc>
          <w:tcPr>
            <w:tcW w:w="43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34%</w:t>
            </w:r>
          </w:p>
        </w:tc>
        <w:tc>
          <w:tcPr>
            <w:tcW w:w="56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57%</w:t>
            </w:r>
          </w:p>
        </w:tc>
        <w:tc>
          <w:tcPr>
            <w:tcW w:w="516"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9%</w:t>
            </w:r>
          </w:p>
        </w:tc>
      </w:tr>
      <w:tr w:rsidR="00A07800" w:rsidRPr="00BC293C" w:rsidTr="00BF4156">
        <w:trPr>
          <w:trHeight w:val="20"/>
          <w:tblCellSpacing w:w="0" w:type="dxa"/>
          <w:jc w:val="center"/>
        </w:trPr>
        <w:tc>
          <w:tcPr>
            <w:tcW w:w="739" w:type="pct"/>
            <w:noWrap/>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2017-2018</w:t>
            </w:r>
          </w:p>
        </w:tc>
        <w:tc>
          <w:tcPr>
            <w:tcW w:w="92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39</w:t>
            </w:r>
          </w:p>
        </w:tc>
        <w:tc>
          <w:tcPr>
            <w:tcW w:w="445"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1565</w:t>
            </w:r>
          </w:p>
        </w:tc>
        <w:tc>
          <w:tcPr>
            <w:tcW w:w="74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37%</w:t>
            </w:r>
          </w:p>
        </w:tc>
        <w:tc>
          <w:tcPr>
            <w:tcW w:w="632"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63%</w:t>
            </w:r>
          </w:p>
        </w:tc>
        <w:tc>
          <w:tcPr>
            <w:tcW w:w="43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40%</w:t>
            </w:r>
          </w:p>
        </w:tc>
        <w:tc>
          <w:tcPr>
            <w:tcW w:w="56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49%</w:t>
            </w:r>
          </w:p>
        </w:tc>
        <w:tc>
          <w:tcPr>
            <w:tcW w:w="516"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11%</w:t>
            </w:r>
          </w:p>
        </w:tc>
      </w:tr>
      <w:tr w:rsidR="00A07800" w:rsidRPr="00BC293C" w:rsidTr="00BF4156">
        <w:trPr>
          <w:trHeight w:val="20"/>
          <w:tblCellSpacing w:w="0" w:type="dxa"/>
          <w:jc w:val="center"/>
        </w:trPr>
        <w:tc>
          <w:tcPr>
            <w:tcW w:w="739" w:type="pct"/>
            <w:noWrap/>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2018-2019</w:t>
            </w:r>
          </w:p>
        </w:tc>
        <w:tc>
          <w:tcPr>
            <w:tcW w:w="92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39</w:t>
            </w:r>
          </w:p>
        </w:tc>
        <w:tc>
          <w:tcPr>
            <w:tcW w:w="445"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1607</w:t>
            </w:r>
          </w:p>
        </w:tc>
        <w:tc>
          <w:tcPr>
            <w:tcW w:w="74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39%</w:t>
            </w:r>
          </w:p>
        </w:tc>
        <w:tc>
          <w:tcPr>
            <w:tcW w:w="632"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61%</w:t>
            </w:r>
          </w:p>
        </w:tc>
        <w:tc>
          <w:tcPr>
            <w:tcW w:w="438"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42%</w:t>
            </w:r>
          </w:p>
        </w:tc>
        <w:tc>
          <w:tcPr>
            <w:tcW w:w="561"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49%</w:t>
            </w:r>
          </w:p>
        </w:tc>
        <w:tc>
          <w:tcPr>
            <w:tcW w:w="516" w:type="pct"/>
            <w:vAlign w:val="center"/>
          </w:tcPr>
          <w:p w:rsidR="00A07800" w:rsidRPr="00BC293C" w:rsidRDefault="00A07800"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w:t>
            </w:r>
          </w:p>
        </w:tc>
      </w:tr>
      <w:tr w:rsidR="00B46AAF" w:rsidRPr="00BC293C" w:rsidTr="00BF4156">
        <w:trPr>
          <w:trHeight w:val="20"/>
          <w:tblCellSpacing w:w="0" w:type="dxa"/>
          <w:jc w:val="center"/>
        </w:trPr>
        <w:tc>
          <w:tcPr>
            <w:tcW w:w="739" w:type="pct"/>
            <w:noWrap/>
            <w:vAlign w:val="center"/>
          </w:tcPr>
          <w:p w:rsidR="00B46AAF" w:rsidRPr="00BC293C" w:rsidRDefault="00B46AA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2019-2020</w:t>
            </w:r>
          </w:p>
        </w:tc>
        <w:tc>
          <w:tcPr>
            <w:tcW w:w="928" w:type="pct"/>
            <w:vAlign w:val="center"/>
          </w:tcPr>
          <w:p w:rsidR="00B46AAF" w:rsidRPr="00BC293C" w:rsidRDefault="006F4982"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32</w:t>
            </w:r>
          </w:p>
        </w:tc>
        <w:tc>
          <w:tcPr>
            <w:tcW w:w="445" w:type="pct"/>
            <w:vAlign w:val="center"/>
          </w:tcPr>
          <w:p w:rsidR="00B46AAF" w:rsidRPr="00BC293C" w:rsidRDefault="00B46AA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1555</w:t>
            </w:r>
          </w:p>
        </w:tc>
        <w:tc>
          <w:tcPr>
            <w:tcW w:w="741" w:type="pct"/>
            <w:vAlign w:val="center"/>
          </w:tcPr>
          <w:p w:rsidR="00B46AAF" w:rsidRPr="00BC293C" w:rsidRDefault="000A3B5C"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43%</w:t>
            </w:r>
          </w:p>
        </w:tc>
        <w:tc>
          <w:tcPr>
            <w:tcW w:w="632" w:type="pct"/>
            <w:vAlign w:val="center"/>
          </w:tcPr>
          <w:p w:rsidR="00B46AAF" w:rsidRPr="00BC293C" w:rsidRDefault="000A3B5C"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57%</w:t>
            </w:r>
          </w:p>
        </w:tc>
        <w:tc>
          <w:tcPr>
            <w:tcW w:w="438" w:type="pct"/>
            <w:vAlign w:val="center"/>
          </w:tcPr>
          <w:p w:rsidR="00B46AAF" w:rsidRPr="00BC293C"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46%</w:t>
            </w:r>
          </w:p>
        </w:tc>
        <w:tc>
          <w:tcPr>
            <w:tcW w:w="561" w:type="pct"/>
            <w:vAlign w:val="center"/>
          </w:tcPr>
          <w:p w:rsidR="00B46AAF" w:rsidRPr="00BC293C"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45%</w:t>
            </w:r>
          </w:p>
        </w:tc>
        <w:tc>
          <w:tcPr>
            <w:tcW w:w="516" w:type="pct"/>
            <w:vAlign w:val="center"/>
          </w:tcPr>
          <w:p w:rsidR="00B46AAF" w:rsidRPr="00BC293C"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7%</w:t>
            </w:r>
          </w:p>
        </w:tc>
      </w:tr>
    </w:tbl>
    <w:p w:rsidR="00A07800" w:rsidRPr="001077F6" w:rsidRDefault="00A07800" w:rsidP="00A07800">
      <w:pPr>
        <w:numPr>
          <w:ilvl w:val="0"/>
          <w:numId w:val="0"/>
        </w:numPr>
        <w:spacing w:before="0" w:beforeAutospacing="0" w:after="0" w:line="240" w:lineRule="auto"/>
        <w:jc w:val="center"/>
        <w:rPr>
          <w:rFonts w:ascii="Times New Roman" w:hAnsi="Times New Roman" w:cs="Times New Roman"/>
          <w:color w:val="FF0000"/>
        </w:rPr>
      </w:pPr>
    </w:p>
    <w:p w:rsidR="00A07800" w:rsidRPr="009929C6" w:rsidRDefault="00A07800" w:rsidP="00A07800">
      <w:pPr>
        <w:numPr>
          <w:ilvl w:val="0"/>
          <w:numId w:val="0"/>
        </w:numPr>
        <w:spacing w:before="0" w:beforeAutospacing="0" w:after="0" w:line="240" w:lineRule="auto"/>
        <w:jc w:val="center"/>
        <w:rPr>
          <w:rFonts w:ascii="Times New Roman" w:hAnsi="Times New Roman" w:cs="Times New Roman"/>
          <w:b/>
          <w:color w:val="auto"/>
        </w:rPr>
      </w:pPr>
      <w:r w:rsidRPr="009929C6">
        <w:rPr>
          <w:rFonts w:ascii="Times New Roman" w:hAnsi="Times New Roman" w:cs="Times New Roman"/>
          <w:b/>
          <w:color w:val="auto"/>
        </w:rPr>
        <w:t xml:space="preserve">Количество учащихся по направленностям </w:t>
      </w:r>
    </w:p>
    <w:p w:rsidR="00A07800" w:rsidRPr="001077F6" w:rsidRDefault="00A07800" w:rsidP="00A07800">
      <w:pPr>
        <w:numPr>
          <w:ilvl w:val="0"/>
          <w:numId w:val="0"/>
        </w:numPr>
        <w:spacing w:before="0" w:beforeAutospacing="0" w:after="0" w:line="240" w:lineRule="auto"/>
        <w:jc w:val="center"/>
        <w:rPr>
          <w:rFonts w:ascii="Times New Roman" w:hAnsi="Times New Roman" w:cs="Times New Roman"/>
          <w:b/>
          <w:color w:val="FF0000"/>
        </w:rPr>
      </w:pP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1615"/>
        <w:gridCol w:w="1548"/>
        <w:gridCol w:w="1615"/>
        <w:gridCol w:w="1548"/>
      </w:tblGrid>
      <w:tr w:rsidR="009929C6" w:rsidRPr="00BC293C" w:rsidTr="00A07800">
        <w:trPr>
          <w:jc w:val="center"/>
        </w:trPr>
        <w:tc>
          <w:tcPr>
            <w:tcW w:w="2842" w:type="dxa"/>
          </w:tcPr>
          <w:p w:rsidR="009929C6" w:rsidRPr="00BC293C" w:rsidRDefault="009929C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Направленность</w:t>
            </w:r>
          </w:p>
        </w:tc>
        <w:tc>
          <w:tcPr>
            <w:tcW w:w="1615"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b/>
                <w:color w:val="auto"/>
                <w:sz w:val="24"/>
                <w:szCs w:val="24"/>
              </w:rPr>
            </w:pPr>
            <w:r w:rsidRPr="00BC293C">
              <w:rPr>
                <w:rFonts w:ascii="Times New Roman" w:hAnsi="Times New Roman" w:cs="Times New Roman"/>
                <w:color w:val="auto"/>
                <w:sz w:val="24"/>
                <w:szCs w:val="24"/>
              </w:rPr>
              <w:t>Количество учащихся на 20.05.2019</w:t>
            </w:r>
          </w:p>
        </w:tc>
        <w:tc>
          <w:tcPr>
            <w:tcW w:w="1548"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 от общего количества учащихся</w:t>
            </w:r>
          </w:p>
        </w:tc>
        <w:tc>
          <w:tcPr>
            <w:tcW w:w="1615" w:type="dxa"/>
          </w:tcPr>
          <w:p w:rsidR="009929C6" w:rsidRPr="00BC293C" w:rsidRDefault="009929C6" w:rsidP="00E374DB">
            <w:pPr>
              <w:numPr>
                <w:ilvl w:val="0"/>
                <w:numId w:val="0"/>
              </w:numPr>
              <w:spacing w:before="0" w:beforeAutospacing="0" w:after="0" w:line="240" w:lineRule="auto"/>
              <w:jc w:val="center"/>
              <w:rPr>
                <w:rFonts w:ascii="Times New Roman" w:hAnsi="Times New Roman" w:cs="Times New Roman"/>
                <w:b/>
                <w:color w:val="auto"/>
                <w:sz w:val="24"/>
                <w:szCs w:val="24"/>
              </w:rPr>
            </w:pPr>
            <w:r w:rsidRPr="00BC293C">
              <w:rPr>
                <w:rFonts w:ascii="Times New Roman" w:hAnsi="Times New Roman" w:cs="Times New Roman"/>
                <w:color w:val="auto"/>
                <w:sz w:val="24"/>
                <w:szCs w:val="24"/>
              </w:rPr>
              <w:t>Количество учащихся на 20.05.20</w:t>
            </w:r>
            <w:r w:rsidR="00E374DB" w:rsidRPr="00BC293C">
              <w:rPr>
                <w:rFonts w:ascii="Times New Roman" w:hAnsi="Times New Roman" w:cs="Times New Roman"/>
                <w:color w:val="auto"/>
                <w:sz w:val="24"/>
                <w:szCs w:val="24"/>
              </w:rPr>
              <w:t>20</w:t>
            </w:r>
          </w:p>
        </w:tc>
        <w:tc>
          <w:tcPr>
            <w:tcW w:w="1548" w:type="dxa"/>
          </w:tcPr>
          <w:p w:rsidR="009929C6" w:rsidRPr="00BC293C" w:rsidRDefault="009929C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 от общего количества учащихся</w:t>
            </w:r>
          </w:p>
        </w:tc>
      </w:tr>
      <w:tr w:rsidR="009929C6" w:rsidRPr="00BC293C" w:rsidTr="00A07800">
        <w:trPr>
          <w:jc w:val="center"/>
        </w:trPr>
        <w:tc>
          <w:tcPr>
            <w:tcW w:w="2842" w:type="dxa"/>
          </w:tcPr>
          <w:p w:rsidR="009929C6" w:rsidRPr="00BC293C" w:rsidRDefault="009929C6" w:rsidP="00A07800">
            <w:pPr>
              <w:numPr>
                <w:ilvl w:val="0"/>
                <w:numId w:val="0"/>
              </w:numPr>
              <w:spacing w:before="0" w:beforeAutospacing="0" w:after="0" w:line="240" w:lineRule="auto"/>
              <w:rPr>
                <w:rFonts w:ascii="Times New Roman" w:hAnsi="Times New Roman" w:cs="Times New Roman"/>
                <w:color w:val="auto"/>
                <w:sz w:val="24"/>
                <w:szCs w:val="24"/>
              </w:rPr>
            </w:pPr>
            <w:r w:rsidRPr="00BC293C">
              <w:rPr>
                <w:rFonts w:ascii="Times New Roman" w:hAnsi="Times New Roman" w:cs="Times New Roman"/>
                <w:color w:val="auto"/>
                <w:sz w:val="24"/>
                <w:szCs w:val="24"/>
              </w:rPr>
              <w:t>Художественная</w:t>
            </w:r>
          </w:p>
        </w:tc>
        <w:tc>
          <w:tcPr>
            <w:tcW w:w="1615"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837</w:t>
            </w:r>
          </w:p>
        </w:tc>
        <w:tc>
          <w:tcPr>
            <w:tcW w:w="1548"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52%</w:t>
            </w:r>
          </w:p>
        </w:tc>
        <w:tc>
          <w:tcPr>
            <w:tcW w:w="1615" w:type="dxa"/>
          </w:tcPr>
          <w:p w:rsidR="009929C6" w:rsidRPr="00BC293C" w:rsidRDefault="003E6A23"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796</w:t>
            </w:r>
          </w:p>
        </w:tc>
        <w:tc>
          <w:tcPr>
            <w:tcW w:w="1548" w:type="dxa"/>
          </w:tcPr>
          <w:p w:rsidR="009929C6" w:rsidRPr="00BC293C" w:rsidRDefault="003E6A23"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51%</w:t>
            </w:r>
          </w:p>
        </w:tc>
      </w:tr>
      <w:tr w:rsidR="009929C6" w:rsidRPr="00BC293C" w:rsidTr="00A07800">
        <w:trPr>
          <w:jc w:val="center"/>
        </w:trPr>
        <w:tc>
          <w:tcPr>
            <w:tcW w:w="2842" w:type="dxa"/>
          </w:tcPr>
          <w:p w:rsidR="009929C6" w:rsidRPr="00BC293C" w:rsidRDefault="009929C6" w:rsidP="00A07800">
            <w:pPr>
              <w:numPr>
                <w:ilvl w:val="0"/>
                <w:numId w:val="0"/>
              </w:numPr>
              <w:spacing w:before="0" w:beforeAutospacing="0" w:after="0" w:line="240" w:lineRule="auto"/>
              <w:rPr>
                <w:rFonts w:ascii="Times New Roman" w:hAnsi="Times New Roman" w:cs="Times New Roman"/>
                <w:color w:val="auto"/>
                <w:sz w:val="24"/>
                <w:szCs w:val="24"/>
              </w:rPr>
            </w:pPr>
            <w:r w:rsidRPr="00BC293C">
              <w:rPr>
                <w:rFonts w:ascii="Times New Roman" w:hAnsi="Times New Roman" w:cs="Times New Roman"/>
                <w:color w:val="auto"/>
                <w:sz w:val="24"/>
                <w:szCs w:val="24"/>
              </w:rPr>
              <w:t>Социально-педагогическая</w:t>
            </w:r>
          </w:p>
        </w:tc>
        <w:tc>
          <w:tcPr>
            <w:tcW w:w="1615"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425</w:t>
            </w:r>
          </w:p>
        </w:tc>
        <w:tc>
          <w:tcPr>
            <w:tcW w:w="1548"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26%</w:t>
            </w:r>
          </w:p>
        </w:tc>
        <w:tc>
          <w:tcPr>
            <w:tcW w:w="1615" w:type="dxa"/>
          </w:tcPr>
          <w:p w:rsidR="009929C6" w:rsidRPr="00BC293C" w:rsidRDefault="003E6A23"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301</w:t>
            </w:r>
          </w:p>
        </w:tc>
        <w:tc>
          <w:tcPr>
            <w:tcW w:w="1548" w:type="dxa"/>
          </w:tcPr>
          <w:p w:rsidR="009929C6" w:rsidRPr="00BC293C" w:rsidRDefault="003E6A23"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20%</w:t>
            </w:r>
          </w:p>
        </w:tc>
      </w:tr>
      <w:tr w:rsidR="009929C6" w:rsidRPr="00BC293C" w:rsidTr="00A07800">
        <w:trPr>
          <w:jc w:val="center"/>
        </w:trPr>
        <w:tc>
          <w:tcPr>
            <w:tcW w:w="2842" w:type="dxa"/>
          </w:tcPr>
          <w:p w:rsidR="009929C6" w:rsidRPr="00BC293C" w:rsidRDefault="009929C6" w:rsidP="00A07800">
            <w:pPr>
              <w:numPr>
                <w:ilvl w:val="0"/>
                <w:numId w:val="0"/>
              </w:numPr>
              <w:spacing w:before="0" w:beforeAutospacing="0" w:after="0" w:line="240" w:lineRule="auto"/>
              <w:rPr>
                <w:rFonts w:ascii="Times New Roman" w:hAnsi="Times New Roman" w:cs="Times New Roman"/>
                <w:color w:val="auto"/>
                <w:sz w:val="24"/>
                <w:szCs w:val="24"/>
              </w:rPr>
            </w:pPr>
            <w:r w:rsidRPr="00BC293C">
              <w:rPr>
                <w:rFonts w:ascii="Times New Roman" w:hAnsi="Times New Roman" w:cs="Times New Roman"/>
                <w:color w:val="auto"/>
                <w:sz w:val="24"/>
                <w:szCs w:val="24"/>
              </w:rPr>
              <w:t>Физкультурно-спортивная</w:t>
            </w:r>
          </w:p>
        </w:tc>
        <w:tc>
          <w:tcPr>
            <w:tcW w:w="1615"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97</w:t>
            </w:r>
          </w:p>
        </w:tc>
        <w:tc>
          <w:tcPr>
            <w:tcW w:w="1548"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w:t>
            </w:r>
          </w:p>
        </w:tc>
        <w:tc>
          <w:tcPr>
            <w:tcW w:w="1615" w:type="dxa"/>
          </w:tcPr>
          <w:p w:rsidR="009929C6" w:rsidRPr="00BC293C" w:rsidRDefault="006F27B5"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145</w:t>
            </w:r>
          </w:p>
        </w:tc>
        <w:tc>
          <w:tcPr>
            <w:tcW w:w="1548" w:type="dxa"/>
          </w:tcPr>
          <w:p w:rsidR="009929C6" w:rsidRPr="00BC293C" w:rsidRDefault="006F27B5"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9%</w:t>
            </w:r>
          </w:p>
        </w:tc>
      </w:tr>
      <w:tr w:rsidR="009929C6" w:rsidRPr="00BC293C" w:rsidTr="00A07800">
        <w:trPr>
          <w:jc w:val="center"/>
        </w:trPr>
        <w:tc>
          <w:tcPr>
            <w:tcW w:w="2842" w:type="dxa"/>
          </w:tcPr>
          <w:p w:rsidR="009929C6" w:rsidRPr="00BC293C" w:rsidRDefault="009929C6" w:rsidP="00A07800">
            <w:pPr>
              <w:numPr>
                <w:ilvl w:val="0"/>
                <w:numId w:val="0"/>
              </w:numPr>
              <w:spacing w:before="0" w:beforeAutospacing="0" w:after="0" w:line="240" w:lineRule="auto"/>
              <w:rPr>
                <w:rFonts w:ascii="Times New Roman" w:hAnsi="Times New Roman" w:cs="Times New Roman"/>
                <w:color w:val="auto"/>
                <w:sz w:val="24"/>
                <w:szCs w:val="24"/>
              </w:rPr>
            </w:pPr>
            <w:r w:rsidRPr="00BC293C">
              <w:rPr>
                <w:rFonts w:ascii="Times New Roman" w:hAnsi="Times New Roman" w:cs="Times New Roman"/>
                <w:color w:val="auto"/>
                <w:sz w:val="24"/>
                <w:szCs w:val="24"/>
              </w:rPr>
              <w:t>Туристско-краеведческая</w:t>
            </w:r>
          </w:p>
        </w:tc>
        <w:tc>
          <w:tcPr>
            <w:tcW w:w="1615"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156</w:t>
            </w:r>
          </w:p>
        </w:tc>
        <w:tc>
          <w:tcPr>
            <w:tcW w:w="1548"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10%</w:t>
            </w:r>
          </w:p>
        </w:tc>
        <w:tc>
          <w:tcPr>
            <w:tcW w:w="1615" w:type="dxa"/>
          </w:tcPr>
          <w:p w:rsidR="009929C6" w:rsidRPr="00BC293C" w:rsidRDefault="006F27B5"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129</w:t>
            </w:r>
          </w:p>
        </w:tc>
        <w:tc>
          <w:tcPr>
            <w:tcW w:w="1548" w:type="dxa"/>
          </w:tcPr>
          <w:p w:rsidR="009929C6" w:rsidRPr="00BC293C" w:rsidRDefault="006F27B5"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8%</w:t>
            </w:r>
          </w:p>
        </w:tc>
      </w:tr>
      <w:tr w:rsidR="009929C6" w:rsidRPr="00BC293C" w:rsidTr="00A07800">
        <w:trPr>
          <w:jc w:val="center"/>
        </w:trPr>
        <w:tc>
          <w:tcPr>
            <w:tcW w:w="2842" w:type="dxa"/>
          </w:tcPr>
          <w:p w:rsidR="009929C6" w:rsidRPr="00BC293C" w:rsidRDefault="009929C6" w:rsidP="00A07800">
            <w:pPr>
              <w:numPr>
                <w:ilvl w:val="0"/>
                <w:numId w:val="0"/>
              </w:numPr>
              <w:spacing w:before="0" w:beforeAutospacing="0" w:after="0" w:line="240" w:lineRule="auto"/>
              <w:rPr>
                <w:rFonts w:ascii="Times New Roman" w:hAnsi="Times New Roman" w:cs="Times New Roman"/>
                <w:color w:val="auto"/>
                <w:sz w:val="24"/>
                <w:szCs w:val="24"/>
              </w:rPr>
            </w:pPr>
            <w:r w:rsidRPr="00BC293C">
              <w:rPr>
                <w:rFonts w:ascii="Times New Roman" w:hAnsi="Times New Roman" w:cs="Times New Roman"/>
                <w:color w:val="auto"/>
                <w:sz w:val="24"/>
                <w:szCs w:val="24"/>
              </w:rPr>
              <w:t>Техническая</w:t>
            </w:r>
          </w:p>
        </w:tc>
        <w:tc>
          <w:tcPr>
            <w:tcW w:w="1615"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62</w:t>
            </w:r>
          </w:p>
        </w:tc>
        <w:tc>
          <w:tcPr>
            <w:tcW w:w="1548"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4%</w:t>
            </w:r>
          </w:p>
        </w:tc>
        <w:tc>
          <w:tcPr>
            <w:tcW w:w="1615" w:type="dxa"/>
          </w:tcPr>
          <w:p w:rsidR="009929C6" w:rsidRPr="00BC293C" w:rsidRDefault="006F27B5"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94</w:t>
            </w:r>
          </w:p>
        </w:tc>
        <w:tc>
          <w:tcPr>
            <w:tcW w:w="1548" w:type="dxa"/>
          </w:tcPr>
          <w:p w:rsidR="009929C6" w:rsidRPr="00BC293C" w:rsidRDefault="006F27B5"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w:t>
            </w:r>
          </w:p>
        </w:tc>
      </w:tr>
      <w:tr w:rsidR="009929C6" w:rsidRPr="00BC293C" w:rsidTr="00A07800">
        <w:trPr>
          <w:jc w:val="center"/>
        </w:trPr>
        <w:tc>
          <w:tcPr>
            <w:tcW w:w="2842" w:type="dxa"/>
          </w:tcPr>
          <w:p w:rsidR="009929C6" w:rsidRPr="00BC293C" w:rsidRDefault="009929C6" w:rsidP="00A07800">
            <w:pPr>
              <w:numPr>
                <w:ilvl w:val="0"/>
                <w:numId w:val="0"/>
              </w:numPr>
              <w:spacing w:before="0" w:beforeAutospacing="0" w:after="0" w:line="240" w:lineRule="auto"/>
              <w:rPr>
                <w:rFonts w:ascii="Times New Roman" w:hAnsi="Times New Roman" w:cs="Times New Roman"/>
                <w:color w:val="auto"/>
                <w:sz w:val="24"/>
                <w:szCs w:val="24"/>
              </w:rPr>
            </w:pPr>
            <w:r w:rsidRPr="00BC293C">
              <w:rPr>
                <w:rFonts w:ascii="Times New Roman" w:hAnsi="Times New Roman" w:cs="Times New Roman"/>
                <w:color w:val="auto"/>
                <w:sz w:val="24"/>
                <w:szCs w:val="24"/>
              </w:rPr>
              <w:t>Естественнонаучная</w:t>
            </w:r>
          </w:p>
        </w:tc>
        <w:tc>
          <w:tcPr>
            <w:tcW w:w="1615"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30</w:t>
            </w:r>
          </w:p>
        </w:tc>
        <w:tc>
          <w:tcPr>
            <w:tcW w:w="1548"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2%</w:t>
            </w:r>
          </w:p>
        </w:tc>
        <w:tc>
          <w:tcPr>
            <w:tcW w:w="1615" w:type="dxa"/>
          </w:tcPr>
          <w:p w:rsidR="009929C6" w:rsidRPr="00BC293C" w:rsidRDefault="006F27B5"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90</w:t>
            </w:r>
          </w:p>
        </w:tc>
        <w:tc>
          <w:tcPr>
            <w:tcW w:w="1548" w:type="dxa"/>
          </w:tcPr>
          <w:p w:rsidR="009929C6" w:rsidRPr="00BC293C" w:rsidRDefault="006F27B5"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6%</w:t>
            </w:r>
          </w:p>
        </w:tc>
      </w:tr>
      <w:tr w:rsidR="009929C6" w:rsidRPr="00BC293C" w:rsidTr="00A07800">
        <w:trPr>
          <w:jc w:val="center"/>
        </w:trPr>
        <w:tc>
          <w:tcPr>
            <w:tcW w:w="2842" w:type="dxa"/>
          </w:tcPr>
          <w:p w:rsidR="009929C6" w:rsidRPr="00BC293C" w:rsidRDefault="009929C6" w:rsidP="00A07800">
            <w:pPr>
              <w:numPr>
                <w:ilvl w:val="0"/>
                <w:numId w:val="0"/>
              </w:numPr>
              <w:spacing w:before="0" w:beforeAutospacing="0" w:after="0" w:line="240" w:lineRule="auto"/>
              <w:jc w:val="right"/>
              <w:rPr>
                <w:rFonts w:ascii="Times New Roman" w:hAnsi="Times New Roman" w:cs="Times New Roman"/>
                <w:color w:val="auto"/>
                <w:sz w:val="24"/>
                <w:szCs w:val="24"/>
              </w:rPr>
            </w:pPr>
            <w:r w:rsidRPr="00BC293C">
              <w:rPr>
                <w:rFonts w:ascii="Times New Roman" w:hAnsi="Times New Roman" w:cs="Times New Roman"/>
                <w:color w:val="auto"/>
                <w:sz w:val="24"/>
                <w:szCs w:val="24"/>
              </w:rPr>
              <w:t>Всего:</w:t>
            </w:r>
          </w:p>
        </w:tc>
        <w:tc>
          <w:tcPr>
            <w:tcW w:w="1615"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1607</w:t>
            </w:r>
          </w:p>
        </w:tc>
        <w:tc>
          <w:tcPr>
            <w:tcW w:w="1548" w:type="dxa"/>
          </w:tcPr>
          <w:p w:rsidR="009929C6" w:rsidRPr="00BC293C" w:rsidRDefault="009929C6" w:rsidP="00E53EC9">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100%</w:t>
            </w:r>
          </w:p>
        </w:tc>
        <w:tc>
          <w:tcPr>
            <w:tcW w:w="1615" w:type="dxa"/>
          </w:tcPr>
          <w:p w:rsidR="009929C6" w:rsidRPr="00BC293C" w:rsidRDefault="009929C6" w:rsidP="009929C6">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1555</w:t>
            </w:r>
          </w:p>
        </w:tc>
        <w:tc>
          <w:tcPr>
            <w:tcW w:w="1548" w:type="dxa"/>
          </w:tcPr>
          <w:p w:rsidR="009929C6" w:rsidRPr="00BC293C" w:rsidRDefault="009929C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BC293C">
              <w:rPr>
                <w:rFonts w:ascii="Times New Roman" w:hAnsi="Times New Roman" w:cs="Times New Roman"/>
                <w:color w:val="auto"/>
                <w:sz w:val="24"/>
                <w:szCs w:val="24"/>
              </w:rPr>
              <w:t>100%</w:t>
            </w:r>
          </w:p>
        </w:tc>
      </w:tr>
    </w:tbl>
    <w:p w:rsidR="000A453B" w:rsidRDefault="000A453B" w:rsidP="004B7E36">
      <w:pPr>
        <w:numPr>
          <w:ilvl w:val="0"/>
          <w:numId w:val="0"/>
        </w:numPr>
        <w:spacing w:before="0" w:beforeAutospacing="0" w:after="0" w:line="240" w:lineRule="auto"/>
        <w:ind w:firstLine="708"/>
        <w:rPr>
          <w:rFonts w:ascii="Times New Roman" w:hAnsi="Times New Roman" w:cs="Times New Roman"/>
          <w:color w:val="auto"/>
        </w:rPr>
      </w:pPr>
    </w:p>
    <w:p w:rsidR="00A07800" w:rsidRPr="00593E14" w:rsidRDefault="00A07800" w:rsidP="004B7E36">
      <w:pPr>
        <w:numPr>
          <w:ilvl w:val="0"/>
          <w:numId w:val="0"/>
        </w:numPr>
        <w:spacing w:before="0" w:beforeAutospacing="0" w:after="0" w:line="240" w:lineRule="auto"/>
        <w:ind w:firstLine="708"/>
        <w:rPr>
          <w:rFonts w:ascii="Times New Roman" w:hAnsi="Times New Roman" w:cs="Times New Roman"/>
          <w:color w:val="auto"/>
        </w:rPr>
      </w:pPr>
      <w:r w:rsidRPr="00593E14">
        <w:rPr>
          <w:rFonts w:ascii="Times New Roman" w:hAnsi="Times New Roman" w:cs="Times New Roman"/>
          <w:color w:val="auto"/>
        </w:rPr>
        <w:t>Из-за широкого выбора объединений, приоритетными направленностями по количеству учащихся по-прежнему остаются художественная и социально-педагогическая.</w:t>
      </w:r>
      <w:r w:rsidRPr="001077F6">
        <w:rPr>
          <w:rFonts w:ascii="Times New Roman" w:hAnsi="Times New Roman" w:cs="Times New Roman"/>
          <w:color w:val="FF0000"/>
        </w:rPr>
        <w:t xml:space="preserve"> </w:t>
      </w:r>
      <w:r w:rsidRPr="00593E14">
        <w:rPr>
          <w:rFonts w:ascii="Times New Roman" w:hAnsi="Times New Roman" w:cs="Times New Roman"/>
          <w:color w:val="auto"/>
        </w:rPr>
        <w:t xml:space="preserve">Посещение детьми объединений физкультурно-спортивной, туристско-краеведческой, технической, естественнонаучной направленностей составляет невысокий процент. Увеличения количества детей по этим направленностям произойдет за счет увеличения количества объединений, принятия на работу специалистов и обеспечения необходимым материально-техническим оборудованием. </w:t>
      </w:r>
    </w:p>
    <w:p w:rsidR="00A07800" w:rsidRPr="001077F6" w:rsidRDefault="00A07800" w:rsidP="00A07800">
      <w:pPr>
        <w:numPr>
          <w:ilvl w:val="0"/>
          <w:numId w:val="0"/>
        </w:numPr>
        <w:spacing w:before="0" w:beforeAutospacing="0" w:after="0" w:line="240" w:lineRule="auto"/>
        <w:rPr>
          <w:rFonts w:ascii="Times New Roman" w:hAnsi="Times New Roman" w:cs="Times New Roman"/>
          <w:color w:val="FF0000"/>
        </w:rPr>
      </w:pPr>
    </w:p>
    <w:p w:rsidR="00A07800" w:rsidRPr="00593E14" w:rsidRDefault="00A07800" w:rsidP="00A07800">
      <w:pPr>
        <w:numPr>
          <w:ilvl w:val="0"/>
          <w:numId w:val="0"/>
        </w:numPr>
        <w:spacing w:before="0" w:beforeAutospacing="0" w:after="0" w:line="240" w:lineRule="auto"/>
        <w:jc w:val="center"/>
        <w:rPr>
          <w:rFonts w:ascii="Times New Roman" w:hAnsi="Times New Roman" w:cs="Times New Roman"/>
          <w:b/>
          <w:color w:val="auto"/>
        </w:rPr>
      </w:pPr>
      <w:r w:rsidRPr="00593E14">
        <w:rPr>
          <w:rFonts w:ascii="Times New Roman" w:hAnsi="Times New Roman" w:cs="Times New Roman"/>
          <w:b/>
          <w:color w:val="auto"/>
        </w:rPr>
        <w:t>Количество учащихся по годам обучения</w:t>
      </w:r>
    </w:p>
    <w:p w:rsidR="00A07800" w:rsidRPr="001077F6" w:rsidRDefault="00A07800" w:rsidP="00A07800">
      <w:pPr>
        <w:numPr>
          <w:ilvl w:val="0"/>
          <w:numId w:val="0"/>
        </w:numPr>
        <w:spacing w:before="0" w:beforeAutospacing="0" w:after="0" w:line="240" w:lineRule="auto"/>
        <w:jc w:val="center"/>
        <w:rPr>
          <w:rFonts w:ascii="Times New Roman" w:hAnsi="Times New Roman" w:cs="Times New Roman"/>
          <w:b/>
          <w:color w:val="FF0000"/>
        </w:rPr>
      </w:pP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1821"/>
        <w:gridCol w:w="1550"/>
        <w:gridCol w:w="2023"/>
        <w:gridCol w:w="1684"/>
      </w:tblGrid>
      <w:tr w:rsidR="00593E14" w:rsidRPr="00BC293C" w:rsidTr="00BB7AA8">
        <w:trPr>
          <w:jc w:val="center"/>
        </w:trPr>
        <w:tc>
          <w:tcPr>
            <w:tcW w:w="2279" w:type="dxa"/>
          </w:tcPr>
          <w:p w:rsidR="00593E14" w:rsidRPr="00BC293C" w:rsidRDefault="00593E14"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Год обучения</w:t>
            </w:r>
          </w:p>
        </w:tc>
        <w:tc>
          <w:tcPr>
            <w:tcW w:w="1821"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Количество учащихся</w:t>
            </w:r>
          </w:p>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на 20.05.2019</w:t>
            </w:r>
          </w:p>
        </w:tc>
        <w:tc>
          <w:tcPr>
            <w:tcW w:w="1550"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 от общего количества учащихся</w:t>
            </w:r>
          </w:p>
        </w:tc>
        <w:tc>
          <w:tcPr>
            <w:tcW w:w="2023" w:type="dxa"/>
          </w:tcPr>
          <w:p w:rsidR="00593E14" w:rsidRPr="00BC293C" w:rsidRDefault="00593E14"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Количество учащихся</w:t>
            </w:r>
          </w:p>
          <w:p w:rsidR="00593E14" w:rsidRPr="00BC293C" w:rsidRDefault="00593E14" w:rsidP="00593E14">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на 20.05.2020</w:t>
            </w:r>
          </w:p>
        </w:tc>
        <w:tc>
          <w:tcPr>
            <w:tcW w:w="1684" w:type="dxa"/>
          </w:tcPr>
          <w:p w:rsidR="00593E14" w:rsidRPr="00BC293C" w:rsidRDefault="00593E14"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 от общего количества учащихся</w:t>
            </w:r>
          </w:p>
        </w:tc>
      </w:tr>
      <w:tr w:rsidR="00593E14" w:rsidRPr="00BC293C" w:rsidTr="00BB7AA8">
        <w:trPr>
          <w:jc w:val="center"/>
        </w:trPr>
        <w:tc>
          <w:tcPr>
            <w:tcW w:w="2279" w:type="dxa"/>
          </w:tcPr>
          <w:p w:rsidR="00593E14" w:rsidRPr="00BC293C" w:rsidRDefault="00593E14"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1 год обучения</w:t>
            </w:r>
          </w:p>
        </w:tc>
        <w:tc>
          <w:tcPr>
            <w:tcW w:w="1821"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1009</w:t>
            </w:r>
          </w:p>
        </w:tc>
        <w:tc>
          <w:tcPr>
            <w:tcW w:w="1550"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63%</w:t>
            </w:r>
          </w:p>
        </w:tc>
        <w:tc>
          <w:tcPr>
            <w:tcW w:w="2023" w:type="dxa"/>
          </w:tcPr>
          <w:p w:rsidR="00593E14" w:rsidRPr="00BC293C" w:rsidRDefault="00E2273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981</w:t>
            </w:r>
          </w:p>
        </w:tc>
        <w:tc>
          <w:tcPr>
            <w:tcW w:w="1684" w:type="dxa"/>
          </w:tcPr>
          <w:p w:rsidR="00593E14" w:rsidRPr="00BC293C" w:rsidRDefault="006011F5"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63%</w:t>
            </w:r>
          </w:p>
        </w:tc>
      </w:tr>
      <w:tr w:rsidR="00593E14" w:rsidRPr="00BC293C" w:rsidTr="00BB7AA8">
        <w:trPr>
          <w:jc w:val="center"/>
        </w:trPr>
        <w:tc>
          <w:tcPr>
            <w:tcW w:w="2279" w:type="dxa"/>
          </w:tcPr>
          <w:p w:rsidR="00593E14" w:rsidRPr="00BC293C" w:rsidRDefault="00593E14"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2 год обучения</w:t>
            </w:r>
          </w:p>
        </w:tc>
        <w:tc>
          <w:tcPr>
            <w:tcW w:w="1821"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259</w:t>
            </w:r>
          </w:p>
        </w:tc>
        <w:tc>
          <w:tcPr>
            <w:tcW w:w="1550"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16%</w:t>
            </w:r>
          </w:p>
        </w:tc>
        <w:tc>
          <w:tcPr>
            <w:tcW w:w="2023" w:type="dxa"/>
          </w:tcPr>
          <w:p w:rsidR="00593E14" w:rsidRPr="00BC293C" w:rsidRDefault="00E2273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370</w:t>
            </w:r>
          </w:p>
        </w:tc>
        <w:tc>
          <w:tcPr>
            <w:tcW w:w="1684" w:type="dxa"/>
          </w:tcPr>
          <w:p w:rsidR="00593E14" w:rsidRPr="00BC293C" w:rsidRDefault="006011F5"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24%</w:t>
            </w:r>
          </w:p>
        </w:tc>
      </w:tr>
      <w:tr w:rsidR="00593E14" w:rsidRPr="00BC293C" w:rsidTr="00BB7AA8">
        <w:trPr>
          <w:jc w:val="center"/>
        </w:trPr>
        <w:tc>
          <w:tcPr>
            <w:tcW w:w="2279" w:type="dxa"/>
          </w:tcPr>
          <w:p w:rsidR="00593E14" w:rsidRPr="00BC293C" w:rsidRDefault="00593E14"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3 год обучения</w:t>
            </w:r>
          </w:p>
        </w:tc>
        <w:tc>
          <w:tcPr>
            <w:tcW w:w="1821"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300</w:t>
            </w:r>
          </w:p>
        </w:tc>
        <w:tc>
          <w:tcPr>
            <w:tcW w:w="1550"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19%</w:t>
            </w:r>
          </w:p>
        </w:tc>
        <w:tc>
          <w:tcPr>
            <w:tcW w:w="2023" w:type="dxa"/>
          </w:tcPr>
          <w:p w:rsidR="00593E14" w:rsidRPr="00BC293C" w:rsidRDefault="00E2273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166</w:t>
            </w:r>
          </w:p>
        </w:tc>
        <w:tc>
          <w:tcPr>
            <w:tcW w:w="1684" w:type="dxa"/>
          </w:tcPr>
          <w:p w:rsidR="00593E14" w:rsidRPr="00BC293C" w:rsidRDefault="006011F5"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11%</w:t>
            </w:r>
          </w:p>
        </w:tc>
      </w:tr>
      <w:tr w:rsidR="00593E14" w:rsidRPr="00BC293C" w:rsidTr="00BB7AA8">
        <w:trPr>
          <w:jc w:val="center"/>
        </w:trPr>
        <w:tc>
          <w:tcPr>
            <w:tcW w:w="2279" w:type="dxa"/>
          </w:tcPr>
          <w:p w:rsidR="00593E14" w:rsidRPr="00BC293C" w:rsidRDefault="00593E14"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4 год обучения</w:t>
            </w:r>
          </w:p>
        </w:tc>
        <w:tc>
          <w:tcPr>
            <w:tcW w:w="1821"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39</w:t>
            </w:r>
          </w:p>
        </w:tc>
        <w:tc>
          <w:tcPr>
            <w:tcW w:w="1550"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2%</w:t>
            </w:r>
          </w:p>
        </w:tc>
        <w:tc>
          <w:tcPr>
            <w:tcW w:w="2023" w:type="dxa"/>
          </w:tcPr>
          <w:p w:rsidR="00593E14" w:rsidRPr="00BC293C" w:rsidRDefault="00E2273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38</w:t>
            </w:r>
          </w:p>
        </w:tc>
        <w:tc>
          <w:tcPr>
            <w:tcW w:w="1684" w:type="dxa"/>
          </w:tcPr>
          <w:p w:rsidR="00593E14" w:rsidRPr="00BC293C" w:rsidRDefault="006011F5" w:rsidP="006011F5">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2%</w:t>
            </w:r>
          </w:p>
        </w:tc>
      </w:tr>
      <w:tr w:rsidR="00593E14" w:rsidRPr="00BC293C" w:rsidTr="00BB7AA8">
        <w:trPr>
          <w:jc w:val="center"/>
        </w:trPr>
        <w:tc>
          <w:tcPr>
            <w:tcW w:w="2279" w:type="dxa"/>
          </w:tcPr>
          <w:p w:rsidR="00593E14" w:rsidRPr="00BC293C" w:rsidRDefault="00593E14"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5 год обучения</w:t>
            </w:r>
          </w:p>
        </w:tc>
        <w:tc>
          <w:tcPr>
            <w:tcW w:w="1821"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0</w:t>
            </w:r>
          </w:p>
        </w:tc>
        <w:tc>
          <w:tcPr>
            <w:tcW w:w="1550"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0%</w:t>
            </w:r>
          </w:p>
        </w:tc>
        <w:tc>
          <w:tcPr>
            <w:tcW w:w="2023" w:type="dxa"/>
          </w:tcPr>
          <w:p w:rsidR="00593E14" w:rsidRPr="00BC293C" w:rsidRDefault="00E2273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0</w:t>
            </w:r>
          </w:p>
        </w:tc>
        <w:tc>
          <w:tcPr>
            <w:tcW w:w="1684" w:type="dxa"/>
          </w:tcPr>
          <w:p w:rsidR="00593E14" w:rsidRPr="00BC293C" w:rsidRDefault="006011F5"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0%</w:t>
            </w:r>
          </w:p>
        </w:tc>
      </w:tr>
      <w:tr w:rsidR="00593E14" w:rsidRPr="00BC293C" w:rsidTr="00BB7AA8">
        <w:trPr>
          <w:jc w:val="center"/>
        </w:trPr>
        <w:tc>
          <w:tcPr>
            <w:tcW w:w="2279" w:type="dxa"/>
          </w:tcPr>
          <w:p w:rsidR="00593E14" w:rsidRPr="00BC293C" w:rsidRDefault="00593E14" w:rsidP="00A07800">
            <w:pPr>
              <w:numPr>
                <w:ilvl w:val="0"/>
                <w:numId w:val="0"/>
              </w:numPr>
              <w:spacing w:before="0" w:beforeAutospacing="0" w:after="0" w:line="240" w:lineRule="auto"/>
              <w:jc w:val="right"/>
              <w:rPr>
                <w:rFonts w:ascii="Times New Roman" w:hAnsi="Times New Roman" w:cs="Times New Roman"/>
                <w:color w:val="auto"/>
                <w:sz w:val="24"/>
              </w:rPr>
            </w:pPr>
            <w:r w:rsidRPr="00BC293C">
              <w:rPr>
                <w:rFonts w:ascii="Times New Roman" w:hAnsi="Times New Roman" w:cs="Times New Roman"/>
                <w:color w:val="auto"/>
                <w:sz w:val="24"/>
              </w:rPr>
              <w:t>Всего:</w:t>
            </w:r>
          </w:p>
        </w:tc>
        <w:tc>
          <w:tcPr>
            <w:tcW w:w="1821"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1607</w:t>
            </w:r>
          </w:p>
        </w:tc>
        <w:tc>
          <w:tcPr>
            <w:tcW w:w="1550" w:type="dxa"/>
          </w:tcPr>
          <w:p w:rsidR="00593E14" w:rsidRPr="00BC293C" w:rsidRDefault="00593E14"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100%</w:t>
            </w:r>
          </w:p>
        </w:tc>
        <w:tc>
          <w:tcPr>
            <w:tcW w:w="2023" w:type="dxa"/>
          </w:tcPr>
          <w:p w:rsidR="00593E14" w:rsidRPr="00BC293C" w:rsidRDefault="00593E14" w:rsidP="00593E14">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1555</w:t>
            </w:r>
          </w:p>
        </w:tc>
        <w:tc>
          <w:tcPr>
            <w:tcW w:w="1684" w:type="dxa"/>
          </w:tcPr>
          <w:p w:rsidR="00593E14" w:rsidRPr="00BC293C" w:rsidRDefault="00593E14"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100%</w:t>
            </w:r>
          </w:p>
        </w:tc>
      </w:tr>
    </w:tbl>
    <w:p w:rsidR="00A07800" w:rsidRPr="00E2273F" w:rsidRDefault="00A07800" w:rsidP="00A07800">
      <w:pPr>
        <w:numPr>
          <w:ilvl w:val="0"/>
          <w:numId w:val="0"/>
        </w:numPr>
        <w:spacing w:before="0" w:beforeAutospacing="0" w:after="0" w:line="240" w:lineRule="auto"/>
        <w:rPr>
          <w:rFonts w:ascii="Times New Roman" w:hAnsi="Times New Roman" w:cs="Times New Roman"/>
          <w:color w:val="auto"/>
        </w:rPr>
      </w:pPr>
    </w:p>
    <w:p w:rsidR="00A07800" w:rsidRPr="00D72E1A" w:rsidRDefault="00A07800" w:rsidP="00A07800">
      <w:pPr>
        <w:numPr>
          <w:ilvl w:val="0"/>
          <w:numId w:val="0"/>
        </w:numPr>
        <w:spacing w:before="0" w:beforeAutospacing="0" w:after="0" w:line="240" w:lineRule="auto"/>
        <w:jc w:val="center"/>
        <w:rPr>
          <w:rFonts w:ascii="Times New Roman" w:hAnsi="Times New Roman" w:cs="Times New Roman"/>
          <w:b/>
          <w:color w:val="auto"/>
        </w:rPr>
      </w:pPr>
      <w:r w:rsidRPr="00D72E1A">
        <w:rPr>
          <w:rFonts w:ascii="Times New Roman" w:hAnsi="Times New Roman" w:cs="Times New Roman"/>
          <w:b/>
          <w:color w:val="auto"/>
        </w:rPr>
        <w:lastRenderedPageBreak/>
        <w:t>Возрастной диапазон учащихся</w:t>
      </w:r>
    </w:p>
    <w:p w:rsidR="00A07800" w:rsidRPr="001077F6" w:rsidRDefault="00A07800" w:rsidP="00A07800">
      <w:pPr>
        <w:numPr>
          <w:ilvl w:val="0"/>
          <w:numId w:val="0"/>
        </w:numPr>
        <w:spacing w:before="0" w:beforeAutospacing="0" w:after="0" w:line="240" w:lineRule="auto"/>
        <w:jc w:val="center"/>
        <w:rPr>
          <w:rFonts w:ascii="Times New Roman" w:hAnsi="Times New Roman" w:cs="Times New Roman"/>
          <w:color w:val="FF0000"/>
        </w:rPr>
      </w:pPr>
    </w:p>
    <w:tbl>
      <w:tblPr>
        <w:tblW w:w="0" w:type="auto"/>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617"/>
        <w:gridCol w:w="1761"/>
        <w:gridCol w:w="1783"/>
        <w:gridCol w:w="1783"/>
      </w:tblGrid>
      <w:tr w:rsidR="00D72E1A" w:rsidRPr="00BC293C" w:rsidTr="00D7629C">
        <w:trPr>
          <w:jc w:val="center"/>
        </w:trPr>
        <w:tc>
          <w:tcPr>
            <w:tcW w:w="2194" w:type="dxa"/>
            <w:shd w:val="clear" w:color="auto" w:fill="auto"/>
          </w:tcPr>
          <w:p w:rsidR="00D72E1A" w:rsidRPr="00BC293C" w:rsidRDefault="00D72E1A"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Возраст учащихся</w:t>
            </w:r>
          </w:p>
        </w:tc>
        <w:tc>
          <w:tcPr>
            <w:tcW w:w="1617" w:type="dxa"/>
            <w:shd w:val="clear" w:color="auto" w:fill="auto"/>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Количество учащихся</w:t>
            </w:r>
          </w:p>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на 20.05.2019</w:t>
            </w:r>
          </w:p>
        </w:tc>
        <w:tc>
          <w:tcPr>
            <w:tcW w:w="1761" w:type="dxa"/>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b/>
                <w:color w:val="auto"/>
                <w:sz w:val="24"/>
              </w:rPr>
            </w:pPr>
            <w:r w:rsidRPr="00BC293C">
              <w:rPr>
                <w:rFonts w:ascii="Times New Roman" w:hAnsi="Times New Roman" w:cs="Times New Roman"/>
                <w:color w:val="auto"/>
                <w:sz w:val="24"/>
              </w:rPr>
              <w:t>% от общего количества учащихся</w:t>
            </w:r>
          </w:p>
        </w:tc>
        <w:tc>
          <w:tcPr>
            <w:tcW w:w="1783" w:type="dxa"/>
          </w:tcPr>
          <w:p w:rsidR="00D72E1A" w:rsidRPr="00BC293C" w:rsidRDefault="00D72E1A"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Количество учащихся</w:t>
            </w:r>
          </w:p>
          <w:p w:rsidR="00D72E1A" w:rsidRPr="00BC293C" w:rsidRDefault="00D72E1A" w:rsidP="00D72E1A">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на 20.05.2020</w:t>
            </w:r>
          </w:p>
        </w:tc>
        <w:tc>
          <w:tcPr>
            <w:tcW w:w="1783" w:type="dxa"/>
          </w:tcPr>
          <w:p w:rsidR="00D72E1A" w:rsidRPr="00BC293C" w:rsidRDefault="00D72E1A" w:rsidP="00A07800">
            <w:pPr>
              <w:numPr>
                <w:ilvl w:val="0"/>
                <w:numId w:val="0"/>
              </w:numPr>
              <w:spacing w:before="0" w:beforeAutospacing="0" w:after="0" w:line="240" w:lineRule="auto"/>
              <w:jc w:val="center"/>
              <w:rPr>
                <w:rFonts w:ascii="Times New Roman" w:hAnsi="Times New Roman" w:cs="Times New Roman"/>
                <w:b/>
                <w:color w:val="auto"/>
                <w:sz w:val="24"/>
              </w:rPr>
            </w:pPr>
            <w:r w:rsidRPr="00BC293C">
              <w:rPr>
                <w:rFonts w:ascii="Times New Roman" w:hAnsi="Times New Roman" w:cs="Times New Roman"/>
                <w:color w:val="auto"/>
                <w:sz w:val="24"/>
              </w:rPr>
              <w:t>% от общего количества учащихся</w:t>
            </w:r>
          </w:p>
        </w:tc>
      </w:tr>
      <w:tr w:rsidR="00D72E1A" w:rsidRPr="00BC293C" w:rsidTr="00D7629C">
        <w:trPr>
          <w:jc w:val="center"/>
        </w:trPr>
        <w:tc>
          <w:tcPr>
            <w:tcW w:w="2194" w:type="dxa"/>
            <w:shd w:val="clear" w:color="auto" w:fill="auto"/>
          </w:tcPr>
          <w:p w:rsidR="00D72E1A" w:rsidRPr="00BC293C" w:rsidRDefault="00D72E1A"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до 6 лет</w:t>
            </w:r>
          </w:p>
        </w:tc>
        <w:tc>
          <w:tcPr>
            <w:tcW w:w="1617" w:type="dxa"/>
            <w:shd w:val="clear" w:color="auto" w:fill="auto"/>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46</w:t>
            </w:r>
          </w:p>
        </w:tc>
        <w:tc>
          <w:tcPr>
            <w:tcW w:w="1761" w:type="dxa"/>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3%</w:t>
            </w:r>
          </w:p>
        </w:tc>
        <w:tc>
          <w:tcPr>
            <w:tcW w:w="1783" w:type="dxa"/>
          </w:tcPr>
          <w:p w:rsidR="00D72E1A" w:rsidRPr="00BC293C" w:rsidRDefault="00BF52F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23</w:t>
            </w:r>
          </w:p>
        </w:tc>
        <w:tc>
          <w:tcPr>
            <w:tcW w:w="1783" w:type="dxa"/>
          </w:tcPr>
          <w:p w:rsidR="00D72E1A" w:rsidRPr="00BC293C" w:rsidRDefault="00F90600"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2</w:t>
            </w:r>
            <w:r w:rsidR="00D72E1A" w:rsidRPr="00BC293C">
              <w:rPr>
                <w:rFonts w:ascii="Times New Roman" w:hAnsi="Times New Roman" w:cs="Times New Roman"/>
                <w:color w:val="auto"/>
                <w:sz w:val="24"/>
              </w:rPr>
              <w:t>%</w:t>
            </w:r>
          </w:p>
        </w:tc>
      </w:tr>
      <w:tr w:rsidR="00D72E1A" w:rsidRPr="00BC293C" w:rsidTr="00D7629C">
        <w:trPr>
          <w:jc w:val="center"/>
        </w:trPr>
        <w:tc>
          <w:tcPr>
            <w:tcW w:w="2194" w:type="dxa"/>
            <w:shd w:val="clear" w:color="auto" w:fill="auto"/>
          </w:tcPr>
          <w:p w:rsidR="00D72E1A" w:rsidRPr="00BC293C" w:rsidRDefault="00D72E1A"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6-9 лет</w:t>
            </w:r>
          </w:p>
        </w:tc>
        <w:tc>
          <w:tcPr>
            <w:tcW w:w="1617" w:type="dxa"/>
            <w:shd w:val="clear" w:color="auto" w:fill="auto"/>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674</w:t>
            </w:r>
          </w:p>
        </w:tc>
        <w:tc>
          <w:tcPr>
            <w:tcW w:w="1761" w:type="dxa"/>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42%</w:t>
            </w:r>
          </w:p>
        </w:tc>
        <w:tc>
          <w:tcPr>
            <w:tcW w:w="1783" w:type="dxa"/>
          </w:tcPr>
          <w:p w:rsidR="00D72E1A" w:rsidRPr="00BC293C" w:rsidRDefault="00BF52F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717</w:t>
            </w:r>
          </w:p>
        </w:tc>
        <w:tc>
          <w:tcPr>
            <w:tcW w:w="1783" w:type="dxa"/>
          </w:tcPr>
          <w:p w:rsidR="00D72E1A" w:rsidRPr="00BC293C" w:rsidRDefault="00F90600" w:rsidP="00F906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46</w:t>
            </w:r>
            <w:r w:rsidR="00D72E1A" w:rsidRPr="00BC293C">
              <w:rPr>
                <w:rFonts w:ascii="Times New Roman" w:hAnsi="Times New Roman" w:cs="Times New Roman"/>
                <w:color w:val="auto"/>
                <w:sz w:val="24"/>
              </w:rPr>
              <w:t>%</w:t>
            </w:r>
          </w:p>
        </w:tc>
      </w:tr>
      <w:tr w:rsidR="00D72E1A" w:rsidRPr="00BC293C" w:rsidTr="00D7629C">
        <w:trPr>
          <w:jc w:val="center"/>
        </w:trPr>
        <w:tc>
          <w:tcPr>
            <w:tcW w:w="2194" w:type="dxa"/>
            <w:shd w:val="clear" w:color="auto" w:fill="auto"/>
          </w:tcPr>
          <w:p w:rsidR="00D72E1A" w:rsidRPr="00BC293C" w:rsidRDefault="00D72E1A"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10-14 лет</w:t>
            </w:r>
          </w:p>
        </w:tc>
        <w:tc>
          <w:tcPr>
            <w:tcW w:w="1617" w:type="dxa"/>
            <w:shd w:val="clear" w:color="auto" w:fill="auto"/>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789</w:t>
            </w:r>
          </w:p>
        </w:tc>
        <w:tc>
          <w:tcPr>
            <w:tcW w:w="1761" w:type="dxa"/>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49%</w:t>
            </w:r>
          </w:p>
        </w:tc>
        <w:tc>
          <w:tcPr>
            <w:tcW w:w="1783" w:type="dxa"/>
          </w:tcPr>
          <w:p w:rsidR="00D72E1A" w:rsidRPr="00BC293C" w:rsidRDefault="00BF52F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705</w:t>
            </w:r>
          </w:p>
        </w:tc>
        <w:tc>
          <w:tcPr>
            <w:tcW w:w="1783" w:type="dxa"/>
          </w:tcPr>
          <w:p w:rsidR="00D72E1A" w:rsidRPr="00BC293C" w:rsidRDefault="00F90600" w:rsidP="00F906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45</w:t>
            </w:r>
            <w:r w:rsidR="00D72E1A" w:rsidRPr="00BC293C">
              <w:rPr>
                <w:rFonts w:ascii="Times New Roman" w:hAnsi="Times New Roman" w:cs="Times New Roman"/>
                <w:color w:val="auto"/>
                <w:sz w:val="24"/>
              </w:rPr>
              <w:t>%</w:t>
            </w:r>
          </w:p>
        </w:tc>
      </w:tr>
      <w:tr w:rsidR="00D72E1A" w:rsidRPr="00BC293C" w:rsidTr="00D7629C">
        <w:trPr>
          <w:jc w:val="center"/>
        </w:trPr>
        <w:tc>
          <w:tcPr>
            <w:tcW w:w="2194" w:type="dxa"/>
            <w:shd w:val="clear" w:color="auto" w:fill="auto"/>
          </w:tcPr>
          <w:p w:rsidR="00D72E1A" w:rsidRPr="00BC293C" w:rsidRDefault="00D72E1A"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15-17 лет</w:t>
            </w:r>
          </w:p>
        </w:tc>
        <w:tc>
          <w:tcPr>
            <w:tcW w:w="1617" w:type="dxa"/>
            <w:shd w:val="clear" w:color="auto" w:fill="auto"/>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95</w:t>
            </w:r>
          </w:p>
        </w:tc>
        <w:tc>
          <w:tcPr>
            <w:tcW w:w="1761" w:type="dxa"/>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6%</w:t>
            </w:r>
          </w:p>
        </w:tc>
        <w:tc>
          <w:tcPr>
            <w:tcW w:w="1783" w:type="dxa"/>
          </w:tcPr>
          <w:p w:rsidR="00D72E1A" w:rsidRPr="00BC293C" w:rsidRDefault="00BF52F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109</w:t>
            </w:r>
          </w:p>
        </w:tc>
        <w:tc>
          <w:tcPr>
            <w:tcW w:w="1783" w:type="dxa"/>
          </w:tcPr>
          <w:p w:rsidR="00D72E1A" w:rsidRPr="00BC293C" w:rsidRDefault="00F90600"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7</w:t>
            </w:r>
            <w:r w:rsidR="00D72E1A" w:rsidRPr="00BC293C">
              <w:rPr>
                <w:rFonts w:ascii="Times New Roman" w:hAnsi="Times New Roman" w:cs="Times New Roman"/>
                <w:color w:val="auto"/>
                <w:sz w:val="24"/>
              </w:rPr>
              <w:t>%</w:t>
            </w:r>
          </w:p>
        </w:tc>
      </w:tr>
      <w:tr w:rsidR="00D72E1A" w:rsidRPr="00BC293C" w:rsidTr="00D7629C">
        <w:trPr>
          <w:jc w:val="center"/>
        </w:trPr>
        <w:tc>
          <w:tcPr>
            <w:tcW w:w="2194" w:type="dxa"/>
            <w:shd w:val="clear" w:color="auto" w:fill="auto"/>
          </w:tcPr>
          <w:p w:rsidR="00D72E1A" w:rsidRPr="00BC293C" w:rsidRDefault="00D72E1A" w:rsidP="00A07800">
            <w:pPr>
              <w:numPr>
                <w:ilvl w:val="0"/>
                <w:numId w:val="0"/>
              </w:numPr>
              <w:spacing w:before="0" w:beforeAutospacing="0" w:after="0" w:line="240" w:lineRule="auto"/>
              <w:rPr>
                <w:rFonts w:ascii="Times New Roman" w:hAnsi="Times New Roman" w:cs="Times New Roman"/>
                <w:color w:val="auto"/>
                <w:sz w:val="24"/>
              </w:rPr>
            </w:pPr>
            <w:r w:rsidRPr="00BC293C">
              <w:rPr>
                <w:rFonts w:ascii="Times New Roman" w:hAnsi="Times New Roman" w:cs="Times New Roman"/>
                <w:color w:val="auto"/>
                <w:sz w:val="24"/>
              </w:rPr>
              <w:t>18 лет и старше</w:t>
            </w:r>
          </w:p>
        </w:tc>
        <w:tc>
          <w:tcPr>
            <w:tcW w:w="1617" w:type="dxa"/>
            <w:shd w:val="clear" w:color="auto" w:fill="auto"/>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3</w:t>
            </w:r>
          </w:p>
        </w:tc>
        <w:tc>
          <w:tcPr>
            <w:tcW w:w="1761" w:type="dxa"/>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0%</w:t>
            </w:r>
          </w:p>
        </w:tc>
        <w:tc>
          <w:tcPr>
            <w:tcW w:w="1783" w:type="dxa"/>
          </w:tcPr>
          <w:p w:rsidR="00D72E1A" w:rsidRPr="00BC293C" w:rsidRDefault="00BF52FF"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w:t>
            </w:r>
          </w:p>
        </w:tc>
        <w:tc>
          <w:tcPr>
            <w:tcW w:w="1783" w:type="dxa"/>
          </w:tcPr>
          <w:p w:rsidR="00D72E1A" w:rsidRPr="00BC293C" w:rsidRDefault="00F90600" w:rsidP="00F906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0</w:t>
            </w:r>
            <w:r w:rsidR="00D72E1A" w:rsidRPr="00BC293C">
              <w:rPr>
                <w:rFonts w:ascii="Times New Roman" w:hAnsi="Times New Roman" w:cs="Times New Roman"/>
                <w:color w:val="auto"/>
                <w:sz w:val="24"/>
              </w:rPr>
              <w:t>%</w:t>
            </w:r>
          </w:p>
        </w:tc>
      </w:tr>
      <w:tr w:rsidR="00D72E1A" w:rsidRPr="00BC293C" w:rsidTr="00D7629C">
        <w:trPr>
          <w:jc w:val="center"/>
        </w:trPr>
        <w:tc>
          <w:tcPr>
            <w:tcW w:w="2194" w:type="dxa"/>
            <w:shd w:val="clear" w:color="auto" w:fill="auto"/>
          </w:tcPr>
          <w:p w:rsidR="00D72E1A" w:rsidRPr="00BC293C" w:rsidRDefault="00D72E1A" w:rsidP="00A07800">
            <w:pPr>
              <w:numPr>
                <w:ilvl w:val="0"/>
                <w:numId w:val="0"/>
              </w:numPr>
              <w:spacing w:before="0" w:beforeAutospacing="0" w:after="0" w:line="240" w:lineRule="auto"/>
              <w:jc w:val="right"/>
              <w:rPr>
                <w:rFonts w:ascii="Times New Roman" w:hAnsi="Times New Roman" w:cs="Times New Roman"/>
                <w:color w:val="auto"/>
                <w:sz w:val="24"/>
              </w:rPr>
            </w:pPr>
            <w:r w:rsidRPr="00BC293C">
              <w:rPr>
                <w:rFonts w:ascii="Times New Roman" w:hAnsi="Times New Roman" w:cs="Times New Roman"/>
                <w:color w:val="auto"/>
                <w:sz w:val="24"/>
              </w:rPr>
              <w:t>Всего:</w:t>
            </w:r>
          </w:p>
        </w:tc>
        <w:tc>
          <w:tcPr>
            <w:tcW w:w="1617" w:type="dxa"/>
            <w:shd w:val="clear" w:color="auto" w:fill="auto"/>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1607</w:t>
            </w:r>
          </w:p>
        </w:tc>
        <w:tc>
          <w:tcPr>
            <w:tcW w:w="1761" w:type="dxa"/>
          </w:tcPr>
          <w:p w:rsidR="00D72E1A" w:rsidRPr="00BC293C" w:rsidRDefault="00D72E1A" w:rsidP="00E53EC9">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100%</w:t>
            </w:r>
          </w:p>
        </w:tc>
        <w:tc>
          <w:tcPr>
            <w:tcW w:w="1783" w:type="dxa"/>
          </w:tcPr>
          <w:p w:rsidR="00D72E1A" w:rsidRPr="00BC293C" w:rsidRDefault="00D72E1A" w:rsidP="00D72E1A">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1555</w:t>
            </w:r>
          </w:p>
        </w:tc>
        <w:tc>
          <w:tcPr>
            <w:tcW w:w="1783" w:type="dxa"/>
          </w:tcPr>
          <w:p w:rsidR="00D72E1A" w:rsidRPr="00BC293C" w:rsidRDefault="00D72E1A" w:rsidP="00A07800">
            <w:pPr>
              <w:numPr>
                <w:ilvl w:val="0"/>
                <w:numId w:val="0"/>
              </w:numPr>
              <w:spacing w:before="0" w:beforeAutospacing="0" w:after="0" w:line="240" w:lineRule="auto"/>
              <w:jc w:val="center"/>
              <w:rPr>
                <w:rFonts w:ascii="Times New Roman" w:hAnsi="Times New Roman" w:cs="Times New Roman"/>
                <w:color w:val="auto"/>
                <w:sz w:val="24"/>
              </w:rPr>
            </w:pPr>
            <w:r w:rsidRPr="00BC293C">
              <w:rPr>
                <w:rFonts w:ascii="Times New Roman" w:hAnsi="Times New Roman" w:cs="Times New Roman"/>
                <w:color w:val="auto"/>
                <w:sz w:val="24"/>
              </w:rPr>
              <w:t>100%</w:t>
            </w:r>
          </w:p>
        </w:tc>
      </w:tr>
    </w:tbl>
    <w:p w:rsidR="00A07800" w:rsidRPr="001077F6" w:rsidRDefault="00A07800" w:rsidP="00A07800">
      <w:pPr>
        <w:numPr>
          <w:ilvl w:val="0"/>
          <w:numId w:val="0"/>
        </w:numPr>
        <w:spacing w:before="0" w:beforeAutospacing="0" w:after="0" w:line="240" w:lineRule="auto"/>
        <w:jc w:val="center"/>
        <w:rPr>
          <w:rFonts w:ascii="Times New Roman" w:hAnsi="Times New Roman" w:cs="Times New Roman"/>
          <w:b/>
          <w:color w:val="FF0000"/>
        </w:rPr>
      </w:pPr>
    </w:p>
    <w:p w:rsidR="00A07800" w:rsidRPr="005B4A5F" w:rsidRDefault="00A07800" w:rsidP="00A07800">
      <w:pPr>
        <w:numPr>
          <w:ilvl w:val="0"/>
          <w:numId w:val="0"/>
        </w:numPr>
        <w:spacing w:before="0" w:beforeAutospacing="0" w:after="0" w:line="240" w:lineRule="auto"/>
        <w:ind w:firstLine="708"/>
        <w:rPr>
          <w:rFonts w:ascii="Times New Roman" w:hAnsi="Times New Roman" w:cs="Times New Roman"/>
          <w:color w:val="auto"/>
        </w:rPr>
      </w:pPr>
      <w:r w:rsidRPr="005B4A5F">
        <w:rPr>
          <w:rFonts w:ascii="Times New Roman" w:hAnsi="Times New Roman" w:cs="Times New Roman"/>
          <w:color w:val="auto"/>
        </w:rPr>
        <w:t xml:space="preserve">Количество учащихся младшего и среднего школьного возраста значительно выше, чем количество учащихся старших классов, так как старшеклассники загружены дополнительными занятиями в школе и в других сферах культуры и спорта. Опираясь на кадровый потенциал Центра, нацеливаем педагогов на создание новых программ, востребованных учащимися данного возраста, используя материально-техническую базу школ. </w:t>
      </w:r>
    </w:p>
    <w:p w:rsidR="005F5F39" w:rsidRDefault="005F5F39" w:rsidP="005F5F39">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FF0000"/>
        </w:rPr>
      </w:pPr>
    </w:p>
    <w:p w:rsidR="005F5F39" w:rsidRPr="005A3EA7" w:rsidRDefault="005F5F39" w:rsidP="005F5F39">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auto"/>
        </w:rPr>
      </w:pPr>
      <w:r w:rsidRPr="005A3EA7">
        <w:rPr>
          <w:rFonts w:ascii="Times New Roman" w:hAnsi="Times New Roman"/>
          <w:b/>
          <w:color w:val="auto"/>
        </w:rPr>
        <w:t>Количество учащихся по базам обучения</w:t>
      </w:r>
    </w:p>
    <w:p w:rsidR="005F5F39" w:rsidRPr="005A3EA7" w:rsidRDefault="005F5F39" w:rsidP="005F5F39">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auto"/>
        </w:rPr>
      </w:pPr>
      <w:r w:rsidRPr="005A3EA7">
        <w:rPr>
          <w:rFonts w:ascii="Times New Roman" w:hAnsi="Times New Roman"/>
          <w:b/>
          <w:color w:val="aut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tblGrid>
      <w:tr w:rsidR="005F5F39" w:rsidRPr="00BC293C" w:rsidTr="00BB7AA8">
        <w:trPr>
          <w:jc w:val="center"/>
        </w:trPr>
        <w:tc>
          <w:tcPr>
            <w:tcW w:w="2392"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Наименование организации</w:t>
            </w:r>
          </w:p>
        </w:tc>
        <w:tc>
          <w:tcPr>
            <w:tcW w:w="2393"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Количество учащихся</w:t>
            </w:r>
          </w:p>
        </w:tc>
        <w:tc>
          <w:tcPr>
            <w:tcW w:w="2393"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 от общего количества</w:t>
            </w:r>
          </w:p>
        </w:tc>
      </w:tr>
      <w:tr w:rsidR="005F5F39" w:rsidRPr="00BC293C" w:rsidTr="00BB7AA8">
        <w:trPr>
          <w:jc w:val="center"/>
        </w:trPr>
        <w:tc>
          <w:tcPr>
            <w:tcW w:w="2392"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ЦТ «Радуга»</w:t>
            </w:r>
          </w:p>
        </w:tc>
        <w:tc>
          <w:tcPr>
            <w:tcW w:w="2393" w:type="dxa"/>
          </w:tcPr>
          <w:p w:rsidR="005F5F39" w:rsidRPr="00BC293C" w:rsidRDefault="005A3EA7"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743</w:t>
            </w:r>
          </w:p>
        </w:tc>
        <w:tc>
          <w:tcPr>
            <w:tcW w:w="2393" w:type="dxa"/>
          </w:tcPr>
          <w:p w:rsidR="005F5F39" w:rsidRPr="00BC293C" w:rsidRDefault="00F54372"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48</w:t>
            </w:r>
            <w:r w:rsidR="004459EC" w:rsidRPr="00BC293C">
              <w:rPr>
                <w:rFonts w:ascii="Times New Roman" w:hAnsi="Times New Roman"/>
                <w:color w:val="auto"/>
                <w:sz w:val="24"/>
              </w:rPr>
              <w:t>%</w:t>
            </w:r>
          </w:p>
        </w:tc>
      </w:tr>
      <w:tr w:rsidR="005F5F39" w:rsidRPr="00BC293C" w:rsidTr="00BB7AA8">
        <w:trPr>
          <w:jc w:val="center"/>
        </w:trPr>
        <w:tc>
          <w:tcPr>
            <w:tcW w:w="2392"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СОШ № 15</w:t>
            </w:r>
          </w:p>
        </w:tc>
        <w:tc>
          <w:tcPr>
            <w:tcW w:w="2393" w:type="dxa"/>
          </w:tcPr>
          <w:p w:rsidR="005F5F39" w:rsidRPr="00BC293C" w:rsidRDefault="005A3EA7"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266</w:t>
            </w:r>
          </w:p>
        </w:tc>
        <w:tc>
          <w:tcPr>
            <w:tcW w:w="2393" w:type="dxa"/>
          </w:tcPr>
          <w:p w:rsidR="005F5F39" w:rsidRPr="00BC293C" w:rsidRDefault="004459EC" w:rsidP="00F54372">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17%</w:t>
            </w:r>
          </w:p>
        </w:tc>
      </w:tr>
      <w:tr w:rsidR="005F5F39" w:rsidRPr="00BC293C" w:rsidTr="00BB7AA8">
        <w:trPr>
          <w:jc w:val="center"/>
        </w:trPr>
        <w:tc>
          <w:tcPr>
            <w:tcW w:w="2392"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ООШ № 21</w:t>
            </w:r>
          </w:p>
        </w:tc>
        <w:tc>
          <w:tcPr>
            <w:tcW w:w="2393" w:type="dxa"/>
          </w:tcPr>
          <w:p w:rsidR="005F5F39" w:rsidRPr="00BC293C" w:rsidRDefault="005A3EA7"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306</w:t>
            </w:r>
          </w:p>
        </w:tc>
        <w:tc>
          <w:tcPr>
            <w:tcW w:w="2393" w:type="dxa"/>
          </w:tcPr>
          <w:p w:rsidR="005F5F39" w:rsidRPr="00BC293C" w:rsidRDefault="00F54372"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20</w:t>
            </w:r>
            <w:r w:rsidR="004459EC" w:rsidRPr="00BC293C">
              <w:rPr>
                <w:rFonts w:ascii="Times New Roman" w:hAnsi="Times New Roman"/>
                <w:color w:val="auto"/>
                <w:sz w:val="24"/>
              </w:rPr>
              <w:t>%</w:t>
            </w:r>
          </w:p>
        </w:tc>
      </w:tr>
      <w:tr w:rsidR="005F5F39" w:rsidRPr="00BC293C" w:rsidTr="00BB7AA8">
        <w:trPr>
          <w:jc w:val="center"/>
        </w:trPr>
        <w:tc>
          <w:tcPr>
            <w:tcW w:w="2392"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СОШ № 7</w:t>
            </w:r>
          </w:p>
        </w:tc>
        <w:tc>
          <w:tcPr>
            <w:tcW w:w="2393" w:type="dxa"/>
          </w:tcPr>
          <w:p w:rsidR="005F5F39" w:rsidRPr="00BC293C" w:rsidRDefault="005A3EA7"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160</w:t>
            </w:r>
          </w:p>
        </w:tc>
        <w:tc>
          <w:tcPr>
            <w:tcW w:w="2393" w:type="dxa"/>
          </w:tcPr>
          <w:p w:rsidR="005F5F39" w:rsidRPr="00BC293C" w:rsidRDefault="004459EC" w:rsidP="00F54372">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10%</w:t>
            </w:r>
          </w:p>
        </w:tc>
      </w:tr>
      <w:tr w:rsidR="005F5F39" w:rsidRPr="00BC293C" w:rsidTr="00BB7AA8">
        <w:trPr>
          <w:jc w:val="center"/>
        </w:trPr>
        <w:tc>
          <w:tcPr>
            <w:tcW w:w="2392"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СОШ № 1</w:t>
            </w:r>
          </w:p>
        </w:tc>
        <w:tc>
          <w:tcPr>
            <w:tcW w:w="2393" w:type="dxa"/>
          </w:tcPr>
          <w:p w:rsidR="005F5F39" w:rsidRPr="00BC293C" w:rsidRDefault="005A3EA7"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60</w:t>
            </w:r>
          </w:p>
        </w:tc>
        <w:tc>
          <w:tcPr>
            <w:tcW w:w="2393" w:type="dxa"/>
          </w:tcPr>
          <w:p w:rsidR="005F5F39" w:rsidRPr="00BC293C" w:rsidRDefault="00F54372"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4</w:t>
            </w:r>
            <w:r w:rsidR="004459EC" w:rsidRPr="00BC293C">
              <w:rPr>
                <w:rFonts w:ascii="Times New Roman" w:hAnsi="Times New Roman"/>
                <w:color w:val="auto"/>
                <w:sz w:val="24"/>
              </w:rPr>
              <w:t>%</w:t>
            </w:r>
          </w:p>
        </w:tc>
      </w:tr>
      <w:tr w:rsidR="005F5F39" w:rsidRPr="00BC293C" w:rsidTr="00BB7AA8">
        <w:trPr>
          <w:jc w:val="center"/>
        </w:trPr>
        <w:tc>
          <w:tcPr>
            <w:tcW w:w="2392"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СОШ №6</w:t>
            </w:r>
          </w:p>
        </w:tc>
        <w:tc>
          <w:tcPr>
            <w:tcW w:w="2393" w:type="dxa"/>
          </w:tcPr>
          <w:p w:rsidR="005F5F39" w:rsidRPr="00BC293C" w:rsidRDefault="005A3EA7" w:rsidP="00E53EC9">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20</w:t>
            </w:r>
          </w:p>
        </w:tc>
        <w:tc>
          <w:tcPr>
            <w:tcW w:w="2393" w:type="dxa"/>
          </w:tcPr>
          <w:p w:rsidR="005F5F39" w:rsidRPr="00BC293C" w:rsidRDefault="004459EC" w:rsidP="00F54372">
            <w:pPr>
              <w:numPr>
                <w:ilvl w:val="0"/>
                <w:numId w:val="0"/>
              </w:numPr>
              <w:adjustRightInd w:val="0"/>
              <w:snapToGrid w:val="0"/>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1%</w:t>
            </w:r>
          </w:p>
        </w:tc>
      </w:tr>
      <w:tr w:rsidR="005F5F39" w:rsidRPr="00BC293C" w:rsidTr="00BB7AA8">
        <w:trPr>
          <w:jc w:val="center"/>
        </w:trPr>
        <w:tc>
          <w:tcPr>
            <w:tcW w:w="2392"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Всего:</w:t>
            </w:r>
          </w:p>
        </w:tc>
        <w:tc>
          <w:tcPr>
            <w:tcW w:w="2393" w:type="dxa"/>
          </w:tcPr>
          <w:p w:rsidR="005F5F39" w:rsidRPr="00BC293C" w:rsidRDefault="005F5F39" w:rsidP="005A3EA7">
            <w:pPr>
              <w:numPr>
                <w:ilvl w:val="0"/>
                <w:numId w:val="0"/>
              </w:numPr>
              <w:adjustRightInd w:val="0"/>
              <w:snapToGrid w:val="0"/>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1</w:t>
            </w:r>
            <w:r w:rsidR="005A3EA7" w:rsidRPr="00BC293C">
              <w:rPr>
                <w:rFonts w:ascii="Times New Roman" w:hAnsi="Times New Roman"/>
                <w:b/>
                <w:color w:val="auto"/>
                <w:sz w:val="24"/>
              </w:rPr>
              <w:t>555</w:t>
            </w:r>
          </w:p>
        </w:tc>
        <w:tc>
          <w:tcPr>
            <w:tcW w:w="2393" w:type="dxa"/>
          </w:tcPr>
          <w:p w:rsidR="005F5F39" w:rsidRPr="00BC293C" w:rsidRDefault="005F5F39" w:rsidP="00E53EC9">
            <w:pPr>
              <w:numPr>
                <w:ilvl w:val="0"/>
                <w:numId w:val="0"/>
              </w:numPr>
              <w:adjustRightInd w:val="0"/>
              <w:snapToGrid w:val="0"/>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100%</w:t>
            </w:r>
          </w:p>
        </w:tc>
      </w:tr>
    </w:tbl>
    <w:p w:rsidR="00E53EC9" w:rsidRDefault="00E53EC9" w:rsidP="00E53EC9">
      <w:pPr>
        <w:numPr>
          <w:ilvl w:val="0"/>
          <w:numId w:val="0"/>
        </w:numPr>
        <w:adjustRightInd w:val="0"/>
        <w:snapToGrid w:val="0"/>
        <w:spacing w:before="0" w:beforeAutospacing="0" w:after="0" w:line="240" w:lineRule="auto"/>
        <w:rPr>
          <w:color w:val="FF0000"/>
          <w:sz w:val="23"/>
          <w:szCs w:val="23"/>
        </w:rPr>
      </w:pPr>
    </w:p>
    <w:p w:rsidR="00E53EC9" w:rsidRPr="007F27FD" w:rsidRDefault="005F5F39" w:rsidP="00E53EC9">
      <w:pPr>
        <w:numPr>
          <w:ilvl w:val="0"/>
          <w:numId w:val="0"/>
        </w:numPr>
        <w:adjustRightInd w:val="0"/>
        <w:snapToGrid w:val="0"/>
        <w:spacing w:before="0" w:beforeAutospacing="0" w:after="0" w:line="240" w:lineRule="auto"/>
        <w:rPr>
          <w:rFonts w:ascii="Times New Roman" w:hAnsi="Times New Roman" w:cs="Times New Roman"/>
          <w:color w:val="auto"/>
        </w:rPr>
      </w:pPr>
      <w:r w:rsidRPr="007F27FD">
        <w:rPr>
          <w:color w:val="auto"/>
          <w:sz w:val="23"/>
          <w:szCs w:val="23"/>
        </w:rPr>
        <w:tab/>
      </w:r>
      <w:r w:rsidR="00E53EC9" w:rsidRPr="007F27FD">
        <w:rPr>
          <w:rFonts w:ascii="Times New Roman" w:hAnsi="Times New Roman" w:cs="Times New Roman"/>
          <w:color w:val="auto"/>
        </w:rPr>
        <w:t>Большая доля учащихся обучается на базе основного здания МБУДО ЦТ «Радуга».</w:t>
      </w:r>
    </w:p>
    <w:p w:rsidR="008F7041" w:rsidRPr="007F27FD" w:rsidRDefault="00E53EC9" w:rsidP="00E53EC9">
      <w:pPr>
        <w:numPr>
          <w:ilvl w:val="0"/>
          <w:numId w:val="0"/>
        </w:numPr>
        <w:adjustRightInd w:val="0"/>
        <w:snapToGrid w:val="0"/>
        <w:spacing w:before="0" w:beforeAutospacing="0" w:after="0" w:line="240" w:lineRule="auto"/>
        <w:jc w:val="center"/>
        <w:rPr>
          <w:rFonts w:ascii="Times New Roman" w:hAnsi="Times New Roman"/>
          <w:b/>
          <w:iCs/>
          <w:color w:val="auto"/>
        </w:rPr>
      </w:pPr>
      <w:r w:rsidRPr="007F27FD">
        <w:rPr>
          <w:rFonts w:ascii="Times New Roman" w:hAnsi="Times New Roman"/>
          <w:b/>
          <w:iCs/>
          <w:color w:val="auto"/>
        </w:rPr>
        <w:t>Контингент обучающихся МБУДО ЦТ «Радуга»</w:t>
      </w:r>
    </w:p>
    <w:p w:rsidR="00E53EC9" w:rsidRPr="000A453B" w:rsidRDefault="00E53EC9" w:rsidP="00E53EC9">
      <w:pPr>
        <w:numPr>
          <w:ilvl w:val="0"/>
          <w:numId w:val="0"/>
        </w:numPr>
        <w:adjustRightInd w:val="0"/>
        <w:snapToGrid w:val="0"/>
        <w:spacing w:before="0" w:beforeAutospacing="0" w:after="0" w:line="240" w:lineRule="auto"/>
        <w:jc w:val="center"/>
        <w:rPr>
          <w:color w:val="FF0000"/>
          <w:sz w:val="23"/>
          <w:szCs w:val="23"/>
        </w:rPr>
      </w:pPr>
    </w:p>
    <w:tbl>
      <w:tblPr>
        <w:tblW w:w="0" w:type="auto"/>
        <w:jc w:val="center"/>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1980"/>
        <w:gridCol w:w="1980"/>
        <w:gridCol w:w="2743"/>
      </w:tblGrid>
      <w:tr w:rsidR="008F7041" w:rsidRPr="00BC293C" w:rsidTr="00BB7AA8">
        <w:trPr>
          <w:jc w:val="center"/>
        </w:trPr>
        <w:tc>
          <w:tcPr>
            <w:tcW w:w="206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Наименование организации</w:t>
            </w:r>
          </w:p>
        </w:tc>
        <w:tc>
          <w:tcPr>
            <w:tcW w:w="1980"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Фактическое количество учащихся организации, посещающих МБУДО ЦТ «Радуга»</w:t>
            </w:r>
          </w:p>
        </w:tc>
        <w:tc>
          <w:tcPr>
            <w:tcW w:w="1980" w:type="dxa"/>
          </w:tcPr>
          <w:p w:rsidR="008F7041" w:rsidRPr="00BC293C" w:rsidRDefault="008F7041" w:rsidP="00236F6D">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Количество учащихся организаци</w:t>
            </w:r>
            <w:r w:rsidR="00236F6D" w:rsidRPr="00BC293C">
              <w:rPr>
                <w:rFonts w:ascii="Times New Roman" w:hAnsi="Times New Roman"/>
                <w:iCs/>
                <w:color w:val="auto"/>
                <w:sz w:val="24"/>
              </w:rPr>
              <w:t>й</w:t>
            </w:r>
            <w:r w:rsidRPr="00BC293C">
              <w:rPr>
                <w:rFonts w:ascii="Times New Roman" w:hAnsi="Times New Roman"/>
                <w:iCs/>
                <w:color w:val="auto"/>
                <w:sz w:val="24"/>
              </w:rPr>
              <w:t>, посещающих МБУДО ЦТ «Радуга»</w:t>
            </w:r>
          </w:p>
        </w:tc>
        <w:tc>
          <w:tcPr>
            <w:tcW w:w="274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 учащихся от общего количества</w:t>
            </w:r>
          </w:p>
        </w:tc>
      </w:tr>
      <w:tr w:rsidR="008F7041" w:rsidRPr="00BC293C" w:rsidTr="00BB7AA8">
        <w:trPr>
          <w:jc w:val="center"/>
        </w:trPr>
        <w:tc>
          <w:tcPr>
            <w:tcW w:w="206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СОШ № 15</w:t>
            </w:r>
          </w:p>
        </w:tc>
        <w:tc>
          <w:tcPr>
            <w:tcW w:w="1980" w:type="dxa"/>
          </w:tcPr>
          <w:p w:rsidR="008F7041" w:rsidRPr="00BC293C" w:rsidRDefault="007F27F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501</w:t>
            </w:r>
          </w:p>
        </w:tc>
        <w:tc>
          <w:tcPr>
            <w:tcW w:w="1980" w:type="dxa"/>
          </w:tcPr>
          <w:p w:rsidR="008F7041" w:rsidRPr="00BC293C" w:rsidRDefault="00236F6D" w:rsidP="00FE3AE3">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9</w:t>
            </w:r>
            <w:r w:rsidR="00FE3AE3" w:rsidRPr="00BC293C">
              <w:rPr>
                <w:rFonts w:ascii="Times New Roman" w:hAnsi="Times New Roman"/>
                <w:iCs/>
                <w:color w:val="auto"/>
                <w:sz w:val="24"/>
              </w:rPr>
              <w:t>81</w:t>
            </w:r>
          </w:p>
        </w:tc>
        <w:tc>
          <w:tcPr>
            <w:tcW w:w="2743" w:type="dxa"/>
          </w:tcPr>
          <w:p w:rsidR="008F7041" w:rsidRPr="00BC293C" w:rsidRDefault="008104E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63%</w:t>
            </w:r>
          </w:p>
        </w:tc>
      </w:tr>
      <w:tr w:rsidR="008F7041" w:rsidRPr="00BC293C" w:rsidTr="00BB7AA8">
        <w:trPr>
          <w:jc w:val="center"/>
        </w:trPr>
        <w:tc>
          <w:tcPr>
            <w:tcW w:w="206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ООШ № 21</w:t>
            </w:r>
          </w:p>
        </w:tc>
        <w:tc>
          <w:tcPr>
            <w:tcW w:w="1980" w:type="dxa"/>
          </w:tcPr>
          <w:p w:rsidR="008F7041" w:rsidRPr="00BC293C" w:rsidRDefault="007F27F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125</w:t>
            </w:r>
          </w:p>
        </w:tc>
        <w:tc>
          <w:tcPr>
            <w:tcW w:w="1980" w:type="dxa"/>
          </w:tcPr>
          <w:p w:rsidR="008F7041" w:rsidRPr="00BC293C" w:rsidRDefault="00236F6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262</w:t>
            </w:r>
          </w:p>
        </w:tc>
        <w:tc>
          <w:tcPr>
            <w:tcW w:w="2743" w:type="dxa"/>
          </w:tcPr>
          <w:p w:rsidR="008F7041" w:rsidRPr="00BC293C" w:rsidRDefault="008104E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17%</w:t>
            </w:r>
          </w:p>
        </w:tc>
      </w:tr>
      <w:tr w:rsidR="008F7041" w:rsidRPr="00BC293C" w:rsidTr="00BB7AA8">
        <w:trPr>
          <w:jc w:val="center"/>
        </w:trPr>
        <w:tc>
          <w:tcPr>
            <w:tcW w:w="206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СОШ № 1</w:t>
            </w:r>
          </w:p>
        </w:tc>
        <w:tc>
          <w:tcPr>
            <w:tcW w:w="1980" w:type="dxa"/>
          </w:tcPr>
          <w:p w:rsidR="008F7041" w:rsidRPr="00BC293C" w:rsidRDefault="007F27F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60</w:t>
            </w:r>
          </w:p>
        </w:tc>
        <w:tc>
          <w:tcPr>
            <w:tcW w:w="1980" w:type="dxa"/>
          </w:tcPr>
          <w:p w:rsidR="008F7041" w:rsidRPr="00BC293C" w:rsidRDefault="00236F6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60</w:t>
            </w:r>
          </w:p>
        </w:tc>
        <w:tc>
          <w:tcPr>
            <w:tcW w:w="2743" w:type="dxa"/>
          </w:tcPr>
          <w:p w:rsidR="008F7041" w:rsidRPr="00BC293C" w:rsidRDefault="008104E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4%</w:t>
            </w:r>
          </w:p>
        </w:tc>
      </w:tr>
      <w:tr w:rsidR="008F7041" w:rsidRPr="00BC293C" w:rsidTr="00BB7AA8">
        <w:trPr>
          <w:jc w:val="center"/>
        </w:trPr>
        <w:tc>
          <w:tcPr>
            <w:tcW w:w="206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СОШ № 6</w:t>
            </w:r>
          </w:p>
        </w:tc>
        <w:tc>
          <w:tcPr>
            <w:tcW w:w="1980" w:type="dxa"/>
          </w:tcPr>
          <w:p w:rsidR="008F7041" w:rsidRPr="00BC293C" w:rsidRDefault="007F27F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20</w:t>
            </w:r>
          </w:p>
        </w:tc>
        <w:tc>
          <w:tcPr>
            <w:tcW w:w="1980" w:type="dxa"/>
          </w:tcPr>
          <w:p w:rsidR="008F7041" w:rsidRPr="00BC293C" w:rsidRDefault="00236F6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20</w:t>
            </w:r>
          </w:p>
        </w:tc>
        <w:tc>
          <w:tcPr>
            <w:tcW w:w="2743" w:type="dxa"/>
          </w:tcPr>
          <w:p w:rsidR="008F7041" w:rsidRPr="00BC293C" w:rsidRDefault="008104ED" w:rsidP="008104ED">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w:t>
            </w:r>
          </w:p>
        </w:tc>
      </w:tr>
      <w:tr w:rsidR="008F7041" w:rsidRPr="00BC293C" w:rsidTr="00BB7AA8">
        <w:trPr>
          <w:jc w:val="center"/>
        </w:trPr>
        <w:tc>
          <w:tcPr>
            <w:tcW w:w="206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СОШ № 7</w:t>
            </w:r>
          </w:p>
        </w:tc>
        <w:tc>
          <w:tcPr>
            <w:tcW w:w="1980" w:type="dxa"/>
          </w:tcPr>
          <w:p w:rsidR="008F7041" w:rsidRPr="00BC293C" w:rsidRDefault="007F27F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160</w:t>
            </w:r>
          </w:p>
        </w:tc>
        <w:tc>
          <w:tcPr>
            <w:tcW w:w="1980" w:type="dxa"/>
          </w:tcPr>
          <w:p w:rsidR="008F7041" w:rsidRPr="00BC293C" w:rsidRDefault="00236F6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160</w:t>
            </w:r>
          </w:p>
        </w:tc>
        <w:tc>
          <w:tcPr>
            <w:tcW w:w="2743" w:type="dxa"/>
          </w:tcPr>
          <w:p w:rsidR="008F7041" w:rsidRPr="00BC293C" w:rsidRDefault="008104ED" w:rsidP="008104ED">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10%</w:t>
            </w:r>
          </w:p>
        </w:tc>
      </w:tr>
      <w:tr w:rsidR="007F27FD" w:rsidRPr="00BC293C" w:rsidTr="00BB7AA8">
        <w:trPr>
          <w:jc w:val="center"/>
        </w:trPr>
        <w:tc>
          <w:tcPr>
            <w:tcW w:w="2063" w:type="dxa"/>
          </w:tcPr>
          <w:p w:rsidR="007F27FD" w:rsidRPr="00BC293C" w:rsidRDefault="007F27FD"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lastRenderedPageBreak/>
              <w:t>СОШ № 9</w:t>
            </w:r>
          </w:p>
        </w:tc>
        <w:tc>
          <w:tcPr>
            <w:tcW w:w="1980" w:type="dxa"/>
          </w:tcPr>
          <w:p w:rsidR="007F27FD" w:rsidRPr="00BC293C" w:rsidRDefault="007F27F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w:t>
            </w:r>
          </w:p>
        </w:tc>
        <w:tc>
          <w:tcPr>
            <w:tcW w:w="1980" w:type="dxa"/>
          </w:tcPr>
          <w:p w:rsidR="007F27FD" w:rsidRPr="00BC293C" w:rsidRDefault="00236F6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w:t>
            </w:r>
          </w:p>
        </w:tc>
        <w:tc>
          <w:tcPr>
            <w:tcW w:w="2743" w:type="dxa"/>
          </w:tcPr>
          <w:p w:rsidR="007F27FD" w:rsidRPr="00BC293C" w:rsidRDefault="008104E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0%</w:t>
            </w:r>
          </w:p>
        </w:tc>
      </w:tr>
      <w:tr w:rsidR="008F7041" w:rsidRPr="00BC293C" w:rsidTr="00BB7AA8">
        <w:trPr>
          <w:jc w:val="center"/>
        </w:trPr>
        <w:tc>
          <w:tcPr>
            <w:tcW w:w="206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iCs/>
                <w:color w:val="auto"/>
                <w:sz w:val="24"/>
              </w:rPr>
              <w:t xml:space="preserve">Дошкольники </w:t>
            </w:r>
          </w:p>
        </w:tc>
        <w:tc>
          <w:tcPr>
            <w:tcW w:w="1980" w:type="dxa"/>
          </w:tcPr>
          <w:p w:rsidR="008F7041" w:rsidRPr="00BC293C" w:rsidRDefault="007F27F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69</w:t>
            </w:r>
          </w:p>
        </w:tc>
        <w:tc>
          <w:tcPr>
            <w:tcW w:w="1980" w:type="dxa"/>
          </w:tcPr>
          <w:p w:rsidR="008F7041" w:rsidRPr="00BC293C" w:rsidRDefault="00FE3AE3"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71</w:t>
            </w:r>
          </w:p>
        </w:tc>
        <w:tc>
          <w:tcPr>
            <w:tcW w:w="2743" w:type="dxa"/>
          </w:tcPr>
          <w:p w:rsidR="008F7041" w:rsidRPr="00BC293C" w:rsidRDefault="008104E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5%</w:t>
            </w:r>
          </w:p>
        </w:tc>
      </w:tr>
      <w:tr w:rsidR="008F7041" w:rsidRPr="00BC293C" w:rsidTr="00BB7AA8">
        <w:trPr>
          <w:jc w:val="center"/>
        </w:trPr>
        <w:tc>
          <w:tcPr>
            <w:tcW w:w="2063" w:type="dxa"/>
          </w:tcPr>
          <w:p w:rsidR="008F7041" w:rsidRPr="00BC293C" w:rsidRDefault="008F7041" w:rsidP="00E53EC9">
            <w:pPr>
              <w:numPr>
                <w:ilvl w:val="0"/>
                <w:numId w:val="0"/>
              </w:numPr>
              <w:adjustRightInd w:val="0"/>
              <w:snapToGrid w:val="0"/>
              <w:spacing w:before="0" w:beforeAutospacing="0" w:after="0" w:line="240" w:lineRule="auto"/>
              <w:rPr>
                <w:rFonts w:ascii="Times New Roman" w:hAnsi="Times New Roman"/>
                <w:iCs/>
                <w:color w:val="auto"/>
                <w:sz w:val="24"/>
              </w:rPr>
            </w:pPr>
            <w:r w:rsidRPr="00BC293C">
              <w:rPr>
                <w:rFonts w:ascii="Times New Roman" w:hAnsi="Times New Roman" w:cs="Times New Roman"/>
                <w:bCs/>
                <w:color w:val="auto"/>
                <w:kern w:val="24"/>
                <w:sz w:val="24"/>
                <w:lang w:eastAsia="ja-JP"/>
              </w:rPr>
              <w:t>Фактическое количество учащихся</w:t>
            </w:r>
          </w:p>
        </w:tc>
        <w:tc>
          <w:tcPr>
            <w:tcW w:w="1980" w:type="dxa"/>
          </w:tcPr>
          <w:p w:rsidR="00580470" w:rsidRPr="00BC293C" w:rsidRDefault="00580470"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p>
          <w:p w:rsidR="008F7041" w:rsidRPr="00BC293C" w:rsidRDefault="007F27FD"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936</w:t>
            </w:r>
          </w:p>
          <w:p w:rsidR="008F7041" w:rsidRPr="00BC293C" w:rsidRDefault="008F7041"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p>
        </w:tc>
        <w:tc>
          <w:tcPr>
            <w:tcW w:w="1980" w:type="dxa"/>
            <w:vAlign w:val="center"/>
          </w:tcPr>
          <w:p w:rsidR="008F7041" w:rsidRPr="00BC293C" w:rsidRDefault="008F7041" w:rsidP="00BC39BA">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w:t>
            </w:r>
            <w:r w:rsidR="00BC39BA" w:rsidRPr="00BC293C">
              <w:rPr>
                <w:rFonts w:ascii="Times New Roman" w:hAnsi="Times New Roman"/>
                <w:iCs/>
                <w:color w:val="auto"/>
                <w:sz w:val="24"/>
              </w:rPr>
              <w:t>555</w:t>
            </w:r>
          </w:p>
        </w:tc>
        <w:tc>
          <w:tcPr>
            <w:tcW w:w="2743" w:type="dxa"/>
          </w:tcPr>
          <w:p w:rsidR="008F7041" w:rsidRPr="00BC293C" w:rsidRDefault="008F7041"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p>
          <w:p w:rsidR="008F7041" w:rsidRPr="00BC293C" w:rsidRDefault="008F7041" w:rsidP="00E53EC9">
            <w:pPr>
              <w:numPr>
                <w:ilvl w:val="0"/>
                <w:numId w:val="0"/>
              </w:numPr>
              <w:adjustRightInd w:val="0"/>
              <w:snapToGrid w:val="0"/>
              <w:spacing w:before="0" w:beforeAutospacing="0" w:after="0" w:line="240" w:lineRule="auto"/>
              <w:jc w:val="center"/>
              <w:rPr>
                <w:rFonts w:ascii="Times New Roman" w:hAnsi="Times New Roman"/>
                <w:iCs/>
                <w:color w:val="auto"/>
                <w:sz w:val="24"/>
              </w:rPr>
            </w:pPr>
            <w:r w:rsidRPr="00BC293C">
              <w:rPr>
                <w:rFonts w:ascii="Times New Roman" w:hAnsi="Times New Roman"/>
                <w:iCs/>
                <w:color w:val="auto"/>
                <w:sz w:val="24"/>
              </w:rPr>
              <w:t>100%</w:t>
            </w:r>
          </w:p>
        </w:tc>
      </w:tr>
    </w:tbl>
    <w:p w:rsidR="008F7041" w:rsidRPr="000A453B" w:rsidRDefault="008F7041" w:rsidP="008F7041">
      <w:pPr>
        <w:numPr>
          <w:ilvl w:val="0"/>
          <w:numId w:val="0"/>
        </w:numPr>
        <w:adjustRightInd w:val="0"/>
        <w:snapToGrid w:val="0"/>
        <w:spacing w:before="0" w:beforeAutospacing="0" w:after="0" w:line="240" w:lineRule="auto"/>
        <w:rPr>
          <w:rFonts w:ascii="Times New Roman" w:hAnsi="Times New Roman"/>
          <w:iCs/>
          <w:color w:val="FF0000"/>
        </w:rPr>
      </w:pPr>
      <w:r w:rsidRPr="000A453B">
        <w:rPr>
          <w:rFonts w:ascii="Times New Roman" w:hAnsi="Times New Roman"/>
          <w:iCs/>
          <w:color w:val="FF0000"/>
        </w:rPr>
        <w:tab/>
      </w:r>
    </w:p>
    <w:p w:rsidR="00C46114" w:rsidRPr="00C46114" w:rsidRDefault="008F7041" w:rsidP="005F5F39">
      <w:pPr>
        <w:numPr>
          <w:ilvl w:val="0"/>
          <w:numId w:val="0"/>
        </w:numPr>
        <w:adjustRightInd w:val="0"/>
        <w:snapToGrid w:val="0"/>
        <w:spacing w:before="0" w:beforeAutospacing="0" w:after="0" w:line="240" w:lineRule="auto"/>
        <w:rPr>
          <w:rFonts w:ascii="Times New Roman" w:hAnsi="Times New Roman"/>
          <w:iCs/>
          <w:color w:val="auto"/>
        </w:rPr>
      </w:pPr>
      <w:r w:rsidRPr="000A453B">
        <w:rPr>
          <w:rFonts w:ascii="Times New Roman" w:hAnsi="Times New Roman"/>
          <w:iCs/>
          <w:color w:val="FF0000"/>
        </w:rPr>
        <w:tab/>
      </w:r>
      <w:r w:rsidR="00C46114" w:rsidRPr="00C46114">
        <w:rPr>
          <w:rFonts w:ascii="Times New Roman" w:hAnsi="Times New Roman"/>
          <w:iCs/>
          <w:color w:val="auto"/>
        </w:rPr>
        <w:t xml:space="preserve">Фактическое количество учащихся – 936. </w:t>
      </w:r>
    </w:p>
    <w:p w:rsidR="005F5F39" w:rsidRPr="008A252D" w:rsidRDefault="00C46114" w:rsidP="005F5F39">
      <w:pPr>
        <w:numPr>
          <w:ilvl w:val="0"/>
          <w:numId w:val="0"/>
        </w:numPr>
        <w:adjustRightInd w:val="0"/>
        <w:snapToGrid w:val="0"/>
        <w:spacing w:before="0" w:beforeAutospacing="0" w:after="0" w:line="240" w:lineRule="auto"/>
        <w:rPr>
          <w:rFonts w:ascii="Times New Roman" w:hAnsi="Times New Roman"/>
          <w:iCs/>
          <w:color w:val="auto"/>
        </w:rPr>
      </w:pPr>
      <w:r w:rsidRPr="00C46114">
        <w:rPr>
          <w:rFonts w:ascii="Times New Roman" w:hAnsi="Times New Roman"/>
          <w:iCs/>
          <w:color w:val="auto"/>
        </w:rPr>
        <w:tab/>
      </w:r>
      <w:r w:rsidR="008F7041" w:rsidRPr="00C46114">
        <w:rPr>
          <w:rFonts w:ascii="Times New Roman" w:hAnsi="Times New Roman"/>
          <w:iCs/>
          <w:color w:val="auto"/>
        </w:rPr>
        <w:t xml:space="preserve">Контингент обучающихся Центра творчества «Радуга» это учащиеся </w:t>
      </w:r>
      <w:r w:rsidR="008F7041" w:rsidRPr="008A252D">
        <w:rPr>
          <w:rFonts w:ascii="Times New Roman" w:hAnsi="Times New Roman"/>
          <w:iCs/>
          <w:color w:val="auto"/>
        </w:rPr>
        <w:t>школ № 15, 21, 1, 6</w:t>
      </w:r>
      <w:r w:rsidRPr="008A252D">
        <w:rPr>
          <w:rFonts w:ascii="Times New Roman" w:hAnsi="Times New Roman"/>
          <w:iCs/>
          <w:color w:val="auto"/>
        </w:rPr>
        <w:t>, 7, 9</w:t>
      </w:r>
      <w:r w:rsidR="008F7041" w:rsidRPr="008A252D">
        <w:rPr>
          <w:rFonts w:ascii="Times New Roman" w:hAnsi="Times New Roman"/>
          <w:iCs/>
          <w:color w:val="auto"/>
        </w:rPr>
        <w:t xml:space="preserve"> и детских садов № 39, 40 станицы Роговской. </w:t>
      </w:r>
    </w:p>
    <w:p w:rsidR="000A453B" w:rsidRPr="000A453B" w:rsidRDefault="000A453B" w:rsidP="000A453B">
      <w:pPr>
        <w:numPr>
          <w:ilvl w:val="0"/>
          <w:numId w:val="0"/>
        </w:numPr>
        <w:spacing w:before="0" w:beforeAutospacing="0" w:after="0" w:line="240" w:lineRule="auto"/>
        <w:ind w:firstLine="360"/>
        <w:rPr>
          <w:rFonts w:ascii="Times New Roman" w:hAnsi="Times New Roman"/>
          <w:color w:val="FF0000"/>
        </w:rPr>
      </w:pPr>
    </w:p>
    <w:tbl>
      <w:tblPr>
        <w:tblW w:w="7297" w:type="dxa"/>
        <w:jc w:val="center"/>
        <w:tblInd w:w="424" w:type="dxa"/>
        <w:tblCellMar>
          <w:left w:w="0" w:type="dxa"/>
          <w:right w:w="0" w:type="dxa"/>
        </w:tblCellMar>
        <w:tblLook w:val="00A0"/>
      </w:tblPr>
      <w:tblGrid>
        <w:gridCol w:w="3220"/>
        <w:gridCol w:w="1977"/>
        <w:gridCol w:w="2100"/>
      </w:tblGrid>
      <w:tr w:rsidR="000A453B" w:rsidRPr="00BC293C" w:rsidTr="00E53EC9">
        <w:trPr>
          <w:trHeight w:val="502"/>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b/>
                <w:bCs/>
                <w:color w:val="auto"/>
                <w:sz w:val="24"/>
              </w:rPr>
              <w:t>Количество объединений</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b/>
                <w:bCs/>
                <w:color w:val="auto"/>
                <w:sz w:val="24"/>
              </w:rPr>
              <w:t>Количество учащихся</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b/>
                <w:bCs/>
                <w:color w:val="auto"/>
                <w:sz w:val="24"/>
              </w:rPr>
              <w:t>% от общего количества</w:t>
            </w:r>
          </w:p>
        </w:tc>
      </w:tr>
      <w:tr w:rsidR="000A453B" w:rsidRPr="00BC293C" w:rsidTr="00E53EC9">
        <w:trPr>
          <w:trHeight w:val="258"/>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b/>
                <w:bCs/>
                <w:color w:val="auto"/>
                <w:sz w:val="24"/>
              </w:rPr>
              <w:t>1</w:t>
            </w:r>
            <w:r w:rsidRPr="00BC293C">
              <w:rPr>
                <w:rFonts w:ascii="Times New Roman" w:hAnsi="Times New Roman"/>
                <w:color w:val="auto"/>
                <w:sz w:val="24"/>
              </w:rPr>
              <w:t xml:space="preserve"> объединение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BE21E2" w:rsidP="00B84AE8">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5</w:t>
            </w:r>
            <w:r w:rsidR="00B84AE8" w:rsidRPr="00BC293C">
              <w:rPr>
                <w:rFonts w:ascii="Times New Roman" w:hAnsi="Times New Roman"/>
                <w:color w:val="auto"/>
                <w:sz w:val="24"/>
              </w:rPr>
              <w:t>5</w:t>
            </w:r>
            <w:r w:rsidRPr="00BC293C">
              <w:rPr>
                <w:rFonts w:ascii="Times New Roman" w:hAnsi="Times New Roman"/>
                <w:color w:val="auto"/>
                <w:sz w:val="24"/>
              </w:rPr>
              <w:t>3</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w:t>
            </w:r>
          </w:p>
        </w:tc>
      </w:tr>
      <w:tr w:rsidR="000A453B" w:rsidRPr="00BC293C" w:rsidTr="00E53EC9">
        <w:trPr>
          <w:trHeight w:val="247"/>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b/>
                <w:bCs/>
                <w:color w:val="auto"/>
                <w:sz w:val="24"/>
              </w:rPr>
              <w:t>2</w:t>
            </w:r>
            <w:r w:rsidRPr="00BC293C">
              <w:rPr>
                <w:rFonts w:ascii="Times New Roman" w:hAnsi="Times New Roman"/>
                <w:color w:val="auto"/>
                <w:sz w:val="24"/>
              </w:rPr>
              <w:t xml:space="preserve"> объединения и более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B84AE8" w:rsidP="00E53EC9">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383</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color w:val="auto"/>
                <w:sz w:val="24"/>
              </w:rPr>
            </w:pPr>
            <w:r w:rsidRPr="00BC293C">
              <w:rPr>
                <w:rFonts w:ascii="Times New Roman" w:hAnsi="Times New Roman"/>
                <w:color w:val="auto"/>
                <w:sz w:val="24"/>
              </w:rPr>
              <w:t>%</w:t>
            </w:r>
          </w:p>
        </w:tc>
      </w:tr>
      <w:tr w:rsidR="000A453B" w:rsidRPr="00BC293C" w:rsidTr="00E53EC9">
        <w:trPr>
          <w:trHeight w:val="240"/>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Всего:</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236F6D">
            <w:pPr>
              <w:numPr>
                <w:ilvl w:val="0"/>
                <w:numId w:val="0"/>
              </w:numPr>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9</w:t>
            </w:r>
            <w:r w:rsidR="00236F6D" w:rsidRPr="00BC293C">
              <w:rPr>
                <w:rFonts w:ascii="Times New Roman" w:hAnsi="Times New Roman"/>
                <w:b/>
                <w:color w:val="auto"/>
                <w:sz w:val="24"/>
              </w:rPr>
              <w:t>36</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BC293C" w:rsidRDefault="000A453B" w:rsidP="00E53EC9">
            <w:pPr>
              <w:numPr>
                <w:ilvl w:val="0"/>
                <w:numId w:val="0"/>
              </w:numPr>
              <w:spacing w:before="0" w:beforeAutospacing="0" w:after="0" w:line="240" w:lineRule="auto"/>
              <w:jc w:val="center"/>
              <w:rPr>
                <w:rFonts w:ascii="Times New Roman" w:hAnsi="Times New Roman"/>
                <w:b/>
                <w:color w:val="auto"/>
                <w:sz w:val="24"/>
              </w:rPr>
            </w:pPr>
            <w:r w:rsidRPr="00BC293C">
              <w:rPr>
                <w:rFonts w:ascii="Times New Roman" w:hAnsi="Times New Roman"/>
                <w:b/>
                <w:color w:val="auto"/>
                <w:sz w:val="24"/>
              </w:rPr>
              <w:t>100%</w:t>
            </w:r>
          </w:p>
        </w:tc>
      </w:tr>
    </w:tbl>
    <w:p w:rsidR="000A453B" w:rsidRPr="00B84AE8" w:rsidRDefault="000A453B" w:rsidP="000A453B">
      <w:pPr>
        <w:numPr>
          <w:ilvl w:val="0"/>
          <w:numId w:val="0"/>
        </w:numPr>
        <w:adjustRightInd w:val="0"/>
        <w:snapToGrid w:val="0"/>
        <w:spacing w:after="0" w:line="240" w:lineRule="auto"/>
        <w:rPr>
          <w:rFonts w:ascii="Times New Roman" w:hAnsi="Times New Roman"/>
          <w:color w:val="auto"/>
        </w:rPr>
      </w:pPr>
      <w:r w:rsidRPr="00B84AE8">
        <w:rPr>
          <w:rFonts w:ascii="Times New Roman" w:hAnsi="Times New Roman"/>
          <w:color w:val="auto"/>
        </w:rPr>
        <w:tab/>
        <w:t xml:space="preserve">Более 500 учащихся посещают одно объединение, в двух и более обучаются более 300 детей. </w:t>
      </w:r>
    </w:p>
    <w:p w:rsidR="000A453B" w:rsidRPr="000A453B" w:rsidRDefault="000A453B" w:rsidP="000A453B">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b/>
          <w:color w:val="FF0000"/>
        </w:rPr>
      </w:pPr>
    </w:p>
    <w:p w:rsidR="00E41E8D" w:rsidRPr="005B4A5F" w:rsidRDefault="00E41E8D" w:rsidP="004B7E36">
      <w:pPr>
        <w:pStyle w:val="2"/>
        <w:numPr>
          <w:ilvl w:val="0"/>
          <w:numId w:val="0"/>
        </w:numPr>
        <w:shd w:val="clear" w:color="auto" w:fill="auto"/>
        <w:spacing w:before="0" w:beforeAutospacing="0" w:line="240" w:lineRule="auto"/>
        <w:ind w:firstLine="708"/>
        <w:rPr>
          <w:color w:val="auto"/>
          <w:sz w:val="28"/>
          <w:szCs w:val="28"/>
        </w:rPr>
      </w:pPr>
      <w:r w:rsidRPr="005B4A5F">
        <w:rPr>
          <w:color w:val="auto"/>
          <w:sz w:val="28"/>
          <w:szCs w:val="28"/>
        </w:rPr>
        <w:t>Вся деятельность в Центре в 201</w:t>
      </w:r>
      <w:r w:rsidR="005B4A5F" w:rsidRPr="005B4A5F">
        <w:rPr>
          <w:color w:val="auto"/>
          <w:sz w:val="28"/>
          <w:szCs w:val="28"/>
        </w:rPr>
        <w:t>9</w:t>
      </w:r>
      <w:r w:rsidRPr="005B4A5F">
        <w:rPr>
          <w:color w:val="auto"/>
          <w:sz w:val="28"/>
          <w:szCs w:val="28"/>
        </w:rPr>
        <w:t>-20</w:t>
      </w:r>
      <w:r w:rsidR="005B4A5F" w:rsidRPr="005B4A5F">
        <w:rPr>
          <w:color w:val="auto"/>
          <w:sz w:val="28"/>
          <w:szCs w:val="28"/>
        </w:rPr>
        <w:t>20</w:t>
      </w:r>
      <w:r w:rsidRPr="005B4A5F">
        <w:rPr>
          <w:color w:val="auto"/>
          <w:sz w:val="28"/>
          <w:szCs w:val="28"/>
        </w:rPr>
        <w:t xml:space="preserve"> учебном году осуществлялась с учетом запросов детей, потребностей семьи, особенностей национально-культурных традиций в разновозрастных, одновозрастных объединениях посредством реализации дополнительных общеобразовательных программ по шести  направленностям: художественной, социально-педагогической, физкультурно-спортивной,</w:t>
      </w:r>
      <w:r w:rsidR="00A07800" w:rsidRPr="005B4A5F">
        <w:rPr>
          <w:color w:val="auto"/>
          <w:sz w:val="28"/>
          <w:szCs w:val="28"/>
        </w:rPr>
        <w:t xml:space="preserve"> </w:t>
      </w:r>
      <w:r w:rsidRPr="005B4A5F">
        <w:rPr>
          <w:color w:val="auto"/>
          <w:sz w:val="28"/>
          <w:szCs w:val="28"/>
        </w:rPr>
        <w:t>технической, туристско-краеведческой; естественнонаучной.</w:t>
      </w:r>
    </w:p>
    <w:p w:rsidR="00C517E6" w:rsidRPr="001077F6" w:rsidRDefault="00C517E6" w:rsidP="00C517E6">
      <w:pPr>
        <w:numPr>
          <w:ilvl w:val="0"/>
          <w:numId w:val="0"/>
        </w:numPr>
        <w:spacing w:before="0" w:beforeAutospacing="0" w:after="0" w:line="240" w:lineRule="auto"/>
        <w:jc w:val="center"/>
        <w:rPr>
          <w:rFonts w:ascii="Times New Roman" w:hAnsi="Times New Roman" w:cs="Times New Roman"/>
          <w:b/>
          <w:color w:val="FF0000"/>
        </w:rPr>
      </w:pP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b/>
          <w:color w:val="auto"/>
        </w:rPr>
      </w:pPr>
      <w:r w:rsidRPr="005B4A5F">
        <w:rPr>
          <w:rFonts w:ascii="Times New Roman" w:hAnsi="Times New Roman" w:cs="Times New Roman"/>
          <w:b/>
          <w:color w:val="auto"/>
        </w:rPr>
        <w:t>Структура образовательной деятельности</w:t>
      </w: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b/>
          <w:color w:val="auto"/>
        </w:rPr>
      </w:pPr>
    </w:p>
    <w:tbl>
      <w:tblPr>
        <w:tblW w:w="9125"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5"/>
      </w:tblGrid>
      <w:tr w:rsidR="00C517E6" w:rsidRPr="005B4A5F" w:rsidTr="00D7629C">
        <w:trPr>
          <w:trHeight w:val="699"/>
          <w:jc w:val="center"/>
        </w:trPr>
        <w:tc>
          <w:tcPr>
            <w:tcW w:w="9125" w:type="dxa"/>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Образовательная  программа</w:t>
            </w: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Центра  творчества «Радуга»</w:t>
            </w:r>
          </w:p>
        </w:tc>
      </w:tr>
    </w:tbl>
    <w:p w:rsidR="00C517E6" w:rsidRPr="005B4A5F" w:rsidRDefault="004B5F11" w:rsidP="00C517E6">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1.95pt;margin-top:1.25pt;width:40.75pt;height:38.25pt;z-index:251657728;mso-position-horizontal-relative:text;mso-position-vertical-relative:text"/>
        </w:pict>
      </w:r>
    </w:p>
    <w:p w:rsidR="00C517E6"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BF4F5C" w:rsidRPr="00BF4F5C" w:rsidRDefault="00BF4F5C" w:rsidP="00C517E6">
      <w:pPr>
        <w:numPr>
          <w:ilvl w:val="0"/>
          <w:numId w:val="0"/>
        </w:numPr>
        <w:spacing w:before="0" w:beforeAutospacing="0" w:after="0" w:line="240" w:lineRule="auto"/>
        <w:jc w:val="center"/>
        <w:rPr>
          <w:rFonts w:ascii="Times New Roman" w:hAnsi="Times New Roman" w:cs="Times New Roman"/>
          <w:color w:val="auto"/>
          <w:sz w:val="14"/>
        </w:rPr>
      </w:pPr>
    </w:p>
    <w:tbl>
      <w:tblPr>
        <w:tblW w:w="893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1843"/>
        <w:gridCol w:w="1063"/>
        <w:gridCol w:w="1063"/>
        <w:gridCol w:w="1559"/>
      </w:tblGrid>
      <w:tr w:rsidR="00C517E6" w:rsidRPr="005B4A5F" w:rsidTr="00D7629C">
        <w:trPr>
          <w:trHeight w:val="848"/>
          <w:jc w:val="center"/>
        </w:trPr>
        <w:tc>
          <w:tcPr>
            <w:tcW w:w="8930" w:type="dxa"/>
            <w:gridSpan w:val="6"/>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Дополнительные общеобразовательные программы</w:t>
            </w: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Центра  творчества «Радуга»</w:t>
            </w: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по направленностям</w:t>
            </w:r>
          </w:p>
        </w:tc>
      </w:tr>
      <w:tr w:rsidR="00C517E6" w:rsidRPr="005B4A5F" w:rsidTr="00D7629C">
        <w:trPr>
          <w:trHeight w:val="594"/>
          <w:jc w:val="center"/>
        </w:trPr>
        <w:tc>
          <w:tcPr>
            <w:tcW w:w="8930" w:type="dxa"/>
            <w:gridSpan w:val="6"/>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Направленности дополнительных общеобразовательных программ</w:t>
            </w:r>
          </w:p>
        </w:tc>
      </w:tr>
      <w:tr w:rsidR="00C517E6" w:rsidRPr="005B4A5F" w:rsidTr="00D7629C">
        <w:trPr>
          <w:cantSplit/>
          <w:trHeight w:val="2257"/>
          <w:jc w:val="center"/>
        </w:trPr>
        <w:tc>
          <w:tcPr>
            <w:tcW w:w="1843" w:type="dxa"/>
            <w:textDirection w:val="btLr"/>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lastRenderedPageBreak/>
              <w:t xml:space="preserve"> Художественная</w:t>
            </w:r>
          </w:p>
        </w:tc>
        <w:tc>
          <w:tcPr>
            <w:tcW w:w="1559" w:type="dxa"/>
            <w:textDirection w:val="btLr"/>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 xml:space="preserve"> </w:t>
            </w: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Социально-</w:t>
            </w: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педагогическая</w:t>
            </w:r>
          </w:p>
        </w:tc>
        <w:tc>
          <w:tcPr>
            <w:tcW w:w="1843" w:type="dxa"/>
            <w:textDirection w:val="btLr"/>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Туристско-</w:t>
            </w: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краеведческая</w:t>
            </w:r>
          </w:p>
        </w:tc>
        <w:tc>
          <w:tcPr>
            <w:tcW w:w="1063" w:type="dxa"/>
            <w:textDirection w:val="btLr"/>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Естественно-научная</w:t>
            </w:r>
          </w:p>
        </w:tc>
        <w:tc>
          <w:tcPr>
            <w:tcW w:w="1063" w:type="dxa"/>
            <w:textDirection w:val="btLr"/>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Физкультурно-спортивная</w:t>
            </w:r>
          </w:p>
        </w:tc>
        <w:tc>
          <w:tcPr>
            <w:tcW w:w="1559" w:type="dxa"/>
            <w:textDirection w:val="btLr"/>
          </w:tcPr>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C517E6" w:rsidRPr="005B4A5F"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5B4A5F">
              <w:rPr>
                <w:rFonts w:ascii="Times New Roman" w:hAnsi="Times New Roman" w:cs="Times New Roman"/>
                <w:color w:val="auto"/>
              </w:rPr>
              <w:t>Техническая</w:t>
            </w:r>
          </w:p>
        </w:tc>
      </w:tr>
    </w:tbl>
    <w:p w:rsidR="00C517E6" w:rsidRPr="001077F6" w:rsidRDefault="00C517E6" w:rsidP="00C517E6">
      <w:pPr>
        <w:pStyle w:val="2"/>
        <w:numPr>
          <w:ilvl w:val="0"/>
          <w:numId w:val="0"/>
        </w:numPr>
        <w:shd w:val="clear" w:color="auto" w:fill="auto"/>
        <w:spacing w:before="0" w:beforeAutospacing="0" w:line="240" w:lineRule="auto"/>
        <w:rPr>
          <w:rFonts w:cs="Times New Roman"/>
          <w:color w:val="FF0000"/>
          <w:sz w:val="28"/>
          <w:szCs w:val="28"/>
        </w:rPr>
      </w:pPr>
      <w:r w:rsidRPr="001077F6">
        <w:rPr>
          <w:rFonts w:cs="Times New Roman"/>
          <w:color w:val="FF0000"/>
          <w:sz w:val="28"/>
          <w:szCs w:val="28"/>
        </w:rPr>
        <w:tab/>
      </w:r>
    </w:p>
    <w:p w:rsidR="005002E0" w:rsidRDefault="00C517E6" w:rsidP="005002E0">
      <w:pPr>
        <w:numPr>
          <w:ilvl w:val="0"/>
          <w:numId w:val="0"/>
        </w:numPr>
        <w:spacing w:before="0" w:beforeAutospacing="0" w:after="0" w:line="240" w:lineRule="auto"/>
        <w:rPr>
          <w:rFonts w:ascii="Times New Roman" w:hAnsi="Times New Roman" w:cs="Times New Roman"/>
          <w:color w:val="auto"/>
        </w:rPr>
      </w:pPr>
      <w:r w:rsidRPr="001077F6">
        <w:rPr>
          <w:rFonts w:cs="Times New Roman"/>
          <w:color w:val="FF0000"/>
        </w:rPr>
        <w:tab/>
      </w:r>
      <w:r w:rsidRPr="00FD36DB">
        <w:rPr>
          <w:rFonts w:ascii="Times New Roman" w:hAnsi="Times New Roman" w:cs="Times New Roman"/>
          <w:color w:val="auto"/>
        </w:rPr>
        <w:t>В 201</w:t>
      </w:r>
      <w:r w:rsidR="005B4A5F" w:rsidRPr="00FD36DB">
        <w:rPr>
          <w:rFonts w:ascii="Times New Roman" w:hAnsi="Times New Roman" w:cs="Times New Roman"/>
          <w:color w:val="auto"/>
        </w:rPr>
        <w:t>9</w:t>
      </w:r>
      <w:r w:rsidRPr="00FD36DB">
        <w:rPr>
          <w:rFonts w:ascii="Times New Roman" w:hAnsi="Times New Roman" w:cs="Times New Roman"/>
          <w:color w:val="auto"/>
        </w:rPr>
        <w:t>-20</w:t>
      </w:r>
      <w:r w:rsidR="005B4A5F" w:rsidRPr="00FD36DB">
        <w:rPr>
          <w:rFonts w:ascii="Times New Roman" w:hAnsi="Times New Roman" w:cs="Times New Roman"/>
          <w:color w:val="auto"/>
        </w:rPr>
        <w:t>20</w:t>
      </w:r>
      <w:r w:rsidRPr="00FD36DB">
        <w:rPr>
          <w:rFonts w:ascii="Times New Roman" w:hAnsi="Times New Roman" w:cs="Times New Roman"/>
          <w:color w:val="auto"/>
        </w:rPr>
        <w:t xml:space="preserve"> учебном году преподавание велось по дополнительным общеобразовательным общеразвивающим программам. </w:t>
      </w:r>
    </w:p>
    <w:p w:rsidR="003B1351" w:rsidRDefault="005002E0" w:rsidP="005002E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t>Н</w:t>
      </w:r>
      <w:r w:rsidR="00FD36DB" w:rsidRPr="00FD36DB">
        <w:rPr>
          <w:rFonts w:ascii="Times New Roman" w:hAnsi="Times New Roman" w:cs="Times New Roman"/>
          <w:color w:val="auto"/>
        </w:rPr>
        <w:t xml:space="preserve">а начало учебного года общее количество программ составило 69, из них: ознакомительного уровня </w:t>
      </w:r>
      <w:r>
        <w:rPr>
          <w:rFonts w:ascii="Times New Roman" w:hAnsi="Times New Roman" w:cs="Times New Roman"/>
          <w:color w:val="auto"/>
        </w:rPr>
        <w:t xml:space="preserve">- </w:t>
      </w:r>
      <w:r w:rsidR="00FD36DB" w:rsidRPr="00FD36DB">
        <w:rPr>
          <w:rFonts w:ascii="Times New Roman" w:hAnsi="Times New Roman" w:cs="Times New Roman"/>
          <w:color w:val="auto"/>
        </w:rPr>
        <w:t xml:space="preserve">25, базового </w:t>
      </w:r>
      <w:r>
        <w:rPr>
          <w:rFonts w:ascii="Times New Roman" w:hAnsi="Times New Roman" w:cs="Times New Roman"/>
          <w:color w:val="auto"/>
        </w:rPr>
        <w:t>-</w:t>
      </w:r>
      <w:r w:rsidR="00FD36DB" w:rsidRPr="00FD36DB">
        <w:rPr>
          <w:rFonts w:ascii="Times New Roman" w:hAnsi="Times New Roman" w:cs="Times New Roman"/>
          <w:color w:val="auto"/>
        </w:rPr>
        <w:t xml:space="preserve"> 42 и углубленного </w:t>
      </w:r>
      <w:r>
        <w:rPr>
          <w:rFonts w:ascii="Times New Roman" w:hAnsi="Times New Roman" w:cs="Times New Roman"/>
          <w:color w:val="auto"/>
        </w:rPr>
        <w:t>-</w:t>
      </w:r>
      <w:r w:rsidR="00FD36DB" w:rsidRPr="00FD36DB">
        <w:rPr>
          <w:rFonts w:ascii="Times New Roman" w:hAnsi="Times New Roman" w:cs="Times New Roman"/>
          <w:color w:val="auto"/>
        </w:rPr>
        <w:t xml:space="preserve"> 2. </w:t>
      </w:r>
    </w:p>
    <w:p w:rsidR="00FD36DB" w:rsidRPr="00FD36DB" w:rsidRDefault="003B1351" w:rsidP="005002E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D36DB" w:rsidRPr="00FD36DB">
        <w:rPr>
          <w:rFonts w:ascii="Times New Roman" w:hAnsi="Times New Roman" w:cs="Times New Roman"/>
          <w:color w:val="auto"/>
        </w:rPr>
        <w:t xml:space="preserve">На конец учебного года общее количество программ увеличилось на 8, в связи с принятием </w:t>
      </w:r>
      <w:r w:rsidRPr="00FD36DB">
        <w:rPr>
          <w:rFonts w:ascii="Times New Roman" w:hAnsi="Times New Roman" w:cs="Times New Roman"/>
          <w:color w:val="auto"/>
        </w:rPr>
        <w:t>на работ</w:t>
      </w:r>
      <w:r>
        <w:rPr>
          <w:rFonts w:ascii="Times New Roman" w:hAnsi="Times New Roman" w:cs="Times New Roman"/>
          <w:color w:val="auto"/>
        </w:rPr>
        <w:t>у</w:t>
      </w:r>
      <w:r w:rsidRPr="00FD36DB">
        <w:rPr>
          <w:rFonts w:ascii="Times New Roman" w:hAnsi="Times New Roman" w:cs="Times New Roman"/>
          <w:color w:val="auto"/>
        </w:rPr>
        <w:t xml:space="preserve"> </w:t>
      </w:r>
      <w:r w:rsidR="00FD36DB" w:rsidRPr="00FD36DB">
        <w:rPr>
          <w:rFonts w:ascii="Times New Roman" w:hAnsi="Times New Roman" w:cs="Times New Roman"/>
          <w:color w:val="auto"/>
        </w:rPr>
        <w:t xml:space="preserve">педагогов и выходом из декретного отпуска. Общее количество программ  составило 77 (из них </w:t>
      </w:r>
      <w:r w:rsidRPr="00FD36DB">
        <w:rPr>
          <w:rFonts w:ascii="Times New Roman" w:hAnsi="Times New Roman" w:cs="Times New Roman"/>
          <w:color w:val="auto"/>
        </w:rPr>
        <w:t xml:space="preserve">комплексная </w:t>
      </w:r>
      <w:r w:rsidR="00FD36DB" w:rsidRPr="00FD36DB">
        <w:rPr>
          <w:rFonts w:ascii="Times New Roman" w:hAnsi="Times New Roman" w:cs="Times New Roman"/>
          <w:color w:val="auto"/>
        </w:rPr>
        <w:t xml:space="preserve">программа «Дошколенок»), ознакомительного уровня </w:t>
      </w:r>
      <w:r>
        <w:rPr>
          <w:rFonts w:ascii="Times New Roman" w:hAnsi="Times New Roman" w:cs="Times New Roman"/>
          <w:color w:val="auto"/>
        </w:rPr>
        <w:t>-</w:t>
      </w:r>
      <w:r w:rsidR="00FD36DB" w:rsidRPr="00FD36DB">
        <w:rPr>
          <w:rFonts w:ascii="Times New Roman" w:hAnsi="Times New Roman" w:cs="Times New Roman"/>
          <w:color w:val="auto"/>
        </w:rPr>
        <w:t xml:space="preserve"> 26, базового </w:t>
      </w:r>
      <w:r>
        <w:rPr>
          <w:rFonts w:ascii="Times New Roman" w:hAnsi="Times New Roman" w:cs="Times New Roman"/>
          <w:color w:val="auto"/>
        </w:rPr>
        <w:t xml:space="preserve">- </w:t>
      </w:r>
      <w:r w:rsidR="00FD36DB" w:rsidRPr="00FD36DB">
        <w:rPr>
          <w:rFonts w:ascii="Times New Roman" w:hAnsi="Times New Roman" w:cs="Times New Roman"/>
          <w:color w:val="auto"/>
        </w:rPr>
        <w:t xml:space="preserve">49; углубленного </w:t>
      </w:r>
      <w:r>
        <w:rPr>
          <w:rFonts w:ascii="Times New Roman" w:hAnsi="Times New Roman" w:cs="Times New Roman"/>
          <w:color w:val="auto"/>
        </w:rPr>
        <w:t xml:space="preserve">– </w:t>
      </w:r>
      <w:r w:rsidR="00FD36DB" w:rsidRPr="00FD36DB">
        <w:rPr>
          <w:rFonts w:ascii="Times New Roman" w:hAnsi="Times New Roman" w:cs="Times New Roman"/>
          <w:color w:val="auto"/>
        </w:rPr>
        <w:t>2</w:t>
      </w:r>
      <w:r>
        <w:rPr>
          <w:rFonts w:ascii="Times New Roman" w:hAnsi="Times New Roman" w:cs="Times New Roman"/>
          <w:color w:val="auto"/>
        </w:rPr>
        <w:t>.</w:t>
      </w:r>
      <w:r w:rsidR="00FD36DB" w:rsidRPr="00FD36DB">
        <w:rPr>
          <w:rFonts w:ascii="Times New Roman" w:hAnsi="Times New Roman" w:cs="Times New Roman"/>
          <w:color w:val="auto"/>
        </w:rPr>
        <w:t xml:space="preserve"> В связи с увольнением педагогов Дзюба Е.Г. и Супрун Н.Г. не реализованы 3 программы.</w:t>
      </w:r>
    </w:p>
    <w:p w:rsidR="00B51F55" w:rsidRDefault="00735B1E" w:rsidP="00AE5E73">
      <w:pPr>
        <w:pStyle w:val="2"/>
        <w:numPr>
          <w:ilvl w:val="0"/>
          <w:numId w:val="0"/>
        </w:numPr>
        <w:shd w:val="clear" w:color="auto" w:fill="auto"/>
        <w:spacing w:before="0" w:beforeAutospacing="0" w:line="240" w:lineRule="auto"/>
        <w:jc w:val="center"/>
        <w:rPr>
          <w:sz w:val="28"/>
          <w:szCs w:val="28"/>
        </w:rPr>
      </w:pPr>
      <w:r>
        <w:rPr>
          <w:noProof/>
          <w:sz w:val="28"/>
          <w:szCs w:val="28"/>
        </w:rPr>
        <w:drawing>
          <wp:inline distT="0" distB="0" distL="0" distR="0">
            <wp:extent cx="4248150" cy="24193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907B7" w:rsidRDefault="00735B1E" w:rsidP="00AE5E73">
      <w:pPr>
        <w:pStyle w:val="2"/>
        <w:numPr>
          <w:ilvl w:val="0"/>
          <w:numId w:val="0"/>
        </w:numPr>
        <w:shd w:val="clear" w:color="auto" w:fill="auto"/>
        <w:spacing w:before="0" w:beforeAutospacing="0" w:line="240" w:lineRule="auto"/>
        <w:jc w:val="center"/>
        <w:rPr>
          <w:sz w:val="28"/>
          <w:szCs w:val="28"/>
        </w:rPr>
      </w:pPr>
      <w:r>
        <w:rPr>
          <w:noProof/>
          <w:color w:val="FF0000"/>
        </w:rPr>
        <w:drawing>
          <wp:inline distT="0" distB="0" distL="0" distR="0">
            <wp:extent cx="4781550" cy="2600325"/>
            <wp:effectExtent l="19050" t="0" r="1905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142E" w:rsidRDefault="0017142E" w:rsidP="00AE5E73">
      <w:pPr>
        <w:pStyle w:val="2"/>
        <w:numPr>
          <w:ilvl w:val="0"/>
          <w:numId w:val="0"/>
        </w:numPr>
        <w:shd w:val="clear" w:color="auto" w:fill="auto"/>
        <w:spacing w:before="0" w:beforeAutospacing="0" w:line="240" w:lineRule="auto"/>
        <w:jc w:val="center"/>
        <w:rPr>
          <w:sz w:val="28"/>
          <w:szCs w:val="28"/>
        </w:rPr>
      </w:pPr>
    </w:p>
    <w:p w:rsidR="00DB566C" w:rsidRDefault="00735B1E" w:rsidP="00DB566C">
      <w:pPr>
        <w:numPr>
          <w:ilvl w:val="0"/>
          <w:numId w:val="0"/>
        </w:numPr>
        <w:spacing w:after="0" w:line="240" w:lineRule="auto"/>
        <w:jc w:val="center"/>
        <w:rPr>
          <w:rFonts w:ascii="Times New Roman" w:hAnsi="Times New Roman"/>
          <w:noProof/>
        </w:rPr>
      </w:pPr>
      <w:r>
        <w:rPr>
          <w:rFonts w:ascii="Times New Roman" w:hAnsi="Times New Roman"/>
          <w:noProof/>
        </w:rPr>
        <w:drawing>
          <wp:inline distT="0" distB="0" distL="0" distR="0">
            <wp:extent cx="4800600" cy="2809875"/>
            <wp:effectExtent l="19050" t="0" r="1905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566C" w:rsidRDefault="00DB566C" w:rsidP="00DB566C">
      <w:pPr>
        <w:numPr>
          <w:ilvl w:val="0"/>
          <w:numId w:val="0"/>
        </w:numPr>
        <w:spacing w:after="0" w:line="240" w:lineRule="auto"/>
        <w:rPr>
          <w:rFonts w:ascii="Times New Roman" w:hAnsi="Times New Roman"/>
          <w:color w:val="auto"/>
        </w:rPr>
      </w:pPr>
      <w:r>
        <w:rPr>
          <w:rFonts w:ascii="Times New Roman" w:hAnsi="Times New Roman"/>
          <w:color w:val="auto"/>
        </w:rPr>
        <w:tab/>
      </w:r>
      <w:r w:rsidRPr="00DB566C">
        <w:rPr>
          <w:rFonts w:ascii="Times New Roman" w:hAnsi="Times New Roman"/>
          <w:color w:val="auto"/>
        </w:rPr>
        <w:t xml:space="preserve">Как видно на диаграмме наибольшее предпочтение </w:t>
      </w:r>
      <w:r w:rsidR="00A379D2" w:rsidRPr="00DB566C">
        <w:rPr>
          <w:rFonts w:ascii="Times New Roman" w:hAnsi="Times New Roman"/>
          <w:color w:val="auto"/>
        </w:rPr>
        <w:t>в этом году</w:t>
      </w:r>
      <w:r w:rsidRPr="00DB566C">
        <w:rPr>
          <w:rFonts w:ascii="Times New Roman" w:hAnsi="Times New Roman"/>
          <w:color w:val="auto"/>
        </w:rPr>
        <w:t xml:space="preserve"> учащиеся отдали обучени</w:t>
      </w:r>
      <w:r w:rsidR="00A379D2">
        <w:rPr>
          <w:rFonts w:ascii="Times New Roman" w:hAnsi="Times New Roman"/>
          <w:color w:val="auto"/>
        </w:rPr>
        <w:t>ю</w:t>
      </w:r>
      <w:r w:rsidRPr="00DB566C">
        <w:rPr>
          <w:rFonts w:ascii="Times New Roman" w:hAnsi="Times New Roman"/>
          <w:color w:val="auto"/>
        </w:rPr>
        <w:t xml:space="preserve"> по программам социально-педагогической направленности</w:t>
      </w:r>
      <w:r w:rsidR="00A379D2">
        <w:rPr>
          <w:rFonts w:ascii="Times New Roman" w:hAnsi="Times New Roman"/>
          <w:color w:val="auto"/>
        </w:rPr>
        <w:t>. И</w:t>
      </w:r>
      <w:r w:rsidRPr="00DB566C">
        <w:rPr>
          <w:rFonts w:ascii="Times New Roman" w:hAnsi="Times New Roman"/>
          <w:color w:val="auto"/>
        </w:rPr>
        <w:t xml:space="preserve">х количество составляет </w:t>
      </w:r>
      <w:r w:rsidR="00A379D2">
        <w:rPr>
          <w:rFonts w:ascii="Times New Roman" w:hAnsi="Times New Roman"/>
          <w:color w:val="auto"/>
        </w:rPr>
        <w:t xml:space="preserve">- </w:t>
      </w:r>
      <w:r w:rsidRPr="00DB566C">
        <w:rPr>
          <w:rFonts w:ascii="Times New Roman" w:hAnsi="Times New Roman"/>
          <w:color w:val="auto"/>
        </w:rPr>
        <w:t>33 (43%), общее количество программ художественной направленности – 25 (32%); физкультурно-спортивной – 7 (9%); туристско-краеведческой –</w:t>
      </w:r>
      <w:r w:rsidR="00A379D2">
        <w:rPr>
          <w:rFonts w:ascii="Times New Roman" w:hAnsi="Times New Roman"/>
          <w:color w:val="auto"/>
        </w:rPr>
        <w:t xml:space="preserve"> </w:t>
      </w:r>
      <w:r w:rsidRPr="00DB566C">
        <w:rPr>
          <w:rFonts w:ascii="Times New Roman" w:hAnsi="Times New Roman"/>
          <w:color w:val="auto"/>
        </w:rPr>
        <w:t>3 (4%); технической – 5 (7%); естественнонаучной  – 4 (5%).</w:t>
      </w:r>
    </w:p>
    <w:p w:rsidR="006C364D" w:rsidRDefault="00735B1E" w:rsidP="006C364D">
      <w:pPr>
        <w:numPr>
          <w:ilvl w:val="0"/>
          <w:numId w:val="0"/>
        </w:numPr>
        <w:spacing w:after="0" w:line="240" w:lineRule="auto"/>
        <w:jc w:val="center"/>
        <w:rPr>
          <w:rFonts w:ascii="Times New Roman" w:hAnsi="Times New Roman"/>
          <w:color w:val="auto"/>
        </w:rPr>
      </w:pPr>
      <w:r w:rsidRPr="00BC293C">
        <w:rPr>
          <w:rFonts w:ascii="Times New Roman" w:hAnsi="Times New Roman"/>
          <w:noProof/>
          <w:sz w:val="24"/>
        </w:rPr>
        <w:drawing>
          <wp:inline distT="0" distB="0" distL="0" distR="0">
            <wp:extent cx="4362450" cy="2447925"/>
            <wp:effectExtent l="19050" t="0" r="1905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364D" w:rsidRPr="006C364D" w:rsidRDefault="006C364D" w:rsidP="001C4F7F">
      <w:pPr>
        <w:pStyle w:val="a5"/>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color w:val="auto"/>
        </w:rPr>
        <w:tab/>
      </w:r>
      <w:r w:rsidRPr="006C364D">
        <w:rPr>
          <w:rFonts w:ascii="Times New Roman" w:hAnsi="Times New Roman"/>
          <w:color w:val="auto"/>
        </w:rPr>
        <w:t xml:space="preserve">Образовательных программ со сроком реализации 1 год  наибольшее количество -  45;  2 года обучения – 14; 3 года обучения  и более  – 18. </w:t>
      </w:r>
    </w:p>
    <w:p w:rsidR="00E41E8D" w:rsidRPr="001C4F7F" w:rsidRDefault="006C364D" w:rsidP="001C4F7F">
      <w:pPr>
        <w:pStyle w:val="a5"/>
        <w:numPr>
          <w:ilvl w:val="0"/>
          <w:numId w:val="0"/>
        </w:numPr>
        <w:shd w:val="clear" w:color="auto" w:fill="FFFFFF"/>
        <w:spacing w:after="0" w:line="240" w:lineRule="auto"/>
        <w:textAlignment w:val="baseline"/>
        <w:rPr>
          <w:rFonts w:ascii="Times New Roman" w:hAnsi="Times New Roman"/>
          <w:color w:val="auto"/>
        </w:rPr>
      </w:pPr>
      <w:r w:rsidRPr="006C364D">
        <w:rPr>
          <w:rFonts w:ascii="Times New Roman" w:hAnsi="Times New Roman"/>
          <w:color w:val="auto"/>
        </w:rPr>
        <w:tab/>
      </w:r>
      <w:r w:rsidR="00C517E6" w:rsidRPr="001C4F7F">
        <w:rPr>
          <w:rFonts w:ascii="Times New Roman" w:hAnsi="Times New Roman"/>
          <w:color w:val="auto"/>
        </w:rPr>
        <w:t xml:space="preserve">Выполнение программ постоянно отслеживается администрацией Центра, а результаты заслушиваются на методическом совещании. </w:t>
      </w:r>
      <w:r w:rsidR="00E41E8D" w:rsidRPr="001C4F7F">
        <w:rPr>
          <w:rFonts w:ascii="Times New Roman" w:hAnsi="Times New Roman"/>
          <w:color w:val="auto"/>
        </w:rPr>
        <w:t xml:space="preserve"> </w:t>
      </w:r>
    </w:p>
    <w:p w:rsidR="005A3D11" w:rsidRPr="000212EC" w:rsidRDefault="00E41E8D" w:rsidP="00604FCC">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1077F6">
        <w:rPr>
          <w:rFonts w:ascii="Times New Roman" w:hAnsi="Times New Roman" w:cs="Times New Roman"/>
          <w:color w:val="FF0000"/>
        </w:rPr>
        <w:tab/>
      </w:r>
    </w:p>
    <w:p w:rsidR="000212EC" w:rsidRPr="00EA7950" w:rsidRDefault="000212EC" w:rsidP="000212EC">
      <w:pPr>
        <w:numPr>
          <w:ilvl w:val="0"/>
          <w:numId w:val="0"/>
        </w:numPr>
        <w:spacing w:before="0" w:beforeAutospacing="0" w:after="0" w:line="240" w:lineRule="auto"/>
        <w:rPr>
          <w:rFonts w:ascii="Times New Roman" w:hAnsi="Times New Roman"/>
          <w:color w:val="FF0000"/>
        </w:rPr>
      </w:pPr>
      <w:r w:rsidRPr="000212EC">
        <w:rPr>
          <w:rFonts w:ascii="Times New Roman" w:hAnsi="Times New Roman"/>
          <w:color w:val="FF0000"/>
        </w:rPr>
        <w:tab/>
      </w:r>
      <w:r w:rsidR="0036717A" w:rsidRPr="00EA7950">
        <w:rPr>
          <w:rFonts w:ascii="Times New Roman" w:hAnsi="Times New Roman"/>
          <w:color w:val="auto"/>
        </w:rPr>
        <w:t>Особенностью работы в 2019-2020 учебном году стал переход на дистанционное обучение</w:t>
      </w:r>
      <w:r w:rsidR="009A1B5D" w:rsidRPr="00EA7950">
        <w:rPr>
          <w:rFonts w:ascii="Times New Roman" w:hAnsi="Times New Roman"/>
          <w:color w:val="auto"/>
        </w:rPr>
        <w:t>.</w:t>
      </w:r>
      <w:r w:rsidR="00EA7950">
        <w:rPr>
          <w:rFonts w:ascii="Times New Roman" w:hAnsi="Times New Roman"/>
          <w:color w:val="FF0000"/>
        </w:rPr>
        <w:t xml:space="preserve"> </w:t>
      </w:r>
      <w:r w:rsidR="009A1B5D">
        <w:rPr>
          <w:rFonts w:ascii="Times New Roman" w:hAnsi="Times New Roman"/>
          <w:color w:val="auto"/>
        </w:rPr>
        <w:t>С</w:t>
      </w:r>
      <w:r w:rsidRPr="004C0D2F">
        <w:rPr>
          <w:rFonts w:ascii="Times New Roman" w:hAnsi="Times New Roman"/>
          <w:color w:val="auto"/>
        </w:rPr>
        <w:t xml:space="preserve"> 12 апреля 2020 года, в целях профилактики </w:t>
      </w:r>
      <w:r w:rsidRPr="004C0D2F">
        <w:rPr>
          <w:rFonts w:ascii="Times New Roman" w:hAnsi="Times New Roman"/>
          <w:color w:val="auto"/>
        </w:rPr>
        <w:lastRenderedPageBreak/>
        <w:t>распространения и предупреждения заражения новой коронавирусной инфекции (</w:t>
      </w:r>
      <w:r w:rsidRPr="004C0D2F">
        <w:rPr>
          <w:rFonts w:ascii="Times New Roman" w:hAnsi="Times New Roman"/>
          <w:color w:val="auto"/>
          <w:lang w:val="en-US"/>
        </w:rPr>
        <w:t>COVIT</w:t>
      </w:r>
      <w:r w:rsidRPr="004C0D2F">
        <w:rPr>
          <w:rFonts w:ascii="Times New Roman" w:hAnsi="Times New Roman"/>
          <w:color w:val="auto"/>
        </w:rPr>
        <w:t>-19), в период режима «повышенной готовности», в МБУДО ЦТ «Радуга» организовано электронное обучение с применением дистанционных образовательных технологий. Подготовлена и утверждена нормативная документация. На официальном сайте МБУДО ЦТ «Радуга» создан раздел «Дистанционное обучение»</w:t>
      </w:r>
      <w:r>
        <w:rPr>
          <w:rFonts w:ascii="Times New Roman" w:hAnsi="Times New Roman"/>
          <w:color w:val="auto"/>
        </w:rPr>
        <w:t>, где в</w:t>
      </w:r>
      <w:r w:rsidRPr="004C0D2F">
        <w:rPr>
          <w:rFonts w:ascii="Times New Roman" w:hAnsi="Times New Roman"/>
          <w:color w:val="auto"/>
        </w:rPr>
        <w:t xml:space="preserve">ыставлены документы:  приказ, Положение, реестр программ, расписание онлайн-занятий, перечень выбранных педагогами моделей и электронных ресурсов. Информация о дистанционном режиме работы представлена в социальных сетях Инстаграм, Одноклассники. </w:t>
      </w:r>
    </w:p>
    <w:p w:rsidR="000212EC" w:rsidRDefault="000212EC" w:rsidP="000212EC">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C00E73">
        <w:rPr>
          <w:rFonts w:ascii="Times New Roman" w:hAnsi="Times New Roman"/>
          <w:color w:val="auto"/>
        </w:rPr>
        <w:t xml:space="preserve">28 педагогов внесли изменения в 47 (99%) дополнительных общеобразовательных общеразвивающих программ: базового уровня – 45, углубленного – 2. </w:t>
      </w:r>
      <w:r w:rsidRPr="00C00E73">
        <w:rPr>
          <w:rFonts w:ascii="Times New Roman" w:hAnsi="Times New Roman" w:cs="Times New Roman"/>
          <w:color w:val="auto"/>
        </w:rPr>
        <w:t>Для осуществления поставленных задач использовалось общение через: мобильный телефон, skype, WhatsApp, электронную почту,</w:t>
      </w:r>
      <w:r w:rsidRPr="00C00E73">
        <w:rPr>
          <w:rFonts w:ascii="Times New Roman" w:hAnsi="Times New Roman"/>
          <w:color w:val="auto"/>
        </w:rPr>
        <w:t xml:space="preserve"> онлайн-сервисы: Яндекс, </w:t>
      </w:r>
      <w:r w:rsidRPr="00C00E73">
        <w:rPr>
          <w:rFonts w:ascii="Times New Roman" w:hAnsi="Times New Roman" w:cs="Times New Roman"/>
          <w:color w:val="auto"/>
        </w:rPr>
        <w:t>Google,</w:t>
      </w:r>
      <w:r w:rsidRPr="00C00E73">
        <w:rPr>
          <w:rFonts w:ascii="Times New Roman" w:hAnsi="Times New Roman"/>
          <w:color w:val="auto"/>
        </w:rPr>
        <w:t xml:space="preserve"> В-контакте, ZOOM. </w:t>
      </w:r>
    </w:p>
    <w:p w:rsidR="000212EC" w:rsidRPr="00C00E73" w:rsidRDefault="000212EC" w:rsidP="000212EC">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C00E73">
        <w:rPr>
          <w:rFonts w:ascii="Times New Roman" w:hAnsi="Times New Roman"/>
          <w:color w:val="auto"/>
        </w:rPr>
        <w:t xml:space="preserve">У некоторых учащихся </w:t>
      </w:r>
      <w:r w:rsidRPr="00C00E73">
        <w:rPr>
          <w:rFonts w:ascii="Times New Roman" w:hAnsi="Times New Roman" w:cs="Times New Roman"/>
          <w:color w:val="auto"/>
        </w:rPr>
        <w:t xml:space="preserve">возникают трудности при дистанционном обучении: нет мобильной связи, компьютера, интернета; несколько детей в семье используют один компьютер; нет возможности использовать видеосвязь. </w:t>
      </w:r>
    </w:p>
    <w:p w:rsidR="000212EC" w:rsidRDefault="000212EC" w:rsidP="000212EC">
      <w:pPr>
        <w:numPr>
          <w:ilvl w:val="0"/>
          <w:numId w:val="0"/>
        </w:numPr>
        <w:spacing w:before="0" w:beforeAutospacing="0" w:after="0" w:line="240" w:lineRule="auto"/>
        <w:rPr>
          <w:rFonts w:ascii="Times New Roman" w:hAnsi="Times New Roman" w:cs="Times New Roman"/>
          <w:color w:val="auto"/>
        </w:rPr>
      </w:pPr>
      <w:r w:rsidRPr="00C00E73">
        <w:rPr>
          <w:rFonts w:ascii="Times New Roman" w:hAnsi="Times New Roman"/>
          <w:color w:val="auto"/>
        </w:rPr>
        <w:t xml:space="preserve">С </w:t>
      </w:r>
      <w:r>
        <w:rPr>
          <w:rFonts w:ascii="Times New Roman" w:hAnsi="Times New Roman"/>
          <w:color w:val="auto"/>
        </w:rPr>
        <w:t>такими детьми</w:t>
      </w:r>
      <w:r w:rsidRPr="00C00E73">
        <w:rPr>
          <w:rFonts w:ascii="Times New Roman" w:hAnsi="Times New Roman"/>
          <w:color w:val="auto"/>
        </w:rPr>
        <w:t xml:space="preserve"> педагоги проводят работу индивидуально: предоставляют раздаточный материал, технологические карты, различные задания через мобильную связь родителей или по адресу на бумажных носителях.</w:t>
      </w:r>
      <w:r>
        <w:rPr>
          <w:rFonts w:ascii="Times New Roman" w:hAnsi="Times New Roman" w:cs="Times New Roman"/>
          <w:color w:val="auto"/>
        </w:rPr>
        <w:t xml:space="preserve"> </w:t>
      </w:r>
      <w:r w:rsidRPr="00244713">
        <w:rPr>
          <w:rFonts w:ascii="Times New Roman" w:hAnsi="Times New Roman" w:cs="Times New Roman"/>
          <w:color w:val="auto"/>
        </w:rPr>
        <w:t xml:space="preserve">Результаты своей деятельности по выполнению заданий, учащиеся представляют в виде фотографий, видеозаписей, аудиосообщений, скриншотов. </w:t>
      </w:r>
    </w:p>
    <w:p w:rsidR="000212EC" w:rsidRPr="00D20C69" w:rsidRDefault="000212EC" w:rsidP="000212E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D20C69">
        <w:rPr>
          <w:rFonts w:ascii="Times New Roman" w:hAnsi="Times New Roman" w:cs="Times New Roman"/>
          <w:color w:val="auto"/>
          <w:shd w:val="clear" w:color="auto" w:fill="FFFFFF"/>
        </w:rPr>
        <w:t>Данная система связи помогла не прервать нить общения педагогов и учащихся, нить дальнейшего развития и обучения, продолжила укреплять, налаживать и развивать ее.</w:t>
      </w:r>
    </w:p>
    <w:p w:rsidR="000212EC" w:rsidRDefault="000212EC" w:rsidP="00604FCC">
      <w:pPr>
        <w:numPr>
          <w:ilvl w:val="0"/>
          <w:numId w:val="0"/>
        </w:numPr>
        <w:autoSpaceDE w:val="0"/>
        <w:autoSpaceDN w:val="0"/>
        <w:adjustRightInd w:val="0"/>
        <w:spacing w:before="0" w:beforeAutospacing="0" w:after="0" w:line="240" w:lineRule="auto"/>
        <w:rPr>
          <w:rFonts w:ascii="Times New Roman" w:hAnsi="Times New Roman" w:cs="Times New Roman"/>
          <w:color w:val="FF0000"/>
        </w:rPr>
      </w:pPr>
    </w:p>
    <w:p w:rsidR="00E41E8D" w:rsidRPr="005A3D11" w:rsidRDefault="005A3D11" w:rsidP="00604FCC">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00E41E8D" w:rsidRPr="005A3D11">
        <w:rPr>
          <w:rFonts w:ascii="Times New Roman" w:hAnsi="Times New Roman" w:cs="Times New Roman"/>
          <w:color w:val="auto"/>
        </w:rPr>
        <w:t>Учебно-воспитательная работа в Центре творчества «Радуга» проводится по трем отделам:</w:t>
      </w:r>
      <w:r w:rsidR="00E41E8D" w:rsidRPr="005A3D11">
        <w:rPr>
          <w:rFonts w:ascii="Times New Roman" w:hAnsi="Times New Roman" w:cs="Times New Roman"/>
          <w:b/>
          <w:color w:val="auto"/>
        </w:rPr>
        <w:t xml:space="preserve"> </w:t>
      </w:r>
      <w:r w:rsidR="00E41E8D" w:rsidRPr="005A3D11">
        <w:rPr>
          <w:rFonts w:ascii="Times New Roman" w:hAnsi="Times New Roman" w:cs="Times New Roman"/>
          <w:color w:val="auto"/>
        </w:rPr>
        <w:t>«Художественное творчество», «Прикладное мастерство» и</w:t>
      </w:r>
      <w:r w:rsidR="00E41E8D" w:rsidRPr="005A3D11">
        <w:rPr>
          <w:rFonts w:ascii="Times New Roman" w:hAnsi="Times New Roman" w:cs="Times New Roman"/>
          <w:color w:val="auto"/>
          <w:kern w:val="36"/>
        </w:rPr>
        <w:t xml:space="preserve"> «Культура общения и спорт». </w:t>
      </w:r>
    </w:p>
    <w:p w:rsidR="005A3D11" w:rsidRDefault="00E41E8D" w:rsidP="00604FCC">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1077F6">
        <w:rPr>
          <w:rFonts w:ascii="Times New Roman" w:hAnsi="Times New Roman" w:cs="Times New Roman"/>
          <w:color w:val="FF0000"/>
        </w:rPr>
        <w:tab/>
      </w:r>
    </w:p>
    <w:p w:rsidR="00E41E8D" w:rsidRPr="0027276F" w:rsidRDefault="005A3D11" w:rsidP="00604FCC">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00E41E8D" w:rsidRPr="00DF7F8F">
        <w:rPr>
          <w:rFonts w:ascii="Times New Roman" w:hAnsi="Times New Roman" w:cs="Times New Roman"/>
          <w:color w:val="auto"/>
        </w:rPr>
        <w:t xml:space="preserve">В </w:t>
      </w:r>
      <w:r w:rsidR="00E41E8D" w:rsidRPr="00DF7F8F">
        <w:rPr>
          <w:rFonts w:ascii="Times New Roman" w:hAnsi="Times New Roman" w:cs="Times New Roman"/>
          <w:b/>
          <w:color w:val="auto"/>
        </w:rPr>
        <w:t>отделе «Прикладное мастерство»</w:t>
      </w:r>
      <w:r w:rsidR="00E41E8D" w:rsidRPr="00DF7F8F">
        <w:rPr>
          <w:rFonts w:ascii="Times New Roman" w:hAnsi="Times New Roman" w:cs="Times New Roman"/>
          <w:color w:val="auto"/>
        </w:rPr>
        <w:t xml:space="preserve"> работают </w:t>
      </w:r>
      <w:r w:rsidR="00DF7F8F" w:rsidRPr="00DF7F8F">
        <w:rPr>
          <w:rFonts w:ascii="Times New Roman" w:hAnsi="Times New Roman" w:cs="Times New Roman"/>
          <w:color w:val="auto"/>
        </w:rPr>
        <w:t>9</w:t>
      </w:r>
      <w:r w:rsidR="00E41E8D" w:rsidRPr="00DF7F8F">
        <w:rPr>
          <w:rFonts w:ascii="Times New Roman" w:hAnsi="Times New Roman" w:cs="Times New Roman"/>
          <w:color w:val="auto"/>
        </w:rPr>
        <w:t xml:space="preserve"> </w:t>
      </w:r>
      <w:r w:rsidR="00DF7F8F" w:rsidRPr="00DF7F8F">
        <w:rPr>
          <w:rFonts w:ascii="Times New Roman" w:hAnsi="Times New Roman" w:cs="Times New Roman"/>
          <w:color w:val="auto"/>
        </w:rPr>
        <w:t xml:space="preserve">основных </w:t>
      </w:r>
      <w:r w:rsidR="00E41E8D" w:rsidRPr="00DF7F8F">
        <w:rPr>
          <w:rFonts w:ascii="Times New Roman" w:hAnsi="Times New Roman" w:cs="Times New Roman"/>
          <w:color w:val="auto"/>
        </w:rPr>
        <w:t>педагогов</w:t>
      </w:r>
      <w:r w:rsidR="00DF7F8F" w:rsidRPr="00DF7F8F">
        <w:rPr>
          <w:rFonts w:ascii="Times New Roman" w:hAnsi="Times New Roman" w:cs="Times New Roman"/>
          <w:color w:val="auto"/>
        </w:rPr>
        <w:t>. 2</w:t>
      </w:r>
      <w:r w:rsidR="00E41E8D" w:rsidRPr="00DF7F8F">
        <w:rPr>
          <w:rFonts w:ascii="Times New Roman" w:hAnsi="Times New Roman" w:cs="Times New Roman"/>
          <w:color w:val="auto"/>
        </w:rPr>
        <w:t xml:space="preserve"> педагог</w:t>
      </w:r>
      <w:r w:rsidR="00DF7F8F" w:rsidRPr="00DF7F8F">
        <w:rPr>
          <w:rFonts w:ascii="Times New Roman" w:hAnsi="Times New Roman" w:cs="Times New Roman"/>
          <w:color w:val="auto"/>
        </w:rPr>
        <w:t>а</w:t>
      </w:r>
      <w:r w:rsidR="00E41E8D" w:rsidRPr="00DF7F8F">
        <w:rPr>
          <w:rFonts w:ascii="Times New Roman" w:hAnsi="Times New Roman" w:cs="Times New Roman"/>
          <w:color w:val="auto"/>
        </w:rPr>
        <w:t xml:space="preserve"> име</w:t>
      </w:r>
      <w:r w:rsidR="00DF7F8F" w:rsidRPr="00DF7F8F">
        <w:rPr>
          <w:rFonts w:ascii="Times New Roman" w:hAnsi="Times New Roman" w:cs="Times New Roman"/>
          <w:color w:val="auto"/>
        </w:rPr>
        <w:t>ю</w:t>
      </w:r>
      <w:r w:rsidR="00E41E8D" w:rsidRPr="00DF7F8F">
        <w:rPr>
          <w:rFonts w:ascii="Times New Roman" w:hAnsi="Times New Roman" w:cs="Times New Roman"/>
          <w:color w:val="auto"/>
        </w:rPr>
        <w:t xml:space="preserve">т высшую категорию, </w:t>
      </w:r>
      <w:r w:rsidR="007A1075" w:rsidRPr="00DF7F8F">
        <w:rPr>
          <w:rFonts w:ascii="Times New Roman" w:hAnsi="Times New Roman" w:cs="Times New Roman"/>
          <w:color w:val="auto"/>
        </w:rPr>
        <w:t>4</w:t>
      </w:r>
      <w:r w:rsidR="00E41E8D" w:rsidRPr="00DF7F8F">
        <w:rPr>
          <w:rFonts w:ascii="Times New Roman" w:hAnsi="Times New Roman" w:cs="Times New Roman"/>
          <w:color w:val="auto"/>
        </w:rPr>
        <w:t xml:space="preserve"> </w:t>
      </w:r>
      <w:r w:rsidR="00DF7F8F" w:rsidRPr="00DF7F8F">
        <w:rPr>
          <w:rFonts w:ascii="Times New Roman" w:hAnsi="Times New Roman" w:cs="Times New Roman"/>
          <w:color w:val="auto"/>
        </w:rPr>
        <w:t>–</w:t>
      </w:r>
      <w:r w:rsidR="00E41E8D" w:rsidRPr="00DF7F8F">
        <w:rPr>
          <w:rFonts w:ascii="Times New Roman" w:hAnsi="Times New Roman" w:cs="Times New Roman"/>
          <w:color w:val="auto"/>
        </w:rPr>
        <w:t xml:space="preserve"> первую</w:t>
      </w:r>
      <w:r w:rsidR="00DF7F8F" w:rsidRPr="00DF7F8F">
        <w:rPr>
          <w:rFonts w:ascii="Times New Roman" w:hAnsi="Times New Roman" w:cs="Times New Roman"/>
          <w:color w:val="auto"/>
        </w:rPr>
        <w:t xml:space="preserve">, </w:t>
      </w:r>
      <w:r w:rsidR="00DF7F8F" w:rsidRPr="0027276F">
        <w:rPr>
          <w:rFonts w:ascii="Times New Roman" w:hAnsi="Times New Roman" w:cs="Times New Roman"/>
          <w:color w:val="auto"/>
        </w:rPr>
        <w:t>1 – не имеет</w:t>
      </w:r>
      <w:r w:rsidR="00E41E8D" w:rsidRPr="0027276F">
        <w:rPr>
          <w:rFonts w:ascii="Times New Roman" w:hAnsi="Times New Roman" w:cs="Times New Roman"/>
          <w:color w:val="auto"/>
        </w:rPr>
        <w:t xml:space="preserve">. </w:t>
      </w:r>
      <w:r w:rsidR="0027276F" w:rsidRPr="0027276F">
        <w:rPr>
          <w:rFonts w:ascii="Times New Roman" w:hAnsi="Times New Roman" w:cs="Times New Roman"/>
          <w:color w:val="auto"/>
        </w:rPr>
        <w:t>6</w:t>
      </w:r>
      <w:r w:rsidR="00E41E8D" w:rsidRPr="0027276F">
        <w:rPr>
          <w:rFonts w:ascii="Times New Roman" w:hAnsi="Times New Roman" w:cs="Times New Roman"/>
          <w:color w:val="auto"/>
        </w:rPr>
        <w:t xml:space="preserve"> педагогов имеют высшее образование, </w:t>
      </w:r>
      <w:r w:rsidR="0027276F" w:rsidRPr="0027276F">
        <w:rPr>
          <w:rFonts w:ascii="Times New Roman" w:hAnsi="Times New Roman" w:cs="Times New Roman"/>
          <w:color w:val="auto"/>
        </w:rPr>
        <w:t>2</w:t>
      </w:r>
      <w:r w:rsidR="00E41E8D" w:rsidRPr="0027276F">
        <w:rPr>
          <w:rFonts w:ascii="Times New Roman" w:hAnsi="Times New Roman" w:cs="Times New Roman"/>
          <w:color w:val="auto"/>
        </w:rPr>
        <w:t xml:space="preserve"> - среднее специальное. </w:t>
      </w:r>
    </w:p>
    <w:p w:rsidR="00E41E8D" w:rsidRPr="00BF7823" w:rsidRDefault="00E41E8D" w:rsidP="00496C30">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127DF4">
        <w:rPr>
          <w:rFonts w:ascii="Times New Roman" w:hAnsi="Times New Roman" w:cs="Times New Roman"/>
          <w:color w:val="auto"/>
        </w:rPr>
        <w:tab/>
        <w:t xml:space="preserve">В отдел «Прикладное мастерство» входят </w:t>
      </w:r>
      <w:r w:rsidR="00127DF4" w:rsidRPr="00127DF4">
        <w:rPr>
          <w:rFonts w:ascii="Times New Roman" w:hAnsi="Times New Roman" w:cs="Times New Roman"/>
          <w:color w:val="auto"/>
        </w:rPr>
        <w:t>7</w:t>
      </w:r>
      <w:r w:rsidRPr="00127DF4">
        <w:rPr>
          <w:rFonts w:ascii="Times New Roman" w:hAnsi="Times New Roman" w:cs="Times New Roman"/>
          <w:color w:val="auto"/>
        </w:rPr>
        <w:t xml:space="preserve"> объединений, 4</w:t>
      </w:r>
      <w:r w:rsidR="00127DF4" w:rsidRPr="00127DF4">
        <w:rPr>
          <w:rFonts w:ascii="Times New Roman" w:hAnsi="Times New Roman" w:cs="Times New Roman"/>
          <w:color w:val="auto"/>
        </w:rPr>
        <w:t>8</w:t>
      </w:r>
      <w:r w:rsidRPr="00127DF4">
        <w:rPr>
          <w:rFonts w:ascii="Times New Roman" w:hAnsi="Times New Roman" w:cs="Times New Roman"/>
          <w:color w:val="auto"/>
        </w:rPr>
        <w:t xml:space="preserve"> групп.</w:t>
      </w:r>
      <w:r w:rsidRPr="001077F6">
        <w:rPr>
          <w:rFonts w:ascii="Times New Roman" w:hAnsi="Times New Roman" w:cs="Times New Roman"/>
          <w:color w:val="FF0000"/>
        </w:rPr>
        <w:t xml:space="preserve"> </w:t>
      </w:r>
      <w:r w:rsidRPr="00BF7823">
        <w:rPr>
          <w:rFonts w:ascii="Times New Roman" w:hAnsi="Times New Roman" w:cs="Times New Roman"/>
          <w:color w:val="auto"/>
        </w:rPr>
        <w:tab/>
        <w:t xml:space="preserve">Общее количество детей – </w:t>
      </w:r>
      <w:r w:rsidR="00BF7823" w:rsidRPr="00BF7823">
        <w:rPr>
          <w:rFonts w:ascii="Times New Roman" w:hAnsi="Times New Roman" w:cs="Times New Roman"/>
          <w:color w:val="auto"/>
        </w:rPr>
        <w:t>608</w:t>
      </w:r>
      <w:r w:rsidRPr="00BF7823">
        <w:rPr>
          <w:rFonts w:ascii="Times New Roman" w:hAnsi="Times New Roman" w:cs="Times New Roman"/>
          <w:color w:val="auto"/>
        </w:rPr>
        <w:t xml:space="preserve"> человек</w:t>
      </w:r>
      <w:r w:rsidR="00531082" w:rsidRPr="00BF7823">
        <w:rPr>
          <w:rFonts w:ascii="Times New Roman" w:hAnsi="Times New Roman" w:cs="Times New Roman"/>
          <w:color w:val="auto"/>
        </w:rPr>
        <w:t>а</w:t>
      </w:r>
      <w:r w:rsidRPr="00BF7823">
        <w:rPr>
          <w:rFonts w:ascii="Times New Roman" w:hAnsi="Times New Roman" w:cs="Times New Roman"/>
          <w:color w:val="auto"/>
        </w:rPr>
        <w:t xml:space="preserve">, девочек - </w:t>
      </w:r>
      <w:r w:rsidR="00531082" w:rsidRPr="00BF7823">
        <w:rPr>
          <w:rFonts w:ascii="Times New Roman" w:hAnsi="Times New Roman" w:cs="Times New Roman"/>
          <w:color w:val="auto"/>
        </w:rPr>
        <w:t>3</w:t>
      </w:r>
      <w:r w:rsidR="00BF7823" w:rsidRPr="00BF7823">
        <w:rPr>
          <w:rFonts w:ascii="Times New Roman" w:hAnsi="Times New Roman" w:cs="Times New Roman"/>
          <w:color w:val="auto"/>
        </w:rPr>
        <w:t>3</w:t>
      </w:r>
      <w:r w:rsidR="00531082" w:rsidRPr="00BF7823">
        <w:rPr>
          <w:rFonts w:ascii="Times New Roman" w:hAnsi="Times New Roman" w:cs="Times New Roman"/>
          <w:color w:val="auto"/>
        </w:rPr>
        <w:t>3</w:t>
      </w:r>
      <w:r w:rsidRPr="00BF7823">
        <w:rPr>
          <w:rFonts w:ascii="Times New Roman" w:hAnsi="Times New Roman" w:cs="Times New Roman"/>
          <w:color w:val="auto"/>
        </w:rPr>
        <w:t xml:space="preserve">, мальчиков – </w:t>
      </w:r>
      <w:r w:rsidR="00531082" w:rsidRPr="00BF7823">
        <w:rPr>
          <w:rFonts w:ascii="Times New Roman" w:hAnsi="Times New Roman" w:cs="Times New Roman"/>
          <w:color w:val="auto"/>
        </w:rPr>
        <w:t>2</w:t>
      </w:r>
      <w:r w:rsidR="00BF7823" w:rsidRPr="00BF7823">
        <w:rPr>
          <w:rFonts w:ascii="Times New Roman" w:hAnsi="Times New Roman" w:cs="Times New Roman"/>
          <w:color w:val="auto"/>
        </w:rPr>
        <w:t>75</w:t>
      </w:r>
      <w:r w:rsidRPr="00BF7823">
        <w:rPr>
          <w:rFonts w:ascii="Times New Roman" w:hAnsi="Times New Roman" w:cs="Times New Roman"/>
          <w:color w:val="auto"/>
        </w:rPr>
        <w:t>.</w:t>
      </w:r>
    </w:p>
    <w:p w:rsidR="00632399" w:rsidRPr="00632399" w:rsidRDefault="00E41E8D" w:rsidP="00632399">
      <w:pPr>
        <w:numPr>
          <w:ilvl w:val="0"/>
          <w:numId w:val="0"/>
        </w:numPr>
        <w:spacing w:before="0" w:beforeAutospacing="0" w:after="0" w:line="240" w:lineRule="auto"/>
        <w:rPr>
          <w:rFonts w:ascii="Times New Roman" w:hAnsi="Times New Roman" w:cs="Times New Roman"/>
          <w:color w:val="auto"/>
        </w:rPr>
      </w:pPr>
      <w:r w:rsidRPr="00632399">
        <w:rPr>
          <w:rFonts w:ascii="Times New Roman" w:hAnsi="Times New Roman" w:cs="Times New Roman"/>
          <w:color w:val="auto"/>
        </w:rPr>
        <w:tab/>
      </w:r>
      <w:r w:rsidR="00632399" w:rsidRPr="00632399">
        <w:rPr>
          <w:rFonts w:ascii="Times New Roman" w:hAnsi="Times New Roman" w:cs="Times New Roman"/>
          <w:color w:val="auto"/>
        </w:rPr>
        <w:t>С целью популяризации детского декоративно-прикладного творчества учащиеся демонстрируют свое мастерство на выставках. За  2019</w:t>
      </w:r>
      <w:r w:rsidR="00364F6F">
        <w:rPr>
          <w:rFonts w:ascii="Times New Roman" w:hAnsi="Times New Roman" w:cs="Times New Roman"/>
          <w:color w:val="auto"/>
        </w:rPr>
        <w:t>-</w:t>
      </w:r>
      <w:r w:rsidR="00632399" w:rsidRPr="00632399">
        <w:rPr>
          <w:rFonts w:ascii="Times New Roman" w:hAnsi="Times New Roman" w:cs="Times New Roman"/>
          <w:color w:val="auto"/>
        </w:rPr>
        <w:t>2020 учебн</w:t>
      </w:r>
      <w:r w:rsidR="00364F6F">
        <w:rPr>
          <w:rFonts w:ascii="Times New Roman" w:hAnsi="Times New Roman" w:cs="Times New Roman"/>
          <w:color w:val="auto"/>
        </w:rPr>
        <w:t>ый</w:t>
      </w:r>
      <w:r w:rsidR="00632399" w:rsidRPr="00632399">
        <w:rPr>
          <w:rFonts w:ascii="Times New Roman" w:hAnsi="Times New Roman" w:cs="Times New Roman"/>
          <w:color w:val="auto"/>
        </w:rPr>
        <w:t xml:space="preserve"> год работы детей приняли участие в 7 выставках:</w:t>
      </w:r>
    </w:p>
    <w:p w:rsidR="00632399" w:rsidRPr="00632399" w:rsidRDefault="00632399" w:rsidP="00A05FC3">
      <w:pPr>
        <w:numPr>
          <w:ilvl w:val="0"/>
          <w:numId w:val="9"/>
        </w:numPr>
        <w:spacing w:before="0" w:beforeAutospacing="0" w:after="0" w:line="240" w:lineRule="auto"/>
        <w:rPr>
          <w:rFonts w:ascii="Times New Roman" w:hAnsi="Times New Roman" w:cs="Times New Roman"/>
          <w:color w:val="auto"/>
        </w:rPr>
      </w:pPr>
      <w:r w:rsidRPr="00632399">
        <w:rPr>
          <w:rFonts w:ascii="Times New Roman" w:hAnsi="Times New Roman" w:cs="Times New Roman"/>
          <w:color w:val="auto"/>
        </w:rPr>
        <w:t>01.09.2019 - выставка на день открытых дверей в Центре творчества;</w:t>
      </w:r>
    </w:p>
    <w:p w:rsidR="00632399" w:rsidRPr="00632399" w:rsidRDefault="00632399" w:rsidP="00A05FC3">
      <w:pPr>
        <w:numPr>
          <w:ilvl w:val="0"/>
          <w:numId w:val="9"/>
        </w:numPr>
        <w:spacing w:before="0" w:beforeAutospacing="0" w:after="0" w:line="240" w:lineRule="auto"/>
        <w:rPr>
          <w:rFonts w:ascii="Times New Roman" w:hAnsi="Times New Roman" w:cs="Times New Roman"/>
          <w:color w:val="auto"/>
        </w:rPr>
      </w:pPr>
      <w:r w:rsidRPr="00632399">
        <w:rPr>
          <w:rFonts w:ascii="Times New Roman" w:hAnsi="Times New Roman" w:cs="Times New Roman"/>
          <w:color w:val="auto"/>
        </w:rPr>
        <w:t>24.11.2019 – выставка ко дню Матери в Центре творчества «Любимой мамочке»;</w:t>
      </w:r>
    </w:p>
    <w:p w:rsidR="00632399" w:rsidRPr="00632399" w:rsidRDefault="00632399" w:rsidP="00A05FC3">
      <w:pPr>
        <w:numPr>
          <w:ilvl w:val="0"/>
          <w:numId w:val="9"/>
        </w:numPr>
        <w:spacing w:before="0" w:beforeAutospacing="0" w:after="0" w:line="240" w:lineRule="auto"/>
        <w:rPr>
          <w:rFonts w:ascii="Times New Roman" w:hAnsi="Times New Roman" w:cs="Times New Roman"/>
          <w:color w:val="auto"/>
        </w:rPr>
      </w:pPr>
      <w:r w:rsidRPr="00632399">
        <w:rPr>
          <w:rFonts w:ascii="Times New Roman" w:hAnsi="Times New Roman" w:cs="Times New Roman"/>
          <w:color w:val="auto"/>
        </w:rPr>
        <w:t>01.12.2019 – выставка в Центре творчества «Зимняя сказка»;</w:t>
      </w:r>
    </w:p>
    <w:p w:rsidR="00632399" w:rsidRPr="00632399" w:rsidRDefault="00632399" w:rsidP="00A05FC3">
      <w:pPr>
        <w:numPr>
          <w:ilvl w:val="0"/>
          <w:numId w:val="9"/>
        </w:numPr>
        <w:spacing w:before="0" w:beforeAutospacing="0" w:after="0" w:line="240" w:lineRule="auto"/>
        <w:rPr>
          <w:rFonts w:ascii="Times New Roman" w:hAnsi="Times New Roman" w:cs="Times New Roman"/>
          <w:color w:val="auto"/>
        </w:rPr>
      </w:pPr>
      <w:r w:rsidRPr="00632399">
        <w:rPr>
          <w:rFonts w:ascii="Times New Roman" w:hAnsi="Times New Roman" w:cs="Times New Roman"/>
          <w:color w:val="auto"/>
        </w:rPr>
        <w:t>05.12.2019 – благотворительная акция «Однажды в новый год»</w:t>
      </w:r>
    </w:p>
    <w:p w:rsidR="00364F6F" w:rsidRDefault="00632399" w:rsidP="00A05FC3">
      <w:pPr>
        <w:numPr>
          <w:ilvl w:val="0"/>
          <w:numId w:val="9"/>
        </w:numPr>
        <w:spacing w:before="0" w:beforeAutospacing="0" w:after="0" w:line="240" w:lineRule="auto"/>
        <w:rPr>
          <w:rFonts w:ascii="Times New Roman" w:hAnsi="Times New Roman" w:cs="Times New Roman"/>
          <w:color w:val="auto"/>
        </w:rPr>
      </w:pPr>
      <w:r w:rsidRPr="00632399">
        <w:rPr>
          <w:rFonts w:ascii="Times New Roman" w:hAnsi="Times New Roman" w:cs="Times New Roman"/>
          <w:color w:val="auto"/>
        </w:rPr>
        <w:lastRenderedPageBreak/>
        <w:t>18.02.2020 -  выставка в Центре творчества  приуроченная 23 февраля «Мой папа лучше всех»;</w:t>
      </w:r>
    </w:p>
    <w:p w:rsidR="00357850" w:rsidRDefault="00632399" w:rsidP="00A05FC3">
      <w:pPr>
        <w:numPr>
          <w:ilvl w:val="0"/>
          <w:numId w:val="9"/>
        </w:numPr>
        <w:spacing w:before="0" w:beforeAutospacing="0" w:after="0" w:line="240" w:lineRule="auto"/>
        <w:rPr>
          <w:rFonts w:ascii="Times New Roman" w:hAnsi="Times New Roman" w:cs="Times New Roman"/>
          <w:color w:val="auto"/>
        </w:rPr>
      </w:pPr>
      <w:r w:rsidRPr="00364F6F">
        <w:rPr>
          <w:rFonts w:ascii="Times New Roman" w:hAnsi="Times New Roman" w:cs="Times New Roman"/>
          <w:color w:val="auto"/>
        </w:rPr>
        <w:t>04.03.2020. -  выставка в Центре творчества  приуроченная 8 марта «Моя любимая мамочка»;</w:t>
      </w:r>
    </w:p>
    <w:p w:rsidR="00632399" w:rsidRDefault="00632399" w:rsidP="00A05FC3">
      <w:pPr>
        <w:numPr>
          <w:ilvl w:val="0"/>
          <w:numId w:val="9"/>
        </w:numPr>
        <w:spacing w:before="0" w:beforeAutospacing="0" w:after="0" w:line="240" w:lineRule="auto"/>
        <w:rPr>
          <w:rFonts w:ascii="Times New Roman" w:hAnsi="Times New Roman" w:cs="Times New Roman"/>
          <w:color w:val="auto"/>
        </w:rPr>
      </w:pPr>
      <w:r w:rsidRPr="00357850">
        <w:rPr>
          <w:rFonts w:ascii="Times New Roman" w:hAnsi="Times New Roman" w:cs="Times New Roman"/>
          <w:color w:val="auto"/>
        </w:rPr>
        <w:t>11.03.2020 –  выставка Центра творчества «Радуга талантов».</w:t>
      </w:r>
    </w:p>
    <w:p w:rsidR="00357850" w:rsidRDefault="00357850" w:rsidP="002D3C0F">
      <w:pPr>
        <w:numPr>
          <w:ilvl w:val="0"/>
          <w:numId w:val="0"/>
        </w:numPr>
        <w:spacing w:before="0" w:beforeAutospacing="0" w:after="0" w:line="240" w:lineRule="auto"/>
        <w:ind w:left="720"/>
        <w:rPr>
          <w:rFonts w:ascii="Times New Roman" w:hAnsi="Times New Roman" w:cs="Times New Roman"/>
          <w:color w:val="auto"/>
        </w:rPr>
      </w:pPr>
    </w:p>
    <w:p w:rsidR="002D3C0F" w:rsidRPr="002D3C0F" w:rsidRDefault="002D3C0F" w:rsidP="002D3C0F">
      <w:pPr>
        <w:numPr>
          <w:ilvl w:val="0"/>
          <w:numId w:val="0"/>
        </w:numPr>
        <w:snapToGrid w:val="0"/>
        <w:ind w:left="360"/>
        <w:contextualSpacing/>
        <w:rPr>
          <w:rFonts w:ascii="Times New Roman" w:hAnsi="Times New Roman" w:cs="Times New Roman"/>
          <w:color w:val="auto"/>
        </w:rPr>
      </w:pPr>
      <w:r>
        <w:rPr>
          <w:rFonts w:ascii="Times New Roman" w:hAnsi="Times New Roman" w:cs="Times New Roman"/>
          <w:color w:val="auto"/>
        </w:rPr>
        <w:tab/>
      </w:r>
      <w:r w:rsidRPr="002D3C0F">
        <w:rPr>
          <w:rFonts w:ascii="Times New Roman" w:hAnsi="Times New Roman" w:cs="Times New Roman"/>
          <w:color w:val="auto"/>
        </w:rPr>
        <w:t xml:space="preserve">Педагоги отдела активно привлекали детей  к  участию в конкурсах разного уровня. </w:t>
      </w:r>
      <w:r w:rsidR="0012717C">
        <w:rPr>
          <w:rFonts w:ascii="Times New Roman" w:hAnsi="Times New Roman" w:cs="Times New Roman"/>
          <w:color w:val="auto"/>
        </w:rPr>
        <w:t>Количество конкурсов – 25, из них 2</w:t>
      </w:r>
      <w:r w:rsidR="009D19E2">
        <w:rPr>
          <w:rFonts w:ascii="Times New Roman" w:hAnsi="Times New Roman" w:cs="Times New Roman"/>
          <w:color w:val="auto"/>
        </w:rPr>
        <w:t>3</w:t>
      </w:r>
      <w:r w:rsidR="0012717C">
        <w:rPr>
          <w:rFonts w:ascii="Times New Roman" w:hAnsi="Times New Roman" w:cs="Times New Roman"/>
          <w:color w:val="auto"/>
        </w:rPr>
        <w:t xml:space="preserve"> - результативных. </w:t>
      </w:r>
    </w:p>
    <w:p w:rsidR="009F242D" w:rsidRDefault="009F242D" w:rsidP="002D3C0F">
      <w:pPr>
        <w:pStyle w:val="aa"/>
        <w:ind w:left="360"/>
        <w:jc w:val="center"/>
        <w:rPr>
          <w:rFonts w:ascii="Times New Roman" w:hAnsi="Times New Roman"/>
          <w:sz w:val="28"/>
          <w:szCs w:val="28"/>
        </w:rPr>
      </w:pPr>
    </w:p>
    <w:p w:rsidR="002D3C0F" w:rsidRPr="009F242D" w:rsidRDefault="002D3C0F" w:rsidP="002D3C0F">
      <w:pPr>
        <w:pStyle w:val="aa"/>
        <w:ind w:left="360"/>
        <w:jc w:val="center"/>
        <w:rPr>
          <w:rFonts w:ascii="Times New Roman" w:hAnsi="Times New Roman"/>
          <w:b/>
          <w:sz w:val="28"/>
          <w:szCs w:val="28"/>
        </w:rPr>
      </w:pPr>
      <w:r w:rsidRPr="009F242D">
        <w:rPr>
          <w:rFonts w:ascii="Times New Roman" w:hAnsi="Times New Roman"/>
          <w:b/>
          <w:sz w:val="28"/>
          <w:szCs w:val="28"/>
        </w:rPr>
        <w:t>Статистика за последние три года</w:t>
      </w:r>
    </w:p>
    <w:p w:rsidR="002D3C0F" w:rsidRPr="00357850" w:rsidRDefault="002D3C0F" w:rsidP="002D3C0F">
      <w:pPr>
        <w:numPr>
          <w:ilvl w:val="0"/>
          <w:numId w:val="0"/>
        </w:numPr>
        <w:spacing w:before="0" w:beforeAutospacing="0" w:after="0" w:line="240" w:lineRule="auto"/>
        <w:ind w:left="720"/>
        <w:rPr>
          <w:rFonts w:ascii="Times New Roman" w:hAnsi="Times New Roman" w:cs="Times New Roman"/>
          <w:color w:val="auto"/>
        </w:rPr>
      </w:pPr>
    </w:p>
    <w:tbl>
      <w:tblPr>
        <w:tblW w:w="9888" w:type="dxa"/>
        <w:jc w:val="right"/>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3"/>
        <w:gridCol w:w="1701"/>
        <w:gridCol w:w="1701"/>
        <w:gridCol w:w="1701"/>
        <w:gridCol w:w="1701"/>
        <w:gridCol w:w="1701"/>
      </w:tblGrid>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количество призовых мест</w:t>
            </w:r>
          </w:p>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в 2017-2018 году</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количество призовых мест</w:t>
            </w:r>
          </w:p>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в 2018-2019 году</w:t>
            </w:r>
          </w:p>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(11 объединений)</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количество призовых мест</w:t>
            </w:r>
          </w:p>
          <w:p w:rsidR="003C734D" w:rsidRPr="00720A13" w:rsidRDefault="003C734D" w:rsidP="003C734D">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в 2019-2020 году</w:t>
            </w:r>
          </w:p>
          <w:p w:rsidR="003C734D" w:rsidRPr="00720A13" w:rsidRDefault="003C734D" w:rsidP="003C734D">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(7 объединений)</w:t>
            </w:r>
          </w:p>
        </w:tc>
      </w:tr>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12</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победитель</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победитель</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w:t>
            </w:r>
          </w:p>
        </w:tc>
      </w:tr>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Гран-при</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15</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Гран-при</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3</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Гран-при</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6</w:t>
            </w:r>
          </w:p>
        </w:tc>
      </w:tr>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 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35</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 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39</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 место</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36</w:t>
            </w:r>
          </w:p>
        </w:tc>
      </w:tr>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2 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25</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2 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27</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2 место</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27</w:t>
            </w:r>
          </w:p>
        </w:tc>
      </w:tr>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3 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21</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3 место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38</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3 место</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24</w:t>
            </w:r>
          </w:p>
        </w:tc>
      </w:tr>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4</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дипломант</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дипломант</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w:t>
            </w:r>
          </w:p>
        </w:tc>
      </w:tr>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лауреат</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лауреат</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w:t>
            </w:r>
          </w:p>
        </w:tc>
      </w:tr>
      <w:tr w:rsidR="003C734D" w:rsidRPr="00720A13" w:rsidTr="00604DDF">
        <w:trPr>
          <w:jc w:val="right"/>
        </w:trPr>
        <w:tc>
          <w:tcPr>
            <w:tcW w:w="1383"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ВСЕГО:</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112</w:t>
            </w:r>
          </w:p>
        </w:tc>
        <w:tc>
          <w:tcPr>
            <w:tcW w:w="1701" w:type="dxa"/>
          </w:tcPr>
          <w:p w:rsidR="003C734D" w:rsidRPr="00720A13" w:rsidRDefault="003C734D" w:rsidP="00770692">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ВСЕГО:</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108</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ВСЕГО:</w:t>
            </w:r>
          </w:p>
        </w:tc>
        <w:tc>
          <w:tcPr>
            <w:tcW w:w="1701" w:type="dxa"/>
          </w:tcPr>
          <w:p w:rsidR="003C734D" w:rsidRPr="00720A13" w:rsidRDefault="003C734D" w:rsidP="00604DDF">
            <w:pPr>
              <w:numPr>
                <w:ilvl w:val="0"/>
                <w:numId w:val="0"/>
              </w:numPr>
              <w:spacing w:before="0" w:beforeAutospacing="0" w:after="0" w:line="240" w:lineRule="auto"/>
              <w:jc w:val="center"/>
              <w:rPr>
                <w:rFonts w:ascii="Times New Roman" w:hAnsi="Times New Roman" w:cs="Times New Roman"/>
                <w:color w:val="auto"/>
                <w:sz w:val="22"/>
                <w:szCs w:val="24"/>
              </w:rPr>
            </w:pPr>
            <w:r w:rsidRPr="00720A13">
              <w:rPr>
                <w:rFonts w:ascii="Times New Roman" w:hAnsi="Times New Roman" w:cs="Times New Roman"/>
                <w:color w:val="auto"/>
                <w:sz w:val="22"/>
                <w:szCs w:val="24"/>
              </w:rPr>
              <w:t>94</w:t>
            </w:r>
          </w:p>
        </w:tc>
      </w:tr>
    </w:tbl>
    <w:p w:rsidR="00604DDF" w:rsidRPr="001077F6" w:rsidRDefault="00604DDF" w:rsidP="00604DDF">
      <w:pPr>
        <w:pStyle w:val="aa"/>
        <w:jc w:val="both"/>
        <w:rPr>
          <w:rFonts w:ascii="Times New Roman" w:hAnsi="Times New Roman"/>
          <w:b/>
          <w:color w:val="FF0000"/>
          <w:sz w:val="24"/>
          <w:szCs w:val="24"/>
        </w:rPr>
      </w:pPr>
    </w:p>
    <w:p w:rsidR="0012717C" w:rsidRPr="0012717C" w:rsidRDefault="0012717C" w:rsidP="0012717C">
      <w:pPr>
        <w:pStyle w:val="aa"/>
        <w:jc w:val="both"/>
        <w:rPr>
          <w:rFonts w:ascii="Times New Roman" w:hAnsi="Times New Roman"/>
          <w:sz w:val="28"/>
          <w:szCs w:val="28"/>
        </w:rPr>
      </w:pPr>
      <w:r>
        <w:rPr>
          <w:rFonts w:ascii="Times New Roman" w:hAnsi="Times New Roman"/>
          <w:sz w:val="28"/>
          <w:szCs w:val="28"/>
        </w:rPr>
        <w:tab/>
      </w:r>
      <w:r w:rsidRPr="0012717C">
        <w:rPr>
          <w:rFonts w:ascii="Times New Roman" w:hAnsi="Times New Roman"/>
          <w:sz w:val="28"/>
          <w:szCs w:val="28"/>
        </w:rPr>
        <w:t>Количество призовых мест уменьшилось, за счёт сокращения объединений в отделе</w:t>
      </w:r>
      <w:r>
        <w:rPr>
          <w:rFonts w:ascii="Times New Roman" w:hAnsi="Times New Roman"/>
          <w:sz w:val="28"/>
          <w:szCs w:val="28"/>
        </w:rPr>
        <w:t xml:space="preserve">. В </w:t>
      </w:r>
      <w:r w:rsidRPr="0012717C">
        <w:rPr>
          <w:rFonts w:ascii="Times New Roman" w:hAnsi="Times New Roman"/>
          <w:sz w:val="28"/>
          <w:szCs w:val="28"/>
        </w:rPr>
        <w:t xml:space="preserve">2018-2019 </w:t>
      </w:r>
      <w:r>
        <w:rPr>
          <w:rFonts w:ascii="Times New Roman" w:hAnsi="Times New Roman"/>
          <w:sz w:val="28"/>
          <w:szCs w:val="28"/>
        </w:rPr>
        <w:t xml:space="preserve">учебном </w:t>
      </w:r>
      <w:r w:rsidRPr="0012717C">
        <w:rPr>
          <w:rFonts w:ascii="Times New Roman" w:hAnsi="Times New Roman"/>
          <w:sz w:val="28"/>
          <w:szCs w:val="28"/>
        </w:rPr>
        <w:t xml:space="preserve">году </w:t>
      </w:r>
      <w:r>
        <w:rPr>
          <w:rFonts w:ascii="Times New Roman" w:hAnsi="Times New Roman"/>
          <w:sz w:val="28"/>
          <w:szCs w:val="28"/>
        </w:rPr>
        <w:t>функционировало</w:t>
      </w:r>
      <w:r w:rsidRPr="0012717C">
        <w:rPr>
          <w:rFonts w:ascii="Times New Roman" w:hAnsi="Times New Roman"/>
          <w:sz w:val="28"/>
          <w:szCs w:val="28"/>
        </w:rPr>
        <w:t xml:space="preserve"> 11 объединений</w:t>
      </w:r>
      <w:r>
        <w:rPr>
          <w:rFonts w:ascii="Times New Roman" w:hAnsi="Times New Roman"/>
          <w:sz w:val="28"/>
          <w:szCs w:val="28"/>
        </w:rPr>
        <w:t xml:space="preserve">, в </w:t>
      </w:r>
      <w:r w:rsidRPr="0012717C">
        <w:rPr>
          <w:rFonts w:ascii="Times New Roman" w:hAnsi="Times New Roman"/>
          <w:sz w:val="28"/>
          <w:szCs w:val="28"/>
        </w:rPr>
        <w:t xml:space="preserve">2019-2020 </w:t>
      </w:r>
      <w:r>
        <w:rPr>
          <w:rFonts w:ascii="Times New Roman" w:hAnsi="Times New Roman"/>
          <w:sz w:val="28"/>
          <w:szCs w:val="28"/>
        </w:rPr>
        <w:t xml:space="preserve">учебном году </w:t>
      </w:r>
      <w:r w:rsidRPr="0012717C">
        <w:rPr>
          <w:rFonts w:ascii="Times New Roman" w:hAnsi="Times New Roman"/>
          <w:sz w:val="28"/>
          <w:szCs w:val="28"/>
        </w:rPr>
        <w:t>– 7</w:t>
      </w:r>
      <w:r>
        <w:rPr>
          <w:rFonts w:ascii="Times New Roman" w:hAnsi="Times New Roman"/>
          <w:sz w:val="28"/>
          <w:szCs w:val="28"/>
        </w:rPr>
        <w:t>.</w:t>
      </w:r>
      <w:r w:rsidRPr="0012717C">
        <w:rPr>
          <w:rFonts w:ascii="Times New Roman" w:hAnsi="Times New Roman"/>
          <w:sz w:val="28"/>
          <w:szCs w:val="28"/>
        </w:rPr>
        <w:t xml:space="preserve"> </w:t>
      </w:r>
    </w:p>
    <w:p w:rsidR="005646DB" w:rsidRDefault="005646DB" w:rsidP="00604DDF">
      <w:pPr>
        <w:pStyle w:val="aa"/>
        <w:jc w:val="center"/>
        <w:rPr>
          <w:rFonts w:ascii="Times New Roman" w:hAnsi="Times New Roman"/>
          <w:color w:val="FF0000"/>
          <w:sz w:val="28"/>
          <w:szCs w:val="28"/>
        </w:rPr>
      </w:pPr>
    </w:p>
    <w:p w:rsidR="00604DDF" w:rsidRPr="009F242D" w:rsidRDefault="00604DDF" w:rsidP="00604DDF">
      <w:pPr>
        <w:pStyle w:val="aa"/>
        <w:jc w:val="center"/>
        <w:rPr>
          <w:rFonts w:ascii="Times New Roman" w:hAnsi="Times New Roman"/>
          <w:b/>
          <w:sz w:val="28"/>
          <w:szCs w:val="28"/>
        </w:rPr>
      </w:pPr>
      <w:r w:rsidRPr="009F242D">
        <w:rPr>
          <w:rFonts w:ascii="Times New Roman" w:hAnsi="Times New Roman"/>
          <w:b/>
          <w:sz w:val="28"/>
          <w:szCs w:val="28"/>
        </w:rPr>
        <w:t>Результативность участия объединений в конкурсах</w:t>
      </w:r>
    </w:p>
    <w:p w:rsidR="00910E21" w:rsidRPr="00720A13" w:rsidRDefault="00910E21" w:rsidP="00604DDF">
      <w:pPr>
        <w:pStyle w:val="aa"/>
        <w:jc w:val="center"/>
        <w:rPr>
          <w:rFonts w:ascii="Times New Roman" w:hAnsi="Times New Roman"/>
          <w:b/>
          <w:color w:val="FF0000"/>
          <w:sz w:val="24"/>
          <w:szCs w:val="28"/>
        </w:rPr>
      </w:pPr>
    </w:p>
    <w:tbl>
      <w:tblPr>
        <w:tblW w:w="914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277"/>
        <w:gridCol w:w="1559"/>
        <w:gridCol w:w="1559"/>
        <w:gridCol w:w="1560"/>
        <w:gridCol w:w="1630"/>
      </w:tblGrid>
      <w:tr w:rsidR="001D2A9D" w:rsidRPr="004F08F7" w:rsidTr="001D2A9D">
        <w:trPr>
          <w:trHeight w:val="1265"/>
          <w:jc w:val="center"/>
        </w:trPr>
        <w:tc>
          <w:tcPr>
            <w:tcW w:w="1559"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уровень</w:t>
            </w:r>
          </w:p>
        </w:tc>
        <w:tc>
          <w:tcPr>
            <w:tcW w:w="1277"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количество призовых конкурсов</w:t>
            </w:r>
          </w:p>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в 2017-2018 году</w:t>
            </w:r>
          </w:p>
        </w:tc>
        <w:tc>
          <w:tcPr>
            <w:tcW w:w="1559"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уровень</w:t>
            </w:r>
          </w:p>
        </w:tc>
        <w:tc>
          <w:tcPr>
            <w:tcW w:w="1559"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количество призовых конкурсов</w:t>
            </w:r>
          </w:p>
          <w:p w:rsidR="001D2A9D" w:rsidRPr="004F08F7" w:rsidRDefault="001D2A9D" w:rsidP="00932D1C">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в 2018-2019 году</w:t>
            </w:r>
          </w:p>
        </w:tc>
        <w:tc>
          <w:tcPr>
            <w:tcW w:w="1560"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уровень</w:t>
            </w:r>
          </w:p>
        </w:tc>
        <w:tc>
          <w:tcPr>
            <w:tcW w:w="1630"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количество призовых конкурсов</w:t>
            </w:r>
          </w:p>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в 2019-2020 году</w:t>
            </w:r>
          </w:p>
        </w:tc>
      </w:tr>
      <w:tr w:rsidR="001D2A9D" w:rsidRPr="004F08F7" w:rsidTr="001D2A9D">
        <w:trPr>
          <w:jc w:val="center"/>
        </w:trPr>
        <w:tc>
          <w:tcPr>
            <w:tcW w:w="1559"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ЦТ «Радуга»</w:t>
            </w:r>
          </w:p>
        </w:tc>
        <w:tc>
          <w:tcPr>
            <w:tcW w:w="1277"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1</w:t>
            </w:r>
          </w:p>
        </w:tc>
        <w:tc>
          <w:tcPr>
            <w:tcW w:w="1559" w:type="dxa"/>
          </w:tcPr>
          <w:p w:rsidR="001D2A9D" w:rsidRPr="004F08F7" w:rsidRDefault="001D2A9D" w:rsidP="00770692">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ЦТ «Радуга»</w:t>
            </w:r>
          </w:p>
        </w:tc>
        <w:tc>
          <w:tcPr>
            <w:tcW w:w="1559"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2</w:t>
            </w:r>
          </w:p>
        </w:tc>
        <w:tc>
          <w:tcPr>
            <w:tcW w:w="1560"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ЦТ «Радуга»</w:t>
            </w:r>
          </w:p>
        </w:tc>
        <w:tc>
          <w:tcPr>
            <w:tcW w:w="1630" w:type="dxa"/>
          </w:tcPr>
          <w:p w:rsidR="001D2A9D" w:rsidRPr="004F08F7" w:rsidRDefault="004F08F7"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3</w:t>
            </w:r>
          </w:p>
        </w:tc>
      </w:tr>
      <w:tr w:rsidR="001D2A9D" w:rsidRPr="004F08F7" w:rsidTr="001D2A9D">
        <w:trPr>
          <w:jc w:val="center"/>
        </w:trPr>
        <w:tc>
          <w:tcPr>
            <w:tcW w:w="1559"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муниципальный</w:t>
            </w:r>
          </w:p>
        </w:tc>
        <w:tc>
          <w:tcPr>
            <w:tcW w:w="1277"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19</w:t>
            </w:r>
          </w:p>
        </w:tc>
        <w:tc>
          <w:tcPr>
            <w:tcW w:w="1559" w:type="dxa"/>
          </w:tcPr>
          <w:p w:rsidR="001D2A9D" w:rsidRPr="004F08F7" w:rsidRDefault="001D2A9D" w:rsidP="00770692">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муниципальный</w:t>
            </w:r>
          </w:p>
        </w:tc>
        <w:tc>
          <w:tcPr>
            <w:tcW w:w="1559"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18</w:t>
            </w:r>
          </w:p>
        </w:tc>
        <w:tc>
          <w:tcPr>
            <w:tcW w:w="1560"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муниципальный</w:t>
            </w:r>
          </w:p>
        </w:tc>
        <w:tc>
          <w:tcPr>
            <w:tcW w:w="1630" w:type="dxa"/>
          </w:tcPr>
          <w:p w:rsidR="001D2A9D" w:rsidRPr="004F08F7" w:rsidRDefault="004F08F7"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15</w:t>
            </w:r>
          </w:p>
        </w:tc>
      </w:tr>
      <w:tr w:rsidR="001D2A9D" w:rsidRPr="004F08F7" w:rsidTr="001D2A9D">
        <w:trPr>
          <w:jc w:val="center"/>
        </w:trPr>
        <w:tc>
          <w:tcPr>
            <w:tcW w:w="1559"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краевой</w:t>
            </w:r>
          </w:p>
        </w:tc>
        <w:tc>
          <w:tcPr>
            <w:tcW w:w="1277"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9</w:t>
            </w:r>
          </w:p>
        </w:tc>
        <w:tc>
          <w:tcPr>
            <w:tcW w:w="1559" w:type="dxa"/>
          </w:tcPr>
          <w:p w:rsidR="001D2A9D" w:rsidRPr="004F08F7" w:rsidRDefault="001D2A9D" w:rsidP="00770692">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краевой</w:t>
            </w:r>
          </w:p>
        </w:tc>
        <w:tc>
          <w:tcPr>
            <w:tcW w:w="1559"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3</w:t>
            </w:r>
          </w:p>
        </w:tc>
        <w:tc>
          <w:tcPr>
            <w:tcW w:w="1560"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краевой</w:t>
            </w:r>
          </w:p>
        </w:tc>
        <w:tc>
          <w:tcPr>
            <w:tcW w:w="1630" w:type="dxa"/>
          </w:tcPr>
          <w:p w:rsidR="001D2A9D" w:rsidRPr="004F08F7" w:rsidRDefault="004F08F7"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3</w:t>
            </w:r>
          </w:p>
        </w:tc>
      </w:tr>
      <w:tr w:rsidR="001D2A9D" w:rsidRPr="004F08F7" w:rsidTr="001D2A9D">
        <w:trPr>
          <w:jc w:val="center"/>
        </w:trPr>
        <w:tc>
          <w:tcPr>
            <w:tcW w:w="1559"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Всероссийс</w:t>
            </w:r>
          </w:p>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кий</w:t>
            </w:r>
          </w:p>
        </w:tc>
        <w:tc>
          <w:tcPr>
            <w:tcW w:w="1277"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1</w:t>
            </w:r>
          </w:p>
        </w:tc>
        <w:tc>
          <w:tcPr>
            <w:tcW w:w="1559" w:type="dxa"/>
          </w:tcPr>
          <w:p w:rsidR="001D2A9D" w:rsidRPr="004F08F7" w:rsidRDefault="001D2A9D" w:rsidP="00770692">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Всероссийс</w:t>
            </w:r>
          </w:p>
          <w:p w:rsidR="001D2A9D" w:rsidRPr="004F08F7" w:rsidRDefault="001D2A9D" w:rsidP="00770692">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кий</w:t>
            </w:r>
          </w:p>
        </w:tc>
        <w:tc>
          <w:tcPr>
            <w:tcW w:w="1559"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w:t>
            </w:r>
          </w:p>
        </w:tc>
        <w:tc>
          <w:tcPr>
            <w:tcW w:w="1560"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Всероссийс</w:t>
            </w:r>
          </w:p>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кий</w:t>
            </w:r>
          </w:p>
        </w:tc>
        <w:tc>
          <w:tcPr>
            <w:tcW w:w="1630" w:type="dxa"/>
          </w:tcPr>
          <w:p w:rsidR="001D2A9D" w:rsidRPr="004F08F7" w:rsidRDefault="004F08F7"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w:t>
            </w:r>
          </w:p>
        </w:tc>
      </w:tr>
      <w:tr w:rsidR="001D2A9D" w:rsidRPr="004F08F7" w:rsidTr="001D2A9D">
        <w:trPr>
          <w:jc w:val="center"/>
        </w:trPr>
        <w:tc>
          <w:tcPr>
            <w:tcW w:w="1559"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Международный</w:t>
            </w:r>
          </w:p>
        </w:tc>
        <w:tc>
          <w:tcPr>
            <w:tcW w:w="1277"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1</w:t>
            </w:r>
          </w:p>
        </w:tc>
        <w:tc>
          <w:tcPr>
            <w:tcW w:w="1559" w:type="dxa"/>
          </w:tcPr>
          <w:p w:rsidR="001D2A9D" w:rsidRPr="004F08F7" w:rsidRDefault="001D2A9D" w:rsidP="00770692">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Международный</w:t>
            </w:r>
          </w:p>
        </w:tc>
        <w:tc>
          <w:tcPr>
            <w:tcW w:w="1559"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w:t>
            </w:r>
          </w:p>
        </w:tc>
        <w:tc>
          <w:tcPr>
            <w:tcW w:w="1560"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Международный</w:t>
            </w:r>
          </w:p>
        </w:tc>
        <w:tc>
          <w:tcPr>
            <w:tcW w:w="1630" w:type="dxa"/>
          </w:tcPr>
          <w:p w:rsidR="001D2A9D" w:rsidRPr="004F08F7" w:rsidRDefault="004F08F7"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2</w:t>
            </w:r>
          </w:p>
        </w:tc>
      </w:tr>
      <w:tr w:rsidR="001D2A9D" w:rsidRPr="004F08F7" w:rsidTr="001D2A9D">
        <w:trPr>
          <w:jc w:val="center"/>
        </w:trPr>
        <w:tc>
          <w:tcPr>
            <w:tcW w:w="1559"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ВСЕГО:</w:t>
            </w:r>
          </w:p>
        </w:tc>
        <w:tc>
          <w:tcPr>
            <w:tcW w:w="1277" w:type="dxa"/>
          </w:tcPr>
          <w:p w:rsidR="001D2A9D" w:rsidRPr="004F08F7" w:rsidRDefault="001D2A9D" w:rsidP="00770692">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31</w:t>
            </w:r>
          </w:p>
        </w:tc>
        <w:tc>
          <w:tcPr>
            <w:tcW w:w="1559" w:type="dxa"/>
          </w:tcPr>
          <w:p w:rsidR="001D2A9D" w:rsidRPr="004F08F7" w:rsidRDefault="001D2A9D" w:rsidP="00770692">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ВСЕГО:</w:t>
            </w:r>
          </w:p>
        </w:tc>
        <w:tc>
          <w:tcPr>
            <w:tcW w:w="1559" w:type="dxa"/>
          </w:tcPr>
          <w:p w:rsidR="001D2A9D" w:rsidRPr="004F08F7" w:rsidRDefault="001D2A9D"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23</w:t>
            </w:r>
          </w:p>
        </w:tc>
        <w:tc>
          <w:tcPr>
            <w:tcW w:w="1560" w:type="dxa"/>
          </w:tcPr>
          <w:p w:rsidR="001D2A9D" w:rsidRPr="004F08F7" w:rsidRDefault="001D2A9D" w:rsidP="00604DDF">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ВСЕГО:</w:t>
            </w:r>
          </w:p>
        </w:tc>
        <w:tc>
          <w:tcPr>
            <w:tcW w:w="1630" w:type="dxa"/>
          </w:tcPr>
          <w:p w:rsidR="001D2A9D" w:rsidRPr="004F08F7" w:rsidRDefault="004F08F7" w:rsidP="00604DDF">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23</w:t>
            </w:r>
          </w:p>
        </w:tc>
      </w:tr>
    </w:tbl>
    <w:p w:rsidR="006B5CB3" w:rsidRDefault="006B5CB3" w:rsidP="006B5CB3">
      <w:pPr>
        <w:numPr>
          <w:ilvl w:val="0"/>
          <w:numId w:val="0"/>
        </w:numPr>
        <w:spacing w:before="0" w:beforeAutospacing="0" w:after="0" w:line="240" w:lineRule="auto"/>
        <w:rPr>
          <w:rFonts w:ascii="Times New Roman" w:hAnsi="Times New Roman" w:cs="Times New Roman"/>
          <w:color w:val="auto"/>
        </w:rPr>
      </w:pPr>
    </w:p>
    <w:p w:rsidR="00BF4F5C" w:rsidRDefault="00BF4F5C" w:rsidP="006B5CB3">
      <w:pPr>
        <w:numPr>
          <w:ilvl w:val="0"/>
          <w:numId w:val="0"/>
        </w:numPr>
        <w:spacing w:before="0" w:beforeAutospacing="0" w:after="0" w:line="240" w:lineRule="auto"/>
        <w:rPr>
          <w:rFonts w:ascii="Times New Roman" w:hAnsi="Times New Roman" w:cs="Times New Roman"/>
          <w:color w:val="auto"/>
        </w:rPr>
      </w:pPr>
    </w:p>
    <w:p w:rsidR="00BF4F5C" w:rsidRDefault="00BF4F5C" w:rsidP="006B5CB3">
      <w:pPr>
        <w:numPr>
          <w:ilvl w:val="0"/>
          <w:numId w:val="0"/>
        </w:numPr>
        <w:spacing w:before="0" w:beforeAutospacing="0" w:after="0" w:line="240" w:lineRule="auto"/>
        <w:rPr>
          <w:rFonts w:ascii="Times New Roman" w:hAnsi="Times New Roman" w:cs="Times New Roman"/>
          <w:color w:val="auto"/>
        </w:rPr>
      </w:pPr>
    </w:p>
    <w:p w:rsidR="006B5CB3" w:rsidRDefault="00E41E8D" w:rsidP="006B5CB3">
      <w:pPr>
        <w:numPr>
          <w:ilvl w:val="0"/>
          <w:numId w:val="0"/>
        </w:numPr>
        <w:spacing w:before="0" w:beforeAutospacing="0" w:after="0" w:line="240" w:lineRule="auto"/>
        <w:rPr>
          <w:rFonts w:ascii="Times New Roman" w:hAnsi="Times New Roman" w:cs="Times New Roman"/>
          <w:color w:val="auto"/>
        </w:rPr>
      </w:pPr>
      <w:r w:rsidRPr="004F08F7">
        <w:rPr>
          <w:rFonts w:ascii="Times New Roman" w:hAnsi="Times New Roman" w:cs="Times New Roman"/>
          <w:color w:val="auto"/>
        </w:rPr>
        <w:lastRenderedPageBreak/>
        <w:t>Наиболее результативные конкурсы отдела:</w:t>
      </w:r>
    </w:p>
    <w:p w:rsidR="0017142E" w:rsidRPr="006B5CB3" w:rsidRDefault="0017142E" w:rsidP="006B5CB3">
      <w:pPr>
        <w:numPr>
          <w:ilvl w:val="0"/>
          <w:numId w:val="0"/>
        </w:numPr>
        <w:spacing w:before="0" w:beforeAutospacing="0" w:after="0" w:line="240" w:lineRule="auto"/>
        <w:rPr>
          <w:rFonts w:ascii="Times New Roman" w:hAnsi="Times New Roman" w:cs="Times New Roman"/>
          <w:color w:val="auto"/>
        </w:rPr>
      </w:pPr>
    </w:p>
    <w:tbl>
      <w:tblPr>
        <w:tblW w:w="948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1"/>
        <w:gridCol w:w="1843"/>
        <w:gridCol w:w="3384"/>
        <w:gridCol w:w="1400"/>
      </w:tblGrid>
      <w:tr w:rsidR="00AF6E25" w:rsidRPr="00720A13" w:rsidTr="0093049F">
        <w:trPr>
          <w:jc w:val="right"/>
        </w:trPr>
        <w:tc>
          <w:tcPr>
            <w:tcW w:w="2861" w:type="dxa"/>
          </w:tcPr>
          <w:p w:rsidR="00AF6E25" w:rsidRPr="00720A13" w:rsidRDefault="00AF6E25" w:rsidP="0093049F">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Наименование конкурса</w:t>
            </w:r>
          </w:p>
        </w:tc>
        <w:tc>
          <w:tcPr>
            <w:tcW w:w="1843" w:type="dxa"/>
          </w:tcPr>
          <w:p w:rsidR="00AF6E25" w:rsidRPr="00720A13" w:rsidRDefault="00AF6E25" w:rsidP="0093049F">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Этап (уровень)</w:t>
            </w:r>
          </w:p>
        </w:tc>
        <w:tc>
          <w:tcPr>
            <w:tcW w:w="3384" w:type="dxa"/>
          </w:tcPr>
          <w:p w:rsidR="00AF6E25" w:rsidRPr="00720A13" w:rsidRDefault="00AF6E25" w:rsidP="0093049F">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Ф.И. участника</w:t>
            </w:r>
          </w:p>
        </w:tc>
        <w:tc>
          <w:tcPr>
            <w:tcW w:w="1400" w:type="dxa"/>
          </w:tcPr>
          <w:p w:rsidR="00AF6E25" w:rsidRPr="00720A13" w:rsidRDefault="00AF6E25" w:rsidP="0093049F">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Результат</w:t>
            </w:r>
          </w:p>
        </w:tc>
      </w:tr>
      <w:tr w:rsidR="00706BE5" w:rsidRPr="00720A13" w:rsidTr="0093049F">
        <w:trPr>
          <w:jc w:val="right"/>
        </w:trPr>
        <w:tc>
          <w:tcPr>
            <w:tcW w:w="2861" w:type="dxa"/>
            <w:vMerge w:val="restart"/>
          </w:tcPr>
          <w:p w:rsidR="00706BE5" w:rsidRPr="00720A13" w:rsidRDefault="00706BE5"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Открытый международный фестиваль «Восходящее солнце»</w:t>
            </w:r>
          </w:p>
        </w:tc>
        <w:tc>
          <w:tcPr>
            <w:tcW w:w="1843" w:type="dxa"/>
            <w:vMerge w:val="restart"/>
          </w:tcPr>
          <w:p w:rsidR="00706BE5" w:rsidRPr="00720A13" w:rsidRDefault="00706BE5" w:rsidP="0093049F">
            <w:pPr>
              <w:numPr>
                <w:ilvl w:val="0"/>
                <w:numId w:val="0"/>
              </w:numPr>
              <w:spacing w:before="0" w:beforeAutospacing="0" w:after="0" w:line="240" w:lineRule="auto"/>
              <w:jc w:val="left"/>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международный</w:t>
            </w:r>
          </w:p>
        </w:tc>
        <w:tc>
          <w:tcPr>
            <w:tcW w:w="3384" w:type="dxa"/>
          </w:tcPr>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706BE5" w:rsidRPr="00720A13" w:rsidRDefault="00706BE5" w:rsidP="0093049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Анацкая Анастасия</w:t>
            </w:r>
          </w:p>
        </w:tc>
        <w:tc>
          <w:tcPr>
            <w:tcW w:w="1400" w:type="dxa"/>
          </w:tcPr>
          <w:p w:rsidR="00706BE5" w:rsidRPr="00720A13" w:rsidRDefault="00706BE5" w:rsidP="0077069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706BE5" w:rsidRPr="00720A13" w:rsidTr="0093049F">
        <w:trPr>
          <w:jc w:val="right"/>
        </w:trPr>
        <w:tc>
          <w:tcPr>
            <w:tcW w:w="2861" w:type="dxa"/>
            <w:vMerge/>
          </w:tcPr>
          <w:p w:rsidR="00706BE5" w:rsidRPr="00720A13" w:rsidRDefault="00706BE5"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706BE5" w:rsidRPr="00720A13" w:rsidRDefault="00706BE5"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«Природная мастерская»</w:t>
            </w:r>
          </w:p>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Ева</w:t>
            </w:r>
          </w:p>
        </w:tc>
        <w:tc>
          <w:tcPr>
            <w:tcW w:w="1400" w:type="dxa"/>
          </w:tcPr>
          <w:p w:rsidR="00706BE5" w:rsidRPr="00720A13" w:rsidRDefault="00706BE5" w:rsidP="0077069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r w:rsidR="00706BE5" w:rsidRPr="00720A13" w:rsidTr="0093049F">
        <w:trPr>
          <w:jc w:val="right"/>
        </w:trPr>
        <w:tc>
          <w:tcPr>
            <w:tcW w:w="2861" w:type="dxa"/>
            <w:vMerge/>
          </w:tcPr>
          <w:p w:rsidR="00706BE5" w:rsidRPr="00720A13" w:rsidRDefault="00706BE5"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706BE5" w:rsidRPr="00720A13" w:rsidRDefault="00706BE5"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«Калинка»</w:t>
            </w:r>
          </w:p>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Гуденко Милана</w:t>
            </w:r>
          </w:p>
        </w:tc>
        <w:tc>
          <w:tcPr>
            <w:tcW w:w="1400" w:type="dxa"/>
          </w:tcPr>
          <w:p w:rsidR="00706BE5" w:rsidRPr="00720A13" w:rsidRDefault="00706BE5" w:rsidP="0077069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706BE5" w:rsidRPr="00720A13" w:rsidTr="0093049F">
        <w:trPr>
          <w:jc w:val="right"/>
        </w:trPr>
        <w:tc>
          <w:tcPr>
            <w:tcW w:w="2861" w:type="dxa"/>
            <w:vMerge/>
          </w:tcPr>
          <w:p w:rsidR="00706BE5" w:rsidRPr="00720A13" w:rsidRDefault="00706BE5"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706BE5" w:rsidRPr="00720A13" w:rsidRDefault="00706BE5"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«Колобок»</w:t>
            </w:r>
          </w:p>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Нагога Варвара</w:t>
            </w:r>
          </w:p>
        </w:tc>
        <w:tc>
          <w:tcPr>
            <w:tcW w:w="1400" w:type="dxa"/>
          </w:tcPr>
          <w:p w:rsidR="00706BE5" w:rsidRPr="00720A13" w:rsidRDefault="00706BE5"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706BE5" w:rsidRPr="00720A13" w:rsidTr="0093049F">
        <w:trPr>
          <w:jc w:val="right"/>
        </w:trPr>
        <w:tc>
          <w:tcPr>
            <w:tcW w:w="2861" w:type="dxa"/>
            <w:vMerge/>
          </w:tcPr>
          <w:p w:rsidR="00706BE5" w:rsidRPr="00720A13" w:rsidRDefault="00706BE5"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706BE5" w:rsidRPr="00720A13" w:rsidRDefault="00706BE5"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«Колибри»</w:t>
            </w:r>
          </w:p>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Бороденко Ангелина</w:t>
            </w:r>
          </w:p>
        </w:tc>
        <w:tc>
          <w:tcPr>
            <w:tcW w:w="1400" w:type="dxa"/>
          </w:tcPr>
          <w:p w:rsidR="00706BE5" w:rsidRPr="00720A13" w:rsidRDefault="00706BE5"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r w:rsidR="00706BE5" w:rsidRPr="00720A13" w:rsidTr="0093049F">
        <w:trPr>
          <w:jc w:val="right"/>
        </w:trPr>
        <w:tc>
          <w:tcPr>
            <w:tcW w:w="2861" w:type="dxa"/>
            <w:vMerge/>
          </w:tcPr>
          <w:p w:rsidR="00706BE5" w:rsidRPr="00720A13" w:rsidRDefault="00706BE5"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706BE5" w:rsidRPr="00720A13" w:rsidRDefault="00706BE5"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«Мастерицы»</w:t>
            </w:r>
          </w:p>
          <w:p w:rsidR="00706BE5" w:rsidRPr="00720A13" w:rsidRDefault="00706BE5" w:rsidP="0058151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Мезенцев Савелий</w:t>
            </w:r>
          </w:p>
        </w:tc>
        <w:tc>
          <w:tcPr>
            <w:tcW w:w="1400" w:type="dxa"/>
          </w:tcPr>
          <w:p w:rsidR="00706BE5" w:rsidRPr="00720A13" w:rsidRDefault="00706BE5"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580DAD" w:rsidRPr="00720A13" w:rsidTr="0093049F">
        <w:trPr>
          <w:jc w:val="right"/>
        </w:trPr>
        <w:tc>
          <w:tcPr>
            <w:tcW w:w="2861" w:type="dxa"/>
          </w:tcPr>
          <w:p w:rsidR="00580DAD" w:rsidRPr="00720A13" w:rsidRDefault="00580DAD"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Краевой конкурс экологического костюма «Эко-стиль»</w:t>
            </w:r>
          </w:p>
        </w:tc>
        <w:tc>
          <w:tcPr>
            <w:tcW w:w="1843" w:type="dxa"/>
          </w:tcPr>
          <w:p w:rsidR="00580DAD" w:rsidRPr="00720A13" w:rsidRDefault="00580DAD" w:rsidP="0093049F">
            <w:pPr>
              <w:numPr>
                <w:ilvl w:val="0"/>
                <w:numId w:val="0"/>
              </w:numPr>
              <w:spacing w:before="0" w:beforeAutospacing="0" w:after="0" w:line="240" w:lineRule="auto"/>
              <w:jc w:val="left"/>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краевой</w:t>
            </w:r>
          </w:p>
        </w:tc>
        <w:tc>
          <w:tcPr>
            <w:tcW w:w="3384" w:type="dxa"/>
          </w:tcPr>
          <w:p w:rsidR="00580DAD" w:rsidRPr="00720A13" w:rsidRDefault="00580DAD"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«Природная мастерская»</w:t>
            </w:r>
          </w:p>
          <w:p w:rsidR="00580DAD" w:rsidRPr="00720A13" w:rsidRDefault="00580DAD"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Ева</w:t>
            </w:r>
          </w:p>
        </w:tc>
        <w:tc>
          <w:tcPr>
            <w:tcW w:w="1400" w:type="dxa"/>
          </w:tcPr>
          <w:p w:rsidR="00580DAD" w:rsidRPr="00720A13" w:rsidRDefault="00580DAD"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r w:rsidR="00B66233" w:rsidRPr="00720A13" w:rsidTr="0093049F">
        <w:trPr>
          <w:jc w:val="right"/>
        </w:trPr>
        <w:tc>
          <w:tcPr>
            <w:tcW w:w="2861" w:type="dxa"/>
            <w:vMerge w:val="restart"/>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lang w:val="en-US"/>
              </w:rPr>
              <w:t>III</w:t>
            </w:r>
            <w:r w:rsidRPr="00720A13">
              <w:rPr>
                <w:rFonts w:ascii="Times New Roman" w:hAnsi="Times New Roman" w:cs="Times New Roman"/>
                <w:bCs/>
                <w:color w:val="auto"/>
                <w:sz w:val="24"/>
                <w:szCs w:val="24"/>
              </w:rPr>
              <w:t xml:space="preserve"> Региональный фестиваль творческих открытий «Творчество без границ – 2020»</w:t>
            </w:r>
          </w:p>
        </w:tc>
        <w:tc>
          <w:tcPr>
            <w:tcW w:w="1843" w:type="dxa"/>
            <w:vMerge w:val="restart"/>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региональный</w:t>
            </w:r>
          </w:p>
        </w:tc>
        <w:tc>
          <w:tcPr>
            <w:tcW w:w="3384" w:type="dxa"/>
          </w:tcPr>
          <w:p w:rsidR="00B66233" w:rsidRPr="00720A13" w:rsidRDefault="00B66233" w:rsidP="00F11CF7">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Подлуцкая Полина</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lang w:val="en-US"/>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1E20FE">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B66233" w:rsidRPr="00720A13" w:rsidRDefault="00B66233" w:rsidP="00F11CF7">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Калашникова Вероника</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lang w:val="en-US"/>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BD3CA7">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B66233" w:rsidRPr="00720A13" w:rsidRDefault="00B66233" w:rsidP="001E20FE">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Решетникова Кира</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lang w:val="en-US"/>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881A9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«Колобок»</w:t>
            </w:r>
          </w:p>
          <w:p w:rsidR="00B66233" w:rsidRPr="00720A13" w:rsidRDefault="00B66233" w:rsidP="00BD3CA7">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Паленая Наталья</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lang w:val="en-US"/>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881A9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«Природная мастерская»</w:t>
            </w:r>
          </w:p>
          <w:p w:rsidR="00B66233" w:rsidRPr="00720A13" w:rsidRDefault="00B66233" w:rsidP="00881A9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Шкуро Елизавета</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57533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Объединение «Колибри»</w:t>
            </w:r>
          </w:p>
          <w:p w:rsidR="00B66233" w:rsidRPr="00720A13" w:rsidRDefault="00B66233" w:rsidP="0057533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Бурцева Анастасия</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57533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Объединение «Мастерицы»</w:t>
            </w:r>
          </w:p>
          <w:p w:rsidR="00B66233" w:rsidRPr="00720A13" w:rsidRDefault="00B66233" w:rsidP="0057533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Сажко Виктор</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B66233">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Объединение «Мастерицы»</w:t>
            </w:r>
          </w:p>
          <w:p w:rsidR="00B66233" w:rsidRPr="00720A13" w:rsidRDefault="00B66233" w:rsidP="0057533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Гриценко Дарья</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B66233">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Объединение «Калинка»</w:t>
            </w:r>
          </w:p>
          <w:p w:rsidR="00B66233" w:rsidRPr="00720A13" w:rsidRDefault="00B66233" w:rsidP="00B66233">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Банченко Полина</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B66233" w:rsidRPr="00720A13" w:rsidTr="0093049F">
        <w:trPr>
          <w:jc w:val="right"/>
        </w:trPr>
        <w:tc>
          <w:tcPr>
            <w:tcW w:w="2861" w:type="dxa"/>
            <w:vMerge/>
          </w:tcPr>
          <w:p w:rsidR="00B66233" w:rsidRPr="00720A13" w:rsidRDefault="00B66233"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B66233" w:rsidRPr="00720A13" w:rsidRDefault="00B66233" w:rsidP="0093049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B66233" w:rsidRPr="00720A13" w:rsidRDefault="00B66233" w:rsidP="00B66233">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Объединение «Калинка»</w:t>
            </w:r>
          </w:p>
          <w:p w:rsidR="00B66233" w:rsidRPr="00720A13" w:rsidRDefault="00B66233" w:rsidP="00B66233">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Панченко Камила</w:t>
            </w:r>
          </w:p>
        </w:tc>
        <w:tc>
          <w:tcPr>
            <w:tcW w:w="1400" w:type="dxa"/>
          </w:tcPr>
          <w:p w:rsidR="00B66233" w:rsidRPr="00720A13" w:rsidRDefault="00B66233"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6B7049" w:rsidRPr="00720A13" w:rsidTr="0093049F">
        <w:trPr>
          <w:jc w:val="right"/>
        </w:trPr>
        <w:tc>
          <w:tcPr>
            <w:tcW w:w="2861" w:type="dxa"/>
            <w:vMerge w:val="restart"/>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Международный конкурс поделок декоративно-прикладного искусства «Пасхальная радость»</w:t>
            </w:r>
          </w:p>
        </w:tc>
        <w:tc>
          <w:tcPr>
            <w:tcW w:w="1843" w:type="dxa"/>
            <w:vMerge w:val="restart"/>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международный</w:t>
            </w:r>
          </w:p>
        </w:tc>
        <w:tc>
          <w:tcPr>
            <w:tcW w:w="3384" w:type="dxa"/>
          </w:tcPr>
          <w:p w:rsidR="006B7049" w:rsidRPr="00720A13" w:rsidRDefault="006B7049" w:rsidP="00633E7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6B7049" w:rsidRPr="00720A13" w:rsidRDefault="006B7049" w:rsidP="00B66233">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r w:rsidRPr="00720A13">
              <w:rPr>
                <w:rFonts w:ascii="Times New Roman" w:hAnsi="Times New Roman" w:cs="Times New Roman"/>
                <w:bCs/>
                <w:color w:val="auto"/>
                <w:sz w:val="24"/>
                <w:szCs w:val="24"/>
              </w:rPr>
              <w:t>Буглак Мария</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633E7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6B7049" w:rsidRPr="00720A13" w:rsidRDefault="006B7049" w:rsidP="00633E7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lastRenderedPageBreak/>
              <w:t>Назаренко Светлана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lastRenderedPageBreak/>
              <w:t>3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Подлуцкая Полина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3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633E7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6B7049" w:rsidRPr="00720A13" w:rsidRDefault="006B7049" w:rsidP="00633E7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Мартыненко Юлия</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«Волшебный клубок»</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Егошина Алиса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3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«Калинка»</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Банченко Полина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F077D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«Калинка»</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Ревазян Александр</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F077D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«Калинка»</w:t>
            </w:r>
          </w:p>
          <w:p w:rsidR="006B7049" w:rsidRPr="00720A13" w:rsidRDefault="006B7049" w:rsidP="00F077D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Кирокосян Лусине</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F077D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«Калинка»</w:t>
            </w:r>
          </w:p>
          <w:p w:rsidR="006B7049" w:rsidRPr="00720A13" w:rsidRDefault="006B7049" w:rsidP="00F077D2">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Гуденко Милана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3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«Природная мастерская»</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Ева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3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«Природная мастерская»</w:t>
            </w:r>
          </w:p>
          <w:p w:rsidR="006B7049" w:rsidRPr="00720A13" w:rsidRDefault="006B7049" w:rsidP="00D709AF">
            <w:pPr>
              <w:numPr>
                <w:ilvl w:val="0"/>
                <w:numId w:val="0"/>
              </w:numPr>
              <w:tabs>
                <w:tab w:val="left" w:pos="1530"/>
              </w:tabs>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Поносова Александра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«Природная мастерская»</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Крутик Маргарита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«Природная мастерская»</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Герцен Анастасия</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«Природная мастерская»</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Лихобаба Арина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6B7049" w:rsidRPr="00720A13" w:rsidTr="0093049F">
        <w:trPr>
          <w:jc w:val="right"/>
        </w:trPr>
        <w:tc>
          <w:tcPr>
            <w:tcW w:w="2861" w:type="dxa"/>
            <w:vMerge/>
          </w:tcPr>
          <w:p w:rsidR="006B7049" w:rsidRPr="00720A13" w:rsidRDefault="006B7049" w:rsidP="0093049F">
            <w:pPr>
              <w:numPr>
                <w:ilvl w:val="0"/>
                <w:numId w:val="0"/>
              </w:numPr>
              <w:shd w:val="clear" w:color="auto" w:fill="FFFFFF"/>
              <w:spacing w:before="0" w:beforeAutospacing="0" w:after="0" w:line="240" w:lineRule="auto"/>
              <w:outlineLvl w:val="1"/>
              <w:rPr>
                <w:rFonts w:ascii="Times New Roman" w:hAnsi="Times New Roman" w:cs="Times New Roman"/>
                <w:bCs/>
                <w:color w:val="auto"/>
                <w:sz w:val="24"/>
                <w:szCs w:val="24"/>
              </w:rPr>
            </w:pPr>
          </w:p>
        </w:tc>
        <w:tc>
          <w:tcPr>
            <w:tcW w:w="1843" w:type="dxa"/>
            <w:vMerge/>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bCs/>
                <w:color w:val="auto"/>
                <w:sz w:val="24"/>
                <w:szCs w:val="24"/>
              </w:rPr>
            </w:pPr>
          </w:p>
        </w:tc>
        <w:tc>
          <w:tcPr>
            <w:tcW w:w="3384"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Объединение «Колибри»</w:t>
            </w:r>
          </w:p>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Бороденко Ангелина</w:t>
            </w:r>
          </w:p>
        </w:tc>
        <w:tc>
          <w:tcPr>
            <w:tcW w:w="1400" w:type="dxa"/>
          </w:tcPr>
          <w:p w:rsidR="006B7049" w:rsidRPr="00720A13" w:rsidRDefault="006B7049" w:rsidP="0057533F">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2 место</w:t>
            </w:r>
          </w:p>
        </w:tc>
      </w:tr>
    </w:tbl>
    <w:p w:rsidR="00E41E8D" w:rsidRPr="001077F6" w:rsidRDefault="00E41E8D" w:rsidP="00147236">
      <w:pPr>
        <w:numPr>
          <w:ilvl w:val="0"/>
          <w:numId w:val="0"/>
        </w:numPr>
        <w:spacing w:before="0" w:beforeAutospacing="0" w:after="0" w:line="240" w:lineRule="auto"/>
        <w:rPr>
          <w:rFonts w:ascii="Times New Roman" w:hAnsi="Times New Roman" w:cs="Times New Roman"/>
          <w:color w:val="FF0000"/>
        </w:rPr>
      </w:pPr>
    </w:p>
    <w:p w:rsidR="00514943" w:rsidRPr="00514943" w:rsidRDefault="00E41E8D" w:rsidP="00514943">
      <w:pPr>
        <w:numPr>
          <w:ilvl w:val="0"/>
          <w:numId w:val="0"/>
        </w:numPr>
        <w:spacing w:before="0" w:beforeAutospacing="0" w:after="0" w:line="240" w:lineRule="auto"/>
        <w:rPr>
          <w:rFonts w:ascii="Times New Roman" w:hAnsi="Times New Roman" w:cs="Times New Roman"/>
          <w:color w:val="FF0000"/>
        </w:rPr>
      </w:pPr>
      <w:r w:rsidRPr="001077F6">
        <w:rPr>
          <w:rFonts w:ascii="Times New Roman" w:hAnsi="Times New Roman" w:cs="Times New Roman"/>
          <w:color w:val="FF0000"/>
        </w:rPr>
        <w:tab/>
      </w:r>
      <w:r w:rsidR="00514943" w:rsidRPr="00514943">
        <w:rPr>
          <w:rFonts w:ascii="Times New Roman" w:hAnsi="Times New Roman" w:cs="Times New Roman"/>
          <w:color w:val="auto"/>
        </w:rPr>
        <w:t xml:space="preserve">Всего  учащимися из объединений отдела изготовлено – 2340 работ. К новогодним праздникам украсили  фойе, оформили выставку, витринные окна. Во втором полугодии украсили витринные окна к военно-патриотическому месячнику и к празднику Победы. </w:t>
      </w:r>
    </w:p>
    <w:p w:rsidR="00514943" w:rsidRPr="00514943" w:rsidRDefault="00514943" w:rsidP="00514943">
      <w:pPr>
        <w:numPr>
          <w:ilvl w:val="0"/>
          <w:numId w:val="0"/>
        </w:numPr>
        <w:rPr>
          <w:rFonts w:ascii="Times New Roman" w:hAnsi="Times New Roman" w:cs="Times New Roman"/>
          <w:color w:val="auto"/>
        </w:rPr>
      </w:pPr>
      <w:r>
        <w:rPr>
          <w:rFonts w:ascii="Times New Roman" w:hAnsi="Times New Roman" w:cs="Times New Roman"/>
          <w:color w:val="auto"/>
        </w:rPr>
        <w:tab/>
      </w:r>
      <w:r w:rsidRPr="00514943">
        <w:rPr>
          <w:rFonts w:ascii="Times New Roman" w:hAnsi="Times New Roman" w:cs="Times New Roman"/>
          <w:color w:val="auto"/>
        </w:rPr>
        <w:t>Имеют свою страницу на сайте ЦТ «Радуга»: Прокопец И.Н., Кондрыко И.Н., Ермоленко А.В., Мезенцева Н.Н, Дзюба А.Г. Педагоги зарегистрированы  на сайтах «Мультиурок», «</w:t>
      </w:r>
      <w:r w:rsidRPr="00514943">
        <w:rPr>
          <w:rFonts w:ascii="Times New Roman" w:hAnsi="Times New Roman" w:cs="Times New Roman"/>
          <w:color w:val="auto"/>
          <w:lang w:val="en-US"/>
        </w:rPr>
        <w:t>infourok</w:t>
      </w:r>
      <w:r w:rsidRPr="00514943">
        <w:rPr>
          <w:rFonts w:ascii="Times New Roman" w:hAnsi="Times New Roman" w:cs="Times New Roman"/>
          <w:color w:val="auto"/>
        </w:rPr>
        <w:t>.</w:t>
      </w:r>
      <w:r w:rsidRPr="00514943">
        <w:rPr>
          <w:rFonts w:ascii="Times New Roman" w:hAnsi="Times New Roman" w:cs="Times New Roman"/>
          <w:color w:val="auto"/>
          <w:lang w:val="en-US"/>
        </w:rPr>
        <w:t>ru</w:t>
      </w:r>
      <w:r w:rsidRPr="00514943">
        <w:rPr>
          <w:rFonts w:ascii="Times New Roman" w:hAnsi="Times New Roman" w:cs="Times New Roman"/>
          <w:color w:val="auto"/>
        </w:rPr>
        <w:t>», «</w:t>
      </w:r>
      <w:r w:rsidRPr="00514943">
        <w:rPr>
          <w:rFonts w:ascii="Times New Roman" w:hAnsi="Times New Roman" w:cs="Times New Roman"/>
          <w:color w:val="auto"/>
          <w:lang w:val="en-US"/>
        </w:rPr>
        <w:t>maam</w:t>
      </w:r>
      <w:r w:rsidRPr="00514943">
        <w:rPr>
          <w:rFonts w:ascii="Times New Roman" w:hAnsi="Times New Roman" w:cs="Times New Roman"/>
          <w:color w:val="auto"/>
        </w:rPr>
        <w:t>.</w:t>
      </w:r>
      <w:r w:rsidRPr="00514943">
        <w:rPr>
          <w:rFonts w:ascii="Times New Roman" w:hAnsi="Times New Roman" w:cs="Times New Roman"/>
          <w:color w:val="auto"/>
          <w:lang w:val="en-US"/>
        </w:rPr>
        <w:t>ru</w:t>
      </w:r>
      <w:r w:rsidRPr="00514943">
        <w:rPr>
          <w:rFonts w:ascii="Times New Roman" w:hAnsi="Times New Roman" w:cs="Times New Roman"/>
          <w:color w:val="auto"/>
        </w:rPr>
        <w:t>», «</w:t>
      </w:r>
      <w:r w:rsidRPr="00514943">
        <w:rPr>
          <w:rFonts w:ascii="Times New Roman" w:hAnsi="Times New Roman" w:cs="Times New Roman"/>
          <w:color w:val="auto"/>
          <w:lang w:val="en-US"/>
        </w:rPr>
        <w:t>www</w:t>
      </w:r>
      <w:r w:rsidRPr="00514943">
        <w:rPr>
          <w:rFonts w:ascii="Times New Roman" w:hAnsi="Times New Roman" w:cs="Times New Roman"/>
          <w:color w:val="auto"/>
        </w:rPr>
        <w:t>.</w:t>
      </w:r>
      <w:r w:rsidRPr="00514943">
        <w:rPr>
          <w:rFonts w:ascii="Times New Roman" w:hAnsi="Times New Roman" w:cs="Times New Roman"/>
          <w:color w:val="auto"/>
          <w:lang w:val="en-US"/>
        </w:rPr>
        <w:t>prodlenka</w:t>
      </w:r>
      <w:r w:rsidRPr="00514943">
        <w:rPr>
          <w:rFonts w:ascii="Times New Roman" w:hAnsi="Times New Roman" w:cs="Times New Roman"/>
          <w:color w:val="auto"/>
        </w:rPr>
        <w:t>.</w:t>
      </w:r>
      <w:r w:rsidRPr="00514943">
        <w:rPr>
          <w:rFonts w:ascii="Times New Roman" w:hAnsi="Times New Roman" w:cs="Times New Roman"/>
          <w:color w:val="auto"/>
          <w:lang w:val="en-US"/>
        </w:rPr>
        <w:t>org</w:t>
      </w:r>
      <w:r w:rsidRPr="00514943">
        <w:rPr>
          <w:rFonts w:ascii="Times New Roman" w:hAnsi="Times New Roman" w:cs="Times New Roman"/>
          <w:color w:val="auto"/>
        </w:rPr>
        <w:t xml:space="preserve">». </w:t>
      </w:r>
    </w:p>
    <w:p w:rsidR="00514943" w:rsidRPr="001077F6" w:rsidRDefault="00514943" w:rsidP="00D7629C">
      <w:pPr>
        <w:numPr>
          <w:ilvl w:val="0"/>
          <w:numId w:val="0"/>
        </w:numPr>
        <w:spacing w:before="0" w:beforeAutospacing="0" w:after="0" w:line="240" w:lineRule="auto"/>
        <w:rPr>
          <w:rFonts w:ascii="Times New Roman" w:hAnsi="Times New Roman" w:cs="Times New Roman"/>
          <w:color w:val="FF0000"/>
        </w:rPr>
      </w:pPr>
    </w:p>
    <w:p w:rsidR="00B24ECF" w:rsidRDefault="00E41E8D" w:rsidP="00BF4F5C">
      <w:pPr>
        <w:numPr>
          <w:ilvl w:val="0"/>
          <w:numId w:val="0"/>
        </w:numPr>
        <w:spacing w:before="0" w:beforeAutospacing="0" w:after="0" w:line="240" w:lineRule="auto"/>
        <w:rPr>
          <w:rFonts w:ascii="Times New Roman" w:hAnsi="Times New Roman" w:cs="Times New Roman"/>
          <w:color w:val="auto"/>
        </w:rPr>
      </w:pPr>
      <w:r w:rsidRPr="001077F6">
        <w:rPr>
          <w:rFonts w:ascii="Times New Roman" w:hAnsi="Times New Roman" w:cs="Times New Roman"/>
          <w:color w:val="FF0000"/>
        </w:rPr>
        <w:tab/>
      </w:r>
      <w:r w:rsidR="00D7629C" w:rsidRPr="00CF7EE6">
        <w:rPr>
          <w:rFonts w:ascii="Times New Roman" w:hAnsi="Times New Roman" w:cs="Times New Roman"/>
          <w:color w:val="auto"/>
        </w:rPr>
        <w:t xml:space="preserve">В текущем году педагоги отдела активно принимали участие в работе районных, межрайонных и краевых семинарах. Участниками были </w:t>
      </w:r>
      <w:r w:rsidR="00B24ECF" w:rsidRPr="00CF7EE6">
        <w:rPr>
          <w:rFonts w:ascii="Times New Roman" w:hAnsi="Times New Roman" w:cs="Times New Roman"/>
          <w:color w:val="auto"/>
        </w:rPr>
        <w:t>Капьятец М.В., Кондрыко И.Н., Дзюба А.Г. Педагоги: Пронищева Н.Г.,  Дзюба</w:t>
      </w:r>
      <w:r w:rsidR="00B24ECF" w:rsidRPr="00B24ECF">
        <w:rPr>
          <w:rFonts w:ascii="Times New Roman" w:hAnsi="Times New Roman" w:cs="Times New Roman"/>
          <w:color w:val="auto"/>
        </w:rPr>
        <w:t xml:space="preserve"> А.Г.</w:t>
      </w:r>
      <w:r w:rsidR="00B24ECF">
        <w:rPr>
          <w:rFonts w:ascii="Times New Roman" w:hAnsi="Times New Roman" w:cs="Times New Roman"/>
          <w:color w:val="auto"/>
        </w:rPr>
        <w:t xml:space="preserve">, </w:t>
      </w:r>
      <w:r w:rsidR="00B24ECF" w:rsidRPr="00B24ECF">
        <w:rPr>
          <w:rFonts w:ascii="Times New Roman" w:hAnsi="Times New Roman" w:cs="Times New Roman"/>
          <w:color w:val="auto"/>
        </w:rPr>
        <w:lastRenderedPageBreak/>
        <w:t>Капьятец М.В</w:t>
      </w:r>
      <w:r w:rsidR="00B24ECF">
        <w:rPr>
          <w:rFonts w:ascii="Times New Roman" w:hAnsi="Times New Roman" w:cs="Times New Roman"/>
          <w:color w:val="auto"/>
        </w:rPr>
        <w:t xml:space="preserve">. подготовили аттестационные документы на первую категорию, Прокопец И.Н. – на высшую. </w:t>
      </w:r>
    </w:p>
    <w:p w:rsidR="009F208A" w:rsidRDefault="00780087" w:rsidP="00BF4F5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FF0000"/>
        </w:rPr>
        <w:tab/>
      </w:r>
      <w:r w:rsidRPr="00780087">
        <w:rPr>
          <w:rFonts w:ascii="Times New Roman" w:hAnsi="Times New Roman" w:cs="Times New Roman"/>
          <w:color w:val="auto"/>
        </w:rPr>
        <w:t>В январе месяце на высоком организационном уровне прошёл межрайонный семинар</w:t>
      </w:r>
      <w:r w:rsidR="00C1033E">
        <w:rPr>
          <w:rFonts w:ascii="Times New Roman" w:hAnsi="Times New Roman" w:cs="Times New Roman"/>
          <w:color w:val="auto"/>
        </w:rPr>
        <w:t>,</w:t>
      </w:r>
      <w:r w:rsidRPr="00780087">
        <w:rPr>
          <w:rFonts w:ascii="Times New Roman" w:hAnsi="Times New Roman" w:cs="Times New Roman"/>
          <w:color w:val="auto"/>
        </w:rPr>
        <w:t xml:space="preserve"> на котором пять педагогов отдела </w:t>
      </w:r>
      <w:r w:rsidR="00C1033E" w:rsidRPr="00780087">
        <w:rPr>
          <w:rFonts w:ascii="Times New Roman" w:hAnsi="Times New Roman" w:cs="Times New Roman"/>
          <w:color w:val="auto"/>
        </w:rPr>
        <w:t xml:space="preserve">(Горчинский Ю.А., Капьятец М.В., Кондрыко И.Н., Дзюба А.Г.,Мезенцева Н.Н.)  </w:t>
      </w:r>
      <w:r w:rsidRPr="00780087">
        <w:rPr>
          <w:rFonts w:ascii="Times New Roman" w:hAnsi="Times New Roman" w:cs="Times New Roman"/>
          <w:color w:val="auto"/>
        </w:rPr>
        <w:t xml:space="preserve">приняли участие </w:t>
      </w:r>
      <w:r w:rsidR="00C1033E">
        <w:rPr>
          <w:rFonts w:ascii="Times New Roman" w:hAnsi="Times New Roman" w:cs="Times New Roman"/>
          <w:color w:val="auto"/>
        </w:rPr>
        <w:t xml:space="preserve">и </w:t>
      </w:r>
      <w:r w:rsidRPr="00780087">
        <w:rPr>
          <w:rFonts w:ascii="Times New Roman" w:hAnsi="Times New Roman" w:cs="Times New Roman"/>
          <w:color w:val="auto"/>
        </w:rPr>
        <w:t>получили высокую оценку со стороны  участников</w:t>
      </w:r>
      <w:r w:rsidR="00C1033E">
        <w:rPr>
          <w:rFonts w:ascii="Times New Roman" w:hAnsi="Times New Roman" w:cs="Times New Roman"/>
          <w:color w:val="auto"/>
        </w:rPr>
        <w:t>,</w:t>
      </w:r>
      <w:r w:rsidRPr="00780087">
        <w:rPr>
          <w:rFonts w:ascii="Times New Roman" w:hAnsi="Times New Roman" w:cs="Times New Roman"/>
          <w:color w:val="auto"/>
        </w:rPr>
        <w:t xml:space="preserve"> за организацию и содержание мероприятия. Это свидетельствует о заинтересованности педагогов дополнительного образования в повышении роста профессионального мастерства.</w:t>
      </w:r>
    </w:p>
    <w:p w:rsidR="009F208A" w:rsidRPr="009F208A" w:rsidRDefault="009F208A" w:rsidP="00BF4F5C">
      <w:pPr>
        <w:numPr>
          <w:ilvl w:val="0"/>
          <w:numId w:val="0"/>
        </w:numPr>
        <w:spacing w:before="0" w:beforeAutospacing="0" w:after="0" w:line="240" w:lineRule="auto"/>
        <w:rPr>
          <w:rFonts w:ascii="Times New Roman" w:hAnsi="Times New Roman" w:cs="Times New Roman"/>
          <w:color w:val="auto"/>
          <w:u w:val="single"/>
        </w:rPr>
      </w:pPr>
      <w:r>
        <w:rPr>
          <w:rFonts w:ascii="Times New Roman" w:hAnsi="Times New Roman" w:cs="Times New Roman"/>
          <w:b/>
          <w:color w:val="FF0000"/>
        </w:rPr>
        <w:tab/>
      </w:r>
      <w:r w:rsidRPr="009F208A">
        <w:rPr>
          <w:rFonts w:ascii="Times New Roman" w:hAnsi="Times New Roman" w:cs="Times New Roman"/>
          <w:color w:val="auto"/>
        </w:rPr>
        <w:t xml:space="preserve">В период </w:t>
      </w:r>
      <w:r>
        <w:rPr>
          <w:rFonts w:ascii="Times New Roman" w:hAnsi="Times New Roman" w:cs="Times New Roman"/>
          <w:color w:val="auto"/>
        </w:rPr>
        <w:t>«</w:t>
      </w:r>
      <w:r w:rsidRPr="009F208A">
        <w:rPr>
          <w:rFonts w:ascii="Times New Roman" w:hAnsi="Times New Roman" w:cs="Times New Roman"/>
          <w:color w:val="auto"/>
        </w:rPr>
        <w:t>повышенной готовности</w:t>
      </w:r>
      <w:r>
        <w:rPr>
          <w:rFonts w:ascii="Times New Roman" w:hAnsi="Times New Roman" w:cs="Times New Roman"/>
          <w:color w:val="auto"/>
        </w:rPr>
        <w:t>»</w:t>
      </w:r>
      <w:r w:rsidRPr="009F208A">
        <w:rPr>
          <w:rFonts w:ascii="Times New Roman" w:hAnsi="Times New Roman" w:cs="Times New Roman"/>
          <w:color w:val="auto"/>
        </w:rPr>
        <w:t xml:space="preserve"> для работы с учащимися педагоги зарегистрировались на платформах Сервис Яндекс (лучше дома) </w:t>
      </w:r>
      <w:hyperlink r:id="rId12" w:anchor="education" w:history="1">
        <w:r w:rsidRPr="009F208A">
          <w:rPr>
            <w:rStyle w:val="afb"/>
            <w:rFonts w:ascii="Times New Roman" w:hAnsi="Times New Roman" w:cs="Times New Roman"/>
            <w:color w:val="auto"/>
          </w:rPr>
          <w:t>https://yandex.ru/doma#education</w:t>
        </w:r>
      </w:hyperlink>
      <w:r w:rsidRPr="009F208A">
        <w:rPr>
          <w:rFonts w:ascii="Times New Roman" w:hAnsi="Times New Roman" w:cs="Times New Roman"/>
          <w:color w:val="auto"/>
        </w:rPr>
        <w:t xml:space="preserve">, Сервис Google </w:t>
      </w:r>
      <w:hyperlink r:id="rId13" w:history="1">
        <w:r w:rsidRPr="009F208A">
          <w:rPr>
            <w:rStyle w:val="afb"/>
            <w:rFonts w:ascii="Times New Roman" w:hAnsi="Times New Roman" w:cs="Times New Roman"/>
            <w:color w:val="auto"/>
          </w:rPr>
          <w:t>https://vk.cc/8BLbIY</w:t>
        </w:r>
      </w:hyperlink>
      <w:r w:rsidRPr="009F208A">
        <w:rPr>
          <w:rFonts w:ascii="Times New Roman" w:hAnsi="Times New Roman" w:cs="Times New Roman"/>
          <w:color w:val="auto"/>
          <w:u w:val="single"/>
        </w:rPr>
        <w:t xml:space="preserve">, </w:t>
      </w:r>
      <w:r w:rsidRPr="009F208A">
        <w:rPr>
          <w:rFonts w:ascii="Times New Roman" w:hAnsi="Times New Roman" w:cs="Times New Roman"/>
          <w:color w:val="auto"/>
        </w:rPr>
        <w:t xml:space="preserve"> В-контакте (организация обучения в группе «В контакте») </w:t>
      </w:r>
      <w:hyperlink r:id="rId14" w:history="1">
        <w:r w:rsidRPr="009F208A">
          <w:rPr>
            <w:rStyle w:val="afb"/>
            <w:rFonts w:ascii="Times New Roman" w:hAnsi="Times New Roman" w:cs="Times New Roman"/>
            <w:color w:val="auto"/>
          </w:rPr>
          <w:t>https://vk.com/@edu-for-distant</w:t>
        </w:r>
      </w:hyperlink>
      <w:r w:rsidRPr="009F208A">
        <w:rPr>
          <w:rStyle w:val="afb"/>
          <w:rFonts w:ascii="Times New Roman" w:hAnsi="Times New Roman" w:cs="Times New Roman"/>
          <w:color w:val="auto"/>
        </w:rPr>
        <w:t>,</w:t>
      </w:r>
      <w:r w:rsidRPr="009F208A">
        <w:rPr>
          <w:rFonts w:ascii="Times New Roman" w:hAnsi="Times New Roman" w:cs="Times New Roman"/>
          <w:color w:val="auto"/>
        </w:rPr>
        <w:t xml:space="preserve">  </w:t>
      </w:r>
      <w:r w:rsidRPr="009F208A">
        <w:rPr>
          <w:rFonts w:ascii="Times New Roman" w:hAnsi="Times New Roman" w:cs="Times New Roman"/>
          <w:color w:val="auto"/>
          <w:lang w:val="en-US"/>
        </w:rPr>
        <w:t>Zoom</w:t>
      </w:r>
      <w:r w:rsidRPr="009F208A">
        <w:rPr>
          <w:rFonts w:ascii="Times New Roman" w:hAnsi="Times New Roman" w:cs="Times New Roman"/>
          <w:color w:val="auto"/>
        </w:rPr>
        <w:t xml:space="preserve"> </w:t>
      </w:r>
      <w:hyperlink r:id="rId15" w:history="1">
        <w:r w:rsidRPr="009F208A">
          <w:rPr>
            <w:rStyle w:val="afb"/>
            <w:rFonts w:ascii="Times New Roman" w:hAnsi="Times New Roman" w:cs="Times New Roman"/>
            <w:color w:val="auto"/>
            <w:lang w:val="en-US"/>
          </w:rPr>
          <w:t>https</w:t>
        </w:r>
        <w:r w:rsidRPr="009F208A">
          <w:rPr>
            <w:rStyle w:val="afb"/>
            <w:rFonts w:ascii="Times New Roman" w:hAnsi="Times New Roman" w:cs="Times New Roman"/>
            <w:color w:val="auto"/>
          </w:rPr>
          <w:t>://</w:t>
        </w:r>
        <w:r w:rsidRPr="009F208A">
          <w:rPr>
            <w:rStyle w:val="afb"/>
            <w:rFonts w:ascii="Times New Roman" w:hAnsi="Times New Roman" w:cs="Times New Roman"/>
            <w:color w:val="auto"/>
            <w:lang w:val="en-US"/>
          </w:rPr>
          <w:t>zoom</w:t>
        </w:r>
        <w:r w:rsidRPr="009F208A">
          <w:rPr>
            <w:rStyle w:val="afb"/>
            <w:rFonts w:ascii="Times New Roman" w:hAnsi="Times New Roman" w:cs="Times New Roman"/>
            <w:color w:val="auto"/>
          </w:rPr>
          <w:t>.</w:t>
        </w:r>
        <w:r w:rsidRPr="009F208A">
          <w:rPr>
            <w:rStyle w:val="afb"/>
            <w:rFonts w:ascii="Times New Roman" w:hAnsi="Times New Roman" w:cs="Times New Roman"/>
            <w:color w:val="auto"/>
            <w:lang w:val="en-US"/>
          </w:rPr>
          <w:t>us</w:t>
        </w:r>
        <w:r w:rsidRPr="009F208A">
          <w:rPr>
            <w:rStyle w:val="afb"/>
            <w:rFonts w:ascii="Times New Roman" w:hAnsi="Times New Roman" w:cs="Times New Roman"/>
            <w:color w:val="auto"/>
          </w:rPr>
          <w:t>/</w:t>
        </w:r>
      </w:hyperlink>
      <w:r>
        <w:rPr>
          <w:rStyle w:val="afb"/>
          <w:rFonts w:ascii="Times New Roman" w:hAnsi="Times New Roman" w:cs="Times New Roman"/>
          <w:color w:val="auto"/>
        </w:rPr>
        <w:t>, Ватсап</w:t>
      </w:r>
      <w:r w:rsidRPr="009F208A">
        <w:rPr>
          <w:rStyle w:val="afb"/>
          <w:rFonts w:ascii="Times New Roman" w:hAnsi="Times New Roman" w:cs="Times New Roman"/>
          <w:color w:val="auto"/>
        </w:rPr>
        <w:t>.</w:t>
      </w:r>
    </w:p>
    <w:p w:rsidR="00D833AA" w:rsidRDefault="00D833AA" w:rsidP="009F208A">
      <w:pPr>
        <w:numPr>
          <w:ilvl w:val="0"/>
          <w:numId w:val="0"/>
        </w:numPr>
        <w:spacing w:before="0" w:beforeAutospacing="0" w:after="0" w:line="240" w:lineRule="auto"/>
        <w:jc w:val="center"/>
        <w:rPr>
          <w:rFonts w:ascii="Times New Roman" w:hAnsi="Times New Roman" w:cs="Times New Roman"/>
          <w:b/>
          <w:color w:val="auto"/>
        </w:rPr>
      </w:pPr>
    </w:p>
    <w:p w:rsidR="009F208A" w:rsidRPr="009F242D" w:rsidRDefault="009F208A" w:rsidP="0020296D">
      <w:pPr>
        <w:numPr>
          <w:ilvl w:val="0"/>
          <w:numId w:val="0"/>
        </w:numPr>
        <w:spacing w:before="0" w:beforeAutospacing="0" w:after="0" w:line="240" w:lineRule="auto"/>
        <w:jc w:val="center"/>
        <w:rPr>
          <w:rFonts w:ascii="Times New Roman" w:hAnsi="Times New Roman" w:cs="Times New Roman"/>
          <w:b/>
          <w:color w:val="auto"/>
          <w:szCs w:val="24"/>
        </w:rPr>
      </w:pPr>
      <w:r w:rsidRPr="009F242D">
        <w:rPr>
          <w:rFonts w:ascii="Times New Roman" w:hAnsi="Times New Roman" w:cs="Times New Roman"/>
          <w:b/>
          <w:color w:val="auto"/>
          <w:szCs w:val="24"/>
        </w:rPr>
        <w:t>Обучение на курсах, семинарах, общественная и другая работа</w:t>
      </w:r>
    </w:p>
    <w:p w:rsidR="0020296D" w:rsidRPr="0020296D" w:rsidRDefault="0020296D" w:rsidP="0020296D">
      <w:pPr>
        <w:numPr>
          <w:ilvl w:val="0"/>
          <w:numId w:val="0"/>
        </w:numPr>
        <w:spacing w:before="0" w:beforeAutospacing="0" w:after="0" w:line="240" w:lineRule="auto"/>
        <w:jc w:val="center"/>
        <w:rPr>
          <w:rFonts w:ascii="Times New Roman" w:hAnsi="Times New Roman" w:cs="Times New Roman"/>
          <w:b/>
          <w:color w:val="auto"/>
          <w:sz w:val="24"/>
          <w:szCs w:val="24"/>
        </w:rPr>
      </w:pPr>
    </w:p>
    <w:tbl>
      <w:tblPr>
        <w:tblStyle w:val="a6"/>
        <w:tblW w:w="0" w:type="auto"/>
        <w:jc w:val="center"/>
        <w:tblLook w:val="04A0"/>
      </w:tblPr>
      <w:tblGrid>
        <w:gridCol w:w="1476"/>
        <w:gridCol w:w="2577"/>
        <w:gridCol w:w="2127"/>
        <w:gridCol w:w="3391"/>
      </w:tblGrid>
      <w:tr w:rsidR="0020296D" w:rsidRPr="00720A13" w:rsidTr="0057533F">
        <w:trPr>
          <w:jc w:val="center"/>
        </w:trPr>
        <w:tc>
          <w:tcPr>
            <w:tcW w:w="1476" w:type="dxa"/>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Дата </w:t>
            </w:r>
          </w:p>
        </w:tc>
        <w:tc>
          <w:tcPr>
            <w:tcW w:w="2577" w:type="dxa"/>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Кто проводил</w:t>
            </w:r>
          </w:p>
        </w:tc>
        <w:tc>
          <w:tcPr>
            <w:tcW w:w="2127" w:type="dxa"/>
          </w:tcPr>
          <w:p w:rsidR="0020296D" w:rsidRDefault="00BF4F5C"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П</w:t>
            </w:r>
            <w:r w:rsidR="0020296D" w:rsidRPr="00720A13">
              <w:rPr>
                <w:rFonts w:ascii="Times New Roman" w:hAnsi="Times New Roman" w:cs="Times New Roman"/>
                <w:color w:val="auto"/>
                <w:sz w:val="24"/>
                <w:szCs w:val="24"/>
              </w:rPr>
              <w:t>едагоги</w:t>
            </w:r>
          </w:p>
          <w:p w:rsidR="00BF4F5C" w:rsidRPr="00720A13" w:rsidRDefault="00BF4F5C" w:rsidP="0020296D">
            <w:pPr>
              <w:numPr>
                <w:ilvl w:val="0"/>
                <w:numId w:val="0"/>
              </w:numPr>
              <w:spacing w:before="0" w:beforeAutospacing="0" w:after="0" w:line="240" w:lineRule="auto"/>
              <w:jc w:val="left"/>
              <w:rPr>
                <w:rFonts w:ascii="Times New Roman" w:hAnsi="Times New Roman" w:cs="Times New Roman"/>
                <w:color w:val="auto"/>
                <w:sz w:val="24"/>
                <w:szCs w:val="24"/>
              </w:rPr>
            </w:pPr>
          </w:p>
        </w:tc>
        <w:tc>
          <w:tcPr>
            <w:tcW w:w="3391" w:type="dxa"/>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Тема </w:t>
            </w:r>
          </w:p>
        </w:tc>
      </w:tr>
      <w:tr w:rsidR="0020296D" w:rsidRPr="00720A13" w:rsidTr="0057533F">
        <w:trPr>
          <w:trHeight w:val="510"/>
          <w:jc w:val="center"/>
        </w:trPr>
        <w:tc>
          <w:tcPr>
            <w:tcW w:w="1476" w:type="dxa"/>
            <w:vMerge w:val="restart"/>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07.09.2019</w:t>
            </w:r>
          </w:p>
        </w:tc>
        <w:tc>
          <w:tcPr>
            <w:tcW w:w="2577" w:type="dxa"/>
            <w:vMerge w:val="restart"/>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ЦТ</w:t>
            </w:r>
            <w:r w:rsidR="0029336B" w:rsidRPr="00720A13">
              <w:rPr>
                <w:rFonts w:ascii="Times New Roman" w:hAnsi="Times New Roman" w:cs="Times New Roman"/>
                <w:color w:val="auto"/>
                <w:sz w:val="24"/>
                <w:szCs w:val="24"/>
              </w:rPr>
              <w:t xml:space="preserve"> «Радуга»</w:t>
            </w:r>
          </w:p>
        </w:tc>
        <w:tc>
          <w:tcPr>
            <w:tcW w:w="2127" w:type="dxa"/>
            <w:tcBorders>
              <w:bottom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eastAsiaTheme="minorHAnsi" w:hAnsi="Times New Roman" w:cs="Times New Roman"/>
                <w:color w:val="auto"/>
                <w:sz w:val="24"/>
                <w:szCs w:val="24"/>
                <w:lang w:eastAsia="en-US"/>
              </w:rPr>
              <w:t>Кондрыко И.Н.</w:t>
            </w:r>
          </w:p>
        </w:tc>
        <w:tc>
          <w:tcPr>
            <w:tcW w:w="3391" w:type="dxa"/>
            <w:tcBorders>
              <w:bottom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мастер-класс по теме: «Брелок на рюкзак» в технике коллаж.</w:t>
            </w:r>
          </w:p>
        </w:tc>
      </w:tr>
      <w:tr w:rsidR="0020296D" w:rsidRPr="00720A13" w:rsidTr="0057533F">
        <w:trPr>
          <w:trHeight w:val="495"/>
          <w:jc w:val="center"/>
        </w:trPr>
        <w:tc>
          <w:tcPr>
            <w:tcW w:w="1476"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577"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127"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hAnsi="Times New Roman" w:cs="Times New Roman"/>
                <w:color w:val="auto"/>
                <w:sz w:val="24"/>
                <w:szCs w:val="24"/>
              </w:rPr>
              <w:t>Мезенцева Н.Н.</w:t>
            </w:r>
          </w:p>
        </w:tc>
        <w:tc>
          <w:tcPr>
            <w:tcW w:w="3391"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мастер-класс по теме: «Осенняя фантазия» в технике оригами.</w:t>
            </w:r>
          </w:p>
        </w:tc>
      </w:tr>
      <w:tr w:rsidR="0020296D" w:rsidRPr="00720A13" w:rsidTr="0057533F">
        <w:trPr>
          <w:trHeight w:val="435"/>
          <w:jc w:val="center"/>
        </w:trPr>
        <w:tc>
          <w:tcPr>
            <w:tcW w:w="1476"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577"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127"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Дзюба А.Г.</w:t>
            </w:r>
          </w:p>
        </w:tc>
        <w:tc>
          <w:tcPr>
            <w:tcW w:w="3391"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мастер-класс по теме: «Совушка из еловых шишек» в технике коллаж.</w:t>
            </w:r>
          </w:p>
        </w:tc>
      </w:tr>
      <w:tr w:rsidR="0020296D" w:rsidRPr="00720A13" w:rsidTr="0057533F">
        <w:trPr>
          <w:trHeight w:val="360"/>
          <w:jc w:val="center"/>
        </w:trPr>
        <w:tc>
          <w:tcPr>
            <w:tcW w:w="1476"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577"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127"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Горчинский Ю.А.</w:t>
            </w:r>
          </w:p>
        </w:tc>
        <w:tc>
          <w:tcPr>
            <w:tcW w:w="3391"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мастер-класс «Запуск ракет»</w:t>
            </w:r>
          </w:p>
        </w:tc>
      </w:tr>
      <w:tr w:rsidR="0020296D" w:rsidRPr="00720A13" w:rsidTr="0057533F">
        <w:trPr>
          <w:trHeight w:val="177"/>
          <w:jc w:val="center"/>
        </w:trPr>
        <w:tc>
          <w:tcPr>
            <w:tcW w:w="1476"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577"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127" w:type="dxa"/>
            <w:tcBorders>
              <w:top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Пожарова Н.Ю.</w:t>
            </w:r>
          </w:p>
        </w:tc>
        <w:tc>
          <w:tcPr>
            <w:tcW w:w="3391" w:type="dxa"/>
            <w:tcBorders>
              <w:top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мастер-класс по теме: «Брелок на рюкзак» в технике коллаж.</w:t>
            </w:r>
          </w:p>
        </w:tc>
      </w:tr>
      <w:tr w:rsidR="0020296D" w:rsidRPr="00720A13" w:rsidTr="0057533F">
        <w:trPr>
          <w:jc w:val="center"/>
        </w:trPr>
        <w:tc>
          <w:tcPr>
            <w:tcW w:w="1476" w:type="dxa"/>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21.09.2019</w:t>
            </w:r>
          </w:p>
        </w:tc>
        <w:tc>
          <w:tcPr>
            <w:tcW w:w="2577" w:type="dxa"/>
          </w:tcPr>
          <w:p w:rsidR="0020296D" w:rsidRPr="00720A13" w:rsidRDefault="0020296D" w:rsidP="0029336B">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город Тимашевска</w:t>
            </w:r>
          </w:p>
          <w:p w:rsidR="0029336B" w:rsidRPr="00720A13" w:rsidRDefault="0029336B" w:rsidP="00310E2B">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(на Д</w:t>
            </w:r>
            <w:r w:rsidR="00310E2B" w:rsidRPr="00720A13">
              <w:rPr>
                <w:rFonts w:ascii="Times New Roman" w:hAnsi="Times New Roman" w:cs="Times New Roman"/>
                <w:color w:val="auto"/>
                <w:sz w:val="24"/>
                <w:szCs w:val="24"/>
              </w:rPr>
              <w:t>не</w:t>
            </w:r>
            <w:r w:rsidRPr="00720A13">
              <w:rPr>
                <w:rFonts w:ascii="Times New Roman" w:hAnsi="Times New Roman" w:cs="Times New Roman"/>
                <w:color w:val="auto"/>
                <w:sz w:val="24"/>
                <w:szCs w:val="24"/>
              </w:rPr>
              <w:t xml:space="preserve"> города)</w:t>
            </w:r>
          </w:p>
        </w:tc>
        <w:tc>
          <w:tcPr>
            <w:tcW w:w="2127" w:type="dxa"/>
          </w:tcPr>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Капьятец М.В., Кондрыко И.Н., Дзюба А.Г.,</w:t>
            </w:r>
          </w:p>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Пронищева Н.Г.,</w:t>
            </w:r>
          </w:p>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hAnsi="Times New Roman" w:cs="Times New Roman"/>
                <w:color w:val="auto"/>
                <w:sz w:val="24"/>
                <w:szCs w:val="24"/>
              </w:rPr>
              <w:t>Мезенцева Н.Н., Прокопец И.Н.</w:t>
            </w:r>
          </w:p>
        </w:tc>
        <w:tc>
          <w:tcPr>
            <w:tcW w:w="3391" w:type="dxa"/>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мастер-класс по теме: «Изготовление пилотки </w:t>
            </w:r>
          </w:p>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«Я люблю Тимашевск»</w:t>
            </w:r>
          </w:p>
        </w:tc>
      </w:tr>
      <w:tr w:rsidR="0020296D" w:rsidRPr="00720A13" w:rsidTr="0057533F">
        <w:trPr>
          <w:jc w:val="center"/>
        </w:trPr>
        <w:tc>
          <w:tcPr>
            <w:tcW w:w="1476" w:type="dxa"/>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октябрь</w:t>
            </w:r>
          </w:p>
        </w:tc>
        <w:tc>
          <w:tcPr>
            <w:tcW w:w="2577" w:type="dxa"/>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w:t>
            </w:r>
          </w:p>
        </w:tc>
        <w:tc>
          <w:tcPr>
            <w:tcW w:w="2127" w:type="dxa"/>
          </w:tcPr>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Дзюба А.Г.</w:t>
            </w:r>
          </w:p>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p>
        </w:tc>
        <w:tc>
          <w:tcPr>
            <w:tcW w:w="3391" w:type="dxa"/>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eastAsiaTheme="minorEastAsia" w:hAnsi="Times New Roman" w:cs="Times New Roman"/>
                <w:bCs/>
                <w:color w:val="auto"/>
                <w:sz w:val="24"/>
                <w:szCs w:val="24"/>
              </w:rPr>
              <w:t xml:space="preserve">приняла участие в </w:t>
            </w:r>
            <w:r w:rsidRPr="00720A13">
              <w:rPr>
                <w:rFonts w:ascii="Times New Roman" w:hAnsi="Times New Roman" w:cs="Times New Roman"/>
                <w:bCs/>
                <w:color w:val="auto"/>
                <w:sz w:val="24"/>
                <w:szCs w:val="24"/>
              </w:rPr>
              <w:t>молодежном форуме, в МБУК ЗСЛОО  «Золотой колос»</w:t>
            </w:r>
          </w:p>
        </w:tc>
      </w:tr>
      <w:tr w:rsidR="0020296D" w:rsidRPr="00720A13" w:rsidTr="0057533F">
        <w:trPr>
          <w:jc w:val="center"/>
        </w:trPr>
        <w:tc>
          <w:tcPr>
            <w:tcW w:w="1476" w:type="dxa"/>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15.11.2019</w:t>
            </w:r>
          </w:p>
        </w:tc>
        <w:tc>
          <w:tcPr>
            <w:tcW w:w="2577" w:type="dxa"/>
          </w:tcPr>
          <w:p w:rsidR="0020296D" w:rsidRPr="00720A13" w:rsidRDefault="0029336B"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ЦТ</w:t>
            </w:r>
            <w:r w:rsidR="0020296D" w:rsidRPr="00720A13">
              <w:rPr>
                <w:rFonts w:ascii="Times New Roman" w:hAnsi="Times New Roman" w:cs="Times New Roman"/>
                <w:color w:val="auto"/>
                <w:sz w:val="24"/>
                <w:szCs w:val="24"/>
              </w:rPr>
              <w:t xml:space="preserve"> «Солнечный город»</w:t>
            </w:r>
          </w:p>
        </w:tc>
        <w:tc>
          <w:tcPr>
            <w:tcW w:w="2127" w:type="dxa"/>
          </w:tcPr>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Капьятец М.В., Дзюба А.Г.,</w:t>
            </w:r>
          </w:p>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hAnsi="Times New Roman" w:cs="Times New Roman"/>
                <w:color w:val="auto"/>
                <w:sz w:val="24"/>
                <w:szCs w:val="24"/>
              </w:rPr>
              <w:t>Мезенцева Н.Н.,</w:t>
            </w:r>
          </w:p>
        </w:tc>
        <w:tc>
          <w:tcPr>
            <w:tcW w:w="3391" w:type="dxa"/>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eastAsiaTheme="minorEastAsia" w:hAnsi="Times New Roman" w:cs="Times New Roman"/>
                <w:bCs/>
                <w:color w:val="auto"/>
                <w:sz w:val="24"/>
                <w:szCs w:val="24"/>
              </w:rPr>
              <w:t>приняла участие в районном семинаре-практикуме «Школа педагогического мастерства» по теме «Креативность как один из компонентов профессиональной компетентности современного педагога».</w:t>
            </w:r>
          </w:p>
        </w:tc>
      </w:tr>
      <w:tr w:rsidR="0020296D" w:rsidRPr="00720A13" w:rsidTr="0057533F">
        <w:trPr>
          <w:jc w:val="center"/>
        </w:trPr>
        <w:tc>
          <w:tcPr>
            <w:tcW w:w="1476" w:type="dxa"/>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lastRenderedPageBreak/>
              <w:t>25.11.2019</w:t>
            </w:r>
          </w:p>
        </w:tc>
        <w:tc>
          <w:tcPr>
            <w:tcW w:w="2577" w:type="dxa"/>
          </w:tcPr>
          <w:p w:rsidR="00310E2B" w:rsidRPr="00720A13" w:rsidRDefault="00310E2B" w:rsidP="00310E2B">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ЦТ «Радуга»</w:t>
            </w:r>
          </w:p>
          <w:p w:rsidR="0020296D" w:rsidRPr="00720A13" w:rsidRDefault="0020296D" w:rsidP="00310E2B">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 </w:t>
            </w:r>
            <w:r w:rsidR="00310E2B" w:rsidRPr="00720A13">
              <w:rPr>
                <w:rFonts w:ascii="Times New Roman" w:hAnsi="Times New Roman" w:cs="Times New Roman"/>
                <w:color w:val="auto"/>
                <w:sz w:val="24"/>
                <w:szCs w:val="24"/>
              </w:rPr>
              <w:t>(на р</w:t>
            </w:r>
            <w:r w:rsidRPr="00720A13">
              <w:rPr>
                <w:rFonts w:ascii="Times New Roman" w:hAnsi="Times New Roman" w:cs="Times New Roman"/>
                <w:color w:val="auto"/>
                <w:sz w:val="24"/>
                <w:szCs w:val="24"/>
              </w:rPr>
              <w:t>одительско</w:t>
            </w:r>
            <w:r w:rsidR="00310E2B" w:rsidRPr="00720A13">
              <w:rPr>
                <w:rFonts w:ascii="Times New Roman" w:hAnsi="Times New Roman" w:cs="Times New Roman"/>
                <w:color w:val="auto"/>
                <w:sz w:val="24"/>
                <w:szCs w:val="24"/>
              </w:rPr>
              <w:t>м</w:t>
            </w:r>
            <w:r w:rsidRPr="00720A13">
              <w:rPr>
                <w:rFonts w:ascii="Times New Roman" w:hAnsi="Times New Roman" w:cs="Times New Roman"/>
                <w:color w:val="auto"/>
                <w:sz w:val="24"/>
                <w:szCs w:val="24"/>
              </w:rPr>
              <w:t xml:space="preserve"> собрани</w:t>
            </w:r>
            <w:r w:rsidR="00310E2B" w:rsidRPr="00720A13">
              <w:rPr>
                <w:rFonts w:ascii="Times New Roman" w:hAnsi="Times New Roman" w:cs="Times New Roman"/>
                <w:color w:val="auto"/>
                <w:sz w:val="24"/>
                <w:szCs w:val="24"/>
              </w:rPr>
              <w:t>и)</w:t>
            </w:r>
          </w:p>
        </w:tc>
        <w:tc>
          <w:tcPr>
            <w:tcW w:w="2127" w:type="dxa"/>
          </w:tcPr>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Капьятец М.В., Дзюба А.Г.,</w:t>
            </w:r>
          </w:p>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Мезенцева Н.Н., Прокопец И.Н.</w:t>
            </w:r>
          </w:p>
        </w:tc>
        <w:tc>
          <w:tcPr>
            <w:tcW w:w="3391" w:type="dxa"/>
          </w:tcPr>
          <w:p w:rsidR="0020296D" w:rsidRPr="00720A13" w:rsidRDefault="0020296D" w:rsidP="0020296D">
            <w:pPr>
              <w:numPr>
                <w:ilvl w:val="0"/>
                <w:numId w:val="0"/>
              </w:numPr>
              <w:spacing w:before="0" w:beforeAutospacing="0" w:after="0" w:line="240" w:lineRule="auto"/>
              <w:rPr>
                <w:rFonts w:ascii="Times New Roman" w:hAnsi="Times New Roman" w:cs="Times New Roman"/>
                <w:b/>
                <w:bCs/>
                <w:color w:val="auto"/>
                <w:sz w:val="24"/>
                <w:szCs w:val="24"/>
              </w:rPr>
            </w:pPr>
            <w:r w:rsidRPr="00720A13">
              <w:rPr>
                <w:rFonts w:ascii="Times New Roman" w:hAnsi="Times New Roman" w:cs="Times New Roman"/>
                <w:color w:val="auto"/>
                <w:sz w:val="24"/>
                <w:szCs w:val="24"/>
              </w:rPr>
              <w:t>Семейная гостиная «Семейные праздники и их значение для ребёнка», проведен мастер-класс по теме «Изготовление конверта в технике скрапбукинг»</w:t>
            </w:r>
          </w:p>
        </w:tc>
      </w:tr>
      <w:tr w:rsidR="0020296D" w:rsidRPr="00720A13" w:rsidTr="0057533F">
        <w:trPr>
          <w:trHeight w:val="285"/>
          <w:jc w:val="center"/>
        </w:trPr>
        <w:tc>
          <w:tcPr>
            <w:tcW w:w="1476" w:type="dxa"/>
            <w:vMerge w:val="restart"/>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31.01.2020</w:t>
            </w:r>
          </w:p>
        </w:tc>
        <w:tc>
          <w:tcPr>
            <w:tcW w:w="2577" w:type="dxa"/>
            <w:vMerge w:val="restart"/>
          </w:tcPr>
          <w:p w:rsidR="0020296D" w:rsidRPr="00720A13" w:rsidRDefault="0020296D" w:rsidP="0020296D">
            <w:pPr>
              <w:numPr>
                <w:ilvl w:val="0"/>
                <w:numId w:val="0"/>
              </w:numPr>
              <w:shd w:val="clear" w:color="auto" w:fill="FFFFFF"/>
              <w:spacing w:before="0" w:beforeAutospacing="0" w:after="0" w:line="240" w:lineRule="auto"/>
              <w:jc w:val="center"/>
              <w:outlineLvl w:val="1"/>
              <w:rPr>
                <w:rFonts w:ascii="Times New Roman" w:hAnsi="Times New Roman" w:cs="Times New Roman"/>
                <w:color w:val="auto"/>
                <w:sz w:val="24"/>
                <w:szCs w:val="24"/>
              </w:rPr>
            </w:pPr>
            <w:r w:rsidRPr="00720A13">
              <w:rPr>
                <w:rFonts w:ascii="Times New Roman" w:hAnsi="Times New Roman" w:cs="Times New Roman"/>
                <w:color w:val="auto"/>
                <w:sz w:val="24"/>
                <w:szCs w:val="24"/>
              </w:rPr>
              <w:t>Межрайонный семинар «Создание развивающей общеобразовательной среды на занятиях»</w:t>
            </w:r>
          </w:p>
        </w:tc>
        <w:tc>
          <w:tcPr>
            <w:tcW w:w="2127" w:type="dxa"/>
            <w:tcBorders>
              <w:bottom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hAnsi="Times New Roman" w:cs="Times New Roman"/>
                <w:b/>
                <w:color w:val="auto"/>
                <w:sz w:val="24"/>
                <w:szCs w:val="24"/>
              </w:rPr>
            </w:pPr>
            <w:r w:rsidRPr="00720A13">
              <w:rPr>
                <w:rFonts w:ascii="Times New Roman" w:hAnsi="Times New Roman" w:cs="Times New Roman"/>
                <w:color w:val="auto"/>
                <w:sz w:val="24"/>
                <w:szCs w:val="24"/>
              </w:rPr>
              <w:t>Горчинский Ю.А.</w:t>
            </w:r>
          </w:p>
        </w:tc>
        <w:tc>
          <w:tcPr>
            <w:tcW w:w="3391" w:type="dxa"/>
            <w:tcBorders>
              <w:bottom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Фрагмент учебного занятие по теме: «Авиамоделизм. Изготовление модели планера»</w:t>
            </w:r>
          </w:p>
        </w:tc>
      </w:tr>
      <w:tr w:rsidR="0020296D" w:rsidRPr="00720A13" w:rsidTr="0057533F">
        <w:trPr>
          <w:trHeight w:val="270"/>
          <w:jc w:val="center"/>
        </w:trPr>
        <w:tc>
          <w:tcPr>
            <w:tcW w:w="1476"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577" w:type="dxa"/>
            <w:vMerge/>
          </w:tcPr>
          <w:p w:rsidR="0020296D" w:rsidRPr="00720A13" w:rsidRDefault="0020296D" w:rsidP="0020296D">
            <w:pPr>
              <w:numPr>
                <w:ilvl w:val="0"/>
                <w:numId w:val="0"/>
              </w:numPr>
              <w:shd w:val="clear" w:color="auto" w:fill="FFFFFF"/>
              <w:spacing w:before="0" w:beforeAutospacing="0" w:after="0" w:line="240" w:lineRule="auto"/>
              <w:jc w:val="center"/>
              <w:outlineLvl w:val="1"/>
              <w:rPr>
                <w:rFonts w:ascii="Times New Roman" w:hAnsi="Times New Roman" w:cs="Times New Roman"/>
                <w:color w:val="auto"/>
                <w:sz w:val="24"/>
                <w:szCs w:val="24"/>
              </w:rPr>
            </w:pPr>
          </w:p>
        </w:tc>
        <w:tc>
          <w:tcPr>
            <w:tcW w:w="2127"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Капьятец М.В.</w:t>
            </w:r>
          </w:p>
        </w:tc>
        <w:tc>
          <w:tcPr>
            <w:tcW w:w="3391"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Мастер-класс по теме: «Бисероплетение  - как часть декоративно – прикладного искусства</w:t>
            </w:r>
          </w:p>
        </w:tc>
      </w:tr>
      <w:tr w:rsidR="0020296D" w:rsidRPr="00720A13" w:rsidTr="0057533F">
        <w:trPr>
          <w:trHeight w:val="300"/>
          <w:jc w:val="center"/>
        </w:trPr>
        <w:tc>
          <w:tcPr>
            <w:tcW w:w="1476"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577" w:type="dxa"/>
            <w:vMerge/>
          </w:tcPr>
          <w:p w:rsidR="0020296D" w:rsidRPr="00720A13" w:rsidRDefault="0020296D" w:rsidP="0020296D">
            <w:pPr>
              <w:numPr>
                <w:ilvl w:val="0"/>
                <w:numId w:val="0"/>
              </w:numPr>
              <w:shd w:val="clear" w:color="auto" w:fill="FFFFFF"/>
              <w:spacing w:before="0" w:beforeAutospacing="0" w:after="0" w:line="240" w:lineRule="auto"/>
              <w:jc w:val="center"/>
              <w:outlineLvl w:val="1"/>
              <w:rPr>
                <w:rFonts w:ascii="Times New Roman" w:hAnsi="Times New Roman" w:cs="Times New Roman"/>
                <w:color w:val="auto"/>
                <w:sz w:val="24"/>
                <w:szCs w:val="24"/>
              </w:rPr>
            </w:pPr>
          </w:p>
        </w:tc>
        <w:tc>
          <w:tcPr>
            <w:tcW w:w="2127"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Кондрыко И.Н.</w:t>
            </w:r>
          </w:p>
        </w:tc>
        <w:tc>
          <w:tcPr>
            <w:tcW w:w="3391" w:type="dxa"/>
            <w:tcBorders>
              <w:top w:val="single" w:sz="4" w:space="0" w:color="auto"/>
              <w:bottom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Выступление: «Учебно-методический комплекс – накопительная папка педагога» из опыта работы.</w:t>
            </w:r>
          </w:p>
        </w:tc>
      </w:tr>
      <w:tr w:rsidR="0020296D" w:rsidRPr="00720A13" w:rsidTr="0057533F">
        <w:trPr>
          <w:trHeight w:val="495"/>
          <w:jc w:val="center"/>
        </w:trPr>
        <w:tc>
          <w:tcPr>
            <w:tcW w:w="1476"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577" w:type="dxa"/>
            <w:vMerge/>
          </w:tcPr>
          <w:p w:rsidR="0020296D" w:rsidRPr="00720A13" w:rsidRDefault="0020296D" w:rsidP="0020296D">
            <w:pPr>
              <w:numPr>
                <w:ilvl w:val="0"/>
                <w:numId w:val="0"/>
              </w:numPr>
              <w:shd w:val="clear" w:color="auto" w:fill="FFFFFF"/>
              <w:spacing w:before="0" w:beforeAutospacing="0" w:after="0" w:line="240" w:lineRule="auto"/>
              <w:jc w:val="center"/>
              <w:outlineLvl w:val="1"/>
              <w:rPr>
                <w:rFonts w:ascii="Times New Roman" w:hAnsi="Times New Roman" w:cs="Times New Roman"/>
                <w:color w:val="auto"/>
                <w:sz w:val="24"/>
                <w:szCs w:val="24"/>
              </w:rPr>
            </w:pPr>
          </w:p>
        </w:tc>
        <w:tc>
          <w:tcPr>
            <w:tcW w:w="2127" w:type="dxa"/>
            <w:tcBorders>
              <w:top w:val="single" w:sz="4" w:space="0" w:color="auto"/>
            </w:tcBorders>
          </w:tcPr>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А.Г.</w:t>
            </w:r>
          </w:p>
        </w:tc>
        <w:tc>
          <w:tcPr>
            <w:tcW w:w="3391" w:type="dxa"/>
            <w:tcBorders>
              <w:top w:val="single" w:sz="4" w:space="0" w:color="auto"/>
            </w:tcBorders>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Фрагмент учебного занятие по теме: «Путешествие в город цветов, тюльпан из креповой бумаги»</w:t>
            </w:r>
          </w:p>
        </w:tc>
      </w:tr>
      <w:tr w:rsidR="0020296D" w:rsidRPr="00720A13" w:rsidTr="0057533F">
        <w:trPr>
          <w:jc w:val="center"/>
        </w:trPr>
        <w:tc>
          <w:tcPr>
            <w:tcW w:w="1476"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577" w:type="dxa"/>
            <w:vMerge/>
          </w:tcPr>
          <w:p w:rsidR="0020296D" w:rsidRPr="00720A13" w:rsidRDefault="0020296D" w:rsidP="0020296D">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127" w:type="dxa"/>
          </w:tcPr>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hAnsi="Times New Roman" w:cs="Times New Roman"/>
                <w:color w:val="auto"/>
                <w:sz w:val="24"/>
                <w:szCs w:val="24"/>
              </w:rPr>
              <w:t>Мезенцева Н.Н.</w:t>
            </w:r>
          </w:p>
        </w:tc>
        <w:tc>
          <w:tcPr>
            <w:tcW w:w="3391" w:type="dxa"/>
          </w:tcPr>
          <w:p w:rsidR="0020296D" w:rsidRPr="00720A13" w:rsidRDefault="0020296D" w:rsidP="0020296D">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Мастер-класс по теме: «Развитие конструктивного мышления на занятиях по прикладному мастерству «Подарочная коробочка»</w:t>
            </w:r>
          </w:p>
        </w:tc>
      </w:tr>
      <w:tr w:rsidR="0020296D" w:rsidRPr="00720A13" w:rsidTr="0057533F">
        <w:trPr>
          <w:jc w:val="center"/>
        </w:trPr>
        <w:tc>
          <w:tcPr>
            <w:tcW w:w="1476" w:type="dxa"/>
          </w:tcPr>
          <w:p w:rsidR="0020296D" w:rsidRPr="00720A13" w:rsidRDefault="0020296D" w:rsidP="0020296D">
            <w:pPr>
              <w:numPr>
                <w:ilvl w:val="0"/>
                <w:numId w:val="0"/>
              </w:numPr>
              <w:spacing w:before="0" w:beforeAutospacing="0" w:after="0" w:line="240" w:lineRule="auto"/>
              <w:rPr>
                <w:rFonts w:ascii="Times New Roman" w:eastAsia="Calibri" w:hAnsi="Times New Roman" w:cs="Times New Roman"/>
                <w:color w:val="auto"/>
                <w:sz w:val="24"/>
                <w:szCs w:val="24"/>
              </w:rPr>
            </w:pPr>
            <w:r w:rsidRPr="00720A13">
              <w:rPr>
                <w:rFonts w:ascii="Times New Roman" w:eastAsia="Calibri" w:hAnsi="Times New Roman" w:cs="Times New Roman"/>
                <w:color w:val="auto"/>
                <w:sz w:val="24"/>
                <w:szCs w:val="24"/>
              </w:rPr>
              <w:t>22.04.2020 – 15.05.2020</w:t>
            </w:r>
          </w:p>
        </w:tc>
        <w:tc>
          <w:tcPr>
            <w:tcW w:w="2577" w:type="dxa"/>
          </w:tcPr>
          <w:p w:rsidR="0020296D" w:rsidRPr="00720A13" w:rsidRDefault="0020296D" w:rsidP="0020296D">
            <w:pPr>
              <w:numPr>
                <w:ilvl w:val="0"/>
                <w:numId w:val="0"/>
              </w:numPr>
              <w:spacing w:before="0" w:beforeAutospacing="0" w:after="0" w:line="240" w:lineRule="auto"/>
              <w:jc w:val="center"/>
              <w:rPr>
                <w:rFonts w:ascii="Times New Roman" w:eastAsia="Calibri" w:hAnsi="Times New Roman" w:cs="Times New Roman"/>
                <w:color w:val="auto"/>
                <w:sz w:val="24"/>
                <w:szCs w:val="24"/>
              </w:rPr>
            </w:pPr>
            <w:r w:rsidRPr="00720A13">
              <w:rPr>
                <w:rFonts w:ascii="Times New Roman" w:eastAsia="Calibri" w:hAnsi="Times New Roman" w:cs="Times New Roman"/>
                <w:color w:val="auto"/>
                <w:sz w:val="24"/>
                <w:szCs w:val="24"/>
              </w:rPr>
              <w:t>курсы повышения квалификации</w:t>
            </w:r>
          </w:p>
          <w:p w:rsidR="0020296D" w:rsidRPr="00720A13" w:rsidRDefault="0020296D" w:rsidP="0020296D">
            <w:pPr>
              <w:numPr>
                <w:ilvl w:val="0"/>
                <w:numId w:val="0"/>
              </w:numPr>
              <w:spacing w:before="0" w:beforeAutospacing="0" w:after="0" w:line="240" w:lineRule="auto"/>
              <w:jc w:val="center"/>
              <w:rPr>
                <w:rFonts w:ascii="Times New Roman" w:eastAsia="Calibri" w:hAnsi="Times New Roman" w:cs="Times New Roman"/>
                <w:color w:val="auto"/>
                <w:sz w:val="24"/>
                <w:szCs w:val="24"/>
              </w:rPr>
            </w:pPr>
          </w:p>
          <w:p w:rsidR="0020296D" w:rsidRPr="00720A13" w:rsidRDefault="0020296D" w:rsidP="0020296D">
            <w:pPr>
              <w:numPr>
                <w:ilvl w:val="0"/>
                <w:numId w:val="0"/>
              </w:numPr>
              <w:spacing w:before="0" w:beforeAutospacing="0" w:after="0" w:line="240" w:lineRule="auto"/>
              <w:jc w:val="center"/>
              <w:rPr>
                <w:rFonts w:ascii="Times New Roman" w:eastAsia="Calibri" w:hAnsi="Times New Roman" w:cs="Times New Roman"/>
                <w:color w:val="auto"/>
                <w:sz w:val="24"/>
                <w:szCs w:val="24"/>
              </w:rPr>
            </w:pPr>
            <w:r w:rsidRPr="00720A13">
              <w:rPr>
                <w:rFonts w:ascii="Times New Roman" w:eastAsia="Calibri" w:hAnsi="Times New Roman" w:cs="Times New Roman"/>
                <w:color w:val="auto"/>
                <w:sz w:val="24"/>
                <w:szCs w:val="24"/>
              </w:rPr>
              <w:t>Автономная некоммерческая организация</w:t>
            </w:r>
          </w:p>
          <w:p w:rsidR="0020296D" w:rsidRPr="00720A13" w:rsidRDefault="0020296D" w:rsidP="0020296D">
            <w:pPr>
              <w:numPr>
                <w:ilvl w:val="0"/>
                <w:numId w:val="0"/>
              </w:numPr>
              <w:spacing w:before="0" w:beforeAutospacing="0" w:after="0" w:line="240" w:lineRule="auto"/>
              <w:jc w:val="center"/>
              <w:rPr>
                <w:rFonts w:ascii="Times New Roman" w:eastAsia="Calibri" w:hAnsi="Times New Roman" w:cs="Times New Roman"/>
                <w:color w:val="auto"/>
                <w:sz w:val="24"/>
                <w:szCs w:val="24"/>
              </w:rPr>
            </w:pPr>
            <w:r w:rsidRPr="00720A13">
              <w:rPr>
                <w:rFonts w:ascii="Times New Roman" w:eastAsia="Calibri" w:hAnsi="Times New Roman" w:cs="Times New Roman"/>
                <w:color w:val="auto"/>
                <w:sz w:val="24"/>
                <w:szCs w:val="24"/>
              </w:rPr>
              <w:t>Дополнительного профессионального образования</w:t>
            </w:r>
          </w:p>
          <w:p w:rsidR="0020296D" w:rsidRPr="00720A13" w:rsidRDefault="0020296D" w:rsidP="00BB7AA8">
            <w:pPr>
              <w:numPr>
                <w:ilvl w:val="0"/>
                <w:numId w:val="0"/>
              </w:numPr>
              <w:spacing w:before="0" w:beforeAutospacing="0" w:after="0" w:line="240" w:lineRule="auto"/>
              <w:jc w:val="center"/>
              <w:rPr>
                <w:rFonts w:ascii="Times New Roman" w:eastAsia="Calibri" w:hAnsi="Times New Roman" w:cs="Times New Roman"/>
                <w:color w:val="auto"/>
                <w:sz w:val="24"/>
                <w:szCs w:val="24"/>
              </w:rPr>
            </w:pPr>
            <w:r w:rsidRPr="00720A13">
              <w:rPr>
                <w:rFonts w:ascii="Times New Roman" w:eastAsia="Calibri" w:hAnsi="Times New Roman" w:cs="Times New Roman"/>
                <w:color w:val="auto"/>
                <w:sz w:val="24"/>
                <w:szCs w:val="24"/>
              </w:rPr>
              <w:t xml:space="preserve"> «Восточно-Европейское учебное заведение </w:t>
            </w:r>
            <w:r w:rsidRPr="00720A13">
              <w:rPr>
                <w:rFonts w:ascii="Times New Roman" w:eastAsia="Calibri" w:hAnsi="Times New Roman" w:cs="Times New Roman"/>
                <w:color w:val="auto"/>
                <w:sz w:val="24"/>
                <w:szCs w:val="24"/>
              </w:rPr>
              <w:br/>
              <w:t>«</w:t>
            </w:r>
            <w:r w:rsidR="00BB7AA8" w:rsidRPr="00720A13">
              <w:rPr>
                <w:rFonts w:ascii="Times New Roman" w:eastAsia="Calibri" w:hAnsi="Times New Roman" w:cs="Times New Roman"/>
                <w:color w:val="auto"/>
                <w:sz w:val="24"/>
                <w:szCs w:val="24"/>
              </w:rPr>
              <w:t>Институт менеджмента, маркетинга и права</w:t>
            </w:r>
            <w:r w:rsidRPr="00720A13">
              <w:rPr>
                <w:rFonts w:ascii="Times New Roman" w:eastAsia="Calibri" w:hAnsi="Times New Roman" w:cs="Times New Roman"/>
                <w:color w:val="auto"/>
                <w:sz w:val="24"/>
                <w:szCs w:val="24"/>
              </w:rPr>
              <w:t>»</w:t>
            </w:r>
          </w:p>
        </w:tc>
        <w:tc>
          <w:tcPr>
            <w:tcW w:w="2127" w:type="dxa"/>
          </w:tcPr>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Капьятец М.В.</w:t>
            </w:r>
          </w:p>
          <w:p w:rsidR="0020296D" w:rsidRPr="00720A13" w:rsidRDefault="0020296D" w:rsidP="0020296D">
            <w:pPr>
              <w:numPr>
                <w:ilvl w:val="0"/>
                <w:numId w:val="0"/>
              </w:numPr>
              <w:spacing w:before="0" w:beforeAutospacing="0" w:after="0" w:line="240" w:lineRule="auto"/>
              <w:jc w:val="left"/>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Пронищева Н.Г.</w:t>
            </w:r>
          </w:p>
          <w:p w:rsidR="0020296D" w:rsidRPr="00720A13" w:rsidRDefault="0020296D" w:rsidP="0020296D">
            <w:pPr>
              <w:numPr>
                <w:ilvl w:val="0"/>
                <w:numId w:val="0"/>
              </w:numPr>
              <w:spacing w:before="0" w:beforeAutospacing="0" w:after="0" w:line="240" w:lineRule="auto"/>
              <w:jc w:val="left"/>
              <w:rPr>
                <w:rFonts w:ascii="Times New Roman" w:hAnsi="Times New Roman" w:cs="Times New Roman"/>
                <w:color w:val="auto"/>
                <w:sz w:val="24"/>
                <w:szCs w:val="24"/>
              </w:rPr>
            </w:pPr>
          </w:p>
        </w:tc>
        <w:tc>
          <w:tcPr>
            <w:tcW w:w="3391" w:type="dxa"/>
          </w:tcPr>
          <w:p w:rsidR="0020296D" w:rsidRPr="00720A13" w:rsidRDefault="0020296D" w:rsidP="0020296D">
            <w:pPr>
              <w:numPr>
                <w:ilvl w:val="0"/>
                <w:numId w:val="0"/>
              </w:numPr>
              <w:spacing w:before="0" w:beforeAutospacing="0" w:after="0" w:line="240" w:lineRule="auto"/>
              <w:rPr>
                <w:rFonts w:ascii="Times New Roman" w:eastAsia="Calibri" w:hAnsi="Times New Roman" w:cs="Times New Roman"/>
                <w:color w:val="auto"/>
                <w:sz w:val="24"/>
                <w:szCs w:val="24"/>
              </w:rPr>
            </w:pPr>
            <w:r w:rsidRPr="00720A13">
              <w:rPr>
                <w:rFonts w:ascii="Times New Roman" w:eastAsia="Calibri" w:hAnsi="Times New Roman" w:cs="Times New Roman"/>
                <w:color w:val="auto"/>
                <w:sz w:val="24"/>
                <w:szCs w:val="24"/>
              </w:rPr>
              <w:t>«</w:t>
            </w:r>
            <w:r w:rsidRPr="00720A13">
              <w:rPr>
                <w:rFonts w:ascii="Times New Roman" w:hAnsi="Times New Roman" w:cs="Times New Roman"/>
                <w:color w:val="auto"/>
                <w:sz w:val="24"/>
                <w:szCs w:val="24"/>
              </w:rPr>
              <w:t>Структура дополнительной общеобразовательной общеразвивающей программы</w:t>
            </w:r>
            <w:r w:rsidRPr="00720A13">
              <w:rPr>
                <w:rFonts w:ascii="Times New Roman" w:eastAsia="Calibri" w:hAnsi="Times New Roman" w:cs="Times New Roman"/>
                <w:color w:val="auto"/>
                <w:sz w:val="24"/>
                <w:szCs w:val="24"/>
              </w:rPr>
              <w:t>»</w:t>
            </w:r>
          </w:p>
        </w:tc>
      </w:tr>
    </w:tbl>
    <w:p w:rsidR="009F208A" w:rsidRPr="001077F6" w:rsidRDefault="009F208A" w:rsidP="00CF4EA6">
      <w:pPr>
        <w:numPr>
          <w:ilvl w:val="0"/>
          <w:numId w:val="0"/>
        </w:numPr>
        <w:spacing w:before="0" w:beforeAutospacing="0" w:after="0" w:line="240" w:lineRule="auto"/>
        <w:jc w:val="center"/>
        <w:rPr>
          <w:rFonts w:ascii="Times New Roman" w:hAnsi="Times New Roman" w:cs="Times New Roman"/>
          <w:b/>
          <w:color w:val="FF0000"/>
        </w:rPr>
      </w:pPr>
    </w:p>
    <w:p w:rsidR="00D536F5" w:rsidRPr="008701EE" w:rsidRDefault="00D536F5" w:rsidP="00D536F5">
      <w:pPr>
        <w:numPr>
          <w:ilvl w:val="0"/>
          <w:numId w:val="0"/>
        </w:numPr>
        <w:autoSpaceDE w:val="0"/>
        <w:autoSpaceDN w:val="0"/>
        <w:adjustRightInd w:val="0"/>
        <w:spacing w:before="0" w:beforeAutospacing="0" w:after="0" w:line="240" w:lineRule="auto"/>
        <w:ind w:firstLine="708"/>
        <w:rPr>
          <w:rFonts w:ascii="Times New Roman" w:eastAsiaTheme="minorHAnsi" w:hAnsi="Times New Roman" w:cs="Times New Roman"/>
          <w:color w:val="auto"/>
          <w:lang w:eastAsia="en-US"/>
        </w:rPr>
      </w:pPr>
      <w:r w:rsidRPr="008701EE">
        <w:rPr>
          <w:rFonts w:ascii="Times New Roman" w:eastAsiaTheme="minorHAnsi" w:hAnsi="Times New Roman" w:cs="Times New Roman"/>
          <w:color w:val="auto"/>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 Участие в конкурсах стимулирует педагогов на повышение своего профессионализма и мастерства.</w:t>
      </w:r>
    </w:p>
    <w:p w:rsidR="00C827AD" w:rsidRDefault="00C827AD" w:rsidP="008701EE">
      <w:pPr>
        <w:numPr>
          <w:ilvl w:val="0"/>
          <w:numId w:val="0"/>
        </w:numPr>
        <w:spacing w:before="0" w:beforeAutospacing="0" w:after="0" w:line="240" w:lineRule="auto"/>
        <w:ind w:firstLine="708"/>
        <w:jc w:val="left"/>
        <w:rPr>
          <w:rFonts w:ascii="Times New Roman" w:hAnsi="Times New Roman" w:cs="Times New Roman"/>
          <w:b/>
          <w:color w:val="auto"/>
        </w:rPr>
      </w:pPr>
    </w:p>
    <w:p w:rsidR="008701EE" w:rsidRDefault="00D536F5" w:rsidP="008701EE">
      <w:pPr>
        <w:numPr>
          <w:ilvl w:val="0"/>
          <w:numId w:val="0"/>
        </w:numPr>
        <w:spacing w:before="0" w:beforeAutospacing="0" w:after="0" w:line="240" w:lineRule="auto"/>
        <w:ind w:firstLine="708"/>
        <w:jc w:val="left"/>
        <w:rPr>
          <w:rFonts w:ascii="Times New Roman" w:hAnsi="Times New Roman" w:cs="Times New Roman"/>
          <w:b/>
          <w:color w:val="auto"/>
        </w:rPr>
      </w:pPr>
      <w:r w:rsidRPr="009F242D">
        <w:rPr>
          <w:rFonts w:ascii="Times New Roman" w:hAnsi="Times New Roman" w:cs="Times New Roman"/>
          <w:b/>
          <w:color w:val="auto"/>
        </w:rPr>
        <w:lastRenderedPageBreak/>
        <w:t>Достижения педагогов</w:t>
      </w:r>
      <w:r w:rsidR="009F242D">
        <w:rPr>
          <w:rFonts w:ascii="Times New Roman" w:hAnsi="Times New Roman" w:cs="Times New Roman"/>
          <w:b/>
          <w:color w:val="auto"/>
        </w:rPr>
        <w:t xml:space="preserve"> в 2019-2020 учебном году</w:t>
      </w:r>
    </w:p>
    <w:p w:rsidR="00C827AD" w:rsidRPr="006E2CBA" w:rsidRDefault="00C827AD" w:rsidP="008701EE">
      <w:pPr>
        <w:numPr>
          <w:ilvl w:val="0"/>
          <w:numId w:val="0"/>
        </w:numPr>
        <w:spacing w:before="0" w:beforeAutospacing="0" w:after="0" w:line="240" w:lineRule="auto"/>
        <w:ind w:firstLine="708"/>
        <w:jc w:val="left"/>
        <w:rPr>
          <w:rFonts w:ascii="Times New Roman" w:hAnsi="Times New Roman" w:cs="Times New Roman"/>
          <w:b/>
          <w:color w:val="auto"/>
        </w:rPr>
      </w:pPr>
    </w:p>
    <w:tbl>
      <w:tblPr>
        <w:tblStyle w:val="a6"/>
        <w:tblW w:w="9828" w:type="dxa"/>
        <w:jc w:val="center"/>
        <w:tblInd w:w="-4041" w:type="dxa"/>
        <w:tblLook w:val="04A0"/>
      </w:tblPr>
      <w:tblGrid>
        <w:gridCol w:w="1443"/>
        <w:gridCol w:w="2471"/>
        <w:gridCol w:w="2024"/>
        <w:gridCol w:w="1888"/>
        <w:gridCol w:w="2002"/>
      </w:tblGrid>
      <w:tr w:rsidR="008701EE" w:rsidRPr="00720A13" w:rsidTr="00530940">
        <w:trPr>
          <w:jc w:val="center"/>
        </w:trPr>
        <w:tc>
          <w:tcPr>
            <w:tcW w:w="1443"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Дата проведения</w:t>
            </w:r>
          </w:p>
        </w:tc>
        <w:tc>
          <w:tcPr>
            <w:tcW w:w="2471"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Название конкурса</w:t>
            </w:r>
          </w:p>
        </w:tc>
        <w:tc>
          <w:tcPr>
            <w:tcW w:w="2024"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Этап </w:t>
            </w:r>
          </w:p>
        </w:tc>
        <w:tc>
          <w:tcPr>
            <w:tcW w:w="1888"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Ф.И.О</w:t>
            </w:r>
          </w:p>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педагога</w:t>
            </w:r>
          </w:p>
        </w:tc>
        <w:tc>
          <w:tcPr>
            <w:tcW w:w="2002" w:type="dxa"/>
          </w:tcPr>
          <w:p w:rsidR="008701EE" w:rsidRPr="00720A13" w:rsidRDefault="008701EE" w:rsidP="00EA7950">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Результат</w:t>
            </w:r>
          </w:p>
        </w:tc>
      </w:tr>
      <w:tr w:rsidR="008701EE" w:rsidRPr="00720A13" w:rsidTr="00530940">
        <w:trPr>
          <w:trHeight w:val="420"/>
          <w:jc w:val="center"/>
        </w:trPr>
        <w:tc>
          <w:tcPr>
            <w:tcW w:w="1443" w:type="dxa"/>
            <w:vMerge w:val="restart"/>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09.10.</w:t>
            </w:r>
            <w:r w:rsidR="00530940" w:rsidRPr="00720A13">
              <w:rPr>
                <w:rFonts w:ascii="Times New Roman" w:hAnsi="Times New Roman" w:cs="Times New Roman"/>
                <w:color w:val="auto"/>
                <w:sz w:val="24"/>
                <w:szCs w:val="24"/>
              </w:rPr>
              <w:t>20</w:t>
            </w:r>
            <w:r w:rsidRPr="00720A13">
              <w:rPr>
                <w:rFonts w:ascii="Times New Roman" w:hAnsi="Times New Roman" w:cs="Times New Roman"/>
                <w:color w:val="auto"/>
                <w:sz w:val="24"/>
                <w:szCs w:val="24"/>
              </w:rPr>
              <w:t>19</w:t>
            </w:r>
          </w:p>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471" w:type="dxa"/>
            <w:vMerge w:val="restart"/>
          </w:tcPr>
          <w:p w:rsidR="008701EE" w:rsidRPr="00720A13" w:rsidRDefault="008701EE" w:rsidP="008701E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720A13">
              <w:rPr>
                <w:rFonts w:ascii="Times New Roman" w:hAnsi="Times New Roman" w:cs="Times New Roman"/>
                <w:color w:val="auto"/>
                <w:sz w:val="24"/>
                <w:szCs w:val="24"/>
              </w:rPr>
              <w:t>Всероссийский конкурс профессионального мастерства педагогов  «Мой лучший урок»   (конспект занятия)</w:t>
            </w:r>
          </w:p>
        </w:tc>
        <w:tc>
          <w:tcPr>
            <w:tcW w:w="2024" w:type="dxa"/>
            <w:vMerge w:val="restart"/>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муниципальный</w:t>
            </w:r>
          </w:p>
        </w:tc>
        <w:tc>
          <w:tcPr>
            <w:tcW w:w="1888" w:type="dxa"/>
            <w:tcBorders>
              <w:bottom w:val="single" w:sz="4" w:space="0" w:color="auto"/>
            </w:tcBorders>
          </w:tcPr>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Горчинский Ю.А.</w:t>
            </w:r>
          </w:p>
        </w:tc>
        <w:tc>
          <w:tcPr>
            <w:tcW w:w="2002" w:type="dxa"/>
            <w:tcBorders>
              <w:bottom w:val="single" w:sz="4" w:space="0" w:color="auto"/>
            </w:tcBorders>
          </w:tcPr>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8701EE" w:rsidRPr="00720A13" w:rsidTr="00530940">
        <w:trPr>
          <w:trHeight w:val="615"/>
          <w:jc w:val="center"/>
        </w:trPr>
        <w:tc>
          <w:tcPr>
            <w:tcW w:w="1443" w:type="dxa"/>
            <w:vMerge/>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471" w:type="dxa"/>
            <w:vMerge/>
          </w:tcPr>
          <w:p w:rsidR="008701EE" w:rsidRPr="00720A13" w:rsidRDefault="008701EE" w:rsidP="008701E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2024" w:type="dxa"/>
            <w:vMerge/>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p>
        </w:tc>
        <w:tc>
          <w:tcPr>
            <w:tcW w:w="1888" w:type="dxa"/>
            <w:tcBorders>
              <w:top w:val="single" w:sz="4" w:space="0" w:color="auto"/>
              <w:bottom w:val="single" w:sz="4" w:space="0" w:color="auto"/>
            </w:tcBorders>
          </w:tcPr>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Кондрыко И.Н.</w:t>
            </w:r>
          </w:p>
        </w:tc>
        <w:tc>
          <w:tcPr>
            <w:tcW w:w="2002" w:type="dxa"/>
            <w:tcBorders>
              <w:top w:val="single" w:sz="4" w:space="0" w:color="auto"/>
              <w:bottom w:val="single" w:sz="4" w:space="0" w:color="auto"/>
            </w:tcBorders>
          </w:tcPr>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tc>
      </w:tr>
      <w:tr w:rsidR="008701EE" w:rsidRPr="00720A13" w:rsidTr="00530940">
        <w:trPr>
          <w:trHeight w:val="451"/>
          <w:jc w:val="center"/>
        </w:trPr>
        <w:tc>
          <w:tcPr>
            <w:tcW w:w="1443" w:type="dxa"/>
            <w:vMerge/>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471" w:type="dxa"/>
            <w:vMerge/>
          </w:tcPr>
          <w:p w:rsidR="008701EE" w:rsidRPr="00720A13" w:rsidRDefault="008701EE" w:rsidP="008701E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p>
        </w:tc>
        <w:tc>
          <w:tcPr>
            <w:tcW w:w="2024" w:type="dxa"/>
            <w:vMerge/>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p>
        </w:tc>
        <w:tc>
          <w:tcPr>
            <w:tcW w:w="1888" w:type="dxa"/>
            <w:tcBorders>
              <w:top w:val="single" w:sz="4" w:space="0" w:color="auto"/>
            </w:tcBorders>
          </w:tcPr>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А.Г.</w:t>
            </w:r>
          </w:p>
        </w:tc>
        <w:tc>
          <w:tcPr>
            <w:tcW w:w="2002" w:type="dxa"/>
            <w:tcBorders>
              <w:top w:val="single" w:sz="4" w:space="0" w:color="auto"/>
            </w:tcBorders>
          </w:tcPr>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3 место</w:t>
            </w:r>
          </w:p>
        </w:tc>
      </w:tr>
      <w:tr w:rsidR="008701EE" w:rsidRPr="00720A13" w:rsidTr="00530940">
        <w:trPr>
          <w:trHeight w:val="825"/>
          <w:jc w:val="center"/>
        </w:trPr>
        <w:tc>
          <w:tcPr>
            <w:tcW w:w="1443"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27.11.</w:t>
            </w:r>
            <w:r w:rsidR="00530940" w:rsidRPr="00720A13">
              <w:rPr>
                <w:rFonts w:ascii="Times New Roman" w:hAnsi="Times New Roman" w:cs="Times New Roman"/>
                <w:color w:val="auto"/>
                <w:sz w:val="24"/>
                <w:szCs w:val="24"/>
              </w:rPr>
              <w:t>20</w:t>
            </w:r>
            <w:r w:rsidRPr="00720A13">
              <w:rPr>
                <w:rFonts w:ascii="Times New Roman" w:hAnsi="Times New Roman" w:cs="Times New Roman"/>
                <w:color w:val="auto"/>
                <w:sz w:val="24"/>
                <w:szCs w:val="24"/>
              </w:rPr>
              <w:t>19</w:t>
            </w:r>
          </w:p>
        </w:tc>
        <w:tc>
          <w:tcPr>
            <w:tcW w:w="2471" w:type="dxa"/>
          </w:tcPr>
          <w:p w:rsidR="008701EE" w:rsidRPr="00720A13" w:rsidRDefault="008701EE" w:rsidP="008701EE">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Открытый муниципальный конкурс по начальному  техническому моделированию «Бумажная вселенная»</w:t>
            </w:r>
          </w:p>
        </w:tc>
        <w:tc>
          <w:tcPr>
            <w:tcW w:w="2024"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муниципальный</w:t>
            </w:r>
          </w:p>
        </w:tc>
        <w:tc>
          <w:tcPr>
            <w:tcW w:w="1888" w:type="dxa"/>
            <w:tcBorders>
              <w:top w:val="single" w:sz="4" w:space="0" w:color="auto"/>
            </w:tcBorders>
          </w:tcPr>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Горчинский Ю.А.</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Прокопец И.Н.</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eastAsiaTheme="minorHAnsi" w:hAnsi="Times New Roman" w:cs="Times New Roman"/>
                <w:color w:val="auto"/>
                <w:sz w:val="24"/>
                <w:szCs w:val="24"/>
                <w:lang w:eastAsia="en-US"/>
              </w:rPr>
              <w:t>Капьятец М.В.</w:t>
            </w:r>
          </w:p>
        </w:tc>
        <w:tc>
          <w:tcPr>
            <w:tcW w:w="2002" w:type="dxa"/>
            <w:tcBorders>
              <w:top w:val="single" w:sz="4" w:space="0" w:color="auto"/>
            </w:tcBorders>
          </w:tcPr>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диплом </w:t>
            </w:r>
          </w:p>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за подготовку победителя</w:t>
            </w:r>
          </w:p>
        </w:tc>
      </w:tr>
      <w:tr w:rsidR="008701EE" w:rsidRPr="00720A13" w:rsidTr="00530940">
        <w:trPr>
          <w:jc w:val="center"/>
        </w:trPr>
        <w:tc>
          <w:tcPr>
            <w:tcW w:w="1443"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03.12.</w:t>
            </w:r>
            <w:r w:rsidR="00530940" w:rsidRPr="00720A13">
              <w:rPr>
                <w:rFonts w:ascii="Times New Roman" w:hAnsi="Times New Roman" w:cs="Times New Roman"/>
                <w:color w:val="auto"/>
                <w:sz w:val="24"/>
                <w:szCs w:val="24"/>
              </w:rPr>
              <w:t>20</w:t>
            </w:r>
            <w:r w:rsidRPr="00720A13">
              <w:rPr>
                <w:rFonts w:ascii="Times New Roman" w:hAnsi="Times New Roman" w:cs="Times New Roman"/>
                <w:color w:val="auto"/>
                <w:sz w:val="24"/>
                <w:szCs w:val="24"/>
              </w:rPr>
              <w:t>19</w:t>
            </w:r>
          </w:p>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p>
        </w:tc>
        <w:tc>
          <w:tcPr>
            <w:tcW w:w="2471" w:type="dxa"/>
          </w:tcPr>
          <w:p w:rsidR="008701EE" w:rsidRPr="00720A13" w:rsidRDefault="008701EE" w:rsidP="008701EE">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sz w:val="24"/>
                <w:szCs w:val="24"/>
              </w:rPr>
            </w:pPr>
            <w:r w:rsidRPr="00720A13">
              <w:rPr>
                <w:rFonts w:ascii="Times New Roman" w:hAnsi="Times New Roman" w:cs="Times New Roman"/>
                <w:color w:val="auto"/>
                <w:sz w:val="24"/>
                <w:szCs w:val="24"/>
              </w:rPr>
              <w:t xml:space="preserve">Муниципальный конкурс «Эхо Чеченской войны» </w:t>
            </w:r>
          </w:p>
        </w:tc>
        <w:tc>
          <w:tcPr>
            <w:tcW w:w="2024"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муниципальный</w:t>
            </w:r>
          </w:p>
        </w:tc>
        <w:tc>
          <w:tcPr>
            <w:tcW w:w="1888" w:type="dxa"/>
          </w:tcPr>
          <w:p w:rsidR="008701EE" w:rsidRPr="00720A13" w:rsidRDefault="008701EE" w:rsidP="008701EE">
            <w:pPr>
              <w:numPr>
                <w:ilvl w:val="0"/>
                <w:numId w:val="0"/>
              </w:numPr>
              <w:spacing w:before="0" w:beforeAutospacing="0" w:after="0" w:line="240" w:lineRule="auto"/>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Пронищева Н.Г.</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Кондрыко И.Н.</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Прокопец И.Н.</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А.Г.</w:t>
            </w:r>
          </w:p>
        </w:tc>
        <w:tc>
          <w:tcPr>
            <w:tcW w:w="2002" w:type="dxa"/>
          </w:tcPr>
          <w:p w:rsidR="0065330A"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благодарность </w:t>
            </w:r>
          </w:p>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за подготовку победителя</w:t>
            </w:r>
          </w:p>
        </w:tc>
      </w:tr>
      <w:tr w:rsidR="008701EE" w:rsidRPr="00720A13" w:rsidTr="00530940">
        <w:trPr>
          <w:jc w:val="center"/>
        </w:trPr>
        <w:tc>
          <w:tcPr>
            <w:tcW w:w="1443"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13.12.</w:t>
            </w:r>
            <w:r w:rsidR="00530940" w:rsidRPr="00720A13">
              <w:rPr>
                <w:rFonts w:ascii="Times New Roman" w:hAnsi="Times New Roman" w:cs="Times New Roman"/>
                <w:color w:val="auto"/>
                <w:sz w:val="24"/>
                <w:szCs w:val="24"/>
              </w:rPr>
              <w:t>20</w:t>
            </w:r>
            <w:r w:rsidRPr="00720A13">
              <w:rPr>
                <w:rFonts w:ascii="Times New Roman" w:hAnsi="Times New Roman" w:cs="Times New Roman"/>
                <w:color w:val="auto"/>
                <w:sz w:val="24"/>
                <w:szCs w:val="24"/>
              </w:rPr>
              <w:t>19</w:t>
            </w:r>
          </w:p>
        </w:tc>
        <w:tc>
          <w:tcPr>
            <w:tcW w:w="2471" w:type="dxa"/>
          </w:tcPr>
          <w:p w:rsidR="008701EE" w:rsidRPr="00720A13" w:rsidRDefault="008701EE" w:rsidP="008701E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720A13">
              <w:rPr>
                <w:rFonts w:ascii="Times New Roman" w:hAnsi="Times New Roman" w:cs="Times New Roman"/>
                <w:color w:val="auto"/>
                <w:sz w:val="24"/>
                <w:szCs w:val="24"/>
              </w:rPr>
              <w:t>Краевой конкурс системы дополнительного образования детей Краснодарского края «Лучшие практики региональной системы дополнительного образования в направлении «Педагогические практики в дополнительном образовании»</w:t>
            </w:r>
          </w:p>
          <w:p w:rsidR="008701EE" w:rsidRPr="00720A13" w:rsidRDefault="008701EE" w:rsidP="008701EE">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в номинации «Электронный учебно-методический комплекс к дополнительной общеобразовательной программе»</w:t>
            </w:r>
          </w:p>
        </w:tc>
        <w:tc>
          <w:tcPr>
            <w:tcW w:w="2024"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краевой</w:t>
            </w:r>
          </w:p>
        </w:tc>
        <w:tc>
          <w:tcPr>
            <w:tcW w:w="1888"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Кондрыко И.Н.</w:t>
            </w:r>
          </w:p>
          <w:p w:rsidR="008701EE" w:rsidRPr="00720A13" w:rsidRDefault="008701EE" w:rsidP="008701EE">
            <w:pPr>
              <w:numPr>
                <w:ilvl w:val="0"/>
                <w:numId w:val="0"/>
              </w:numPr>
              <w:spacing w:before="0" w:beforeAutospacing="0" w:after="0" w:line="240" w:lineRule="auto"/>
              <w:rPr>
                <w:rFonts w:ascii="Times New Roman" w:eastAsiaTheme="minorHAnsi" w:hAnsi="Times New Roman" w:cs="Times New Roman"/>
                <w:color w:val="auto"/>
                <w:sz w:val="24"/>
                <w:szCs w:val="24"/>
                <w:lang w:eastAsia="en-US"/>
              </w:rPr>
            </w:pPr>
          </w:p>
        </w:tc>
        <w:tc>
          <w:tcPr>
            <w:tcW w:w="2002" w:type="dxa"/>
          </w:tcPr>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диплом 1 степени</w:t>
            </w:r>
          </w:p>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p>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p>
        </w:tc>
      </w:tr>
      <w:tr w:rsidR="008701EE" w:rsidRPr="00720A13" w:rsidTr="00530940">
        <w:trPr>
          <w:jc w:val="center"/>
        </w:trPr>
        <w:tc>
          <w:tcPr>
            <w:tcW w:w="1443"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21.01.20</w:t>
            </w:r>
            <w:r w:rsidR="00530940" w:rsidRPr="00720A13">
              <w:rPr>
                <w:rFonts w:ascii="Times New Roman" w:hAnsi="Times New Roman" w:cs="Times New Roman"/>
                <w:color w:val="auto"/>
                <w:sz w:val="24"/>
                <w:szCs w:val="24"/>
              </w:rPr>
              <w:t>20</w:t>
            </w:r>
          </w:p>
        </w:tc>
        <w:tc>
          <w:tcPr>
            <w:tcW w:w="2471" w:type="dxa"/>
          </w:tcPr>
          <w:p w:rsidR="008701EE" w:rsidRPr="00720A13" w:rsidRDefault="008701EE" w:rsidP="008701EE">
            <w:pPr>
              <w:numPr>
                <w:ilvl w:val="0"/>
                <w:numId w:val="0"/>
              </w:numPr>
              <w:shd w:val="clear" w:color="auto" w:fill="FFFFFF"/>
              <w:spacing w:before="0" w:beforeAutospacing="0" w:after="0" w:line="240" w:lineRule="auto"/>
              <w:jc w:val="left"/>
              <w:outlineLvl w:val="1"/>
              <w:rPr>
                <w:rFonts w:ascii="Times New Roman" w:hAnsi="Times New Roman" w:cs="Times New Roman"/>
                <w:bCs/>
                <w:color w:val="auto"/>
                <w:sz w:val="24"/>
                <w:szCs w:val="24"/>
              </w:rPr>
            </w:pPr>
            <w:r w:rsidRPr="00720A13">
              <w:rPr>
                <w:rFonts w:ascii="Times New Roman" w:hAnsi="Times New Roman" w:cs="Times New Roman"/>
                <w:color w:val="auto"/>
                <w:sz w:val="24"/>
                <w:szCs w:val="24"/>
              </w:rPr>
              <w:t xml:space="preserve">Муниципальный конкурс «Неизвестная война» </w:t>
            </w:r>
          </w:p>
        </w:tc>
        <w:tc>
          <w:tcPr>
            <w:tcW w:w="2024"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муниципальный</w:t>
            </w:r>
          </w:p>
        </w:tc>
        <w:tc>
          <w:tcPr>
            <w:tcW w:w="1888" w:type="dxa"/>
          </w:tcPr>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А.Г.</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Капьятец М.В.</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Кондрыко И.Н.</w:t>
            </w:r>
          </w:p>
          <w:p w:rsidR="008701EE"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Прокопец И.Н.</w:t>
            </w:r>
          </w:p>
          <w:p w:rsidR="00BF4F5C" w:rsidRPr="00720A13" w:rsidRDefault="00BF4F5C" w:rsidP="008701EE">
            <w:pPr>
              <w:numPr>
                <w:ilvl w:val="0"/>
                <w:numId w:val="0"/>
              </w:numPr>
              <w:spacing w:before="0" w:beforeAutospacing="0" w:after="0" w:line="240" w:lineRule="auto"/>
              <w:rPr>
                <w:rFonts w:ascii="Times New Roman" w:hAnsi="Times New Roman" w:cs="Times New Roman"/>
                <w:color w:val="auto"/>
                <w:sz w:val="24"/>
                <w:szCs w:val="24"/>
              </w:rPr>
            </w:pPr>
          </w:p>
        </w:tc>
        <w:tc>
          <w:tcPr>
            <w:tcW w:w="2002" w:type="dxa"/>
          </w:tcPr>
          <w:p w:rsidR="0065330A"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благодарность </w:t>
            </w:r>
          </w:p>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за подготовку победителя</w:t>
            </w:r>
          </w:p>
        </w:tc>
      </w:tr>
      <w:tr w:rsidR="008701EE" w:rsidRPr="00720A13" w:rsidTr="00530940">
        <w:trPr>
          <w:jc w:val="center"/>
        </w:trPr>
        <w:tc>
          <w:tcPr>
            <w:tcW w:w="1443"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lastRenderedPageBreak/>
              <w:t>31.01.20</w:t>
            </w:r>
            <w:r w:rsidR="00530940" w:rsidRPr="00720A13">
              <w:rPr>
                <w:rFonts w:ascii="Times New Roman" w:hAnsi="Times New Roman" w:cs="Times New Roman"/>
                <w:color w:val="auto"/>
                <w:sz w:val="24"/>
                <w:szCs w:val="24"/>
              </w:rPr>
              <w:t>20</w:t>
            </w:r>
          </w:p>
        </w:tc>
        <w:tc>
          <w:tcPr>
            <w:tcW w:w="2471" w:type="dxa"/>
          </w:tcPr>
          <w:p w:rsidR="008701EE" w:rsidRPr="00720A13" w:rsidRDefault="008701EE" w:rsidP="008701E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720A13">
              <w:rPr>
                <w:rFonts w:ascii="Times New Roman" w:hAnsi="Times New Roman" w:cs="Times New Roman"/>
                <w:color w:val="auto"/>
                <w:sz w:val="24"/>
                <w:szCs w:val="24"/>
              </w:rPr>
              <w:t>Межрайонный семинар «Создание развивающей общеобразовательной среды на занятиях»</w:t>
            </w:r>
          </w:p>
        </w:tc>
        <w:tc>
          <w:tcPr>
            <w:tcW w:w="2024"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межрайонный</w:t>
            </w:r>
          </w:p>
        </w:tc>
        <w:tc>
          <w:tcPr>
            <w:tcW w:w="1888" w:type="dxa"/>
          </w:tcPr>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Горчинский Ю.А.</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Капьятец М.В.</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Кондрыко И.Н.</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А.Г.</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Мезенцева Н.Н.</w:t>
            </w:r>
          </w:p>
        </w:tc>
        <w:tc>
          <w:tcPr>
            <w:tcW w:w="2002" w:type="dxa"/>
          </w:tcPr>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сертификат</w:t>
            </w:r>
          </w:p>
        </w:tc>
      </w:tr>
      <w:tr w:rsidR="008701EE" w:rsidRPr="00720A13" w:rsidTr="00530940">
        <w:trPr>
          <w:jc w:val="center"/>
        </w:trPr>
        <w:tc>
          <w:tcPr>
            <w:tcW w:w="1443"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19.03.20</w:t>
            </w:r>
            <w:r w:rsidR="00530940" w:rsidRPr="00720A13">
              <w:rPr>
                <w:rFonts w:ascii="Times New Roman" w:hAnsi="Times New Roman" w:cs="Times New Roman"/>
                <w:color w:val="auto"/>
                <w:sz w:val="24"/>
                <w:szCs w:val="24"/>
              </w:rPr>
              <w:t>20</w:t>
            </w:r>
          </w:p>
        </w:tc>
        <w:tc>
          <w:tcPr>
            <w:tcW w:w="2471" w:type="dxa"/>
          </w:tcPr>
          <w:p w:rsidR="008701EE" w:rsidRPr="00720A13" w:rsidRDefault="008701EE" w:rsidP="008701EE">
            <w:pPr>
              <w:numPr>
                <w:ilvl w:val="0"/>
                <w:numId w:val="0"/>
              </w:numPr>
              <w:shd w:val="clear" w:color="auto" w:fill="FFFFFF"/>
              <w:spacing w:before="0" w:beforeAutospacing="0" w:after="0" w:line="240" w:lineRule="auto"/>
              <w:jc w:val="left"/>
              <w:outlineLvl w:val="1"/>
              <w:rPr>
                <w:rFonts w:ascii="Times New Roman" w:hAnsi="Times New Roman" w:cs="Times New Roman"/>
                <w:color w:val="auto"/>
                <w:sz w:val="24"/>
                <w:szCs w:val="24"/>
              </w:rPr>
            </w:pPr>
            <w:r w:rsidRPr="00720A13">
              <w:rPr>
                <w:rFonts w:ascii="Times New Roman" w:hAnsi="Times New Roman" w:cs="Times New Roman"/>
                <w:color w:val="auto"/>
                <w:sz w:val="24"/>
                <w:szCs w:val="24"/>
              </w:rPr>
              <w:t>Муниципальный этап краевого профессионального мастерства работников сферы дополнительного образования «Сердце отдаю детям – 2020»</w:t>
            </w:r>
          </w:p>
        </w:tc>
        <w:tc>
          <w:tcPr>
            <w:tcW w:w="2024"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муниципальный</w:t>
            </w:r>
          </w:p>
        </w:tc>
        <w:tc>
          <w:tcPr>
            <w:tcW w:w="1888" w:type="dxa"/>
          </w:tcPr>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Кондрыко И.Н.</w:t>
            </w:r>
          </w:p>
          <w:p w:rsidR="003309B8" w:rsidRPr="00720A13" w:rsidRDefault="003309B8" w:rsidP="008701EE">
            <w:pPr>
              <w:numPr>
                <w:ilvl w:val="0"/>
                <w:numId w:val="0"/>
              </w:numPr>
              <w:spacing w:before="0" w:beforeAutospacing="0" w:after="0" w:line="240" w:lineRule="auto"/>
              <w:jc w:val="center"/>
              <w:rPr>
                <w:rFonts w:ascii="Times New Roman" w:hAnsi="Times New Roman" w:cs="Times New Roman"/>
                <w:color w:val="auto"/>
                <w:sz w:val="24"/>
                <w:szCs w:val="24"/>
              </w:rPr>
            </w:pPr>
          </w:p>
          <w:p w:rsidR="008701EE" w:rsidRPr="00720A13" w:rsidRDefault="008701EE" w:rsidP="003309B8">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А.Г.</w:t>
            </w:r>
          </w:p>
        </w:tc>
        <w:tc>
          <w:tcPr>
            <w:tcW w:w="2002" w:type="dxa"/>
          </w:tcPr>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1 место</w:t>
            </w:r>
          </w:p>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p>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3 место</w:t>
            </w:r>
          </w:p>
        </w:tc>
      </w:tr>
      <w:tr w:rsidR="008701EE" w:rsidRPr="00720A13" w:rsidTr="00530940">
        <w:trPr>
          <w:jc w:val="center"/>
        </w:trPr>
        <w:tc>
          <w:tcPr>
            <w:tcW w:w="1443"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15.03.2020</w:t>
            </w:r>
          </w:p>
        </w:tc>
        <w:tc>
          <w:tcPr>
            <w:tcW w:w="2471" w:type="dxa"/>
          </w:tcPr>
          <w:p w:rsidR="008701EE" w:rsidRPr="00720A13" w:rsidRDefault="008701EE" w:rsidP="008701EE">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lang w:val="en-US"/>
              </w:rPr>
              <w:t>III</w:t>
            </w:r>
            <w:r w:rsidRPr="00720A13">
              <w:rPr>
                <w:rFonts w:ascii="Times New Roman" w:hAnsi="Times New Roman" w:cs="Times New Roman"/>
                <w:color w:val="auto"/>
                <w:sz w:val="24"/>
                <w:szCs w:val="24"/>
              </w:rPr>
              <w:t xml:space="preserve"> Региональный фестиваль творческих открытий «Творчество без границ - 2020»</w:t>
            </w:r>
          </w:p>
        </w:tc>
        <w:tc>
          <w:tcPr>
            <w:tcW w:w="2024" w:type="dxa"/>
          </w:tcPr>
          <w:p w:rsidR="008701EE" w:rsidRPr="00720A13" w:rsidRDefault="008701EE" w:rsidP="008701EE">
            <w:pPr>
              <w:numPr>
                <w:ilvl w:val="0"/>
                <w:numId w:val="0"/>
              </w:numPr>
              <w:spacing w:before="0" w:beforeAutospacing="0" w:after="0" w:line="240" w:lineRule="auto"/>
              <w:jc w:val="center"/>
              <w:rPr>
                <w:rFonts w:ascii="Times New Roman" w:hAnsi="Times New Roman" w:cs="Times New Roman"/>
                <w:color w:val="auto"/>
                <w:sz w:val="24"/>
                <w:szCs w:val="24"/>
              </w:rPr>
            </w:pPr>
            <w:r w:rsidRPr="00720A13">
              <w:rPr>
                <w:rFonts w:ascii="Times New Roman" w:hAnsi="Times New Roman" w:cs="Times New Roman"/>
                <w:color w:val="auto"/>
                <w:sz w:val="24"/>
                <w:szCs w:val="24"/>
              </w:rPr>
              <w:t>региональный</w:t>
            </w:r>
          </w:p>
        </w:tc>
        <w:tc>
          <w:tcPr>
            <w:tcW w:w="1888" w:type="dxa"/>
          </w:tcPr>
          <w:p w:rsidR="008701EE" w:rsidRPr="00720A13" w:rsidRDefault="008701EE" w:rsidP="008701EE">
            <w:pPr>
              <w:numPr>
                <w:ilvl w:val="0"/>
                <w:numId w:val="0"/>
              </w:numPr>
              <w:spacing w:before="0" w:beforeAutospacing="0" w:after="0" w:line="240" w:lineRule="auto"/>
              <w:rPr>
                <w:rFonts w:ascii="Times New Roman" w:eastAsiaTheme="minorHAnsi" w:hAnsi="Times New Roman" w:cs="Times New Roman"/>
                <w:color w:val="auto"/>
                <w:sz w:val="24"/>
                <w:szCs w:val="24"/>
                <w:lang w:eastAsia="en-US"/>
              </w:rPr>
            </w:pPr>
            <w:r w:rsidRPr="00720A13">
              <w:rPr>
                <w:rFonts w:ascii="Times New Roman" w:eastAsiaTheme="minorHAnsi" w:hAnsi="Times New Roman" w:cs="Times New Roman"/>
                <w:color w:val="auto"/>
                <w:sz w:val="24"/>
                <w:szCs w:val="24"/>
                <w:lang w:eastAsia="en-US"/>
              </w:rPr>
              <w:t>Пронищева Н.Г.</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Капьятец М.В.</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Кондрыко И.Н.</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Дзюба А.Г.</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Мезенцева Н.Н.</w:t>
            </w:r>
          </w:p>
          <w:p w:rsidR="008701EE" w:rsidRPr="00720A13" w:rsidRDefault="008701EE" w:rsidP="008701EE">
            <w:pPr>
              <w:numPr>
                <w:ilvl w:val="0"/>
                <w:numId w:val="0"/>
              </w:numPr>
              <w:spacing w:before="0" w:beforeAutospacing="0" w:after="0" w:line="240" w:lineRule="auto"/>
              <w:rPr>
                <w:rFonts w:ascii="Times New Roman" w:hAnsi="Times New Roman" w:cs="Times New Roman"/>
                <w:color w:val="auto"/>
                <w:sz w:val="24"/>
                <w:szCs w:val="24"/>
              </w:rPr>
            </w:pPr>
            <w:r w:rsidRPr="00720A13">
              <w:rPr>
                <w:rFonts w:ascii="Times New Roman" w:hAnsi="Times New Roman" w:cs="Times New Roman"/>
                <w:color w:val="auto"/>
                <w:sz w:val="24"/>
                <w:szCs w:val="24"/>
              </w:rPr>
              <w:t>Прокопец И.Н.</w:t>
            </w:r>
          </w:p>
        </w:tc>
        <w:tc>
          <w:tcPr>
            <w:tcW w:w="2002" w:type="dxa"/>
          </w:tcPr>
          <w:p w:rsidR="0065330A"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 xml:space="preserve">благодарность </w:t>
            </w:r>
          </w:p>
          <w:p w:rsidR="008701EE" w:rsidRPr="00720A13" w:rsidRDefault="008701EE" w:rsidP="00EA7950">
            <w:pPr>
              <w:numPr>
                <w:ilvl w:val="0"/>
                <w:numId w:val="0"/>
              </w:numPr>
              <w:spacing w:before="0" w:beforeAutospacing="0" w:after="0" w:line="240" w:lineRule="auto"/>
              <w:jc w:val="left"/>
              <w:rPr>
                <w:rFonts w:ascii="Times New Roman" w:hAnsi="Times New Roman" w:cs="Times New Roman"/>
                <w:color w:val="auto"/>
                <w:sz w:val="24"/>
                <w:szCs w:val="24"/>
              </w:rPr>
            </w:pPr>
            <w:r w:rsidRPr="00720A13">
              <w:rPr>
                <w:rFonts w:ascii="Times New Roman" w:hAnsi="Times New Roman" w:cs="Times New Roman"/>
                <w:color w:val="auto"/>
                <w:sz w:val="24"/>
                <w:szCs w:val="24"/>
              </w:rPr>
              <w:t>за подготовку победителя</w:t>
            </w:r>
          </w:p>
        </w:tc>
      </w:tr>
    </w:tbl>
    <w:p w:rsidR="008701EE" w:rsidRDefault="008701EE" w:rsidP="008701EE">
      <w:pPr>
        <w:numPr>
          <w:ilvl w:val="0"/>
          <w:numId w:val="0"/>
        </w:numPr>
        <w:spacing w:before="0" w:beforeAutospacing="0" w:after="0" w:line="240" w:lineRule="auto"/>
        <w:ind w:firstLine="708"/>
        <w:jc w:val="left"/>
        <w:rPr>
          <w:rFonts w:ascii="Times New Roman" w:hAnsi="Times New Roman" w:cs="Times New Roman"/>
          <w:color w:val="auto"/>
        </w:rPr>
      </w:pPr>
    </w:p>
    <w:p w:rsidR="008B2359" w:rsidRPr="002247A5" w:rsidRDefault="008B2359" w:rsidP="008B2359">
      <w:pPr>
        <w:pStyle w:val="aa"/>
        <w:jc w:val="both"/>
        <w:rPr>
          <w:rFonts w:ascii="Times New Roman" w:hAnsi="Times New Roman"/>
          <w:sz w:val="28"/>
          <w:szCs w:val="28"/>
        </w:rPr>
      </w:pPr>
      <w:r>
        <w:rPr>
          <w:rFonts w:ascii="Times New Roman" w:hAnsi="Times New Roman"/>
          <w:sz w:val="28"/>
          <w:szCs w:val="28"/>
        </w:rPr>
        <w:tab/>
      </w:r>
      <w:r w:rsidRPr="002247A5">
        <w:rPr>
          <w:rFonts w:ascii="Times New Roman" w:hAnsi="Times New Roman"/>
          <w:sz w:val="28"/>
          <w:szCs w:val="28"/>
        </w:rPr>
        <w:t>Согласно плану воспитательной работы</w:t>
      </w:r>
      <w:r w:rsidRPr="002247A5">
        <w:rPr>
          <w:rFonts w:ascii="Times New Roman" w:hAnsi="Times New Roman"/>
          <w:b/>
          <w:sz w:val="28"/>
          <w:szCs w:val="28"/>
        </w:rPr>
        <w:t xml:space="preserve"> </w:t>
      </w:r>
      <w:r w:rsidRPr="002247A5">
        <w:rPr>
          <w:rFonts w:ascii="Times New Roman" w:hAnsi="Times New Roman"/>
          <w:sz w:val="28"/>
          <w:szCs w:val="28"/>
        </w:rPr>
        <w:t>в объединениях проводились меро</w:t>
      </w:r>
      <w:r>
        <w:rPr>
          <w:rFonts w:ascii="Times New Roman" w:hAnsi="Times New Roman"/>
          <w:sz w:val="28"/>
          <w:szCs w:val="28"/>
        </w:rPr>
        <w:t xml:space="preserve">приятия по разным направлениям и экскурсии, </w:t>
      </w:r>
      <w:r w:rsidRPr="002247A5">
        <w:rPr>
          <w:rFonts w:ascii="Times New Roman" w:hAnsi="Times New Roman"/>
          <w:sz w:val="28"/>
          <w:szCs w:val="28"/>
        </w:rPr>
        <w:t>наиболее интересными были:</w:t>
      </w:r>
    </w:p>
    <w:p w:rsidR="008B2359" w:rsidRPr="004B128A" w:rsidRDefault="008B2359" w:rsidP="008B2359">
      <w:pPr>
        <w:pStyle w:val="aa"/>
        <w:jc w:val="both"/>
        <w:rPr>
          <w:rFonts w:ascii="Times New Roman" w:hAnsi="Times New Roman"/>
          <w:sz w:val="28"/>
          <w:szCs w:val="28"/>
        </w:rPr>
      </w:pPr>
      <w:r w:rsidRPr="006F5D52">
        <w:rPr>
          <w:rFonts w:ascii="Times New Roman" w:hAnsi="Times New Roman"/>
        </w:rPr>
        <w:tab/>
      </w:r>
      <w:r w:rsidR="004B128A">
        <w:rPr>
          <w:rFonts w:ascii="Times New Roman" w:hAnsi="Times New Roman"/>
          <w:sz w:val="28"/>
          <w:szCs w:val="28"/>
          <w:shd w:val="clear" w:color="auto" w:fill="FFFFFF"/>
        </w:rPr>
        <w:t xml:space="preserve">В </w:t>
      </w:r>
      <w:r w:rsidRPr="004E540D">
        <w:rPr>
          <w:rFonts w:ascii="Times New Roman" w:hAnsi="Times New Roman"/>
          <w:sz w:val="28"/>
          <w:szCs w:val="28"/>
          <w:shd w:val="clear" w:color="auto" w:fill="FFFFFF"/>
        </w:rPr>
        <w:t>октябр</w:t>
      </w:r>
      <w:r w:rsidR="004B128A">
        <w:rPr>
          <w:rFonts w:ascii="Times New Roman" w:hAnsi="Times New Roman"/>
          <w:sz w:val="28"/>
          <w:szCs w:val="28"/>
          <w:shd w:val="clear" w:color="auto" w:fill="FFFFFF"/>
        </w:rPr>
        <w:t>е</w:t>
      </w:r>
      <w:r w:rsidRPr="004E540D">
        <w:rPr>
          <w:rFonts w:ascii="Times New Roman" w:hAnsi="Times New Roman"/>
          <w:sz w:val="28"/>
          <w:szCs w:val="28"/>
          <w:shd w:val="clear" w:color="auto" w:fill="FFFFFF"/>
        </w:rPr>
        <w:t xml:space="preserve"> группа учащихся объединений «Калинка» и «Колибри», под руководством педагогов Прокопец И.Н. и Капьятец М.В., посетили Кореновский молочно</w:t>
      </w:r>
      <w:r w:rsidRPr="004E540D">
        <w:rPr>
          <w:rFonts w:ascii="Times New Roman" w:hAnsi="Times New Roman"/>
          <w:sz w:val="28"/>
          <w:szCs w:val="28"/>
        </w:rPr>
        <w:t>-консервный комбинат - одно из старейших и крупнейших, эффективно работающих предприятий перерабатывающей промышленности Краснодарского края. Экскурсия получилась очень интересной и познавательной, ребята прошлись по территории комбината, узнали его историю, попробовали мороженое «Коровка из Кореновки», которое было очень вкусным.</w:t>
      </w:r>
    </w:p>
    <w:p w:rsidR="008B2359" w:rsidRDefault="008B2359" w:rsidP="008B2359">
      <w:pPr>
        <w:numPr>
          <w:ilvl w:val="0"/>
          <w:numId w:val="0"/>
        </w:numPr>
        <w:spacing w:before="0" w:beforeAutospacing="0" w:after="0" w:line="240" w:lineRule="auto"/>
        <w:rPr>
          <w:rFonts w:ascii="Times New Roman" w:hAnsi="Times New Roman"/>
          <w:color w:val="auto"/>
        </w:rPr>
      </w:pPr>
      <w:r w:rsidRPr="004E540D">
        <w:rPr>
          <w:rFonts w:ascii="Times New Roman" w:hAnsi="Times New Roman"/>
          <w:color w:val="FF0000"/>
        </w:rPr>
        <w:tab/>
      </w:r>
      <w:r w:rsidR="004B128A">
        <w:rPr>
          <w:rFonts w:ascii="Times New Roman" w:hAnsi="Times New Roman"/>
          <w:color w:val="auto"/>
        </w:rPr>
        <w:t>В</w:t>
      </w:r>
      <w:r w:rsidRPr="004E540D">
        <w:rPr>
          <w:rFonts w:ascii="Times New Roman" w:hAnsi="Times New Roman"/>
          <w:color w:val="auto"/>
        </w:rPr>
        <w:t xml:space="preserve"> ноябр</w:t>
      </w:r>
      <w:r w:rsidR="004B128A">
        <w:rPr>
          <w:rFonts w:ascii="Times New Roman" w:hAnsi="Times New Roman"/>
          <w:color w:val="auto"/>
        </w:rPr>
        <w:t>е</w:t>
      </w:r>
      <w:r w:rsidRPr="004E540D">
        <w:rPr>
          <w:rFonts w:ascii="Times New Roman" w:hAnsi="Times New Roman"/>
          <w:color w:val="auto"/>
        </w:rPr>
        <w:t xml:space="preserve"> педагог Горчинский Ю.А. организовал для учащихся Центра творчества «Радуга» запуск ракеты на высоту полета</w:t>
      </w:r>
      <w:r w:rsidRPr="000C7644">
        <w:rPr>
          <w:rFonts w:ascii="Times New Roman" w:hAnsi="Times New Roman"/>
          <w:color w:val="auto"/>
        </w:rPr>
        <w:t>. Вначале провел с присутствующими инструктаж, интересно рассказал о ракетостроении в нашей стране, познакомил с устройством модели ракеты и её системой спасения. Затем приступили к долгожданному запуску</w:t>
      </w:r>
      <w:r w:rsidR="00545D0C">
        <w:rPr>
          <w:rFonts w:ascii="Times New Roman" w:hAnsi="Times New Roman"/>
          <w:color w:val="auto"/>
        </w:rPr>
        <w:t xml:space="preserve">, который </w:t>
      </w:r>
      <w:r>
        <w:rPr>
          <w:rFonts w:ascii="Times New Roman" w:hAnsi="Times New Roman"/>
          <w:color w:val="auto"/>
        </w:rPr>
        <w:t>получился</w:t>
      </w:r>
      <w:r w:rsidRPr="000C7644">
        <w:rPr>
          <w:rFonts w:ascii="Times New Roman" w:hAnsi="Times New Roman"/>
          <w:color w:val="auto"/>
        </w:rPr>
        <w:t xml:space="preserve"> успешным. </w:t>
      </w:r>
    </w:p>
    <w:p w:rsidR="008B2359" w:rsidRPr="0017036B" w:rsidRDefault="008B2359" w:rsidP="008B2359">
      <w:pPr>
        <w:numPr>
          <w:ilvl w:val="0"/>
          <w:numId w:val="0"/>
        </w:numPr>
        <w:spacing w:before="0" w:beforeAutospacing="0" w:after="0" w:line="240" w:lineRule="auto"/>
        <w:rPr>
          <w:rFonts w:ascii="Times New Roman" w:hAnsi="Times New Roman"/>
          <w:color w:val="auto"/>
        </w:rPr>
      </w:pPr>
      <w:r>
        <w:rPr>
          <w:rFonts w:ascii="Times New Roman" w:hAnsi="Times New Roman"/>
          <w:b/>
        </w:rPr>
        <w:tab/>
      </w:r>
      <w:r w:rsidR="004B128A">
        <w:rPr>
          <w:rFonts w:ascii="Times New Roman" w:hAnsi="Times New Roman"/>
          <w:color w:val="auto"/>
        </w:rPr>
        <w:t>В</w:t>
      </w:r>
      <w:r w:rsidRPr="00F6556B">
        <w:rPr>
          <w:rFonts w:ascii="Times New Roman" w:hAnsi="Times New Roman"/>
          <w:color w:val="auto"/>
        </w:rPr>
        <w:t xml:space="preserve"> ноябр</w:t>
      </w:r>
      <w:r w:rsidR="004B128A">
        <w:rPr>
          <w:rFonts w:ascii="Times New Roman" w:hAnsi="Times New Roman"/>
          <w:color w:val="auto"/>
        </w:rPr>
        <w:t>е</w:t>
      </w:r>
      <w:r w:rsidRPr="00F6556B">
        <w:rPr>
          <w:rFonts w:ascii="Times New Roman" w:hAnsi="Times New Roman"/>
          <w:color w:val="auto"/>
        </w:rPr>
        <w:t xml:space="preserve"> учащиеся объединения «Колибри», под руководством педагога Капьятец</w:t>
      </w:r>
      <w:r>
        <w:rPr>
          <w:rFonts w:ascii="Times New Roman" w:hAnsi="Times New Roman"/>
          <w:color w:val="auto"/>
        </w:rPr>
        <w:t xml:space="preserve"> </w:t>
      </w:r>
      <w:r w:rsidRPr="00F6556B">
        <w:rPr>
          <w:rFonts w:ascii="Times New Roman" w:hAnsi="Times New Roman"/>
          <w:color w:val="auto"/>
        </w:rPr>
        <w:t>М.В., посетили в городе Краснодаре один из лучших парков России – парк Галицкого. Ребята окунулись в самый крутой фантастический мир, им было интересно в любом уголке: и на детских площадках, и на качелях, и на горке, и в амфитеатре</w:t>
      </w:r>
      <w:r w:rsidR="00FD210B">
        <w:rPr>
          <w:rFonts w:ascii="Times New Roman" w:hAnsi="Times New Roman"/>
          <w:color w:val="auto"/>
        </w:rPr>
        <w:t>.</w:t>
      </w:r>
      <w:r w:rsidRPr="00F6556B">
        <w:rPr>
          <w:rFonts w:ascii="Times New Roman" w:hAnsi="Times New Roman"/>
          <w:color w:val="auto"/>
        </w:rPr>
        <w:t xml:space="preserve"> Завораживало всё: изгибы, полукруги, спирали</w:t>
      </w:r>
      <w:r w:rsidR="00FD210B">
        <w:rPr>
          <w:rFonts w:ascii="Times New Roman" w:hAnsi="Times New Roman"/>
          <w:color w:val="auto"/>
        </w:rPr>
        <w:t>.</w:t>
      </w:r>
      <w:r w:rsidRPr="00F6556B">
        <w:rPr>
          <w:rFonts w:ascii="Times New Roman" w:hAnsi="Times New Roman"/>
          <w:color w:val="auto"/>
        </w:rPr>
        <w:t xml:space="preserve">    </w:t>
      </w:r>
    </w:p>
    <w:p w:rsidR="008B2359" w:rsidRDefault="008B2359" w:rsidP="008B2359">
      <w:pPr>
        <w:pStyle w:val="a5"/>
        <w:numPr>
          <w:ilvl w:val="0"/>
          <w:numId w:val="0"/>
        </w:numPr>
        <w:spacing w:before="0" w:beforeAutospacing="0" w:after="0" w:line="240" w:lineRule="auto"/>
        <w:rPr>
          <w:rFonts w:ascii="Times New Roman" w:hAnsi="Times New Roman"/>
          <w:color w:val="auto"/>
        </w:rPr>
      </w:pPr>
      <w:r w:rsidRPr="004C675A">
        <w:rPr>
          <w:rFonts w:ascii="Times New Roman" w:hAnsi="Times New Roman"/>
          <w:color w:val="FF0000"/>
        </w:rPr>
        <w:tab/>
      </w:r>
      <w:r w:rsidRPr="00E63545">
        <w:rPr>
          <w:rFonts w:ascii="Times New Roman" w:hAnsi="Times New Roman"/>
          <w:color w:val="auto"/>
        </w:rPr>
        <w:t>В преддверии нового года, на базе МБОУ СОШ № 7 ст. Днепровской педагоги Дзюба</w:t>
      </w:r>
      <w:r w:rsidRPr="00A3758D">
        <w:rPr>
          <w:rFonts w:ascii="Times New Roman" w:hAnsi="Times New Roman"/>
          <w:color w:val="auto"/>
        </w:rPr>
        <w:t xml:space="preserve"> </w:t>
      </w:r>
      <w:r w:rsidRPr="00E63545">
        <w:rPr>
          <w:rFonts w:ascii="Times New Roman" w:hAnsi="Times New Roman"/>
          <w:color w:val="auto"/>
        </w:rPr>
        <w:t>А.Г., Мезенцева</w:t>
      </w:r>
      <w:r w:rsidRPr="00A3758D">
        <w:rPr>
          <w:rFonts w:ascii="Times New Roman" w:hAnsi="Times New Roman"/>
          <w:color w:val="auto"/>
        </w:rPr>
        <w:t xml:space="preserve"> </w:t>
      </w:r>
      <w:r w:rsidRPr="00E63545">
        <w:rPr>
          <w:rFonts w:ascii="Times New Roman" w:hAnsi="Times New Roman"/>
          <w:color w:val="auto"/>
        </w:rPr>
        <w:t>Н.Н., Пронищева</w:t>
      </w:r>
      <w:r w:rsidRPr="00A3758D">
        <w:rPr>
          <w:rFonts w:ascii="Times New Roman" w:hAnsi="Times New Roman"/>
          <w:color w:val="auto"/>
        </w:rPr>
        <w:t xml:space="preserve"> </w:t>
      </w:r>
      <w:r w:rsidRPr="00E63545">
        <w:rPr>
          <w:rFonts w:ascii="Times New Roman" w:hAnsi="Times New Roman"/>
          <w:color w:val="auto"/>
        </w:rPr>
        <w:t xml:space="preserve">Н.Г., Капьятец М.В. </w:t>
      </w:r>
      <w:r w:rsidRPr="00E63545">
        <w:rPr>
          <w:rFonts w:ascii="Times New Roman" w:hAnsi="Times New Roman"/>
          <w:color w:val="auto"/>
        </w:rPr>
        <w:lastRenderedPageBreak/>
        <w:t>организовали для детей творческую мастерскую Деда Мороза, изготовив с детьми подарки и сувениры для родных.</w:t>
      </w:r>
      <w:r>
        <w:rPr>
          <w:rFonts w:ascii="Times New Roman" w:hAnsi="Times New Roman"/>
          <w:color w:val="auto"/>
        </w:rPr>
        <w:tab/>
      </w:r>
    </w:p>
    <w:p w:rsidR="0062478C" w:rsidRDefault="008B2359" w:rsidP="0062478C">
      <w:pPr>
        <w:pStyle w:val="a5"/>
        <w:numPr>
          <w:ilvl w:val="0"/>
          <w:numId w:val="0"/>
        </w:numPr>
        <w:spacing w:before="0" w:beforeAutospacing="0" w:after="0" w:line="240" w:lineRule="auto"/>
        <w:rPr>
          <w:rFonts w:ascii="Times New Roman" w:hAnsi="Times New Roman"/>
          <w:color w:val="auto"/>
          <w:shd w:val="clear" w:color="auto" w:fill="FFFFFF"/>
        </w:rPr>
      </w:pPr>
      <w:r>
        <w:rPr>
          <w:rFonts w:ascii="Times New Roman" w:hAnsi="Times New Roman"/>
          <w:color w:val="auto"/>
        </w:rPr>
        <w:tab/>
      </w:r>
      <w:r w:rsidRPr="008B2359">
        <w:rPr>
          <w:rFonts w:ascii="Times New Roman" w:hAnsi="Times New Roman"/>
          <w:color w:val="auto"/>
        </w:rPr>
        <w:t xml:space="preserve">В феврале учащиеся  двух объединений «Волшебный клубок» и «Природная мастерская» под руководством  </w:t>
      </w:r>
      <w:r>
        <w:rPr>
          <w:rFonts w:ascii="Times New Roman" w:hAnsi="Times New Roman"/>
          <w:color w:val="auto"/>
        </w:rPr>
        <w:t xml:space="preserve">педагогов </w:t>
      </w:r>
      <w:r w:rsidRPr="008B2359">
        <w:rPr>
          <w:rFonts w:ascii="Times New Roman" w:hAnsi="Times New Roman"/>
          <w:color w:val="auto"/>
        </w:rPr>
        <w:t>Кондрыко</w:t>
      </w:r>
      <w:r>
        <w:rPr>
          <w:rFonts w:ascii="Times New Roman" w:hAnsi="Times New Roman"/>
          <w:color w:val="auto"/>
        </w:rPr>
        <w:t xml:space="preserve"> И.Н.</w:t>
      </w:r>
      <w:r w:rsidRPr="008B2359">
        <w:rPr>
          <w:rFonts w:ascii="Times New Roman" w:hAnsi="Times New Roman"/>
          <w:color w:val="auto"/>
        </w:rPr>
        <w:t xml:space="preserve"> и Дзюба</w:t>
      </w:r>
      <w:r>
        <w:rPr>
          <w:rFonts w:ascii="Times New Roman" w:hAnsi="Times New Roman"/>
          <w:color w:val="auto"/>
        </w:rPr>
        <w:t xml:space="preserve"> А.Г.</w:t>
      </w:r>
      <w:r w:rsidRPr="008B2359">
        <w:rPr>
          <w:rFonts w:ascii="Times New Roman" w:hAnsi="Times New Roman"/>
          <w:color w:val="auto"/>
        </w:rPr>
        <w:t xml:space="preserve"> посетили </w:t>
      </w:r>
      <w:r w:rsidRPr="008B2359">
        <w:rPr>
          <w:rFonts w:ascii="Times New Roman" w:hAnsi="Times New Roman"/>
          <w:color w:val="auto"/>
          <w:shd w:val="clear" w:color="auto" w:fill="FFFFFF"/>
        </w:rPr>
        <w:t>мемориальное подворье Степановых на хуторе Ольховском</w:t>
      </w:r>
      <w:r w:rsidRPr="008B2359">
        <w:rPr>
          <w:rFonts w:ascii="Times New Roman" w:hAnsi="Times New Roman"/>
          <w:color w:val="auto"/>
        </w:rPr>
        <w:t>.</w:t>
      </w:r>
      <w:r w:rsidRPr="008B2359">
        <w:rPr>
          <w:rFonts w:ascii="Times New Roman" w:hAnsi="Times New Roman"/>
          <w:color w:val="auto"/>
          <w:shd w:val="clear" w:color="auto" w:fill="FFFFFF"/>
        </w:rPr>
        <w:t xml:space="preserve"> </w:t>
      </w:r>
      <w:r>
        <w:rPr>
          <w:rFonts w:ascii="Times New Roman" w:hAnsi="Times New Roman"/>
          <w:color w:val="auto"/>
          <w:shd w:val="clear" w:color="auto" w:fill="FFFFFF"/>
        </w:rPr>
        <w:t>В ходе экскурсии р</w:t>
      </w:r>
      <w:r w:rsidRPr="008B2359">
        <w:rPr>
          <w:rFonts w:ascii="Times New Roman" w:hAnsi="Times New Roman"/>
          <w:color w:val="auto"/>
          <w:shd w:val="clear" w:color="auto" w:fill="FFFFFF"/>
        </w:rPr>
        <w:t>ебята узнали интересны</w:t>
      </w:r>
      <w:r w:rsidR="007235B5">
        <w:rPr>
          <w:rFonts w:ascii="Times New Roman" w:hAnsi="Times New Roman"/>
          <w:color w:val="auto"/>
          <w:shd w:val="clear" w:color="auto" w:fill="FFFFFF"/>
        </w:rPr>
        <w:t>е</w:t>
      </w:r>
      <w:r w:rsidRPr="008B2359">
        <w:rPr>
          <w:rFonts w:ascii="Times New Roman" w:hAnsi="Times New Roman"/>
          <w:color w:val="auto"/>
          <w:shd w:val="clear" w:color="auto" w:fill="FFFFFF"/>
        </w:rPr>
        <w:t xml:space="preserve"> факты про экспонаты музея: награды, фотоматериалы, предметы быта</w:t>
      </w:r>
      <w:r>
        <w:rPr>
          <w:rFonts w:ascii="Times New Roman" w:hAnsi="Times New Roman"/>
          <w:color w:val="auto"/>
          <w:shd w:val="clear" w:color="auto" w:fill="FFFFFF"/>
        </w:rPr>
        <w:t xml:space="preserve">, </w:t>
      </w:r>
      <w:r w:rsidRPr="008B2359">
        <w:rPr>
          <w:rFonts w:ascii="Times New Roman" w:hAnsi="Times New Roman"/>
          <w:color w:val="auto"/>
          <w:shd w:val="clear" w:color="auto" w:fill="FFFFFF"/>
        </w:rPr>
        <w:t>взгляну</w:t>
      </w:r>
      <w:r>
        <w:rPr>
          <w:rFonts w:ascii="Times New Roman" w:hAnsi="Times New Roman"/>
          <w:color w:val="auto"/>
          <w:shd w:val="clear" w:color="auto" w:fill="FFFFFF"/>
        </w:rPr>
        <w:t>ли</w:t>
      </w:r>
      <w:r w:rsidRPr="008B2359">
        <w:rPr>
          <w:rFonts w:ascii="Times New Roman" w:hAnsi="Times New Roman"/>
          <w:color w:val="auto"/>
          <w:shd w:val="clear" w:color="auto" w:fill="FFFFFF"/>
        </w:rPr>
        <w:t xml:space="preserve"> на события Великой в</w:t>
      </w:r>
      <w:r>
        <w:rPr>
          <w:rFonts w:ascii="Times New Roman" w:hAnsi="Times New Roman"/>
          <w:color w:val="auto"/>
          <w:shd w:val="clear" w:color="auto" w:fill="FFFFFF"/>
        </w:rPr>
        <w:t xml:space="preserve">ойны с совершенно новой стороны, </w:t>
      </w:r>
      <w:r w:rsidRPr="008B2359">
        <w:rPr>
          <w:rFonts w:ascii="Times New Roman" w:hAnsi="Times New Roman"/>
          <w:color w:val="auto"/>
          <w:shd w:val="clear" w:color="auto" w:fill="FFFFFF"/>
        </w:rPr>
        <w:t>просмотр</w:t>
      </w:r>
      <w:r>
        <w:rPr>
          <w:rFonts w:ascii="Times New Roman" w:hAnsi="Times New Roman"/>
          <w:color w:val="auto"/>
          <w:shd w:val="clear" w:color="auto" w:fill="FFFFFF"/>
        </w:rPr>
        <w:t>ели</w:t>
      </w:r>
      <w:r w:rsidRPr="008B2359">
        <w:rPr>
          <w:rFonts w:ascii="Times New Roman" w:hAnsi="Times New Roman"/>
          <w:color w:val="auto"/>
          <w:shd w:val="clear" w:color="auto" w:fill="FFFFFF"/>
        </w:rPr>
        <w:t xml:space="preserve"> документальн</w:t>
      </w:r>
      <w:r>
        <w:rPr>
          <w:rFonts w:ascii="Times New Roman" w:hAnsi="Times New Roman"/>
          <w:color w:val="auto"/>
          <w:shd w:val="clear" w:color="auto" w:fill="FFFFFF"/>
        </w:rPr>
        <w:t>ый</w:t>
      </w:r>
      <w:r w:rsidRPr="008B2359">
        <w:rPr>
          <w:rFonts w:ascii="Times New Roman" w:hAnsi="Times New Roman"/>
          <w:color w:val="auto"/>
          <w:shd w:val="clear" w:color="auto" w:fill="FFFFFF"/>
        </w:rPr>
        <w:t xml:space="preserve"> фильм о Епистинии</w:t>
      </w:r>
      <w:r>
        <w:rPr>
          <w:rFonts w:ascii="Times New Roman" w:hAnsi="Times New Roman"/>
          <w:color w:val="auto"/>
          <w:shd w:val="clear" w:color="auto" w:fill="FFFFFF"/>
        </w:rPr>
        <w:t xml:space="preserve"> Федоровне, снятый при ее жизни</w:t>
      </w:r>
      <w:r w:rsidRPr="008B2359">
        <w:rPr>
          <w:rFonts w:ascii="Times New Roman" w:hAnsi="Times New Roman"/>
          <w:color w:val="auto"/>
          <w:shd w:val="clear" w:color="auto" w:fill="FFFFFF"/>
        </w:rPr>
        <w:t>.</w:t>
      </w:r>
    </w:p>
    <w:p w:rsidR="009F220F" w:rsidRDefault="0062478C" w:rsidP="009F220F">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shd w:val="clear" w:color="auto" w:fill="FFFFFF"/>
        </w:rPr>
        <w:tab/>
      </w:r>
      <w:r>
        <w:rPr>
          <w:rFonts w:ascii="Times New Roman" w:hAnsi="Times New Roman"/>
          <w:color w:val="auto"/>
        </w:rPr>
        <w:t>Х</w:t>
      </w:r>
      <w:r w:rsidRPr="0062478C">
        <w:rPr>
          <w:rFonts w:ascii="Times New Roman" w:hAnsi="Times New Roman"/>
          <w:color w:val="auto"/>
        </w:rPr>
        <w:t>утор Ольховский Дом</w:t>
      </w:r>
      <w:r>
        <w:rPr>
          <w:rFonts w:ascii="Times New Roman" w:hAnsi="Times New Roman"/>
          <w:color w:val="auto"/>
        </w:rPr>
        <w:t>-</w:t>
      </w:r>
      <w:r w:rsidRPr="0062478C">
        <w:rPr>
          <w:rFonts w:ascii="Times New Roman" w:hAnsi="Times New Roman"/>
          <w:color w:val="auto"/>
        </w:rPr>
        <w:t>музей семьи Степановых</w:t>
      </w:r>
      <w:r>
        <w:rPr>
          <w:rFonts w:ascii="Times New Roman" w:hAnsi="Times New Roman"/>
          <w:color w:val="auto"/>
        </w:rPr>
        <w:t xml:space="preserve"> посетили и учащиеся</w:t>
      </w:r>
      <w:r w:rsidRPr="0062478C">
        <w:rPr>
          <w:rFonts w:ascii="Times New Roman" w:hAnsi="Times New Roman"/>
          <w:color w:val="auto"/>
        </w:rPr>
        <w:t xml:space="preserve"> объединени</w:t>
      </w:r>
      <w:r>
        <w:rPr>
          <w:rFonts w:ascii="Times New Roman" w:hAnsi="Times New Roman"/>
          <w:color w:val="auto"/>
        </w:rPr>
        <w:t>я</w:t>
      </w:r>
      <w:r w:rsidRPr="0062478C">
        <w:rPr>
          <w:rFonts w:ascii="Times New Roman" w:hAnsi="Times New Roman"/>
          <w:color w:val="auto"/>
        </w:rPr>
        <w:t xml:space="preserve"> «Калинка» руководитель Прокопец</w:t>
      </w:r>
      <w:r>
        <w:rPr>
          <w:rFonts w:ascii="Times New Roman" w:hAnsi="Times New Roman"/>
          <w:color w:val="auto"/>
        </w:rPr>
        <w:t xml:space="preserve"> И.Н.</w:t>
      </w:r>
      <w:r w:rsidRPr="0062478C">
        <w:rPr>
          <w:rFonts w:ascii="Times New Roman" w:hAnsi="Times New Roman"/>
          <w:color w:val="auto"/>
        </w:rPr>
        <w:t xml:space="preserve"> </w:t>
      </w:r>
      <w:r>
        <w:rPr>
          <w:rFonts w:ascii="Times New Roman" w:hAnsi="Times New Roman"/>
          <w:color w:val="auto"/>
        </w:rPr>
        <w:t xml:space="preserve">Для учащихся был </w:t>
      </w:r>
      <w:r w:rsidRPr="0062478C">
        <w:rPr>
          <w:rFonts w:ascii="Times New Roman" w:hAnsi="Times New Roman"/>
          <w:color w:val="auto"/>
        </w:rPr>
        <w:t xml:space="preserve">проведен интерактивный урок «Провожала сына мать» по кубанским народным традициям. В ходе мероприятия дети перевоплотились в персонажей казацкой семьи и показали сценку проводов молодого казака. </w:t>
      </w:r>
    </w:p>
    <w:p w:rsidR="0057533F" w:rsidRPr="009F220F" w:rsidRDefault="009F220F" w:rsidP="009F220F">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57533F" w:rsidRPr="009F220F">
        <w:rPr>
          <w:rFonts w:ascii="Times New Roman" w:hAnsi="Times New Roman"/>
          <w:color w:val="auto"/>
        </w:rPr>
        <w:t>С учётом оценки решения задач на практике, можно отметить положительные результаты:</w:t>
      </w:r>
    </w:p>
    <w:p w:rsidR="0057533F" w:rsidRPr="009F220F" w:rsidRDefault="0057533F" w:rsidP="00A05FC3">
      <w:pPr>
        <w:pStyle w:val="a5"/>
        <w:numPr>
          <w:ilvl w:val="0"/>
          <w:numId w:val="10"/>
        </w:numPr>
        <w:spacing w:before="0" w:beforeAutospacing="0" w:after="0" w:line="240" w:lineRule="auto"/>
        <w:rPr>
          <w:rFonts w:ascii="Times New Roman" w:hAnsi="Times New Roman"/>
          <w:color w:val="auto"/>
        </w:rPr>
      </w:pPr>
      <w:r w:rsidRPr="009F220F">
        <w:rPr>
          <w:rFonts w:ascii="Times New Roman" w:hAnsi="Times New Roman"/>
          <w:color w:val="auto"/>
        </w:rPr>
        <w:t>чёткое планирование деятельности;</w:t>
      </w:r>
    </w:p>
    <w:p w:rsidR="0057533F" w:rsidRPr="009F220F" w:rsidRDefault="0057533F" w:rsidP="00A05FC3">
      <w:pPr>
        <w:pStyle w:val="a5"/>
        <w:numPr>
          <w:ilvl w:val="0"/>
          <w:numId w:val="10"/>
        </w:numPr>
        <w:spacing w:before="0" w:beforeAutospacing="0" w:after="0" w:line="240" w:lineRule="auto"/>
        <w:rPr>
          <w:rFonts w:ascii="Times New Roman" w:hAnsi="Times New Roman"/>
          <w:color w:val="auto"/>
        </w:rPr>
      </w:pPr>
      <w:r w:rsidRPr="009F220F">
        <w:rPr>
          <w:rFonts w:ascii="Times New Roman" w:hAnsi="Times New Roman"/>
          <w:color w:val="auto"/>
        </w:rPr>
        <w:t xml:space="preserve">использование педагогами разнообразных форм воспитательной работы; </w:t>
      </w:r>
    </w:p>
    <w:p w:rsidR="009F220F" w:rsidRDefault="0057533F" w:rsidP="00A05FC3">
      <w:pPr>
        <w:pStyle w:val="a5"/>
        <w:numPr>
          <w:ilvl w:val="0"/>
          <w:numId w:val="10"/>
        </w:numPr>
        <w:spacing w:before="0" w:beforeAutospacing="0" w:after="0" w:line="240" w:lineRule="auto"/>
        <w:rPr>
          <w:rFonts w:ascii="Times New Roman" w:hAnsi="Times New Roman"/>
          <w:color w:val="auto"/>
        </w:rPr>
      </w:pPr>
      <w:r w:rsidRPr="009F220F">
        <w:rPr>
          <w:rFonts w:ascii="Times New Roman" w:hAnsi="Times New Roman"/>
          <w:color w:val="auto"/>
        </w:rPr>
        <w:t>повышение уровня работы педагогов, которые применяют личностно</w:t>
      </w:r>
      <w:r w:rsidR="009F220F" w:rsidRPr="009F220F">
        <w:rPr>
          <w:rFonts w:ascii="Times New Roman" w:hAnsi="Times New Roman"/>
          <w:color w:val="auto"/>
        </w:rPr>
        <w:t>-</w:t>
      </w:r>
      <w:r w:rsidRPr="009F220F">
        <w:rPr>
          <w:rFonts w:ascii="Times New Roman" w:hAnsi="Times New Roman"/>
          <w:color w:val="auto"/>
        </w:rPr>
        <w:t xml:space="preserve">ориентированный подход и разнообразие тематики воспитательных мероприятий. </w:t>
      </w:r>
      <w:r w:rsidR="009F220F" w:rsidRPr="009F220F">
        <w:rPr>
          <w:rFonts w:ascii="Times New Roman" w:hAnsi="Times New Roman"/>
          <w:color w:val="auto"/>
        </w:rPr>
        <w:t>С</w:t>
      </w:r>
      <w:r w:rsidRPr="009F220F">
        <w:rPr>
          <w:rFonts w:ascii="Times New Roman" w:hAnsi="Times New Roman"/>
          <w:color w:val="auto"/>
        </w:rPr>
        <w:t xml:space="preserve">истематически совершенствуют свою работу, повышают творческий рост </w:t>
      </w:r>
      <w:r w:rsidR="009F220F" w:rsidRPr="009F220F">
        <w:rPr>
          <w:rFonts w:ascii="Times New Roman" w:hAnsi="Times New Roman"/>
          <w:color w:val="auto"/>
        </w:rPr>
        <w:t xml:space="preserve">педагоги: </w:t>
      </w:r>
      <w:r w:rsidRPr="009F220F">
        <w:rPr>
          <w:rFonts w:ascii="Times New Roman" w:hAnsi="Times New Roman"/>
          <w:color w:val="auto"/>
        </w:rPr>
        <w:t xml:space="preserve">Прокопец И.Н., Дзюба А.Г., Пронищева Н.Г., Кондрыко И.Н.; </w:t>
      </w:r>
    </w:p>
    <w:p w:rsidR="009F220F" w:rsidRDefault="0057533F" w:rsidP="00A05FC3">
      <w:pPr>
        <w:pStyle w:val="a5"/>
        <w:numPr>
          <w:ilvl w:val="0"/>
          <w:numId w:val="10"/>
        </w:numPr>
        <w:spacing w:before="0" w:beforeAutospacing="0" w:after="0" w:line="240" w:lineRule="auto"/>
        <w:rPr>
          <w:rFonts w:ascii="Times New Roman" w:hAnsi="Times New Roman"/>
          <w:color w:val="auto"/>
        </w:rPr>
      </w:pPr>
      <w:r w:rsidRPr="009F220F">
        <w:rPr>
          <w:rFonts w:ascii="Times New Roman" w:hAnsi="Times New Roman"/>
          <w:color w:val="auto"/>
        </w:rPr>
        <w:t>результативное участие в выставках, конкурсах, фестивалях детского творчества;</w:t>
      </w:r>
    </w:p>
    <w:p w:rsidR="009F220F" w:rsidRDefault="0057533F" w:rsidP="00A05FC3">
      <w:pPr>
        <w:pStyle w:val="a5"/>
        <w:numPr>
          <w:ilvl w:val="0"/>
          <w:numId w:val="10"/>
        </w:numPr>
        <w:spacing w:before="0" w:beforeAutospacing="0" w:after="0" w:line="240" w:lineRule="auto"/>
        <w:rPr>
          <w:rFonts w:ascii="Times New Roman" w:hAnsi="Times New Roman"/>
          <w:color w:val="auto"/>
        </w:rPr>
      </w:pPr>
      <w:r w:rsidRPr="009F220F">
        <w:rPr>
          <w:rFonts w:ascii="Times New Roman" w:hAnsi="Times New Roman"/>
          <w:color w:val="auto"/>
        </w:rPr>
        <w:t>создан</w:t>
      </w:r>
      <w:r w:rsidR="009F220F">
        <w:rPr>
          <w:rFonts w:ascii="Times New Roman" w:hAnsi="Times New Roman"/>
          <w:color w:val="auto"/>
        </w:rPr>
        <w:t>ие</w:t>
      </w:r>
      <w:r w:rsidRPr="009F220F">
        <w:rPr>
          <w:rFonts w:ascii="Times New Roman" w:hAnsi="Times New Roman"/>
          <w:color w:val="auto"/>
        </w:rPr>
        <w:t xml:space="preserve"> микроклимат</w:t>
      </w:r>
      <w:r w:rsidR="009F220F">
        <w:rPr>
          <w:rFonts w:ascii="Times New Roman" w:hAnsi="Times New Roman"/>
          <w:color w:val="auto"/>
        </w:rPr>
        <w:t>а</w:t>
      </w:r>
      <w:r w:rsidRPr="009F220F">
        <w:rPr>
          <w:rFonts w:ascii="Times New Roman" w:hAnsi="Times New Roman"/>
          <w:color w:val="auto"/>
        </w:rPr>
        <w:t xml:space="preserve"> добрых взаимоотношений между коллективом педагогов и учащихся; </w:t>
      </w:r>
    </w:p>
    <w:p w:rsidR="009F220F" w:rsidRDefault="0057533F" w:rsidP="00A05FC3">
      <w:pPr>
        <w:pStyle w:val="a5"/>
        <w:numPr>
          <w:ilvl w:val="0"/>
          <w:numId w:val="10"/>
        </w:numPr>
        <w:spacing w:before="0" w:beforeAutospacing="0" w:after="0" w:line="240" w:lineRule="auto"/>
        <w:rPr>
          <w:rFonts w:ascii="Times New Roman" w:hAnsi="Times New Roman"/>
          <w:color w:val="auto"/>
        </w:rPr>
      </w:pPr>
      <w:r w:rsidRPr="009F220F">
        <w:rPr>
          <w:rFonts w:ascii="Times New Roman" w:hAnsi="Times New Roman"/>
          <w:color w:val="auto"/>
        </w:rPr>
        <w:t xml:space="preserve">широкое использование руководителями объединений методики групповой деятельности и воспитывающих игр, проведение бесед с учащимися по основам безопасности жизнедеятельности; </w:t>
      </w:r>
    </w:p>
    <w:p w:rsidR="009F220F" w:rsidRDefault="0057533F" w:rsidP="00A05FC3">
      <w:pPr>
        <w:pStyle w:val="a5"/>
        <w:numPr>
          <w:ilvl w:val="0"/>
          <w:numId w:val="10"/>
        </w:numPr>
        <w:spacing w:before="0" w:beforeAutospacing="0" w:after="0" w:line="240" w:lineRule="auto"/>
        <w:rPr>
          <w:rFonts w:ascii="Times New Roman" w:hAnsi="Times New Roman"/>
          <w:color w:val="auto"/>
        </w:rPr>
      </w:pPr>
      <w:r w:rsidRPr="009F220F">
        <w:rPr>
          <w:rFonts w:ascii="Times New Roman" w:hAnsi="Times New Roman"/>
          <w:color w:val="auto"/>
        </w:rPr>
        <w:t>организация конкурсов плакатов на различные темы и участие детей в них;</w:t>
      </w:r>
    </w:p>
    <w:p w:rsidR="0057533F" w:rsidRPr="009F220F" w:rsidRDefault="009F220F" w:rsidP="00A05FC3">
      <w:pPr>
        <w:pStyle w:val="a5"/>
        <w:numPr>
          <w:ilvl w:val="0"/>
          <w:numId w:val="10"/>
        </w:numPr>
        <w:spacing w:before="0" w:beforeAutospacing="0" w:after="0" w:line="240" w:lineRule="auto"/>
        <w:rPr>
          <w:rFonts w:ascii="Times New Roman" w:hAnsi="Times New Roman"/>
          <w:color w:val="auto"/>
        </w:rPr>
      </w:pPr>
      <w:r>
        <w:rPr>
          <w:rFonts w:ascii="Times New Roman" w:hAnsi="Times New Roman"/>
          <w:color w:val="auto"/>
        </w:rPr>
        <w:t xml:space="preserve">организация </w:t>
      </w:r>
      <w:r w:rsidR="0057533F" w:rsidRPr="009F220F">
        <w:rPr>
          <w:rFonts w:ascii="Times New Roman" w:hAnsi="Times New Roman"/>
          <w:color w:val="auto"/>
        </w:rPr>
        <w:t>выезд</w:t>
      </w:r>
      <w:r>
        <w:rPr>
          <w:rFonts w:ascii="Times New Roman" w:hAnsi="Times New Roman"/>
          <w:color w:val="auto"/>
        </w:rPr>
        <w:t xml:space="preserve">ов и </w:t>
      </w:r>
      <w:r w:rsidR="0057533F" w:rsidRPr="009F220F">
        <w:rPr>
          <w:rFonts w:ascii="Times New Roman" w:hAnsi="Times New Roman"/>
          <w:color w:val="auto"/>
        </w:rPr>
        <w:t>экскурси</w:t>
      </w:r>
      <w:r>
        <w:rPr>
          <w:rFonts w:ascii="Times New Roman" w:hAnsi="Times New Roman"/>
          <w:color w:val="auto"/>
        </w:rPr>
        <w:t>й</w:t>
      </w:r>
      <w:r w:rsidR="0057533F" w:rsidRPr="009F220F">
        <w:rPr>
          <w:rFonts w:ascii="Times New Roman" w:hAnsi="Times New Roman"/>
          <w:color w:val="auto"/>
        </w:rPr>
        <w:t xml:space="preserve"> по родному краю.</w:t>
      </w:r>
    </w:p>
    <w:p w:rsidR="0057533F" w:rsidRPr="0057533F" w:rsidRDefault="0057533F" w:rsidP="0057533F">
      <w:pPr>
        <w:numPr>
          <w:ilvl w:val="0"/>
          <w:numId w:val="0"/>
        </w:numPr>
        <w:spacing w:before="0" w:beforeAutospacing="0" w:after="0" w:line="240" w:lineRule="auto"/>
        <w:rPr>
          <w:rFonts w:ascii="Times New Roman" w:hAnsi="Times New Roman" w:cs="Times New Roman"/>
          <w:color w:val="auto"/>
        </w:rPr>
      </w:pPr>
    </w:p>
    <w:p w:rsidR="0057533F" w:rsidRPr="009F220F" w:rsidRDefault="009F220F" w:rsidP="0057533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b/>
          <w:color w:val="auto"/>
        </w:rPr>
        <w:tab/>
      </w:r>
      <w:r w:rsidR="0057533F" w:rsidRPr="009F220F">
        <w:rPr>
          <w:rFonts w:ascii="Times New Roman" w:hAnsi="Times New Roman" w:cs="Times New Roman"/>
          <w:color w:val="auto"/>
        </w:rPr>
        <w:t xml:space="preserve">Анализируя ситуацию, рекомендовано: </w:t>
      </w:r>
    </w:p>
    <w:p w:rsidR="0057533F" w:rsidRPr="009F220F" w:rsidRDefault="0057533F" w:rsidP="00A05FC3">
      <w:pPr>
        <w:pStyle w:val="a5"/>
        <w:numPr>
          <w:ilvl w:val="0"/>
          <w:numId w:val="11"/>
        </w:numPr>
        <w:spacing w:before="0" w:beforeAutospacing="0" w:after="0" w:line="240" w:lineRule="auto"/>
        <w:rPr>
          <w:rFonts w:ascii="Times New Roman" w:hAnsi="Times New Roman"/>
          <w:color w:val="auto"/>
        </w:rPr>
      </w:pPr>
      <w:r w:rsidRPr="009F220F">
        <w:rPr>
          <w:rFonts w:ascii="Times New Roman" w:hAnsi="Times New Roman"/>
          <w:color w:val="auto"/>
        </w:rPr>
        <w:t xml:space="preserve">более активно и полно обобщать передовой опыт руководителей, пропагандируя его через организацию открытых занятий, мероприятий воспитательного характера; </w:t>
      </w:r>
    </w:p>
    <w:p w:rsidR="0057533F" w:rsidRPr="009F220F" w:rsidRDefault="0057533F" w:rsidP="00A05FC3">
      <w:pPr>
        <w:pStyle w:val="a5"/>
        <w:numPr>
          <w:ilvl w:val="0"/>
          <w:numId w:val="11"/>
        </w:numPr>
        <w:spacing w:before="0" w:beforeAutospacing="0" w:after="0" w:line="240" w:lineRule="auto"/>
        <w:rPr>
          <w:rFonts w:ascii="Times New Roman" w:hAnsi="Times New Roman"/>
          <w:color w:val="auto"/>
        </w:rPr>
      </w:pPr>
      <w:r w:rsidRPr="009F220F">
        <w:rPr>
          <w:rFonts w:ascii="Times New Roman" w:hAnsi="Times New Roman"/>
          <w:color w:val="auto"/>
        </w:rPr>
        <w:t>внедрять новые формы обобщения и распространения опыта работы: педагогические гостиные, мастер-классы.</w:t>
      </w:r>
    </w:p>
    <w:p w:rsidR="0057533F" w:rsidRPr="009F220F" w:rsidRDefault="0057533F" w:rsidP="00A05FC3">
      <w:pPr>
        <w:pStyle w:val="a5"/>
        <w:numPr>
          <w:ilvl w:val="0"/>
          <w:numId w:val="11"/>
        </w:numPr>
        <w:spacing w:before="0" w:beforeAutospacing="0" w:after="0" w:line="240" w:lineRule="auto"/>
        <w:rPr>
          <w:rFonts w:ascii="Times New Roman" w:hAnsi="Times New Roman"/>
          <w:color w:val="auto"/>
        </w:rPr>
      </w:pPr>
      <w:r w:rsidRPr="009F220F">
        <w:rPr>
          <w:rFonts w:ascii="Times New Roman" w:hAnsi="Times New Roman"/>
          <w:color w:val="auto"/>
        </w:rPr>
        <w:t>улучшить рекламную деятельность о работе объединений, используя для этого все средства  информации;</w:t>
      </w:r>
    </w:p>
    <w:p w:rsidR="009F220F" w:rsidRDefault="0057533F" w:rsidP="00A05FC3">
      <w:pPr>
        <w:pStyle w:val="a5"/>
        <w:numPr>
          <w:ilvl w:val="0"/>
          <w:numId w:val="11"/>
        </w:numPr>
        <w:spacing w:before="0" w:beforeAutospacing="0" w:after="0" w:line="240" w:lineRule="auto"/>
        <w:rPr>
          <w:rFonts w:ascii="Times New Roman" w:hAnsi="Times New Roman"/>
          <w:color w:val="auto"/>
        </w:rPr>
      </w:pPr>
      <w:r w:rsidRPr="009F220F">
        <w:rPr>
          <w:rFonts w:ascii="Times New Roman" w:hAnsi="Times New Roman"/>
          <w:color w:val="auto"/>
        </w:rPr>
        <w:t>более полно учитывать  интересы и возможности детей;</w:t>
      </w:r>
    </w:p>
    <w:p w:rsidR="009F220F" w:rsidRDefault="0057533F" w:rsidP="00A05FC3">
      <w:pPr>
        <w:pStyle w:val="a5"/>
        <w:numPr>
          <w:ilvl w:val="0"/>
          <w:numId w:val="11"/>
        </w:numPr>
        <w:spacing w:before="0" w:beforeAutospacing="0" w:after="0" w:line="240" w:lineRule="auto"/>
        <w:rPr>
          <w:rFonts w:ascii="Times New Roman" w:hAnsi="Times New Roman"/>
          <w:color w:val="auto"/>
        </w:rPr>
      </w:pPr>
      <w:r w:rsidRPr="009F220F">
        <w:rPr>
          <w:rFonts w:ascii="Times New Roman" w:hAnsi="Times New Roman"/>
          <w:color w:val="auto"/>
        </w:rPr>
        <w:lastRenderedPageBreak/>
        <w:t xml:space="preserve">совершенствовать методику обучения и воспитания, применяя современные технологии; </w:t>
      </w:r>
    </w:p>
    <w:p w:rsidR="0057533F" w:rsidRPr="00BF4F5C" w:rsidRDefault="0057533F" w:rsidP="00BF4F5C">
      <w:pPr>
        <w:pStyle w:val="a5"/>
        <w:numPr>
          <w:ilvl w:val="0"/>
          <w:numId w:val="11"/>
        </w:numPr>
        <w:spacing w:before="0" w:beforeAutospacing="0" w:after="0" w:line="240" w:lineRule="auto"/>
        <w:rPr>
          <w:rFonts w:ascii="Times New Roman" w:hAnsi="Times New Roman"/>
          <w:color w:val="auto"/>
        </w:rPr>
      </w:pPr>
      <w:r w:rsidRPr="009F220F">
        <w:rPr>
          <w:rFonts w:ascii="Times New Roman" w:hAnsi="Times New Roman"/>
          <w:color w:val="auto"/>
        </w:rPr>
        <w:t>создать условия для успешности каждого ребенка.</w:t>
      </w:r>
    </w:p>
    <w:p w:rsidR="0057533F" w:rsidRPr="0057533F" w:rsidRDefault="009F220F" w:rsidP="0057533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57533F" w:rsidRPr="0057533F">
        <w:rPr>
          <w:rFonts w:ascii="Times New Roman" w:hAnsi="Times New Roman" w:cs="Times New Roman"/>
          <w:color w:val="auto"/>
        </w:rPr>
        <w:t>В общем, работа отдела «Прикладное мастерство» заслуживает удовлетворительной оценки.</w:t>
      </w:r>
    </w:p>
    <w:p w:rsidR="00E41E8D" w:rsidRPr="001077F6" w:rsidRDefault="00E41E8D" w:rsidP="003E1A79">
      <w:pPr>
        <w:pStyle w:val="c0"/>
        <w:spacing w:before="0" w:beforeAutospacing="0" w:after="0" w:afterAutospacing="0"/>
        <w:ind w:firstLine="567"/>
        <w:jc w:val="both"/>
        <w:rPr>
          <w:color w:val="FF0000"/>
          <w:sz w:val="28"/>
          <w:szCs w:val="28"/>
        </w:rPr>
      </w:pPr>
    </w:p>
    <w:p w:rsidR="00CD47D0" w:rsidRPr="00600DC1" w:rsidRDefault="00E41E8D" w:rsidP="00CD47D0">
      <w:pPr>
        <w:pStyle w:val="aa"/>
        <w:jc w:val="both"/>
        <w:rPr>
          <w:rFonts w:ascii="Times New Roman" w:hAnsi="Times New Roman"/>
          <w:sz w:val="28"/>
          <w:szCs w:val="28"/>
        </w:rPr>
      </w:pPr>
      <w:r w:rsidRPr="001077F6">
        <w:rPr>
          <w:rFonts w:ascii="Times New Roman" w:hAnsi="Times New Roman"/>
          <w:color w:val="FF0000"/>
          <w:sz w:val="28"/>
          <w:szCs w:val="28"/>
        </w:rPr>
        <w:tab/>
      </w:r>
      <w:r w:rsidRPr="005F0DF6">
        <w:rPr>
          <w:rFonts w:ascii="Times New Roman" w:hAnsi="Times New Roman"/>
          <w:sz w:val="28"/>
          <w:szCs w:val="28"/>
        </w:rPr>
        <w:t xml:space="preserve">Под руководством педагогов </w:t>
      </w:r>
      <w:r w:rsidRPr="005F0DF6">
        <w:rPr>
          <w:rFonts w:ascii="Times New Roman" w:hAnsi="Times New Roman"/>
          <w:b/>
          <w:sz w:val="28"/>
          <w:szCs w:val="28"/>
        </w:rPr>
        <w:t>отдела «Культура общения и спорт»</w:t>
      </w:r>
      <w:r w:rsidRPr="005F0DF6">
        <w:rPr>
          <w:rFonts w:ascii="Times New Roman" w:hAnsi="Times New Roman"/>
          <w:sz w:val="28"/>
          <w:szCs w:val="28"/>
        </w:rPr>
        <w:t xml:space="preserve"> в течение 201</w:t>
      </w:r>
      <w:r w:rsidR="005F0DF6" w:rsidRPr="005F0DF6">
        <w:rPr>
          <w:rFonts w:ascii="Times New Roman" w:hAnsi="Times New Roman"/>
          <w:sz w:val="28"/>
          <w:szCs w:val="28"/>
        </w:rPr>
        <w:t>9</w:t>
      </w:r>
      <w:r w:rsidRPr="005F0DF6">
        <w:rPr>
          <w:rFonts w:ascii="Times New Roman" w:hAnsi="Times New Roman"/>
          <w:sz w:val="28"/>
          <w:szCs w:val="28"/>
        </w:rPr>
        <w:t>-</w:t>
      </w:r>
      <w:r w:rsidRPr="003D4707">
        <w:rPr>
          <w:rFonts w:ascii="Times New Roman" w:hAnsi="Times New Roman"/>
          <w:sz w:val="28"/>
          <w:szCs w:val="28"/>
        </w:rPr>
        <w:t>20</w:t>
      </w:r>
      <w:r w:rsidR="005F0DF6" w:rsidRPr="003D4707">
        <w:rPr>
          <w:rFonts w:ascii="Times New Roman" w:hAnsi="Times New Roman"/>
          <w:sz w:val="28"/>
          <w:szCs w:val="28"/>
        </w:rPr>
        <w:t>20</w:t>
      </w:r>
      <w:r w:rsidR="00FC67BE" w:rsidRPr="003D4707">
        <w:rPr>
          <w:rFonts w:ascii="Times New Roman" w:hAnsi="Times New Roman"/>
          <w:sz w:val="28"/>
          <w:szCs w:val="28"/>
        </w:rPr>
        <w:t xml:space="preserve"> </w:t>
      </w:r>
      <w:r w:rsidRPr="003D4707">
        <w:rPr>
          <w:rFonts w:ascii="Times New Roman" w:hAnsi="Times New Roman"/>
          <w:sz w:val="28"/>
          <w:szCs w:val="28"/>
        </w:rPr>
        <w:t>учебного года функционировало 1</w:t>
      </w:r>
      <w:r w:rsidR="00FC67BE" w:rsidRPr="003D4707">
        <w:rPr>
          <w:rFonts w:ascii="Times New Roman" w:hAnsi="Times New Roman"/>
          <w:sz w:val="28"/>
          <w:szCs w:val="28"/>
        </w:rPr>
        <w:t>3</w:t>
      </w:r>
      <w:r w:rsidRPr="003D4707">
        <w:rPr>
          <w:rFonts w:ascii="Times New Roman" w:hAnsi="Times New Roman"/>
          <w:sz w:val="28"/>
          <w:szCs w:val="28"/>
        </w:rPr>
        <w:t xml:space="preserve"> объединений,</w:t>
      </w:r>
      <w:r w:rsidR="00FC67BE" w:rsidRPr="003D4707">
        <w:rPr>
          <w:rFonts w:ascii="Times New Roman" w:hAnsi="Times New Roman"/>
          <w:sz w:val="28"/>
          <w:szCs w:val="28"/>
        </w:rPr>
        <w:t xml:space="preserve"> 3 клуба,</w:t>
      </w:r>
      <w:r w:rsidRPr="003D4707">
        <w:rPr>
          <w:rFonts w:ascii="Times New Roman" w:hAnsi="Times New Roman"/>
          <w:sz w:val="28"/>
          <w:szCs w:val="28"/>
        </w:rPr>
        <w:t xml:space="preserve"> </w:t>
      </w:r>
      <w:r w:rsidR="003D4707" w:rsidRPr="003D4707">
        <w:rPr>
          <w:rFonts w:ascii="Times New Roman" w:hAnsi="Times New Roman"/>
          <w:sz w:val="28"/>
          <w:szCs w:val="28"/>
        </w:rPr>
        <w:t>48</w:t>
      </w:r>
      <w:r w:rsidRPr="003D4707">
        <w:rPr>
          <w:rFonts w:ascii="Times New Roman" w:hAnsi="Times New Roman"/>
          <w:sz w:val="28"/>
          <w:szCs w:val="28"/>
        </w:rPr>
        <w:t xml:space="preserve"> групп. </w:t>
      </w:r>
      <w:r w:rsidRPr="00600DC1">
        <w:rPr>
          <w:rFonts w:ascii="Times New Roman" w:hAnsi="Times New Roman"/>
          <w:sz w:val="28"/>
          <w:szCs w:val="28"/>
        </w:rPr>
        <w:t>Вели педагогическую деятельность 1</w:t>
      </w:r>
      <w:r w:rsidR="003D4707" w:rsidRPr="00600DC1">
        <w:rPr>
          <w:rFonts w:ascii="Times New Roman" w:hAnsi="Times New Roman"/>
          <w:sz w:val="28"/>
          <w:szCs w:val="28"/>
        </w:rPr>
        <w:t>3</w:t>
      </w:r>
      <w:r w:rsidRPr="00600DC1">
        <w:rPr>
          <w:rFonts w:ascii="Times New Roman" w:hAnsi="Times New Roman"/>
          <w:sz w:val="28"/>
          <w:szCs w:val="28"/>
        </w:rPr>
        <w:t xml:space="preserve"> </w:t>
      </w:r>
      <w:r w:rsidR="00FC67BE" w:rsidRPr="00600DC1">
        <w:rPr>
          <w:rFonts w:ascii="Times New Roman" w:hAnsi="Times New Roman"/>
          <w:sz w:val="28"/>
          <w:szCs w:val="28"/>
        </w:rPr>
        <w:t xml:space="preserve">основных </w:t>
      </w:r>
      <w:r w:rsidRPr="00600DC1">
        <w:rPr>
          <w:rFonts w:ascii="Times New Roman" w:hAnsi="Times New Roman"/>
          <w:sz w:val="28"/>
          <w:szCs w:val="28"/>
        </w:rPr>
        <w:t>педагогов</w:t>
      </w:r>
      <w:r w:rsidR="00FC67BE" w:rsidRPr="00600DC1">
        <w:rPr>
          <w:rFonts w:ascii="Times New Roman" w:hAnsi="Times New Roman"/>
          <w:sz w:val="28"/>
          <w:szCs w:val="28"/>
        </w:rPr>
        <w:t xml:space="preserve"> и </w:t>
      </w:r>
      <w:r w:rsidR="003D4707" w:rsidRPr="00600DC1">
        <w:rPr>
          <w:rFonts w:ascii="Times New Roman" w:hAnsi="Times New Roman"/>
          <w:sz w:val="28"/>
          <w:szCs w:val="28"/>
        </w:rPr>
        <w:t>1</w:t>
      </w:r>
      <w:r w:rsidR="00FC67BE" w:rsidRPr="00600DC1">
        <w:rPr>
          <w:rFonts w:ascii="Times New Roman" w:hAnsi="Times New Roman"/>
          <w:sz w:val="28"/>
          <w:szCs w:val="28"/>
        </w:rPr>
        <w:t xml:space="preserve"> совместител</w:t>
      </w:r>
      <w:r w:rsidR="003D4707" w:rsidRPr="00600DC1">
        <w:rPr>
          <w:rFonts w:ascii="Times New Roman" w:hAnsi="Times New Roman"/>
          <w:sz w:val="28"/>
          <w:szCs w:val="28"/>
        </w:rPr>
        <w:t>ь</w:t>
      </w:r>
      <w:r w:rsidRPr="00600DC1">
        <w:rPr>
          <w:rFonts w:ascii="Times New Roman" w:hAnsi="Times New Roman"/>
          <w:sz w:val="28"/>
          <w:szCs w:val="28"/>
        </w:rPr>
        <w:t xml:space="preserve">. В детских  объединениях на конец учебного года занималось </w:t>
      </w:r>
      <w:r w:rsidR="00FC67BE" w:rsidRPr="00600DC1">
        <w:rPr>
          <w:rFonts w:ascii="Times New Roman" w:hAnsi="Times New Roman"/>
          <w:sz w:val="28"/>
          <w:szCs w:val="28"/>
        </w:rPr>
        <w:t>6</w:t>
      </w:r>
      <w:r w:rsidR="003D4707" w:rsidRPr="00600DC1">
        <w:rPr>
          <w:rFonts w:ascii="Times New Roman" w:hAnsi="Times New Roman"/>
          <w:sz w:val="28"/>
          <w:szCs w:val="28"/>
        </w:rPr>
        <w:t xml:space="preserve">45 </w:t>
      </w:r>
      <w:r w:rsidRPr="00600DC1">
        <w:rPr>
          <w:rFonts w:ascii="Times New Roman" w:hAnsi="Times New Roman"/>
          <w:sz w:val="28"/>
          <w:szCs w:val="28"/>
        </w:rPr>
        <w:t xml:space="preserve">учащихся, из них </w:t>
      </w:r>
      <w:r w:rsidR="00FC67BE" w:rsidRPr="00600DC1">
        <w:rPr>
          <w:rFonts w:ascii="Times New Roman" w:hAnsi="Times New Roman"/>
          <w:sz w:val="28"/>
          <w:szCs w:val="28"/>
        </w:rPr>
        <w:t>2</w:t>
      </w:r>
      <w:r w:rsidR="003D4707" w:rsidRPr="00600DC1">
        <w:rPr>
          <w:rFonts w:ascii="Times New Roman" w:hAnsi="Times New Roman"/>
          <w:sz w:val="28"/>
          <w:szCs w:val="28"/>
        </w:rPr>
        <w:t>77</w:t>
      </w:r>
      <w:r w:rsidRPr="00600DC1">
        <w:rPr>
          <w:rFonts w:ascii="Times New Roman" w:hAnsi="Times New Roman"/>
          <w:sz w:val="28"/>
          <w:szCs w:val="28"/>
        </w:rPr>
        <w:t xml:space="preserve"> мальчиков и </w:t>
      </w:r>
      <w:r w:rsidR="00FC67BE" w:rsidRPr="00600DC1">
        <w:rPr>
          <w:rFonts w:ascii="Times New Roman" w:hAnsi="Times New Roman"/>
          <w:sz w:val="28"/>
          <w:szCs w:val="28"/>
        </w:rPr>
        <w:t>3</w:t>
      </w:r>
      <w:r w:rsidR="003D4707" w:rsidRPr="00600DC1">
        <w:rPr>
          <w:rFonts w:ascii="Times New Roman" w:hAnsi="Times New Roman"/>
          <w:sz w:val="28"/>
          <w:szCs w:val="28"/>
        </w:rPr>
        <w:t>68</w:t>
      </w:r>
      <w:r w:rsidR="00FC67BE" w:rsidRPr="00600DC1">
        <w:rPr>
          <w:rFonts w:ascii="Times New Roman" w:hAnsi="Times New Roman"/>
          <w:sz w:val="28"/>
          <w:szCs w:val="28"/>
        </w:rPr>
        <w:t xml:space="preserve"> </w:t>
      </w:r>
      <w:r w:rsidRPr="00600DC1">
        <w:rPr>
          <w:rFonts w:ascii="Times New Roman" w:hAnsi="Times New Roman"/>
          <w:sz w:val="28"/>
          <w:szCs w:val="28"/>
        </w:rPr>
        <w:t>девочек.</w:t>
      </w:r>
    </w:p>
    <w:p w:rsidR="00CD47D0" w:rsidRPr="005410DE" w:rsidRDefault="00CD47D0" w:rsidP="00CD47D0">
      <w:pPr>
        <w:pStyle w:val="aa"/>
        <w:ind w:firstLine="360"/>
        <w:jc w:val="both"/>
        <w:rPr>
          <w:rFonts w:ascii="Times New Roman" w:hAnsi="Times New Roman"/>
          <w:sz w:val="28"/>
          <w:szCs w:val="28"/>
        </w:rPr>
      </w:pPr>
      <w:r w:rsidRPr="005410DE">
        <w:rPr>
          <w:rFonts w:ascii="Times New Roman" w:hAnsi="Times New Roman"/>
          <w:sz w:val="28"/>
          <w:szCs w:val="28"/>
        </w:rPr>
        <w:t>Продуктивность работы педагогов отдела подтверждается активным участием их учащихся в выставках, конкурсах.</w:t>
      </w:r>
    </w:p>
    <w:p w:rsidR="00CD47D0" w:rsidRPr="005410DE" w:rsidRDefault="00CD47D0" w:rsidP="00CD47D0">
      <w:pPr>
        <w:pStyle w:val="aa"/>
        <w:ind w:firstLine="360"/>
        <w:jc w:val="both"/>
        <w:rPr>
          <w:rFonts w:ascii="Times New Roman" w:hAnsi="Times New Roman"/>
          <w:sz w:val="28"/>
          <w:szCs w:val="28"/>
        </w:rPr>
      </w:pPr>
      <w:r w:rsidRPr="005410DE">
        <w:rPr>
          <w:rFonts w:ascii="Times New Roman" w:hAnsi="Times New Roman"/>
          <w:sz w:val="28"/>
          <w:szCs w:val="28"/>
        </w:rPr>
        <w:t xml:space="preserve">Количество  конкурсов: </w:t>
      </w:r>
      <w:r w:rsidR="005410DE" w:rsidRPr="005410DE">
        <w:rPr>
          <w:rFonts w:ascii="Times New Roman" w:hAnsi="Times New Roman"/>
          <w:sz w:val="28"/>
          <w:szCs w:val="28"/>
        </w:rPr>
        <w:t>45</w:t>
      </w:r>
    </w:p>
    <w:p w:rsidR="00CD47D0" w:rsidRPr="005410DE" w:rsidRDefault="00CD47D0" w:rsidP="00CD47D0">
      <w:pPr>
        <w:pStyle w:val="aa"/>
        <w:ind w:firstLine="360"/>
        <w:jc w:val="both"/>
        <w:rPr>
          <w:rFonts w:ascii="Times New Roman" w:hAnsi="Times New Roman"/>
          <w:sz w:val="28"/>
          <w:szCs w:val="28"/>
        </w:rPr>
      </w:pPr>
      <w:r w:rsidRPr="005410DE">
        <w:rPr>
          <w:rFonts w:ascii="Times New Roman" w:hAnsi="Times New Roman"/>
          <w:sz w:val="28"/>
          <w:szCs w:val="28"/>
        </w:rPr>
        <w:t xml:space="preserve">Количество результативных конкурсов: </w:t>
      </w:r>
      <w:r w:rsidR="005410DE" w:rsidRPr="005410DE">
        <w:rPr>
          <w:rFonts w:ascii="Times New Roman" w:hAnsi="Times New Roman"/>
          <w:sz w:val="28"/>
          <w:szCs w:val="28"/>
        </w:rPr>
        <w:t>40</w:t>
      </w:r>
    </w:p>
    <w:p w:rsidR="00E41E8D" w:rsidRPr="00B22BB3" w:rsidRDefault="00E41E8D" w:rsidP="00B22BB3">
      <w:pPr>
        <w:numPr>
          <w:ilvl w:val="0"/>
          <w:numId w:val="0"/>
        </w:numPr>
        <w:spacing w:before="0" w:beforeAutospacing="0" w:after="0" w:line="240" w:lineRule="auto"/>
        <w:rPr>
          <w:rFonts w:ascii="Times New Roman" w:hAnsi="Times New Roman" w:cs="Times New Roman"/>
          <w:color w:val="auto"/>
          <w:sz w:val="24"/>
          <w:szCs w:val="24"/>
        </w:rPr>
      </w:pPr>
    </w:p>
    <w:p w:rsidR="00E41E8D" w:rsidRPr="007021C2" w:rsidRDefault="00911367" w:rsidP="00911367">
      <w:pPr>
        <w:numPr>
          <w:ilvl w:val="0"/>
          <w:numId w:val="0"/>
        </w:numPr>
        <w:spacing w:before="0" w:beforeAutospacing="0" w:after="0" w:line="240" w:lineRule="auto"/>
        <w:rPr>
          <w:rFonts w:ascii="Times New Roman" w:hAnsi="Times New Roman" w:cs="Times New Roman"/>
          <w:b/>
          <w:color w:val="auto"/>
        </w:rPr>
      </w:pPr>
      <w:r w:rsidRPr="007021C2">
        <w:rPr>
          <w:rFonts w:ascii="Times New Roman" w:hAnsi="Times New Roman" w:cs="Times New Roman"/>
          <w:b/>
          <w:color w:val="auto"/>
        </w:rPr>
        <w:tab/>
      </w:r>
      <w:r w:rsidR="00E41E8D" w:rsidRPr="007021C2">
        <w:rPr>
          <w:rFonts w:ascii="Times New Roman" w:hAnsi="Times New Roman" w:cs="Times New Roman"/>
          <w:b/>
          <w:color w:val="auto"/>
        </w:rPr>
        <w:t>Наиболее</w:t>
      </w:r>
      <w:r w:rsidR="007021C2">
        <w:rPr>
          <w:rFonts w:ascii="Times New Roman" w:hAnsi="Times New Roman" w:cs="Times New Roman"/>
          <w:b/>
          <w:color w:val="auto"/>
        </w:rPr>
        <w:t xml:space="preserve"> результативные конкурсы отдела</w:t>
      </w:r>
    </w:p>
    <w:p w:rsidR="00E41E8D" w:rsidRPr="00911367" w:rsidRDefault="00E41E8D" w:rsidP="00911367">
      <w:pPr>
        <w:numPr>
          <w:ilvl w:val="0"/>
          <w:numId w:val="0"/>
        </w:numPr>
        <w:spacing w:before="0" w:beforeAutospacing="0" w:after="0" w:line="240" w:lineRule="auto"/>
        <w:rPr>
          <w:rFonts w:ascii="Times New Roman" w:hAnsi="Times New Roman" w:cs="Times New Roman"/>
          <w:color w:val="auto"/>
          <w:sz w:val="24"/>
          <w:szCs w:val="24"/>
        </w:rPr>
      </w:pPr>
    </w:p>
    <w:tbl>
      <w:tblPr>
        <w:tblW w:w="9590"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28"/>
        <w:gridCol w:w="2126"/>
        <w:gridCol w:w="2860"/>
        <w:gridCol w:w="1676"/>
      </w:tblGrid>
      <w:tr w:rsidR="00B513CB" w:rsidRPr="00911367" w:rsidTr="00D64699">
        <w:trPr>
          <w:jc w:val="center"/>
        </w:trPr>
        <w:tc>
          <w:tcPr>
            <w:tcW w:w="2928" w:type="dxa"/>
            <w:vAlign w:val="center"/>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Наименование конкурса</w:t>
            </w:r>
          </w:p>
        </w:tc>
        <w:tc>
          <w:tcPr>
            <w:tcW w:w="2126" w:type="dxa"/>
            <w:vAlign w:val="center"/>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Этап (уровень)</w:t>
            </w:r>
          </w:p>
        </w:tc>
        <w:tc>
          <w:tcPr>
            <w:tcW w:w="2860" w:type="dxa"/>
            <w:vAlign w:val="center"/>
          </w:tcPr>
          <w:p w:rsidR="00271B2F" w:rsidRDefault="00271B2F" w:rsidP="00A04131">
            <w:pPr>
              <w:spacing w:before="0" w:beforeAutospacing="0" w:after="0" w:line="240" w:lineRule="auto"/>
              <w:ind w:left="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Название объединения</w:t>
            </w:r>
          </w:p>
          <w:p w:rsidR="00B513CB" w:rsidRPr="00271B2F" w:rsidRDefault="00B513CB"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Ф.И. учащегося,</w:t>
            </w:r>
          </w:p>
        </w:tc>
        <w:tc>
          <w:tcPr>
            <w:tcW w:w="1676" w:type="dxa"/>
            <w:vAlign w:val="center"/>
          </w:tcPr>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Результат</w:t>
            </w:r>
          </w:p>
        </w:tc>
      </w:tr>
      <w:tr w:rsidR="00B513CB" w:rsidRPr="00911367" w:rsidTr="00D64699">
        <w:trPr>
          <w:jc w:val="center"/>
        </w:trPr>
        <w:tc>
          <w:tcPr>
            <w:tcW w:w="2928" w:type="dxa"/>
            <w:vMerge w:val="restart"/>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r w:rsidRPr="00911367">
              <w:rPr>
                <w:rFonts w:ascii="Times New Roman" w:hAnsi="Times New Roman" w:cs="Times New Roman"/>
                <w:color w:val="auto"/>
                <w:sz w:val="24"/>
                <w:szCs w:val="24"/>
              </w:rPr>
              <w:t>Открытый международный фестиваль-конкурс «Восходящее солнце»</w:t>
            </w:r>
          </w:p>
        </w:tc>
        <w:tc>
          <w:tcPr>
            <w:tcW w:w="2126" w:type="dxa"/>
            <w:vMerge w:val="restart"/>
          </w:tcPr>
          <w:p w:rsidR="00B513CB" w:rsidRPr="00911367" w:rsidRDefault="00271B2F" w:rsidP="00911367">
            <w:pPr>
              <w:spacing w:before="0" w:beforeAutospacing="0" w:after="0" w:line="240" w:lineRule="auto"/>
              <w:ind w:left="0"/>
              <w:rPr>
                <w:rFonts w:ascii="Times New Roman" w:hAnsi="Times New Roman" w:cs="Times New Roman"/>
                <w:color w:val="auto"/>
                <w:sz w:val="24"/>
                <w:szCs w:val="24"/>
                <w:lang w:eastAsia="en-US"/>
              </w:rPr>
            </w:pPr>
            <w:r>
              <w:rPr>
                <w:rFonts w:ascii="Times New Roman" w:hAnsi="Times New Roman" w:cs="Times New Roman"/>
                <w:color w:val="auto"/>
                <w:sz w:val="24"/>
                <w:szCs w:val="24"/>
              </w:rPr>
              <w:t>м</w:t>
            </w:r>
            <w:r w:rsidR="00B513CB" w:rsidRPr="00911367">
              <w:rPr>
                <w:rFonts w:ascii="Times New Roman" w:hAnsi="Times New Roman" w:cs="Times New Roman"/>
                <w:color w:val="auto"/>
                <w:sz w:val="24"/>
                <w:szCs w:val="24"/>
              </w:rPr>
              <w:t>еждународный</w:t>
            </w:r>
          </w:p>
        </w:tc>
        <w:tc>
          <w:tcPr>
            <w:tcW w:w="2860" w:type="dxa"/>
          </w:tcPr>
          <w:p w:rsidR="00271B2F"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eastAsia="en-US"/>
              </w:rPr>
              <w:t>Объе</w:t>
            </w:r>
            <w:r w:rsidR="00271B2F">
              <w:rPr>
                <w:rFonts w:ascii="Times New Roman" w:hAnsi="Times New Roman" w:cs="Times New Roman"/>
                <w:color w:val="auto"/>
                <w:sz w:val="24"/>
                <w:szCs w:val="24"/>
                <w:lang w:eastAsia="en-US"/>
              </w:rPr>
              <w:t>динение «Счастливый английский»</w:t>
            </w:r>
          </w:p>
          <w:p w:rsidR="00B513CB" w:rsidRPr="00911367"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eastAsia="en-US"/>
              </w:rPr>
              <w:t xml:space="preserve"> </w:t>
            </w:r>
            <w:r w:rsidR="00271B2F" w:rsidRPr="00911367">
              <w:rPr>
                <w:rFonts w:ascii="Times New Roman" w:hAnsi="Times New Roman" w:cs="Times New Roman"/>
                <w:color w:val="auto"/>
                <w:sz w:val="24"/>
                <w:szCs w:val="24"/>
              </w:rPr>
              <w:t>Рабочих София</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III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7B6A47"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Объединение «Фантазеры»</w:t>
            </w:r>
          </w:p>
          <w:p w:rsidR="00B513CB" w:rsidRPr="007B6A47"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 </w:t>
            </w:r>
            <w:r w:rsidR="007B6A47" w:rsidRPr="00911367">
              <w:rPr>
                <w:rFonts w:ascii="Times New Roman" w:hAnsi="Times New Roman" w:cs="Times New Roman"/>
                <w:color w:val="auto"/>
                <w:sz w:val="24"/>
                <w:szCs w:val="24"/>
              </w:rPr>
              <w:t>Ароян Милена</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Borders>
              <w:bottom w:val="nil"/>
            </w:tcBorders>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6A6B69" w:rsidRDefault="006A6B69" w:rsidP="00A04131">
            <w:pPr>
              <w:spacing w:before="0" w:beforeAutospacing="0" w:after="0" w:line="240" w:lineRule="auto"/>
              <w:ind w:left="0"/>
              <w:jc w:val="left"/>
              <w:rPr>
                <w:rFonts w:ascii="Times New Roman" w:hAnsi="Times New Roman" w:cs="Times New Roman"/>
                <w:color w:val="auto"/>
                <w:sz w:val="24"/>
                <w:szCs w:val="24"/>
              </w:rPr>
            </w:pPr>
            <w:r>
              <w:rPr>
                <w:rFonts w:ascii="Times New Roman" w:hAnsi="Times New Roman" w:cs="Times New Roman"/>
                <w:color w:val="auto"/>
                <w:sz w:val="24"/>
                <w:szCs w:val="24"/>
              </w:rPr>
              <w:t>Объединение «Ручеек»</w:t>
            </w:r>
          </w:p>
          <w:p w:rsidR="00B513CB" w:rsidRPr="00911367" w:rsidRDefault="006A6B6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Харечко Дарья</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val="restart"/>
            <w:tcBorders>
              <w:top w:val="nil"/>
            </w:tcBorders>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B513CB"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eastAsia="en-US"/>
              </w:rPr>
              <w:t>Клуб «Этнографы»</w:t>
            </w:r>
          </w:p>
          <w:p w:rsidR="006A6B69" w:rsidRPr="006A6B69" w:rsidRDefault="006A6B6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Брыков Виктор </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Borders>
              <w:bottom w:val="nil"/>
            </w:tcBorders>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B513CB"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eastAsia="en-US"/>
              </w:rPr>
              <w:t>Клуб «Этнографы»</w:t>
            </w:r>
          </w:p>
          <w:p w:rsidR="006A6B69" w:rsidRPr="00911367" w:rsidRDefault="006A6B6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Кучеренко Анжелика</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III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val="restart"/>
            <w:tcBorders>
              <w:top w:val="nil"/>
            </w:tcBorders>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D64699" w:rsidRDefault="00B513CB"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 xml:space="preserve">Клуб «Краевед» </w:t>
            </w:r>
          </w:p>
          <w:p w:rsidR="00B513CB" w:rsidRDefault="00B513CB"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им. Г.К.Жукова</w:t>
            </w:r>
          </w:p>
          <w:p w:rsidR="006A6B69" w:rsidRPr="006A6B69" w:rsidRDefault="006A6B6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Щербак Анастастия</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D64699" w:rsidRDefault="00B513CB"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 xml:space="preserve">Клуб «Краевед» </w:t>
            </w:r>
          </w:p>
          <w:p w:rsidR="00B513CB" w:rsidRDefault="00B513CB"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им. Г.К.Жукова</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Тагинцева Дарья</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B513CB"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Клуб «Наследие»</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Аллянова Алина</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B513CB"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Клуб «Наследие»</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Паленая Наталья</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Лауреат</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B513CB" w:rsidRDefault="00B513CB"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Клуб «Наследие»</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Чигрин Илья </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Лауреат</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B513CB" w:rsidRDefault="00B513CB"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 xml:space="preserve">Объединение </w:t>
            </w:r>
            <w:r w:rsidR="00D64699">
              <w:rPr>
                <w:rFonts w:ascii="Times New Roman" w:hAnsi="Times New Roman" w:cs="Times New Roman"/>
                <w:color w:val="auto"/>
                <w:sz w:val="24"/>
                <w:szCs w:val="24"/>
                <w:lang w:eastAsia="en-US"/>
              </w:rPr>
              <w:t>«</w:t>
            </w:r>
            <w:r w:rsidRPr="00911367">
              <w:rPr>
                <w:rFonts w:ascii="Times New Roman" w:hAnsi="Times New Roman" w:cs="Times New Roman"/>
                <w:color w:val="auto"/>
                <w:sz w:val="24"/>
                <w:szCs w:val="24"/>
                <w:lang w:eastAsia="en-US"/>
              </w:rPr>
              <w:t>Пиксели»</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Рамазян Лиана</w:t>
            </w:r>
          </w:p>
        </w:tc>
        <w:tc>
          <w:tcPr>
            <w:tcW w:w="1676" w:type="dxa"/>
          </w:tcPr>
          <w:p w:rsidR="00A04131"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val="en-US"/>
              </w:rPr>
              <w:t>II</w:t>
            </w:r>
            <w:r w:rsidRPr="00911367">
              <w:rPr>
                <w:rFonts w:ascii="Times New Roman" w:hAnsi="Times New Roman" w:cs="Times New Roman"/>
                <w:color w:val="auto"/>
                <w:sz w:val="24"/>
                <w:szCs w:val="24"/>
              </w:rPr>
              <w:t xml:space="preserve"> степени</w:t>
            </w:r>
          </w:p>
        </w:tc>
      </w:tr>
      <w:tr w:rsidR="00B513CB" w:rsidRPr="00911367" w:rsidTr="00D64699">
        <w:trPr>
          <w:jc w:val="center"/>
        </w:trPr>
        <w:tc>
          <w:tcPr>
            <w:tcW w:w="2928" w:type="dxa"/>
            <w:vMerge w:val="restart"/>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r w:rsidRPr="00911367">
              <w:rPr>
                <w:rFonts w:ascii="Times New Roman" w:hAnsi="Times New Roman" w:cs="Times New Roman"/>
                <w:color w:val="auto"/>
                <w:sz w:val="24"/>
                <w:szCs w:val="24"/>
              </w:rPr>
              <w:lastRenderedPageBreak/>
              <w:t xml:space="preserve">Международный образовательно-просветительский портал «ФГОС онлайн». Олимпиада по информатике   </w:t>
            </w:r>
          </w:p>
        </w:tc>
        <w:tc>
          <w:tcPr>
            <w:tcW w:w="2126" w:type="dxa"/>
            <w:vMerge w:val="restart"/>
          </w:tcPr>
          <w:p w:rsidR="00B513CB" w:rsidRPr="00911367" w:rsidRDefault="00D64699" w:rsidP="00911367">
            <w:pPr>
              <w:spacing w:before="0" w:beforeAutospacing="0"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м</w:t>
            </w:r>
            <w:r w:rsidR="00B513CB" w:rsidRPr="00911367">
              <w:rPr>
                <w:rFonts w:ascii="Times New Roman" w:hAnsi="Times New Roman" w:cs="Times New Roman"/>
                <w:color w:val="auto"/>
                <w:sz w:val="24"/>
                <w:szCs w:val="24"/>
              </w:rPr>
              <w:t>еждународный</w:t>
            </w:r>
          </w:p>
        </w:tc>
        <w:tc>
          <w:tcPr>
            <w:tcW w:w="2860" w:type="dxa"/>
          </w:tcPr>
          <w:p w:rsidR="00B513CB" w:rsidRPr="00D64699" w:rsidRDefault="00B513CB" w:rsidP="00A04131">
            <w:pPr>
              <w:spacing w:before="0" w:beforeAutospacing="0" w:after="0" w:line="240" w:lineRule="auto"/>
              <w:ind w:left="0"/>
              <w:jc w:val="left"/>
              <w:rPr>
                <w:rFonts w:ascii="Times New Roman" w:hAnsi="Times New Roman" w:cs="Times New Roman"/>
                <w:bCs/>
                <w:color w:val="auto"/>
                <w:sz w:val="24"/>
                <w:szCs w:val="24"/>
              </w:rPr>
            </w:pPr>
            <w:r w:rsidRPr="00911367">
              <w:rPr>
                <w:rFonts w:ascii="Times New Roman" w:hAnsi="Times New Roman" w:cs="Times New Roman"/>
                <w:color w:val="auto"/>
                <w:sz w:val="24"/>
                <w:szCs w:val="24"/>
                <w:lang w:eastAsia="en-US"/>
              </w:rPr>
              <w:t>Объединение «Пиксели»</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Богуш Дмитрий </w:t>
            </w:r>
          </w:p>
        </w:tc>
        <w:tc>
          <w:tcPr>
            <w:tcW w:w="1676" w:type="dxa"/>
          </w:tcPr>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eastAsia="en-US"/>
              </w:rPr>
              <w:t>1 место</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B513CB" w:rsidRPr="00D64699" w:rsidRDefault="00B513CB" w:rsidP="00A04131">
            <w:pPr>
              <w:spacing w:before="0" w:beforeAutospacing="0" w:after="0" w:line="240" w:lineRule="auto"/>
              <w:ind w:left="0"/>
              <w:jc w:val="left"/>
              <w:rPr>
                <w:rFonts w:ascii="Times New Roman" w:hAnsi="Times New Roman" w:cs="Times New Roman"/>
                <w:bCs/>
                <w:color w:val="auto"/>
                <w:sz w:val="24"/>
                <w:szCs w:val="24"/>
              </w:rPr>
            </w:pPr>
            <w:r w:rsidRPr="00911367">
              <w:rPr>
                <w:rFonts w:ascii="Times New Roman" w:hAnsi="Times New Roman" w:cs="Times New Roman"/>
                <w:color w:val="auto"/>
                <w:sz w:val="24"/>
                <w:szCs w:val="24"/>
                <w:lang w:eastAsia="en-US"/>
              </w:rPr>
              <w:t>Объединение «Пиксели»</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Ароян Милена</w:t>
            </w:r>
          </w:p>
        </w:tc>
        <w:tc>
          <w:tcPr>
            <w:tcW w:w="1676" w:type="dxa"/>
          </w:tcPr>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eastAsia="en-US"/>
              </w:rPr>
              <w:t>1 место</w:t>
            </w:r>
          </w:p>
        </w:tc>
      </w:tr>
      <w:tr w:rsidR="00B513CB" w:rsidRPr="00911367" w:rsidTr="00D64699">
        <w:trPr>
          <w:jc w:val="center"/>
        </w:trPr>
        <w:tc>
          <w:tcPr>
            <w:tcW w:w="2928"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126" w:type="dxa"/>
            <w:vMerge/>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rPr>
            </w:pPr>
          </w:p>
        </w:tc>
        <w:tc>
          <w:tcPr>
            <w:tcW w:w="2860" w:type="dxa"/>
          </w:tcPr>
          <w:p w:rsidR="00B513CB" w:rsidRPr="00D64699" w:rsidRDefault="00B513CB" w:rsidP="00A04131">
            <w:pPr>
              <w:spacing w:before="0" w:beforeAutospacing="0" w:after="0" w:line="240" w:lineRule="auto"/>
              <w:ind w:left="0"/>
              <w:jc w:val="left"/>
              <w:rPr>
                <w:rFonts w:ascii="Times New Roman" w:hAnsi="Times New Roman" w:cs="Times New Roman"/>
                <w:bCs/>
                <w:color w:val="auto"/>
                <w:sz w:val="24"/>
                <w:szCs w:val="24"/>
              </w:rPr>
            </w:pPr>
            <w:r w:rsidRPr="00911367">
              <w:rPr>
                <w:rFonts w:ascii="Times New Roman" w:hAnsi="Times New Roman" w:cs="Times New Roman"/>
                <w:color w:val="auto"/>
                <w:sz w:val="24"/>
                <w:szCs w:val="24"/>
                <w:lang w:eastAsia="en-US"/>
              </w:rPr>
              <w:t>Объединение «Пиксели»</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rPr>
              <w:t xml:space="preserve">Ванюшкин Анатолий </w:t>
            </w:r>
          </w:p>
        </w:tc>
        <w:tc>
          <w:tcPr>
            <w:tcW w:w="1676" w:type="dxa"/>
          </w:tcPr>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rPr>
            </w:pPr>
            <w:r w:rsidRPr="00911367">
              <w:rPr>
                <w:rFonts w:ascii="Times New Roman" w:hAnsi="Times New Roman" w:cs="Times New Roman"/>
                <w:color w:val="auto"/>
                <w:sz w:val="24"/>
                <w:szCs w:val="24"/>
                <w:lang w:eastAsia="en-US"/>
              </w:rPr>
              <w:t>1 место</w:t>
            </w:r>
          </w:p>
        </w:tc>
      </w:tr>
      <w:tr w:rsidR="00B513CB" w:rsidRPr="00911367" w:rsidTr="00D64699">
        <w:trPr>
          <w:trHeight w:val="261"/>
          <w:jc w:val="center"/>
        </w:trPr>
        <w:tc>
          <w:tcPr>
            <w:tcW w:w="2928" w:type="dxa"/>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Турнирные соревнования,  посвященные дню прокуратуры</w:t>
            </w:r>
          </w:p>
        </w:tc>
        <w:tc>
          <w:tcPr>
            <w:tcW w:w="2126" w:type="dxa"/>
          </w:tcPr>
          <w:p w:rsidR="00B513CB" w:rsidRPr="00911367" w:rsidRDefault="00D64699" w:rsidP="00911367">
            <w:pPr>
              <w:spacing w:before="0" w:beforeAutospacing="0" w:after="0" w:line="240" w:lineRule="auto"/>
              <w:ind w:left="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к</w:t>
            </w:r>
            <w:r w:rsidR="00B513CB" w:rsidRPr="00911367">
              <w:rPr>
                <w:rFonts w:ascii="Times New Roman" w:hAnsi="Times New Roman" w:cs="Times New Roman"/>
                <w:color w:val="auto"/>
                <w:sz w:val="24"/>
                <w:szCs w:val="24"/>
                <w:lang w:eastAsia="en-US"/>
              </w:rPr>
              <w:t>раевой</w:t>
            </w:r>
          </w:p>
        </w:tc>
        <w:tc>
          <w:tcPr>
            <w:tcW w:w="2860" w:type="dxa"/>
          </w:tcPr>
          <w:p w:rsidR="00B513CB" w:rsidRDefault="00B513CB"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Объединение «Белая ладья»</w:t>
            </w:r>
          </w:p>
          <w:p w:rsidR="00D64699" w:rsidRPr="00D64699" w:rsidRDefault="00D64699"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Дзюба Виктория</w:t>
            </w:r>
          </w:p>
        </w:tc>
        <w:tc>
          <w:tcPr>
            <w:tcW w:w="1676" w:type="dxa"/>
          </w:tcPr>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3 место</w:t>
            </w:r>
          </w:p>
        </w:tc>
      </w:tr>
      <w:tr w:rsidR="00B513CB" w:rsidRPr="00911367" w:rsidTr="00D64699">
        <w:trPr>
          <w:trHeight w:val="261"/>
          <w:jc w:val="center"/>
        </w:trPr>
        <w:tc>
          <w:tcPr>
            <w:tcW w:w="2928" w:type="dxa"/>
          </w:tcPr>
          <w:p w:rsidR="00B513CB" w:rsidRPr="00911367" w:rsidRDefault="00B513CB" w:rsidP="00911367">
            <w:pPr>
              <w:spacing w:before="0" w:beforeAutospacing="0" w:after="0" w:line="240" w:lineRule="auto"/>
              <w:ind w:left="0"/>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Международный конкурс поделок декоративно-прикладного творчества «Пасхальная радость»</w:t>
            </w:r>
          </w:p>
        </w:tc>
        <w:tc>
          <w:tcPr>
            <w:tcW w:w="2126" w:type="dxa"/>
            <w:vAlign w:val="center"/>
          </w:tcPr>
          <w:p w:rsidR="00B513CB" w:rsidRPr="00911367" w:rsidRDefault="00D64699" w:rsidP="00911367">
            <w:pPr>
              <w:spacing w:before="0" w:beforeAutospacing="0" w:after="0" w:line="240" w:lineRule="auto"/>
              <w:ind w:left="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м</w:t>
            </w:r>
            <w:r w:rsidR="00B513CB" w:rsidRPr="00911367">
              <w:rPr>
                <w:rFonts w:ascii="Times New Roman" w:hAnsi="Times New Roman" w:cs="Times New Roman"/>
                <w:color w:val="auto"/>
                <w:sz w:val="24"/>
                <w:szCs w:val="24"/>
                <w:lang w:eastAsia="en-US"/>
              </w:rPr>
              <w:t>еждународный</w:t>
            </w:r>
          </w:p>
          <w:p w:rsidR="00B513CB" w:rsidRPr="00911367" w:rsidRDefault="00B513CB" w:rsidP="00911367">
            <w:pPr>
              <w:spacing w:before="0" w:beforeAutospacing="0" w:after="0" w:line="240" w:lineRule="auto"/>
              <w:ind w:left="0"/>
              <w:rPr>
                <w:rFonts w:ascii="Times New Roman" w:hAnsi="Times New Roman" w:cs="Times New Roman"/>
                <w:color w:val="auto"/>
                <w:sz w:val="24"/>
                <w:szCs w:val="24"/>
                <w:lang w:eastAsia="en-US"/>
              </w:rPr>
            </w:pPr>
          </w:p>
          <w:p w:rsidR="00B513CB" w:rsidRPr="00911367" w:rsidRDefault="00B513CB" w:rsidP="00911367">
            <w:pPr>
              <w:spacing w:before="0" w:beforeAutospacing="0" w:after="0" w:line="240" w:lineRule="auto"/>
              <w:ind w:left="0"/>
              <w:rPr>
                <w:rFonts w:ascii="Times New Roman" w:hAnsi="Times New Roman" w:cs="Times New Roman"/>
                <w:color w:val="auto"/>
                <w:sz w:val="24"/>
                <w:szCs w:val="24"/>
                <w:lang w:eastAsia="en-US"/>
              </w:rPr>
            </w:pPr>
          </w:p>
          <w:p w:rsidR="00B513CB" w:rsidRPr="00D64699" w:rsidRDefault="00B513CB" w:rsidP="00D64699">
            <w:pPr>
              <w:spacing w:before="0" w:beforeAutospacing="0" w:after="0" w:line="240" w:lineRule="auto"/>
              <w:ind w:left="0"/>
              <w:rPr>
                <w:rFonts w:ascii="Times New Roman" w:hAnsi="Times New Roman" w:cs="Times New Roman"/>
                <w:color w:val="auto"/>
                <w:sz w:val="24"/>
                <w:szCs w:val="24"/>
                <w:lang w:eastAsia="en-US"/>
              </w:rPr>
            </w:pPr>
          </w:p>
        </w:tc>
        <w:tc>
          <w:tcPr>
            <w:tcW w:w="2860" w:type="dxa"/>
          </w:tcPr>
          <w:p w:rsidR="00B513CB" w:rsidRDefault="00B513CB"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Объединение «Спортик»</w:t>
            </w:r>
          </w:p>
          <w:p w:rsidR="00D64699" w:rsidRPr="00911367" w:rsidRDefault="00D64699" w:rsidP="00A04131">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Олейник Артем</w:t>
            </w:r>
          </w:p>
          <w:p w:rsidR="00D64699" w:rsidRPr="00911367" w:rsidRDefault="00D64699" w:rsidP="00A04131">
            <w:pPr>
              <w:spacing w:before="0" w:beforeAutospacing="0" w:after="0" w:line="240" w:lineRule="auto"/>
              <w:ind w:left="0"/>
              <w:jc w:val="left"/>
              <w:rPr>
                <w:rFonts w:ascii="Times New Roman" w:hAnsi="Times New Roman" w:cs="Times New Roman"/>
                <w:color w:val="auto"/>
                <w:sz w:val="24"/>
                <w:szCs w:val="24"/>
                <w:lang w:eastAsia="en-US"/>
              </w:rPr>
            </w:pPr>
          </w:p>
        </w:tc>
        <w:tc>
          <w:tcPr>
            <w:tcW w:w="1676" w:type="dxa"/>
            <w:vAlign w:val="center"/>
          </w:tcPr>
          <w:p w:rsidR="00A04131" w:rsidRDefault="00B513CB" w:rsidP="00D64699">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 xml:space="preserve">Лауреат </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lang w:eastAsia="en-US"/>
              </w:rPr>
            </w:pPr>
            <w:r w:rsidRPr="00911367">
              <w:rPr>
                <w:rFonts w:ascii="Times New Roman" w:hAnsi="Times New Roman" w:cs="Times New Roman"/>
                <w:color w:val="auto"/>
                <w:sz w:val="24"/>
                <w:szCs w:val="24"/>
                <w:lang w:eastAsia="en-US"/>
              </w:rPr>
              <w:t>3 степени</w:t>
            </w:r>
          </w:p>
          <w:p w:rsidR="00B513CB" w:rsidRPr="00911367" w:rsidRDefault="00B513CB" w:rsidP="00D64699">
            <w:pPr>
              <w:spacing w:before="0" w:beforeAutospacing="0" w:after="0" w:line="240" w:lineRule="auto"/>
              <w:ind w:left="0"/>
              <w:jc w:val="left"/>
              <w:rPr>
                <w:rFonts w:ascii="Times New Roman" w:hAnsi="Times New Roman" w:cs="Times New Roman"/>
                <w:color w:val="auto"/>
                <w:sz w:val="24"/>
                <w:szCs w:val="24"/>
                <w:lang w:eastAsia="en-US"/>
              </w:rPr>
            </w:pPr>
          </w:p>
          <w:p w:rsidR="00B513CB" w:rsidRPr="00D64699" w:rsidRDefault="00B513CB" w:rsidP="00D64699">
            <w:pPr>
              <w:spacing w:before="0" w:beforeAutospacing="0" w:after="0" w:line="240" w:lineRule="auto"/>
              <w:ind w:left="0"/>
              <w:jc w:val="left"/>
              <w:rPr>
                <w:rFonts w:ascii="Times New Roman" w:hAnsi="Times New Roman" w:cs="Times New Roman"/>
                <w:color w:val="auto"/>
                <w:sz w:val="24"/>
                <w:szCs w:val="24"/>
                <w:lang w:eastAsia="en-US"/>
              </w:rPr>
            </w:pPr>
          </w:p>
        </w:tc>
      </w:tr>
    </w:tbl>
    <w:p w:rsidR="003776E5" w:rsidRPr="00911367" w:rsidRDefault="003776E5" w:rsidP="00911367">
      <w:pPr>
        <w:numPr>
          <w:ilvl w:val="0"/>
          <w:numId w:val="0"/>
        </w:numPr>
        <w:spacing w:before="0" w:beforeAutospacing="0" w:after="0" w:line="240" w:lineRule="auto"/>
        <w:rPr>
          <w:rFonts w:ascii="Times New Roman" w:hAnsi="Times New Roman" w:cs="Times New Roman"/>
          <w:color w:val="auto"/>
          <w:sz w:val="24"/>
          <w:szCs w:val="24"/>
          <w:lang w:eastAsia="en-US"/>
        </w:rPr>
      </w:pPr>
    </w:p>
    <w:p w:rsidR="00C41A81" w:rsidRPr="00C41A81" w:rsidRDefault="00C41A81" w:rsidP="00C41A81">
      <w:pPr>
        <w:numPr>
          <w:ilvl w:val="0"/>
          <w:numId w:val="0"/>
        </w:numPr>
        <w:spacing w:before="0" w:beforeAutospacing="0" w:after="0" w:line="240" w:lineRule="auto"/>
        <w:ind w:left="567"/>
        <w:jc w:val="center"/>
        <w:rPr>
          <w:rFonts w:ascii="Times New Roman" w:hAnsi="Times New Roman" w:cs="Times New Roman"/>
          <w:b/>
          <w:color w:val="auto"/>
        </w:rPr>
      </w:pPr>
      <w:r w:rsidRPr="00C41A81">
        <w:rPr>
          <w:rFonts w:ascii="Times New Roman" w:hAnsi="Times New Roman" w:cs="Times New Roman"/>
          <w:b/>
          <w:color w:val="auto"/>
        </w:rPr>
        <w:t>Статистика за последние 2 года</w:t>
      </w:r>
    </w:p>
    <w:p w:rsidR="00C41A81" w:rsidRPr="00C41A81" w:rsidRDefault="00C41A81" w:rsidP="00C41A81">
      <w:pPr>
        <w:numPr>
          <w:ilvl w:val="0"/>
          <w:numId w:val="0"/>
        </w:numPr>
        <w:spacing w:before="0" w:beforeAutospacing="0" w:after="0" w:line="240" w:lineRule="auto"/>
        <w:ind w:left="567"/>
        <w:jc w:val="center"/>
        <w:rPr>
          <w:rFonts w:ascii="Times New Roman" w:hAnsi="Times New Roman" w:cs="Times New Roman"/>
          <w:color w:val="auto"/>
        </w:rPr>
      </w:pPr>
    </w:p>
    <w:tbl>
      <w:tblPr>
        <w:tblStyle w:val="a6"/>
        <w:tblW w:w="0" w:type="auto"/>
        <w:jc w:val="center"/>
        <w:tblInd w:w="335" w:type="dxa"/>
        <w:tblLook w:val="04A0"/>
      </w:tblPr>
      <w:tblGrid>
        <w:gridCol w:w="2246"/>
        <w:gridCol w:w="2247"/>
        <w:gridCol w:w="2247"/>
        <w:gridCol w:w="2247"/>
      </w:tblGrid>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Место</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Количество призовых мест</w:t>
            </w:r>
          </w:p>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в 2018-2019 учебном году</w:t>
            </w:r>
          </w:p>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(13 объединений, 3 клуба)</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Место</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Количество призовых мест</w:t>
            </w:r>
          </w:p>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в 2019-2020 учебном году</w:t>
            </w:r>
          </w:p>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(13 объединений, 3 клуба)</w:t>
            </w:r>
          </w:p>
        </w:tc>
      </w:tr>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Победитель</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10</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Победитель</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2</w:t>
            </w:r>
          </w:p>
        </w:tc>
      </w:tr>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Гран-при</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6</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Гран-при</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10</w:t>
            </w:r>
          </w:p>
        </w:tc>
      </w:tr>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1 место</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26</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1 место</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37</w:t>
            </w:r>
          </w:p>
        </w:tc>
      </w:tr>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2 место</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34</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2 место</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35</w:t>
            </w:r>
          </w:p>
        </w:tc>
      </w:tr>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3 место</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46</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3 место</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27</w:t>
            </w:r>
          </w:p>
        </w:tc>
      </w:tr>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Дипломант</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Дипломант</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7</w:t>
            </w:r>
          </w:p>
        </w:tc>
      </w:tr>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Лауреат</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11</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Лауреат</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34</w:t>
            </w:r>
          </w:p>
        </w:tc>
      </w:tr>
      <w:tr w:rsidR="00C41A81" w:rsidRPr="00C41A81" w:rsidTr="00C41A81">
        <w:trPr>
          <w:jc w:val="center"/>
        </w:trPr>
        <w:tc>
          <w:tcPr>
            <w:tcW w:w="2246"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ВСЕГО:</w:t>
            </w:r>
          </w:p>
        </w:tc>
        <w:tc>
          <w:tcPr>
            <w:tcW w:w="2247" w:type="dxa"/>
          </w:tcPr>
          <w:p w:rsidR="00C41A81" w:rsidRPr="00C41A81" w:rsidRDefault="00C41A81" w:rsidP="00C41A81">
            <w:pPr>
              <w:numPr>
                <w:ilvl w:val="0"/>
                <w:numId w:val="0"/>
              </w:numPr>
              <w:spacing w:before="0" w:beforeAutospacing="0" w:after="0" w:line="240" w:lineRule="auto"/>
              <w:ind w:left="156"/>
              <w:jc w:val="center"/>
              <w:rPr>
                <w:rFonts w:ascii="Times New Roman" w:hAnsi="Times New Roman" w:cs="Times New Roman"/>
                <w:color w:val="auto"/>
                <w:sz w:val="24"/>
              </w:rPr>
            </w:pPr>
            <w:r w:rsidRPr="00C41A81">
              <w:rPr>
                <w:rFonts w:ascii="Times New Roman" w:hAnsi="Times New Roman" w:cs="Times New Roman"/>
                <w:color w:val="auto"/>
                <w:sz w:val="24"/>
              </w:rPr>
              <w:t>133</w:t>
            </w:r>
          </w:p>
        </w:tc>
        <w:tc>
          <w:tcPr>
            <w:tcW w:w="224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ВСЕГО:</w:t>
            </w:r>
          </w:p>
        </w:tc>
        <w:tc>
          <w:tcPr>
            <w:tcW w:w="2247" w:type="dxa"/>
          </w:tcPr>
          <w:p w:rsidR="00C41A81" w:rsidRPr="00C41A81" w:rsidRDefault="00C41A81" w:rsidP="00C41A81">
            <w:pPr>
              <w:numPr>
                <w:ilvl w:val="0"/>
                <w:numId w:val="0"/>
              </w:numPr>
              <w:spacing w:before="0" w:beforeAutospacing="0" w:after="0" w:line="240" w:lineRule="auto"/>
              <w:ind w:left="198"/>
              <w:jc w:val="center"/>
              <w:rPr>
                <w:rFonts w:ascii="Times New Roman" w:hAnsi="Times New Roman" w:cs="Times New Roman"/>
                <w:color w:val="auto"/>
                <w:sz w:val="24"/>
              </w:rPr>
            </w:pPr>
            <w:r w:rsidRPr="00C41A81">
              <w:rPr>
                <w:rFonts w:ascii="Times New Roman" w:hAnsi="Times New Roman" w:cs="Times New Roman"/>
                <w:color w:val="auto"/>
                <w:sz w:val="24"/>
              </w:rPr>
              <w:t>152</w:t>
            </w:r>
          </w:p>
        </w:tc>
      </w:tr>
    </w:tbl>
    <w:p w:rsidR="00C41A81" w:rsidRDefault="00C41A81" w:rsidP="00C41A81">
      <w:pPr>
        <w:numPr>
          <w:ilvl w:val="0"/>
          <w:numId w:val="0"/>
        </w:numPr>
        <w:spacing w:before="0" w:beforeAutospacing="0" w:after="0" w:line="240" w:lineRule="auto"/>
        <w:rPr>
          <w:rFonts w:ascii="Times New Roman" w:hAnsi="Times New Roman" w:cs="Times New Roman"/>
          <w:color w:val="auto"/>
        </w:rPr>
      </w:pPr>
    </w:p>
    <w:p w:rsidR="00C41A81" w:rsidRPr="00C41A81" w:rsidRDefault="00C41A81" w:rsidP="00C41A81">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41A81">
        <w:rPr>
          <w:rFonts w:ascii="Times New Roman" w:hAnsi="Times New Roman" w:cs="Times New Roman"/>
          <w:color w:val="auto"/>
        </w:rPr>
        <w:t xml:space="preserve">По сравнению с 2018-2019 учебным годом, в 2019-2020 учебном году количество призовых мест увеличилось. </w:t>
      </w:r>
    </w:p>
    <w:p w:rsidR="00C41A81" w:rsidRPr="00C41A81" w:rsidRDefault="00C41A81" w:rsidP="00C41A81">
      <w:pPr>
        <w:numPr>
          <w:ilvl w:val="0"/>
          <w:numId w:val="0"/>
        </w:numPr>
        <w:spacing w:before="0" w:beforeAutospacing="0" w:after="0" w:line="240" w:lineRule="auto"/>
        <w:rPr>
          <w:rFonts w:ascii="Times New Roman" w:hAnsi="Times New Roman" w:cs="Times New Roman"/>
          <w:color w:val="auto"/>
        </w:rPr>
      </w:pPr>
    </w:p>
    <w:p w:rsidR="00C41A81" w:rsidRPr="00C41A81" w:rsidRDefault="00C41A81" w:rsidP="00C41A81">
      <w:pPr>
        <w:numPr>
          <w:ilvl w:val="0"/>
          <w:numId w:val="0"/>
        </w:numPr>
        <w:spacing w:before="0" w:beforeAutospacing="0" w:after="0" w:line="240" w:lineRule="auto"/>
        <w:jc w:val="center"/>
        <w:rPr>
          <w:rFonts w:ascii="Times New Roman" w:hAnsi="Times New Roman" w:cs="Times New Roman"/>
          <w:b/>
          <w:color w:val="auto"/>
        </w:rPr>
      </w:pPr>
      <w:r w:rsidRPr="00C41A81">
        <w:rPr>
          <w:rFonts w:ascii="Times New Roman" w:hAnsi="Times New Roman" w:cs="Times New Roman"/>
          <w:b/>
          <w:color w:val="auto"/>
        </w:rPr>
        <w:t>Результативность участия объединений в конкурсах</w:t>
      </w:r>
    </w:p>
    <w:p w:rsidR="00C41A81" w:rsidRPr="00C41A81" w:rsidRDefault="00C41A81" w:rsidP="00C41A81">
      <w:pPr>
        <w:numPr>
          <w:ilvl w:val="0"/>
          <w:numId w:val="0"/>
        </w:numPr>
        <w:spacing w:before="0" w:beforeAutospacing="0" w:after="0" w:line="240" w:lineRule="auto"/>
        <w:rPr>
          <w:rFonts w:ascii="Times New Roman" w:hAnsi="Times New Roman" w:cs="Times New Roman"/>
          <w:color w:val="auto"/>
        </w:rPr>
      </w:pPr>
    </w:p>
    <w:tbl>
      <w:tblPr>
        <w:tblStyle w:val="a6"/>
        <w:tblW w:w="0" w:type="auto"/>
        <w:jc w:val="center"/>
        <w:tblInd w:w="335" w:type="dxa"/>
        <w:tblLook w:val="04A0"/>
      </w:tblPr>
      <w:tblGrid>
        <w:gridCol w:w="2557"/>
        <w:gridCol w:w="2222"/>
        <w:gridCol w:w="2241"/>
        <w:gridCol w:w="2223"/>
      </w:tblGrid>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Уровень</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Количество призовых конкурсов</w:t>
            </w:r>
          </w:p>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в 2018-2019</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Уровень</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Количество призовых конкурсов</w:t>
            </w:r>
          </w:p>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в 2019-2020</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ЦТ «Радуга»</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7</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ЦТ «Радуга»</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19</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Муниципальный</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99</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Муниципальный</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87</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Краевой</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1</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Краевой</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Зональный</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1</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Зональный</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Межпоселенческий</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Межпоселенческий</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14</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Всероссийский</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5</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Всероссийский</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8</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Федеральный</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10</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Федеральный</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Международный</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Международный</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15</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lastRenderedPageBreak/>
              <w:t>Региональный</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6</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Региональный</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12</w:t>
            </w:r>
          </w:p>
        </w:tc>
      </w:tr>
      <w:tr w:rsidR="00C41A81" w:rsidRPr="00C41A81" w:rsidTr="00C41A81">
        <w:trPr>
          <w:jc w:val="center"/>
        </w:trPr>
        <w:tc>
          <w:tcPr>
            <w:tcW w:w="2557" w:type="dxa"/>
          </w:tcPr>
          <w:p w:rsidR="00C41A81" w:rsidRPr="00C41A81" w:rsidRDefault="00C41A81" w:rsidP="00C41A81">
            <w:pPr>
              <w:numPr>
                <w:ilvl w:val="0"/>
                <w:numId w:val="0"/>
              </w:numPr>
              <w:spacing w:before="0" w:beforeAutospacing="0" w:after="0" w:line="240" w:lineRule="auto"/>
              <w:ind w:left="-360"/>
              <w:jc w:val="center"/>
              <w:rPr>
                <w:rFonts w:ascii="Times New Roman" w:hAnsi="Times New Roman" w:cs="Times New Roman"/>
                <w:color w:val="auto"/>
                <w:sz w:val="24"/>
              </w:rPr>
            </w:pPr>
            <w:r w:rsidRPr="00C41A81">
              <w:rPr>
                <w:rFonts w:ascii="Times New Roman" w:hAnsi="Times New Roman" w:cs="Times New Roman"/>
                <w:color w:val="auto"/>
                <w:sz w:val="24"/>
              </w:rPr>
              <w:t>ВСЕГО:</w:t>
            </w:r>
          </w:p>
        </w:tc>
        <w:tc>
          <w:tcPr>
            <w:tcW w:w="2222" w:type="dxa"/>
          </w:tcPr>
          <w:p w:rsidR="00C41A81" w:rsidRPr="00C41A81" w:rsidRDefault="00C41A81" w:rsidP="00114D2C">
            <w:pPr>
              <w:numPr>
                <w:ilvl w:val="0"/>
                <w:numId w:val="0"/>
              </w:numPr>
              <w:spacing w:before="0" w:beforeAutospacing="0" w:after="0" w:line="240" w:lineRule="auto"/>
              <w:ind w:left="115"/>
              <w:jc w:val="center"/>
              <w:rPr>
                <w:rFonts w:ascii="Times New Roman" w:hAnsi="Times New Roman" w:cs="Times New Roman"/>
                <w:color w:val="auto"/>
                <w:sz w:val="24"/>
              </w:rPr>
            </w:pPr>
            <w:r w:rsidRPr="00C41A81">
              <w:rPr>
                <w:rFonts w:ascii="Times New Roman" w:hAnsi="Times New Roman" w:cs="Times New Roman"/>
                <w:color w:val="auto"/>
                <w:sz w:val="24"/>
              </w:rPr>
              <w:t>129</w:t>
            </w:r>
          </w:p>
        </w:tc>
        <w:tc>
          <w:tcPr>
            <w:tcW w:w="2234" w:type="dxa"/>
          </w:tcPr>
          <w:p w:rsidR="00C41A81" w:rsidRPr="00C41A81" w:rsidRDefault="00C41A81"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C41A81">
              <w:rPr>
                <w:rFonts w:ascii="Times New Roman" w:hAnsi="Times New Roman" w:cs="Times New Roman"/>
                <w:color w:val="auto"/>
                <w:sz w:val="24"/>
              </w:rPr>
              <w:t>ВСЕГО:</w:t>
            </w:r>
          </w:p>
        </w:tc>
        <w:tc>
          <w:tcPr>
            <w:tcW w:w="2223" w:type="dxa"/>
          </w:tcPr>
          <w:p w:rsidR="00C41A81" w:rsidRPr="00C41A81" w:rsidRDefault="00C41A81" w:rsidP="00114D2C">
            <w:pPr>
              <w:numPr>
                <w:ilvl w:val="0"/>
                <w:numId w:val="0"/>
              </w:numPr>
              <w:spacing w:before="0" w:beforeAutospacing="0" w:after="0" w:line="240" w:lineRule="auto"/>
              <w:ind w:left="46"/>
              <w:jc w:val="center"/>
              <w:rPr>
                <w:rFonts w:ascii="Times New Roman" w:hAnsi="Times New Roman" w:cs="Times New Roman"/>
                <w:color w:val="auto"/>
                <w:sz w:val="24"/>
              </w:rPr>
            </w:pPr>
            <w:r w:rsidRPr="00C41A81">
              <w:rPr>
                <w:rFonts w:ascii="Times New Roman" w:hAnsi="Times New Roman" w:cs="Times New Roman"/>
                <w:color w:val="auto"/>
                <w:sz w:val="24"/>
              </w:rPr>
              <w:t>155</w:t>
            </w:r>
          </w:p>
        </w:tc>
      </w:tr>
    </w:tbl>
    <w:p w:rsidR="00C41A81" w:rsidRPr="00C41A81" w:rsidRDefault="00C41A81" w:rsidP="00C41A81">
      <w:pPr>
        <w:numPr>
          <w:ilvl w:val="0"/>
          <w:numId w:val="0"/>
        </w:numPr>
        <w:spacing w:before="0" w:beforeAutospacing="0" w:after="0" w:line="240" w:lineRule="auto"/>
        <w:ind w:left="567"/>
        <w:rPr>
          <w:rFonts w:ascii="Times New Roman" w:hAnsi="Times New Roman" w:cs="Times New Roman"/>
        </w:rPr>
      </w:pPr>
    </w:p>
    <w:p w:rsidR="00C41A81" w:rsidRPr="00C41A81" w:rsidRDefault="00C41A81" w:rsidP="00C41A81">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C41A81">
        <w:rPr>
          <w:rFonts w:ascii="Times New Roman" w:hAnsi="Times New Roman" w:cs="Times New Roman"/>
          <w:color w:val="auto"/>
        </w:rPr>
        <w:t xml:space="preserve">По сравнению с 2018-2019 учебным годом, в 2019-2020 учебном году количество призовых конкурсов увеличилось. </w:t>
      </w:r>
    </w:p>
    <w:p w:rsidR="006F0639" w:rsidRPr="009913FF" w:rsidRDefault="009913FF" w:rsidP="009913F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9913FF">
        <w:rPr>
          <w:rFonts w:ascii="Times New Roman" w:hAnsi="Times New Roman" w:cs="Times New Roman"/>
          <w:color w:val="auto"/>
        </w:rPr>
        <w:t>П</w:t>
      </w:r>
      <w:r w:rsidR="006F0639" w:rsidRPr="009913FF">
        <w:rPr>
          <w:rFonts w:ascii="Times New Roman" w:hAnsi="Times New Roman" w:cs="Times New Roman"/>
          <w:color w:val="auto"/>
        </w:rPr>
        <w:t xml:space="preserve">едагоги отдела активно принимали участие в работе районных и краевых семинаров (участниками были Брыкова Е.Г., Ермолович Л.В.). </w:t>
      </w:r>
    </w:p>
    <w:p w:rsidR="005410DE" w:rsidRPr="009913FF" w:rsidRDefault="005410DE" w:rsidP="009913FF">
      <w:pPr>
        <w:numPr>
          <w:ilvl w:val="0"/>
          <w:numId w:val="0"/>
        </w:numPr>
        <w:spacing w:before="0" w:beforeAutospacing="0" w:after="0" w:line="240" w:lineRule="auto"/>
        <w:ind w:left="-360"/>
        <w:jc w:val="center"/>
        <w:rPr>
          <w:rFonts w:ascii="Times New Roman" w:hAnsi="Times New Roman" w:cs="Times New Roman"/>
          <w:b/>
          <w:color w:val="auto"/>
        </w:rPr>
      </w:pPr>
    </w:p>
    <w:p w:rsidR="009913FF" w:rsidRDefault="009913FF" w:rsidP="009913FF">
      <w:pPr>
        <w:numPr>
          <w:ilvl w:val="0"/>
          <w:numId w:val="0"/>
        </w:numPr>
        <w:spacing w:before="0" w:beforeAutospacing="0" w:after="0" w:line="240" w:lineRule="auto"/>
        <w:ind w:left="-360"/>
        <w:jc w:val="center"/>
        <w:rPr>
          <w:rFonts w:ascii="Times New Roman" w:hAnsi="Times New Roman" w:cs="Times New Roman"/>
          <w:b/>
          <w:color w:val="auto"/>
        </w:rPr>
      </w:pPr>
      <w:r w:rsidRPr="009913FF">
        <w:rPr>
          <w:rFonts w:ascii="Times New Roman" w:hAnsi="Times New Roman" w:cs="Times New Roman"/>
          <w:b/>
          <w:color w:val="auto"/>
        </w:rPr>
        <w:t>Обучение на курсах, семинарах, общественная и другая работа</w:t>
      </w:r>
    </w:p>
    <w:p w:rsidR="009913FF" w:rsidRPr="009913FF" w:rsidRDefault="009913FF" w:rsidP="009913FF">
      <w:pPr>
        <w:numPr>
          <w:ilvl w:val="0"/>
          <w:numId w:val="0"/>
        </w:numPr>
        <w:spacing w:before="0" w:beforeAutospacing="0" w:after="0" w:line="240" w:lineRule="auto"/>
        <w:ind w:left="-360"/>
        <w:jc w:val="center"/>
        <w:rPr>
          <w:rFonts w:ascii="Times New Roman" w:hAnsi="Times New Roman" w:cs="Times New Roman"/>
          <w:b/>
          <w:color w:val="auto"/>
        </w:rPr>
      </w:pPr>
    </w:p>
    <w:tbl>
      <w:tblPr>
        <w:tblW w:w="9562" w:type="dxa"/>
        <w:jc w:val="center"/>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0"/>
        <w:gridCol w:w="2598"/>
        <w:gridCol w:w="1113"/>
        <w:gridCol w:w="2911"/>
        <w:gridCol w:w="1560"/>
      </w:tblGrid>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 xml:space="preserve">Дата </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Кто проводил</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Кол</w:t>
            </w:r>
            <w:r>
              <w:rPr>
                <w:rFonts w:ascii="Times New Roman" w:hAnsi="Times New Roman" w:cs="Times New Roman"/>
                <w:color w:val="auto"/>
                <w:sz w:val="24"/>
              </w:rPr>
              <w:t>-</w:t>
            </w:r>
            <w:r w:rsidRPr="009913FF">
              <w:rPr>
                <w:rFonts w:ascii="Times New Roman" w:hAnsi="Times New Roman" w:cs="Times New Roman"/>
                <w:color w:val="auto"/>
                <w:sz w:val="24"/>
              </w:rPr>
              <w:t>во часов</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 xml:space="preserve">Тема </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Ф.И.О. педагога</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30.08.2019</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О.А. Тагинцева</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1,5</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Педагогический совет «Итоги работы Центра в период летних каникул. План работы на 2018-2019 уч. год»</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Pr>
                <w:rFonts w:ascii="Times New Roman" w:hAnsi="Times New Roman" w:cs="Times New Roman"/>
                <w:color w:val="auto"/>
                <w:sz w:val="24"/>
              </w:rPr>
              <w:t>в</w:t>
            </w:r>
            <w:r w:rsidRPr="009913FF">
              <w:rPr>
                <w:rFonts w:ascii="Times New Roman" w:hAnsi="Times New Roman" w:cs="Times New Roman"/>
                <w:color w:val="auto"/>
                <w:sz w:val="24"/>
              </w:rPr>
              <w:t>се педагоги отдела</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24.09.2019</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Государственное бюджетное образовательное учреждение</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дополнительного профессионального образования</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«Институт развития образования» Краснодарского края</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4</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Научная конференция</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«75-летию со дня проведения Крымской наступательной операции</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(освобождению Крыма и Севастополя) посвящается»</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Г.В.,</w:t>
            </w:r>
          </w:p>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Ермолович Л.В.,</w:t>
            </w:r>
          </w:p>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Барашкина Н.И.</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Октябрь 2019</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 xml:space="preserve">Профессор духовной семинарии </w:t>
            </w:r>
          </w:p>
          <w:p w:rsid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А. И. Осипов</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г. Краснодар</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8</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Выездной семинар</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«Духовно-нравственное воспитание»</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(Для педагогов)</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Е.Г.</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 xml:space="preserve">30.10.2019 </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tc>
        <w:tc>
          <w:tcPr>
            <w:tcW w:w="2598" w:type="dxa"/>
          </w:tcPr>
          <w:p w:rsid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Ассоциация 3D образования</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г. Краснодар</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10</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 xml:space="preserve">Региональные учебно-тренировочные сборы </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 xml:space="preserve">по подготовке к участию </w:t>
            </w:r>
            <w:r>
              <w:rPr>
                <w:rFonts w:ascii="Times New Roman" w:hAnsi="Times New Roman" w:cs="Times New Roman"/>
                <w:color w:val="auto"/>
                <w:sz w:val="24"/>
              </w:rPr>
              <w:t xml:space="preserve">в </w:t>
            </w:r>
            <w:r w:rsidRPr="009913FF">
              <w:rPr>
                <w:rFonts w:ascii="Times New Roman" w:hAnsi="Times New Roman" w:cs="Times New Roman"/>
                <w:color w:val="auto"/>
                <w:sz w:val="24"/>
              </w:rPr>
              <w:t xml:space="preserve">региональном этапе </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V Всероссийской олимпиады  по 3D технологиям</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Рамазян М.С.</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Октябрь 2019</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tc>
        <w:tc>
          <w:tcPr>
            <w:tcW w:w="2598" w:type="dxa"/>
          </w:tcPr>
          <w:p w:rsid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 xml:space="preserve">Просветительский Центр </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г. Тимашевск</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3</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Состав комиссии по конкурсу «Красота Божьего мира»</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Е.Г.</w:t>
            </w:r>
          </w:p>
        </w:tc>
      </w:tr>
      <w:tr w:rsidR="009913FF" w:rsidRPr="009913FF" w:rsidTr="009913FF">
        <w:trPr>
          <w:jc w:val="center"/>
        </w:trPr>
        <w:tc>
          <w:tcPr>
            <w:tcW w:w="1380" w:type="dxa"/>
          </w:tcPr>
          <w:p w:rsidR="009913FF" w:rsidRPr="009913FF" w:rsidRDefault="009913FF" w:rsidP="001350D9">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08.11.2019</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Методист Огородникова А.В.</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2</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Методическое занятие «Работа с Навигатором»</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все педагоги отдела</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28.11.2019</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Методист Асеева О.А.</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2</w:t>
            </w:r>
          </w:p>
        </w:tc>
        <w:tc>
          <w:tcPr>
            <w:tcW w:w="2911" w:type="dxa"/>
          </w:tcPr>
          <w:p w:rsid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Методическое занятие «Профилактика эмоционального выгорания»</w:t>
            </w:r>
          </w:p>
          <w:p w:rsidR="00BF4F5C" w:rsidRPr="009913FF" w:rsidRDefault="00BF4F5C" w:rsidP="009913FF">
            <w:pPr>
              <w:numPr>
                <w:ilvl w:val="0"/>
                <w:numId w:val="0"/>
              </w:numPr>
              <w:spacing w:before="0" w:beforeAutospacing="0" w:after="0" w:line="240" w:lineRule="auto"/>
              <w:ind w:left="75"/>
              <w:jc w:val="center"/>
              <w:rPr>
                <w:rFonts w:ascii="Times New Roman" w:hAnsi="Times New Roman" w:cs="Times New Roman"/>
                <w:color w:val="auto"/>
                <w:sz w:val="24"/>
              </w:rPr>
            </w:pP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все педагоги отдела</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lastRenderedPageBreak/>
              <w:t>13.11.2019</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ГБУ ДО КК «Дворец творчества»</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6</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Краевой семинар «Развитие музейной педагогики в современной системе дополнительного образования Кубани»</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Г.В.,</w:t>
            </w:r>
          </w:p>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Ермолович Л.В.,</w:t>
            </w:r>
          </w:p>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Барашкина Н.И.</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Ноябрь 2019</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tc>
        <w:tc>
          <w:tcPr>
            <w:tcW w:w="2598" w:type="dxa"/>
          </w:tcPr>
          <w:p w:rsid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о. Сергий (Рыбкин)</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Pr>
                <w:rFonts w:ascii="Times New Roman" w:hAnsi="Times New Roman" w:cs="Times New Roman"/>
                <w:color w:val="auto"/>
                <w:sz w:val="24"/>
              </w:rPr>
              <w:t>х</w:t>
            </w:r>
            <w:r w:rsidRPr="009913FF">
              <w:rPr>
                <w:rFonts w:ascii="Times New Roman" w:hAnsi="Times New Roman" w:cs="Times New Roman"/>
                <w:color w:val="auto"/>
                <w:sz w:val="24"/>
              </w:rPr>
              <w:t>.</w:t>
            </w:r>
            <w:r>
              <w:rPr>
                <w:rFonts w:ascii="Times New Roman" w:hAnsi="Times New Roman" w:cs="Times New Roman"/>
                <w:color w:val="auto"/>
                <w:sz w:val="24"/>
              </w:rPr>
              <w:t xml:space="preserve"> </w:t>
            </w:r>
            <w:r w:rsidRPr="009913FF">
              <w:rPr>
                <w:rFonts w:ascii="Times New Roman" w:hAnsi="Times New Roman" w:cs="Times New Roman"/>
                <w:color w:val="auto"/>
                <w:sz w:val="24"/>
              </w:rPr>
              <w:t>Трудобеливск</w:t>
            </w:r>
            <w:r>
              <w:rPr>
                <w:rFonts w:ascii="Times New Roman" w:hAnsi="Times New Roman" w:cs="Times New Roman"/>
                <w:color w:val="auto"/>
                <w:sz w:val="24"/>
              </w:rPr>
              <w:t>ий</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3</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Выездной семинар</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«Духовно-нравственное воспитание»</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w:t>
            </w:r>
            <w:r>
              <w:rPr>
                <w:rFonts w:ascii="Times New Roman" w:hAnsi="Times New Roman" w:cs="Times New Roman"/>
                <w:color w:val="auto"/>
                <w:sz w:val="24"/>
              </w:rPr>
              <w:t>д</w:t>
            </w:r>
            <w:r w:rsidRPr="009913FF">
              <w:rPr>
                <w:rFonts w:ascii="Times New Roman" w:hAnsi="Times New Roman" w:cs="Times New Roman"/>
                <w:color w:val="auto"/>
                <w:sz w:val="24"/>
              </w:rPr>
              <w:t>ля педагогов)</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Е.Г.</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 xml:space="preserve">Ноябрь 2019 </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tc>
        <w:tc>
          <w:tcPr>
            <w:tcW w:w="2598" w:type="dxa"/>
          </w:tcPr>
          <w:p w:rsid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Архангельско-Михайловские чтения</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г. Тимашевск</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3</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Семинар</w:t>
            </w:r>
            <w:r>
              <w:rPr>
                <w:rFonts w:ascii="Times New Roman" w:hAnsi="Times New Roman" w:cs="Times New Roman"/>
                <w:color w:val="auto"/>
                <w:sz w:val="24"/>
              </w:rPr>
              <w:t xml:space="preserve"> </w:t>
            </w:r>
            <w:r w:rsidRPr="009913FF">
              <w:rPr>
                <w:rFonts w:ascii="Times New Roman" w:hAnsi="Times New Roman" w:cs="Times New Roman"/>
                <w:color w:val="auto"/>
                <w:sz w:val="24"/>
              </w:rPr>
              <w:t>«Подвиг новомученников</w:t>
            </w:r>
            <w:r>
              <w:rPr>
                <w:rFonts w:ascii="Times New Roman" w:hAnsi="Times New Roman" w:cs="Times New Roman"/>
                <w:color w:val="auto"/>
                <w:sz w:val="24"/>
              </w:rPr>
              <w:t xml:space="preserve"> в</w:t>
            </w:r>
            <w:r w:rsidRPr="009913FF">
              <w:rPr>
                <w:rFonts w:ascii="Times New Roman" w:hAnsi="Times New Roman" w:cs="Times New Roman"/>
                <w:color w:val="auto"/>
                <w:sz w:val="24"/>
              </w:rPr>
              <w:t xml:space="preserve"> ВОВ»</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Е.Г.</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15.11.2019</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МБУДО ЦТ «Солнечный город»</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4</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«Креативность как один из компонентов профессиональной компетентности современного педагога»</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Рамазян М.С.</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 xml:space="preserve">Ноябрь 2019 </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ГБУ ДО КК «Дворец творчества»</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4</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Семинар в г. Краснодаре для педагогов дополнительного образования «Тенденции развития детского хореографического искусства»</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Олейник Т.В.</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Декабрь</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tc>
        <w:tc>
          <w:tcPr>
            <w:tcW w:w="2598" w:type="dxa"/>
          </w:tcPr>
          <w:p w:rsid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СОШ № 11</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г. Тимашевск</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4</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Олимпиада по ОПК,</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 xml:space="preserve">член комиссии </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Е.Г.</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Декабрь</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tc>
        <w:tc>
          <w:tcPr>
            <w:tcW w:w="2598" w:type="dxa"/>
          </w:tcPr>
          <w:p w:rsid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Управление образования</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г. Тимашевск</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6</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Состав комиссии по конкурсу «Светлый праздник Рождество Христово»</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Е.Г.</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16.12.2019</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26.12.2019</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ЧОУО ДПО «НМЦСО»</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72</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Педагогическая деятельность в дополнительном образовании детей и взрослых в условиях внедрения профессионального стандарта</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Новожилова Т.А.</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Февраль</w:t>
            </w:r>
          </w:p>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p>
        </w:tc>
        <w:tc>
          <w:tcPr>
            <w:tcW w:w="2598" w:type="dxa"/>
          </w:tcPr>
          <w:p w:rsid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СОШ № 3</w:t>
            </w:r>
          </w:p>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ст. Корсунская</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5</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 xml:space="preserve">Семинар, </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посвященный 75-летию Победы</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Брыкова Е.Г.</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t>22.04.2020-15.05.2020</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Дистанционные курсы повышения квалификации «Автономная некоммерческая организация</w:t>
            </w:r>
          </w:p>
          <w:p w:rsidR="009913FF" w:rsidRPr="009913FF" w:rsidRDefault="009913FF" w:rsidP="00F06C5C">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 xml:space="preserve">Дополнительного профессионального </w:t>
            </w:r>
            <w:r w:rsidRPr="009913FF">
              <w:rPr>
                <w:rFonts w:ascii="Times New Roman" w:hAnsi="Times New Roman" w:cs="Times New Roman"/>
                <w:color w:val="auto"/>
                <w:sz w:val="24"/>
              </w:rPr>
              <w:lastRenderedPageBreak/>
              <w:t xml:space="preserve">образования «Восточно-Европейское учебное заведение </w:t>
            </w:r>
            <w:r w:rsidRPr="009913FF">
              <w:rPr>
                <w:rFonts w:ascii="Times New Roman" w:hAnsi="Times New Roman" w:cs="Times New Roman"/>
                <w:color w:val="auto"/>
                <w:sz w:val="24"/>
              </w:rPr>
              <w:br/>
              <w:t>«И</w:t>
            </w:r>
            <w:r w:rsidR="00F06C5C">
              <w:rPr>
                <w:rFonts w:ascii="Times New Roman" w:hAnsi="Times New Roman" w:cs="Times New Roman"/>
                <w:color w:val="auto"/>
                <w:sz w:val="24"/>
              </w:rPr>
              <w:t>нститут менеджмента</w:t>
            </w:r>
            <w:r w:rsidRPr="009913FF">
              <w:rPr>
                <w:rFonts w:ascii="Times New Roman" w:hAnsi="Times New Roman" w:cs="Times New Roman"/>
                <w:color w:val="auto"/>
                <w:sz w:val="24"/>
              </w:rPr>
              <w:t xml:space="preserve">, </w:t>
            </w:r>
            <w:r w:rsidR="00F06C5C">
              <w:rPr>
                <w:rFonts w:ascii="Times New Roman" w:hAnsi="Times New Roman" w:cs="Times New Roman"/>
                <w:color w:val="auto"/>
                <w:sz w:val="24"/>
              </w:rPr>
              <w:t>маркетинга и права»</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 xml:space="preserve">«Характеристика различных методов, форм, приемов и средств организации деятельности учащихся при освоении дополнительных общеобразовательных </w:t>
            </w:r>
            <w:r w:rsidRPr="009913FF">
              <w:rPr>
                <w:rFonts w:ascii="Times New Roman" w:hAnsi="Times New Roman" w:cs="Times New Roman"/>
                <w:color w:val="auto"/>
                <w:sz w:val="24"/>
              </w:rPr>
              <w:lastRenderedPageBreak/>
              <w:t>программ соответствующей направленности»</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lastRenderedPageBreak/>
              <w:t>Брыкова Е.Г.,</w:t>
            </w:r>
          </w:p>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Бунякова Е.В.</w:t>
            </w:r>
          </w:p>
        </w:tc>
      </w:tr>
      <w:tr w:rsidR="009913FF" w:rsidRPr="009913FF" w:rsidTr="009913FF">
        <w:trPr>
          <w:jc w:val="center"/>
        </w:trPr>
        <w:tc>
          <w:tcPr>
            <w:tcW w:w="1380" w:type="dxa"/>
          </w:tcPr>
          <w:p w:rsidR="009913FF" w:rsidRPr="009913FF" w:rsidRDefault="009913FF" w:rsidP="009913FF">
            <w:pPr>
              <w:numPr>
                <w:ilvl w:val="0"/>
                <w:numId w:val="0"/>
              </w:numPr>
              <w:spacing w:before="0" w:beforeAutospacing="0" w:after="0" w:line="240" w:lineRule="auto"/>
              <w:ind w:left="-15"/>
              <w:jc w:val="center"/>
              <w:rPr>
                <w:rFonts w:ascii="Times New Roman" w:hAnsi="Times New Roman" w:cs="Times New Roman"/>
                <w:color w:val="auto"/>
                <w:sz w:val="24"/>
              </w:rPr>
            </w:pPr>
            <w:r w:rsidRPr="009913FF">
              <w:rPr>
                <w:rFonts w:ascii="Times New Roman" w:hAnsi="Times New Roman" w:cs="Times New Roman"/>
                <w:color w:val="auto"/>
                <w:sz w:val="24"/>
              </w:rPr>
              <w:lastRenderedPageBreak/>
              <w:t>Май 2020</w:t>
            </w:r>
          </w:p>
        </w:tc>
        <w:tc>
          <w:tcPr>
            <w:tcW w:w="2598" w:type="dxa"/>
          </w:tcPr>
          <w:p w:rsidR="009913FF" w:rsidRPr="009913FF" w:rsidRDefault="009913FF" w:rsidP="009913FF">
            <w:pPr>
              <w:numPr>
                <w:ilvl w:val="0"/>
                <w:numId w:val="0"/>
              </w:numPr>
              <w:spacing w:before="0" w:beforeAutospacing="0" w:after="0" w:line="240" w:lineRule="auto"/>
              <w:ind w:left="107"/>
              <w:jc w:val="center"/>
              <w:rPr>
                <w:rFonts w:ascii="Times New Roman" w:hAnsi="Times New Roman" w:cs="Times New Roman"/>
                <w:color w:val="auto"/>
                <w:sz w:val="24"/>
              </w:rPr>
            </w:pPr>
            <w:r w:rsidRPr="009913FF">
              <w:rPr>
                <w:rFonts w:ascii="Times New Roman" w:hAnsi="Times New Roman" w:cs="Times New Roman"/>
                <w:color w:val="auto"/>
                <w:sz w:val="24"/>
              </w:rPr>
              <w:t xml:space="preserve"> ООО «Центр инновационного образования и воспитания»</w:t>
            </w:r>
          </w:p>
        </w:tc>
        <w:tc>
          <w:tcPr>
            <w:tcW w:w="1113" w:type="dxa"/>
          </w:tcPr>
          <w:p w:rsidR="009913FF" w:rsidRPr="009913FF" w:rsidRDefault="009913FF" w:rsidP="009913FF">
            <w:pPr>
              <w:numPr>
                <w:ilvl w:val="0"/>
                <w:numId w:val="0"/>
              </w:numPr>
              <w:spacing w:before="0" w:beforeAutospacing="0" w:after="0" w:line="240" w:lineRule="auto"/>
              <w:ind w:left="28"/>
              <w:jc w:val="center"/>
              <w:rPr>
                <w:rFonts w:ascii="Times New Roman" w:hAnsi="Times New Roman" w:cs="Times New Roman"/>
                <w:color w:val="auto"/>
                <w:sz w:val="24"/>
              </w:rPr>
            </w:pPr>
            <w:r w:rsidRPr="009913FF">
              <w:rPr>
                <w:rFonts w:ascii="Times New Roman" w:hAnsi="Times New Roman" w:cs="Times New Roman"/>
                <w:color w:val="auto"/>
                <w:sz w:val="24"/>
              </w:rPr>
              <w:t>22</w:t>
            </w:r>
          </w:p>
        </w:tc>
        <w:tc>
          <w:tcPr>
            <w:tcW w:w="2911" w:type="dxa"/>
          </w:tcPr>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Курсы повышения квалификации</w:t>
            </w:r>
          </w:p>
          <w:p w:rsidR="009913FF" w:rsidRPr="009913FF" w:rsidRDefault="009913FF" w:rsidP="009913FF">
            <w:pPr>
              <w:numPr>
                <w:ilvl w:val="0"/>
                <w:numId w:val="0"/>
              </w:numPr>
              <w:spacing w:before="0" w:beforeAutospacing="0" w:after="0" w:line="240" w:lineRule="auto"/>
              <w:ind w:left="75"/>
              <w:jc w:val="center"/>
              <w:rPr>
                <w:rFonts w:ascii="Times New Roman" w:hAnsi="Times New Roman" w:cs="Times New Roman"/>
                <w:color w:val="auto"/>
                <w:sz w:val="24"/>
              </w:rPr>
            </w:pPr>
            <w:r w:rsidRPr="009913FF">
              <w:rPr>
                <w:rFonts w:ascii="Times New Roman" w:hAnsi="Times New Roman" w:cs="Times New Roman"/>
                <w:color w:val="auto"/>
                <w:sz w:val="24"/>
              </w:rPr>
              <w:t>по программе «Основы обеспечения информационной безопасности детей»</w:t>
            </w:r>
          </w:p>
        </w:tc>
        <w:tc>
          <w:tcPr>
            <w:tcW w:w="1560" w:type="dxa"/>
          </w:tcPr>
          <w:p w:rsidR="009913FF" w:rsidRPr="009913FF" w:rsidRDefault="009913FF" w:rsidP="009913FF">
            <w:pPr>
              <w:numPr>
                <w:ilvl w:val="0"/>
                <w:numId w:val="0"/>
              </w:numPr>
              <w:spacing w:before="0" w:beforeAutospacing="0" w:after="0" w:line="240" w:lineRule="auto"/>
              <w:ind w:left="63"/>
              <w:jc w:val="center"/>
              <w:rPr>
                <w:rFonts w:ascii="Times New Roman" w:hAnsi="Times New Roman" w:cs="Times New Roman"/>
                <w:color w:val="auto"/>
                <w:sz w:val="24"/>
              </w:rPr>
            </w:pPr>
            <w:r w:rsidRPr="009913FF">
              <w:rPr>
                <w:rFonts w:ascii="Times New Roman" w:hAnsi="Times New Roman" w:cs="Times New Roman"/>
                <w:color w:val="auto"/>
                <w:sz w:val="24"/>
              </w:rPr>
              <w:t>Рамазян М.С.</w:t>
            </w:r>
          </w:p>
        </w:tc>
      </w:tr>
    </w:tbl>
    <w:p w:rsidR="009913FF" w:rsidRPr="009913FF" w:rsidRDefault="009913FF" w:rsidP="009913FF">
      <w:pPr>
        <w:numPr>
          <w:ilvl w:val="0"/>
          <w:numId w:val="0"/>
        </w:numPr>
        <w:spacing w:before="0" w:beforeAutospacing="0" w:after="0" w:line="240" w:lineRule="auto"/>
        <w:ind w:left="-360"/>
        <w:jc w:val="center"/>
        <w:rPr>
          <w:rFonts w:ascii="Times New Roman" w:hAnsi="Times New Roman" w:cs="Times New Roman"/>
          <w:color w:val="auto"/>
          <w:sz w:val="24"/>
        </w:rPr>
      </w:pPr>
    </w:p>
    <w:p w:rsidR="009913FF" w:rsidRPr="009313FF" w:rsidRDefault="009313FF" w:rsidP="009313F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9913FF" w:rsidRPr="009313FF">
        <w:rPr>
          <w:rFonts w:ascii="Times New Roman" w:hAnsi="Times New Roman" w:cs="Times New Roman"/>
          <w:color w:val="auto"/>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9913FF" w:rsidRPr="009313FF" w:rsidRDefault="00445085" w:rsidP="009313FF">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9913FF" w:rsidRPr="009313FF">
        <w:rPr>
          <w:rFonts w:ascii="Times New Roman" w:hAnsi="Times New Roman" w:cs="Times New Roman"/>
          <w:color w:val="auto"/>
        </w:rPr>
        <w:t>Участие в конкурсах педагогического мастерства  стимулирует педагогов отдела на повышение своего профессионализма и мастерства.</w:t>
      </w:r>
    </w:p>
    <w:p w:rsidR="005410DE" w:rsidRPr="00445085" w:rsidRDefault="005410DE" w:rsidP="00445085">
      <w:pPr>
        <w:numPr>
          <w:ilvl w:val="0"/>
          <w:numId w:val="0"/>
        </w:numPr>
        <w:spacing w:before="0" w:beforeAutospacing="0" w:after="0" w:line="240" w:lineRule="auto"/>
        <w:ind w:left="107"/>
        <w:jc w:val="center"/>
        <w:rPr>
          <w:rFonts w:ascii="Times New Roman" w:hAnsi="Times New Roman" w:cs="Times New Roman"/>
          <w:color w:val="auto"/>
          <w:sz w:val="24"/>
        </w:rPr>
      </w:pPr>
    </w:p>
    <w:p w:rsidR="00445085" w:rsidRPr="007021C2" w:rsidRDefault="00445085" w:rsidP="00445085">
      <w:pPr>
        <w:numPr>
          <w:ilvl w:val="0"/>
          <w:numId w:val="0"/>
        </w:numPr>
        <w:spacing w:before="0" w:beforeAutospacing="0" w:after="0" w:line="240" w:lineRule="auto"/>
        <w:ind w:left="107"/>
        <w:jc w:val="center"/>
        <w:rPr>
          <w:rFonts w:ascii="Times New Roman" w:hAnsi="Times New Roman" w:cs="Times New Roman"/>
          <w:b/>
          <w:color w:val="auto"/>
        </w:rPr>
      </w:pPr>
      <w:r w:rsidRPr="007021C2">
        <w:rPr>
          <w:rFonts w:ascii="Times New Roman" w:hAnsi="Times New Roman" w:cs="Times New Roman"/>
          <w:b/>
          <w:color w:val="auto"/>
        </w:rPr>
        <w:t>Достижения педагогов следующие</w:t>
      </w:r>
    </w:p>
    <w:p w:rsidR="00445085" w:rsidRPr="00445085" w:rsidRDefault="00445085" w:rsidP="00445085">
      <w:pPr>
        <w:numPr>
          <w:ilvl w:val="0"/>
          <w:numId w:val="0"/>
        </w:numPr>
        <w:spacing w:before="0" w:beforeAutospacing="0" w:after="0" w:line="240" w:lineRule="auto"/>
        <w:ind w:left="107"/>
        <w:jc w:val="center"/>
        <w:rPr>
          <w:rFonts w:ascii="Times New Roman" w:hAnsi="Times New Roman" w:cs="Times New Roman"/>
          <w:color w:val="auto"/>
          <w:sz w:val="24"/>
        </w:rPr>
      </w:pPr>
    </w:p>
    <w:tbl>
      <w:tblPr>
        <w:tblW w:w="0" w:type="auto"/>
        <w:jc w:val="center"/>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8"/>
        <w:gridCol w:w="1426"/>
        <w:gridCol w:w="2206"/>
        <w:gridCol w:w="1930"/>
        <w:gridCol w:w="1717"/>
      </w:tblGrid>
      <w:tr w:rsidR="00445085" w:rsidRPr="00445085" w:rsidTr="00445085">
        <w:trPr>
          <w:trHeight w:val="1443"/>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Название конкурса</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sidRPr="00445085">
              <w:rPr>
                <w:rFonts w:ascii="Times New Roman" w:hAnsi="Times New Roman" w:cs="Times New Roman"/>
                <w:color w:val="auto"/>
                <w:sz w:val="24"/>
              </w:rPr>
              <w:t>Дата проведения</w:t>
            </w: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sidRPr="00445085">
              <w:rPr>
                <w:rFonts w:ascii="Times New Roman" w:hAnsi="Times New Roman" w:cs="Times New Roman"/>
                <w:color w:val="auto"/>
                <w:sz w:val="24"/>
              </w:rPr>
              <w:t>Этап (муниципальный, краевой, всероссийский, международный)</w:t>
            </w: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Ф.И.О</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 xml:space="preserve"> педагога</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Результат</w:t>
            </w:r>
          </w:p>
        </w:tc>
      </w:tr>
      <w:tr w:rsidR="00445085" w:rsidRPr="00445085" w:rsidTr="00445085">
        <w:trPr>
          <w:trHeight w:val="1606"/>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Открытый муниципальный конкурс по начальному</w:t>
            </w:r>
            <w:r w:rsidRPr="00445085">
              <w:rPr>
                <w:rFonts w:ascii="Times New Roman" w:hAnsi="Times New Roman" w:cs="Times New Roman"/>
                <w:color w:val="auto"/>
                <w:sz w:val="24"/>
              </w:rPr>
              <w:br/>
              <w:t>техническому моделированию «Бумажная вселенная»</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Pr>
                <w:rFonts w:ascii="Times New Roman" w:hAnsi="Times New Roman" w:cs="Times New Roman"/>
                <w:color w:val="auto"/>
                <w:sz w:val="24"/>
              </w:rPr>
              <w:t>н</w:t>
            </w:r>
            <w:r w:rsidRPr="00445085">
              <w:rPr>
                <w:rFonts w:ascii="Times New Roman" w:hAnsi="Times New Roman" w:cs="Times New Roman"/>
                <w:color w:val="auto"/>
                <w:sz w:val="24"/>
              </w:rPr>
              <w:t>оябрь 2019</w:t>
            </w: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униципальный</w:t>
            </w: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Брыкова Е.Г.</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Диплом</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r>
      <w:tr w:rsidR="00445085" w:rsidRPr="00445085" w:rsidTr="00445085">
        <w:trPr>
          <w:trHeight w:val="561"/>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Всероссийский конкурс «За нравственный подвиг учителя»</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Pr>
                <w:rFonts w:ascii="Times New Roman" w:hAnsi="Times New Roman" w:cs="Times New Roman"/>
                <w:color w:val="auto"/>
                <w:sz w:val="24"/>
              </w:rPr>
              <w:t>н</w:t>
            </w:r>
            <w:r w:rsidRPr="00445085">
              <w:rPr>
                <w:rFonts w:ascii="Times New Roman" w:hAnsi="Times New Roman" w:cs="Times New Roman"/>
                <w:color w:val="auto"/>
                <w:sz w:val="24"/>
              </w:rPr>
              <w:t>оябрь 2019</w:t>
            </w: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к</w:t>
            </w:r>
            <w:r w:rsidRPr="00445085">
              <w:rPr>
                <w:rFonts w:ascii="Times New Roman" w:hAnsi="Times New Roman" w:cs="Times New Roman"/>
                <w:color w:val="auto"/>
                <w:sz w:val="24"/>
              </w:rPr>
              <w:t>раевой</w:t>
            </w: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Брыкова Е.Г.</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 xml:space="preserve">3 место </w:t>
            </w:r>
          </w:p>
        </w:tc>
      </w:tr>
      <w:tr w:rsidR="00445085" w:rsidRPr="00445085" w:rsidTr="00445085">
        <w:trPr>
          <w:trHeight w:val="1035"/>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За высокий вклад в развитие системы дополнительного образования и в честь Дня учителя</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Pr>
                <w:rFonts w:ascii="Times New Roman" w:hAnsi="Times New Roman" w:cs="Times New Roman"/>
                <w:color w:val="auto"/>
                <w:sz w:val="24"/>
              </w:rPr>
              <w:t>октябрь 2019</w:t>
            </w: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униципальный</w:t>
            </w:r>
          </w:p>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Олейник Т.В.</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Грамота Управления образования</w:t>
            </w:r>
          </w:p>
        </w:tc>
      </w:tr>
      <w:tr w:rsidR="00445085" w:rsidRPr="00445085" w:rsidTr="00445085">
        <w:trPr>
          <w:trHeight w:val="1035"/>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Всероссийский конкурс профессионального мастерства педагогов «Мой лучший урок»</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Pr>
                <w:rFonts w:ascii="Times New Roman" w:hAnsi="Times New Roman" w:cs="Times New Roman"/>
                <w:color w:val="auto"/>
                <w:sz w:val="24"/>
              </w:rPr>
              <w:t>ноябрь 2019</w:t>
            </w: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униципальный</w:t>
            </w:r>
          </w:p>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Бунякова Е.В.</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Лауреат</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r>
      <w:tr w:rsidR="00445085" w:rsidRPr="00445085" w:rsidTr="00BF4F5C">
        <w:trPr>
          <w:trHeight w:val="450"/>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Районный конкурс «Эхо чеченской войны»</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Pr>
                <w:rFonts w:ascii="Times New Roman" w:hAnsi="Times New Roman" w:cs="Times New Roman"/>
                <w:color w:val="auto"/>
                <w:sz w:val="24"/>
              </w:rPr>
              <w:t>декабрь 2019</w:t>
            </w: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униципальный</w:t>
            </w:r>
          </w:p>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Бунякова Е.В.</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Благодарность</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r>
      <w:tr w:rsidR="00445085" w:rsidRPr="00445085" w:rsidTr="00445085">
        <w:trPr>
          <w:trHeight w:val="858"/>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lastRenderedPageBreak/>
              <w:t>Районные турнирные соревнования по шахматам на кубок главы Тимашевского района</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sidRPr="00445085">
              <w:rPr>
                <w:rFonts w:ascii="Times New Roman" w:hAnsi="Times New Roman" w:cs="Times New Roman"/>
                <w:color w:val="auto"/>
                <w:sz w:val="24"/>
              </w:rPr>
              <w:t>14</w:t>
            </w:r>
            <w:r>
              <w:rPr>
                <w:rFonts w:ascii="Times New Roman" w:hAnsi="Times New Roman" w:cs="Times New Roman"/>
                <w:color w:val="auto"/>
                <w:sz w:val="24"/>
              </w:rPr>
              <w:t>.12.</w:t>
            </w:r>
            <w:r w:rsidRPr="00445085">
              <w:rPr>
                <w:rFonts w:ascii="Times New Roman" w:hAnsi="Times New Roman" w:cs="Times New Roman"/>
                <w:color w:val="auto"/>
                <w:sz w:val="24"/>
              </w:rPr>
              <w:t>2020</w:t>
            </w: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униципальный</w:t>
            </w: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Егикян Н.А.</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1 место на женской доске</w:t>
            </w:r>
          </w:p>
        </w:tc>
      </w:tr>
      <w:tr w:rsidR="00445085" w:rsidRPr="00445085" w:rsidTr="00445085">
        <w:trPr>
          <w:trHeight w:val="858"/>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 xml:space="preserve">Всероссийский конкурс «ФГОС класс». Блиц-олимпиада «Обучение устному общению на английском языке» </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sidRPr="00445085">
              <w:rPr>
                <w:rFonts w:ascii="Times New Roman" w:hAnsi="Times New Roman" w:cs="Times New Roman"/>
                <w:color w:val="auto"/>
                <w:sz w:val="24"/>
              </w:rPr>
              <w:t>08.02.2020</w:t>
            </w: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в</w:t>
            </w:r>
            <w:r w:rsidRPr="00445085">
              <w:rPr>
                <w:rFonts w:ascii="Times New Roman" w:hAnsi="Times New Roman" w:cs="Times New Roman"/>
                <w:color w:val="auto"/>
                <w:sz w:val="24"/>
              </w:rPr>
              <w:t>сероссийский</w:t>
            </w: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Авдиенко Н.Н.</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1 место</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r>
      <w:tr w:rsidR="00445085" w:rsidRPr="00445085" w:rsidTr="00445085">
        <w:trPr>
          <w:trHeight w:val="633"/>
          <w:jc w:val="center"/>
        </w:trPr>
        <w:tc>
          <w:tcPr>
            <w:tcW w:w="2878"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 xml:space="preserve">Районный конкурс «Неизвестная война» </w:t>
            </w:r>
          </w:p>
        </w:tc>
        <w:tc>
          <w:tcPr>
            <w:tcW w:w="1426" w:type="dxa"/>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Pr>
                <w:rFonts w:ascii="Times New Roman" w:hAnsi="Times New Roman" w:cs="Times New Roman"/>
                <w:color w:val="auto"/>
                <w:sz w:val="24"/>
              </w:rPr>
              <w:t>ф</w:t>
            </w:r>
            <w:r w:rsidRPr="00445085">
              <w:rPr>
                <w:rFonts w:ascii="Times New Roman" w:hAnsi="Times New Roman" w:cs="Times New Roman"/>
                <w:color w:val="auto"/>
                <w:sz w:val="24"/>
              </w:rPr>
              <w:t>евраль 2020</w:t>
            </w:r>
          </w:p>
        </w:tc>
        <w:tc>
          <w:tcPr>
            <w:tcW w:w="2206" w:type="dxa"/>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униципальный</w:t>
            </w:r>
          </w:p>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Бунякова Е.В.</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 xml:space="preserve">Благодарность </w:t>
            </w:r>
          </w:p>
        </w:tc>
      </w:tr>
      <w:tr w:rsidR="00445085" w:rsidRPr="00445085" w:rsidTr="00445085">
        <w:trPr>
          <w:trHeight w:val="721"/>
          <w:jc w:val="center"/>
        </w:trPr>
        <w:tc>
          <w:tcPr>
            <w:tcW w:w="2878" w:type="dxa"/>
            <w:vMerge w:val="restart"/>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Ежегодный XV Всероссийский конкурс в области педагогики, воспитания и работы с детьми и молодежью до 20 лет «За нравственный подвиг учителя»</w:t>
            </w:r>
          </w:p>
        </w:tc>
        <w:tc>
          <w:tcPr>
            <w:tcW w:w="1426" w:type="dxa"/>
            <w:vMerge w:val="restart"/>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арт 2020</w:t>
            </w:r>
          </w:p>
        </w:tc>
        <w:tc>
          <w:tcPr>
            <w:tcW w:w="2206" w:type="dxa"/>
            <w:vMerge w:val="restart"/>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униципальный</w:t>
            </w: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Барашкина Н.И.</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1 место</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r>
      <w:tr w:rsidR="00445085" w:rsidRPr="00445085" w:rsidTr="00445085">
        <w:trPr>
          <w:trHeight w:val="252"/>
          <w:jc w:val="center"/>
        </w:trPr>
        <w:tc>
          <w:tcPr>
            <w:tcW w:w="2878" w:type="dxa"/>
            <w:vMerge/>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426" w:type="dxa"/>
            <w:vMerge/>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vMerge/>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Ермолович Л.В.</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1 место</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r>
      <w:tr w:rsidR="00445085" w:rsidRPr="00445085" w:rsidTr="00445085">
        <w:trPr>
          <w:trHeight w:val="252"/>
          <w:jc w:val="center"/>
        </w:trPr>
        <w:tc>
          <w:tcPr>
            <w:tcW w:w="2878" w:type="dxa"/>
            <w:vMerge/>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426" w:type="dxa"/>
            <w:vMerge/>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vMerge/>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Брыкова Г.В.</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1 место</w:t>
            </w:r>
          </w:p>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r>
      <w:tr w:rsidR="00445085" w:rsidRPr="00445085" w:rsidTr="00445085">
        <w:trPr>
          <w:trHeight w:val="252"/>
          <w:jc w:val="center"/>
        </w:trPr>
        <w:tc>
          <w:tcPr>
            <w:tcW w:w="2878" w:type="dxa"/>
            <w:vMerge w:val="restart"/>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III Региональный фестиваль творческих открытий «Творчество без границ - 2020»</w:t>
            </w:r>
          </w:p>
        </w:tc>
        <w:tc>
          <w:tcPr>
            <w:tcW w:w="1426" w:type="dxa"/>
            <w:vMerge w:val="restart"/>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Pr>
                <w:rFonts w:ascii="Times New Roman" w:hAnsi="Times New Roman" w:cs="Times New Roman"/>
                <w:color w:val="auto"/>
                <w:sz w:val="24"/>
              </w:rPr>
              <w:t>м</w:t>
            </w:r>
            <w:r w:rsidRPr="00445085">
              <w:rPr>
                <w:rFonts w:ascii="Times New Roman" w:hAnsi="Times New Roman" w:cs="Times New Roman"/>
                <w:color w:val="auto"/>
                <w:sz w:val="24"/>
              </w:rPr>
              <w:t>арт 2020</w:t>
            </w:r>
          </w:p>
        </w:tc>
        <w:tc>
          <w:tcPr>
            <w:tcW w:w="2206" w:type="dxa"/>
            <w:vMerge w:val="restart"/>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р</w:t>
            </w:r>
            <w:r w:rsidRPr="00445085">
              <w:rPr>
                <w:rFonts w:ascii="Times New Roman" w:hAnsi="Times New Roman" w:cs="Times New Roman"/>
                <w:color w:val="auto"/>
                <w:sz w:val="24"/>
              </w:rPr>
              <w:t>егиональный</w:t>
            </w: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Брыкова Е.Г.</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Благодарность</w:t>
            </w:r>
          </w:p>
        </w:tc>
      </w:tr>
      <w:tr w:rsidR="00445085" w:rsidRPr="00445085" w:rsidTr="00445085">
        <w:trPr>
          <w:trHeight w:val="252"/>
          <w:jc w:val="center"/>
        </w:trPr>
        <w:tc>
          <w:tcPr>
            <w:tcW w:w="2878" w:type="dxa"/>
            <w:vMerge/>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426" w:type="dxa"/>
            <w:vMerge/>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vMerge/>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Рамазян М.С.</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Благодарность</w:t>
            </w:r>
          </w:p>
        </w:tc>
      </w:tr>
      <w:tr w:rsidR="00445085" w:rsidRPr="00445085" w:rsidTr="00445085">
        <w:trPr>
          <w:trHeight w:val="252"/>
          <w:jc w:val="center"/>
        </w:trPr>
        <w:tc>
          <w:tcPr>
            <w:tcW w:w="2878" w:type="dxa"/>
            <w:vMerge/>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426" w:type="dxa"/>
            <w:vMerge/>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vMerge/>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Иванченко Н.А.</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Благодарность</w:t>
            </w:r>
          </w:p>
        </w:tc>
      </w:tr>
      <w:tr w:rsidR="00445085" w:rsidRPr="00445085" w:rsidTr="00445085">
        <w:trPr>
          <w:trHeight w:val="252"/>
          <w:jc w:val="center"/>
        </w:trPr>
        <w:tc>
          <w:tcPr>
            <w:tcW w:w="2878" w:type="dxa"/>
            <w:vMerge/>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426" w:type="dxa"/>
            <w:vMerge/>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vMerge/>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Панасенко О.И.</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Благодарность</w:t>
            </w:r>
          </w:p>
        </w:tc>
      </w:tr>
      <w:tr w:rsidR="00445085" w:rsidRPr="00445085" w:rsidTr="00445085">
        <w:trPr>
          <w:trHeight w:val="252"/>
          <w:jc w:val="center"/>
        </w:trPr>
        <w:tc>
          <w:tcPr>
            <w:tcW w:w="2878" w:type="dxa"/>
            <w:vMerge/>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426" w:type="dxa"/>
            <w:vMerge/>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vMerge/>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Олейник Т.В.</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 xml:space="preserve">Благодарность </w:t>
            </w:r>
          </w:p>
        </w:tc>
      </w:tr>
      <w:tr w:rsidR="00445085" w:rsidRPr="00445085" w:rsidTr="00445085">
        <w:trPr>
          <w:trHeight w:val="252"/>
          <w:jc w:val="center"/>
        </w:trPr>
        <w:tc>
          <w:tcPr>
            <w:tcW w:w="2878" w:type="dxa"/>
            <w:vMerge w:val="restart"/>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 xml:space="preserve">Краевой конкурс системы дополнительного образования «Сердце отдаю детям» - 2020 г. </w:t>
            </w:r>
          </w:p>
        </w:tc>
        <w:tc>
          <w:tcPr>
            <w:tcW w:w="1426" w:type="dxa"/>
            <w:vMerge w:val="restart"/>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r w:rsidRPr="00445085">
              <w:rPr>
                <w:rFonts w:ascii="Times New Roman" w:hAnsi="Times New Roman" w:cs="Times New Roman"/>
                <w:color w:val="auto"/>
                <w:sz w:val="24"/>
              </w:rPr>
              <w:t>20.03.2020</w:t>
            </w:r>
          </w:p>
        </w:tc>
        <w:tc>
          <w:tcPr>
            <w:tcW w:w="2206" w:type="dxa"/>
            <w:vMerge w:val="restart"/>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r>
              <w:rPr>
                <w:rFonts w:ascii="Times New Roman" w:hAnsi="Times New Roman" w:cs="Times New Roman"/>
                <w:color w:val="auto"/>
                <w:sz w:val="24"/>
              </w:rPr>
              <w:t>р</w:t>
            </w:r>
            <w:r w:rsidRPr="00445085">
              <w:rPr>
                <w:rFonts w:ascii="Times New Roman" w:hAnsi="Times New Roman" w:cs="Times New Roman"/>
                <w:color w:val="auto"/>
                <w:sz w:val="24"/>
              </w:rPr>
              <w:t>айонный</w:t>
            </w: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Рамазян М. С.</w:t>
            </w:r>
          </w:p>
        </w:tc>
        <w:tc>
          <w:tcPr>
            <w:tcW w:w="1717" w:type="dxa"/>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2 место</w:t>
            </w:r>
          </w:p>
        </w:tc>
      </w:tr>
      <w:tr w:rsidR="00445085" w:rsidRPr="00445085" w:rsidTr="00445085">
        <w:trPr>
          <w:trHeight w:val="252"/>
          <w:jc w:val="center"/>
        </w:trPr>
        <w:tc>
          <w:tcPr>
            <w:tcW w:w="2878" w:type="dxa"/>
            <w:vMerge/>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p>
        </w:tc>
        <w:tc>
          <w:tcPr>
            <w:tcW w:w="1426" w:type="dxa"/>
            <w:vMerge/>
          </w:tcPr>
          <w:p w:rsidR="00445085" w:rsidRPr="00445085" w:rsidRDefault="00445085" w:rsidP="00445085">
            <w:pPr>
              <w:numPr>
                <w:ilvl w:val="0"/>
                <w:numId w:val="0"/>
              </w:numPr>
              <w:spacing w:before="0" w:beforeAutospacing="0" w:after="0" w:line="240" w:lineRule="auto"/>
              <w:ind w:left="25"/>
              <w:jc w:val="center"/>
              <w:rPr>
                <w:rFonts w:ascii="Times New Roman" w:hAnsi="Times New Roman" w:cs="Times New Roman"/>
                <w:color w:val="auto"/>
                <w:sz w:val="24"/>
              </w:rPr>
            </w:pPr>
          </w:p>
        </w:tc>
        <w:tc>
          <w:tcPr>
            <w:tcW w:w="2206" w:type="dxa"/>
            <w:vMerge/>
            <w:tcBorders>
              <w:right w:val="single" w:sz="4" w:space="0" w:color="auto"/>
            </w:tcBorders>
          </w:tcPr>
          <w:p w:rsidR="00445085" w:rsidRPr="00445085" w:rsidRDefault="00445085" w:rsidP="00445085">
            <w:pPr>
              <w:numPr>
                <w:ilvl w:val="0"/>
                <w:numId w:val="0"/>
              </w:numPr>
              <w:spacing w:before="0" w:beforeAutospacing="0" w:after="0" w:line="240" w:lineRule="auto"/>
              <w:jc w:val="center"/>
              <w:rPr>
                <w:rFonts w:ascii="Times New Roman" w:hAnsi="Times New Roman" w:cs="Times New Roman"/>
                <w:color w:val="auto"/>
                <w:sz w:val="24"/>
              </w:rPr>
            </w:pPr>
          </w:p>
        </w:tc>
        <w:tc>
          <w:tcPr>
            <w:tcW w:w="1930" w:type="dxa"/>
            <w:tcBorders>
              <w:left w:val="single" w:sz="4" w:space="0" w:color="auto"/>
            </w:tcBorders>
          </w:tcPr>
          <w:p w:rsidR="00445085" w:rsidRPr="00445085" w:rsidRDefault="00445085" w:rsidP="00445085">
            <w:pPr>
              <w:numPr>
                <w:ilvl w:val="0"/>
                <w:numId w:val="0"/>
              </w:numPr>
              <w:spacing w:before="0" w:beforeAutospacing="0" w:after="0" w:line="240" w:lineRule="auto"/>
              <w:jc w:val="left"/>
              <w:rPr>
                <w:rFonts w:ascii="Times New Roman" w:hAnsi="Times New Roman" w:cs="Times New Roman"/>
                <w:color w:val="auto"/>
                <w:sz w:val="24"/>
              </w:rPr>
            </w:pPr>
            <w:r w:rsidRPr="00445085">
              <w:rPr>
                <w:rFonts w:ascii="Times New Roman" w:hAnsi="Times New Roman" w:cs="Times New Roman"/>
                <w:color w:val="auto"/>
                <w:sz w:val="24"/>
              </w:rPr>
              <w:t>Олейник Т.В.</w:t>
            </w:r>
          </w:p>
        </w:tc>
        <w:tc>
          <w:tcPr>
            <w:tcW w:w="1717" w:type="dxa"/>
          </w:tcPr>
          <w:p w:rsidR="00445085" w:rsidRPr="003E657C" w:rsidRDefault="00445085" w:rsidP="000371E2">
            <w:pPr>
              <w:pStyle w:val="a5"/>
              <w:numPr>
                <w:ilvl w:val="0"/>
                <w:numId w:val="28"/>
              </w:numPr>
              <w:tabs>
                <w:tab w:val="left" w:pos="-66"/>
                <w:tab w:val="left" w:pos="217"/>
              </w:tabs>
              <w:spacing w:before="0" w:beforeAutospacing="0" w:after="0" w:line="240" w:lineRule="auto"/>
              <w:ind w:left="0" w:firstLine="1"/>
              <w:jc w:val="left"/>
              <w:rPr>
                <w:rFonts w:ascii="Times New Roman" w:hAnsi="Times New Roman"/>
                <w:color w:val="auto"/>
                <w:sz w:val="24"/>
              </w:rPr>
            </w:pPr>
            <w:r w:rsidRPr="003E657C">
              <w:rPr>
                <w:rFonts w:ascii="Times New Roman" w:hAnsi="Times New Roman"/>
                <w:color w:val="auto"/>
                <w:sz w:val="24"/>
              </w:rPr>
              <w:t>место</w:t>
            </w:r>
          </w:p>
        </w:tc>
      </w:tr>
    </w:tbl>
    <w:p w:rsidR="00882519" w:rsidRDefault="00882519" w:rsidP="00882519">
      <w:pPr>
        <w:pStyle w:val="a5"/>
        <w:numPr>
          <w:ilvl w:val="0"/>
          <w:numId w:val="0"/>
        </w:numPr>
        <w:spacing w:before="0" w:beforeAutospacing="0" w:after="0" w:line="240" w:lineRule="auto"/>
        <w:rPr>
          <w:rFonts w:ascii="Times New Roman" w:hAnsi="Times New Roman"/>
          <w:color w:val="auto"/>
        </w:rPr>
      </w:pPr>
    </w:p>
    <w:p w:rsidR="00487915" w:rsidRDefault="00487915" w:rsidP="00487915">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3E657C" w:rsidRPr="003E657C">
        <w:rPr>
          <w:rFonts w:ascii="Times New Roman" w:hAnsi="Times New Roman"/>
          <w:color w:val="auto"/>
        </w:rPr>
        <w:t>Согласно плану воспитательной работы в объединени</w:t>
      </w:r>
      <w:r>
        <w:rPr>
          <w:rFonts w:ascii="Times New Roman" w:hAnsi="Times New Roman"/>
          <w:color w:val="auto"/>
        </w:rPr>
        <w:t>ях и клубах отдела</w:t>
      </w:r>
      <w:r w:rsidR="003E657C" w:rsidRPr="003E657C">
        <w:rPr>
          <w:rFonts w:ascii="Times New Roman" w:hAnsi="Times New Roman"/>
          <w:color w:val="auto"/>
        </w:rPr>
        <w:t xml:space="preserve"> проводились меро</w:t>
      </w:r>
      <w:r>
        <w:rPr>
          <w:rFonts w:ascii="Times New Roman" w:hAnsi="Times New Roman"/>
          <w:color w:val="auto"/>
        </w:rPr>
        <w:t>приятия по разным направлениям.</w:t>
      </w:r>
    </w:p>
    <w:p w:rsidR="00487915" w:rsidRDefault="00487915" w:rsidP="00487915">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3E657C" w:rsidRPr="003E657C">
        <w:rPr>
          <w:rFonts w:ascii="Times New Roman" w:hAnsi="Times New Roman"/>
          <w:color w:val="auto"/>
        </w:rPr>
        <w:t>31 августа</w:t>
      </w:r>
      <w:r w:rsidR="00BE7560">
        <w:rPr>
          <w:rFonts w:ascii="Times New Roman" w:hAnsi="Times New Roman"/>
          <w:color w:val="auto"/>
        </w:rPr>
        <w:t xml:space="preserve"> </w:t>
      </w:r>
      <w:r w:rsidR="00BE7560" w:rsidRPr="003E657C">
        <w:rPr>
          <w:rFonts w:ascii="Times New Roman" w:hAnsi="Times New Roman"/>
          <w:color w:val="auto"/>
        </w:rPr>
        <w:t>2019 года</w:t>
      </w:r>
      <w:r w:rsidR="003E657C" w:rsidRPr="003E657C">
        <w:rPr>
          <w:rFonts w:ascii="Times New Roman" w:hAnsi="Times New Roman"/>
          <w:color w:val="auto"/>
        </w:rPr>
        <w:t xml:space="preserve"> учащиеся объединения «Спортик» под руководством </w:t>
      </w:r>
      <w:r>
        <w:rPr>
          <w:rFonts w:ascii="Times New Roman" w:hAnsi="Times New Roman"/>
          <w:color w:val="auto"/>
        </w:rPr>
        <w:t xml:space="preserve">педагога </w:t>
      </w:r>
      <w:r w:rsidR="003E657C" w:rsidRPr="003E657C">
        <w:rPr>
          <w:rFonts w:ascii="Times New Roman" w:hAnsi="Times New Roman"/>
          <w:color w:val="auto"/>
        </w:rPr>
        <w:t>Олейник Т.В. приняли участие в концертной программе  «Калейдоскоп хорошего настроения» в г. Тимашевске. 7 сентября</w:t>
      </w:r>
      <w:r>
        <w:rPr>
          <w:rFonts w:ascii="Times New Roman" w:hAnsi="Times New Roman"/>
          <w:color w:val="auto"/>
        </w:rPr>
        <w:t xml:space="preserve"> </w:t>
      </w:r>
      <w:r w:rsidR="00BE7560" w:rsidRPr="003E657C">
        <w:rPr>
          <w:rFonts w:ascii="Times New Roman" w:hAnsi="Times New Roman"/>
          <w:color w:val="auto"/>
        </w:rPr>
        <w:t>2019 года</w:t>
      </w:r>
      <w:r w:rsidR="00BE7560">
        <w:rPr>
          <w:rFonts w:ascii="Times New Roman" w:hAnsi="Times New Roman"/>
          <w:color w:val="auto"/>
        </w:rPr>
        <w:t xml:space="preserve"> </w:t>
      </w:r>
      <w:r>
        <w:rPr>
          <w:rFonts w:ascii="Times New Roman" w:hAnsi="Times New Roman"/>
          <w:color w:val="auto"/>
        </w:rPr>
        <w:t>-</w:t>
      </w:r>
      <w:r w:rsidR="003E657C" w:rsidRPr="003E657C">
        <w:rPr>
          <w:rFonts w:ascii="Times New Roman" w:hAnsi="Times New Roman"/>
          <w:color w:val="auto"/>
        </w:rPr>
        <w:t xml:space="preserve"> в мероприятии, посвященном Дню открытых дверей  «Наш дом добром гостей встречает».</w:t>
      </w:r>
    </w:p>
    <w:p w:rsidR="00487915" w:rsidRDefault="00487915" w:rsidP="00487915">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3E657C">
        <w:rPr>
          <w:rFonts w:ascii="Times New Roman" w:hAnsi="Times New Roman"/>
          <w:color w:val="auto"/>
        </w:rPr>
        <w:t>8 сентября 2019 года</w:t>
      </w:r>
      <w:r>
        <w:rPr>
          <w:rFonts w:ascii="Times New Roman" w:hAnsi="Times New Roman"/>
          <w:color w:val="auto"/>
        </w:rPr>
        <w:t xml:space="preserve"> у</w:t>
      </w:r>
      <w:r w:rsidRPr="003E657C">
        <w:rPr>
          <w:rFonts w:ascii="Times New Roman" w:hAnsi="Times New Roman"/>
          <w:color w:val="auto"/>
        </w:rPr>
        <w:t>чащиеся объединения «</w:t>
      </w:r>
      <w:r>
        <w:rPr>
          <w:rFonts w:ascii="Times New Roman" w:hAnsi="Times New Roman"/>
          <w:color w:val="auto"/>
        </w:rPr>
        <w:t>Спортик» п</w:t>
      </w:r>
      <w:r w:rsidRPr="003E657C">
        <w:rPr>
          <w:rFonts w:ascii="Times New Roman" w:hAnsi="Times New Roman"/>
          <w:color w:val="auto"/>
        </w:rPr>
        <w:t>риняли участие в концертной программе,</w:t>
      </w:r>
      <w:r w:rsidRPr="00487915">
        <w:rPr>
          <w:rFonts w:ascii="Times New Roman" w:hAnsi="Times New Roman"/>
          <w:color w:val="auto"/>
        </w:rPr>
        <w:t xml:space="preserve"> </w:t>
      </w:r>
      <w:r>
        <w:rPr>
          <w:rFonts w:ascii="Times New Roman" w:hAnsi="Times New Roman"/>
          <w:color w:val="auto"/>
        </w:rPr>
        <w:t>которая состоялась в</w:t>
      </w:r>
      <w:r w:rsidRPr="003E657C">
        <w:rPr>
          <w:rFonts w:ascii="Times New Roman" w:hAnsi="Times New Roman"/>
          <w:color w:val="auto"/>
        </w:rPr>
        <w:t xml:space="preserve"> единый день голосования</w:t>
      </w:r>
      <w:r>
        <w:rPr>
          <w:rFonts w:ascii="Times New Roman" w:hAnsi="Times New Roman"/>
          <w:color w:val="auto"/>
        </w:rPr>
        <w:t xml:space="preserve"> -</w:t>
      </w:r>
      <w:r w:rsidRPr="003E657C">
        <w:rPr>
          <w:rFonts w:ascii="Times New Roman" w:hAnsi="Times New Roman"/>
          <w:color w:val="auto"/>
        </w:rPr>
        <w:t xml:space="preserve"> выбор</w:t>
      </w:r>
      <w:r>
        <w:rPr>
          <w:rFonts w:ascii="Times New Roman" w:hAnsi="Times New Roman"/>
          <w:color w:val="auto"/>
        </w:rPr>
        <w:t>ах</w:t>
      </w:r>
      <w:r w:rsidRPr="003E657C">
        <w:rPr>
          <w:rFonts w:ascii="Times New Roman" w:hAnsi="Times New Roman"/>
          <w:color w:val="auto"/>
        </w:rPr>
        <w:t xml:space="preserve"> совета Роговского сельского поселения Тимашевского района</w:t>
      </w:r>
      <w:r>
        <w:rPr>
          <w:rFonts w:ascii="Times New Roman" w:hAnsi="Times New Roman"/>
          <w:color w:val="auto"/>
        </w:rPr>
        <w:t>,</w:t>
      </w:r>
      <w:r w:rsidRPr="00487915">
        <w:rPr>
          <w:rFonts w:ascii="Times New Roman" w:hAnsi="Times New Roman"/>
          <w:color w:val="auto"/>
        </w:rPr>
        <w:t xml:space="preserve"> </w:t>
      </w:r>
      <w:r w:rsidRPr="003E657C">
        <w:rPr>
          <w:rFonts w:ascii="Times New Roman" w:hAnsi="Times New Roman"/>
          <w:color w:val="auto"/>
        </w:rPr>
        <w:t xml:space="preserve"> исполнив гимнастические композиции «Вдохновение» и «Фантазия».</w:t>
      </w:r>
    </w:p>
    <w:p w:rsidR="00487915" w:rsidRDefault="00487915" w:rsidP="00487915">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3E657C">
        <w:rPr>
          <w:rFonts w:ascii="Times New Roman" w:hAnsi="Times New Roman"/>
          <w:color w:val="auto"/>
        </w:rPr>
        <w:t xml:space="preserve">22 ноября </w:t>
      </w:r>
      <w:r w:rsidR="00BE7560" w:rsidRPr="003E657C">
        <w:rPr>
          <w:rFonts w:ascii="Times New Roman" w:hAnsi="Times New Roman"/>
          <w:color w:val="auto"/>
        </w:rPr>
        <w:t>2019 года</w:t>
      </w:r>
      <w:r w:rsidR="00BE7560">
        <w:rPr>
          <w:rFonts w:ascii="Times New Roman" w:hAnsi="Times New Roman"/>
          <w:color w:val="auto"/>
        </w:rPr>
        <w:t xml:space="preserve"> </w:t>
      </w:r>
      <w:r w:rsidRPr="003E657C">
        <w:rPr>
          <w:rFonts w:ascii="Times New Roman" w:hAnsi="Times New Roman"/>
          <w:color w:val="auto"/>
        </w:rPr>
        <w:t>на праздничном концерте, посвященном Дню матери</w:t>
      </w:r>
      <w:r>
        <w:rPr>
          <w:rFonts w:ascii="Times New Roman" w:hAnsi="Times New Roman"/>
          <w:color w:val="auto"/>
        </w:rPr>
        <w:t>,</w:t>
      </w:r>
      <w:r w:rsidRPr="003E657C">
        <w:rPr>
          <w:rFonts w:ascii="Times New Roman" w:hAnsi="Times New Roman"/>
          <w:color w:val="auto"/>
        </w:rPr>
        <w:t xml:space="preserve"> </w:t>
      </w:r>
      <w:r>
        <w:rPr>
          <w:rFonts w:ascii="Times New Roman" w:hAnsi="Times New Roman"/>
          <w:color w:val="auto"/>
        </w:rPr>
        <w:t>ю</w:t>
      </w:r>
      <w:r w:rsidRPr="003E657C">
        <w:rPr>
          <w:rFonts w:ascii="Times New Roman" w:hAnsi="Times New Roman"/>
          <w:color w:val="auto"/>
        </w:rPr>
        <w:t>ные гимнастки</w:t>
      </w:r>
      <w:r w:rsidRPr="00487915">
        <w:rPr>
          <w:rFonts w:ascii="Times New Roman" w:hAnsi="Times New Roman"/>
          <w:color w:val="auto"/>
        </w:rPr>
        <w:t xml:space="preserve"> </w:t>
      </w:r>
      <w:r w:rsidRPr="003E657C">
        <w:rPr>
          <w:rFonts w:ascii="Times New Roman" w:hAnsi="Times New Roman"/>
          <w:color w:val="auto"/>
        </w:rPr>
        <w:t>подарили зрителям композиции «Снится сон» и «Кукушка».</w:t>
      </w:r>
    </w:p>
    <w:p w:rsidR="00432F8D" w:rsidRPr="003E657C" w:rsidRDefault="00432F8D" w:rsidP="00487915">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3E657C">
        <w:rPr>
          <w:rFonts w:ascii="Times New Roman" w:hAnsi="Times New Roman"/>
          <w:color w:val="auto"/>
        </w:rPr>
        <w:t xml:space="preserve">20 сентября 2019 года педагог Олейник Т.В. провела спортивные эстафеты и  флешмоб под девизом: «Если хочешь быть здоров».  Под ритмы весёлой и зажигательной музыки, дети, вместе с руководителями, активно </w:t>
      </w:r>
      <w:r w:rsidRPr="003E657C">
        <w:rPr>
          <w:rFonts w:ascii="Times New Roman" w:hAnsi="Times New Roman"/>
          <w:color w:val="auto"/>
        </w:rPr>
        <w:lastRenderedPageBreak/>
        <w:t>принимали участие в спортивных эстафетах, танцевали флешмоб, выполняя команды педагога.</w:t>
      </w:r>
    </w:p>
    <w:p w:rsidR="00A46D30" w:rsidRDefault="00BE7560" w:rsidP="00A46D30">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3E657C" w:rsidRPr="003E657C">
        <w:rPr>
          <w:rFonts w:ascii="Times New Roman" w:hAnsi="Times New Roman"/>
          <w:color w:val="auto"/>
        </w:rPr>
        <w:t xml:space="preserve">12 сентября 2019 года, в день памяти покровителя казачества святого благоверного князя Александра Невского и к 200-летию генерала Попко И.Д., </w:t>
      </w:r>
      <w:r>
        <w:rPr>
          <w:rFonts w:ascii="Times New Roman" w:hAnsi="Times New Roman"/>
          <w:color w:val="auto"/>
        </w:rPr>
        <w:t xml:space="preserve">педагог </w:t>
      </w:r>
      <w:r w:rsidR="003E657C" w:rsidRPr="003E657C">
        <w:rPr>
          <w:rFonts w:ascii="Times New Roman" w:hAnsi="Times New Roman"/>
          <w:color w:val="auto"/>
        </w:rPr>
        <w:t>Брыкова Е.Г., руководитель объединения «Возрождение», совместно с учащимися посетила мероприятие</w:t>
      </w:r>
      <w:r>
        <w:rPr>
          <w:rFonts w:ascii="Times New Roman" w:hAnsi="Times New Roman"/>
          <w:color w:val="auto"/>
        </w:rPr>
        <w:t xml:space="preserve">, </w:t>
      </w:r>
      <w:r w:rsidRPr="003E657C">
        <w:rPr>
          <w:rFonts w:ascii="Times New Roman" w:hAnsi="Times New Roman"/>
          <w:color w:val="auto"/>
        </w:rPr>
        <w:t>посвященное ежегодному казачьему поминовению  геройской гибели поручика К.М. Холявко, герою гражданской войны</w:t>
      </w:r>
      <w:r w:rsidR="00C01411">
        <w:rPr>
          <w:rFonts w:ascii="Times New Roman" w:hAnsi="Times New Roman"/>
          <w:color w:val="auto"/>
        </w:rPr>
        <w:t xml:space="preserve">, </w:t>
      </w:r>
      <w:r>
        <w:rPr>
          <w:rFonts w:ascii="Times New Roman" w:hAnsi="Times New Roman"/>
          <w:color w:val="auto"/>
        </w:rPr>
        <w:t>которое состоялось</w:t>
      </w:r>
      <w:r w:rsidR="003E657C" w:rsidRPr="003E657C">
        <w:rPr>
          <w:rFonts w:ascii="Times New Roman" w:hAnsi="Times New Roman"/>
          <w:color w:val="auto"/>
        </w:rPr>
        <w:t xml:space="preserve"> на подворье женского монастыря Марии Магдалины</w:t>
      </w:r>
      <w:r w:rsidRPr="003E657C">
        <w:rPr>
          <w:rFonts w:ascii="Times New Roman" w:hAnsi="Times New Roman"/>
          <w:color w:val="auto"/>
        </w:rPr>
        <w:t xml:space="preserve"> х. Димитрова</w:t>
      </w:r>
      <w:r w:rsidR="003E657C" w:rsidRPr="003E657C">
        <w:rPr>
          <w:rFonts w:ascii="Times New Roman" w:hAnsi="Times New Roman"/>
          <w:color w:val="auto"/>
        </w:rPr>
        <w:t xml:space="preserve">. </w:t>
      </w:r>
    </w:p>
    <w:p w:rsidR="005839AB" w:rsidRPr="000A3D82" w:rsidRDefault="00A46D30" w:rsidP="000A3D82">
      <w:pPr>
        <w:pStyle w:val="a5"/>
        <w:numPr>
          <w:ilvl w:val="0"/>
          <w:numId w:val="0"/>
        </w:numPr>
        <w:spacing w:before="0" w:beforeAutospacing="0" w:after="0" w:line="240" w:lineRule="auto"/>
        <w:rPr>
          <w:rFonts w:ascii="Times New Roman" w:hAnsi="Times New Roman"/>
          <w:color w:val="auto"/>
          <w:lang w:eastAsia="en-US"/>
        </w:rPr>
      </w:pPr>
      <w:r>
        <w:rPr>
          <w:rFonts w:ascii="Times New Roman" w:hAnsi="Times New Roman"/>
          <w:color w:val="auto"/>
        </w:rPr>
        <w:tab/>
      </w:r>
      <w:r w:rsidRPr="00A46D30">
        <w:rPr>
          <w:rFonts w:ascii="Times New Roman" w:hAnsi="Times New Roman"/>
          <w:color w:val="auto"/>
          <w:lang w:eastAsia="en-US"/>
        </w:rPr>
        <w:t xml:space="preserve">29 декабря 2019 года учащиеся объединения «Возрождение» отправились в Свято-Духово монастырь  г. Тимашевска. Ребята познакомились с историей и создателем этого монастыря, прикоснулись к чудотворным иконам, к ковчегу с частицами мощей многих святых и поставили свечи. Посетили православную и хлебную монастырскую лавку, где купили хлебные изделия, приготовленные монахами старинным способом. Затем отправились в хутор Некрасова на подворье мужского монастыря - часовню, где похоронен схимник архимандрит Георгий. </w:t>
      </w:r>
    </w:p>
    <w:p w:rsidR="00C03789" w:rsidRPr="00735738" w:rsidRDefault="00C03789" w:rsidP="00C03789">
      <w:pPr>
        <w:pStyle w:val="aa"/>
        <w:ind w:firstLine="567"/>
        <w:jc w:val="both"/>
        <w:rPr>
          <w:rFonts w:ascii="Times New Roman" w:hAnsi="Times New Roman"/>
          <w:sz w:val="28"/>
          <w:szCs w:val="28"/>
        </w:rPr>
      </w:pPr>
      <w:r>
        <w:rPr>
          <w:rFonts w:ascii="Times New Roman" w:hAnsi="Times New Roman"/>
          <w:sz w:val="28"/>
          <w:szCs w:val="28"/>
        </w:rPr>
        <w:t>28 ноября</w:t>
      </w:r>
      <w:r w:rsidRPr="00735738">
        <w:rPr>
          <w:rFonts w:ascii="Times New Roman" w:hAnsi="Times New Roman"/>
          <w:sz w:val="28"/>
          <w:szCs w:val="28"/>
        </w:rPr>
        <w:t xml:space="preserve"> </w:t>
      </w:r>
      <w:r>
        <w:rPr>
          <w:rFonts w:ascii="Times New Roman" w:hAnsi="Times New Roman"/>
          <w:sz w:val="28"/>
          <w:szCs w:val="28"/>
        </w:rPr>
        <w:t>2019 года п</w:t>
      </w:r>
      <w:r w:rsidRPr="00735738">
        <w:rPr>
          <w:rFonts w:ascii="Times New Roman" w:hAnsi="Times New Roman"/>
          <w:sz w:val="28"/>
          <w:szCs w:val="28"/>
        </w:rPr>
        <w:t>едагог</w:t>
      </w:r>
      <w:r>
        <w:rPr>
          <w:rFonts w:ascii="Times New Roman" w:hAnsi="Times New Roman"/>
          <w:sz w:val="28"/>
          <w:szCs w:val="28"/>
        </w:rPr>
        <w:t>и</w:t>
      </w:r>
      <w:r w:rsidRPr="00735738">
        <w:rPr>
          <w:rFonts w:ascii="Times New Roman" w:hAnsi="Times New Roman"/>
          <w:sz w:val="28"/>
          <w:szCs w:val="28"/>
        </w:rPr>
        <w:t xml:space="preserve"> Рамазян М.С.</w:t>
      </w:r>
      <w:r>
        <w:rPr>
          <w:rFonts w:ascii="Times New Roman" w:hAnsi="Times New Roman"/>
          <w:sz w:val="28"/>
          <w:szCs w:val="28"/>
        </w:rPr>
        <w:t xml:space="preserve"> и Егикян Н.А.</w:t>
      </w:r>
      <w:r w:rsidRPr="00735738">
        <w:rPr>
          <w:rFonts w:ascii="Times New Roman" w:hAnsi="Times New Roman"/>
          <w:sz w:val="28"/>
          <w:szCs w:val="28"/>
        </w:rPr>
        <w:t xml:space="preserve"> организова</w:t>
      </w:r>
      <w:r>
        <w:rPr>
          <w:rFonts w:ascii="Times New Roman" w:hAnsi="Times New Roman"/>
          <w:sz w:val="28"/>
          <w:szCs w:val="28"/>
        </w:rPr>
        <w:t>ли</w:t>
      </w:r>
      <w:r w:rsidRPr="00735738">
        <w:rPr>
          <w:rFonts w:ascii="Times New Roman" w:hAnsi="Times New Roman"/>
          <w:sz w:val="28"/>
          <w:szCs w:val="28"/>
        </w:rPr>
        <w:t xml:space="preserve"> шахматн</w:t>
      </w:r>
      <w:r>
        <w:rPr>
          <w:rFonts w:ascii="Times New Roman" w:hAnsi="Times New Roman"/>
          <w:sz w:val="28"/>
          <w:szCs w:val="28"/>
        </w:rPr>
        <w:t>ый</w:t>
      </w:r>
      <w:r w:rsidRPr="00735738">
        <w:rPr>
          <w:rFonts w:ascii="Times New Roman" w:hAnsi="Times New Roman"/>
          <w:sz w:val="28"/>
          <w:szCs w:val="28"/>
        </w:rPr>
        <w:t xml:space="preserve"> турнир для учащихся </w:t>
      </w:r>
      <w:r>
        <w:rPr>
          <w:rFonts w:ascii="Times New Roman" w:hAnsi="Times New Roman"/>
          <w:sz w:val="28"/>
          <w:szCs w:val="28"/>
        </w:rPr>
        <w:t>Центра творчества</w:t>
      </w:r>
      <w:r w:rsidRPr="00735738">
        <w:rPr>
          <w:rFonts w:ascii="Times New Roman" w:hAnsi="Times New Roman"/>
          <w:sz w:val="28"/>
          <w:szCs w:val="28"/>
        </w:rPr>
        <w:t>.</w:t>
      </w:r>
    </w:p>
    <w:p w:rsidR="003E657C" w:rsidRPr="003E657C" w:rsidRDefault="00C03789" w:rsidP="00C03789">
      <w:pPr>
        <w:pStyle w:val="aa"/>
        <w:ind w:firstLine="567"/>
        <w:jc w:val="both"/>
        <w:rPr>
          <w:rFonts w:ascii="Times New Roman" w:hAnsi="Times New Roman"/>
          <w:sz w:val="28"/>
          <w:szCs w:val="28"/>
        </w:rPr>
      </w:pPr>
      <w:r w:rsidRPr="003E657C">
        <w:rPr>
          <w:rFonts w:ascii="Times New Roman" w:hAnsi="Times New Roman"/>
          <w:sz w:val="28"/>
          <w:szCs w:val="28"/>
        </w:rPr>
        <w:t xml:space="preserve"> </w:t>
      </w:r>
      <w:r w:rsidR="003E657C" w:rsidRPr="003E657C">
        <w:rPr>
          <w:rFonts w:ascii="Times New Roman" w:hAnsi="Times New Roman"/>
          <w:sz w:val="28"/>
          <w:szCs w:val="28"/>
        </w:rPr>
        <w:t xml:space="preserve">«Шахматы не терпят спешки»! Такой фразой открылся 1 декабря </w:t>
      </w:r>
      <w:r w:rsidR="00C66366">
        <w:rPr>
          <w:rFonts w:ascii="Times New Roman" w:hAnsi="Times New Roman"/>
          <w:sz w:val="28"/>
          <w:szCs w:val="28"/>
        </w:rPr>
        <w:t xml:space="preserve">2019 года </w:t>
      </w:r>
      <w:r w:rsidR="003E657C" w:rsidRPr="003E657C">
        <w:rPr>
          <w:rFonts w:ascii="Times New Roman" w:hAnsi="Times New Roman"/>
          <w:sz w:val="28"/>
          <w:szCs w:val="28"/>
        </w:rPr>
        <w:t>турнир  по быстрым шахматам среди школьников в спортивном комплексе «Олимп»</w:t>
      </w:r>
      <w:r>
        <w:rPr>
          <w:rFonts w:ascii="Times New Roman" w:hAnsi="Times New Roman"/>
          <w:sz w:val="28"/>
          <w:szCs w:val="28"/>
        </w:rPr>
        <w:t xml:space="preserve"> г. Тимашевска</w:t>
      </w:r>
      <w:r w:rsidR="003E657C" w:rsidRPr="003E657C">
        <w:rPr>
          <w:rFonts w:ascii="Times New Roman" w:hAnsi="Times New Roman"/>
          <w:sz w:val="28"/>
          <w:szCs w:val="28"/>
        </w:rPr>
        <w:t xml:space="preserve">. На черно-белых полях встретились более пятидесяти юных любителей шахмат образовательных организаций Тимашевского района. </w:t>
      </w:r>
      <w:r w:rsidR="00C66366">
        <w:rPr>
          <w:rFonts w:ascii="Times New Roman" w:hAnsi="Times New Roman"/>
          <w:sz w:val="28"/>
          <w:szCs w:val="28"/>
        </w:rPr>
        <w:t>П</w:t>
      </w:r>
      <w:r w:rsidR="003E657C" w:rsidRPr="003E657C">
        <w:rPr>
          <w:rFonts w:ascii="Times New Roman" w:hAnsi="Times New Roman"/>
          <w:sz w:val="28"/>
          <w:szCs w:val="28"/>
        </w:rPr>
        <w:t>осле вступительного слова главного судьи и проведения  жеребьёвки,  юные спортсмены заняли места за игровыми столами. По сигналу начались соревновательные баталии. По итогам проведённых игр определены лучшие игроки.</w:t>
      </w:r>
      <w:r w:rsidR="00C66366">
        <w:rPr>
          <w:rFonts w:ascii="Times New Roman" w:hAnsi="Times New Roman"/>
          <w:sz w:val="28"/>
          <w:szCs w:val="28"/>
        </w:rPr>
        <w:t xml:space="preserve"> </w:t>
      </w:r>
      <w:r w:rsidR="003E657C" w:rsidRPr="003E657C">
        <w:rPr>
          <w:rFonts w:ascii="Times New Roman" w:hAnsi="Times New Roman"/>
          <w:sz w:val="28"/>
          <w:szCs w:val="28"/>
        </w:rPr>
        <w:t>Второе место заняла Болтачева Анастасия,  третье место - Козей Амалия, третье место - Марабян Самвел – учащиеся объединения «Белая ладья», руководитель Назик Арсеновна Егикян.</w:t>
      </w:r>
    </w:p>
    <w:p w:rsidR="00F7416E" w:rsidRPr="00164F9C" w:rsidRDefault="000C2928" w:rsidP="00F7416E">
      <w:pPr>
        <w:pStyle w:val="aa"/>
        <w:ind w:firstLine="567"/>
        <w:jc w:val="both"/>
        <w:rPr>
          <w:rFonts w:ascii="Times New Roman" w:hAnsi="Times New Roman"/>
          <w:sz w:val="28"/>
          <w:szCs w:val="28"/>
        </w:rPr>
      </w:pPr>
      <w:r w:rsidRPr="00C03789">
        <w:rPr>
          <w:rFonts w:ascii="Times New Roman" w:hAnsi="Times New Roman"/>
          <w:sz w:val="28"/>
          <w:szCs w:val="28"/>
        </w:rPr>
        <w:t xml:space="preserve">7 декабря 2019 года на базе «Точки роста» МБОУ СОШ №2 ст. Медведовской состоялся очередной </w:t>
      </w:r>
      <w:r w:rsidR="003E657C" w:rsidRPr="00C03789">
        <w:rPr>
          <w:rFonts w:ascii="Times New Roman" w:hAnsi="Times New Roman"/>
          <w:sz w:val="28"/>
          <w:szCs w:val="28"/>
        </w:rPr>
        <w:t>шахматн</w:t>
      </w:r>
      <w:r w:rsidRPr="00C03789">
        <w:rPr>
          <w:rFonts w:ascii="Times New Roman" w:hAnsi="Times New Roman"/>
          <w:sz w:val="28"/>
          <w:szCs w:val="28"/>
        </w:rPr>
        <w:t>ый</w:t>
      </w:r>
      <w:r w:rsidR="003E657C" w:rsidRPr="00C03789">
        <w:rPr>
          <w:rFonts w:ascii="Times New Roman" w:hAnsi="Times New Roman"/>
          <w:sz w:val="28"/>
          <w:szCs w:val="28"/>
        </w:rPr>
        <w:t xml:space="preserve"> турнир</w:t>
      </w:r>
      <w:r w:rsidRPr="00C03789">
        <w:rPr>
          <w:rFonts w:ascii="Times New Roman" w:hAnsi="Times New Roman"/>
          <w:sz w:val="28"/>
          <w:szCs w:val="28"/>
        </w:rPr>
        <w:t xml:space="preserve">. </w:t>
      </w:r>
      <w:r w:rsidR="003E657C" w:rsidRPr="00C03789">
        <w:rPr>
          <w:rFonts w:ascii="Times New Roman" w:hAnsi="Times New Roman"/>
          <w:sz w:val="28"/>
          <w:szCs w:val="28"/>
        </w:rPr>
        <w:t xml:space="preserve">Победителем турнира стала команда объединения «Белая </w:t>
      </w:r>
      <w:r w:rsidR="003E657C" w:rsidRPr="00164F9C">
        <w:rPr>
          <w:rFonts w:ascii="Times New Roman" w:hAnsi="Times New Roman"/>
          <w:sz w:val="28"/>
          <w:szCs w:val="28"/>
        </w:rPr>
        <w:t>ладья», руководитель Егикян Н.А</w:t>
      </w:r>
      <w:r w:rsidR="00C03789" w:rsidRPr="00164F9C">
        <w:rPr>
          <w:rFonts w:ascii="Times New Roman" w:hAnsi="Times New Roman"/>
          <w:sz w:val="28"/>
          <w:szCs w:val="28"/>
        </w:rPr>
        <w:t>.</w:t>
      </w:r>
    </w:p>
    <w:p w:rsidR="005839AB" w:rsidRPr="00164F9C" w:rsidRDefault="00F7416E" w:rsidP="005839AB">
      <w:pPr>
        <w:pStyle w:val="aa"/>
        <w:ind w:firstLine="567"/>
        <w:jc w:val="both"/>
        <w:rPr>
          <w:rFonts w:ascii="Times New Roman" w:hAnsi="Times New Roman"/>
          <w:sz w:val="28"/>
          <w:szCs w:val="28"/>
        </w:rPr>
      </w:pPr>
      <w:r w:rsidRPr="00164F9C">
        <w:rPr>
          <w:rFonts w:ascii="Times New Roman" w:hAnsi="Times New Roman"/>
          <w:sz w:val="28"/>
          <w:szCs w:val="28"/>
        </w:rPr>
        <w:t xml:space="preserve">31 декабря 2019 года педагог Рамазян М.С., руководитель объединения «Шахматы», организовала конкурсную программу «Новогодний рыцарский турнир – 2020». </w:t>
      </w:r>
    </w:p>
    <w:p w:rsidR="005839AB" w:rsidRPr="005839AB" w:rsidRDefault="005839AB" w:rsidP="005839AB">
      <w:pPr>
        <w:pStyle w:val="aa"/>
        <w:ind w:firstLine="567"/>
        <w:jc w:val="both"/>
        <w:rPr>
          <w:rFonts w:ascii="Times New Roman" w:hAnsi="Times New Roman"/>
          <w:sz w:val="28"/>
          <w:szCs w:val="28"/>
        </w:rPr>
      </w:pPr>
      <w:r w:rsidRPr="005839AB">
        <w:rPr>
          <w:rFonts w:ascii="Times New Roman" w:hAnsi="Times New Roman"/>
          <w:sz w:val="28"/>
          <w:szCs w:val="28"/>
        </w:rPr>
        <w:t>9 января 2020 года учащиеся объединений «Шахматы», руководитель Рамазян М.С. и «Белая ладья», руководитель Егикян Н.А. приняли участие в районном рождественском турнире по шахматам, который проходил в МБОУ СОШ № 2 станицы Медведовской.</w:t>
      </w:r>
      <w:r>
        <w:rPr>
          <w:rFonts w:ascii="Times New Roman" w:hAnsi="Times New Roman"/>
          <w:sz w:val="28"/>
          <w:szCs w:val="28"/>
        </w:rPr>
        <w:t xml:space="preserve"> </w:t>
      </w:r>
      <w:r w:rsidRPr="005839AB">
        <w:rPr>
          <w:rFonts w:ascii="Times New Roman" w:hAnsi="Times New Roman"/>
          <w:sz w:val="28"/>
          <w:szCs w:val="28"/>
        </w:rPr>
        <w:t>Из 6 команд организаций дополнительного образования учащиеся объединения «Белая ладья» заняли 3 место. Отдельно награждены грамотами учащиеся Зарипов Шамухаммед –3 место, объединение «Шахматы» и Дзюба Виктория, объединение «Белая ладья» – 1 место.</w:t>
      </w:r>
    </w:p>
    <w:p w:rsidR="00C03789" w:rsidRPr="00C03789" w:rsidRDefault="00C03789" w:rsidP="00C03789">
      <w:pPr>
        <w:pStyle w:val="aa"/>
        <w:ind w:firstLine="567"/>
        <w:jc w:val="both"/>
        <w:rPr>
          <w:rFonts w:ascii="Times New Roman" w:hAnsi="Times New Roman"/>
          <w:sz w:val="28"/>
          <w:szCs w:val="28"/>
        </w:rPr>
      </w:pPr>
    </w:p>
    <w:p w:rsidR="00882519" w:rsidRDefault="003E657C" w:rsidP="00882519">
      <w:pPr>
        <w:pStyle w:val="aa"/>
        <w:ind w:firstLine="567"/>
        <w:jc w:val="both"/>
        <w:rPr>
          <w:rFonts w:ascii="Times New Roman" w:hAnsi="Times New Roman"/>
          <w:sz w:val="28"/>
          <w:szCs w:val="28"/>
        </w:rPr>
      </w:pPr>
      <w:r w:rsidRPr="00C03789">
        <w:rPr>
          <w:rFonts w:ascii="Times New Roman" w:hAnsi="Times New Roman"/>
          <w:sz w:val="28"/>
          <w:szCs w:val="28"/>
        </w:rPr>
        <w:lastRenderedPageBreak/>
        <w:t>7 декабря 2019 года педагоги отдела приняли участие в торжественном награждении победителей и призеров муниципального конкурса «Эхо чеченской войны».</w:t>
      </w:r>
    </w:p>
    <w:p w:rsidR="00882519" w:rsidRDefault="00882519" w:rsidP="00882519">
      <w:pPr>
        <w:pStyle w:val="aa"/>
        <w:ind w:firstLine="567"/>
        <w:jc w:val="both"/>
        <w:rPr>
          <w:rFonts w:ascii="Times New Roman" w:hAnsi="Times New Roman"/>
          <w:color w:val="FF0000"/>
          <w:sz w:val="28"/>
          <w:szCs w:val="28"/>
        </w:rPr>
      </w:pPr>
      <w:r w:rsidRPr="00882519">
        <w:rPr>
          <w:rFonts w:ascii="Times New Roman" w:hAnsi="Times New Roman"/>
          <w:sz w:val="28"/>
          <w:szCs w:val="28"/>
        </w:rPr>
        <w:t>8 февраля 2020 года прошла церемония награждения победителей районного конкурса «Неизвестная война», посвященного  подвигу советских солдат в афганской войне на базе кинотеатра «Заря» г. Тимашевска.</w:t>
      </w:r>
      <w:r>
        <w:rPr>
          <w:rFonts w:ascii="Times New Roman" w:hAnsi="Times New Roman"/>
          <w:color w:val="FF0000"/>
          <w:sz w:val="28"/>
          <w:szCs w:val="28"/>
        </w:rPr>
        <w:t xml:space="preserve"> </w:t>
      </w:r>
      <w:r w:rsidRPr="00882519">
        <w:rPr>
          <w:rFonts w:ascii="Times New Roman" w:hAnsi="Times New Roman"/>
          <w:color w:val="FF0000"/>
          <w:sz w:val="28"/>
          <w:szCs w:val="28"/>
        </w:rPr>
        <w:t xml:space="preserve"> </w:t>
      </w:r>
    </w:p>
    <w:p w:rsidR="00882519" w:rsidRPr="00C03789" w:rsidRDefault="00882519" w:rsidP="00C03789">
      <w:pPr>
        <w:pStyle w:val="aa"/>
        <w:ind w:firstLine="567"/>
        <w:jc w:val="both"/>
        <w:rPr>
          <w:rFonts w:ascii="Times New Roman" w:hAnsi="Times New Roman"/>
          <w:sz w:val="28"/>
          <w:szCs w:val="28"/>
        </w:rPr>
      </w:pPr>
      <w:r w:rsidRPr="001C2E90">
        <w:rPr>
          <w:rFonts w:ascii="Times New Roman" w:hAnsi="Times New Roman"/>
          <w:sz w:val="28"/>
          <w:szCs w:val="28"/>
        </w:rPr>
        <w:t>15 февраля 2020 года, в День вывода советских войск из Республики Афганистан, для детей-победителей и призеров конкурсов «Эхо чеченской войны» и «Неизвестная война» организована экскурсия в вертолетный полк города Кореновска. Учащиеся Центра на память о своем пребывании подарили музею работы победителей  конкурсов, выполненные Назаренко Светланой, руководитель Кондрыко И.Н. и Банченко Полиной, руководитель Прокопец И.Н.</w:t>
      </w:r>
    </w:p>
    <w:p w:rsidR="0039540B" w:rsidRDefault="003E657C" w:rsidP="0039540B">
      <w:pPr>
        <w:pStyle w:val="aa"/>
        <w:ind w:firstLine="567"/>
        <w:jc w:val="both"/>
        <w:rPr>
          <w:rFonts w:ascii="Times New Roman" w:hAnsi="Times New Roman"/>
          <w:sz w:val="28"/>
          <w:szCs w:val="28"/>
        </w:rPr>
      </w:pPr>
      <w:r w:rsidRPr="008253A2">
        <w:rPr>
          <w:rFonts w:ascii="Times New Roman" w:hAnsi="Times New Roman"/>
          <w:sz w:val="28"/>
          <w:szCs w:val="28"/>
        </w:rPr>
        <w:t>8 декабря 2019 года учащиеся объединений «Первые шаги» и «Счастливый английский» посетили  выставку «Сад живых тропических бабочек» в  г. Тимашевске.  Живые бабочки из стран Азии, Центральной и Южной Америки, находящиеся  в павильоне в свободном доступе, стали для ребят настоящим открытием. Особенно понравились бабочки из семейства  «Парусники» и «Нимфалиды», которые обитают в тропических лесах Юго-восточной Азии.</w:t>
      </w:r>
    </w:p>
    <w:p w:rsidR="0039540B" w:rsidRDefault="003E657C" w:rsidP="0039540B">
      <w:pPr>
        <w:pStyle w:val="aa"/>
        <w:ind w:firstLine="567"/>
        <w:jc w:val="both"/>
        <w:rPr>
          <w:rFonts w:ascii="Times New Roman" w:hAnsi="Times New Roman"/>
          <w:sz w:val="28"/>
          <w:szCs w:val="28"/>
        </w:rPr>
      </w:pPr>
      <w:r w:rsidRPr="003E657C">
        <w:rPr>
          <w:rFonts w:ascii="Times New Roman" w:hAnsi="Times New Roman"/>
          <w:sz w:val="28"/>
          <w:szCs w:val="28"/>
        </w:rPr>
        <w:t xml:space="preserve">Методическая работа отдела направлена на развитие и повышение профессионального мастерства. </w:t>
      </w:r>
    </w:p>
    <w:p w:rsidR="00882519" w:rsidRDefault="00882519" w:rsidP="00882519">
      <w:pPr>
        <w:pStyle w:val="aa"/>
        <w:ind w:firstLine="567"/>
        <w:jc w:val="both"/>
        <w:rPr>
          <w:rFonts w:ascii="Times New Roman" w:hAnsi="Times New Roman"/>
          <w:sz w:val="28"/>
          <w:szCs w:val="28"/>
        </w:rPr>
      </w:pPr>
      <w:r>
        <w:rPr>
          <w:rFonts w:ascii="Times New Roman" w:hAnsi="Times New Roman"/>
        </w:rPr>
        <w:tab/>
      </w:r>
      <w:r w:rsidRPr="0039540B">
        <w:rPr>
          <w:rFonts w:ascii="Times New Roman" w:hAnsi="Times New Roman"/>
          <w:sz w:val="28"/>
          <w:szCs w:val="28"/>
        </w:rPr>
        <w:t xml:space="preserve">За отчетный период  на высоком методическом уровне провели открытые занятия педагоги: Олейник Т.В., Бунякова Е.В., Брыкова Е.Г., Авдиенко Н.Н., Рамазян М.С., Егикян Н.А. </w:t>
      </w:r>
    </w:p>
    <w:p w:rsidR="000A3D82" w:rsidRPr="000A3D82" w:rsidRDefault="000A3D82" w:rsidP="000A3D82">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hAnsi="Times New Roman"/>
          <w:color w:val="auto"/>
        </w:rPr>
        <w:tab/>
      </w:r>
      <w:r w:rsidRPr="000A3D82">
        <w:rPr>
          <w:rFonts w:ascii="Times New Roman" w:hAnsi="Times New Roman"/>
          <w:color w:val="auto"/>
        </w:rPr>
        <w:t>К</w:t>
      </w:r>
      <w:r w:rsidRPr="000A3D82">
        <w:rPr>
          <w:rFonts w:ascii="Times New Roman" w:eastAsia="Calibri" w:hAnsi="Times New Roman" w:cs="Times New Roman"/>
          <w:color w:val="auto"/>
          <w:lang w:eastAsia="en-US"/>
        </w:rPr>
        <w:t>урсы повышения квалификации</w:t>
      </w:r>
      <w:r w:rsidRPr="000A3D82">
        <w:rPr>
          <w:rFonts w:ascii="Times New Roman" w:hAnsi="Times New Roman"/>
          <w:color w:val="auto"/>
        </w:rPr>
        <w:t xml:space="preserve"> в учебном году прошли педагоги:</w:t>
      </w:r>
      <w:r w:rsidRPr="000A3D82">
        <w:rPr>
          <w:rFonts w:ascii="Times New Roman" w:eastAsia="Calibri" w:hAnsi="Times New Roman" w:cs="Times New Roman"/>
          <w:color w:val="auto"/>
          <w:lang w:eastAsia="en-US"/>
        </w:rPr>
        <w:t xml:space="preserve"> Бунякова Е.В., Брыкова Е.Г., Рамазян М.С. </w:t>
      </w:r>
    </w:p>
    <w:p w:rsidR="00882519" w:rsidRPr="003E657C" w:rsidRDefault="00882519" w:rsidP="00882519">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3E657C">
        <w:rPr>
          <w:rFonts w:ascii="Times New Roman" w:hAnsi="Times New Roman"/>
          <w:color w:val="auto"/>
        </w:rPr>
        <w:t xml:space="preserve">Имеют свою страницу на сайте ЦТ «Радуга» педагоги: Рамазян М.С., Олейник Т.В., Брыкова Е.Г., Бунякова Е.В. Информация регулярно обновляется и пополняется. </w:t>
      </w:r>
    </w:p>
    <w:p w:rsidR="000A3D82" w:rsidRPr="003E657C" w:rsidRDefault="00882519" w:rsidP="000A3D82">
      <w:pPr>
        <w:pStyle w:val="a5"/>
        <w:numPr>
          <w:ilvl w:val="0"/>
          <w:numId w:val="0"/>
        </w:numPr>
        <w:spacing w:before="0" w:beforeAutospacing="0" w:after="0" w:line="240" w:lineRule="auto"/>
        <w:rPr>
          <w:rFonts w:ascii="Times New Roman" w:hAnsi="Times New Roman"/>
          <w:color w:val="auto"/>
        </w:rPr>
      </w:pPr>
      <w:r w:rsidRPr="003E657C">
        <w:rPr>
          <w:rFonts w:ascii="Times New Roman" w:hAnsi="Times New Roman"/>
          <w:color w:val="auto"/>
        </w:rPr>
        <w:tab/>
        <w:t>Все педагоги отдела зарегистрированы  на сайтах «Мультиурок», «</w:t>
      </w:r>
      <w:r w:rsidRPr="003E657C">
        <w:rPr>
          <w:rFonts w:ascii="Times New Roman" w:hAnsi="Times New Roman"/>
          <w:color w:val="auto"/>
          <w:lang w:val="en-US"/>
        </w:rPr>
        <w:t>infourok</w:t>
      </w:r>
      <w:r w:rsidRPr="003E657C">
        <w:rPr>
          <w:rFonts w:ascii="Times New Roman" w:hAnsi="Times New Roman"/>
          <w:color w:val="auto"/>
        </w:rPr>
        <w:t>.</w:t>
      </w:r>
      <w:r w:rsidRPr="003E657C">
        <w:rPr>
          <w:rFonts w:ascii="Times New Roman" w:hAnsi="Times New Roman"/>
          <w:color w:val="auto"/>
          <w:lang w:val="en-US"/>
        </w:rPr>
        <w:t>ru</w:t>
      </w:r>
      <w:r w:rsidRPr="003E657C">
        <w:rPr>
          <w:rFonts w:ascii="Times New Roman" w:hAnsi="Times New Roman"/>
          <w:color w:val="auto"/>
        </w:rPr>
        <w:t>», «</w:t>
      </w:r>
      <w:r w:rsidRPr="003E657C">
        <w:rPr>
          <w:rFonts w:ascii="Times New Roman" w:hAnsi="Times New Roman"/>
          <w:color w:val="auto"/>
          <w:lang w:val="en-US"/>
        </w:rPr>
        <w:t>maam</w:t>
      </w:r>
      <w:r w:rsidRPr="003E657C">
        <w:rPr>
          <w:rFonts w:ascii="Times New Roman" w:hAnsi="Times New Roman"/>
          <w:color w:val="auto"/>
        </w:rPr>
        <w:t>.</w:t>
      </w:r>
      <w:r w:rsidRPr="003E657C">
        <w:rPr>
          <w:rFonts w:ascii="Times New Roman" w:hAnsi="Times New Roman"/>
          <w:color w:val="auto"/>
          <w:lang w:val="en-US"/>
        </w:rPr>
        <w:t>ru</w:t>
      </w:r>
      <w:r w:rsidRPr="003E657C">
        <w:rPr>
          <w:rFonts w:ascii="Times New Roman" w:hAnsi="Times New Roman"/>
          <w:color w:val="auto"/>
        </w:rPr>
        <w:t>», «</w:t>
      </w:r>
      <w:r w:rsidRPr="003E657C">
        <w:rPr>
          <w:rFonts w:ascii="Times New Roman" w:hAnsi="Times New Roman"/>
          <w:color w:val="auto"/>
          <w:lang w:val="en-US"/>
        </w:rPr>
        <w:t>www</w:t>
      </w:r>
      <w:r w:rsidRPr="003E657C">
        <w:rPr>
          <w:rFonts w:ascii="Times New Roman" w:hAnsi="Times New Roman"/>
          <w:color w:val="auto"/>
        </w:rPr>
        <w:t>.</w:t>
      </w:r>
      <w:r w:rsidRPr="003E657C">
        <w:rPr>
          <w:rFonts w:ascii="Times New Roman" w:hAnsi="Times New Roman"/>
          <w:color w:val="auto"/>
          <w:lang w:val="en-US"/>
        </w:rPr>
        <w:t>prodlenka</w:t>
      </w:r>
      <w:r w:rsidRPr="003E657C">
        <w:rPr>
          <w:rFonts w:ascii="Times New Roman" w:hAnsi="Times New Roman"/>
          <w:color w:val="auto"/>
        </w:rPr>
        <w:t>.</w:t>
      </w:r>
      <w:r w:rsidRPr="003E657C">
        <w:rPr>
          <w:rFonts w:ascii="Times New Roman" w:hAnsi="Times New Roman"/>
          <w:color w:val="auto"/>
          <w:lang w:val="en-US"/>
        </w:rPr>
        <w:t>org</w:t>
      </w:r>
      <w:r w:rsidRPr="003E657C">
        <w:rPr>
          <w:rFonts w:ascii="Times New Roman" w:hAnsi="Times New Roman"/>
          <w:color w:val="auto"/>
        </w:rPr>
        <w:t xml:space="preserve">». </w:t>
      </w:r>
    </w:p>
    <w:p w:rsidR="00882519" w:rsidRPr="000A3D82" w:rsidRDefault="00882519" w:rsidP="000A3D82">
      <w:pPr>
        <w:pStyle w:val="a5"/>
        <w:numPr>
          <w:ilvl w:val="0"/>
          <w:numId w:val="0"/>
        </w:numPr>
        <w:spacing w:before="0" w:beforeAutospacing="0" w:after="0" w:line="240" w:lineRule="auto"/>
        <w:rPr>
          <w:rFonts w:ascii="Times New Roman" w:hAnsi="Times New Roman"/>
          <w:color w:val="auto"/>
        </w:rPr>
      </w:pPr>
      <w:r w:rsidRPr="003E657C">
        <w:rPr>
          <w:rFonts w:ascii="Times New Roman" w:hAnsi="Times New Roman"/>
          <w:color w:val="auto"/>
        </w:rPr>
        <w:tab/>
        <w:t xml:space="preserve">Педагог Олейник Т.В. награждена почетной грамотой главы муниципального образования Тимашевского района Палий А.В. в честь Дня учителя. </w:t>
      </w:r>
    </w:p>
    <w:p w:rsidR="0039540B" w:rsidRDefault="003E657C" w:rsidP="0039540B">
      <w:pPr>
        <w:pStyle w:val="aa"/>
        <w:ind w:firstLine="567"/>
        <w:jc w:val="both"/>
        <w:rPr>
          <w:rFonts w:ascii="Times New Roman" w:hAnsi="Times New Roman"/>
          <w:sz w:val="28"/>
          <w:szCs w:val="28"/>
        </w:rPr>
      </w:pPr>
      <w:r w:rsidRPr="003E657C">
        <w:rPr>
          <w:rFonts w:ascii="Times New Roman" w:hAnsi="Times New Roman"/>
          <w:sz w:val="28"/>
          <w:szCs w:val="28"/>
        </w:rPr>
        <w:t xml:space="preserve">30 октября </w:t>
      </w:r>
      <w:r w:rsidR="0039540B">
        <w:rPr>
          <w:rFonts w:ascii="Times New Roman" w:hAnsi="Times New Roman"/>
          <w:sz w:val="28"/>
          <w:szCs w:val="28"/>
        </w:rPr>
        <w:t xml:space="preserve">2019 года педагог </w:t>
      </w:r>
      <w:r w:rsidRPr="003E657C">
        <w:rPr>
          <w:rFonts w:ascii="Times New Roman" w:hAnsi="Times New Roman"/>
          <w:sz w:val="28"/>
          <w:szCs w:val="28"/>
        </w:rPr>
        <w:t xml:space="preserve">Рамазян М.С. приняла участие в Региональных учебно-тренировочных сборах по подготовке к участию региональном этапе V Всероссийской олимпиады по 3D технологиям в г. Краснодаре. В рамках проекта «Инженеры будущего: 3D технологии в образовании» прошла обучение и получила сертификат. </w:t>
      </w:r>
    </w:p>
    <w:p w:rsidR="005F65F5" w:rsidRPr="005F65F5" w:rsidRDefault="005F65F5" w:rsidP="0039540B">
      <w:pPr>
        <w:pStyle w:val="aa"/>
        <w:ind w:firstLine="567"/>
        <w:jc w:val="both"/>
        <w:rPr>
          <w:rFonts w:ascii="Times New Roman" w:hAnsi="Times New Roman"/>
          <w:sz w:val="28"/>
          <w:szCs w:val="28"/>
        </w:rPr>
      </w:pPr>
      <w:r w:rsidRPr="005F65F5">
        <w:rPr>
          <w:rFonts w:ascii="Times New Roman" w:hAnsi="Times New Roman"/>
          <w:sz w:val="28"/>
          <w:szCs w:val="28"/>
        </w:rPr>
        <w:t xml:space="preserve">15 ноября </w:t>
      </w:r>
      <w:r>
        <w:rPr>
          <w:rFonts w:ascii="Times New Roman" w:hAnsi="Times New Roman"/>
          <w:sz w:val="28"/>
          <w:szCs w:val="28"/>
        </w:rPr>
        <w:t xml:space="preserve">2019 года </w:t>
      </w:r>
      <w:r w:rsidRPr="005F65F5">
        <w:rPr>
          <w:rFonts w:ascii="Times New Roman" w:hAnsi="Times New Roman"/>
          <w:sz w:val="28"/>
          <w:szCs w:val="28"/>
        </w:rPr>
        <w:t>Рамазян М.С. посетила районный семинар «Креативность как один из компонентов профессиональной компетентности современного педагога» в МБУДО ЦТ «Солнечный город».</w:t>
      </w:r>
    </w:p>
    <w:p w:rsidR="00882519" w:rsidRDefault="00882519" w:rsidP="00B72D9D">
      <w:pPr>
        <w:pStyle w:val="aa"/>
        <w:ind w:firstLine="567"/>
        <w:jc w:val="both"/>
        <w:rPr>
          <w:rFonts w:ascii="Times New Roman" w:hAnsi="Times New Roman"/>
        </w:rPr>
      </w:pPr>
      <w:r>
        <w:rPr>
          <w:rFonts w:ascii="Times New Roman" w:hAnsi="Times New Roman"/>
          <w:sz w:val="28"/>
          <w:szCs w:val="28"/>
        </w:rPr>
        <w:lastRenderedPageBreak/>
        <w:t>Педагог Брыкова Е.Г. с</w:t>
      </w:r>
      <w:r w:rsidR="0039540B" w:rsidRPr="0039540B">
        <w:rPr>
          <w:rFonts w:ascii="Times New Roman" w:hAnsi="Times New Roman"/>
          <w:sz w:val="28"/>
          <w:szCs w:val="28"/>
        </w:rPr>
        <w:t>тала участником семинара по духовно-нравственному воспитанию для учителей в г. Краснодаре, организованным профессором духовной семинарии Алексеем Ильичом Осиповым.  В ноябре 2019 года Елена Георгиевна приняла участие  в семинаре для учителей ОПК, который состоялся в х. Трудобеливском.</w:t>
      </w:r>
      <w:r w:rsidR="0039540B" w:rsidRPr="0039540B">
        <w:rPr>
          <w:rFonts w:ascii="Times New Roman" w:hAnsi="Times New Roman"/>
        </w:rPr>
        <w:t xml:space="preserve"> </w:t>
      </w:r>
    </w:p>
    <w:p w:rsidR="00B72D9D" w:rsidRDefault="0039540B" w:rsidP="00B72D9D">
      <w:pPr>
        <w:pStyle w:val="aa"/>
        <w:ind w:firstLine="567"/>
        <w:jc w:val="both"/>
        <w:rPr>
          <w:rFonts w:ascii="Times New Roman" w:hAnsi="Times New Roman"/>
          <w:sz w:val="28"/>
          <w:szCs w:val="28"/>
        </w:rPr>
      </w:pPr>
      <w:r w:rsidRPr="003E657C">
        <w:rPr>
          <w:rFonts w:ascii="Times New Roman" w:hAnsi="Times New Roman"/>
          <w:sz w:val="28"/>
          <w:szCs w:val="28"/>
        </w:rPr>
        <w:t>5 ноября 2019 года на VII Михайло-Архангельских духовно-образовательных чтениях в г. Тимашевске состоялось торжественное награждение Брыковой Е.Г. за высокий уровень педагогического мастерства, духовное служение и преданность профессии.</w:t>
      </w:r>
    </w:p>
    <w:p w:rsidR="00602F6C" w:rsidRPr="00602F6C" w:rsidRDefault="00602F6C" w:rsidP="00602F6C">
      <w:pPr>
        <w:pStyle w:val="aa"/>
        <w:ind w:firstLine="567"/>
        <w:jc w:val="both"/>
        <w:rPr>
          <w:rFonts w:ascii="Times New Roman" w:hAnsi="Times New Roman"/>
          <w:sz w:val="28"/>
          <w:szCs w:val="28"/>
        </w:rPr>
      </w:pPr>
      <w:r w:rsidRPr="00602F6C">
        <w:rPr>
          <w:rFonts w:ascii="Times New Roman" w:hAnsi="Times New Roman"/>
          <w:sz w:val="28"/>
          <w:szCs w:val="28"/>
        </w:rPr>
        <w:t xml:space="preserve">Во </w:t>
      </w:r>
      <w:r w:rsidR="003E657C" w:rsidRPr="00602F6C">
        <w:rPr>
          <w:rFonts w:ascii="Times New Roman" w:hAnsi="Times New Roman"/>
          <w:sz w:val="28"/>
          <w:szCs w:val="28"/>
        </w:rPr>
        <w:t>Всероссийск</w:t>
      </w:r>
      <w:r w:rsidRPr="00602F6C">
        <w:rPr>
          <w:rFonts w:ascii="Times New Roman" w:hAnsi="Times New Roman"/>
          <w:sz w:val="28"/>
          <w:szCs w:val="28"/>
        </w:rPr>
        <w:t xml:space="preserve">ом </w:t>
      </w:r>
      <w:r w:rsidR="003E657C" w:rsidRPr="00602F6C">
        <w:rPr>
          <w:rFonts w:ascii="Times New Roman" w:hAnsi="Times New Roman"/>
          <w:sz w:val="28"/>
          <w:szCs w:val="28"/>
        </w:rPr>
        <w:t>конкурс</w:t>
      </w:r>
      <w:r w:rsidRPr="00602F6C">
        <w:rPr>
          <w:rFonts w:ascii="Times New Roman" w:hAnsi="Times New Roman"/>
          <w:sz w:val="28"/>
          <w:szCs w:val="28"/>
        </w:rPr>
        <w:t>е</w:t>
      </w:r>
      <w:r w:rsidR="003E657C" w:rsidRPr="00602F6C">
        <w:rPr>
          <w:rFonts w:ascii="Times New Roman" w:hAnsi="Times New Roman"/>
          <w:sz w:val="28"/>
          <w:szCs w:val="28"/>
        </w:rPr>
        <w:t xml:space="preserve"> в области педагогики, работы с детьми и молодежью до 20 лет «За нравственный подвиг учителя» </w:t>
      </w:r>
      <w:r w:rsidRPr="00602F6C">
        <w:rPr>
          <w:rFonts w:ascii="Times New Roman" w:hAnsi="Times New Roman"/>
          <w:sz w:val="28"/>
          <w:szCs w:val="28"/>
        </w:rPr>
        <w:t>работа педагога Брыковой Е.Г. на муниципальном этапе заняла – 1 место, на краевом – 3.</w:t>
      </w:r>
    </w:p>
    <w:p w:rsidR="00E41E8D" w:rsidRPr="003E657C" w:rsidRDefault="000A3D82" w:rsidP="003E657C">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ab/>
      </w:r>
      <w:r w:rsidR="00B5260B" w:rsidRPr="003E657C">
        <w:rPr>
          <w:rFonts w:ascii="Times New Roman" w:eastAsia="Calibri" w:hAnsi="Times New Roman" w:cs="Times New Roman"/>
          <w:color w:val="auto"/>
          <w:lang w:eastAsia="en-US"/>
        </w:rPr>
        <w:t>Отдел «Культура общения и спорт» - это дружный, отзывчивый коллектив, который выполняет любую задачу оперативно, качественно, в срок.</w:t>
      </w:r>
    </w:p>
    <w:p w:rsidR="00E41E8D" w:rsidRPr="003E657C" w:rsidRDefault="00E41E8D" w:rsidP="00404418">
      <w:pPr>
        <w:numPr>
          <w:ilvl w:val="0"/>
          <w:numId w:val="0"/>
        </w:numPr>
        <w:spacing w:before="0" w:beforeAutospacing="0" w:after="0" w:line="240" w:lineRule="auto"/>
        <w:rPr>
          <w:rFonts w:ascii="Times New Roman" w:eastAsia="Calibri" w:hAnsi="Times New Roman" w:cs="Times New Roman"/>
          <w:color w:val="auto"/>
          <w:lang w:eastAsia="en-US"/>
        </w:rPr>
      </w:pPr>
    </w:p>
    <w:p w:rsidR="00042D3B" w:rsidRPr="003E657C" w:rsidRDefault="00E41E8D" w:rsidP="00404418">
      <w:pPr>
        <w:numPr>
          <w:ilvl w:val="0"/>
          <w:numId w:val="0"/>
        </w:numPr>
        <w:spacing w:before="0" w:beforeAutospacing="0" w:after="0" w:line="240" w:lineRule="auto"/>
        <w:rPr>
          <w:rFonts w:ascii="Times New Roman" w:eastAsia="Calibri" w:hAnsi="Times New Roman" w:cs="Times New Roman"/>
          <w:color w:val="auto"/>
          <w:lang w:eastAsia="en-US"/>
        </w:rPr>
      </w:pPr>
      <w:r w:rsidRPr="003E657C">
        <w:rPr>
          <w:rFonts w:ascii="Times New Roman" w:eastAsia="Calibri" w:hAnsi="Times New Roman" w:cs="Times New Roman"/>
          <w:color w:val="auto"/>
          <w:lang w:eastAsia="en-US"/>
        </w:rPr>
        <w:tab/>
      </w:r>
      <w:r w:rsidR="00042D3B" w:rsidRPr="003E657C">
        <w:rPr>
          <w:rFonts w:ascii="Times New Roman" w:eastAsia="Calibri" w:hAnsi="Times New Roman" w:cs="Times New Roman"/>
          <w:color w:val="auto"/>
          <w:lang w:eastAsia="en-US"/>
        </w:rPr>
        <w:t xml:space="preserve">Одной из наиболее интересных и познавательных форм проведения досуговой деятельности учащихся в Центре является историко-краеведческая работа. Данный вид работы реализуют на базе музея «Истоки» педагоги Ермолович Л.В., руководитель клуба «Краевед» им. Г.К. Жукова, Брыкова Г.В., руководитель клуба «Этнографы», Барашкина Н.И., руководитель клуба «Поиск». Деятельность учащиеся этих клубов очень разнообразна. Ребята изучают и пропагандируют историю и культуру родного края.  </w:t>
      </w:r>
    </w:p>
    <w:p w:rsidR="00047ED0" w:rsidRPr="003E657C" w:rsidRDefault="00D870A9" w:rsidP="00404418">
      <w:pPr>
        <w:numPr>
          <w:ilvl w:val="0"/>
          <w:numId w:val="0"/>
        </w:numPr>
        <w:spacing w:before="0" w:beforeAutospacing="0" w:after="0" w:line="240" w:lineRule="auto"/>
        <w:rPr>
          <w:rFonts w:ascii="Times New Roman" w:eastAsia="Calibri" w:hAnsi="Times New Roman" w:cs="Times New Roman"/>
          <w:color w:val="auto"/>
          <w:lang w:eastAsia="en-US"/>
        </w:rPr>
      </w:pPr>
      <w:r w:rsidRPr="003E657C">
        <w:rPr>
          <w:rFonts w:ascii="Times New Roman" w:eastAsia="Calibri" w:hAnsi="Times New Roman" w:cs="Times New Roman"/>
          <w:color w:val="auto"/>
          <w:lang w:eastAsia="en-US"/>
        </w:rPr>
        <w:tab/>
      </w:r>
      <w:r w:rsidR="00471249" w:rsidRPr="003E657C">
        <w:rPr>
          <w:rFonts w:ascii="Times New Roman" w:eastAsia="Calibri" w:hAnsi="Times New Roman" w:cs="Times New Roman"/>
          <w:color w:val="auto"/>
          <w:lang w:eastAsia="en-US"/>
        </w:rPr>
        <w:t>За отчетный период в</w:t>
      </w:r>
      <w:r w:rsidRPr="003E657C">
        <w:rPr>
          <w:rFonts w:ascii="Times New Roman" w:eastAsia="Calibri" w:hAnsi="Times New Roman" w:cs="Times New Roman"/>
          <w:color w:val="auto"/>
          <w:lang w:eastAsia="en-US"/>
        </w:rPr>
        <w:t xml:space="preserve"> музее поведено 95 экскурсий, которые посетили 2201 человек. Организовано 17 уроков мужества (633 человека); 10 уроков кубановедения (210 человек); 28 массовых мероприятий (957 человек).</w:t>
      </w:r>
    </w:p>
    <w:p w:rsidR="00F863A0" w:rsidRPr="009313FF" w:rsidRDefault="00F863A0" w:rsidP="00404418">
      <w:pPr>
        <w:numPr>
          <w:ilvl w:val="0"/>
          <w:numId w:val="0"/>
        </w:numPr>
        <w:spacing w:before="0" w:beforeAutospacing="0" w:after="0" w:line="240" w:lineRule="auto"/>
        <w:rPr>
          <w:rFonts w:ascii="Times New Roman" w:hAnsi="Times New Roman"/>
          <w:color w:val="auto"/>
        </w:rPr>
      </w:pPr>
      <w:r w:rsidRPr="003E657C">
        <w:rPr>
          <w:rFonts w:ascii="Times New Roman" w:eastAsia="Calibri" w:hAnsi="Times New Roman" w:cs="Times New Roman"/>
          <w:color w:val="auto"/>
          <w:lang w:eastAsia="en-US"/>
        </w:rPr>
        <w:tab/>
        <w:t>27 октября 2019 года в краеведческом музее «Истоки» состоялась незабываемая встреча ветерана боевых действий в Республике Афганистан Адильхана Паталиева с Раисой Патрикеевной Ефименко - матерью своего боевого товарища Алексея Ефименко, погибшего 28 февраля 1980 года. Прошло более 40 лет с начала совместной службы, которая связала крепкой дружбой шестерых молодых солдат из разных уголков России. Первые полгода военной службы у них прошли в воинской части в г. Витебске. Затем судьба приготовила для них тяжелое испытание войной. Шесть неразлучных друзей в составе Ограниченного контингента советских войск отправились в Афганистан. В феврале 1980 года в боях с мятежниками товарищи оказались в окружении. Силы были неравными. Окружив плотным кольцом наших воинов, душманы пытались пленить их. Замещая выбывшего из строя командира отделения, роговчанин Алексей Ефименко решил прорвать кольцо. Подавив две пулеметные точки, он вызвал огонь на себя, тем самым отвл</w:t>
      </w:r>
      <w:r w:rsidRPr="009313FF">
        <w:rPr>
          <w:rFonts w:ascii="Times New Roman" w:hAnsi="Times New Roman"/>
          <w:color w:val="auto"/>
        </w:rPr>
        <w:t>ек внимание от основной группы. Ценой своей жизни рядовой Ефименко способствовал выходу из окружения своих товарищей. Алексей погиб, а его друзья, с ранениями различной тяжести, оказались в госпиталях.</w:t>
      </w:r>
    </w:p>
    <w:p w:rsidR="00F863A0" w:rsidRPr="009313FF" w:rsidRDefault="00F863A0" w:rsidP="009313FF">
      <w:pPr>
        <w:pStyle w:val="aa"/>
        <w:jc w:val="both"/>
        <w:rPr>
          <w:rFonts w:ascii="Times New Roman" w:hAnsi="Times New Roman"/>
          <w:sz w:val="28"/>
          <w:szCs w:val="28"/>
        </w:rPr>
      </w:pPr>
      <w:r w:rsidRPr="009313FF">
        <w:rPr>
          <w:rFonts w:ascii="Times New Roman" w:hAnsi="Times New Roman"/>
          <w:sz w:val="28"/>
          <w:szCs w:val="28"/>
        </w:rPr>
        <w:lastRenderedPageBreak/>
        <w:tab/>
        <w:t xml:space="preserve">За мужество и отвагу водитель-гранатометчик Алексей Георгиевич Ефименко награждён орденом Красной Звезды (посмертно). </w:t>
      </w:r>
    </w:p>
    <w:p w:rsidR="00F863A0" w:rsidRPr="008C2AD4" w:rsidRDefault="00F863A0" w:rsidP="009313FF">
      <w:pPr>
        <w:pStyle w:val="aa"/>
        <w:jc w:val="both"/>
        <w:rPr>
          <w:rFonts w:ascii="Times New Roman" w:hAnsi="Times New Roman"/>
          <w:sz w:val="28"/>
          <w:szCs w:val="28"/>
        </w:rPr>
      </w:pPr>
      <w:r w:rsidRPr="009313FF">
        <w:rPr>
          <w:rFonts w:ascii="Times New Roman" w:hAnsi="Times New Roman"/>
          <w:sz w:val="28"/>
          <w:szCs w:val="28"/>
        </w:rPr>
        <w:tab/>
        <w:t>В начале этого года Адильхан Паталиев начал поиск мамы своего лучшего армейского друга.</w:t>
      </w:r>
      <w:r w:rsidRPr="008C2AD4">
        <w:rPr>
          <w:rFonts w:ascii="Times New Roman" w:hAnsi="Times New Roman"/>
          <w:sz w:val="28"/>
          <w:szCs w:val="28"/>
        </w:rPr>
        <w:t xml:space="preserve">  Поиск осложняло то, что родители Алексея переехали из Роговской в другой район Краснодарского края. Но все-таки с этой задачей он успешно справился благодаря помощи неравнодушных людей: Ирины Сильченко из г. Краснодара, Валентины Ефименко из ст. Роговской и педагогов краеведческого музея «Истоки».</w:t>
      </w:r>
    </w:p>
    <w:p w:rsidR="00F863A0" w:rsidRPr="008C2AD4" w:rsidRDefault="00F863A0" w:rsidP="00F863A0">
      <w:pPr>
        <w:pStyle w:val="aa"/>
        <w:jc w:val="both"/>
        <w:rPr>
          <w:rFonts w:ascii="Times New Roman" w:hAnsi="Times New Roman"/>
          <w:sz w:val="28"/>
          <w:szCs w:val="28"/>
        </w:rPr>
      </w:pPr>
      <w:r>
        <w:rPr>
          <w:rFonts w:ascii="Times New Roman" w:hAnsi="Times New Roman"/>
          <w:color w:val="0070C0"/>
          <w:sz w:val="28"/>
          <w:szCs w:val="28"/>
        </w:rPr>
        <w:tab/>
      </w:r>
      <w:r w:rsidRPr="008C2AD4">
        <w:rPr>
          <w:rFonts w:ascii="Times New Roman" w:hAnsi="Times New Roman"/>
          <w:sz w:val="28"/>
          <w:szCs w:val="28"/>
        </w:rPr>
        <w:t xml:space="preserve">Адильхан со своей женой, Наимат, преодолев расстояние почти 1000 км. в краеведческом музее «Истоки» встретился с мамой Раисой Патрикеевной Ефименко и сестрой Натальей своего погибшего товарища. На встречу с Адильханом пришли воины-интернационалисты Тимашевского района, Председатель комитета членов семей погибших военнослужащих локальных войн Тимашевского района Лариса Михайловна Дудина, мать погибшего в Афгане роговчанина Сергея Щекина Тамара Петровна Решта.  Краеведы музея «Истоки» провели для гостей экскурсии по залам. </w:t>
      </w:r>
    </w:p>
    <w:p w:rsidR="00F863A0" w:rsidRPr="008C2AD4" w:rsidRDefault="00F863A0" w:rsidP="00F863A0">
      <w:pPr>
        <w:pStyle w:val="aa"/>
        <w:jc w:val="both"/>
        <w:rPr>
          <w:rFonts w:ascii="Times New Roman" w:hAnsi="Times New Roman"/>
          <w:sz w:val="28"/>
          <w:szCs w:val="28"/>
        </w:rPr>
      </w:pPr>
      <w:r>
        <w:rPr>
          <w:rFonts w:ascii="Times New Roman" w:hAnsi="Times New Roman"/>
          <w:color w:val="0070C0"/>
          <w:sz w:val="28"/>
          <w:szCs w:val="28"/>
        </w:rPr>
        <w:tab/>
      </w:r>
      <w:r w:rsidRPr="008C2AD4">
        <w:rPr>
          <w:rFonts w:ascii="Times New Roman" w:hAnsi="Times New Roman"/>
          <w:sz w:val="28"/>
          <w:szCs w:val="28"/>
        </w:rPr>
        <w:t>Мероприятие, прошедшее в этот день, никого не оставило равнодушным. Да и как иначе… Кого же могут оставить равнодушным слезы матери на могиле сына и взрослого, прошедшего испытание страшной афганской войной, мужчины.</w:t>
      </w:r>
    </w:p>
    <w:p w:rsidR="00F863A0" w:rsidRPr="008C2AD4" w:rsidRDefault="00F863A0" w:rsidP="00F863A0">
      <w:pPr>
        <w:pStyle w:val="aa"/>
        <w:jc w:val="both"/>
        <w:rPr>
          <w:rFonts w:ascii="Times New Roman" w:hAnsi="Times New Roman"/>
          <w:sz w:val="28"/>
          <w:szCs w:val="28"/>
        </w:rPr>
      </w:pPr>
      <w:r w:rsidRPr="008C2AD4">
        <w:rPr>
          <w:rFonts w:ascii="Times New Roman" w:hAnsi="Times New Roman"/>
          <w:sz w:val="28"/>
          <w:szCs w:val="28"/>
        </w:rPr>
        <w:tab/>
        <w:t>Весной на могилу Алексея приедут пятеро его боевых друзей. Юные краеведы и педагоги музея начали работу над организацией этой встречи.</w:t>
      </w:r>
    </w:p>
    <w:p w:rsidR="00D870A9" w:rsidRPr="00D870A9" w:rsidRDefault="00D870A9" w:rsidP="0075105A">
      <w:pPr>
        <w:pStyle w:val="aa"/>
        <w:jc w:val="both"/>
        <w:rPr>
          <w:rFonts w:ascii="Times New Roman" w:hAnsi="Times New Roman"/>
          <w:sz w:val="28"/>
          <w:szCs w:val="28"/>
        </w:rPr>
      </w:pPr>
    </w:p>
    <w:p w:rsidR="003D73CE" w:rsidRPr="005031EB" w:rsidRDefault="00D870A9" w:rsidP="0075105A">
      <w:pPr>
        <w:pStyle w:val="aa"/>
        <w:jc w:val="both"/>
        <w:rPr>
          <w:rFonts w:ascii="Times New Roman" w:hAnsi="Times New Roman"/>
          <w:sz w:val="28"/>
          <w:szCs w:val="28"/>
        </w:rPr>
      </w:pPr>
      <w:r w:rsidRPr="005031EB">
        <w:rPr>
          <w:rFonts w:ascii="Times New Roman" w:hAnsi="Times New Roman"/>
          <w:sz w:val="28"/>
          <w:szCs w:val="28"/>
        </w:rPr>
        <w:tab/>
      </w:r>
      <w:r w:rsidR="003D73CE" w:rsidRPr="005031EB">
        <w:rPr>
          <w:rFonts w:ascii="Times New Roman" w:hAnsi="Times New Roman"/>
          <w:sz w:val="28"/>
          <w:szCs w:val="28"/>
        </w:rPr>
        <w:t>В течение года обеспечивалась сохранность фондов и их экспонирование</w:t>
      </w:r>
      <w:r w:rsidR="003D73CE">
        <w:rPr>
          <w:rFonts w:ascii="Times New Roman" w:hAnsi="Times New Roman"/>
          <w:sz w:val="28"/>
          <w:szCs w:val="28"/>
        </w:rPr>
        <w:t xml:space="preserve">. </w:t>
      </w:r>
      <w:r w:rsidR="003D73CE" w:rsidRPr="005031EB">
        <w:rPr>
          <w:rFonts w:ascii="Times New Roman" w:hAnsi="Times New Roman"/>
          <w:sz w:val="28"/>
          <w:szCs w:val="28"/>
        </w:rPr>
        <w:t xml:space="preserve">Фонд музея пополнился на </w:t>
      </w:r>
      <w:r w:rsidR="003D73CE">
        <w:rPr>
          <w:rFonts w:ascii="Times New Roman" w:hAnsi="Times New Roman"/>
          <w:sz w:val="28"/>
          <w:szCs w:val="28"/>
        </w:rPr>
        <w:t>34</w:t>
      </w:r>
      <w:r w:rsidR="003D73CE" w:rsidRPr="005031EB">
        <w:rPr>
          <w:rFonts w:ascii="Times New Roman" w:hAnsi="Times New Roman"/>
          <w:sz w:val="28"/>
          <w:szCs w:val="28"/>
        </w:rPr>
        <w:t xml:space="preserve"> единиц</w:t>
      </w:r>
      <w:r w:rsidR="003D73CE">
        <w:rPr>
          <w:rFonts w:ascii="Times New Roman" w:hAnsi="Times New Roman"/>
          <w:sz w:val="28"/>
          <w:szCs w:val="28"/>
        </w:rPr>
        <w:t>ы</w:t>
      </w:r>
      <w:r w:rsidR="003D73CE" w:rsidRPr="005031EB">
        <w:rPr>
          <w:rFonts w:ascii="Times New Roman" w:hAnsi="Times New Roman"/>
          <w:sz w:val="28"/>
          <w:szCs w:val="28"/>
        </w:rPr>
        <w:t xml:space="preserve"> хранения основного фонда и </w:t>
      </w:r>
      <w:r w:rsidR="003D73CE">
        <w:rPr>
          <w:rFonts w:ascii="Times New Roman" w:hAnsi="Times New Roman"/>
          <w:sz w:val="28"/>
          <w:szCs w:val="28"/>
        </w:rPr>
        <w:t xml:space="preserve">51 </w:t>
      </w:r>
      <w:r w:rsidR="003D73CE" w:rsidRPr="005031EB">
        <w:rPr>
          <w:rFonts w:ascii="Times New Roman" w:hAnsi="Times New Roman"/>
          <w:sz w:val="28"/>
          <w:szCs w:val="28"/>
        </w:rPr>
        <w:t>единиц</w:t>
      </w:r>
      <w:r w:rsidR="003D73CE">
        <w:rPr>
          <w:rFonts w:ascii="Times New Roman" w:hAnsi="Times New Roman"/>
          <w:sz w:val="28"/>
          <w:szCs w:val="28"/>
        </w:rPr>
        <w:t>у</w:t>
      </w:r>
      <w:r w:rsidR="003D73CE" w:rsidRPr="005031EB">
        <w:rPr>
          <w:rFonts w:ascii="Times New Roman" w:hAnsi="Times New Roman"/>
          <w:sz w:val="28"/>
          <w:szCs w:val="28"/>
        </w:rPr>
        <w:t xml:space="preserve"> вспомогательного.</w:t>
      </w:r>
      <w:r w:rsidR="003D73CE">
        <w:rPr>
          <w:rFonts w:ascii="Times New Roman" w:hAnsi="Times New Roman"/>
          <w:sz w:val="28"/>
          <w:szCs w:val="28"/>
        </w:rPr>
        <w:t xml:space="preserve"> </w:t>
      </w:r>
      <w:r w:rsidR="003D73CE" w:rsidRPr="005031EB">
        <w:rPr>
          <w:rFonts w:ascii="Times New Roman" w:hAnsi="Times New Roman"/>
          <w:sz w:val="28"/>
          <w:szCs w:val="28"/>
        </w:rPr>
        <w:t>Подготовлены и</w:t>
      </w:r>
      <w:r w:rsidR="003D73CE">
        <w:rPr>
          <w:rFonts w:ascii="Times New Roman" w:hAnsi="Times New Roman"/>
          <w:sz w:val="28"/>
          <w:szCs w:val="28"/>
        </w:rPr>
        <w:t>нсталляции к 4</w:t>
      </w:r>
      <w:r w:rsidR="003D73CE" w:rsidRPr="005031EB">
        <w:rPr>
          <w:rFonts w:ascii="Times New Roman" w:hAnsi="Times New Roman"/>
          <w:sz w:val="28"/>
          <w:szCs w:val="28"/>
        </w:rPr>
        <w:t xml:space="preserve"> мероприятиям.</w:t>
      </w:r>
    </w:p>
    <w:p w:rsidR="00D870A9" w:rsidRDefault="00D870A9" w:rsidP="0075105A">
      <w:pPr>
        <w:pStyle w:val="aa"/>
        <w:jc w:val="both"/>
        <w:rPr>
          <w:rFonts w:ascii="Times New Roman" w:hAnsi="Times New Roman"/>
          <w:sz w:val="28"/>
          <w:szCs w:val="28"/>
        </w:rPr>
      </w:pPr>
    </w:p>
    <w:p w:rsidR="00D870A9" w:rsidRPr="009F7236" w:rsidRDefault="00D870A9" w:rsidP="0075105A">
      <w:pPr>
        <w:pStyle w:val="aa"/>
        <w:jc w:val="both"/>
        <w:rPr>
          <w:rFonts w:ascii="Times New Roman" w:hAnsi="Times New Roman"/>
          <w:sz w:val="28"/>
          <w:szCs w:val="28"/>
        </w:rPr>
      </w:pPr>
      <w:r>
        <w:rPr>
          <w:rFonts w:ascii="Times New Roman" w:hAnsi="Times New Roman"/>
          <w:sz w:val="28"/>
          <w:szCs w:val="28"/>
        </w:rPr>
        <w:tab/>
        <w:t>Н</w:t>
      </w:r>
      <w:r w:rsidRPr="009F7236">
        <w:rPr>
          <w:rFonts w:ascii="Times New Roman" w:hAnsi="Times New Roman"/>
          <w:sz w:val="28"/>
          <w:szCs w:val="28"/>
        </w:rPr>
        <w:t xml:space="preserve">а сайт Центра творчества было предоставлено 19 заметок и 12 видеороликов, </w:t>
      </w:r>
      <w:r>
        <w:rPr>
          <w:rFonts w:ascii="Times New Roman" w:hAnsi="Times New Roman"/>
          <w:sz w:val="28"/>
          <w:szCs w:val="28"/>
        </w:rPr>
        <w:t xml:space="preserve">в </w:t>
      </w:r>
      <w:r w:rsidRPr="009F7236">
        <w:rPr>
          <w:rFonts w:ascii="Times New Roman" w:hAnsi="Times New Roman"/>
          <w:sz w:val="28"/>
          <w:szCs w:val="28"/>
        </w:rPr>
        <w:t>СМИ размещено около 20 статей о деятельности музея.</w:t>
      </w:r>
    </w:p>
    <w:p w:rsidR="00D870A9" w:rsidRPr="009F7236" w:rsidRDefault="00D418D7" w:rsidP="0075105A">
      <w:pPr>
        <w:pStyle w:val="aa"/>
        <w:jc w:val="both"/>
        <w:rPr>
          <w:rFonts w:ascii="Times New Roman" w:hAnsi="Times New Roman"/>
          <w:sz w:val="28"/>
          <w:szCs w:val="28"/>
        </w:rPr>
      </w:pPr>
      <w:r>
        <w:rPr>
          <w:rFonts w:ascii="Times New Roman" w:hAnsi="Times New Roman"/>
          <w:sz w:val="28"/>
          <w:szCs w:val="28"/>
        </w:rPr>
        <w:tab/>
      </w:r>
      <w:r w:rsidR="003D73CE">
        <w:rPr>
          <w:rFonts w:ascii="Times New Roman" w:hAnsi="Times New Roman"/>
          <w:sz w:val="28"/>
          <w:szCs w:val="28"/>
        </w:rPr>
        <w:t>О</w:t>
      </w:r>
      <w:r w:rsidR="00D870A9" w:rsidRPr="009F7236">
        <w:rPr>
          <w:rFonts w:ascii="Times New Roman" w:hAnsi="Times New Roman"/>
          <w:sz w:val="28"/>
          <w:szCs w:val="28"/>
        </w:rPr>
        <w:t>формлены отчеты по итогам всех патриотических мероприятий, акций, круглых столов, экскурсий и других массовых дел.</w:t>
      </w:r>
    </w:p>
    <w:p w:rsidR="00D870A9" w:rsidRPr="009F7236" w:rsidRDefault="00D870A9" w:rsidP="0075105A">
      <w:pPr>
        <w:pStyle w:val="aa"/>
        <w:jc w:val="both"/>
        <w:rPr>
          <w:rFonts w:ascii="Times New Roman" w:hAnsi="Times New Roman"/>
          <w:sz w:val="28"/>
          <w:szCs w:val="28"/>
        </w:rPr>
      </w:pPr>
      <w:r>
        <w:rPr>
          <w:rFonts w:ascii="Times New Roman" w:hAnsi="Times New Roman"/>
          <w:sz w:val="28"/>
          <w:szCs w:val="28"/>
        </w:rPr>
        <w:tab/>
        <w:t>П</w:t>
      </w:r>
      <w:r w:rsidRPr="009F7236">
        <w:rPr>
          <w:rFonts w:ascii="Times New Roman" w:hAnsi="Times New Roman"/>
          <w:sz w:val="28"/>
          <w:szCs w:val="28"/>
        </w:rPr>
        <w:t>едагоги музея оформили альбом, посвященный 100-летию комсомола.</w:t>
      </w:r>
    </w:p>
    <w:p w:rsidR="00D870A9" w:rsidRDefault="00D870A9" w:rsidP="0075105A">
      <w:pPr>
        <w:pStyle w:val="aa"/>
        <w:jc w:val="both"/>
        <w:rPr>
          <w:rFonts w:ascii="Times New Roman" w:hAnsi="Times New Roman"/>
          <w:sz w:val="28"/>
          <w:szCs w:val="28"/>
        </w:rPr>
      </w:pPr>
    </w:p>
    <w:p w:rsidR="00D418D7" w:rsidRDefault="00D870A9" w:rsidP="0075105A">
      <w:pPr>
        <w:pStyle w:val="aa"/>
        <w:jc w:val="both"/>
        <w:rPr>
          <w:rFonts w:ascii="Times New Roman" w:hAnsi="Times New Roman"/>
          <w:sz w:val="28"/>
          <w:szCs w:val="28"/>
        </w:rPr>
      </w:pPr>
      <w:r w:rsidRPr="009F7236">
        <w:rPr>
          <w:rFonts w:ascii="Times New Roman" w:hAnsi="Times New Roman"/>
          <w:sz w:val="28"/>
          <w:szCs w:val="28"/>
        </w:rPr>
        <w:tab/>
      </w:r>
      <w:r w:rsidR="00D418D7">
        <w:rPr>
          <w:rFonts w:ascii="Times New Roman" w:hAnsi="Times New Roman"/>
          <w:sz w:val="28"/>
          <w:szCs w:val="28"/>
        </w:rPr>
        <w:t>В</w:t>
      </w:r>
      <w:r w:rsidR="00D418D7" w:rsidRPr="009F7236">
        <w:rPr>
          <w:rFonts w:ascii="Times New Roman" w:hAnsi="Times New Roman"/>
          <w:sz w:val="28"/>
          <w:szCs w:val="28"/>
        </w:rPr>
        <w:t xml:space="preserve"> процессе работы  над соо</w:t>
      </w:r>
      <w:r w:rsidR="00D418D7">
        <w:rPr>
          <w:rFonts w:ascii="Times New Roman" w:hAnsi="Times New Roman"/>
          <w:sz w:val="28"/>
          <w:szCs w:val="28"/>
        </w:rPr>
        <w:t>бщениями, докладами, рефератами о</w:t>
      </w:r>
      <w:r w:rsidRPr="009F7236">
        <w:rPr>
          <w:rFonts w:ascii="Times New Roman" w:hAnsi="Times New Roman"/>
          <w:sz w:val="28"/>
          <w:szCs w:val="28"/>
        </w:rPr>
        <w:t>существлялась исследовательская, поисковая деятельность в библиотечных фондах, архиве Тимашевского района, на Интернет-ресурсах</w:t>
      </w:r>
      <w:r w:rsidR="00D418D7">
        <w:rPr>
          <w:rFonts w:ascii="Times New Roman" w:hAnsi="Times New Roman"/>
          <w:sz w:val="28"/>
          <w:szCs w:val="28"/>
        </w:rPr>
        <w:t>.</w:t>
      </w:r>
    </w:p>
    <w:p w:rsidR="00D870A9" w:rsidRPr="009F7236" w:rsidRDefault="00D870A9" w:rsidP="0075105A">
      <w:pPr>
        <w:pStyle w:val="aa"/>
        <w:jc w:val="both"/>
        <w:rPr>
          <w:rFonts w:ascii="Times New Roman" w:hAnsi="Times New Roman"/>
          <w:sz w:val="28"/>
          <w:szCs w:val="28"/>
        </w:rPr>
      </w:pPr>
      <w:r w:rsidRPr="009F7236">
        <w:rPr>
          <w:rFonts w:ascii="Times New Roman" w:hAnsi="Times New Roman"/>
          <w:sz w:val="28"/>
          <w:szCs w:val="28"/>
        </w:rPr>
        <w:tab/>
        <w:t>Педагоги и учащиеся музея принимали участие в конкурсах:</w:t>
      </w:r>
    </w:p>
    <w:p w:rsidR="00D870A9" w:rsidRPr="009F7236" w:rsidRDefault="00D870A9" w:rsidP="00A05FC3">
      <w:pPr>
        <w:pStyle w:val="aa"/>
        <w:numPr>
          <w:ilvl w:val="0"/>
          <w:numId w:val="8"/>
        </w:numPr>
        <w:jc w:val="both"/>
        <w:rPr>
          <w:rFonts w:ascii="Times New Roman" w:hAnsi="Times New Roman"/>
          <w:sz w:val="28"/>
          <w:szCs w:val="28"/>
        </w:rPr>
      </w:pPr>
      <w:r w:rsidRPr="009F7236">
        <w:rPr>
          <w:rFonts w:ascii="Times New Roman" w:hAnsi="Times New Roman"/>
          <w:sz w:val="28"/>
          <w:szCs w:val="28"/>
        </w:rPr>
        <w:t>Муниципальный творческий конкурс  «О казаках замолвим слово»;</w:t>
      </w:r>
    </w:p>
    <w:p w:rsidR="00D870A9" w:rsidRPr="009F7236" w:rsidRDefault="00D870A9" w:rsidP="00A05FC3">
      <w:pPr>
        <w:pStyle w:val="aa"/>
        <w:numPr>
          <w:ilvl w:val="0"/>
          <w:numId w:val="8"/>
        </w:numPr>
        <w:jc w:val="both"/>
        <w:rPr>
          <w:rFonts w:ascii="Times New Roman" w:hAnsi="Times New Roman"/>
          <w:sz w:val="28"/>
          <w:szCs w:val="28"/>
        </w:rPr>
      </w:pPr>
      <w:r w:rsidRPr="009F7236">
        <w:rPr>
          <w:rFonts w:ascii="Times New Roman" w:hAnsi="Times New Roman"/>
          <w:sz w:val="28"/>
          <w:szCs w:val="28"/>
        </w:rPr>
        <w:t>Международный конкурс детского творчества «Красота Божьего мира: Великая Победа: наследие и наследники»;</w:t>
      </w:r>
    </w:p>
    <w:p w:rsidR="00D870A9" w:rsidRPr="009F7236" w:rsidRDefault="00D870A9" w:rsidP="00A05FC3">
      <w:pPr>
        <w:pStyle w:val="aa"/>
        <w:numPr>
          <w:ilvl w:val="0"/>
          <w:numId w:val="8"/>
        </w:numPr>
        <w:jc w:val="both"/>
        <w:rPr>
          <w:rFonts w:ascii="Times New Roman" w:hAnsi="Times New Roman"/>
          <w:sz w:val="28"/>
          <w:szCs w:val="28"/>
        </w:rPr>
      </w:pPr>
      <w:r w:rsidRPr="009F7236">
        <w:rPr>
          <w:rFonts w:ascii="Times New Roman" w:hAnsi="Times New Roman"/>
          <w:sz w:val="28"/>
          <w:szCs w:val="28"/>
          <w:lang w:bidi="ru-RU"/>
        </w:rPr>
        <w:t>Открытый муниципальный конкурс по начальному</w:t>
      </w:r>
      <w:r w:rsidR="00D418D7">
        <w:rPr>
          <w:rFonts w:ascii="Times New Roman" w:hAnsi="Times New Roman"/>
          <w:sz w:val="28"/>
          <w:szCs w:val="28"/>
          <w:lang w:bidi="ru-RU"/>
        </w:rPr>
        <w:t xml:space="preserve"> </w:t>
      </w:r>
      <w:r w:rsidRPr="009F7236">
        <w:rPr>
          <w:rFonts w:ascii="Times New Roman" w:hAnsi="Times New Roman"/>
          <w:sz w:val="28"/>
          <w:szCs w:val="28"/>
          <w:lang w:bidi="ru-RU"/>
        </w:rPr>
        <w:t xml:space="preserve">техническому </w:t>
      </w:r>
      <w:r w:rsidR="00D418D7">
        <w:rPr>
          <w:rFonts w:ascii="Times New Roman" w:hAnsi="Times New Roman"/>
          <w:sz w:val="28"/>
          <w:szCs w:val="28"/>
          <w:lang w:bidi="ru-RU"/>
        </w:rPr>
        <w:t>м</w:t>
      </w:r>
      <w:r w:rsidRPr="009F7236">
        <w:rPr>
          <w:rFonts w:ascii="Times New Roman" w:hAnsi="Times New Roman"/>
          <w:sz w:val="28"/>
          <w:szCs w:val="28"/>
          <w:lang w:bidi="ru-RU"/>
        </w:rPr>
        <w:t xml:space="preserve">оделированию «Бумажная вселенная»; </w:t>
      </w:r>
    </w:p>
    <w:p w:rsidR="00D870A9" w:rsidRPr="009F7236" w:rsidRDefault="00D870A9" w:rsidP="00A05FC3">
      <w:pPr>
        <w:pStyle w:val="aa"/>
        <w:numPr>
          <w:ilvl w:val="0"/>
          <w:numId w:val="8"/>
        </w:numPr>
        <w:jc w:val="both"/>
        <w:rPr>
          <w:rFonts w:ascii="Times New Roman" w:hAnsi="Times New Roman"/>
          <w:sz w:val="28"/>
          <w:szCs w:val="28"/>
        </w:rPr>
      </w:pPr>
      <w:r w:rsidRPr="009F7236">
        <w:rPr>
          <w:rFonts w:ascii="Times New Roman" w:hAnsi="Times New Roman"/>
          <w:sz w:val="28"/>
          <w:szCs w:val="28"/>
          <w:lang w:bidi="ru-RU"/>
        </w:rPr>
        <w:t>Международный фестиваль-конкурс «Восходящее солнце»;</w:t>
      </w:r>
    </w:p>
    <w:p w:rsidR="00D870A9" w:rsidRPr="009F7236" w:rsidRDefault="00D870A9" w:rsidP="00A05FC3">
      <w:pPr>
        <w:pStyle w:val="aa"/>
        <w:numPr>
          <w:ilvl w:val="0"/>
          <w:numId w:val="8"/>
        </w:numPr>
        <w:jc w:val="both"/>
        <w:rPr>
          <w:rFonts w:ascii="Times New Roman" w:hAnsi="Times New Roman"/>
          <w:sz w:val="28"/>
          <w:szCs w:val="28"/>
          <w:lang w:bidi="ru-RU"/>
        </w:rPr>
      </w:pPr>
      <w:r w:rsidRPr="009F7236">
        <w:rPr>
          <w:rFonts w:ascii="Times New Roman" w:hAnsi="Times New Roman"/>
          <w:sz w:val="28"/>
          <w:szCs w:val="28"/>
          <w:lang w:bidi="ru-RU"/>
        </w:rPr>
        <w:lastRenderedPageBreak/>
        <w:t>Конкурс плакатов «Закон №1539-КЗ – самый детский закон»;</w:t>
      </w:r>
    </w:p>
    <w:p w:rsidR="00D870A9" w:rsidRPr="009F7236" w:rsidRDefault="00D870A9" w:rsidP="00A05FC3">
      <w:pPr>
        <w:pStyle w:val="aa"/>
        <w:numPr>
          <w:ilvl w:val="0"/>
          <w:numId w:val="8"/>
        </w:numPr>
        <w:jc w:val="both"/>
        <w:rPr>
          <w:rFonts w:ascii="Times New Roman" w:hAnsi="Times New Roman"/>
          <w:sz w:val="28"/>
          <w:szCs w:val="28"/>
        </w:rPr>
      </w:pPr>
      <w:r w:rsidRPr="009F7236">
        <w:rPr>
          <w:rFonts w:ascii="Times New Roman" w:hAnsi="Times New Roman"/>
          <w:sz w:val="28"/>
          <w:szCs w:val="28"/>
        </w:rPr>
        <w:t>Муниципальный конкурс творческих работ  «Эхо чеченской войны»;</w:t>
      </w:r>
    </w:p>
    <w:p w:rsidR="00D870A9" w:rsidRPr="009F7236" w:rsidRDefault="00D870A9" w:rsidP="00A05FC3">
      <w:pPr>
        <w:pStyle w:val="aa"/>
        <w:numPr>
          <w:ilvl w:val="0"/>
          <w:numId w:val="8"/>
        </w:numPr>
        <w:jc w:val="both"/>
        <w:rPr>
          <w:rFonts w:ascii="Times New Roman" w:hAnsi="Times New Roman"/>
          <w:sz w:val="28"/>
          <w:szCs w:val="28"/>
        </w:rPr>
      </w:pPr>
      <w:r w:rsidRPr="009F7236">
        <w:rPr>
          <w:rFonts w:ascii="Times New Roman" w:hAnsi="Times New Roman"/>
          <w:sz w:val="28"/>
          <w:szCs w:val="28"/>
        </w:rPr>
        <w:t>Краевой  конкурс «Моя Малая родина: природа культура этнос»;</w:t>
      </w:r>
    </w:p>
    <w:p w:rsidR="00D870A9" w:rsidRPr="009F7236" w:rsidRDefault="00D870A9" w:rsidP="00A05FC3">
      <w:pPr>
        <w:pStyle w:val="aa"/>
        <w:numPr>
          <w:ilvl w:val="0"/>
          <w:numId w:val="8"/>
        </w:numPr>
        <w:jc w:val="both"/>
        <w:rPr>
          <w:rFonts w:ascii="Times New Roman" w:hAnsi="Times New Roman"/>
          <w:bCs/>
          <w:sz w:val="28"/>
          <w:szCs w:val="28"/>
        </w:rPr>
      </w:pPr>
      <w:r w:rsidRPr="009F7236">
        <w:rPr>
          <w:rFonts w:ascii="Times New Roman" w:hAnsi="Times New Roman"/>
          <w:bCs/>
          <w:sz w:val="28"/>
          <w:szCs w:val="28"/>
        </w:rPr>
        <w:t>Районный конкурс «Неизвестная война», посвящённый подвигу земляков в афганской войне;</w:t>
      </w:r>
    </w:p>
    <w:p w:rsidR="00D870A9" w:rsidRPr="009F7236" w:rsidRDefault="00D418D7" w:rsidP="00A05FC3">
      <w:pPr>
        <w:pStyle w:val="aa"/>
        <w:numPr>
          <w:ilvl w:val="0"/>
          <w:numId w:val="8"/>
        </w:numPr>
        <w:jc w:val="both"/>
        <w:rPr>
          <w:rFonts w:ascii="Times New Roman" w:hAnsi="Times New Roman"/>
          <w:bCs/>
          <w:sz w:val="28"/>
          <w:szCs w:val="28"/>
        </w:rPr>
      </w:pPr>
      <w:r>
        <w:rPr>
          <w:rFonts w:ascii="Times New Roman" w:hAnsi="Times New Roman"/>
          <w:bCs/>
          <w:sz w:val="28"/>
          <w:szCs w:val="28"/>
        </w:rPr>
        <w:t>К</w:t>
      </w:r>
      <w:r w:rsidR="00D870A9" w:rsidRPr="009F7236">
        <w:rPr>
          <w:rFonts w:ascii="Times New Roman" w:hAnsi="Times New Roman"/>
          <w:bCs/>
          <w:sz w:val="28"/>
          <w:szCs w:val="28"/>
        </w:rPr>
        <w:t>онкурс чтецов «И помнит мир спасенный»;</w:t>
      </w:r>
    </w:p>
    <w:p w:rsidR="00D870A9" w:rsidRPr="009F7236" w:rsidRDefault="00D870A9" w:rsidP="00A05FC3">
      <w:pPr>
        <w:pStyle w:val="aa"/>
        <w:numPr>
          <w:ilvl w:val="0"/>
          <w:numId w:val="8"/>
        </w:numPr>
        <w:jc w:val="both"/>
        <w:rPr>
          <w:rFonts w:ascii="Times New Roman" w:hAnsi="Times New Roman"/>
          <w:bCs/>
          <w:sz w:val="28"/>
          <w:szCs w:val="28"/>
        </w:rPr>
      </w:pPr>
      <w:r w:rsidRPr="009F7236">
        <w:rPr>
          <w:rFonts w:ascii="Times New Roman" w:hAnsi="Times New Roman"/>
          <w:bCs/>
          <w:sz w:val="28"/>
          <w:szCs w:val="28"/>
        </w:rPr>
        <w:t>Межпоселенческий конкурс чтецов «Если б не было войны»;</w:t>
      </w:r>
    </w:p>
    <w:p w:rsidR="00D870A9" w:rsidRPr="009F7236" w:rsidRDefault="00D870A9" w:rsidP="00A05FC3">
      <w:pPr>
        <w:pStyle w:val="aa"/>
        <w:numPr>
          <w:ilvl w:val="0"/>
          <w:numId w:val="8"/>
        </w:numPr>
        <w:jc w:val="both"/>
        <w:rPr>
          <w:rFonts w:ascii="Times New Roman" w:hAnsi="Times New Roman"/>
          <w:sz w:val="28"/>
          <w:szCs w:val="28"/>
        </w:rPr>
      </w:pPr>
      <w:r w:rsidRPr="009F7236">
        <w:rPr>
          <w:rFonts w:ascii="Times New Roman" w:hAnsi="Times New Roman"/>
          <w:bCs/>
          <w:sz w:val="28"/>
          <w:szCs w:val="28"/>
        </w:rPr>
        <w:t>К</w:t>
      </w:r>
      <w:r w:rsidRPr="009F7236">
        <w:rPr>
          <w:rFonts w:ascii="Times New Roman" w:hAnsi="Times New Roman"/>
          <w:sz w:val="28"/>
          <w:szCs w:val="28"/>
        </w:rPr>
        <w:t>раевой детский экологический конкурс «Зеленая планета»;</w:t>
      </w:r>
    </w:p>
    <w:p w:rsidR="00D870A9" w:rsidRPr="009F7236" w:rsidRDefault="00D870A9" w:rsidP="00A05FC3">
      <w:pPr>
        <w:pStyle w:val="aa"/>
        <w:numPr>
          <w:ilvl w:val="0"/>
          <w:numId w:val="8"/>
        </w:numPr>
        <w:jc w:val="both"/>
        <w:rPr>
          <w:rFonts w:ascii="Times New Roman" w:hAnsi="Times New Roman"/>
          <w:bCs/>
          <w:sz w:val="28"/>
          <w:szCs w:val="28"/>
        </w:rPr>
      </w:pPr>
      <w:r w:rsidRPr="009F7236">
        <w:rPr>
          <w:rFonts w:ascii="Times New Roman" w:hAnsi="Times New Roman"/>
          <w:bCs/>
          <w:sz w:val="28"/>
          <w:szCs w:val="28"/>
        </w:rPr>
        <w:t>Краевой детский экологический конкурс «Семейные экологические проекты»;</w:t>
      </w:r>
    </w:p>
    <w:p w:rsidR="00D870A9" w:rsidRPr="009F7236" w:rsidRDefault="00D870A9" w:rsidP="00A05FC3">
      <w:pPr>
        <w:pStyle w:val="aa"/>
        <w:numPr>
          <w:ilvl w:val="0"/>
          <w:numId w:val="8"/>
        </w:numPr>
        <w:jc w:val="both"/>
        <w:rPr>
          <w:rFonts w:ascii="Times New Roman" w:hAnsi="Times New Roman"/>
          <w:bCs/>
          <w:sz w:val="28"/>
          <w:szCs w:val="28"/>
        </w:rPr>
      </w:pPr>
      <w:r w:rsidRPr="009F7236">
        <w:rPr>
          <w:rFonts w:ascii="Times New Roman" w:hAnsi="Times New Roman"/>
          <w:bCs/>
          <w:sz w:val="28"/>
          <w:szCs w:val="28"/>
        </w:rPr>
        <w:t>Всероссийский творческий конкурс «Россия – мой дом»;</w:t>
      </w:r>
    </w:p>
    <w:p w:rsidR="00D870A9" w:rsidRPr="009F7236" w:rsidRDefault="00D870A9" w:rsidP="00A05FC3">
      <w:pPr>
        <w:pStyle w:val="aa"/>
        <w:numPr>
          <w:ilvl w:val="0"/>
          <w:numId w:val="8"/>
        </w:numPr>
        <w:jc w:val="both"/>
        <w:rPr>
          <w:rFonts w:ascii="Times New Roman" w:hAnsi="Times New Roman"/>
          <w:bCs/>
          <w:sz w:val="28"/>
          <w:szCs w:val="28"/>
        </w:rPr>
      </w:pPr>
      <w:r w:rsidRPr="009F7236">
        <w:rPr>
          <w:rFonts w:ascii="Times New Roman" w:hAnsi="Times New Roman"/>
          <w:bCs/>
          <w:sz w:val="28"/>
          <w:szCs w:val="28"/>
        </w:rPr>
        <w:t>Муниципальный конкурс видеороликов «Сквозь пожары к Победному маю!»;</w:t>
      </w:r>
    </w:p>
    <w:p w:rsidR="00D870A9" w:rsidRPr="009F7236" w:rsidRDefault="00D870A9" w:rsidP="00A05FC3">
      <w:pPr>
        <w:pStyle w:val="aa"/>
        <w:numPr>
          <w:ilvl w:val="0"/>
          <w:numId w:val="8"/>
        </w:numPr>
        <w:jc w:val="both"/>
        <w:rPr>
          <w:rFonts w:ascii="Times New Roman" w:hAnsi="Times New Roman"/>
          <w:bCs/>
          <w:sz w:val="28"/>
          <w:szCs w:val="28"/>
        </w:rPr>
      </w:pPr>
      <w:r w:rsidRPr="009F7236">
        <w:rPr>
          <w:rFonts w:ascii="Times New Roman" w:hAnsi="Times New Roman"/>
          <w:bCs/>
          <w:sz w:val="28"/>
          <w:szCs w:val="28"/>
        </w:rPr>
        <w:t>Всероссийский конкурс для школьников «Большая перемена».</w:t>
      </w:r>
    </w:p>
    <w:p w:rsidR="00D870A9" w:rsidRPr="009F7236" w:rsidRDefault="00D870A9" w:rsidP="0075105A">
      <w:pPr>
        <w:pStyle w:val="aa"/>
        <w:jc w:val="both"/>
        <w:rPr>
          <w:rFonts w:ascii="Times New Roman" w:hAnsi="Times New Roman"/>
          <w:sz w:val="28"/>
          <w:szCs w:val="28"/>
        </w:rPr>
      </w:pPr>
    </w:p>
    <w:p w:rsidR="00D870A9" w:rsidRPr="00471249" w:rsidRDefault="00D870A9" w:rsidP="0075105A">
      <w:pPr>
        <w:pStyle w:val="aa"/>
        <w:jc w:val="both"/>
        <w:rPr>
          <w:rFonts w:ascii="Times New Roman" w:hAnsi="Times New Roman"/>
          <w:sz w:val="28"/>
          <w:szCs w:val="28"/>
        </w:rPr>
      </w:pPr>
      <w:r w:rsidRPr="009F7236">
        <w:rPr>
          <w:rFonts w:ascii="Times New Roman" w:hAnsi="Times New Roman"/>
          <w:sz w:val="28"/>
          <w:szCs w:val="28"/>
        </w:rPr>
        <w:t xml:space="preserve">     </w:t>
      </w:r>
      <w:r w:rsidRPr="009F7236">
        <w:rPr>
          <w:rFonts w:ascii="Times New Roman" w:hAnsi="Times New Roman"/>
          <w:sz w:val="28"/>
          <w:szCs w:val="28"/>
        </w:rPr>
        <w:tab/>
        <w:t xml:space="preserve"> </w:t>
      </w:r>
      <w:r w:rsidRPr="00471249">
        <w:rPr>
          <w:rFonts w:ascii="Times New Roman" w:hAnsi="Times New Roman"/>
          <w:sz w:val="28"/>
          <w:szCs w:val="28"/>
        </w:rPr>
        <w:t xml:space="preserve">Педагоги музея выступили в научной конференции «75-летию со </w:t>
      </w:r>
      <w:r w:rsidR="00471249" w:rsidRPr="00471249">
        <w:rPr>
          <w:rFonts w:ascii="Times New Roman" w:hAnsi="Times New Roman"/>
          <w:sz w:val="28"/>
          <w:szCs w:val="28"/>
        </w:rPr>
        <w:t>Д</w:t>
      </w:r>
      <w:r w:rsidRPr="00471249">
        <w:rPr>
          <w:rFonts w:ascii="Times New Roman" w:hAnsi="Times New Roman"/>
          <w:sz w:val="28"/>
          <w:szCs w:val="28"/>
        </w:rPr>
        <w:t>ня проведения Крымской наступательной операции (освобождению Кр</w:t>
      </w:r>
      <w:r w:rsidR="00471249" w:rsidRPr="00471249">
        <w:rPr>
          <w:rFonts w:ascii="Times New Roman" w:hAnsi="Times New Roman"/>
          <w:sz w:val="28"/>
          <w:szCs w:val="28"/>
        </w:rPr>
        <w:t>ыма и Севастополя) посвящается» и н</w:t>
      </w:r>
      <w:r w:rsidRPr="00471249">
        <w:rPr>
          <w:rFonts w:ascii="Times New Roman" w:hAnsi="Times New Roman"/>
          <w:sz w:val="28"/>
          <w:szCs w:val="28"/>
        </w:rPr>
        <w:t xml:space="preserve">а краевом семинаре «Развитие музейной педагогики в современной системе дополнительного образования Кубани» с докладом </w:t>
      </w:r>
      <w:r w:rsidRPr="00471249">
        <w:rPr>
          <w:rFonts w:ascii="Times New Roman" w:hAnsi="Times New Roman"/>
          <w:b/>
          <w:sz w:val="28"/>
          <w:szCs w:val="28"/>
        </w:rPr>
        <w:t>«</w:t>
      </w:r>
      <w:r w:rsidRPr="00471249">
        <w:rPr>
          <w:rFonts w:ascii="Times New Roman" w:hAnsi="Times New Roman"/>
          <w:bCs/>
          <w:iCs/>
          <w:sz w:val="28"/>
          <w:szCs w:val="28"/>
        </w:rPr>
        <w:t>Интеграционные аспекты деятельности УДОД в развитии музейной педагогики: традиции и современный подход</w:t>
      </w:r>
      <w:r w:rsidRPr="00471249">
        <w:rPr>
          <w:rFonts w:ascii="Times New Roman" w:hAnsi="Times New Roman"/>
          <w:sz w:val="28"/>
          <w:szCs w:val="28"/>
        </w:rPr>
        <w:t>».</w:t>
      </w:r>
    </w:p>
    <w:p w:rsidR="00D870A9" w:rsidRPr="00D870A9" w:rsidRDefault="00D870A9" w:rsidP="0075105A">
      <w:pPr>
        <w:pStyle w:val="aa"/>
        <w:jc w:val="both"/>
        <w:rPr>
          <w:rFonts w:ascii="Times New Roman" w:hAnsi="Times New Roman"/>
          <w:color w:val="0070C0"/>
          <w:sz w:val="28"/>
          <w:szCs w:val="28"/>
        </w:rPr>
      </w:pPr>
    </w:p>
    <w:p w:rsidR="00D870A9" w:rsidRPr="009F7236" w:rsidRDefault="00471249" w:rsidP="0075105A">
      <w:pPr>
        <w:pStyle w:val="aa"/>
        <w:jc w:val="both"/>
        <w:rPr>
          <w:rFonts w:ascii="Times New Roman" w:hAnsi="Times New Roman"/>
          <w:sz w:val="28"/>
          <w:szCs w:val="28"/>
        </w:rPr>
      </w:pPr>
      <w:r>
        <w:rPr>
          <w:rFonts w:ascii="Times New Roman" w:hAnsi="Times New Roman"/>
          <w:sz w:val="28"/>
          <w:szCs w:val="28"/>
        </w:rPr>
        <w:tab/>
      </w:r>
      <w:r w:rsidR="00D870A9" w:rsidRPr="009F7236">
        <w:rPr>
          <w:rFonts w:ascii="Times New Roman" w:hAnsi="Times New Roman"/>
          <w:sz w:val="28"/>
          <w:szCs w:val="28"/>
        </w:rPr>
        <w:t>В течение года оказывалась шефская помощь ветеранам войны и труда, вдовам и мат</w:t>
      </w:r>
      <w:r w:rsidR="004926E4">
        <w:rPr>
          <w:rFonts w:ascii="Times New Roman" w:hAnsi="Times New Roman"/>
          <w:sz w:val="28"/>
          <w:szCs w:val="28"/>
        </w:rPr>
        <w:t xml:space="preserve">ерям участников боевых сражений. </w:t>
      </w:r>
      <w:r>
        <w:rPr>
          <w:rFonts w:ascii="Times New Roman" w:hAnsi="Times New Roman"/>
          <w:sz w:val="28"/>
          <w:szCs w:val="28"/>
        </w:rPr>
        <w:t>П</w:t>
      </w:r>
      <w:r w:rsidR="00D870A9" w:rsidRPr="009F7236">
        <w:rPr>
          <w:rFonts w:ascii="Times New Roman" w:hAnsi="Times New Roman"/>
          <w:sz w:val="28"/>
          <w:szCs w:val="28"/>
        </w:rPr>
        <w:t>роведены акции «Живет герой на улице родной!», «Обелиск – это память», «Открытка ветерану», «Парки Кубани</w:t>
      </w:r>
      <w:r>
        <w:rPr>
          <w:rFonts w:ascii="Times New Roman" w:hAnsi="Times New Roman"/>
          <w:sz w:val="28"/>
          <w:szCs w:val="28"/>
        </w:rPr>
        <w:t>»</w:t>
      </w:r>
      <w:r w:rsidR="00D870A9" w:rsidRPr="009F7236">
        <w:rPr>
          <w:rFonts w:ascii="Times New Roman" w:hAnsi="Times New Roman"/>
          <w:sz w:val="28"/>
          <w:szCs w:val="28"/>
        </w:rPr>
        <w:t>.</w:t>
      </w:r>
    </w:p>
    <w:p w:rsidR="00471249" w:rsidRDefault="00471249" w:rsidP="0075105A">
      <w:pPr>
        <w:pStyle w:val="aa"/>
        <w:jc w:val="both"/>
        <w:rPr>
          <w:rFonts w:ascii="Times New Roman" w:hAnsi="Times New Roman"/>
          <w:sz w:val="28"/>
          <w:szCs w:val="28"/>
        </w:rPr>
      </w:pPr>
    </w:p>
    <w:p w:rsidR="0031301B" w:rsidRPr="0042310E" w:rsidRDefault="0031301B" w:rsidP="0031301B">
      <w:pPr>
        <w:pStyle w:val="aa"/>
        <w:jc w:val="both"/>
        <w:rPr>
          <w:rFonts w:ascii="Times New Roman" w:hAnsi="Times New Roman"/>
          <w:sz w:val="28"/>
          <w:szCs w:val="28"/>
        </w:rPr>
      </w:pPr>
      <w:r>
        <w:rPr>
          <w:rFonts w:ascii="Times New Roman" w:hAnsi="Times New Roman"/>
          <w:sz w:val="28"/>
          <w:szCs w:val="28"/>
        </w:rPr>
        <w:tab/>
      </w:r>
      <w:r w:rsidRPr="0042310E">
        <w:rPr>
          <w:rFonts w:ascii="Times New Roman" w:hAnsi="Times New Roman"/>
          <w:sz w:val="28"/>
          <w:szCs w:val="28"/>
        </w:rPr>
        <w:t>Краеведы музея «Истоки» не могут сидеть на одном месте. Их влечет все новое и неизведанное. Поэтому, 28 октября ребята, вместе с педагогами, отправились в новое путешествие.  На этот раз их ждала столица нашей Родины – Москва. Московские каникулы – мечта каждого ребенка нашей страны.</w:t>
      </w:r>
    </w:p>
    <w:p w:rsidR="0031301B" w:rsidRPr="0001643D" w:rsidRDefault="0031301B" w:rsidP="0031301B">
      <w:pPr>
        <w:pStyle w:val="aa"/>
        <w:jc w:val="both"/>
        <w:rPr>
          <w:rFonts w:ascii="Times New Roman" w:hAnsi="Times New Roman"/>
          <w:sz w:val="28"/>
          <w:szCs w:val="28"/>
        </w:rPr>
      </w:pPr>
      <w:r>
        <w:rPr>
          <w:rFonts w:ascii="Times New Roman" w:hAnsi="Times New Roman"/>
          <w:color w:val="0070C0"/>
          <w:sz w:val="28"/>
          <w:szCs w:val="28"/>
        </w:rPr>
        <w:tab/>
      </w:r>
      <w:r w:rsidRPr="006A3EE1">
        <w:rPr>
          <w:rFonts w:ascii="Times New Roman" w:hAnsi="Times New Roman"/>
          <w:sz w:val="28"/>
          <w:szCs w:val="28"/>
        </w:rPr>
        <w:t>В день приезда прогул</w:t>
      </w:r>
      <w:r>
        <w:rPr>
          <w:rFonts w:ascii="Times New Roman" w:hAnsi="Times New Roman"/>
          <w:sz w:val="28"/>
          <w:szCs w:val="28"/>
        </w:rPr>
        <w:t>ялись</w:t>
      </w:r>
      <w:r w:rsidRPr="006A3EE1">
        <w:rPr>
          <w:rFonts w:ascii="Times New Roman" w:hAnsi="Times New Roman"/>
          <w:sz w:val="28"/>
          <w:szCs w:val="28"/>
        </w:rPr>
        <w:t xml:space="preserve"> по вечерней Москве.</w:t>
      </w:r>
      <w:r w:rsidRPr="00730AD0">
        <w:rPr>
          <w:rFonts w:ascii="Times New Roman" w:hAnsi="Times New Roman"/>
          <w:color w:val="0070C0"/>
          <w:sz w:val="28"/>
          <w:szCs w:val="28"/>
        </w:rPr>
        <w:t xml:space="preserve"> </w:t>
      </w:r>
      <w:r w:rsidRPr="006A3EE1">
        <w:rPr>
          <w:rFonts w:ascii="Times New Roman" w:hAnsi="Times New Roman"/>
          <w:sz w:val="28"/>
          <w:szCs w:val="28"/>
        </w:rPr>
        <w:t>30 октября совершили экскурсию в Алмазный фонд Кремля.</w:t>
      </w:r>
      <w:r w:rsidRPr="00730AD0">
        <w:rPr>
          <w:rFonts w:ascii="Times New Roman" w:hAnsi="Times New Roman"/>
          <w:color w:val="0070C0"/>
          <w:sz w:val="28"/>
          <w:szCs w:val="28"/>
        </w:rPr>
        <w:t xml:space="preserve"> </w:t>
      </w:r>
      <w:r w:rsidRPr="006A3EE1">
        <w:rPr>
          <w:rFonts w:ascii="Times New Roman" w:hAnsi="Times New Roman"/>
          <w:sz w:val="28"/>
          <w:szCs w:val="28"/>
        </w:rPr>
        <w:t>Увидели собрание редких драгоценных камней, металлов и ювелирных изделий, которые имеют весомую художественную и историческую ценность.</w:t>
      </w:r>
      <w:r w:rsidRPr="00730AD0">
        <w:rPr>
          <w:rFonts w:ascii="Times New Roman" w:hAnsi="Times New Roman"/>
          <w:color w:val="0070C0"/>
          <w:sz w:val="28"/>
          <w:szCs w:val="28"/>
        </w:rPr>
        <w:t xml:space="preserve"> </w:t>
      </w:r>
      <w:r w:rsidRPr="006A3EE1">
        <w:rPr>
          <w:rFonts w:ascii="Times New Roman" w:hAnsi="Times New Roman"/>
          <w:sz w:val="28"/>
          <w:szCs w:val="28"/>
        </w:rPr>
        <w:t>Во второй половине дня отправились на ВДНХ.</w:t>
      </w:r>
      <w:r>
        <w:rPr>
          <w:rFonts w:ascii="Times New Roman" w:hAnsi="Times New Roman"/>
          <w:sz w:val="28"/>
          <w:szCs w:val="28"/>
        </w:rPr>
        <w:t xml:space="preserve"> </w:t>
      </w:r>
      <w:r w:rsidRPr="005D48E9">
        <w:rPr>
          <w:rFonts w:ascii="Times New Roman" w:hAnsi="Times New Roman"/>
          <w:sz w:val="28"/>
          <w:szCs w:val="28"/>
        </w:rPr>
        <w:t xml:space="preserve">Павильон «Слово» долгое время был на реставрации.  </w:t>
      </w:r>
      <w:r>
        <w:rPr>
          <w:rFonts w:ascii="Times New Roman" w:hAnsi="Times New Roman"/>
          <w:sz w:val="28"/>
          <w:szCs w:val="28"/>
        </w:rPr>
        <w:t>Ребята у</w:t>
      </w:r>
      <w:r w:rsidRPr="002C6BE1">
        <w:rPr>
          <w:rFonts w:ascii="Times New Roman" w:hAnsi="Times New Roman"/>
          <w:sz w:val="28"/>
          <w:szCs w:val="28"/>
        </w:rPr>
        <w:t>видели воссозданные интерьеры, фасады, входные группы, витражи, золотую смальту, позолоченный шпиль.</w:t>
      </w:r>
      <w:r>
        <w:rPr>
          <w:rFonts w:ascii="Times New Roman" w:hAnsi="Times New Roman"/>
          <w:sz w:val="28"/>
          <w:szCs w:val="28"/>
        </w:rPr>
        <w:t xml:space="preserve"> </w:t>
      </w:r>
      <w:r w:rsidRPr="00D30F9E">
        <w:rPr>
          <w:rFonts w:ascii="Times New Roman" w:hAnsi="Times New Roman"/>
          <w:sz w:val="28"/>
          <w:szCs w:val="28"/>
        </w:rPr>
        <w:t>В отреставрированном здании расположился Центр славянской письменности «Слово», где</w:t>
      </w:r>
      <w:r w:rsidRPr="00730AD0">
        <w:rPr>
          <w:rFonts w:ascii="Times New Roman" w:hAnsi="Times New Roman"/>
          <w:color w:val="0070C0"/>
          <w:sz w:val="28"/>
          <w:szCs w:val="28"/>
        </w:rPr>
        <w:t xml:space="preserve"> </w:t>
      </w:r>
      <w:r w:rsidRPr="001D2F2C">
        <w:rPr>
          <w:rFonts w:ascii="Times New Roman" w:hAnsi="Times New Roman"/>
          <w:sz w:val="28"/>
          <w:szCs w:val="28"/>
        </w:rPr>
        <w:t>ребятам рассказали, как развивалась письменность в России и мире, какую роль она играет в жизни разных народов и как на протяжении многих веков соприкасается с устной речью.</w:t>
      </w:r>
      <w:r w:rsidRPr="00730AD0">
        <w:rPr>
          <w:rFonts w:ascii="Times New Roman" w:hAnsi="Times New Roman"/>
          <w:color w:val="0070C0"/>
          <w:sz w:val="28"/>
          <w:szCs w:val="28"/>
        </w:rPr>
        <w:t xml:space="preserve"> </w:t>
      </w:r>
      <w:r w:rsidRPr="001D2F2C">
        <w:rPr>
          <w:rFonts w:ascii="Times New Roman" w:hAnsi="Times New Roman"/>
          <w:sz w:val="28"/>
          <w:szCs w:val="28"/>
        </w:rPr>
        <w:t xml:space="preserve">Центр посвящён истории кириллицы. Есть и старинные книги, и немного тематических интерьеров - Комната писца, </w:t>
      </w:r>
      <w:r w:rsidRPr="001D2F2C">
        <w:rPr>
          <w:rFonts w:ascii="Times New Roman" w:hAnsi="Times New Roman"/>
          <w:sz w:val="28"/>
          <w:szCs w:val="28"/>
        </w:rPr>
        <w:lastRenderedPageBreak/>
        <w:t>школьный класс, келья. Материал подан в качестве интересных коротких рассказов, с интересным оформлением, интерактивными экспонатами, видео- и аудиозаписями. Есть советская квартира, экспонаты которой оживают, рассказывают страшные истории.</w:t>
      </w:r>
      <w:r>
        <w:rPr>
          <w:rFonts w:ascii="Times New Roman" w:hAnsi="Times New Roman"/>
          <w:sz w:val="28"/>
          <w:szCs w:val="28"/>
        </w:rPr>
        <w:t xml:space="preserve"> </w:t>
      </w:r>
      <w:r w:rsidRPr="001D2F2C">
        <w:rPr>
          <w:rFonts w:ascii="Times New Roman" w:hAnsi="Times New Roman"/>
          <w:sz w:val="28"/>
          <w:szCs w:val="28"/>
        </w:rPr>
        <w:t xml:space="preserve">Затем отправились в павильон «Космос». </w:t>
      </w:r>
      <w:r w:rsidRPr="00A813E3">
        <w:rPr>
          <w:rFonts w:ascii="Times New Roman" w:hAnsi="Times New Roman"/>
          <w:sz w:val="28"/>
          <w:szCs w:val="28"/>
        </w:rPr>
        <w:t>Это самый потрясающий музей на ВДНХ.</w:t>
      </w:r>
      <w:r w:rsidRPr="00730AD0">
        <w:rPr>
          <w:rFonts w:ascii="Times New Roman" w:hAnsi="Times New Roman"/>
          <w:color w:val="0070C0"/>
          <w:sz w:val="28"/>
          <w:szCs w:val="28"/>
        </w:rPr>
        <w:t xml:space="preserve"> </w:t>
      </w:r>
      <w:r w:rsidRPr="00146DFB">
        <w:rPr>
          <w:rFonts w:ascii="Times New Roman" w:hAnsi="Times New Roman"/>
          <w:sz w:val="28"/>
          <w:szCs w:val="28"/>
        </w:rPr>
        <w:t>Здесь проследили историю развития космонавтики от начала освоения космоса до наших дней, увидели  интерактивные стенды, спутники и луноходы в оригинальную величину, а также реальные капсулы Салюта.  На обратном пути, в переходе метро стали зрителями импровизированного концерта группы «Эхо улиц». Ребята играли на духовых инструментах популярные мелодии, поднимая настроение всем присутствующим. 31 октября ребят ждала экскурсия в Музей Победы на Поклонной горе. Это один из лучших музеев Москвы, место памяти и скорби, где можно окунуться в историю с головой.</w:t>
      </w:r>
      <w:r w:rsidRPr="00730AD0">
        <w:rPr>
          <w:rFonts w:ascii="Times New Roman" w:hAnsi="Times New Roman"/>
          <w:color w:val="0070C0"/>
          <w:sz w:val="28"/>
          <w:szCs w:val="28"/>
        </w:rPr>
        <w:t xml:space="preserve"> </w:t>
      </w:r>
      <w:r w:rsidRPr="00592D56">
        <w:rPr>
          <w:rFonts w:ascii="Times New Roman" w:hAnsi="Times New Roman"/>
          <w:sz w:val="28"/>
          <w:szCs w:val="28"/>
        </w:rPr>
        <w:t>Здесь были представлены очень красочные экспозиции, реальные фотографии и интересные видео. Особенно впе</w:t>
      </w:r>
      <w:r>
        <w:rPr>
          <w:rFonts w:ascii="Times New Roman" w:hAnsi="Times New Roman"/>
          <w:sz w:val="28"/>
          <w:szCs w:val="28"/>
        </w:rPr>
        <w:t>чатлила интерактивная панорама «</w:t>
      </w:r>
      <w:r w:rsidRPr="00592D56">
        <w:rPr>
          <w:rFonts w:ascii="Times New Roman" w:hAnsi="Times New Roman"/>
          <w:sz w:val="28"/>
          <w:szCs w:val="28"/>
        </w:rPr>
        <w:t>Штурм Рейхстага</w:t>
      </w:r>
      <w:r>
        <w:rPr>
          <w:rFonts w:ascii="Times New Roman" w:hAnsi="Times New Roman"/>
          <w:sz w:val="28"/>
          <w:szCs w:val="28"/>
        </w:rPr>
        <w:t>»</w:t>
      </w:r>
      <w:r w:rsidRPr="00592D56">
        <w:rPr>
          <w:rFonts w:ascii="Times New Roman" w:hAnsi="Times New Roman"/>
          <w:sz w:val="28"/>
          <w:szCs w:val="28"/>
        </w:rPr>
        <w:t xml:space="preserve">. Никто из ребят не остался равнодушным. Потрясающие декорации, сооружения, оружие и хорошо раскрытая история Великой Отечественной войны. </w:t>
      </w:r>
      <w:r>
        <w:rPr>
          <w:rFonts w:ascii="Times New Roman" w:hAnsi="Times New Roman"/>
          <w:sz w:val="28"/>
          <w:szCs w:val="28"/>
        </w:rPr>
        <w:t xml:space="preserve">Далее </w:t>
      </w:r>
      <w:r w:rsidRPr="002F143A">
        <w:rPr>
          <w:rFonts w:ascii="Times New Roman" w:hAnsi="Times New Roman"/>
          <w:sz w:val="28"/>
          <w:szCs w:val="28"/>
        </w:rPr>
        <w:t>ребята отправились в Московский зоопарк</w:t>
      </w:r>
      <w:r w:rsidRPr="00077B1B">
        <w:rPr>
          <w:rFonts w:ascii="Times New Roman" w:hAnsi="Times New Roman"/>
          <w:sz w:val="28"/>
          <w:szCs w:val="28"/>
        </w:rPr>
        <w:t>. Даже холодным октябрьским днем в зоопарке есть, что посмотреть. Это и очаровательные панды, которые  артистично ели бамбук. Оторваться от наблюдения за ними было сложно. Произвели впечатление хищники: пумы, леопарды, тигры, львы,  ирбис.</w:t>
      </w:r>
      <w:r w:rsidRPr="00730AD0">
        <w:rPr>
          <w:rFonts w:ascii="Times New Roman" w:hAnsi="Times New Roman"/>
          <w:color w:val="0070C0"/>
          <w:sz w:val="28"/>
          <w:szCs w:val="28"/>
        </w:rPr>
        <w:t xml:space="preserve"> </w:t>
      </w:r>
      <w:r w:rsidRPr="00077B1B">
        <w:rPr>
          <w:rFonts w:ascii="Times New Roman" w:hAnsi="Times New Roman"/>
          <w:sz w:val="28"/>
          <w:szCs w:val="28"/>
        </w:rPr>
        <w:t xml:space="preserve">Посетили «Птичий дом». Потрясло большое количество разнообразных птиц. Забавные пингвины  как будто специально позировали и разыгрывали перед </w:t>
      </w:r>
      <w:r>
        <w:rPr>
          <w:rFonts w:ascii="Times New Roman" w:hAnsi="Times New Roman"/>
          <w:sz w:val="28"/>
          <w:szCs w:val="28"/>
        </w:rPr>
        <w:t>всеми</w:t>
      </w:r>
      <w:r w:rsidRPr="00077B1B">
        <w:rPr>
          <w:rFonts w:ascii="Times New Roman" w:hAnsi="Times New Roman"/>
          <w:sz w:val="28"/>
          <w:szCs w:val="28"/>
        </w:rPr>
        <w:t xml:space="preserve"> представление. Побывали в слоновнике. Увидели настоящих  волков. 1 ноября группе представилась уникальная возможность посетить законосовещательный орган РФ – Государственную думу. С первых минут знакомства с нижней палатой российского парламента экскурсовод детально рассказала историю образования Госдумы, начиная с 1905 г.</w:t>
      </w:r>
      <w:r w:rsidRPr="00730AD0">
        <w:rPr>
          <w:rFonts w:ascii="Times New Roman" w:hAnsi="Times New Roman"/>
          <w:color w:val="0070C0"/>
          <w:sz w:val="28"/>
          <w:szCs w:val="28"/>
        </w:rPr>
        <w:t xml:space="preserve"> </w:t>
      </w:r>
      <w:r w:rsidRPr="00077B1B">
        <w:rPr>
          <w:rFonts w:ascii="Times New Roman" w:hAnsi="Times New Roman"/>
          <w:sz w:val="28"/>
          <w:szCs w:val="28"/>
        </w:rPr>
        <w:t xml:space="preserve">Вниманию </w:t>
      </w:r>
      <w:r>
        <w:rPr>
          <w:rFonts w:ascii="Times New Roman" w:hAnsi="Times New Roman"/>
          <w:sz w:val="28"/>
          <w:szCs w:val="28"/>
        </w:rPr>
        <w:t>детей</w:t>
      </w:r>
      <w:r w:rsidRPr="00077B1B">
        <w:rPr>
          <w:rFonts w:ascii="Times New Roman" w:hAnsi="Times New Roman"/>
          <w:sz w:val="28"/>
          <w:szCs w:val="28"/>
        </w:rPr>
        <w:t xml:space="preserve"> представлены 4 фракции, каждая из которых выполняет важные функции, связанные с принятием решений насущных проблем.</w:t>
      </w:r>
      <w:r>
        <w:rPr>
          <w:rFonts w:ascii="Times New Roman" w:hAnsi="Times New Roman"/>
          <w:sz w:val="28"/>
          <w:szCs w:val="28"/>
        </w:rPr>
        <w:t xml:space="preserve"> </w:t>
      </w:r>
      <w:r w:rsidRPr="00194752">
        <w:rPr>
          <w:rFonts w:ascii="Times New Roman" w:hAnsi="Times New Roman"/>
          <w:sz w:val="28"/>
          <w:szCs w:val="28"/>
        </w:rPr>
        <w:t>Затем совершили  обзорную экскурсию по вечернему городу. Первым пунктом - стал Парящий мост в парке Зарядье.  Ребята любовались прекрасными видами на исторический центр Москвы, на Москву-реку, Кремль, высотку на Котельнической набережной.</w:t>
      </w:r>
      <w:r>
        <w:rPr>
          <w:rFonts w:ascii="Times New Roman" w:hAnsi="Times New Roman"/>
          <w:sz w:val="28"/>
          <w:szCs w:val="28"/>
        </w:rPr>
        <w:t xml:space="preserve"> </w:t>
      </w:r>
      <w:r w:rsidRPr="0001643D">
        <w:rPr>
          <w:rFonts w:ascii="Times New Roman" w:hAnsi="Times New Roman"/>
          <w:sz w:val="28"/>
          <w:szCs w:val="28"/>
        </w:rPr>
        <w:t xml:space="preserve">Проехали по Тверской улице – главной улице столицы, которая невероятно красива именно в вечернее время суток; прокатились по Тверскому и Никитскому бульварам; увидели Арбатскую площадь, Знаменку и Моховую; посетили территорию храма Христа Спасителя и прогулялись по Патриаршему мосту; проехались вдоль Новодевичьего монастыря; полюбовались огнями ночной Москвы со смотровой площадки Воробьёвых гор; увидели Триумфальную арку; сделали великолепные фотографии на фоне ММДЦ «Москва–Сити», усыпанного яркими огнями различных цветов. Утром 2 ноября делегация совершила еще одну очень интересную экскурсию - в Оружейную палату Кремля. Оружейная палата в Москве - это сердце музейного города. Это один из самых </w:t>
      </w:r>
      <w:r w:rsidRPr="0001643D">
        <w:rPr>
          <w:rFonts w:ascii="Times New Roman" w:hAnsi="Times New Roman"/>
          <w:sz w:val="28"/>
          <w:szCs w:val="28"/>
        </w:rPr>
        <w:lastRenderedPageBreak/>
        <w:t>фантастически красивых музеев - собрание красивейших вещей, начиная с 11 века. Здесь представлены  полученные от посольств иностранных государств дары, но большую часть коллекции составляют предметы, произведенные нашими придворными мастерами, которые изготавливали для русских царей и императоров иконы, посуду, одежду, троны, доспехи и оружие, парадное конское убранство и кареты. Два этажа, девять залов, очень богатая композиция, залы с церковными книгами.</w:t>
      </w:r>
      <w:r w:rsidRPr="00730AD0">
        <w:rPr>
          <w:rFonts w:ascii="Times New Roman" w:hAnsi="Times New Roman"/>
          <w:color w:val="0070C0"/>
          <w:sz w:val="28"/>
          <w:szCs w:val="28"/>
        </w:rPr>
        <w:t xml:space="preserve">  </w:t>
      </w:r>
      <w:r w:rsidRPr="0001643D">
        <w:rPr>
          <w:rFonts w:ascii="Times New Roman" w:hAnsi="Times New Roman"/>
          <w:sz w:val="28"/>
          <w:szCs w:val="28"/>
        </w:rPr>
        <w:t>Дальше путь лежал в Храм Христа Спасителя. Храм поражает своей роскошью и габаритами.</w:t>
      </w:r>
      <w:r>
        <w:rPr>
          <w:rFonts w:ascii="Times New Roman" w:hAnsi="Times New Roman"/>
          <w:sz w:val="28"/>
          <w:szCs w:val="28"/>
        </w:rPr>
        <w:t xml:space="preserve"> </w:t>
      </w:r>
      <w:r w:rsidRPr="0001643D">
        <w:rPr>
          <w:rFonts w:ascii="Times New Roman" w:hAnsi="Times New Roman"/>
          <w:sz w:val="28"/>
          <w:szCs w:val="28"/>
        </w:rPr>
        <w:t xml:space="preserve">Этот величественный собор является одним из главных храмов Москвы. </w:t>
      </w:r>
    </w:p>
    <w:p w:rsidR="0031301B" w:rsidRDefault="0031301B" w:rsidP="0031301B">
      <w:pPr>
        <w:pStyle w:val="aa"/>
        <w:jc w:val="both"/>
        <w:rPr>
          <w:rFonts w:ascii="Times New Roman" w:hAnsi="Times New Roman"/>
          <w:sz w:val="28"/>
          <w:szCs w:val="28"/>
        </w:rPr>
      </w:pPr>
      <w:r w:rsidRPr="0001643D">
        <w:rPr>
          <w:rFonts w:ascii="Times New Roman" w:hAnsi="Times New Roman"/>
          <w:sz w:val="28"/>
          <w:szCs w:val="28"/>
        </w:rPr>
        <w:tab/>
        <w:t>Ребятам и педагогам музея «Истоки» доводилось бывать во многих городах России, но Москва не похожа ни на один из них.</w:t>
      </w:r>
    </w:p>
    <w:p w:rsidR="00D870A9" w:rsidRPr="00EA1DB5" w:rsidRDefault="00D870A9" w:rsidP="00EA1DB5">
      <w:pPr>
        <w:pStyle w:val="aa"/>
        <w:ind w:firstLine="709"/>
        <w:jc w:val="both"/>
        <w:rPr>
          <w:rFonts w:ascii="Times New Roman" w:hAnsi="Times New Roman"/>
          <w:sz w:val="28"/>
          <w:szCs w:val="28"/>
        </w:rPr>
      </w:pPr>
      <w:r w:rsidRPr="009F7236">
        <w:rPr>
          <w:rFonts w:ascii="Times New Roman" w:hAnsi="Times New Roman"/>
          <w:sz w:val="28"/>
          <w:szCs w:val="28"/>
        </w:rPr>
        <w:t>С апреля текущего года</w:t>
      </w:r>
      <w:r w:rsidR="0075105A">
        <w:rPr>
          <w:rFonts w:ascii="Times New Roman" w:hAnsi="Times New Roman"/>
          <w:sz w:val="28"/>
          <w:szCs w:val="28"/>
        </w:rPr>
        <w:t>,</w:t>
      </w:r>
      <w:r w:rsidRPr="009F7236">
        <w:rPr>
          <w:rFonts w:ascii="Times New Roman" w:hAnsi="Times New Roman"/>
          <w:sz w:val="28"/>
          <w:szCs w:val="28"/>
        </w:rPr>
        <w:t xml:space="preserve"> в связи с пандемией коронавируса</w:t>
      </w:r>
      <w:r w:rsidR="0075105A">
        <w:rPr>
          <w:rFonts w:ascii="Times New Roman" w:hAnsi="Times New Roman"/>
          <w:sz w:val="28"/>
          <w:szCs w:val="28"/>
        </w:rPr>
        <w:t>,</w:t>
      </w:r>
      <w:r w:rsidRPr="009F7236">
        <w:rPr>
          <w:rFonts w:ascii="Times New Roman" w:hAnsi="Times New Roman"/>
          <w:sz w:val="28"/>
          <w:szCs w:val="28"/>
        </w:rPr>
        <w:t xml:space="preserve"> учащиеся музея обучаются дистанционно. Даже в таком формате ребята продолжа</w:t>
      </w:r>
      <w:r w:rsidR="0075105A">
        <w:rPr>
          <w:rFonts w:ascii="Times New Roman" w:hAnsi="Times New Roman"/>
          <w:sz w:val="28"/>
          <w:szCs w:val="28"/>
        </w:rPr>
        <w:t>ют</w:t>
      </w:r>
      <w:r w:rsidRPr="009F7236">
        <w:rPr>
          <w:rFonts w:ascii="Times New Roman" w:hAnsi="Times New Roman"/>
          <w:sz w:val="28"/>
          <w:szCs w:val="28"/>
        </w:rPr>
        <w:t xml:space="preserve"> работать над начатыми проектами, продуктами которых стали видеоролики: «Спасибо врачам!», «Учителя-фронтовики», «Бессмертный полк», «Платок Победы», «История музея «Истоки»».</w:t>
      </w:r>
    </w:p>
    <w:p w:rsidR="00042D3B" w:rsidRPr="00C9425B" w:rsidRDefault="00042D3B" w:rsidP="00EA1DB5">
      <w:pPr>
        <w:numPr>
          <w:ilvl w:val="0"/>
          <w:numId w:val="0"/>
        </w:numPr>
        <w:spacing w:before="0" w:beforeAutospacing="0" w:after="0" w:line="240" w:lineRule="auto"/>
        <w:ind w:firstLine="708"/>
        <w:rPr>
          <w:rFonts w:ascii="Times New Roman" w:hAnsi="Times New Roman" w:cs="Times New Roman"/>
          <w:color w:val="auto"/>
        </w:rPr>
      </w:pPr>
      <w:r w:rsidRPr="00C9425B">
        <w:rPr>
          <w:rFonts w:ascii="Times New Roman" w:hAnsi="Times New Roman" w:cs="Times New Roman"/>
          <w:color w:val="auto"/>
        </w:rPr>
        <w:t>Вывод: Все аспекты в целом дают положительный результат в работе с детьми. Воспитание патриотических чувств есть и будет одним из главных составляющих воспитания маленького гражданина.</w:t>
      </w:r>
    </w:p>
    <w:p w:rsidR="00E41E8D" w:rsidRPr="001077F6" w:rsidRDefault="00E41E8D" w:rsidP="00EA1DB5">
      <w:pPr>
        <w:pStyle w:val="aa"/>
        <w:jc w:val="both"/>
        <w:rPr>
          <w:rFonts w:ascii="Times New Roman" w:hAnsi="Times New Roman"/>
          <w:color w:val="FF0000"/>
          <w:sz w:val="28"/>
          <w:szCs w:val="28"/>
          <w:shd w:val="clear" w:color="auto" w:fill="FFFFFF"/>
        </w:rPr>
      </w:pPr>
    </w:p>
    <w:p w:rsidR="00DA7C57" w:rsidRPr="003E2562" w:rsidRDefault="00E41E8D" w:rsidP="00EA1DB5">
      <w:pPr>
        <w:pStyle w:val="aa"/>
        <w:jc w:val="both"/>
        <w:rPr>
          <w:rFonts w:ascii="Times New Roman" w:hAnsi="Times New Roman"/>
          <w:sz w:val="28"/>
          <w:szCs w:val="28"/>
        </w:rPr>
      </w:pPr>
      <w:r w:rsidRPr="001077F6">
        <w:rPr>
          <w:rFonts w:ascii="Times New Roman" w:hAnsi="Times New Roman"/>
          <w:color w:val="FF0000"/>
          <w:sz w:val="28"/>
          <w:szCs w:val="28"/>
          <w:shd w:val="clear" w:color="auto" w:fill="FFFFFF"/>
        </w:rPr>
        <w:tab/>
      </w:r>
      <w:r w:rsidRPr="003E2562">
        <w:rPr>
          <w:rFonts w:ascii="Times New Roman" w:hAnsi="Times New Roman"/>
          <w:sz w:val="28"/>
          <w:szCs w:val="28"/>
          <w:shd w:val="clear" w:color="auto" w:fill="FFFFFF"/>
        </w:rPr>
        <w:t>Одним из важнейших направлений деятельности Центра является художественное воспитание.</w:t>
      </w:r>
      <w:r w:rsidRPr="003E2562">
        <w:rPr>
          <w:rFonts w:ascii="Times New Roman" w:hAnsi="Times New Roman"/>
          <w:sz w:val="28"/>
          <w:szCs w:val="28"/>
        </w:rPr>
        <w:tab/>
        <w:t>В</w:t>
      </w:r>
      <w:r w:rsidR="005B7D04" w:rsidRPr="003E2562">
        <w:rPr>
          <w:rFonts w:ascii="Times New Roman" w:hAnsi="Times New Roman"/>
          <w:sz w:val="28"/>
          <w:szCs w:val="28"/>
        </w:rPr>
        <w:t xml:space="preserve"> </w:t>
      </w:r>
      <w:r w:rsidR="0044603A" w:rsidRPr="003E2562">
        <w:rPr>
          <w:rFonts w:ascii="Times New Roman" w:hAnsi="Times New Roman"/>
          <w:b/>
          <w:sz w:val="28"/>
          <w:szCs w:val="28"/>
        </w:rPr>
        <w:t>отделе</w:t>
      </w:r>
      <w:r w:rsidR="003C50EA">
        <w:rPr>
          <w:rFonts w:ascii="Times New Roman" w:hAnsi="Times New Roman"/>
          <w:b/>
          <w:sz w:val="28"/>
          <w:szCs w:val="28"/>
        </w:rPr>
        <w:t xml:space="preserve"> </w:t>
      </w:r>
      <w:r w:rsidRPr="003E2562">
        <w:rPr>
          <w:rFonts w:ascii="Times New Roman" w:hAnsi="Times New Roman"/>
          <w:b/>
          <w:sz w:val="28"/>
          <w:szCs w:val="28"/>
        </w:rPr>
        <w:t>«Художественное творчество»</w:t>
      </w:r>
      <w:r w:rsidRPr="003E2562">
        <w:rPr>
          <w:rFonts w:ascii="Times New Roman" w:hAnsi="Times New Roman"/>
          <w:sz w:val="28"/>
          <w:szCs w:val="28"/>
        </w:rPr>
        <w:t xml:space="preserve"> работают </w:t>
      </w:r>
      <w:r w:rsidR="00D43D48">
        <w:rPr>
          <w:rFonts w:ascii="Times New Roman" w:hAnsi="Times New Roman"/>
          <w:sz w:val="28"/>
          <w:szCs w:val="28"/>
        </w:rPr>
        <w:t>8</w:t>
      </w:r>
      <w:r w:rsidRPr="003E2562">
        <w:rPr>
          <w:rFonts w:ascii="Times New Roman" w:hAnsi="Times New Roman"/>
          <w:sz w:val="28"/>
          <w:szCs w:val="28"/>
        </w:rPr>
        <w:t xml:space="preserve"> </w:t>
      </w:r>
      <w:r w:rsidR="003E2562" w:rsidRPr="003E2562">
        <w:rPr>
          <w:rFonts w:ascii="Times New Roman" w:hAnsi="Times New Roman"/>
          <w:sz w:val="28"/>
          <w:szCs w:val="28"/>
        </w:rPr>
        <w:t xml:space="preserve">основных </w:t>
      </w:r>
      <w:r w:rsidRPr="003E2562">
        <w:rPr>
          <w:rFonts w:ascii="Times New Roman" w:hAnsi="Times New Roman"/>
          <w:sz w:val="28"/>
          <w:szCs w:val="28"/>
        </w:rPr>
        <w:t>педагогов, из них</w:t>
      </w:r>
      <w:r w:rsidR="00D43D48">
        <w:rPr>
          <w:rFonts w:ascii="Times New Roman" w:hAnsi="Times New Roman"/>
          <w:sz w:val="28"/>
          <w:szCs w:val="28"/>
        </w:rPr>
        <w:t xml:space="preserve"> </w:t>
      </w:r>
      <w:r w:rsidR="00D43D48" w:rsidRPr="003E2562">
        <w:rPr>
          <w:rFonts w:ascii="Times New Roman" w:hAnsi="Times New Roman"/>
          <w:sz w:val="28"/>
          <w:szCs w:val="28"/>
        </w:rPr>
        <w:t>(4 педагога-организатора</w:t>
      </w:r>
      <w:r w:rsidR="00D43D48">
        <w:rPr>
          <w:rFonts w:ascii="Times New Roman" w:hAnsi="Times New Roman"/>
          <w:sz w:val="28"/>
          <w:szCs w:val="28"/>
        </w:rPr>
        <w:t>),</w:t>
      </w:r>
      <w:r w:rsidR="00AF2B6C" w:rsidRPr="003E2562">
        <w:rPr>
          <w:rFonts w:ascii="Times New Roman" w:hAnsi="Times New Roman"/>
          <w:sz w:val="28"/>
          <w:szCs w:val="28"/>
        </w:rPr>
        <w:t xml:space="preserve"> </w:t>
      </w:r>
      <w:r w:rsidRPr="003E2562">
        <w:rPr>
          <w:rFonts w:ascii="Times New Roman" w:hAnsi="Times New Roman"/>
          <w:sz w:val="28"/>
          <w:szCs w:val="28"/>
        </w:rPr>
        <w:t xml:space="preserve">2 концертмейстера. Ведут свою деятельность </w:t>
      </w:r>
      <w:r w:rsidR="003E2562" w:rsidRPr="003E2562">
        <w:rPr>
          <w:rFonts w:ascii="Times New Roman" w:hAnsi="Times New Roman"/>
          <w:sz w:val="28"/>
          <w:szCs w:val="28"/>
        </w:rPr>
        <w:t>9</w:t>
      </w:r>
      <w:r w:rsidRPr="003E2562">
        <w:rPr>
          <w:rFonts w:ascii="Times New Roman" w:hAnsi="Times New Roman"/>
          <w:sz w:val="28"/>
          <w:szCs w:val="28"/>
        </w:rPr>
        <w:t xml:space="preserve"> объединений, </w:t>
      </w:r>
      <w:r w:rsidR="003E2562" w:rsidRPr="003E2562">
        <w:rPr>
          <w:rFonts w:ascii="Times New Roman" w:hAnsi="Times New Roman"/>
          <w:sz w:val="28"/>
          <w:szCs w:val="28"/>
        </w:rPr>
        <w:t>27</w:t>
      </w:r>
      <w:r w:rsidRPr="003E2562">
        <w:rPr>
          <w:rFonts w:ascii="Times New Roman" w:hAnsi="Times New Roman"/>
          <w:sz w:val="28"/>
          <w:szCs w:val="28"/>
        </w:rPr>
        <w:t xml:space="preserve"> групп – </w:t>
      </w:r>
      <w:r w:rsidR="00AF2B6C" w:rsidRPr="003E2562">
        <w:rPr>
          <w:rFonts w:ascii="Times New Roman" w:hAnsi="Times New Roman"/>
          <w:sz w:val="28"/>
          <w:szCs w:val="28"/>
        </w:rPr>
        <w:t>3</w:t>
      </w:r>
      <w:r w:rsidR="003E2562" w:rsidRPr="003E2562">
        <w:rPr>
          <w:rFonts w:ascii="Times New Roman" w:hAnsi="Times New Roman"/>
          <w:sz w:val="28"/>
          <w:szCs w:val="28"/>
        </w:rPr>
        <w:t>02</w:t>
      </w:r>
      <w:r w:rsidRPr="003E2562">
        <w:rPr>
          <w:rFonts w:ascii="Times New Roman" w:hAnsi="Times New Roman"/>
          <w:sz w:val="28"/>
          <w:szCs w:val="28"/>
        </w:rPr>
        <w:t xml:space="preserve"> учащихся, из них 1</w:t>
      </w:r>
      <w:r w:rsidR="003E2562" w:rsidRPr="003E2562">
        <w:rPr>
          <w:rFonts w:ascii="Times New Roman" w:hAnsi="Times New Roman"/>
          <w:sz w:val="28"/>
          <w:szCs w:val="28"/>
        </w:rPr>
        <w:t>09</w:t>
      </w:r>
      <w:r w:rsidRPr="003E2562">
        <w:rPr>
          <w:rFonts w:ascii="Times New Roman" w:hAnsi="Times New Roman"/>
          <w:sz w:val="28"/>
          <w:szCs w:val="28"/>
        </w:rPr>
        <w:t xml:space="preserve"> мальчиков и </w:t>
      </w:r>
      <w:r w:rsidR="003E2562" w:rsidRPr="003E2562">
        <w:rPr>
          <w:rFonts w:ascii="Times New Roman" w:hAnsi="Times New Roman"/>
          <w:sz w:val="28"/>
          <w:szCs w:val="28"/>
        </w:rPr>
        <w:t>193</w:t>
      </w:r>
      <w:r w:rsidRPr="003E2562">
        <w:rPr>
          <w:rFonts w:ascii="Times New Roman" w:hAnsi="Times New Roman"/>
          <w:sz w:val="28"/>
          <w:szCs w:val="28"/>
        </w:rPr>
        <w:t xml:space="preserve"> девочки. </w:t>
      </w:r>
    </w:p>
    <w:p w:rsidR="00DA7C57" w:rsidRPr="00717B27" w:rsidRDefault="00DA7C57" w:rsidP="00DA7C57">
      <w:pPr>
        <w:pStyle w:val="aa"/>
        <w:ind w:firstLine="708"/>
        <w:jc w:val="both"/>
        <w:rPr>
          <w:rFonts w:ascii="Times New Roman" w:eastAsiaTheme="minorHAnsi" w:hAnsi="Times New Roman"/>
          <w:sz w:val="28"/>
          <w:szCs w:val="28"/>
        </w:rPr>
      </w:pPr>
      <w:r w:rsidRPr="00717B27">
        <w:rPr>
          <w:rFonts w:ascii="Times New Roman" w:eastAsiaTheme="minorHAnsi" w:hAnsi="Times New Roman"/>
          <w:bCs/>
          <w:sz w:val="28"/>
          <w:szCs w:val="28"/>
        </w:rPr>
        <w:t xml:space="preserve">Работа отдела «Художественное творчество» </w:t>
      </w:r>
      <w:r w:rsidRPr="00717B27">
        <w:rPr>
          <w:rFonts w:ascii="Times New Roman" w:eastAsiaTheme="minorHAnsi" w:hAnsi="Times New Roman"/>
          <w:sz w:val="28"/>
          <w:szCs w:val="28"/>
        </w:rPr>
        <w:t xml:space="preserve">строится на тесной связи всех видов художественной деятельности: словесной, музыкальной, танцевальной, театральной, изобразительной. </w:t>
      </w:r>
    </w:p>
    <w:p w:rsidR="00DA7C57" w:rsidRPr="00717B27" w:rsidRDefault="007C3900" w:rsidP="00DA7C57">
      <w:pPr>
        <w:pStyle w:val="aa"/>
        <w:ind w:firstLine="708"/>
        <w:jc w:val="both"/>
        <w:rPr>
          <w:rFonts w:ascii="Times New Roman" w:eastAsiaTheme="minorHAnsi" w:hAnsi="Times New Roman"/>
          <w:sz w:val="28"/>
          <w:szCs w:val="28"/>
        </w:rPr>
      </w:pPr>
      <w:r w:rsidRPr="00717B27">
        <w:rPr>
          <w:rFonts w:ascii="Times New Roman" w:eastAsia="+mn-ea" w:hAnsi="Times New Roman"/>
          <w:bCs/>
          <w:kern w:val="24"/>
          <w:sz w:val="28"/>
          <w:szCs w:val="28"/>
        </w:rPr>
        <w:t>Педагоги и учащиеся объединений отдела «Художественное творчество» делают жизнь в ЦТ весёлой, разнообразной, наполненной звуками музыки, ритмами движения, увлекательными играми и запоминающимися праздниками.</w:t>
      </w:r>
    </w:p>
    <w:p w:rsidR="00BF5EFF" w:rsidRPr="00717B27" w:rsidRDefault="00E41E8D" w:rsidP="00BF5EFF">
      <w:pPr>
        <w:pStyle w:val="a3"/>
        <w:numPr>
          <w:ilvl w:val="0"/>
          <w:numId w:val="0"/>
        </w:numPr>
        <w:shd w:val="clear" w:color="auto" w:fill="FFFFFF"/>
        <w:spacing w:before="0" w:beforeAutospacing="0" w:after="0" w:afterAutospacing="0"/>
        <w:rPr>
          <w:rFonts w:cs="Times New Roman"/>
          <w:color w:val="auto"/>
          <w:sz w:val="28"/>
          <w:szCs w:val="28"/>
        </w:rPr>
      </w:pPr>
      <w:r w:rsidRPr="001077F6">
        <w:rPr>
          <w:rFonts w:cs="Times New Roman"/>
          <w:color w:val="FF0000"/>
          <w:kern w:val="24"/>
        </w:rPr>
        <w:tab/>
      </w:r>
      <w:r w:rsidR="00BF5EFF" w:rsidRPr="00717B27">
        <w:rPr>
          <w:rFonts w:cs="Times New Roman"/>
          <w:color w:val="auto"/>
          <w:sz w:val="28"/>
          <w:szCs w:val="28"/>
        </w:rPr>
        <w:t>Отдел взаимодействует с различными образовательными и культурными организациями ст. Роговской и Тимашевского района, с целью установления творческих контактов и проведения совместной деятельности.</w:t>
      </w:r>
    </w:p>
    <w:p w:rsidR="0056781E" w:rsidRDefault="00BF5EFF" w:rsidP="0056781E">
      <w:pPr>
        <w:pStyle w:val="a3"/>
        <w:numPr>
          <w:ilvl w:val="0"/>
          <w:numId w:val="0"/>
        </w:numPr>
        <w:shd w:val="clear" w:color="auto" w:fill="FFFFFF"/>
        <w:spacing w:before="0" w:beforeAutospacing="0" w:after="0" w:afterAutospacing="0"/>
        <w:ind w:firstLine="708"/>
        <w:rPr>
          <w:rFonts w:cs="Times New Roman"/>
          <w:color w:val="auto"/>
          <w:sz w:val="28"/>
        </w:rPr>
      </w:pPr>
      <w:r w:rsidRPr="00717B27">
        <w:rPr>
          <w:rFonts w:cs="Times New Roman"/>
          <w:color w:val="auto"/>
          <w:sz w:val="28"/>
          <w:szCs w:val="28"/>
        </w:rPr>
        <w:t>Ведётся кропотливая работа над созданием нового репертуарного материала и подготовка к участию в разнообразных видах творческой деятельности: выставках, фестивалях, концертах и конкурсах различного уровня.</w:t>
      </w:r>
      <w:r w:rsidR="00C02A23">
        <w:rPr>
          <w:rFonts w:cs="Times New Roman"/>
          <w:color w:val="auto"/>
          <w:sz w:val="28"/>
          <w:szCs w:val="28"/>
        </w:rPr>
        <w:t xml:space="preserve"> </w:t>
      </w:r>
      <w:r w:rsidR="00C02A23" w:rsidRPr="004359F1">
        <w:rPr>
          <w:rFonts w:cs="Times New Roman"/>
          <w:color w:val="auto"/>
          <w:sz w:val="28"/>
        </w:rPr>
        <w:t>Помимо традиционных конкурсов разного уровня добавились конкурсы межмуниципального характера, в которых дети охотно принимают участие и получают заслуженные призовые места.</w:t>
      </w:r>
    </w:p>
    <w:p w:rsidR="00D06493" w:rsidRPr="00D82A52" w:rsidRDefault="0056781E" w:rsidP="00D82A52">
      <w:pPr>
        <w:pStyle w:val="a3"/>
        <w:numPr>
          <w:ilvl w:val="0"/>
          <w:numId w:val="0"/>
        </w:numPr>
        <w:shd w:val="clear" w:color="auto" w:fill="FFFFFF"/>
        <w:spacing w:before="0" w:beforeAutospacing="0" w:after="0" w:afterAutospacing="0"/>
        <w:ind w:firstLine="708"/>
        <w:rPr>
          <w:rFonts w:cs="Times New Roman"/>
          <w:color w:val="auto"/>
          <w:sz w:val="28"/>
          <w:szCs w:val="28"/>
        </w:rPr>
      </w:pPr>
      <w:r w:rsidRPr="0056781E">
        <w:rPr>
          <w:rFonts w:cs="Times New Roman"/>
          <w:color w:val="auto"/>
          <w:sz w:val="28"/>
        </w:rPr>
        <w:t xml:space="preserve">За период 2019-2020 учебного года учащиеся объединений отдела «Художественное творчество» приняли участие </w:t>
      </w:r>
      <w:r w:rsidRPr="0056781E">
        <w:rPr>
          <w:rFonts w:cs="Times New Roman"/>
          <w:bCs/>
          <w:color w:val="auto"/>
          <w:sz w:val="28"/>
          <w:szCs w:val="28"/>
        </w:rPr>
        <w:t>в 26 конкурсах различного уровня</w:t>
      </w:r>
      <w:r w:rsidR="005D40AE">
        <w:rPr>
          <w:rFonts w:cs="Times New Roman"/>
          <w:color w:val="auto"/>
          <w:sz w:val="28"/>
          <w:szCs w:val="28"/>
        </w:rPr>
        <w:t>, результативных – 22.</w:t>
      </w:r>
    </w:p>
    <w:p w:rsidR="00D06493" w:rsidRPr="007021C2" w:rsidRDefault="00D06493" w:rsidP="007021C2">
      <w:pPr>
        <w:numPr>
          <w:ilvl w:val="0"/>
          <w:numId w:val="0"/>
        </w:numPr>
        <w:spacing w:before="0" w:beforeAutospacing="0" w:after="0" w:line="240" w:lineRule="auto"/>
        <w:jc w:val="center"/>
        <w:rPr>
          <w:rFonts w:ascii="Times New Roman" w:hAnsi="Times New Roman" w:cs="Times New Roman"/>
          <w:b/>
          <w:color w:val="auto"/>
        </w:rPr>
      </w:pPr>
      <w:r w:rsidRPr="007021C2">
        <w:rPr>
          <w:rFonts w:ascii="Times New Roman" w:hAnsi="Times New Roman" w:cs="Times New Roman"/>
          <w:b/>
          <w:color w:val="auto"/>
        </w:rPr>
        <w:lastRenderedPageBreak/>
        <w:t>Наиболее</w:t>
      </w:r>
      <w:r w:rsidR="007021C2">
        <w:rPr>
          <w:rFonts w:ascii="Times New Roman" w:hAnsi="Times New Roman" w:cs="Times New Roman"/>
          <w:b/>
          <w:color w:val="auto"/>
        </w:rPr>
        <w:t xml:space="preserve"> результативные конкурсы отдела</w:t>
      </w:r>
    </w:p>
    <w:p w:rsidR="00D06493" w:rsidRPr="001077F6" w:rsidRDefault="00D06493" w:rsidP="00D06493">
      <w:pPr>
        <w:numPr>
          <w:ilvl w:val="0"/>
          <w:numId w:val="0"/>
        </w:numPr>
        <w:spacing w:before="0" w:beforeAutospacing="0" w:after="0" w:line="240" w:lineRule="auto"/>
        <w:jc w:val="left"/>
        <w:rPr>
          <w:rFonts w:ascii="Times New Roman" w:hAnsi="Times New Roman" w:cs="Times New Roman"/>
          <w:color w:val="FF0000"/>
        </w:rPr>
      </w:pP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61"/>
        <w:gridCol w:w="1984"/>
        <w:gridCol w:w="2977"/>
        <w:gridCol w:w="1666"/>
      </w:tblGrid>
      <w:tr w:rsidR="00D06493" w:rsidRPr="00581510" w:rsidTr="003D60A3">
        <w:trPr>
          <w:jc w:val="center"/>
        </w:trPr>
        <w:tc>
          <w:tcPr>
            <w:tcW w:w="2861" w:type="dxa"/>
          </w:tcPr>
          <w:p w:rsidR="00D06493" w:rsidRPr="00581510" w:rsidRDefault="00D06493" w:rsidP="00F46DBB">
            <w:pPr>
              <w:numPr>
                <w:ilvl w:val="0"/>
                <w:numId w:val="0"/>
              </w:numPr>
              <w:spacing w:before="0" w:beforeAutospacing="0" w:after="0" w:line="240" w:lineRule="auto"/>
              <w:jc w:val="center"/>
              <w:rPr>
                <w:rFonts w:ascii="Times New Roman" w:hAnsi="Times New Roman" w:cs="Times New Roman"/>
                <w:color w:val="auto"/>
                <w:sz w:val="22"/>
                <w:szCs w:val="22"/>
              </w:rPr>
            </w:pPr>
            <w:r w:rsidRPr="00581510">
              <w:rPr>
                <w:rFonts w:ascii="Times New Roman" w:hAnsi="Times New Roman" w:cs="Times New Roman"/>
                <w:color w:val="auto"/>
                <w:sz w:val="22"/>
                <w:szCs w:val="22"/>
              </w:rPr>
              <w:t>Наименование конкурса</w:t>
            </w:r>
          </w:p>
        </w:tc>
        <w:tc>
          <w:tcPr>
            <w:tcW w:w="1984" w:type="dxa"/>
          </w:tcPr>
          <w:p w:rsidR="00D06493" w:rsidRPr="00581510" w:rsidRDefault="00D06493" w:rsidP="00F46DBB">
            <w:pPr>
              <w:numPr>
                <w:ilvl w:val="0"/>
                <w:numId w:val="0"/>
              </w:numPr>
              <w:spacing w:before="0" w:beforeAutospacing="0" w:after="0" w:line="240" w:lineRule="auto"/>
              <w:jc w:val="center"/>
              <w:rPr>
                <w:rFonts w:ascii="Times New Roman" w:hAnsi="Times New Roman" w:cs="Times New Roman"/>
                <w:color w:val="auto"/>
                <w:sz w:val="22"/>
                <w:szCs w:val="22"/>
              </w:rPr>
            </w:pPr>
            <w:r w:rsidRPr="00581510">
              <w:rPr>
                <w:rFonts w:ascii="Times New Roman" w:hAnsi="Times New Roman" w:cs="Times New Roman"/>
                <w:color w:val="auto"/>
                <w:sz w:val="22"/>
                <w:szCs w:val="22"/>
              </w:rPr>
              <w:t>Этап (уровень)</w:t>
            </w:r>
          </w:p>
        </w:tc>
        <w:tc>
          <w:tcPr>
            <w:tcW w:w="2977" w:type="dxa"/>
          </w:tcPr>
          <w:p w:rsidR="00D06493" w:rsidRPr="00581510" w:rsidRDefault="00D06493" w:rsidP="00F46DBB">
            <w:pPr>
              <w:numPr>
                <w:ilvl w:val="0"/>
                <w:numId w:val="0"/>
              </w:numPr>
              <w:spacing w:before="0" w:beforeAutospacing="0" w:after="0" w:line="240" w:lineRule="auto"/>
              <w:jc w:val="center"/>
              <w:rPr>
                <w:rFonts w:ascii="Times New Roman" w:hAnsi="Times New Roman" w:cs="Times New Roman"/>
                <w:color w:val="auto"/>
                <w:sz w:val="22"/>
                <w:szCs w:val="22"/>
              </w:rPr>
            </w:pPr>
            <w:r w:rsidRPr="00581510">
              <w:rPr>
                <w:rFonts w:ascii="Times New Roman" w:hAnsi="Times New Roman" w:cs="Times New Roman"/>
                <w:color w:val="auto"/>
                <w:sz w:val="22"/>
                <w:szCs w:val="22"/>
              </w:rPr>
              <w:t>Объединение Ф.И. участника</w:t>
            </w:r>
          </w:p>
        </w:tc>
        <w:tc>
          <w:tcPr>
            <w:tcW w:w="1666" w:type="dxa"/>
          </w:tcPr>
          <w:p w:rsidR="00D06493" w:rsidRPr="00581510" w:rsidRDefault="00D06493" w:rsidP="00F46DBB">
            <w:pPr>
              <w:numPr>
                <w:ilvl w:val="0"/>
                <w:numId w:val="0"/>
              </w:numPr>
              <w:spacing w:before="0" w:beforeAutospacing="0" w:after="0" w:line="240" w:lineRule="auto"/>
              <w:jc w:val="center"/>
              <w:rPr>
                <w:rFonts w:ascii="Times New Roman" w:hAnsi="Times New Roman" w:cs="Times New Roman"/>
                <w:color w:val="auto"/>
                <w:sz w:val="22"/>
                <w:szCs w:val="22"/>
              </w:rPr>
            </w:pPr>
            <w:r w:rsidRPr="00581510">
              <w:rPr>
                <w:rFonts w:ascii="Times New Roman" w:hAnsi="Times New Roman" w:cs="Times New Roman"/>
                <w:color w:val="auto"/>
                <w:sz w:val="22"/>
                <w:szCs w:val="22"/>
              </w:rPr>
              <w:t>Результат</w:t>
            </w:r>
          </w:p>
        </w:tc>
      </w:tr>
      <w:tr w:rsidR="00D06493" w:rsidRPr="001077F6" w:rsidTr="003D60A3">
        <w:trPr>
          <w:jc w:val="center"/>
        </w:trPr>
        <w:tc>
          <w:tcPr>
            <w:tcW w:w="2861" w:type="dxa"/>
            <w:vMerge w:val="restart"/>
          </w:tcPr>
          <w:p w:rsidR="00D06493" w:rsidRPr="00EA1DB5" w:rsidRDefault="00D06493" w:rsidP="00D06493">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 xml:space="preserve">Краевой экологический конкурс «Бережём </w:t>
            </w:r>
          </w:p>
          <w:p w:rsidR="00D06493" w:rsidRPr="00581510" w:rsidRDefault="00D06493" w:rsidP="00D06493">
            <w:pPr>
              <w:numPr>
                <w:ilvl w:val="0"/>
                <w:numId w:val="0"/>
              </w:numPr>
              <w:shd w:val="clear" w:color="auto" w:fill="FFFFFF"/>
              <w:spacing w:before="0" w:beforeAutospacing="0" w:after="0" w:line="240" w:lineRule="auto"/>
              <w:outlineLvl w:val="1"/>
              <w:rPr>
                <w:rFonts w:ascii="Times New Roman" w:hAnsi="Times New Roman" w:cs="Times New Roman"/>
                <w:bCs/>
                <w:color w:val="auto"/>
                <w:sz w:val="22"/>
                <w:szCs w:val="22"/>
              </w:rPr>
            </w:pPr>
            <w:r w:rsidRPr="00EA1DB5">
              <w:rPr>
                <w:rFonts w:ascii="Times New Roman" w:hAnsi="Times New Roman" w:cs="Times New Roman"/>
                <w:color w:val="auto"/>
                <w:sz w:val="24"/>
                <w:szCs w:val="24"/>
              </w:rPr>
              <w:t>планету вместе»</w:t>
            </w:r>
          </w:p>
        </w:tc>
        <w:tc>
          <w:tcPr>
            <w:tcW w:w="1984" w:type="dxa"/>
            <w:vMerge w:val="restart"/>
          </w:tcPr>
          <w:p w:rsidR="00D06493" w:rsidRPr="00581510" w:rsidRDefault="00D06493" w:rsidP="00F46DBB">
            <w:pPr>
              <w:numPr>
                <w:ilvl w:val="0"/>
                <w:numId w:val="0"/>
              </w:numPr>
              <w:spacing w:before="0" w:beforeAutospacing="0" w:after="0" w:line="240" w:lineRule="auto"/>
              <w:jc w:val="left"/>
              <w:rPr>
                <w:rFonts w:ascii="Times New Roman" w:hAnsi="Times New Roman" w:cs="Times New Roman"/>
                <w:bCs/>
                <w:color w:val="auto"/>
                <w:sz w:val="22"/>
                <w:szCs w:val="22"/>
              </w:rPr>
            </w:pPr>
            <w:r w:rsidRPr="00EA1DB5">
              <w:rPr>
                <w:rFonts w:ascii="Times New Roman" w:hAnsi="Times New Roman" w:cs="Times New Roman"/>
                <w:color w:val="auto"/>
                <w:sz w:val="24"/>
                <w:szCs w:val="24"/>
              </w:rPr>
              <w:t>краевой</w:t>
            </w:r>
          </w:p>
        </w:tc>
        <w:tc>
          <w:tcPr>
            <w:tcW w:w="2977" w:type="dxa"/>
          </w:tcPr>
          <w:p w:rsidR="00D06493" w:rsidRPr="00581510" w:rsidRDefault="00D06493"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581510">
              <w:rPr>
                <w:rFonts w:ascii="Times New Roman" w:hAnsi="Times New Roman" w:cs="Times New Roman"/>
                <w:color w:val="auto"/>
                <w:sz w:val="24"/>
                <w:szCs w:val="24"/>
              </w:rPr>
              <w:t>Объединение «</w:t>
            </w:r>
            <w:r>
              <w:rPr>
                <w:rFonts w:ascii="Times New Roman" w:hAnsi="Times New Roman" w:cs="Times New Roman"/>
                <w:color w:val="auto"/>
                <w:sz w:val="24"/>
                <w:szCs w:val="24"/>
              </w:rPr>
              <w:t>Бриз</w:t>
            </w:r>
            <w:r w:rsidRPr="00581510">
              <w:rPr>
                <w:rFonts w:ascii="Times New Roman" w:hAnsi="Times New Roman" w:cs="Times New Roman"/>
                <w:color w:val="auto"/>
                <w:sz w:val="24"/>
                <w:szCs w:val="24"/>
              </w:rPr>
              <w:t>»</w:t>
            </w:r>
          </w:p>
          <w:p w:rsidR="00D06493" w:rsidRPr="00581510" w:rsidRDefault="00D06493" w:rsidP="00F46DBB">
            <w:pPr>
              <w:numPr>
                <w:ilvl w:val="0"/>
                <w:numId w:val="0"/>
              </w:numPr>
              <w:spacing w:before="0" w:beforeAutospacing="0" w:after="0" w:line="240" w:lineRule="auto"/>
              <w:jc w:val="left"/>
              <w:rPr>
                <w:rFonts w:ascii="Times New Roman" w:hAnsi="Times New Roman" w:cs="Times New Roman"/>
                <w:color w:val="auto"/>
                <w:sz w:val="22"/>
                <w:szCs w:val="22"/>
              </w:rPr>
            </w:pPr>
            <w:r w:rsidRPr="00EA1DB5">
              <w:rPr>
                <w:rFonts w:ascii="Times New Roman" w:hAnsi="Times New Roman" w:cs="Times New Roman"/>
                <w:color w:val="auto"/>
                <w:sz w:val="24"/>
                <w:szCs w:val="24"/>
              </w:rPr>
              <w:t>Лихобаба Юлия</w:t>
            </w:r>
          </w:p>
        </w:tc>
        <w:tc>
          <w:tcPr>
            <w:tcW w:w="1666" w:type="dxa"/>
          </w:tcPr>
          <w:p w:rsidR="00D06493" w:rsidRPr="00581510" w:rsidRDefault="00D06493" w:rsidP="00F46DBB">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3</w:t>
            </w:r>
            <w:r w:rsidRPr="00581510">
              <w:rPr>
                <w:rFonts w:ascii="Times New Roman" w:hAnsi="Times New Roman" w:cs="Times New Roman"/>
                <w:color w:val="auto"/>
                <w:sz w:val="24"/>
                <w:szCs w:val="24"/>
              </w:rPr>
              <w:t xml:space="preserve"> место</w:t>
            </w:r>
          </w:p>
        </w:tc>
      </w:tr>
      <w:tr w:rsidR="00D06493" w:rsidRPr="001077F6" w:rsidTr="003D60A3">
        <w:trPr>
          <w:jc w:val="center"/>
        </w:trPr>
        <w:tc>
          <w:tcPr>
            <w:tcW w:w="2861" w:type="dxa"/>
            <w:vMerge/>
          </w:tcPr>
          <w:p w:rsidR="00D06493" w:rsidRDefault="00D06493" w:rsidP="00F46DBB">
            <w:pPr>
              <w:numPr>
                <w:ilvl w:val="0"/>
                <w:numId w:val="0"/>
              </w:numPr>
              <w:shd w:val="clear" w:color="auto" w:fill="FFFFFF"/>
              <w:spacing w:before="0" w:beforeAutospacing="0" w:after="0" w:line="240" w:lineRule="auto"/>
              <w:outlineLvl w:val="1"/>
              <w:rPr>
                <w:rFonts w:ascii="Times New Roman" w:hAnsi="Times New Roman" w:cs="Times New Roman"/>
                <w:bCs/>
                <w:color w:val="auto"/>
                <w:sz w:val="22"/>
                <w:szCs w:val="22"/>
              </w:rPr>
            </w:pPr>
          </w:p>
        </w:tc>
        <w:tc>
          <w:tcPr>
            <w:tcW w:w="1984" w:type="dxa"/>
            <w:vMerge/>
          </w:tcPr>
          <w:p w:rsidR="00D06493" w:rsidRDefault="00D06493" w:rsidP="00F46DBB">
            <w:pPr>
              <w:numPr>
                <w:ilvl w:val="0"/>
                <w:numId w:val="0"/>
              </w:numPr>
              <w:spacing w:before="0" w:beforeAutospacing="0" w:after="0" w:line="240" w:lineRule="auto"/>
              <w:jc w:val="left"/>
              <w:rPr>
                <w:rFonts w:ascii="Times New Roman" w:hAnsi="Times New Roman" w:cs="Times New Roman"/>
                <w:bCs/>
                <w:color w:val="auto"/>
                <w:sz w:val="22"/>
                <w:szCs w:val="22"/>
              </w:rPr>
            </w:pPr>
          </w:p>
        </w:tc>
        <w:tc>
          <w:tcPr>
            <w:tcW w:w="2977" w:type="dxa"/>
          </w:tcPr>
          <w:p w:rsidR="00D06493" w:rsidRPr="00581510" w:rsidRDefault="00D06493"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581510">
              <w:rPr>
                <w:rFonts w:ascii="Times New Roman" w:hAnsi="Times New Roman" w:cs="Times New Roman"/>
                <w:color w:val="auto"/>
                <w:sz w:val="24"/>
                <w:szCs w:val="24"/>
              </w:rPr>
              <w:t>Объединение «</w:t>
            </w:r>
            <w:r>
              <w:rPr>
                <w:rFonts w:ascii="Times New Roman" w:hAnsi="Times New Roman" w:cs="Times New Roman"/>
                <w:color w:val="auto"/>
                <w:sz w:val="24"/>
                <w:szCs w:val="24"/>
              </w:rPr>
              <w:t>Бриз</w:t>
            </w:r>
            <w:r w:rsidRPr="00581510">
              <w:rPr>
                <w:rFonts w:ascii="Times New Roman" w:hAnsi="Times New Roman" w:cs="Times New Roman"/>
                <w:color w:val="auto"/>
                <w:sz w:val="24"/>
                <w:szCs w:val="24"/>
              </w:rPr>
              <w:t>»</w:t>
            </w:r>
          </w:p>
          <w:p w:rsidR="00D06493" w:rsidRPr="00581510" w:rsidRDefault="00D06493" w:rsidP="00F46DBB">
            <w:pPr>
              <w:numPr>
                <w:ilvl w:val="0"/>
                <w:numId w:val="0"/>
              </w:numPr>
              <w:spacing w:before="0" w:beforeAutospacing="0" w:after="0" w:line="240" w:lineRule="auto"/>
              <w:jc w:val="left"/>
              <w:rPr>
                <w:rFonts w:ascii="Times New Roman" w:hAnsi="Times New Roman" w:cs="Times New Roman"/>
                <w:color w:val="auto"/>
                <w:sz w:val="22"/>
                <w:szCs w:val="22"/>
              </w:rPr>
            </w:pPr>
            <w:r w:rsidRPr="00EA1DB5">
              <w:rPr>
                <w:rFonts w:ascii="Times New Roman" w:hAnsi="Times New Roman" w:cs="Times New Roman"/>
                <w:color w:val="auto"/>
                <w:sz w:val="24"/>
                <w:szCs w:val="24"/>
              </w:rPr>
              <w:t>Алексеенко Кирилл</w:t>
            </w:r>
          </w:p>
        </w:tc>
        <w:tc>
          <w:tcPr>
            <w:tcW w:w="1666" w:type="dxa"/>
          </w:tcPr>
          <w:p w:rsidR="00D06493" w:rsidRPr="00581510" w:rsidRDefault="00D06493" w:rsidP="00F46DBB">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3</w:t>
            </w:r>
            <w:r w:rsidRPr="00581510">
              <w:rPr>
                <w:rFonts w:ascii="Times New Roman" w:hAnsi="Times New Roman" w:cs="Times New Roman"/>
                <w:color w:val="auto"/>
                <w:sz w:val="24"/>
                <w:szCs w:val="24"/>
              </w:rPr>
              <w:t xml:space="preserve"> место</w:t>
            </w:r>
          </w:p>
        </w:tc>
      </w:tr>
      <w:tr w:rsidR="00DD17B5" w:rsidRPr="001077F6" w:rsidTr="003D60A3">
        <w:trPr>
          <w:jc w:val="center"/>
        </w:trPr>
        <w:tc>
          <w:tcPr>
            <w:tcW w:w="2861" w:type="dxa"/>
          </w:tcPr>
          <w:p w:rsidR="00DD17B5" w:rsidRDefault="00DD17B5" w:rsidP="00F46DBB">
            <w:pPr>
              <w:numPr>
                <w:ilvl w:val="0"/>
                <w:numId w:val="0"/>
              </w:numPr>
              <w:shd w:val="clear" w:color="auto" w:fill="FFFFFF"/>
              <w:spacing w:before="0" w:beforeAutospacing="0" w:after="0" w:line="240" w:lineRule="auto"/>
              <w:outlineLvl w:val="1"/>
              <w:rPr>
                <w:rFonts w:ascii="Times New Roman" w:hAnsi="Times New Roman" w:cs="Times New Roman"/>
                <w:bCs/>
                <w:color w:val="auto"/>
                <w:sz w:val="22"/>
                <w:szCs w:val="22"/>
              </w:rPr>
            </w:pPr>
            <w:r w:rsidRPr="00EA1DB5">
              <w:rPr>
                <w:rFonts w:ascii="Times New Roman" w:hAnsi="Times New Roman" w:cs="Times New Roman"/>
                <w:color w:val="auto"/>
                <w:sz w:val="24"/>
                <w:szCs w:val="24"/>
              </w:rPr>
              <w:t>Международный фестиваль-конкурс «Восходящее солнце»</w:t>
            </w:r>
          </w:p>
        </w:tc>
        <w:tc>
          <w:tcPr>
            <w:tcW w:w="1984" w:type="dxa"/>
          </w:tcPr>
          <w:p w:rsidR="00DD17B5" w:rsidRDefault="00DD17B5" w:rsidP="00F46DBB">
            <w:pPr>
              <w:numPr>
                <w:ilvl w:val="0"/>
                <w:numId w:val="0"/>
              </w:numPr>
              <w:spacing w:before="0" w:beforeAutospacing="0" w:after="0" w:line="240" w:lineRule="auto"/>
              <w:jc w:val="left"/>
              <w:rPr>
                <w:rFonts w:ascii="Times New Roman" w:hAnsi="Times New Roman" w:cs="Times New Roman"/>
                <w:bCs/>
                <w:color w:val="auto"/>
                <w:sz w:val="22"/>
                <w:szCs w:val="22"/>
              </w:rPr>
            </w:pPr>
            <w:r w:rsidRPr="00EA1DB5">
              <w:rPr>
                <w:rFonts w:ascii="Times New Roman" w:hAnsi="Times New Roman" w:cs="Times New Roman"/>
                <w:color w:val="auto"/>
                <w:sz w:val="24"/>
                <w:szCs w:val="24"/>
              </w:rPr>
              <w:t>международный</w:t>
            </w:r>
          </w:p>
        </w:tc>
        <w:tc>
          <w:tcPr>
            <w:tcW w:w="2977" w:type="dxa"/>
          </w:tcPr>
          <w:p w:rsidR="00DD17B5" w:rsidRPr="00581510" w:rsidRDefault="00DD17B5"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581510">
              <w:rPr>
                <w:rFonts w:ascii="Times New Roman" w:hAnsi="Times New Roman" w:cs="Times New Roman"/>
                <w:color w:val="auto"/>
                <w:sz w:val="24"/>
                <w:szCs w:val="24"/>
              </w:rPr>
              <w:t>Объединение «</w:t>
            </w:r>
            <w:r>
              <w:rPr>
                <w:rFonts w:ascii="Times New Roman" w:hAnsi="Times New Roman" w:cs="Times New Roman"/>
                <w:color w:val="auto"/>
                <w:sz w:val="24"/>
                <w:szCs w:val="24"/>
              </w:rPr>
              <w:t>Пируэт</w:t>
            </w:r>
            <w:r w:rsidRPr="00581510">
              <w:rPr>
                <w:rFonts w:ascii="Times New Roman" w:hAnsi="Times New Roman" w:cs="Times New Roman"/>
                <w:color w:val="auto"/>
                <w:sz w:val="24"/>
                <w:szCs w:val="24"/>
              </w:rPr>
              <w:t>»</w:t>
            </w:r>
          </w:p>
          <w:p w:rsidR="00DD17B5" w:rsidRPr="00581510" w:rsidRDefault="00DD17B5" w:rsidP="00F46DBB">
            <w:pPr>
              <w:numPr>
                <w:ilvl w:val="0"/>
                <w:numId w:val="0"/>
              </w:numPr>
              <w:spacing w:before="0" w:beforeAutospacing="0" w:after="0" w:line="240" w:lineRule="auto"/>
              <w:jc w:val="left"/>
              <w:rPr>
                <w:rFonts w:ascii="Times New Roman" w:hAnsi="Times New Roman" w:cs="Times New Roman"/>
                <w:color w:val="auto"/>
                <w:sz w:val="22"/>
                <w:szCs w:val="22"/>
              </w:rPr>
            </w:pPr>
            <w:r w:rsidRPr="00EA1DB5">
              <w:rPr>
                <w:rFonts w:ascii="Times New Roman" w:hAnsi="Times New Roman" w:cs="Times New Roman"/>
                <w:color w:val="auto"/>
                <w:sz w:val="24"/>
                <w:szCs w:val="24"/>
              </w:rPr>
              <w:t>4 группа, 1 год обучения</w:t>
            </w:r>
          </w:p>
        </w:tc>
        <w:tc>
          <w:tcPr>
            <w:tcW w:w="1666" w:type="dxa"/>
          </w:tcPr>
          <w:p w:rsidR="00DD17B5" w:rsidRDefault="00DD17B5"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Дипломанты 3 степени</w:t>
            </w:r>
          </w:p>
        </w:tc>
      </w:tr>
      <w:tr w:rsidR="00BF63C0" w:rsidRPr="001077F6" w:rsidTr="003D60A3">
        <w:trPr>
          <w:jc w:val="center"/>
        </w:trPr>
        <w:tc>
          <w:tcPr>
            <w:tcW w:w="2861" w:type="dxa"/>
          </w:tcPr>
          <w:p w:rsidR="00BF63C0" w:rsidRPr="00EA1DB5" w:rsidRDefault="00305A81"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r w:rsidRPr="00EA1DB5">
              <w:rPr>
                <w:rFonts w:ascii="Times New Roman" w:hAnsi="Times New Roman" w:cs="Times New Roman"/>
                <w:color w:val="auto"/>
                <w:sz w:val="24"/>
                <w:szCs w:val="24"/>
              </w:rPr>
              <w:t>Международный конкурс детского литературного творчества «Поэтическая радуга»</w:t>
            </w:r>
          </w:p>
        </w:tc>
        <w:tc>
          <w:tcPr>
            <w:tcW w:w="1984" w:type="dxa"/>
          </w:tcPr>
          <w:p w:rsidR="00305A81" w:rsidRPr="00EA1DB5" w:rsidRDefault="00305A81" w:rsidP="00305A81">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международный</w:t>
            </w:r>
          </w:p>
          <w:p w:rsidR="00BF63C0" w:rsidRPr="00EA1DB5" w:rsidRDefault="00BF63C0" w:rsidP="00F46DBB">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305A81" w:rsidRDefault="00305A81" w:rsidP="00F46DBB">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Объединение «Юность»</w:t>
            </w:r>
          </w:p>
          <w:p w:rsidR="00BF63C0" w:rsidRPr="00581510" w:rsidRDefault="00305A81"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Шпиркина Екатерина</w:t>
            </w:r>
          </w:p>
        </w:tc>
        <w:tc>
          <w:tcPr>
            <w:tcW w:w="1666" w:type="dxa"/>
          </w:tcPr>
          <w:p w:rsidR="00305A81" w:rsidRPr="00EA1DB5" w:rsidRDefault="00305A81" w:rsidP="00305A81">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Диплом</w:t>
            </w:r>
          </w:p>
          <w:p w:rsidR="00305A81" w:rsidRPr="00EA1DB5" w:rsidRDefault="00305A81" w:rsidP="00305A81">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 xml:space="preserve">лауреата </w:t>
            </w:r>
          </w:p>
          <w:p w:rsidR="00305A81" w:rsidRPr="00EA1DB5" w:rsidRDefault="00305A81" w:rsidP="00305A81">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2 степени</w:t>
            </w:r>
          </w:p>
          <w:p w:rsidR="00BF63C0" w:rsidRPr="00EA1DB5" w:rsidRDefault="00BF63C0" w:rsidP="00F46DBB">
            <w:pPr>
              <w:numPr>
                <w:ilvl w:val="0"/>
                <w:numId w:val="0"/>
              </w:numPr>
              <w:spacing w:before="0" w:beforeAutospacing="0" w:after="0" w:line="240" w:lineRule="auto"/>
              <w:jc w:val="left"/>
              <w:rPr>
                <w:rFonts w:ascii="Times New Roman" w:hAnsi="Times New Roman" w:cs="Times New Roman"/>
                <w:color w:val="auto"/>
                <w:sz w:val="24"/>
                <w:szCs w:val="24"/>
              </w:rPr>
            </w:pPr>
          </w:p>
        </w:tc>
      </w:tr>
      <w:tr w:rsidR="002A3922" w:rsidRPr="001077F6" w:rsidTr="003D60A3">
        <w:trPr>
          <w:jc w:val="center"/>
        </w:trPr>
        <w:tc>
          <w:tcPr>
            <w:tcW w:w="2861" w:type="dxa"/>
          </w:tcPr>
          <w:p w:rsidR="002A3922" w:rsidRPr="00EA1DB5" w:rsidRDefault="002A3922" w:rsidP="00C403FE">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r w:rsidRPr="00EA1DB5">
              <w:rPr>
                <w:rFonts w:ascii="Times New Roman" w:hAnsi="Times New Roman" w:cs="Times New Roman"/>
                <w:color w:val="auto"/>
                <w:sz w:val="24"/>
                <w:szCs w:val="24"/>
              </w:rPr>
              <w:t>Международный конкурс декоративно-</w:t>
            </w:r>
            <w:r w:rsidR="00C403FE">
              <w:rPr>
                <w:rFonts w:ascii="Times New Roman" w:hAnsi="Times New Roman" w:cs="Times New Roman"/>
                <w:color w:val="auto"/>
                <w:sz w:val="24"/>
                <w:szCs w:val="24"/>
              </w:rPr>
              <w:t>п</w:t>
            </w:r>
            <w:r w:rsidRPr="00EA1DB5">
              <w:rPr>
                <w:rFonts w:ascii="Times New Roman" w:hAnsi="Times New Roman" w:cs="Times New Roman"/>
                <w:color w:val="auto"/>
                <w:sz w:val="24"/>
                <w:szCs w:val="24"/>
              </w:rPr>
              <w:t>рикладного творчества «Самая необычная ёлочка»</w:t>
            </w:r>
          </w:p>
        </w:tc>
        <w:tc>
          <w:tcPr>
            <w:tcW w:w="1984" w:type="dxa"/>
          </w:tcPr>
          <w:p w:rsidR="002A3922" w:rsidRPr="00EA1DB5" w:rsidRDefault="002A3922" w:rsidP="00305A81">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международный</w:t>
            </w:r>
          </w:p>
        </w:tc>
        <w:tc>
          <w:tcPr>
            <w:tcW w:w="2977" w:type="dxa"/>
          </w:tcPr>
          <w:p w:rsidR="002A3922" w:rsidRDefault="002A3922" w:rsidP="002A3922">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Объединение «Юность»</w:t>
            </w:r>
          </w:p>
          <w:p w:rsidR="002A3922" w:rsidRDefault="002A3922"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Синицын Максим</w:t>
            </w:r>
          </w:p>
        </w:tc>
        <w:tc>
          <w:tcPr>
            <w:tcW w:w="1666" w:type="dxa"/>
          </w:tcPr>
          <w:p w:rsidR="002A3922" w:rsidRPr="00EA1DB5" w:rsidRDefault="002A3922" w:rsidP="002A3922">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Диплом лауреата</w:t>
            </w:r>
          </w:p>
          <w:p w:rsidR="002A3922" w:rsidRPr="00EA1DB5" w:rsidRDefault="002A3922" w:rsidP="002A3922">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3 степени</w:t>
            </w:r>
          </w:p>
        </w:tc>
      </w:tr>
      <w:tr w:rsidR="002A3922" w:rsidRPr="001077F6" w:rsidTr="003D60A3">
        <w:trPr>
          <w:jc w:val="center"/>
        </w:trPr>
        <w:tc>
          <w:tcPr>
            <w:tcW w:w="2861" w:type="dxa"/>
          </w:tcPr>
          <w:p w:rsidR="002A3922"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r w:rsidRPr="00EA1DB5">
              <w:rPr>
                <w:rFonts w:ascii="Times New Roman" w:hAnsi="Times New Roman" w:cs="Times New Roman"/>
                <w:color w:val="auto"/>
                <w:sz w:val="24"/>
                <w:szCs w:val="24"/>
              </w:rPr>
              <w:t>Муниципальный этап Всероссийского заочного конкурса «Голубь мира», посвященного 75-летию Победы в Великой Отечественной войне 1941-1945 гг.  </w:t>
            </w:r>
          </w:p>
        </w:tc>
        <w:tc>
          <w:tcPr>
            <w:tcW w:w="1984" w:type="dxa"/>
          </w:tcPr>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в</w:t>
            </w:r>
            <w:r w:rsidRPr="00EA1DB5">
              <w:rPr>
                <w:rFonts w:ascii="Times New Roman" w:hAnsi="Times New Roman" w:cs="Times New Roman"/>
                <w:color w:val="auto"/>
                <w:sz w:val="24"/>
                <w:szCs w:val="24"/>
              </w:rPr>
              <w:t>сероссийский</w:t>
            </w:r>
          </w:p>
          <w:p w:rsidR="002A3922" w:rsidRPr="00EA1DB5" w:rsidRDefault="002A3922" w:rsidP="00305A81">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«Импульс»</w:t>
            </w:r>
          </w:p>
          <w:p w:rsidR="002A3922"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Акопян Сусанна</w:t>
            </w:r>
          </w:p>
        </w:tc>
        <w:tc>
          <w:tcPr>
            <w:tcW w:w="1666" w:type="dxa"/>
          </w:tcPr>
          <w:p w:rsidR="002A3922" w:rsidRPr="00EA1DB5" w:rsidRDefault="00DA758C" w:rsidP="002A3922">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2 место</w:t>
            </w:r>
          </w:p>
        </w:tc>
      </w:tr>
      <w:tr w:rsidR="00DA758C" w:rsidRPr="001077F6" w:rsidTr="003D60A3">
        <w:trPr>
          <w:jc w:val="center"/>
        </w:trPr>
        <w:tc>
          <w:tcPr>
            <w:tcW w:w="2861" w:type="dxa"/>
            <w:vMerge w:val="restart"/>
          </w:tcPr>
          <w:p w:rsidR="00DA758C"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r w:rsidRPr="00EA1DB5">
              <w:rPr>
                <w:rFonts w:ascii="Times New Roman" w:hAnsi="Times New Roman" w:cs="Times New Roman"/>
                <w:color w:val="auto"/>
                <w:sz w:val="24"/>
                <w:szCs w:val="24"/>
              </w:rPr>
              <w:t>Региональный фестиваль творческих открытий «Творчество без границ – 2020»</w:t>
            </w:r>
          </w:p>
        </w:tc>
        <w:tc>
          <w:tcPr>
            <w:tcW w:w="1984" w:type="dxa"/>
            <w:vMerge w:val="restart"/>
          </w:tcPr>
          <w:p w:rsid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региональный</w:t>
            </w:r>
          </w:p>
        </w:tc>
        <w:tc>
          <w:tcPr>
            <w:tcW w:w="2977" w:type="dxa"/>
          </w:tcPr>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«Ассорти»</w:t>
            </w:r>
          </w:p>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Вокальная группа «Ассорти»</w:t>
            </w:r>
          </w:p>
        </w:tc>
        <w:tc>
          <w:tcPr>
            <w:tcW w:w="1666" w:type="dxa"/>
          </w:tcPr>
          <w:p w:rsidR="000371E2"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Диплом</w:t>
            </w:r>
            <w:r>
              <w:rPr>
                <w:rFonts w:ascii="Times New Roman" w:hAnsi="Times New Roman" w:cs="Times New Roman"/>
                <w:color w:val="auto"/>
                <w:sz w:val="24"/>
                <w:szCs w:val="24"/>
              </w:rPr>
              <w:t xml:space="preserve"> л</w:t>
            </w:r>
            <w:r w:rsidRPr="00EA1DB5">
              <w:rPr>
                <w:rFonts w:ascii="Times New Roman" w:hAnsi="Times New Roman" w:cs="Times New Roman"/>
                <w:color w:val="auto"/>
                <w:sz w:val="24"/>
                <w:szCs w:val="24"/>
              </w:rPr>
              <w:t>ауреата</w:t>
            </w:r>
          </w:p>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lang w:val="en-US"/>
              </w:rPr>
              <w:t>I</w:t>
            </w:r>
            <w:r w:rsidRPr="00EA1DB5">
              <w:rPr>
                <w:rFonts w:ascii="Times New Roman" w:hAnsi="Times New Roman" w:cs="Times New Roman"/>
                <w:color w:val="auto"/>
                <w:sz w:val="24"/>
                <w:szCs w:val="24"/>
              </w:rPr>
              <w:t xml:space="preserve"> степени</w:t>
            </w:r>
          </w:p>
        </w:tc>
      </w:tr>
      <w:tr w:rsidR="00DA758C" w:rsidRPr="001077F6" w:rsidTr="003D60A3">
        <w:trPr>
          <w:jc w:val="center"/>
        </w:trPr>
        <w:tc>
          <w:tcPr>
            <w:tcW w:w="2861" w:type="dxa"/>
            <w:vMerge/>
          </w:tcPr>
          <w:p w:rsidR="00DA758C"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p>
        </w:tc>
        <w:tc>
          <w:tcPr>
            <w:tcW w:w="1984" w:type="dxa"/>
            <w:vMerge/>
          </w:tcPr>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«Ассорти»</w:t>
            </w:r>
          </w:p>
          <w:p w:rsidR="00DA758C" w:rsidRPr="00EA1DB5" w:rsidRDefault="00DA758C" w:rsidP="00DA758C">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Подкина  Валерия</w:t>
            </w:r>
          </w:p>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1666" w:type="dxa"/>
          </w:tcPr>
          <w:p w:rsidR="000371E2"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 xml:space="preserve">Диплом </w:t>
            </w:r>
            <w:r>
              <w:rPr>
                <w:rFonts w:ascii="Times New Roman" w:hAnsi="Times New Roman" w:cs="Times New Roman"/>
                <w:color w:val="auto"/>
                <w:sz w:val="24"/>
                <w:szCs w:val="24"/>
              </w:rPr>
              <w:t>л</w:t>
            </w:r>
            <w:r w:rsidRPr="00EA1DB5">
              <w:rPr>
                <w:rFonts w:ascii="Times New Roman" w:hAnsi="Times New Roman" w:cs="Times New Roman"/>
                <w:color w:val="auto"/>
                <w:sz w:val="24"/>
                <w:szCs w:val="24"/>
              </w:rPr>
              <w:t xml:space="preserve">ауреата </w:t>
            </w:r>
          </w:p>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lang w:val="en-US"/>
              </w:rPr>
              <w:t>I</w:t>
            </w:r>
            <w:r w:rsidRPr="00EA1DB5">
              <w:rPr>
                <w:rFonts w:ascii="Times New Roman" w:hAnsi="Times New Roman" w:cs="Times New Roman"/>
                <w:color w:val="auto"/>
                <w:sz w:val="24"/>
                <w:szCs w:val="24"/>
              </w:rPr>
              <w:t xml:space="preserve"> степени</w:t>
            </w:r>
          </w:p>
        </w:tc>
      </w:tr>
      <w:tr w:rsidR="00DA758C" w:rsidRPr="001077F6" w:rsidTr="003D60A3">
        <w:trPr>
          <w:jc w:val="center"/>
        </w:trPr>
        <w:tc>
          <w:tcPr>
            <w:tcW w:w="2861" w:type="dxa"/>
            <w:vMerge/>
          </w:tcPr>
          <w:p w:rsidR="00DA758C"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p>
        </w:tc>
        <w:tc>
          <w:tcPr>
            <w:tcW w:w="1984" w:type="dxa"/>
            <w:vMerge/>
          </w:tcPr>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DA758C" w:rsidRPr="00DA758C"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«Ассорти»</w:t>
            </w:r>
          </w:p>
          <w:p w:rsidR="00DA758C" w:rsidRPr="00DA758C" w:rsidRDefault="00DA758C" w:rsidP="00DA758C">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Иващук Ольга</w:t>
            </w:r>
          </w:p>
        </w:tc>
        <w:tc>
          <w:tcPr>
            <w:tcW w:w="1666" w:type="dxa"/>
          </w:tcPr>
          <w:p w:rsidR="000371E2"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 xml:space="preserve">Диплом </w:t>
            </w:r>
            <w:r>
              <w:rPr>
                <w:rFonts w:ascii="Times New Roman" w:hAnsi="Times New Roman" w:cs="Times New Roman"/>
                <w:color w:val="auto"/>
                <w:sz w:val="24"/>
                <w:szCs w:val="24"/>
              </w:rPr>
              <w:t>л</w:t>
            </w:r>
            <w:r w:rsidRPr="00EA1DB5">
              <w:rPr>
                <w:rFonts w:ascii="Times New Roman" w:hAnsi="Times New Roman" w:cs="Times New Roman"/>
                <w:color w:val="auto"/>
                <w:sz w:val="24"/>
                <w:szCs w:val="24"/>
              </w:rPr>
              <w:t xml:space="preserve">ауреата </w:t>
            </w:r>
          </w:p>
          <w:p w:rsidR="00DA758C" w:rsidRPr="00EA1DB5"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lang w:val="en-US"/>
              </w:rPr>
              <w:t>I</w:t>
            </w:r>
            <w:r w:rsidRPr="00EA1DB5">
              <w:rPr>
                <w:rFonts w:ascii="Times New Roman" w:hAnsi="Times New Roman" w:cs="Times New Roman"/>
                <w:color w:val="auto"/>
                <w:sz w:val="24"/>
                <w:szCs w:val="24"/>
              </w:rPr>
              <w:t xml:space="preserve"> степени</w:t>
            </w:r>
          </w:p>
        </w:tc>
      </w:tr>
      <w:tr w:rsidR="00DA758C" w:rsidRPr="001077F6" w:rsidTr="003D60A3">
        <w:trPr>
          <w:jc w:val="center"/>
        </w:trPr>
        <w:tc>
          <w:tcPr>
            <w:tcW w:w="2861" w:type="dxa"/>
            <w:vMerge/>
          </w:tcPr>
          <w:p w:rsidR="00DA758C"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p>
        </w:tc>
        <w:tc>
          <w:tcPr>
            <w:tcW w:w="1984" w:type="dxa"/>
            <w:vMerge/>
          </w:tcPr>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DA758C" w:rsidRPr="00DA758C"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«Ассорти»</w:t>
            </w:r>
          </w:p>
          <w:p w:rsidR="00DA758C" w:rsidRPr="00EA1DB5" w:rsidRDefault="00DA758C" w:rsidP="00DA758C">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Зарипов Глеб</w:t>
            </w:r>
          </w:p>
          <w:p w:rsidR="00DA758C" w:rsidRPr="00DA758C" w:rsidRDefault="00DA758C" w:rsidP="00F46DBB">
            <w:pPr>
              <w:numPr>
                <w:ilvl w:val="0"/>
                <w:numId w:val="0"/>
              </w:numPr>
              <w:spacing w:before="0" w:beforeAutospacing="0" w:after="0" w:line="240" w:lineRule="auto"/>
              <w:rPr>
                <w:rFonts w:ascii="Times New Roman" w:hAnsi="Times New Roman" w:cs="Times New Roman"/>
                <w:color w:val="auto"/>
                <w:sz w:val="24"/>
                <w:szCs w:val="24"/>
              </w:rPr>
            </w:pPr>
          </w:p>
        </w:tc>
        <w:tc>
          <w:tcPr>
            <w:tcW w:w="1666" w:type="dxa"/>
          </w:tcPr>
          <w:p w:rsidR="000371E2"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 xml:space="preserve">Диплом </w:t>
            </w:r>
            <w:r>
              <w:rPr>
                <w:rFonts w:ascii="Times New Roman" w:hAnsi="Times New Roman" w:cs="Times New Roman"/>
                <w:color w:val="auto"/>
                <w:sz w:val="24"/>
                <w:szCs w:val="24"/>
              </w:rPr>
              <w:t>л</w:t>
            </w:r>
            <w:r w:rsidRPr="00EA1DB5">
              <w:rPr>
                <w:rFonts w:ascii="Times New Roman" w:hAnsi="Times New Roman" w:cs="Times New Roman"/>
                <w:color w:val="auto"/>
                <w:sz w:val="24"/>
                <w:szCs w:val="24"/>
              </w:rPr>
              <w:t xml:space="preserve">ауреата </w:t>
            </w:r>
          </w:p>
          <w:p w:rsidR="00DA758C" w:rsidRPr="00EA1DB5"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lang w:val="en-US"/>
              </w:rPr>
              <w:t>I</w:t>
            </w:r>
            <w:r w:rsidRPr="00EA1DB5">
              <w:rPr>
                <w:rFonts w:ascii="Times New Roman" w:hAnsi="Times New Roman" w:cs="Times New Roman"/>
                <w:color w:val="auto"/>
                <w:sz w:val="24"/>
                <w:szCs w:val="24"/>
              </w:rPr>
              <w:t xml:space="preserve"> степени</w:t>
            </w:r>
          </w:p>
        </w:tc>
      </w:tr>
      <w:tr w:rsidR="00DA758C" w:rsidRPr="001077F6" w:rsidTr="003D60A3">
        <w:trPr>
          <w:jc w:val="center"/>
        </w:trPr>
        <w:tc>
          <w:tcPr>
            <w:tcW w:w="2861" w:type="dxa"/>
            <w:vMerge/>
          </w:tcPr>
          <w:p w:rsidR="00DA758C"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p>
        </w:tc>
        <w:tc>
          <w:tcPr>
            <w:tcW w:w="1984" w:type="dxa"/>
            <w:vMerge/>
          </w:tcPr>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DA758C" w:rsidRDefault="00DA758C" w:rsidP="00DA758C">
            <w:pPr>
              <w:numPr>
                <w:ilvl w:val="0"/>
                <w:numId w:val="0"/>
              </w:numPr>
              <w:spacing w:before="0" w:beforeAutospacing="0" w:after="0" w:line="240" w:lineRule="auto"/>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«Ассорти»</w:t>
            </w:r>
          </w:p>
          <w:p w:rsidR="00DA758C" w:rsidRPr="00DA758C" w:rsidRDefault="00DA758C" w:rsidP="00DA758C">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Череватая Анастасия</w:t>
            </w:r>
          </w:p>
        </w:tc>
        <w:tc>
          <w:tcPr>
            <w:tcW w:w="1666" w:type="dxa"/>
          </w:tcPr>
          <w:p w:rsidR="000371E2"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 xml:space="preserve">Диплом </w:t>
            </w:r>
            <w:r>
              <w:rPr>
                <w:rFonts w:ascii="Times New Roman" w:hAnsi="Times New Roman" w:cs="Times New Roman"/>
                <w:color w:val="auto"/>
                <w:sz w:val="24"/>
                <w:szCs w:val="24"/>
              </w:rPr>
              <w:t>л</w:t>
            </w:r>
            <w:r w:rsidRPr="00EA1DB5">
              <w:rPr>
                <w:rFonts w:ascii="Times New Roman" w:hAnsi="Times New Roman" w:cs="Times New Roman"/>
                <w:color w:val="auto"/>
                <w:sz w:val="24"/>
                <w:szCs w:val="24"/>
              </w:rPr>
              <w:t>ауреата</w:t>
            </w:r>
          </w:p>
          <w:p w:rsidR="00DA758C" w:rsidRPr="00EA1DB5"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lang w:val="en-US"/>
              </w:rPr>
              <w:t>I</w:t>
            </w:r>
            <w:r w:rsidRPr="00EA1DB5">
              <w:rPr>
                <w:rFonts w:ascii="Times New Roman" w:hAnsi="Times New Roman" w:cs="Times New Roman"/>
                <w:color w:val="auto"/>
                <w:sz w:val="24"/>
                <w:szCs w:val="24"/>
              </w:rPr>
              <w:t xml:space="preserve"> степени</w:t>
            </w:r>
          </w:p>
        </w:tc>
      </w:tr>
      <w:tr w:rsidR="00DA758C" w:rsidRPr="001077F6" w:rsidTr="003D60A3">
        <w:trPr>
          <w:jc w:val="center"/>
        </w:trPr>
        <w:tc>
          <w:tcPr>
            <w:tcW w:w="2861" w:type="dxa"/>
            <w:vMerge/>
          </w:tcPr>
          <w:p w:rsidR="00DA758C"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p>
        </w:tc>
        <w:tc>
          <w:tcPr>
            <w:tcW w:w="1984" w:type="dxa"/>
            <w:vMerge/>
          </w:tcPr>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«Живое слово»</w:t>
            </w:r>
          </w:p>
          <w:p w:rsidR="00DA758C" w:rsidRPr="00DA758C" w:rsidRDefault="00DA758C" w:rsidP="00DA758C">
            <w:pPr>
              <w:numPr>
                <w:ilvl w:val="0"/>
                <w:numId w:val="0"/>
              </w:numPr>
              <w:spacing w:before="0" w:beforeAutospacing="0" w:after="0" w:line="240" w:lineRule="auto"/>
              <w:rPr>
                <w:rFonts w:ascii="Times New Roman" w:hAnsi="Times New Roman" w:cs="Times New Roman"/>
                <w:color w:val="auto"/>
                <w:sz w:val="24"/>
                <w:szCs w:val="24"/>
              </w:rPr>
            </w:pPr>
            <w:r w:rsidRPr="00EA1DB5">
              <w:rPr>
                <w:rFonts w:ascii="Times New Roman" w:hAnsi="Times New Roman" w:cs="Times New Roman"/>
                <w:color w:val="auto"/>
                <w:sz w:val="24"/>
                <w:szCs w:val="24"/>
              </w:rPr>
              <w:t>Кучинская Алеся</w:t>
            </w:r>
          </w:p>
        </w:tc>
        <w:tc>
          <w:tcPr>
            <w:tcW w:w="1666" w:type="dxa"/>
          </w:tcPr>
          <w:p w:rsidR="000371E2"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 xml:space="preserve">Диплом </w:t>
            </w:r>
            <w:r>
              <w:rPr>
                <w:rFonts w:ascii="Times New Roman" w:hAnsi="Times New Roman" w:cs="Times New Roman"/>
                <w:color w:val="auto"/>
                <w:sz w:val="24"/>
                <w:szCs w:val="24"/>
              </w:rPr>
              <w:t>л</w:t>
            </w:r>
            <w:r w:rsidRPr="00EA1DB5">
              <w:rPr>
                <w:rFonts w:ascii="Times New Roman" w:hAnsi="Times New Roman" w:cs="Times New Roman"/>
                <w:color w:val="auto"/>
                <w:sz w:val="24"/>
                <w:szCs w:val="24"/>
              </w:rPr>
              <w:t>ауреата</w:t>
            </w:r>
          </w:p>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lang w:val="en-US"/>
              </w:rPr>
              <w:t>I</w:t>
            </w:r>
            <w:r w:rsidRPr="00EA1DB5">
              <w:rPr>
                <w:rFonts w:ascii="Times New Roman" w:hAnsi="Times New Roman" w:cs="Times New Roman"/>
                <w:color w:val="auto"/>
                <w:sz w:val="24"/>
                <w:szCs w:val="24"/>
              </w:rPr>
              <w:t xml:space="preserve"> степени</w:t>
            </w:r>
          </w:p>
        </w:tc>
      </w:tr>
      <w:tr w:rsidR="00DA758C" w:rsidRPr="001077F6" w:rsidTr="003D60A3">
        <w:trPr>
          <w:jc w:val="center"/>
        </w:trPr>
        <w:tc>
          <w:tcPr>
            <w:tcW w:w="2861" w:type="dxa"/>
            <w:vMerge/>
          </w:tcPr>
          <w:p w:rsidR="00DA758C"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p>
        </w:tc>
        <w:tc>
          <w:tcPr>
            <w:tcW w:w="1984" w:type="dxa"/>
            <w:vMerge/>
          </w:tcPr>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«ЮИДД»</w:t>
            </w:r>
          </w:p>
          <w:p w:rsidR="00DA758C" w:rsidRPr="00DA758C" w:rsidRDefault="00DA758C" w:rsidP="00DA758C">
            <w:pPr>
              <w:numPr>
                <w:ilvl w:val="0"/>
                <w:numId w:val="0"/>
              </w:numPr>
              <w:spacing w:before="0" w:beforeAutospacing="0" w:after="0" w:line="240" w:lineRule="auto"/>
              <w:rPr>
                <w:rFonts w:ascii="Times New Roman" w:hAnsi="Times New Roman" w:cs="Times New Roman"/>
                <w:color w:val="auto"/>
                <w:sz w:val="24"/>
                <w:szCs w:val="24"/>
              </w:rPr>
            </w:pPr>
            <w:r w:rsidRPr="00DA758C">
              <w:rPr>
                <w:rFonts w:ascii="Times New Roman" w:hAnsi="Times New Roman" w:cs="Times New Roman"/>
                <w:color w:val="auto"/>
                <w:sz w:val="24"/>
                <w:szCs w:val="24"/>
              </w:rPr>
              <w:t>Дудукалов Макар</w:t>
            </w:r>
          </w:p>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1666" w:type="dxa"/>
          </w:tcPr>
          <w:p w:rsidR="000371E2"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t xml:space="preserve">Диплом </w:t>
            </w:r>
            <w:r>
              <w:rPr>
                <w:rFonts w:ascii="Times New Roman" w:hAnsi="Times New Roman" w:cs="Times New Roman"/>
                <w:color w:val="auto"/>
                <w:sz w:val="24"/>
                <w:szCs w:val="24"/>
              </w:rPr>
              <w:t>л</w:t>
            </w:r>
            <w:r w:rsidRPr="00EA1DB5">
              <w:rPr>
                <w:rFonts w:ascii="Times New Roman" w:hAnsi="Times New Roman" w:cs="Times New Roman"/>
                <w:color w:val="auto"/>
                <w:sz w:val="24"/>
                <w:szCs w:val="24"/>
              </w:rPr>
              <w:t>ауреата</w:t>
            </w:r>
          </w:p>
          <w:p w:rsidR="00DA758C" w:rsidRPr="00EA1DB5"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lang w:val="en-US"/>
              </w:rPr>
              <w:t>I</w:t>
            </w:r>
            <w:r w:rsidRPr="00EA1DB5">
              <w:rPr>
                <w:rFonts w:ascii="Times New Roman" w:hAnsi="Times New Roman" w:cs="Times New Roman"/>
                <w:color w:val="auto"/>
                <w:sz w:val="24"/>
                <w:szCs w:val="24"/>
              </w:rPr>
              <w:t xml:space="preserve"> степени</w:t>
            </w:r>
          </w:p>
        </w:tc>
      </w:tr>
      <w:tr w:rsidR="00DA758C" w:rsidRPr="001077F6" w:rsidTr="003D60A3">
        <w:trPr>
          <w:jc w:val="center"/>
        </w:trPr>
        <w:tc>
          <w:tcPr>
            <w:tcW w:w="2861" w:type="dxa"/>
            <w:vMerge/>
          </w:tcPr>
          <w:p w:rsidR="00DA758C" w:rsidRPr="00EA1DB5" w:rsidRDefault="00DA758C" w:rsidP="00F46DBB">
            <w:pPr>
              <w:numPr>
                <w:ilvl w:val="0"/>
                <w:numId w:val="0"/>
              </w:numPr>
              <w:shd w:val="clear" w:color="auto" w:fill="FFFFFF"/>
              <w:spacing w:before="0" w:beforeAutospacing="0" w:after="0" w:line="240" w:lineRule="auto"/>
              <w:outlineLvl w:val="1"/>
              <w:rPr>
                <w:rFonts w:ascii="Times New Roman" w:hAnsi="Times New Roman" w:cs="Times New Roman"/>
                <w:color w:val="auto"/>
                <w:sz w:val="24"/>
                <w:szCs w:val="24"/>
              </w:rPr>
            </w:pPr>
          </w:p>
        </w:tc>
        <w:tc>
          <w:tcPr>
            <w:tcW w:w="1984" w:type="dxa"/>
            <w:vMerge/>
          </w:tcPr>
          <w:p w:rsidR="00DA758C" w:rsidRPr="00EA1DB5"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tcPr>
          <w:p w:rsidR="00DA758C" w:rsidRPr="00DA758C" w:rsidRDefault="00DA758C"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DA758C">
              <w:rPr>
                <w:rFonts w:ascii="Times New Roman" w:hAnsi="Times New Roman" w:cs="Times New Roman"/>
                <w:color w:val="auto"/>
                <w:sz w:val="24"/>
                <w:szCs w:val="24"/>
              </w:rPr>
              <w:t>Объединение «Пируэт»</w:t>
            </w:r>
          </w:p>
          <w:p w:rsidR="00DA758C" w:rsidRPr="00B315E0" w:rsidRDefault="00B315E0"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B315E0">
              <w:rPr>
                <w:rFonts w:ascii="Times New Roman" w:hAnsi="Times New Roman" w:cs="Times New Roman"/>
                <w:color w:val="auto"/>
                <w:sz w:val="24"/>
                <w:szCs w:val="24"/>
              </w:rPr>
              <w:t>1 группа 2 год обучения</w:t>
            </w:r>
          </w:p>
          <w:p w:rsidR="00B315E0" w:rsidRPr="00B315E0" w:rsidRDefault="00B315E0"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B315E0">
              <w:rPr>
                <w:rFonts w:ascii="Times New Roman" w:hAnsi="Times New Roman" w:cs="Times New Roman"/>
                <w:color w:val="auto"/>
                <w:sz w:val="24"/>
                <w:szCs w:val="24"/>
              </w:rPr>
              <w:lastRenderedPageBreak/>
              <w:t>2 группа 2 год обучения</w:t>
            </w:r>
          </w:p>
          <w:p w:rsidR="00B315E0" w:rsidRPr="00B315E0" w:rsidRDefault="00B315E0" w:rsidP="00B315E0">
            <w:pPr>
              <w:numPr>
                <w:ilvl w:val="0"/>
                <w:numId w:val="0"/>
              </w:numPr>
              <w:spacing w:before="0" w:beforeAutospacing="0" w:after="0" w:line="240" w:lineRule="auto"/>
              <w:jc w:val="left"/>
              <w:rPr>
                <w:rFonts w:ascii="Times New Roman" w:hAnsi="Times New Roman" w:cs="Times New Roman"/>
                <w:color w:val="auto"/>
                <w:sz w:val="24"/>
                <w:szCs w:val="24"/>
              </w:rPr>
            </w:pPr>
            <w:r w:rsidRPr="00B315E0">
              <w:rPr>
                <w:rFonts w:ascii="Times New Roman" w:hAnsi="Times New Roman" w:cs="Times New Roman"/>
                <w:color w:val="auto"/>
                <w:sz w:val="24"/>
                <w:szCs w:val="24"/>
              </w:rPr>
              <w:t>3 группа 2 год обучения</w:t>
            </w:r>
          </w:p>
          <w:p w:rsidR="00B315E0" w:rsidRPr="00B315E0" w:rsidRDefault="00B315E0" w:rsidP="00DA758C">
            <w:pPr>
              <w:numPr>
                <w:ilvl w:val="0"/>
                <w:numId w:val="0"/>
              </w:numPr>
              <w:spacing w:before="0" w:beforeAutospacing="0" w:after="0" w:line="240" w:lineRule="auto"/>
              <w:jc w:val="left"/>
              <w:rPr>
                <w:rFonts w:ascii="Times New Roman" w:hAnsi="Times New Roman" w:cs="Times New Roman"/>
                <w:color w:val="auto"/>
                <w:sz w:val="24"/>
                <w:szCs w:val="24"/>
              </w:rPr>
            </w:pPr>
            <w:r w:rsidRPr="00B315E0">
              <w:rPr>
                <w:rFonts w:ascii="Times New Roman" w:hAnsi="Times New Roman" w:cs="Times New Roman"/>
                <w:color w:val="auto"/>
                <w:sz w:val="24"/>
                <w:szCs w:val="24"/>
              </w:rPr>
              <w:t>4 группа 2 год обучения</w:t>
            </w:r>
          </w:p>
        </w:tc>
        <w:tc>
          <w:tcPr>
            <w:tcW w:w="1666" w:type="dxa"/>
          </w:tcPr>
          <w:p w:rsidR="000371E2"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rPr>
              <w:lastRenderedPageBreak/>
              <w:t xml:space="preserve">Диплом </w:t>
            </w:r>
            <w:r>
              <w:rPr>
                <w:rFonts w:ascii="Times New Roman" w:hAnsi="Times New Roman" w:cs="Times New Roman"/>
                <w:color w:val="auto"/>
                <w:sz w:val="24"/>
                <w:szCs w:val="24"/>
              </w:rPr>
              <w:t>л</w:t>
            </w:r>
            <w:r w:rsidRPr="00EA1DB5">
              <w:rPr>
                <w:rFonts w:ascii="Times New Roman" w:hAnsi="Times New Roman" w:cs="Times New Roman"/>
                <w:color w:val="auto"/>
                <w:sz w:val="24"/>
                <w:szCs w:val="24"/>
              </w:rPr>
              <w:t>ауреата</w:t>
            </w:r>
          </w:p>
          <w:p w:rsidR="00DA758C" w:rsidRPr="00EA1DB5" w:rsidRDefault="00DA758C" w:rsidP="00F46DBB">
            <w:pPr>
              <w:numPr>
                <w:ilvl w:val="0"/>
                <w:numId w:val="0"/>
              </w:numPr>
              <w:spacing w:before="0" w:beforeAutospacing="0" w:after="0" w:line="240" w:lineRule="auto"/>
              <w:jc w:val="left"/>
              <w:rPr>
                <w:rFonts w:ascii="Times New Roman" w:hAnsi="Times New Roman" w:cs="Times New Roman"/>
                <w:color w:val="auto"/>
                <w:sz w:val="24"/>
                <w:szCs w:val="24"/>
              </w:rPr>
            </w:pPr>
            <w:r w:rsidRPr="00EA1DB5">
              <w:rPr>
                <w:rFonts w:ascii="Times New Roman" w:hAnsi="Times New Roman" w:cs="Times New Roman"/>
                <w:color w:val="auto"/>
                <w:sz w:val="24"/>
                <w:szCs w:val="24"/>
                <w:lang w:val="en-US"/>
              </w:rPr>
              <w:lastRenderedPageBreak/>
              <w:t>I</w:t>
            </w:r>
            <w:r w:rsidRPr="00EA1DB5">
              <w:rPr>
                <w:rFonts w:ascii="Times New Roman" w:hAnsi="Times New Roman" w:cs="Times New Roman"/>
                <w:color w:val="auto"/>
                <w:sz w:val="24"/>
                <w:szCs w:val="24"/>
              </w:rPr>
              <w:t xml:space="preserve"> степени</w:t>
            </w:r>
          </w:p>
        </w:tc>
      </w:tr>
    </w:tbl>
    <w:p w:rsidR="005B700E" w:rsidRPr="001077F6" w:rsidRDefault="005B700E" w:rsidP="00A769FA">
      <w:pPr>
        <w:pStyle w:val="a3"/>
        <w:numPr>
          <w:ilvl w:val="0"/>
          <w:numId w:val="0"/>
        </w:numPr>
        <w:spacing w:before="0" w:beforeAutospacing="0" w:after="0" w:afterAutospacing="0"/>
        <w:rPr>
          <w:rFonts w:cs="Times New Roman"/>
          <w:color w:val="FF0000"/>
          <w:kern w:val="24"/>
        </w:rPr>
      </w:pPr>
    </w:p>
    <w:p w:rsidR="00070F37" w:rsidRPr="00070F37" w:rsidRDefault="00070F37" w:rsidP="00070F37">
      <w:pPr>
        <w:numPr>
          <w:ilvl w:val="0"/>
          <w:numId w:val="0"/>
        </w:numPr>
        <w:spacing w:before="0" w:beforeAutospacing="0" w:after="0" w:line="240" w:lineRule="auto"/>
        <w:jc w:val="center"/>
        <w:rPr>
          <w:rFonts w:ascii="Times New Roman" w:hAnsi="Times New Roman" w:cs="Times New Roman"/>
          <w:b/>
          <w:color w:val="auto"/>
        </w:rPr>
      </w:pPr>
      <w:r w:rsidRPr="00070F37">
        <w:rPr>
          <w:rFonts w:ascii="Times New Roman" w:hAnsi="Times New Roman" w:cs="Times New Roman"/>
          <w:b/>
          <w:color w:val="auto"/>
        </w:rPr>
        <w:t>Статистика за последние три</w:t>
      </w:r>
      <w:r w:rsidR="00FC5DF1">
        <w:rPr>
          <w:rFonts w:ascii="Times New Roman" w:hAnsi="Times New Roman" w:cs="Times New Roman"/>
          <w:b/>
          <w:color w:val="auto"/>
        </w:rPr>
        <w:t xml:space="preserve"> года</w:t>
      </w:r>
    </w:p>
    <w:p w:rsidR="00070F37" w:rsidRPr="00070F37" w:rsidRDefault="00070F37" w:rsidP="00070F37">
      <w:pPr>
        <w:numPr>
          <w:ilvl w:val="0"/>
          <w:numId w:val="0"/>
        </w:numPr>
        <w:spacing w:before="0" w:beforeAutospacing="0" w:after="0" w:line="240" w:lineRule="auto"/>
        <w:jc w:val="center"/>
        <w:rPr>
          <w:rFonts w:ascii="Times New Roman" w:hAnsi="Times New Roman" w:cs="Times New Roman"/>
          <w:b/>
          <w:color w:val="auto"/>
        </w:rPr>
      </w:pPr>
    </w:p>
    <w:tbl>
      <w:tblPr>
        <w:tblStyle w:val="a6"/>
        <w:tblW w:w="9852" w:type="dxa"/>
        <w:jc w:val="center"/>
        <w:tblLook w:val="04A0"/>
      </w:tblPr>
      <w:tblGrid>
        <w:gridCol w:w="1642"/>
        <w:gridCol w:w="1642"/>
        <w:gridCol w:w="1642"/>
        <w:gridCol w:w="1642"/>
        <w:gridCol w:w="1642"/>
        <w:gridCol w:w="1642"/>
      </w:tblGrid>
      <w:tr w:rsidR="00070F37" w:rsidRPr="00070F37" w:rsidTr="003D60A3">
        <w:trPr>
          <w:jc w:val="center"/>
        </w:trPr>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p>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 xml:space="preserve">количество призовых мест в </w:t>
            </w:r>
          </w:p>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2017-2018 году</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p>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 xml:space="preserve">количество призовых мест в </w:t>
            </w:r>
          </w:p>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2018-2019 году</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p>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 xml:space="preserve">количество призовых мест в </w:t>
            </w:r>
          </w:p>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2019-2020 году</w:t>
            </w:r>
          </w:p>
        </w:tc>
      </w:tr>
      <w:tr w:rsidR="00070F37" w:rsidRPr="00070F37" w:rsidTr="003D60A3">
        <w:trPr>
          <w:trHeight w:val="340"/>
          <w:jc w:val="center"/>
        </w:trPr>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победитель</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3</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победитель</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1</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победитель</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w:t>
            </w:r>
          </w:p>
        </w:tc>
      </w:tr>
      <w:tr w:rsidR="00070F37" w:rsidRPr="00070F37" w:rsidTr="003D60A3">
        <w:trPr>
          <w:jc w:val="center"/>
        </w:trPr>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Гран-при</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Гран-при</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Гран-при</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w:t>
            </w:r>
          </w:p>
        </w:tc>
      </w:tr>
      <w:tr w:rsidR="00070F37" w:rsidRPr="00070F37" w:rsidTr="003D60A3">
        <w:trPr>
          <w:jc w:val="center"/>
        </w:trPr>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1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25</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1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25</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1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23</w:t>
            </w:r>
          </w:p>
        </w:tc>
      </w:tr>
      <w:tr w:rsidR="00070F37" w:rsidRPr="00070F37" w:rsidTr="003D60A3">
        <w:trPr>
          <w:jc w:val="center"/>
        </w:trPr>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24</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22</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18</w:t>
            </w:r>
          </w:p>
        </w:tc>
      </w:tr>
      <w:tr w:rsidR="00070F37" w:rsidRPr="00070F37" w:rsidTr="003D60A3">
        <w:trPr>
          <w:jc w:val="center"/>
        </w:trPr>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3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21</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3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32</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3 место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21</w:t>
            </w:r>
          </w:p>
        </w:tc>
      </w:tr>
      <w:tr w:rsidR="00070F37" w:rsidRPr="00070F37" w:rsidTr="003D60A3">
        <w:trPr>
          <w:jc w:val="center"/>
        </w:trPr>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Всего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75</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Всего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80</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Всего</w:t>
            </w:r>
          </w:p>
        </w:tc>
        <w:tc>
          <w:tcPr>
            <w:tcW w:w="1642" w:type="dxa"/>
          </w:tcPr>
          <w:p w:rsidR="00070F37" w:rsidRPr="00070F37" w:rsidRDefault="00070F37" w:rsidP="00070F37">
            <w:pPr>
              <w:numPr>
                <w:ilvl w:val="0"/>
                <w:numId w:val="0"/>
              </w:numPr>
              <w:spacing w:before="0" w:beforeAutospacing="0" w:after="0" w:line="240" w:lineRule="auto"/>
              <w:jc w:val="center"/>
              <w:rPr>
                <w:rFonts w:ascii="Times New Roman" w:hAnsi="Times New Roman" w:cs="Times New Roman"/>
                <w:color w:val="auto"/>
                <w:sz w:val="24"/>
                <w:szCs w:val="24"/>
              </w:rPr>
            </w:pPr>
            <w:r w:rsidRPr="00070F37">
              <w:rPr>
                <w:rFonts w:ascii="Times New Roman" w:hAnsi="Times New Roman" w:cs="Times New Roman"/>
                <w:color w:val="auto"/>
                <w:sz w:val="24"/>
                <w:szCs w:val="24"/>
              </w:rPr>
              <w:t>64</w:t>
            </w:r>
          </w:p>
        </w:tc>
      </w:tr>
    </w:tbl>
    <w:p w:rsidR="00070F37" w:rsidRPr="00070F37" w:rsidRDefault="00070F37" w:rsidP="00070F37">
      <w:pPr>
        <w:numPr>
          <w:ilvl w:val="0"/>
          <w:numId w:val="0"/>
        </w:numPr>
        <w:spacing w:before="0" w:beforeAutospacing="0" w:after="0" w:line="240" w:lineRule="auto"/>
        <w:rPr>
          <w:rFonts w:ascii="Times New Roman" w:hAnsi="Times New Roman" w:cs="Times New Roman"/>
          <w:color w:val="auto"/>
        </w:rPr>
      </w:pPr>
    </w:p>
    <w:p w:rsidR="00070F37" w:rsidRPr="00070F37" w:rsidRDefault="00070F37" w:rsidP="00070F3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70F37">
        <w:rPr>
          <w:rFonts w:ascii="Times New Roman" w:hAnsi="Times New Roman" w:cs="Times New Roman"/>
          <w:color w:val="auto"/>
        </w:rPr>
        <w:t>Количество призовых мест уменьшилось за счёт сокращений объединений в отделе.</w:t>
      </w:r>
      <w:r>
        <w:rPr>
          <w:rFonts w:ascii="Times New Roman" w:hAnsi="Times New Roman" w:cs="Times New Roman"/>
          <w:color w:val="auto"/>
        </w:rPr>
        <w:t xml:space="preserve"> </w:t>
      </w:r>
      <w:r w:rsidRPr="00070F37">
        <w:rPr>
          <w:rFonts w:ascii="Times New Roman" w:hAnsi="Times New Roman" w:cs="Times New Roman"/>
          <w:color w:val="auto"/>
        </w:rPr>
        <w:t>В 2018-2019 году функционировало 11 объединений, а в 2019-2020 году - 9.</w:t>
      </w:r>
    </w:p>
    <w:p w:rsidR="00070F37" w:rsidRPr="00070F37" w:rsidRDefault="00070F37" w:rsidP="00070F3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70F37">
        <w:rPr>
          <w:rFonts w:ascii="Times New Roman" w:hAnsi="Times New Roman" w:cs="Times New Roman"/>
          <w:color w:val="auto"/>
        </w:rPr>
        <w:t>Помимо традиционных конкурсов разного уровня добавились конкурсы межпоселенческого характера, в которых дети охотно принимают участие и получают заслуженные призовые места. Увеличилась результативность участия и призовых мест в конкурсах международного уровня.</w:t>
      </w:r>
    </w:p>
    <w:p w:rsidR="00060A40" w:rsidRPr="00070F37" w:rsidRDefault="00060A40" w:rsidP="00070F37">
      <w:pPr>
        <w:pStyle w:val="aa"/>
        <w:jc w:val="center"/>
        <w:rPr>
          <w:rFonts w:ascii="Times New Roman" w:hAnsi="Times New Roman"/>
          <w:b/>
          <w:sz w:val="28"/>
          <w:szCs w:val="28"/>
        </w:rPr>
      </w:pPr>
    </w:p>
    <w:p w:rsidR="001C2F4D" w:rsidRPr="009F242D" w:rsidRDefault="001C2F4D" w:rsidP="00070F37">
      <w:pPr>
        <w:pStyle w:val="aa"/>
        <w:jc w:val="center"/>
        <w:rPr>
          <w:rFonts w:ascii="Times New Roman" w:hAnsi="Times New Roman"/>
          <w:b/>
          <w:sz w:val="28"/>
          <w:szCs w:val="28"/>
        </w:rPr>
      </w:pPr>
      <w:r w:rsidRPr="00070F37">
        <w:rPr>
          <w:rFonts w:ascii="Times New Roman" w:hAnsi="Times New Roman"/>
          <w:b/>
          <w:sz w:val="28"/>
          <w:szCs w:val="28"/>
        </w:rPr>
        <w:t>Результативность участия объединений в конкурсах</w:t>
      </w:r>
    </w:p>
    <w:p w:rsidR="001C2F4D" w:rsidRPr="001077F6" w:rsidRDefault="001C2F4D" w:rsidP="001C2F4D">
      <w:pPr>
        <w:pStyle w:val="aa"/>
        <w:jc w:val="center"/>
        <w:rPr>
          <w:rFonts w:ascii="Times New Roman" w:hAnsi="Times New Roman"/>
          <w:b/>
          <w:color w:val="FF0000"/>
          <w:sz w:val="28"/>
          <w:szCs w:val="28"/>
        </w:rPr>
      </w:pPr>
    </w:p>
    <w:tbl>
      <w:tblPr>
        <w:tblW w:w="914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1455"/>
        <w:gridCol w:w="1381"/>
        <w:gridCol w:w="1559"/>
        <w:gridCol w:w="1560"/>
        <w:gridCol w:w="1630"/>
      </w:tblGrid>
      <w:tr w:rsidR="001C2F4D" w:rsidRPr="004F08F7" w:rsidTr="004E426E">
        <w:trPr>
          <w:trHeight w:val="1265"/>
          <w:jc w:val="center"/>
        </w:trPr>
        <w:tc>
          <w:tcPr>
            <w:tcW w:w="1559" w:type="dxa"/>
          </w:tcPr>
          <w:p w:rsidR="001C2F4D" w:rsidRPr="004F08F7" w:rsidRDefault="001C2F4D"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уровень</w:t>
            </w:r>
          </w:p>
        </w:tc>
        <w:tc>
          <w:tcPr>
            <w:tcW w:w="1455"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количество призовых конкурсов в 2017-2018 году</w:t>
            </w:r>
          </w:p>
        </w:tc>
        <w:tc>
          <w:tcPr>
            <w:tcW w:w="1381" w:type="dxa"/>
          </w:tcPr>
          <w:p w:rsidR="001C2F4D" w:rsidRPr="00EC6E1F" w:rsidRDefault="001C2F4D"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EC6E1F">
              <w:rPr>
                <w:rFonts w:ascii="Times New Roman" w:hAnsi="Times New Roman" w:cs="Times New Roman"/>
                <w:color w:val="auto"/>
                <w:sz w:val="22"/>
                <w:szCs w:val="22"/>
              </w:rPr>
              <w:t>уровень</w:t>
            </w:r>
          </w:p>
        </w:tc>
        <w:tc>
          <w:tcPr>
            <w:tcW w:w="1559" w:type="dxa"/>
          </w:tcPr>
          <w:p w:rsidR="001C2F4D" w:rsidRPr="00EC6E1F" w:rsidRDefault="001C2F4D"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EC6E1F">
              <w:rPr>
                <w:rFonts w:ascii="Times New Roman" w:hAnsi="Times New Roman" w:cs="Times New Roman"/>
                <w:color w:val="auto"/>
                <w:sz w:val="22"/>
                <w:szCs w:val="22"/>
              </w:rPr>
              <w:t>количество призовых конкурсов</w:t>
            </w:r>
          </w:p>
          <w:p w:rsidR="001C2F4D" w:rsidRPr="00EC6E1F" w:rsidRDefault="001C2F4D"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EC6E1F">
              <w:rPr>
                <w:rFonts w:ascii="Times New Roman" w:hAnsi="Times New Roman" w:cs="Times New Roman"/>
                <w:color w:val="auto"/>
                <w:sz w:val="22"/>
                <w:szCs w:val="22"/>
              </w:rPr>
              <w:t>в 2018-2019 году</w:t>
            </w:r>
          </w:p>
        </w:tc>
        <w:tc>
          <w:tcPr>
            <w:tcW w:w="1560" w:type="dxa"/>
          </w:tcPr>
          <w:p w:rsidR="001C2F4D" w:rsidRPr="004F08F7" w:rsidRDefault="001C2F4D"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4F08F7">
              <w:rPr>
                <w:rFonts w:ascii="Times New Roman" w:hAnsi="Times New Roman" w:cs="Times New Roman"/>
                <w:color w:val="auto"/>
                <w:sz w:val="22"/>
                <w:szCs w:val="22"/>
              </w:rPr>
              <w:t>уровень</w:t>
            </w:r>
          </w:p>
        </w:tc>
        <w:tc>
          <w:tcPr>
            <w:tcW w:w="1630" w:type="dxa"/>
          </w:tcPr>
          <w:p w:rsidR="001C2F4D" w:rsidRPr="00FE7B58" w:rsidRDefault="001C2F4D"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количество призовых конкурсов</w:t>
            </w:r>
          </w:p>
          <w:p w:rsidR="001C2F4D" w:rsidRPr="00FE7B58" w:rsidRDefault="001C2F4D"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в 2019-2020 году</w:t>
            </w:r>
          </w:p>
        </w:tc>
      </w:tr>
      <w:tr w:rsidR="001C2F4D" w:rsidRPr="004F08F7" w:rsidTr="004E426E">
        <w:trPr>
          <w:jc w:val="center"/>
        </w:trPr>
        <w:tc>
          <w:tcPr>
            <w:tcW w:w="1559"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ЦТ «Радуга»</w:t>
            </w:r>
          </w:p>
        </w:tc>
        <w:tc>
          <w:tcPr>
            <w:tcW w:w="1455"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2</w:t>
            </w:r>
          </w:p>
        </w:tc>
        <w:tc>
          <w:tcPr>
            <w:tcW w:w="1381" w:type="dxa"/>
          </w:tcPr>
          <w:p w:rsidR="001C2F4D" w:rsidRPr="00EC6E1F"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EC6E1F">
              <w:rPr>
                <w:rFonts w:ascii="Times New Roman" w:hAnsi="Times New Roman" w:cs="Times New Roman"/>
                <w:color w:val="auto"/>
                <w:sz w:val="22"/>
                <w:szCs w:val="22"/>
              </w:rPr>
              <w:t>ЦТ «Радуга»</w:t>
            </w:r>
          </w:p>
        </w:tc>
        <w:tc>
          <w:tcPr>
            <w:tcW w:w="1559"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2</w:t>
            </w:r>
          </w:p>
        </w:tc>
        <w:tc>
          <w:tcPr>
            <w:tcW w:w="1560"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ЦТ «Радуга»</w:t>
            </w:r>
          </w:p>
        </w:tc>
        <w:tc>
          <w:tcPr>
            <w:tcW w:w="1630" w:type="dxa"/>
          </w:tcPr>
          <w:p w:rsidR="001C2F4D" w:rsidRPr="00FE7B58" w:rsidRDefault="002039E4"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4</w:t>
            </w:r>
          </w:p>
        </w:tc>
      </w:tr>
      <w:tr w:rsidR="001C2F4D" w:rsidRPr="004F08F7" w:rsidTr="004E426E">
        <w:trPr>
          <w:jc w:val="center"/>
        </w:trPr>
        <w:tc>
          <w:tcPr>
            <w:tcW w:w="1559"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муниципальный</w:t>
            </w:r>
          </w:p>
        </w:tc>
        <w:tc>
          <w:tcPr>
            <w:tcW w:w="1455"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9</w:t>
            </w:r>
          </w:p>
        </w:tc>
        <w:tc>
          <w:tcPr>
            <w:tcW w:w="1381" w:type="dxa"/>
          </w:tcPr>
          <w:p w:rsidR="001C2F4D" w:rsidRPr="00EC6E1F"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EC6E1F">
              <w:rPr>
                <w:rFonts w:ascii="Times New Roman" w:hAnsi="Times New Roman" w:cs="Times New Roman"/>
                <w:color w:val="auto"/>
                <w:sz w:val="22"/>
                <w:szCs w:val="22"/>
              </w:rPr>
              <w:t>муниципальный</w:t>
            </w:r>
          </w:p>
        </w:tc>
        <w:tc>
          <w:tcPr>
            <w:tcW w:w="1559"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8</w:t>
            </w:r>
          </w:p>
        </w:tc>
        <w:tc>
          <w:tcPr>
            <w:tcW w:w="1560" w:type="dxa"/>
          </w:tcPr>
          <w:p w:rsidR="001C2F4D" w:rsidRDefault="004E426E" w:rsidP="004E426E">
            <w:pPr>
              <w:numPr>
                <w:ilvl w:val="0"/>
                <w:numId w:val="0"/>
              </w:numPr>
              <w:spacing w:before="0" w:beforeAutospacing="0" w:after="0" w:line="24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м</w:t>
            </w:r>
            <w:r w:rsidR="001C2F4D" w:rsidRPr="004F08F7">
              <w:rPr>
                <w:rFonts w:ascii="Times New Roman" w:hAnsi="Times New Roman" w:cs="Times New Roman"/>
                <w:color w:val="auto"/>
                <w:sz w:val="22"/>
                <w:szCs w:val="22"/>
              </w:rPr>
              <w:t>униципальный</w:t>
            </w:r>
          </w:p>
          <w:p w:rsidR="002039E4" w:rsidRPr="004F08F7" w:rsidRDefault="002039E4" w:rsidP="004E426E">
            <w:pPr>
              <w:numPr>
                <w:ilvl w:val="0"/>
                <w:numId w:val="0"/>
              </w:numPr>
              <w:spacing w:before="0" w:beforeAutospacing="0" w:after="0" w:line="24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межпоселенческий</w:t>
            </w:r>
          </w:p>
        </w:tc>
        <w:tc>
          <w:tcPr>
            <w:tcW w:w="1630" w:type="dxa"/>
          </w:tcPr>
          <w:p w:rsidR="001C2F4D" w:rsidRPr="00FE7B58" w:rsidRDefault="002039E4"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4</w:t>
            </w:r>
          </w:p>
          <w:p w:rsidR="002039E4" w:rsidRPr="00FE7B58" w:rsidRDefault="002039E4" w:rsidP="004E426E">
            <w:pPr>
              <w:numPr>
                <w:ilvl w:val="0"/>
                <w:numId w:val="0"/>
              </w:numPr>
              <w:spacing w:before="0" w:beforeAutospacing="0" w:after="0" w:line="240" w:lineRule="auto"/>
              <w:jc w:val="center"/>
              <w:rPr>
                <w:rFonts w:ascii="Times New Roman" w:hAnsi="Times New Roman" w:cs="Times New Roman"/>
                <w:color w:val="auto"/>
                <w:sz w:val="22"/>
                <w:szCs w:val="22"/>
              </w:rPr>
            </w:pPr>
          </w:p>
          <w:p w:rsidR="002039E4" w:rsidRPr="00FE7B58" w:rsidRDefault="002039E4"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4</w:t>
            </w:r>
          </w:p>
        </w:tc>
      </w:tr>
      <w:tr w:rsidR="001C2F4D" w:rsidRPr="004F08F7" w:rsidTr="004E426E">
        <w:trPr>
          <w:jc w:val="center"/>
        </w:trPr>
        <w:tc>
          <w:tcPr>
            <w:tcW w:w="1559"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краевой</w:t>
            </w:r>
          </w:p>
        </w:tc>
        <w:tc>
          <w:tcPr>
            <w:tcW w:w="1455"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10</w:t>
            </w:r>
          </w:p>
        </w:tc>
        <w:tc>
          <w:tcPr>
            <w:tcW w:w="1381" w:type="dxa"/>
          </w:tcPr>
          <w:p w:rsidR="001C2F4D" w:rsidRPr="00EC6E1F"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EC6E1F">
              <w:rPr>
                <w:rFonts w:ascii="Times New Roman" w:hAnsi="Times New Roman" w:cs="Times New Roman"/>
                <w:color w:val="auto"/>
                <w:sz w:val="22"/>
                <w:szCs w:val="22"/>
              </w:rPr>
              <w:t>краевой</w:t>
            </w:r>
          </w:p>
        </w:tc>
        <w:tc>
          <w:tcPr>
            <w:tcW w:w="1559"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7</w:t>
            </w:r>
          </w:p>
        </w:tc>
        <w:tc>
          <w:tcPr>
            <w:tcW w:w="1560" w:type="dxa"/>
          </w:tcPr>
          <w:p w:rsidR="001C2F4D" w:rsidRDefault="002039E4" w:rsidP="004E426E">
            <w:pPr>
              <w:numPr>
                <w:ilvl w:val="0"/>
                <w:numId w:val="0"/>
              </w:numPr>
              <w:spacing w:before="0" w:beforeAutospacing="0" w:after="0" w:line="24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к</w:t>
            </w:r>
            <w:r w:rsidR="001C2F4D" w:rsidRPr="004F08F7">
              <w:rPr>
                <w:rFonts w:ascii="Times New Roman" w:hAnsi="Times New Roman" w:cs="Times New Roman"/>
                <w:color w:val="auto"/>
                <w:sz w:val="22"/>
                <w:szCs w:val="22"/>
              </w:rPr>
              <w:t>раевой</w:t>
            </w:r>
          </w:p>
          <w:p w:rsidR="002039E4" w:rsidRPr="004F08F7" w:rsidRDefault="002039E4" w:rsidP="004E426E">
            <w:pPr>
              <w:numPr>
                <w:ilvl w:val="0"/>
                <w:numId w:val="0"/>
              </w:numPr>
              <w:spacing w:before="0" w:beforeAutospacing="0" w:after="0" w:line="240" w:lineRule="auto"/>
              <w:jc w:val="left"/>
              <w:rPr>
                <w:rFonts w:ascii="Times New Roman" w:hAnsi="Times New Roman" w:cs="Times New Roman"/>
                <w:color w:val="auto"/>
                <w:sz w:val="22"/>
                <w:szCs w:val="22"/>
              </w:rPr>
            </w:pPr>
            <w:r>
              <w:rPr>
                <w:rFonts w:ascii="Times New Roman" w:hAnsi="Times New Roman" w:cs="Times New Roman"/>
                <w:color w:val="auto"/>
                <w:sz w:val="22"/>
                <w:szCs w:val="22"/>
              </w:rPr>
              <w:t>региональный</w:t>
            </w:r>
          </w:p>
        </w:tc>
        <w:tc>
          <w:tcPr>
            <w:tcW w:w="1630" w:type="dxa"/>
          </w:tcPr>
          <w:p w:rsidR="001C2F4D" w:rsidRPr="00FE7B58" w:rsidRDefault="004E426E"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4</w:t>
            </w:r>
          </w:p>
          <w:p w:rsidR="004E426E" w:rsidRPr="00FE7B58" w:rsidRDefault="004E426E"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1</w:t>
            </w:r>
          </w:p>
        </w:tc>
      </w:tr>
      <w:tr w:rsidR="001C2F4D" w:rsidRPr="004F08F7" w:rsidTr="004E426E">
        <w:trPr>
          <w:jc w:val="center"/>
        </w:trPr>
        <w:tc>
          <w:tcPr>
            <w:tcW w:w="1559"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Всероссийс</w:t>
            </w:r>
          </w:p>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кий</w:t>
            </w:r>
          </w:p>
        </w:tc>
        <w:tc>
          <w:tcPr>
            <w:tcW w:w="1455"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5</w:t>
            </w:r>
          </w:p>
        </w:tc>
        <w:tc>
          <w:tcPr>
            <w:tcW w:w="1381" w:type="dxa"/>
          </w:tcPr>
          <w:p w:rsidR="001C2F4D" w:rsidRPr="00EC6E1F"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EC6E1F">
              <w:rPr>
                <w:rFonts w:ascii="Times New Roman" w:hAnsi="Times New Roman" w:cs="Times New Roman"/>
                <w:color w:val="auto"/>
                <w:sz w:val="22"/>
                <w:szCs w:val="22"/>
              </w:rPr>
              <w:t>Всероссийс</w:t>
            </w:r>
          </w:p>
          <w:p w:rsidR="001C2F4D" w:rsidRPr="00EC6E1F"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EC6E1F">
              <w:rPr>
                <w:rFonts w:ascii="Times New Roman" w:hAnsi="Times New Roman" w:cs="Times New Roman"/>
                <w:color w:val="auto"/>
                <w:sz w:val="22"/>
                <w:szCs w:val="22"/>
              </w:rPr>
              <w:t>кий</w:t>
            </w:r>
          </w:p>
        </w:tc>
        <w:tc>
          <w:tcPr>
            <w:tcW w:w="1559"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2</w:t>
            </w:r>
          </w:p>
        </w:tc>
        <w:tc>
          <w:tcPr>
            <w:tcW w:w="1560"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Всероссийс</w:t>
            </w:r>
          </w:p>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кий</w:t>
            </w:r>
          </w:p>
        </w:tc>
        <w:tc>
          <w:tcPr>
            <w:tcW w:w="1630" w:type="dxa"/>
          </w:tcPr>
          <w:p w:rsidR="001C2F4D" w:rsidRPr="00FE7B58" w:rsidRDefault="001C2F4D"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1</w:t>
            </w:r>
          </w:p>
        </w:tc>
      </w:tr>
      <w:tr w:rsidR="001C2F4D" w:rsidRPr="004F08F7" w:rsidTr="004E426E">
        <w:trPr>
          <w:jc w:val="center"/>
        </w:trPr>
        <w:tc>
          <w:tcPr>
            <w:tcW w:w="1559"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Международный</w:t>
            </w:r>
          </w:p>
        </w:tc>
        <w:tc>
          <w:tcPr>
            <w:tcW w:w="1455"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2</w:t>
            </w:r>
          </w:p>
        </w:tc>
        <w:tc>
          <w:tcPr>
            <w:tcW w:w="1381" w:type="dxa"/>
          </w:tcPr>
          <w:p w:rsidR="001C2F4D" w:rsidRPr="00EC6E1F"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EC6E1F">
              <w:rPr>
                <w:rFonts w:ascii="Times New Roman" w:hAnsi="Times New Roman" w:cs="Times New Roman"/>
                <w:color w:val="auto"/>
                <w:sz w:val="22"/>
                <w:szCs w:val="22"/>
              </w:rPr>
              <w:t>Международный</w:t>
            </w:r>
          </w:p>
        </w:tc>
        <w:tc>
          <w:tcPr>
            <w:tcW w:w="1559"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1</w:t>
            </w:r>
          </w:p>
        </w:tc>
        <w:tc>
          <w:tcPr>
            <w:tcW w:w="1560"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Международный</w:t>
            </w:r>
          </w:p>
        </w:tc>
        <w:tc>
          <w:tcPr>
            <w:tcW w:w="1630" w:type="dxa"/>
          </w:tcPr>
          <w:p w:rsidR="001C2F4D" w:rsidRPr="00FE7B58" w:rsidRDefault="004E426E"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4</w:t>
            </w:r>
          </w:p>
        </w:tc>
      </w:tr>
      <w:tr w:rsidR="001C2F4D" w:rsidRPr="004F08F7" w:rsidTr="004E426E">
        <w:trPr>
          <w:jc w:val="center"/>
        </w:trPr>
        <w:tc>
          <w:tcPr>
            <w:tcW w:w="1559"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ВСЕГО:</w:t>
            </w:r>
          </w:p>
        </w:tc>
        <w:tc>
          <w:tcPr>
            <w:tcW w:w="1455"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28</w:t>
            </w:r>
          </w:p>
        </w:tc>
        <w:tc>
          <w:tcPr>
            <w:tcW w:w="1381" w:type="dxa"/>
          </w:tcPr>
          <w:p w:rsidR="001C2F4D" w:rsidRPr="00EC6E1F"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EC6E1F">
              <w:rPr>
                <w:rFonts w:ascii="Times New Roman" w:hAnsi="Times New Roman" w:cs="Times New Roman"/>
                <w:color w:val="auto"/>
                <w:sz w:val="22"/>
                <w:szCs w:val="22"/>
              </w:rPr>
              <w:t>ВСЕГО:</w:t>
            </w:r>
          </w:p>
        </w:tc>
        <w:tc>
          <w:tcPr>
            <w:tcW w:w="1559" w:type="dxa"/>
          </w:tcPr>
          <w:p w:rsidR="001C2F4D" w:rsidRPr="00EC6E1F" w:rsidRDefault="001C2F4D" w:rsidP="004E426E">
            <w:pPr>
              <w:widowControl w:val="0"/>
              <w:numPr>
                <w:ilvl w:val="0"/>
                <w:numId w:val="0"/>
              </w:numPr>
              <w:shd w:val="clear" w:color="auto" w:fill="FFFFFF"/>
              <w:spacing w:before="0" w:beforeAutospacing="0" w:after="0" w:line="240" w:lineRule="auto"/>
              <w:jc w:val="center"/>
              <w:rPr>
                <w:rFonts w:ascii="Times New Roman" w:hAnsi="Times New Roman" w:cs="Times New Roman"/>
                <w:color w:val="auto"/>
                <w:sz w:val="24"/>
                <w:szCs w:val="24"/>
              </w:rPr>
            </w:pPr>
            <w:r w:rsidRPr="00EC6E1F">
              <w:rPr>
                <w:rFonts w:ascii="Times New Roman" w:hAnsi="Times New Roman" w:cs="Times New Roman"/>
                <w:color w:val="auto"/>
                <w:sz w:val="24"/>
                <w:szCs w:val="24"/>
              </w:rPr>
              <w:t>20</w:t>
            </w:r>
          </w:p>
        </w:tc>
        <w:tc>
          <w:tcPr>
            <w:tcW w:w="1560" w:type="dxa"/>
          </w:tcPr>
          <w:p w:rsidR="001C2F4D" w:rsidRPr="004F08F7" w:rsidRDefault="001C2F4D" w:rsidP="004E426E">
            <w:pPr>
              <w:numPr>
                <w:ilvl w:val="0"/>
                <w:numId w:val="0"/>
              </w:numPr>
              <w:spacing w:before="0" w:beforeAutospacing="0" w:after="0" w:line="240" w:lineRule="auto"/>
              <w:jc w:val="left"/>
              <w:rPr>
                <w:rFonts w:ascii="Times New Roman" w:hAnsi="Times New Roman" w:cs="Times New Roman"/>
                <w:color w:val="auto"/>
                <w:sz w:val="22"/>
                <w:szCs w:val="22"/>
              </w:rPr>
            </w:pPr>
            <w:r w:rsidRPr="004F08F7">
              <w:rPr>
                <w:rFonts w:ascii="Times New Roman" w:hAnsi="Times New Roman" w:cs="Times New Roman"/>
                <w:color w:val="auto"/>
                <w:sz w:val="22"/>
                <w:szCs w:val="22"/>
              </w:rPr>
              <w:t>ВСЕГО:</w:t>
            </w:r>
          </w:p>
        </w:tc>
        <w:tc>
          <w:tcPr>
            <w:tcW w:w="1630" w:type="dxa"/>
          </w:tcPr>
          <w:p w:rsidR="001C2F4D" w:rsidRPr="00FE7B58" w:rsidRDefault="004E426E" w:rsidP="004E426E">
            <w:pPr>
              <w:numPr>
                <w:ilvl w:val="0"/>
                <w:numId w:val="0"/>
              </w:numPr>
              <w:spacing w:before="0" w:beforeAutospacing="0" w:after="0" w:line="240" w:lineRule="auto"/>
              <w:jc w:val="center"/>
              <w:rPr>
                <w:rFonts w:ascii="Times New Roman" w:hAnsi="Times New Roman" w:cs="Times New Roman"/>
                <w:color w:val="auto"/>
                <w:sz w:val="22"/>
                <w:szCs w:val="22"/>
              </w:rPr>
            </w:pPr>
            <w:r w:rsidRPr="00FE7B58">
              <w:rPr>
                <w:rFonts w:ascii="Times New Roman" w:hAnsi="Times New Roman" w:cs="Times New Roman"/>
                <w:color w:val="auto"/>
                <w:sz w:val="22"/>
                <w:szCs w:val="22"/>
              </w:rPr>
              <w:t>22</w:t>
            </w:r>
          </w:p>
        </w:tc>
      </w:tr>
    </w:tbl>
    <w:p w:rsidR="001C2F4D" w:rsidRDefault="001C2F4D" w:rsidP="00CF19F1">
      <w:pPr>
        <w:numPr>
          <w:ilvl w:val="0"/>
          <w:numId w:val="0"/>
        </w:numPr>
        <w:spacing w:before="0" w:beforeAutospacing="0" w:after="0" w:line="240" w:lineRule="auto"/>
        <w:ind w:firstLine="708"/>
        <w:rPr>
          <w:rFonts w:ascii="Times New Roman" w:hAnsi="Times New Roman" w:cs="Times New Roman"/>
          <w:color w:val="FF0000"/>
        </w:rPr>
      </w:pPr>
    </w:p>
    <w:p w:rsidR="00855FDE" w:rsidRPr="00FD3AAB" w:rsidRDefault="00855FDE" w:rsidP="0034295D">
      <w:pPr>
        <w:numPr>
          <w:ilvl w:val="0"/>
          <w:numId w:val="0"/>
        </w:numPr>
        <w:spacing w:before="0" w:beforeAutospacing="0" w:after="0" w:line="240" w:lineRule="auto"/>
        <w:ind w:firstLine="709"/>
        <w:rPr>
          <w:rFonts w:ascii="Times New Roman" w:hAnsi="Times New Roman" w:cs="Times New Roman"/>
          <w:color w:val="auto"/>
        </w:rPr>
      </w:pPr>
      <w:r w:rsidRPr="00FD3AAB">
        <w:rPr>
          <w:rFonts w:ascii="Times New Roman" w:hAnsi="Times New Roman" w:cs="Times New Roman"/>
          <w:color w:val="auto"/>
        </w:rPr>
        <w:lastRenderedPageBreak/>
        <w:t>Профессиональная компетентность педаг</w:t>
      </w:r>
      <w:r w:rsidR="008051E6">
        <w:rPr>
          <w:rFonts w:ascii="Times New Roman" w:hAnsi="Times New Roman" w:cs="Times New Roman"/>
          <w:color w:val="auto"/>
        </w:rPr>
        <w:t>огов характеризуется</w:t>
      </w:r>
      <w:r w:rsidRPr="00FD3AAB">
        <w:rPr>
          <w:rFonts w:ascii="Times New Roman" w:hAnsi="Times New Roman" w:cs="Times New Roman"/>
          <w:color w:val="auto"/>
        </w:rPr>
        <w:t xml:space="preserve"> постоянным стремлением к совершенствованию, приобретению все новых знаний и умений, обогащению деятельности. А психологической основой компетентности является готовность к постоянному повышению своей квалификации, профессиональному развитию, развитию творческого потенциала. В текущем году педагоги отдела активно принимали участие в работе районных, межрайонных и краевых семинаров.</w:t>
      </w:r>
    </w:p>
    <w:p w:rsidR="00855FDE" w:rsidRPr="00004809" w:rsidRDefault="00855FDE" w:rsidP="00004809">
      <w:pPr>
        <w:numPr>
          <w:ilvl w:val="0"/>
          <w:numId w:val="0"/>
        </w:numPr>
        <w:shd w:val="clear" w:color="auto" w:fill="FFFFFF"/>
        <w:spacing w:before="0" w:beforeAutospacing="0" w:after="0" w:line="240" w:lineRule="auto"/>
        <w:rPr>
          <w:rFonts w:ascii="Times New Roman" w:hAnsi="Times New Roman" w:cs="Times New Roman"/>
          <w:color w:val="auto"/>
          <w:sz w:val="24"/>
          <w:szCs w:val="24"/>
        </w:rPr>
      </w:pPr>
    </w:p>
    <w:p w:rsidR="00855FDE" w:rsidRPr="00CB45EF" w:rsidRDefault="00855FDE" w:rsidP="00004809">
      <w:pPr>
        <w:numPr>
          <w:ilvl w:val="0"/>
          <w:numId w:val="0"/>
        </w:numPr>
        <w:shd w:val="clear" w:color="auto" w:fill="FFFFFF"/>
        <w:spacing w:before="0" w:beforeAutospacing="0" w:after="0" w:line="240" w:lineRule="auto"/>
        <w:ind w:left="360"/>
        <w:jc w:val="center"/>
        <w:rPr>
          <w:rFonts w:ascii="Times New Roman" w:hAnsi="Times New Roman" w:cs="Times New Roman"/>
          <w:b/>
          <w:color w:val="auto"/>
          <w:szCs w:val="24"/>
        </w:rPr>
      </w:pPr>
      <w:r w:rsidRPr="00CB45EF">
        <w:rPr>
          <w:rFonts w:ascii="Times New Roman" w:hAnsi="Times New Roman" w:cs="Times New Roman"/>
          <w:b/>
          <w:color w:val="auto"/>
          <w:szCs w:val="24"/>
        </w:rPr>
        <w:t>Обучение на курсах, семинарах, общественная и другая работа</w:t>
      </w:r>
    </w:p>
    <w:p w:rsidR="00004809" w:rsidRPr="00004809" w:rsidRDefault="00004809" w:rsidP="00004809">
      <w:pPr>
        <w:numPr>
          <w:ilvl w:val="0"/>
          <w:numId w:val="0"/>
        </w:numPr>
        <w:shd w:val="clear" w:color="auto" w:fill="FFFFFF"/>
        <w:spacing w:before="0" w:beforeAutospacing="0" w:after="0" w:line="240" w:lineRule="auto"/>
        <w:jc w:val="center"/>
        <w:rPr>
          <w:rFonts w:ascii="Times New Roman" w:hAnsi="Times New Roman" w:cs="Times New Roman"/>
          <w:color w:val="auto"/>
          <w:szCs w:val="24"/>
        </w:rPr>
      </w:pPr>
    </w:p>
    <w:tbl>
      <w:tblPr>
        <w:tblStyle w:val="a6"/>
        <w:tblW w:w="0" w:type="auto"/>
        <w:jc w:val="center"/>
        <w:tblLayout w:type="fixed"/>
        <w:tblLook w:val="04A0"/>
      </w:tblPr>
      <w:tblGrid>
        <w:gridCol w:w="1809"/>
        <w:gridCol w:w="3057"/>
        <w:gridCol w:w="1905"/>
        <w:gridCol w:w="3083"/>
      </w:tblGrid>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Дата</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Кто проводил</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Количество часов</w:t>
            </w:r>
          </w:p>
        </w:tc>
        <w:tc>
          <w:tcPr>
            <w:tcW w:w="3083" w:type="dxa"/>
          </w:tcPr>
          <w:p w:rsidR="00004809" w:rsidRPr="00004809" w:rsidRDefault="00004809" w:rsidP="00004809">
            <w:pPr>
              <w:numPr>
                <w:ilvl w:val="0"/>
                <w:numId w:val="0"/>
              </w:numPr>
              <w:spacing w:before="0" w:beforeAutospacing="0" w:after="0" w:line="240" w:lineRule="auto"/>
              <w:ind w:left="-44"/>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Тема</w:t>
            </w:r>
          </w:p>
        </w:tc>
      </w:tr>
      <w:tr w:rsidR="00004809" w:rsidRPr="00004809" w:rsidTr="003D60A3">
        <w:trPr>
          <w:jc w:val="center"/>
        </w:trPr>
        <w:tc>
          <w:tcPr>
            <w:tcW w:w="1809"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12.09.2019</w:t>
            </w:r>
          </w:p>
        </w:tc>
        <w:tc>
          <w:tcPr>
            <w:tcW w:w="3057"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Методист Е.И.</w:t>
            </w:r>
            <w:r>
              <w:rPr>
                <w:rFonts w:ascii="Times New Roman" w:hAnsi="Times New Roman"/>
                <w:sz w:val="24"/>
                <w:szCs w:val="24"/>
              </w:rPr>
              <w:t xml:space="preserve"> </w:t>
            </w:r>
            <w:r w:rsidRPr="00004809">
              <w:rPr>
                <w:rFonts w:ascii="Times New Roman" w:hAnsi="Times New Roman"/>
                <w:sz w:val="24"/>
                <w:szCs w:val="24"/>
              </w:rPr>
              <w:t>Панасенко</w:t>
            </w:r>
          </w:p>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ЦТ «Радуга»</w:t>
            </w:r>
          </w:p>
        </w:tc>
        <w:tc>
          <w:tcPr>
            <w:tcW w:w="1905"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Все педагоги отдела</w:t>
            </w:r>
          </w:p>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1</w:t>
            </w:r>
            <w:r w:rsidR="0023442B">
              <w:rPr>
                <w:rFonts w:ascii="Times New Roman" w:hAnsi="Times New Roman"/>
                <w:sz w:val="24"/>
                <w:szCs w:val="24"/>
              </w:rPr>
              <w:t xml:space="preserve"> час</w:t>
            </w:r>
          </w:p>
        </w:tc>
        <w:tc>
          <w:tcPr>
            <w:tcW w:w="3083" w:type="dxa"/>
          </w:tcPr>
          <w:p w:rsidR="00004809" w:rsidRPr="00004809" w:rsidRDefault="00004809" w:rsidP="00225950">
            <w:pPr>
              <w:pStyle w:val="aa"/>
              <w:ind w:left="-44"/>
              <w:jc w:val="both"/>
              <w:rPr>
                <w:rFonts w:ascii="Times New Roman" w:hAnsi="Times New Roman"/>
                <w:sz w:val="24"/>
                <w:szCs w:val="24"/>
              </w:rPr>
            </w:pPr>
            <w:r w:rsidRPr="00004809">
              <w:rPr>
                <w:rFonts w:ascii="Times New Roman" w:hAnsi="Times New Roman"/>
                <w:sz w:val="24"/>
                <w:szCs w:val="24"/>
              </w:rPr>
              <w:t>Методическое занятие «Программно-</w:t>
            </w:r>
            <w:r w:rsidR="00225950">
              <w:rPr>
                <w:rFonts w:ascii="Times New Roman" w:hAnsi="Times New Roman"/>
                <w:sz w:val="24"/>
                <w:szCs w:val="24"/>
              </w:rPr>
              <w:t>м</w:t>
            </w:r>
            <w:r w:rsidRPr="00004809">
              <w:rPr>
                <w:rFonts w:ascii="Times New Roman" w:hAnsi="Times New Roman"/>
                <w:sz w:val="24"/>
                <w:szCs w:val="24"/>
              </w:rPr>
              <w:t>етодическое обеспечение учебно-воспитательного процесса в объединении»</w:t>
            </w:r>
          </w:p>
        </w:tc>
      </w:tr>
      <w:tr w:rsidR="00004809" w:rsidRPr="00004809" w:rsidTr="003D60A3">
        <w:trPr>
          <w:jc w:val="center"/>
        </w:trPr>
        <w:tc>
          <w:tcPr>
            <w:tcW w:w="1809"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Ноябрь</w:t>
            </w:r>
            <w:r>
              <w:rPr>
                <w:rFonts w:ascii="Times New Roman" w:hAnsi="Times New Roman"/>
                <w:sz w:val="24"/>
                <w:szCs w:val="24"/>
              </w:rPr>
              <w:t xml:space="preserve"> </w:t>
            </w:r>
            <w:r w:rsidRPr="00004809">
              <w:rPr>
                <w:rFonts w:ascii="Times New Roman" w:hAnsi="Times New Roman"/>
                <w:sz w:val="24"/>
                <w:szCs w:val="24"/>
              </w:rPr>
              <w:t>2019</w:t>
            </w:r>
          </w:p>
        </w:tc>
        <w:tc>
          <w:tcPr>
            <w:tcW w:w="3057"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Методист О.А.</w:t>
            </w:r>
            <w:r>
              <w:rPr>
                <w:rFonts w:ascii="Times New Roman" w:hAnsi="Times New Roman"/>
                <w:sz w:val="24"/>
                <w:szCs w:val="24"/>
              </w:rPr>
              <w:t xml:space="preserve"> </w:t>
            </w:r>
            <w:r w:rsidRPr="00004809">
              <w:rPr>
                <w:rFonts w:ascii="Times New Roman" w:hAnsi="Times New Roman"/>
                <w:sz w:val="24"/>
                <w:szCs w:val="24"/>
              </w:rPr>
              <w:t>Асеева</w:t>
            </w:r>
          </w:p>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ЦТ «Радуга»</w:t>
            </w:r>
          </w:p>
        </w:tc>
        <w:tc>
          <w:tcPr>
            <w:tcW w:w="1905"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Все педагоги отдела</w:t>
            </w:r>
          </w:p>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1</w:t>
            </w:r>
            <w:r w:rsidR="0023442B">
              <w:rPr>
                <w:rFonts w:ascii="Times New Roman" w:hAnsi="Times New Roman"/>
                <w:sz w:val="24"/>
                <w:szCs w:val="24"/>
              </w:rPr>
              <w:t xml:space="preserve"> час</w:t>
            </w:r>
          </w:p>
        </w:tc>
        <w:tc>
          <w:tcPr>
            <w:tcW w:w="3083" w:type="dxa"/>
          </w:tcPr>
          <w:p w:rsidR="00004809" w:rsidRPr="00004809" w:rsidRDefault="00004809" w:rsidP="00004809">
            <w:pPr>
              <w:pStyle w:val="aa"/>
              <w:ind w:left="-44"/>
              <w:jc w:val="both"/>
              <w:rPr>
                <w:rFonts w:ascii="Times New Roman" w:hAnsi="Times New Roman"/>
                <w:sz w:val="24"/>
                <w:szCs w:val="24"/>
              </w:rPr>
            </w:pPr>
            <w:r w:rsidRPr="00004809">
              <w:rPr>
                <w:rFonts w:ascii="Times New Roman" w:hAnsi="Times New Roman"/>
                <w:sz w:val="24"/>
                <w:szCs w:val="24"/>
              </w:rPr>
              <w:t>Методическое занятие «Профилактика синдрома эмоционального выгорания педагогов дополнительного образования»</w:t>
            </w:r>
          </w:p>
        </w:tc>
      </w:tr>
      <w:tr w:rsidR="00004809" w:rsidRPr="00004809" w:rsidTr="003D60A3">
        <w:trPr>
          <w:jc w:val="center"/>
        </w:trPr>
        <w:tc>
          <w:tcPr>
            <w:tcW w:w="1809" w:type="dxa"/>
          </w:tcPr>
          <w:p w:rsidR="00004809" w:rsidRPr="00004809" w:rsidRDefault="00004809" w:rsidP="00004809">
            <w:pPr>
              <w:pStyle w:val="aa"/>
              <w:contextualSpacing/>
              <w:jc w:val="center"/>
              <w:rPr>
                <w:rFonts w:ascii="Times New Roman" w:hAnsi="Times New Roman"/>
                <w:sz w:val="24"/>
                <w:szCs w:val="24"/>
              </w:rPr>
            </w:pPr>
            <w:r w:rsidRPr="00004809">
              <w:rPr>
                <w:rFonts w:ascii="Times New Roman" w:hAnsi="Times New Roman"/>
                <w:sz w:val="24"/>
                <w:szCs w:val="24"/>
              </w:rPr>
              <w:t>Ноябрь</w:t>
            </w:r>
            <w:r>
              <w:rPr>
                <w:rFonts w:ascii="Times New Roman" w:hAnsi="Times New Roman"/>
                <w:sz w:val="24"/>
                <w:szCs w:val="24"/>
              </w:rPr>
              <w:t xml:space="preserve"> </w:t>
            </w:r>
            <w:r w:rsidRPr="00004809">
              <w:rPr>
                <w:rFonts w:ascii="Times New Roman" w:hAnsi="Times New Roman"/>
                <w:sz w:val="24"/>
                <w:szCs w:val="24"/>
              </w:rPr>
              <w:t>2019</w:t>
            </w:r>
          </w:p>
        </w:tc>
        <w:tc>
          <w:tcPr>
            <w:tcW w:w="3057" w:type="dxa"/>
          </w:tcPr>
          <w:p w:rsidR="00004809" w:rsidRPr="00004809" w:rsidRDefault="00004809" w:rsidP="00004809">
            <w:pPr>
              <w:pStyle w:val="aa"/>
              <w:contextualSpacing/>
              <w:jc w:val="center"/>
              <w:rPr>
                <w:rFonts w:ascii="Times New Roman" w:hAnsi="Times New Roman"/>
                <w:sz w:val="24"/>
                <w:szCs w:val="24"/>
              </w:rPr>
            </w:pPr>
            <w:r w:rsidRPr="00004809">
              <w:rPr>
                <w:rFonts w:ascii="Times New Roman" w:hAnsi="Times New Roman"/>
                <w:sz w:val="24"/>
                <w:szCs w:val="24"/>
              </w:rPr>
              <w:t>Методист Е.И.</w:t>
            </w:r>
            <w:r>
              <w:rPr>
                <w:rFonts w:ascii="Times New Roman" w:hAnsi="Times New Roman"/>
                <w:sz w:val="24"/>
                <w:szCs w:val="24"/>
              </w:rPr>
              <w:t xml:space="preserve"> </w:t>
            </w:r>
            <w:r w:rsidRPr="00004809">
              <w:rPr>
                <w:rFonts w:ascii="Times New Roman" w:hAnsi="Times New Roman"/>
                <w:sz w:val="24"/>
                <w:szCs w:val="24"/>
              </w:rPr>
              <w:t>Панасенко</w:t>
            </w:r>
          </w:p>
          <w:p w:rsidR="00004809" w:rsidRPr="00004809" w:rsidRDefault="00004809" w:rsidP="00004809">
            <w:pPr>
              <w:pStyle w:val="aa"/>
              <w:contextualSpacing/>
              <w:jc w:val="center"/>
              <w:rPr>
                <w:rFonts w:ascii="Times New Roman" w:hAnsi="Times New Roman"/>
                <w:sz w:val="24"/>
                <w:szCs w:val="24"/>
              </w:rPr>
            </w:pPr>
            <w:r w:rsidRPr="00004809">
              <w:rPr>
                <w:rFonts w:ascii="Times New Roman" w:hAnsi="Times New Roman"/>
                <w:sz w:val="24"/>
                <w:szCs w:val="24"/>
              </w:rPr>
              <w:t>ЦТ «Радуга»</w:t>
            </w:r>
          </w:p>
        </w:tc>
        <w:tc>
          <w:tcPr>
            <w:tcW w:w="1905"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Все педагоги отдела</w:t>
            </w:r>
          </w:p>
          <w:p w:rsidR="00004809" w:rsidRPr="00004809" w:rsidRDefault="00004809" w:rsidP="00004809">
            <w:pPr>
              <w:pStyle w:val="aa"/>
              <w:contextualSpacing/>
              <w:jc w:val="center"/>
              <w:rPr>
                <w:rFonts w:ascii="Times New Roman" w:hAnsi="Times New Roman"/>
                <w:sz w:val="24"/>
                <w:szCs w:val="24"/>
              </w:rPr>
            </w:pPr>
            <w:r w:rsidRPr="00004809">
              <w:rPr>
                <w:rFonts w:ascii="Times New Roman" w:hAnsi="Times New Roman"/>
                <w:sz w:val="24"/>
                <w:szCs w:val="24"/>
              </w:rPr>
              <w:t>1 час</w:t>
            </w:r>
          </w:p>
        </w:tc>
        <w:tc>
          <w:tcPr>
            <w:tcW w:w="3083" w:type="dxa"/>
          </w:tcPr>
          <w:p w:rsidR="00004809" w:rsidRPr="00004809" w:rsidRDefault="00004809" w:rsidP="00004809">
            <w:pPr>
              <w:pStyle w:val="aa"/>
              <w:ind w:left="-44"/>
              <w:contextualSpacing/>
              <w:jc w:val="both"/>
              <w:rPr>
                <w:rFonts w:ascii="Times New Roman" w:hAnsi="Times New Roman"/>
                <w:sz w:val="24"/>
                <w:szCs w:val="24"/>
              </w:rPr>
            </w:pPr>
            <w:r w:rsidRPr="00004809">
              <w:rPr>
                <w:rFonts w:ascii="Times New Roman" w:hAnsi="Times New Roman"/>
                <w:sz w:val="24"/>
                <w:szCs w:val="24"/>
              </w:rPr>
              <w:t>Анализ проведения открытых занятий в объединениях по теме «Каждое занятие – открытое»</w:t>
            </w:r>
          </w:p>
        </w:tc>
      </w:tr>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23.10.</w:t>
            </w:r>
            <w:r>
              <w:rPr>
                <w:rFonts w:ascii="Times New Roman" w:hAnsi="Times New Roman" w:cs="Times New Roman"/>
                <w:color w:val="auto"/>
                <w:sz w:val="24"/>
                <w:szCs w:val="24"/>
              </w:rPr>
              <w:t>20</w:t>
            </w:r>
            <w:r w:rsidRPr="00004809">
              <w:rPr>
                <w:rFonts w:ascii="Times New Roman" w:hAnsi="Times New Roman" w:cs="Times New Roman"/>
                <w:color w:val="auto"/>
                <w:sz w:val="24"/>
                <w:szCs w:val="24"/>
              </w:rPr>
              <w:t>19</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ГБУ ДО КК «Дворец творчества г. Краснодар</w:t>
            </w:r>
          </w:p>
        </w:tc>
        <w:tc>
          <w:tcPr>
            <w:tcW w:w="1905" w:type="dxa"/>
          </w:tcPr>
          <w:p w:rsidR="00004809" w:rsidRPr="00004809" w:rsidRDefault="00004809" w:rsidP="00004809">
            <w:pPr>
              <w:numPr>
                <w:ilvl w:val="0"/>
                <w:numId w:val="0"/>
              </w:numPr>
              <w:spacing w:before="0" w:beforeAutospacing="0" w:after="0" w:line="240" w:lineRule="auto"/>
              <w:rPr>
                <w:rFonts w:ascii="Times New Roman" w:hAnsi="Times New Roman" w:cs="Times New Roman"/>
                <w:color w:val="auto"/>
                <w:sz w:val="24"/>
                <w:szCs w:val="24"/>
              </w:rPr>
            </w:pPr>
            <w:r w:rsidRPr="00004809">
              <w:rPr>
                <w:rFonts w:ascii="Times New Roman" w:hAnsi="Times New Roman" w:cs="Times New Roman"/>
                <w:color w:val="auto"/>
                <w:sz w:val="24"/>
                <w:szCs w:val="24"/>
              </w:rPr>
              <w:t>Аверкиева С.С.</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1 час</w:t>
            </w:r>
          </w:p>
        </w:tc>
        <w:tc>
          <w:tcPr>
            <w:tcW w:w="3083" w:type="dxa"/>
          </w:tcPr>
          <w:p w:rsidR="00004809" w:rsidRPr="00004809" w:rsidRDefault="00004809" w:rsidP="00004809">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Краевой семинар «Тенденции развития хореографического искусства»</w:t>
            </w:r>
          </w:p>
        </w:tc>
      </w:tr>
      <w:tr w:rsidR="00004809" w:rsidRPr="00004809" w:rsidTr="003D60A3">
        <w:trPr>
          <w:trHeight w:val="811"/>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27.11.</w:t>
            </w:r>
            <w:r>
              <w:rPr>
                <w:rFonts w:ascii="Times New Roman" w:hAnsi="Times New Roman" w:cs="Times New Roman"/>
                <w:color w:val="auto"/>
                <w:sz w:val="24"/>
                <w:szCs w:val="24"/>
              </w:rPr>
              <w:t>20</w:t>
            </w:r>
            <w:r w:rsidRPr="00004809">
              <w:rPr>
                <w:rFonts w:ascii="Times New Roman" w:hAnsi="Times New Roman" w:cs="Times New Roman"/>
                <w:color w:val="auto"/>
                <w:sz w:val="24"/>
                <w:szCs w:val="24"/>
              </w:rPr>
              <w:t>19</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МАУДО ЦТ «Пирамида»  г. Тимашевск</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Ревазян О.М., Кучинская Е.Н., Кучеренко Н.В.</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 часа</w:t>
            </w:r>
          </w:p>
        </w:tc>
        <w:tc>
          <w:tcPr>
            <w:tcW w:w="3083" w:type="dxa"/>
          </w:tcPr>
          <w:p w:rsidR="00004809" w:rsidRPr="00004809" w:rsidRDefault="00004809" w:rsidP="00225950">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 xml:space="preserve">Семинар </w:t>
            </w:r>
            <w:r w:rsidR="00225950">
              <w:rPr>
                <w:rFonts w:ascii="Times New Roman" w:hAnsi="Times New Roman" w:cs="Times New Roman"/>
                <w:color w:val="auto"/>
                <w:sz w:val="24"/>
                <w:szCs w:val="24"/>
              </w:rPr>
              <w:t>«</w:t>
            </w:r>
            <w:r w:rsidRPr="00004809">
              <w:rPr>
                <w:rFonts w:ascii="Times New Roman" w:hAnsi="Times New Roman" w:cs="Times New Roman"/>
                <w:color w:val="auto"/>
                <w:sz w:val="24"/>
                <w:szCs w:val="24"/>
              </w:rPr>
              <w:t>Самоопределение учащихся в рамках дополнительного образования»</w:t>
            </w:r>
          </w:p>
        </w:tc>
      </w:tr>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04.12.</w:t>
            </w:r>
            <w:r>
              <w:rPr>
                <w:rFonts w:ascii="Times New Roman" w:hAnsi="Times New Roman" w:cs="Times New Roman"/>
                <w:color w:val="auto"/>
                <w:sz w:val="24"/>
                <w:szCs w:val="24"/>
              </w:rPr>
              <w:t>20</w:t>
            </w:r>
            <w:r w:rsidRPr="00004809">
              <w:rPr>
                <w:rFonts w:ascii="Times New Roman" w:hAnsi="Times New Roman" w:cs="Times New Roman"/>
                <w:color w:val="auto"/>
                <w:sz w:val="24"/>
                <w:szCs w:val="24"/>
              </w:rPr>
              <w:t>19</w:t>
            </w:r>
          </w:p>
        </w:tc>
        <w:tc>
          <w:tcPr>
            <w:tcW w:w="3057" w:type="dxa"/>
          </w:tcPr>
          <w:p w:rsid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 xml:space="preserve">МБУДО ЦТ «Калейдоскоп» </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ст. Медвёдовская.</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Ревазян О.М., Кучинская Е.Н., Кучеренко Н.В.</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 часа</w:t>
            </w:r>
          </w:p>
        </w:tc>
        <w:tc>
          <w:tcPr>
            <w:tcW w:w="3083" w:type="dxa"/>
          </w:tcPr>
          <w:p w:rsidR="00004809" w:rsidRPr="00004809" w:rsidRDefault="00004809" w:rsidP="00225950">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Семинар «Интерактивные формы мероприятий обучения финансовой грамотности»</w:t>
            </w:r>
          </w:p>
        </w:tc>
      </w:tr>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10.12.</w:t>
            </w:r>
            <w:r>
              <w:rPr>
                <w:rFonts w:ascii="Times New Roman" w:hAnsi="Times New Roman" w:cs="Times New Roman"/>
                <w:color w:val="auto"/>
                <w:sz w:val="24"/>
                <w:szCs w:val="24"/>
              </w:rPr>
              <w:t>20</w:t>
            </w:r>
            <w:r w:rsidRPr="00004809">
              <w:rPr>
                <w:rFonts w:ascii="Times New Roman" w:hAnsi="Times New Roman" w:cs="Times New Roman"/>
                <w:color w:val="auto"/>
                <w:sz w:val="24"/>
                <w:szCs w:val="24"/>
              </w:rPr>
              <w:t>1</w:t>
            </w:r>
            <w:r>
              <w:rPr>
                <w:rFonts w:ascii="Times New Roman" w:hAnsi="Times New Roman" w:cs="Times New Roman"/>
                <w:color w:val="auto"/>
                <w:sz w:val="24"/>
                <w:szCs w:val="24"/>
              </w:rPr>
              <w:t>9</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МАУДО ЦТ «Пирамида»  г. Тимашевск.</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Ревазян О.М., Филь И.В., Матвеева Е.А.</w:t>
            </w:r>
          </w:p>
        </w:tc>
        <w:tc>
          <w:tcPr>
            <w:tcW w:w="3083" w:type="dxa"/>
          </w:tcPr>
          <w:p w:rsidR="00004809" w:rsidRPr="00004809" w:rsidRDefault="00004809" w:rsidP="00004809">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Семинар «В свете ёлочных огней»</w:t>
            </w:r>
          </w:p>
        </w:tc>
      </w:tr>
      <w:tr w:rsidR="00004809" w:rsidRPr="00004809" w:rsidTr="003D60A3">
        <w:trPr>
          <w:jc w:val="center"/>
        </w:trPr>
        <w:tc>
          <w:tcPr>
            <w:tcW w:w="1809"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31.01.2020</w:t>
            </w:r>
          </w:p>
        </w:tc>
        <w:tc>
          <w:tcPr>
            <w:tcW w:w="3057"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МБУДО ЦТ «Радуга»</w:t>
            </w:r>
          </w:p>
        </w:tc>
        <w:tc>
          <w:tcPr>
            <w:tcW w:w="1905" w:type="dxa"/>
          </w:tcPr>
          <w:p w:rsidR="00004809" w:rsidRPr="00004809" w:rsidRDefault="00004809" w:rsidP="00225950">
            <w:pPr>
              <w:pStyle w:val="aa"/>
              <w:jc w:val="center"/>
              <w:rPr>
                <w:rFonts w:ascii="Times New Roman" w:hAnsi="Times New Roman"/>
                <w:sz w:val="24"/>
                <w:szCs w:val="24"/>
              </w:rPr>
            </w:pPr>
            <w:r w:rsidRPr="00004809">
              <w:rPr>
                <w:rFonts w:ascii="Times New Roman" w:hAnsi="Times New Roman"/>
                <w:sz w:val="24"/>
                <w:szCs w:val="24"/>
              </w:rPr>
              <w:t>Кучинская Е.Н.</w:t>
            </w:r>
          </w:p>
          <w:p w:rsidR="00004809" w:rsidRPr="00004809" w:rsidRDefault="00004809" w:rsidP="00225950">
            <w:pPr>
              <w:pStyle w:val="aa"/>
              <w:jc w:val="center"/>
              <w:rPr>
                <w:rFonts w:ascii="Times New Roman" w:hAnsi="Times New Roman"/>
                <w:sz w:val="24"/>
                <w:szCs w:val="24"/>
              </w:rPr>
            </w:pPr>
            <w:r w:rsidRPr="00004809">
              <w:rPr>
                <w:rFonts w:ascii="Times New Roman" w:hAnsi="Times New Roman"/>
                <w:sz w:val="24"/>
                <w:szCs w:val="24"/>
              </w:rPr>
              <w:t>2 часа</w:t>
            </w:r>
          </w:p>
        </w:tc>
        <w:tc>
          <w:tcPr>
            <w:tcW w:w="3083" w:type="dxa"/>
          </w:tcPr>
          <w:p w:rsidR="00004809" w:rsidRPr="00004809" w:rsidRDefault="00225950" w:rsidP="00004809">
            <w:pPr>
              <w:pStyle w:val="aa"/>
              <w:ind w:left="-44"/>
              <w:jc w:val="both"/>
              <w:rPr>
                <w:rFonts w:ascii="Times New Roman" w:hAnsi="Times New Roman"/>
                <w:sz w:val="24"/>
                <w:szCs w:val="24"/>
              </w:rPr>
            </w:pPr>
            <w:r>
              <w:rPr>
                <w:rFonts w:ascii="Times New Roman" w:hAnsi="Times New Roman"/>
                <w:sz w:val="24"/>
                <w:szCs w:val="24"/>
              </w:rPr>
              <w:t>Семинар «</w:t>
            </w:r>
            <w:r w:rsidR="00004809" w:rsidRPr="00004809">
              <w:rPr>
                <w:rFonts w:ascii="Times New Roman" w:hAnsi="Times New Roman"/>
                <w:sz w:val="24"/>
                <w:szCs w:val="24"/>
              </w:rPr>
              <w:t>Создание развивающей образовательной среды на занятиях</w:t>
            </w:r>
            <w:r>
              <w:rPr>
                <w:rFonts w:ascii="Times New Roman" w:hAnsi="Times New Roman"/>
                <w:sz w:val="24"/>
                <w:szCs w:val="24"/>
              </w:rPr>
              <w:t>»</w:t>
            </w:r>
          </w:p>
        </w:tc>
      </w:tr>
      <w:tr w:rsidR="00004809" w:rsidRPr="00004809" w:rsidTr="003D60A3">
        <w:trPr>
          <w:trHeight w:val="1699"/>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lastRenderedPageBreak/>
              <w:t>02.02.2020</w:t>
            </w:r>
          </w:p>
        </w:tc>
        <w:tc>
          <w:tcPr>
            <w:tcW w:w="3057" w:type="dxa"/>
          </w:tcPr>
          <w:p w:rsid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Онлайн-</w:t>
            </w:r>
            <w:r w:rsidRPr="00004809">
              <w:rPr>
                <w:rFonts w:ascii="Times New Roman" w:hAnsi="Times New Roman" w:cs="Times New Roman"/>
                <w:color w:val="auto"/>
                <w:sz w:val="24"/>
                <w:szCs w:val="24"/>
              </w:rPr>
              <w:t>семинар Творческое движение «Вдохновение»</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 xml:space="preserve"> г. Санкт-Петербург</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Дзюба Е.Г.</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 часа</w:t>
            </w:r>
          </w:p>
        </w:tc>
        <w:tc>
          <w:tcPr>
            <w:tcW w:w="3083" w:type="dxa"/>
          </w:tcPr>
          <w:p w:rsidR="00004809" w:rsidRPr="00004809" w:rsidRDefault="00225950" w:rsidP="00004809">
            <w:pPr>
              <w:numPr>
                <w:ilvl w:val="0"/>
                <w:numId w:val="0"/>
              </w:numPr>
              <w:spacing w:before="0" w:beforeAutospacing="0" w:after="0" w:line="240" w:lineRule="auto"/>
              <w:ind w:left="-44"/>
              <w:rPr>
                <w:rFonts w:ascii="Times New Roman" w:hAnsi="Times New Roman" w:cs="Times New Roman"/>
                <w:color w:val="auto"/>
                <w:sz w:val="24"/>
                <w:szCs w:val="24"/>
              </w:rPr>
            </w:pPr>
            <w:r>
              <w:rPr>
                <w:rFonts w:ascii="Times New Roman" w:hAnsi="Times New Roman" w:cs="Times New Roman"/>
                <w:color w:val="auto"/>
                <w:sz w:val="24"/>
                <w:szCs w:val="24"/>
              </w:rPr>
              <w:t>Онлайн-</w:t>
            </w:r>
            <w:r w:rsidR="00004809" w:rsidRPr="00004809">
              <w:rPr>
                <w:rFonts w:ascii="Times New Roman" w:hAnsi="Times New Roman" w:cs="Times New Roman"/>
                <w:color w:val="auto"/>
                <w:sz w:val="24"/>
                <w:szCs w:val="24"/>
              </w:rPr>
              <w:t>семинар «Развитие Физических качеств, основанное на здоровьесберегающих техн</w:t>
            </w:r>
            <w:r>
              <w:rPr>
                <w:rFonts w:ascii="Times New Roman" w:hAnsi="Times New Roman" w:cs="Times New Roman"/>
                <w:color w:val="auto"/>
                <w:sz w:val="24"/>
                <w:szCs w:val="24"/>
              </w:rPr>
              <w:t xml:space="preserve">ологиях и биомеханике движений». </w:t>
            </w:r>
            <w:r w:rsidR="00004809" w:rsidRPr="00004809">
              <w:rPr>
                <w:rFonts w:ascii="Times New Roman" w:hAnsi="Times New Roman" w:cs="Times New Roman"/>
                <w:color w:val="auto"/>
                <w:sz w:val="24"/>
                <w:szCs w:val="24"/>
              </w:rPr>
              <w:t>Имеется Сертификат</w:t>
            </w:r>
          </w:p>
        </w:tc>
      </w:tr>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24.02.20</w:t>
            </w:r>
            <w:r>
              <w:rPr>
                <w:rFonts w:ascii="Times New Roman" w:hAnsi="Times New Roman" w:cs="Times New Roman"/>
                <w:color w:val="auto"/>
                <w:sz w:val="24"/>
                <w:szCs w:val="24"/>
              </w:rPr>
              <w:t>20</w:t>
            </w:r>
            <w:r w:rsidRPr="00004809">
              <w:rPr>
                <w:rFonts w:ascii="Times New Roman" w:hAnsi="Times New Roman" w:cs="Times New Roman"/>
                <w:color w:val="auto"/>
                <w:sz w:val="24"/>
                <w:szCs w:val="24"/>
              </w:rPr>
              <w:t>- 16.03.20</w:t>
            </w:r>
            <w:r>
              <w:rPr>
                <w:rFonts w:ascii="Times New Roman" w:hAnsi="Times New Roman" w:cs="Times New Roman"/>
                <w:color w:val="auto"/>
                <w:sz w:val="24"/>
                <w:szCs w:val="24"/>
              </w:rPr>
              <w:t>20</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Автономная некоммерческая организация ДО «Институт современного образования» г. Воронеж</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Дзюба Е.Г</w:t>
            </w:r>
            <w:r w:rsidR="001303E3">
              <w:rPr>
                <w:rFonts w:ascii="Times New Roman" w:hAnsi="Times New Roman" w:cs="Times New Roman"/>
                <w:color w:val="auto"/>
                <w:sz w:val="24"/>
                <w:szCs w:val="24"/>
              </w:rPr>
              <w:t>.</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72 часа</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p>
        </w:tc>
        <w:tc>
          <w:tcPr>
            <w:tcW w:w="3083" w:type="dxa"/>
          </w:tcPr>
          <w:p w:rsidR="00004809" w:rsidRPr="00004809" w:rsidRDefault="00004809" w:rsidP="00004809">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Курсы повышения квалификации по теме:</w:t>
            </w:r>
          </w:p>
          <w:p w:rsidR="00004809" w:rsidRPr="00004809" w:rsidRDefault="00004809" w:rsidP="00004809">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«Организационно - творческая работа с хореографическим коллективом»</w:t>
            </w:r>
          </w:p>
        </w:tc>
      </w:tr>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29.02.2020</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Онлайн-семинар по командной работе</w:t>
            </w:r>
          </w:p>
          <w:p w:rsid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 xml:space="preserve">Творческое движение «Вдохновение» </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г. Санкт-Петербург</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Дзюба Е.Г</w:t>
            </w:r>
            <w:r w:rsidR="001303E3">
              <w:rPr>
                <w:rFonts w:ascii="Times New Roman" w:hAnsi="Times New Roman" w:cs="Times New Roman"/>
                <w:color w:val="auto"/>
                <w:sz w:val="24"/>
                <w:szCs w:val="24"/>
              </w:rPr>
              <w:t>.</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 часа</w:t>
            </w:r>
          </w:p>
        </w:tc>
        <w:tc>
          <w:tcPr>
            <w:tcW w:w="3083" w:type="dxa"/>
          </w:tcPr>
          <w:p w:rsidR="00004809" w:rsidRPr="00004809" w:rsidRDefault="00225950" w:rsidP="00004809">
            <w:pPr>
              <w:numPr>
                <w:ilvl w:val="0"/>
                <w:numId w:val="0"/>
              </w:numPr>
              <w:spacing w:before="0" w:beforeAutospacing="0" w:after="0" w:line="240" w:lineRule="auto"/>
              <w:ind w:left="-44"/>
              <w:rPr>
                <w:rFonts w:ascii="Times New Roman" w:hAnsi="Times New Roman" w:cs="Times New Roman"/>
                <w:color w:val="auto"/>
                <w:sz w:val="24"/>
                <w:szCs w:val="24"/>
              </w:rPr>
            </w:pPr>
            <w:r>
              <w:rPr>
                <w:rFonts w:ascii="Times New Roman" w:hAnsi="Times New Roman" w:cs="Times New Roman"/>
                <w:color w:val="auto"/>
                <w:sz w:val="24"/>
                <w:szCs w:val="24"/>
              </w:rPr>
              <w:t>Онлайн-</w:t>
            </w:r>
            <w:r w:rsidR="00004809" w:rsidRPr="00004809">
              <w:rPr>
                <w:rFonts w:ascii="Times New Roman" w:hAnsi="Times New Roman" w:cs="Times New Roman"/>
                <w:color w:val="auto"/>
                <w:sz w:val="24"/>
                <w:szCs w:val="24"/>
              </w:rPr>
              <w:t xml:space="preserve">семинар по командной работе «Взаимодействуй» </w:t>
            </w:r>
          </w:p>
        </w:tc>
      </w:tr>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01.03.2020</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Онлайн-семинар</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Творческое движение «Вдохновение» г. Санкт-Петербург</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Дзюба Е.Г</w:t>
            </w:r>
            <w:r w:rsidR="001303E3">
              <w:rPr>
                <w:rFonts w:ascii="Times New Roman" w:hAnsi="Times New Roman" w:cs="Times New Roman"/>
                <w:color w:val="auto"/>
                <w:sz w:val="24"/>
                <w:szCs w:val="24"/>
              </w:rPr>
              <w:t>.</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 часа</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p>
        </w:tc>
        <w:tc>
          <w:tcPr>
            <w:tcW w:w="3083" w:type="dxa"/>
          </w:tcPr>
          <w:p w:rsidR="00004809" w:rsidRPr="00004809" w:rsidRDefault="00004809" w:rsidP="00004809">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Онлайн</w:t>
            </w:r>
            <w:r w:rsidR="00225950">
              <w:rPr>
                <w:rFonts w:ascii="Times New Roman" w:hAnsi="Times New Roman" w:cs="Times New Roman"/>
                <w:color w:val="auto"/>
                <w:sz w:val="24"/>
                <w:szCs w:val="24"/>
              </w:rPr>
              <w:t>-</w:t>
            </w:r>
            <w:r w:rsidRPr="00004809">
              <w:rPr>
                <w:rFonts w:ascii="Times New Roman" w:hAnsi="Times New Roman" w:cs="Times New Roman"/>
                <w:color w:val="auto"/>
                <w:sz w:val="24"/>
                <w:szCs w:val="24"/>
              </w:rPr>
              <w:t xml:space="preserve">семинар «Анализ двигательных действий, опираясь на знания физиологии и анатомии человека» </w:t>
            </w:r>
          </w:p>
        </w:tc>
      </w:tr>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09.03.2020</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Онлайн-семинар Организатор Международных и Всероссийских конкурсов и фестивалей хореографического искусства</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Творческое движение «Вдохновение» г. Санкт-Петербург</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Дзюба Е.Г</w:t>
            </w:r>
            <w:r w:rsidR="001303E3">
              <w:rPr>
                <w:rFonts w:ascii="Times New Roman" w:hAnsi="Times New Roman" w:cs="Times New Roman"/>
                <w:color w:val="auto"/>
                <w:sz w:val="24"/>
                <w:szCs w:val="24"/>
              </w:rPr>
              <w:t>.</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 часа</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p>
        </w:tc>
        <w:tc>
          <w:tcPr>
            <w:tcW w:w="3083" w:type="dxa"/>
          </w:tcPr>
          <w:p w:rsidR="00004809" w:rsidRPr="00004809" w:rsidRDefault="00004809" w:rsidP="00004809">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Онлайн</w:t>
            </w:r>
            <w:r w:rsidR="00225950">
              <w:rPr>
                <w:rFonts w:ascii="Times New Roman" w:hAnsi="Times New Roman" w:cs="Times New Roman"/>
                <w:color w:val="auto"/>
                <w:sz w:val="24"/>
                <w:szCs w:val="24"/>
              </w:rPr>
              <w:t>-</w:t>
            </w:r>
            <w:r w:rsidRPr="00004809">
              <w:rPr>
                <w:rFonts w:ascii="Times New Roman" w:hAnsi="Times New Roman" w:cs="Times New Roman"/>
                <w:color w:val="auto"/>
                <w:sz w:val="24"/>
                <w:szCs w:val="24"/>
              </w:rPr>
              <w:t>семинар « Игры на вдох и выдох»</w:t>
            </w:r>
          </w:p>
          <w:p w:rsidR="00004809" w:rsidRPr="00004809" w:rsidRDefault="00004809" w:rsidP="00004809">
            <w:pPr>
              <w:numPr>
                <w:ilvl w:val="0"/>
                <w:numId w:val="0"/>
              </w:numPr>
              <w:spacing w:before="0" w:beforeAutospacing="0" w:after="0" w:line="240" w:lineRule="auto"/>
              <w:ind w:left="-44"/>
              <w:rPr>
                <w:rFonts w:ascii="Times New Roman" w:hAnsi="Times New Roman" w:cs="Times New Roman"/>
                <w:color w:val="auto"/>
                <w:sz w:val="24"/>
                <w:szCs w:val="24"/>
              </w:rPr>
            </w:pPr>
          </w:p>
        </w:tc>
      </w:tr>
      <w:tr w:rsidR="00004809" w:rsidRPr="00004809" w:rsidTr="003D60A3">
        <w:trPr>
          <w:jc w:val="center"/>
        </w:trPr>
        <w:tc>
          <w:tcPr>
            <w:tcW w:w="1809"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12.03.2020</w:t>
            </w:r>
          </w:p>
        </w:tc>
        <w:tc>
          <w:tcPr>
            <w:tcW w:w="3057" w:type="dxa"/>
          </w:tcPr>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Епархия</w:t>
            </w:r>
          </w:p>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Тимашевского района во главе благочинного отца Виктора (Савенко)</w:t>
            </w:r>
          </w:p>
        </w:tc>
        <w:tc>
          <w:tcPr>
            <w:tcW w:w="1905" w:type="dxa"/>
          </w:tcPr>
          <w:p w:rsidR="00004809" w:rsidRPr="00004809" w:rsidRDefault="00004809" w:rsidP="00004809">
            <w:pPr>
              <w:pStyle w:val="aa"/>
              <w:rPr>
                <w:rFonts w:ascii="Times New Roman" w:hAnsi="Times New Roman"/>
                <w:sz w:val="24"/>
                <w:szCs w:val="24"/>
              </w:rPr>
            </w:pPr>
            <w:r w:rsidRPr="00004809">
              <w:rPr>
                <w:rFonts w:ascii="Times New Roman" w:hAnsi="Times New Roman"/>
                <w:sz w:val="24"/>
                <w:szCs w:val="24"/>
              </w:rPr>
              <w:t>Кучинская Е.Н.</w:t>
            </w:r>
          </w:p>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Ревазян О.М.</w:t>
            </w:r>
          </w:p>
          <w:p w:rsidR="00004809" w:rsidRPr="00004809" w:rsidRDefault="00004809" w:rsidP="00004809">
            <w:pPr>
              <w:pStyle w:val="aa"/>
              <w:jc w:val="center"/>
              <w:rPr>
                <w:rFonts w:ascii="Times New Roman" w:hAnsi="Times New Roman"/>
                <w:sz w:val="24"/>
                <w:szCs w:val="24"/>
              </w:rPr>
            </w:pPr>
            <w:r w:rsidRPr="00004809">
              <w:rPr>
                <w:rFonts w:ascii="Times New Roman" w:hAnsi="Times New Roman"/>
                <w:sz w:val="24"/>
                <w:szCs w:val="24"/>
              </w:rPr>
              <w:t>2 часа</w:t>
            </w:r>
          </w:p>
        </w:tc>
        <w:tc>
          <w:tcPr>
            <w:tcW w:w="3083" w:type="dxa"/>
          </w:tcPr>
          <w:p w:rsidR="00004809" w:rsidRPr="00004809" w:rsidRDefault="00004809" w:rsidP="00004809">
            <w:pPr>
              <w:pStyle w:val="aa"/>
              <w:ind w:left="-44"/>
              <w:jc w:val="both"/>
              <w:rPr>
                <w:rFonts w:ascii="Times New Roman" w:hAnsi="Times New Roman"/>
                <w:sz w:val="24"/>
                <w:szCs w:val="24"/>
              </w:rPr>
            </w:pPr>
            <w:r w:rsidRPr="00004809">
              <w:rPr>
                <w:rFonts w:ascii="Times New Roman" w:hAnsi="Times New Roman"/>
                <w:sz w:val="24"/>
                <w:szCs w:val="24"/>
              </w:rPr>
              <w:t>Седьмые литературные чтения Ейской Епархии в Тимашевском благочинии, посвященные Дню православной книги, 75-летию Победы в Великой Отечественной войне «Великая Победа: наследие и наследники»</w:t>
            </w:r>
          </w:p>
        </w:tc>
      </w:tr>
      <w:tr w:rsidR="00004809" w:rsidRPr="00004809" w:rsidTr="003D60A3">
        <w:trPr>
          <w:jc w:val="center"/>
        </w:trPr>
        <w:tc>
          <w:tcPr>
            <w:tcW w:w="1809" w:type="dxa"/>
          </w:tcPr>
          <w:p w:rsidR="00004809" w:rsidRPr="00004809" w:rsidRDefault="00004809" w:rsidP="0023442B">
            <w:pPr>
              <w:pStyle w:val="aa"/>
              <w:contextualSpacing/>
              <w:jc w:val="center"/>
              <w:rPr>
                <w:rFonts w:ascii="Times New Roman" w:hAnsi="Times New Roman"/>
                <w:sz w:val="24"/>
                <w:szCs w:val="24"/>
              </w:rPr>
            </w:pPr>
            <w:r w:rsidRPr="00004809">
              <w:rPr>
                <w:rFonts w:ascii="Times New Roman" w:hAnsi="Times New Roman"/>
                <w:sz w:val="24"/>
                <w:szCs w:val="24"/>
              </w:rPr>
              <w:t>22.04.20</w:t>
            </w:r>
            <w:r w:rsidR="0023442B">
              <w:rPr>
                <w:rFonts w:ascii="Times New Roman" w:hAnsi="Times New Roman"/>
                <w:sz w:val="24"/>
                <w:szCs w:val="24"/>
              </w:rPr>
              <w:t>20</w:t>
            </w:r>
            <w:r w:rsidRPr="00004809">
              <w:rPr>
                <w:rFonts w:ascii="Times New Roman" w:hAnsi="Times New Roman"/>
                <w:sz w:val="24"/>
                <w:szCs w:val="24"/>
              </w:rPr>
              <w:t xml:space="preserve"> -15.05.2020</w:t>
            </w:r>
          </w:p>
        </w:tc>
        <w:tc>
          <w:tcPr>
            <w:tcW w:w="3057" w:type="dxa"/>
          </w:tcPr>
          <w:p w:rsidR="00004809" w:rsidRPr="00004809" w:rsidRDefault="00004809" w:rsidP="00004809">
            <w:pPr>
              <w:pStyle w:val="aa"/>
              <w:contextualSpacing/>
              <w:jc w:val="center"/>
              <w:rPr>
                <w:rFonts w:ascii="Times New Roman" w:hAnsi="Times New Roman"/>
                <w:sz w:val="24"/>
                <w:szCs w:val="24"/>
              </w:rPr>
            </w:pPr>
            <w:r w:rsidRPr="00004809">
              <w:rPr>
                <w:rFonts w:ascii="Times New Roman" w:hAnsi="Times New Roman"/>
                <w:sz w:val="24"/>
                <w:szCs w:val="24"/>
              </w:rPr>
              <w:t>Автономная некоммерческая организация</w:t>
            </w:r>
          </w:p>
          <w:p w:rsidR="00004809" w:rsidRPr="00004809" w:rsidRDefault="00004809" w:rsidP="00004809">
            <w:pPr>
              <w:pStyle w:val="aa"/>
              <w:contextualSpacing/>
              <w:jc w:val="center"/>
              <w:rPr>
                <w:rFonts w:ascii="Times New Roman" w:hAnsi="Times New Roman"/>
                <w:sz w:val="24"/>
                <w:szCs w:val="24"/>
              </w:rPr>
            </w:pPr>
            <w:r w:rsidRPr="00004809">
              <w:rPr>
                <w:rFonts w:ascii="Times New Roman" w:hAnsi="Times New Roman"/>
                <w:sz w:val="24"/>
                <w:szCs w:val="24"/>
              </w:rPr>
              <w:t>Дополнительного профессионального образования «Восточно-Европейское учебное заведение</w:t>
            </w:r>
          </w:p>
          <w:p w:rsidR="00004809" w:rsidRPr="00004809" w:rsidRDefault="00004809" w:rsidP="00004809">
            <w:pPr>
              <w:pStyle w:val="aa"/>
              <w:contextualSpacing/>
              <w:jc w:val="center"/>
              <w:rPr>
                <w:rFonts w:ascii="Times New Roman" w:hAnsi="Times New Roman"/>
                <w:sz w:val="24"/>
                <w:szCs w:val="24"/>
              </w:rPr>
            </w:pPr>
            <w:r w:rsidRPr="00004809">
              <w:rPr>
                <w:rFonts w:ascii="Times New Roman" w:hAnsi="Times New Roman"/>
                <w:sz w:val="24"/>
                <w:szCs w:val="24"/>
              </w:rPr>
              <w:lastRenderedPageBreak/>
              <w:t>«Институт менеджмента, маркетинга и права»</w:t>
            </w:r>
          </w:p>
        </w:tc>
        <w:tc>
          <w:tcPr>
            <w:tcW w:w="1905" w:type="dxa"/>
          </w:tcPr>
          <w:p w:rsidR="00004809" w:rsidRPr="00004809" w:rsidRDefault="00004809" w:rsidP="00004809">
            <w:pPr>
              <w:pStyle w:val="aa"/>
              <w:contextualSpacing/>
              <w:jc w:val="center"/>
              <w:rPr>
                <w:rFonts w:ascii="Times New Roman" w:hAnsi="Times New Roman"/>
                <w:sz w:val="24"/>
                <w:szCs w:val="24"/>
              </w:rPr>
            </w:pPr>
            <w:r w:rsidRPr="00004809">
              <w:rPr>
                <w:rFonts w:ascii="Times New Roman" w:hAnsi="Times New Roman"/>
                <w:sz w:val="24"/>
                <w:szCs w:val="24"/>
              </w:rPr>
              <w:lastRenderedPageBreak/>
              <w:t>Аверкиева С.С.</w:t>
            </w:r>
          </w:p>
        </w:tc>
        <w:tc>
          <w:tcPr>
            <w:tcW w:w="3083" w:type="dxa"/>
          </w:tcPr>
          <w:p w:rsidR="00004809" w:rsidRPr="00004809" w:rsidRDefault="00004809" w:rsidP="00004809">
            <w:pPr>
              <w:pStyle w:val="aa"/>
              <w:ind w:left="-44"/>
              <w:contextualSpacing/>
              <w:jc w:val="both"/>
              <w:rPr>
                <w:rFonts w:ascii="Times New Roman" w:hAnsi="Times New Roman"/>
                <w:sz w:val="24"/>
                <w:szCs w:val="24"/>
              </w:rPr>
            </w:pPr>
            <w:r w:rsidRPr="00004809">
              <w:rPr>
                <w:rFonts w:ascii="Times New Roman" w:hAnsi="Times New Roman"/>
                <w:sz w:val="24"/>
                <w:szCs w:val="24"/>
              </w:rPr>
              <w:t xml:space="preserve">Курсы по теме: «Характеристика различных методов, форм, приемов и средств организации деятельности учащихся при освоении дополнительных общеобразовательных </w:t>
            </w:r>
            <w:r w:rsidRPr="00004809">
              <w:rPr>
                <w:rFonts w:ascii="Times New Roman" w:hAnsi="Times New Roman"/>
                <w:sz w:val="24"/>
                <w:szCs w:val="24"/>
              </w:rPr>
              <w:lastRenderedPageBreak/>
              <w:t>программ соответствующей направленности»</w:t>
            </w:r>
          </w:p>
        </w:tc>
      </w:tr>
      <w:tr w:rsidR="00004809" w:rsidRPr="00004809" w:rsidTr="003D60A3">
        <w:trPr>
          <w:jc w:val="center"/>
        </w:trPr>
        <w:tc>
          <w:tcPr>
            <w:tcW w:w="1809" w:type="dxa"/>
          </w:tcPr>
          <w:p w:rsidR="00004809" w:rsidRPr="00004809" w:rsidRDefault="00004809" w:rsidP="000D1582">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lastRenderedPageBreak/>
              <w:t>01.05.2020</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Онлайн-семинар Организатор Международных и Всероссийских конкурсов и фестивалей хореографического искусства</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Творческое движение «Вдохновение» г. Санкт-Петербург</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Дзюба Е.Г</w:t>
            </w:r>
            <w:r w:rsidR="001303E3">
              <w:rPr>
                <w:rFonts w:ascii="Times New Roman" w:hAnsi="Times New Roman" w:cs="Times New Roman"/>
                <w:color w:val="auto"/>
                <w:sz w:val="24"/>
                <w:szCs w:val="24"/>
              </w:rPr>
              <w:t>.</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2 часа</w:t>
            </w:r>
          </w:p>
        </w:tc>
        <w:tc>
          <w:tcPr>
            <w:tcW w:w="3083" w:type="dxa"/>
          </w:tcPr>
          <w:p w:rsidR="00004809" w:rsidRPr="00004809" w:rsidRDefault="00225950" w:rsidP="00004809">
            <w:pPr>
              <w:numPr>
                <w:ilvl w:val="0"/>
                <w:numId w:val="0"/>
              </w:numPr>
              <w:spacing w:before="0" w:beforeAutospacing="0" w:after="0" w:line="240" w:lineRule="auto"/>
              <w:ind w:left="-44"/>
              <w:rPr>
                <w:rFonts w:ascii="Times New Roman" w:hAnsi="Times New Roman" w:cs="Times New Roman"/>
                <w:color w:val="auto"/>
                <w:sz w:val="24"/>
                <w:szCs w:val="24"/>
              </w:rPr>
            </w:pPr>
            <w:r>
              <w:rPr>
                <w:rFonts w:ascii="Times New Roman" w:hAnsi="Times New Roman" w:cs="Times New Roman"/>
                <w:color w:val="auto"/>
                <w:sz w:val="24"/>
                <w:szCs w:val="24"/>
              </w:rPr>
              <w:t>Онлайн-</w:t>
            </w:r>
            <w:r w:rsidR="00004809" w:rsidRPr="00004809">
              <w:rPr>
                <w:rFonts w:ascii="Times New Roman" w:hAnsi="Times New Roman" w:cs="Times New Roman"/>
                <w:color w:val="auto"/>
                <w:sz w:val="24"/>
                <w:szCs w:val="24"/>
              </w:rPr>
              <w:t>семинар</w:t>
            </w:r>
            <w:r>
              <w:rPr>
                <w:rFonts w:ascii="Times New Roman" w:hAnsi="Times New Roman" w:cs="Times New Roman"/>
                <w:color w:val="auto"/>
                <w:sz w:val="24"/>
                <w:szCs w:val="24"/>
              </w:rPr>
              <w:t xml:space="preserve"> </w:t>
            </w:r>
            <w:r w:rsidR="00004809" w:rsidRPr="00004809">
              <w:rPr>
                <w:rFonts w:ascii="Times New Roman" w:hAnsi="Times New Roman" w:cs="Times New Roman"/>
                <w:color w:val="auto"/>
                <w:sz w:val="24"/>
                <w:szCs w:val="24"/>
              </w:rPr>
              <w:t xml:space="preserve">«Как психологически помочь детям в карантине» </w:t>
            </w:r>
          </w:p>
          <w:p w:rsidR="00004809" w:rsidRPr="00004809" w:rsidRDefault="00004809" w:rsidP="00004809">
            <w:pPr>
              <w:numPr>
                <w:ilvl w:val="0"/>
                <w:numId w:val="0"/>
              </w:numPr>
              <w:spacing w:before="0" w:beforeAutospacing="0" w:after="0" w:line="240" w:lineRule="auto"/>
              <w:ind w:left="-44"/>
              <w:rPr>
                <w:rFonts w:ascii="Times New Roman" w:hAnsi="Times New Roman" w:cs="Times New Roman"/>
                <w:color w:val="auto"/>
                <w:sz w:val="24"/>
                <w:szCs w:val="24"/>
              </w:rPr>
            </w:pPr>
          </w:p>
        </w:tc>
      </w:tr>
      <w:tr w:rsidR="00004809" w:rsidRPr="00004809" w:rsidTr="003D60A3">
        <w:trPr>
          <w:jc w:val="center"/>
        </w:trPr>
        <w:tc>
          <w:tcPr>
            <w:tcW w:w="1809"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p>
          <w:p w:rsidR="00004809" w:rsidRPr="00004809" w:rsidRDefault="00004809" w:rsidP="000D1582">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 xml:space="preserve">20.01.2020 </w:t>
            </w:r>
            <w:r w:rsidR="000D1582">
              <w:rPr>
                <w:rFonts w:ascii="Times New Roman" w:hAnsi="Times New Roman" w:cs="Times New Roman"/>
                <w:color w:val="auto"/>
                <w:sz w:val="24"/>
                <w:szCs w:val="24"/>
              </w:rPr>
              <w:t>-</w:t>
            </w:r>
            <w:r w:rsidRPr="00004809">
              <w:rPr>
                <w:rFonts w:ascii="Times New Roman" w:hAnsi="Times New Roman" w:cs="Times New Roman"/>
                <w:color w:val="auto"/>
                <w:sz w:val="24"/>
                <w:szCs w:val="24"/>
              </w:rPr>
              <w:t>10.02.2020</w:t>
            </w:r>
          </w:p>
        </w:tc>
        <w:tc>
          <w:tcPr>
            <w:tcW w:w="3057"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АНПОУ Кубанский институт профессионального образования</w:t>
            </w:r>
          </w:p>
        </w:tc>
        <w:tc>
          <w:tcPr>
            <w:tcW w:w="1905" w:type="dxa"/>
          </w:tcPr>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Климочкина Ю.Ю.</w:t>
            </w:r>
          </w:p>
          <w:p w:rsidR="00004809" w:rsidRPr="00004809" w:rsidRDefault="00004809" w:rsidP="00004809">
            <w:pPr>
              <w:numPr>
                <w:ilvl w:val="0"/>
                <w:numId w:val="0"/>
              </w:numPr>
              <w:spacing w:before="0" w:beforeAutospacing="0" w:after="0" w:line="240" w:lineRule="auto"/>
              <w:jc w:val="center"/>
              <w:rPr>
                <w:rFonts w:ascii="Times New Roman" w:hAnsi="Times New Roman" w:cs="Times New Roman"/>
                <w:color w:val="auto"/>
                <w:sz w:val="24"/>
                <w:szCs w:val="24"/>
              </w:rPr>
            </w:pPr>
            <w:r w:rsidRPr="00004809">
              <w:rPr>
                <w:rFonts w:ascii="Times New Roman" w:hAnsi="Times New Roman" w:cs="Times New Roman"/>
                <w:color w:val="auto"/>
                <w:sz w:val="24"/>
                <w:szCs w:val="24"/>
              </w:rPr>
              <w:t>108 часов</w:t>
            </w:r>
          </w:p>
        </w:tc>
        <w:tc>
          <w:tcPr>
            <w:tcW w:w="3083" w:type="dxa"/>
          </w:tcPr>
          <w:p w:rsidR="00004809" w:rsidRPr="00004809" w:rsidRDefault="00004809" w:rsidP="00225950">
            <w:pPr>
              <w:numPr>
                <w:ilvl w:val="0"/>
                <w:numId w:val="0"/>
              </w:numPr>
              <w:spacing w:before="0" w:beforeAutospacing="0" w:after="0" w:line="240" w:lineRule="auto"/>
              <w:ind w:left="-44"/>
              <w:rPr>
                <w:rFonts w:ascii="Times New Roman" w:hAnsi="Times New Roman" w:cs="Times New Roman"/>
                <w:color w:val="auto"/>
                <w:sz w:val="24"/>
                <w:szCs w:val="24"/>
              </w:rPr>
            </w:pPr>
            <w:r w:rsidRPr="00004809">
              <w:rPr>
                <w:rFonts w:ascii="Times New Roman" w:hAnsi="Times New Roman" w:cs="Times New Roman"/>
                <w:color w:val="auto"/>
                <w:sz w:val="24"/>
                <w:szCs w:val="24"/>
              </w:rPr>
              <w:t>Курсы повышения квалификации по дополнительной профессиональной программе «Актуальные вопросы дополнительного образования детей и взрослых»</w:t>
            </w:r>
          </w:p>
        </w:tc>
      </w:tr>
    </w:tbl>
    <w:p w:rsidR="00855FDE" w:rsidRPr="001077F6" w:rsidRDefault="00855FDE" w:rsidP="00855FDE">
      <w:pPr>
        <w:numPr>
          <w:ilvl w:val="0"/>
          <w:numId w:val="0"/>
        </w:numPr>
        <w:spacing w:before="0" w:beforeAutospacing="0" w:after="0" w:line="240" w:lineRule="auto"/>
        <w:ind w:left="360"/>
        <w:rPr>
          <w:rFonts w:ascii="Times New Roman" w:hAnsi="Times New Roman" w:cs="Times New Roman"/>
          <w:color w:val="FF0000"/>
          <w:sz w:val="24"/>
          <w:szCs w:val="24"/>
        </w:rPr>
      </w:pPr>
    </w:p>
    <w:p w:rsidR="00855FDE" w:rsidRPr="00BF5F32" w:rsidRDefault="00855FDE" w:rsidP="0011256B">
      <w:pPr>
        <w:numPr>
          <w:ilvl w:val="0"/>
          <w:numId w:val="0"/>
        </w:numPr>
        <w:spacing w:before="0" w:beforeAutospacing="0" w:after="0" w:line="240" w:lineRule="auto"/>
        <w:ind w:firstLine="360"/>
        <w:rPr>
          <w:rFonts w:ascii="Times New Roman" w:hAnsi="Times New Roman" w:cs="Times New Roman"/>
          <w:color w:val="auto"/>
        </w:rPr>
      </w:pPr>
      <w:r w:rsidRPr="00BF5F32">
        <w:rPr>
          <w:rFonts w:ascii="Times New Roman" w:hAnsi="Times New Roman" w:cs="Times New Roman"/>
          <w:color w:val="auto"/>
        </w:rPr>
        <w:t>Включение педагогов отдела в участие в конкурсах профессионального мастерства, способствует развитию их активности в профессии, повышению педагогической компетенции, выявлению и поддержке их творческой инициативы.</w:t>
      </w:r>
    </w:p>
    <w:p w:rsidR="005A0400" w:rsidRPr="00BF5F32" w:rsidRDefault="005A0400" w:rsidP="00BF5F32">
      <w:pPr>
        <w:numPr>
          <w:ilvl w:val="0"/>
          <w:numId w:val="0"/>
        </w:numPr>
        <w:spacing w:before="0" w:beforeAutospacing="0" w:after="0" w:line="240" w:lineRule="auto"/>
        <w:jc w:val="center"/>
        <w:rPr>
          <w:rFonts w:ascii="Times New Roman" w:hAnsi="Times New Roman" w:cs="Times New Roman"/>
          <w:color w:val="auto"/>
          <w:sz w:val="24"/>
          <w:szCs w:val="24"/>
        </w:rPr>
      </w:pPr>
    </w:p>
    <w:p w:rsidR="00855FDE" w:rsidRPr="00BF5F32" w:rsidRDefault="007021C2" w:rsidP="007021C2">
      <w:pPr>
        <w:numPr>
          <w:ilvl w:val="0"/>
          <w:numId w:val="0"/>
        </w:numPr>
        <w:spacing w:before="0" w:beforeAutospacing="0" w:after="0" w:line="240" w:lineRule="auto"/>
        <w:ind w:left="360"/>
        <w:jc w:val="center"/>
        <w:rPr>
          <w:rFonts w:ascii="Times New Roman" w:hAnsi="Times New Roman"/>
          <w:b/>
          <w:color w:val="auto"/>
        </w:rPr>
      </w:pPr>
      <w:r>
        <w:rPr>
          <w:rFonts w:ascii="Times New Roman" w:hAnsi="Times New Roman"/>
          <w:b/>
          <w:color w:val="auto"/>
        </w:rPr>
        <w:t>Достижения педагогов</w:t>
      </w:r>
    </w:p>
    <w:p w:rsidR="00BF5F32" w:rsidRPr="00BF5F32" w:rsidRDefault="00BF5F32" w:rsidP="00BF5F32">
      <w:pPr>
        <w:numPr>
          <w:ilvl w:val="0"/>
          <w:numId w:val="0"/>
        </w:numPr>
        <w:spacing w:before="0" w:beforeAutospacing="0" w:after="0" w:line="240" w:lineRule="auto"/>
        <w:ind w:left="360"/>
        <w:jc w:val="center"/>
        <w:rPr>
          <w:rFonts w:ascii="Times New Roman" w:hAnsi="Times New Roman"/>
          <w:color w:val="auto"/>
          <w:sz w:val="24"/>
          <w:szCs w:val="24"/>
        </w:rPr>
      </w:pPr>
    </w:p>
    <w:tbl>
      <w:tblPr>
        <w:tblStyle w:val="a6"/>
        <w:tblW w:w="9889" w:type="dxa"/>
        <w:jc w:val="center"/>
        <w:tblLook w:val="04A0"/>
      </w:tblPr>
      <w:tblGrid>
        <w:gridCol w:w="3510"/>
        <w:gridCol w:w="1985"/>
        <w:gridCol w:w="2251"/>
        <w:gridCol w:w="2143"/>
      </w:tblGrid>
      <w:tr w:rsidR="000B12A0" w:rsidRPr="000B12A0" w:rsidTr="003D60A3">
        <w:trPr>
          <w:jc w:val="center"/>
        </w:trPr>
        <w:tc>
          <w:tcPr>
            <w:tcW w:w="3510" w:type="dxa"/>
          </w:tcPr>
          <w:p w:rsidR="000B12A0" w:rsidRPr="000B12A0" w:rsidRDefault="000B12A0" w:rsidP="00CF3CCF">
            <w:pPr>
              <w:numPr>
                <w:ilvl w:val="0"/>
                <w:numId w:val="0"/>
              </w:numPr>
              <w:spacing w:before="0" w:beforeAutospacing="0" w:after="0" w:line="240" w:lineRule="auto"/>
              <w:jc w:val="center"/>
              <w:rPr>
                <w:rFonts w:ascii="Times New Roman" w:hAnsi="Times New Roman" w:cs="Times New Roman"/>
                <w:color w:val="auto"/>
                <w:sz w:val="24"/>
                <w:szCs w:val="24"/>
              </w:rPr>
            </w:pPr>
            <w:r w:rsidRPr="000B12A0">
              <w:rPr>
                <w:rFonts w:ascii="Times New Roman" w:hAnsi="Times New Roman" w:cs="Times New Roman"/>
                <w:color w:val="auto"/>
                <w:sz w:val="24"/>
                <w:szCs w:val="24"/>
              </w:rPr>
              <w:t>Название конкурса</w:t>
            </w:r>
          </w:p>
        </w:tc>
        <w:tc>
          <w:tcPr>
            <w:tcW w:w="1985" w:type="dxa"/>
          </w:tcPr>
          <w:p w:rsidR="000B12A0" w:rsidRPr="000B12A0" w:rsidRDefault="000B12A0" w:rsidP="00CF3CCF">
            <w:pPr>
              <w:numPr>
                <w:ilvl w:val="0"/>
                <w:numId w:val="0"/>
              </w:numPr>
              <w:spacing w:before="0" w:beforeAutospacing="0" w:after="0" w:line="240" w:lineRule="auto"/>
              <w:ind w:left="40"/>
              <w:jc w:val="center"/>
              <w:rPr>
                <w:rFonts w:ascii="Times New Roman" w:hAnsi="Times New Roman" w:cs="Times New Roman"/>
                <w:color w:val="auto"/>
                <w:sz w:val="24"/>
                <w:szCs w:val="24"/>
              </w:rPr>
            </w:pPr>
            <w:r w:rsidRPr="000B12A0">
              <w:rPr>
                <w:rFonts w:ascii="Times New Roman" w:hAnsi="Times New Roman" w:cs="Times New Roman"/>
                <w:color w:val="auto"/>
                <w:sz w:val="24"/>
                <w:szCs w:val="24"/>
              </w:rPr>
              <w:t>Этап</w:t>
            </w:r>
          </w:p>
        </w:tc>
        <w:tc>
          <w:tcPr>
            <w:tcW w:w="2251" w:type="dxa"/>
          </w:tcPr>
          <w:p w:rsidR="000B12A0" w:rsidRPr="000B12A0" w:rsidRDefault="000B12A0" w:rsidP="00CF3CCF">
            <w:pPr>
              <w:numPr>
                <w:ilvl w:val="0"/>
                <w:numId w:val="0"/>
              </w:numPr>
              <w:spacing w:before="0" w:beforeAutospacing="0" w:after="0" w:line="240" w:lineRule="auto"/>
              <w:ind w:left="45"/>
              <w:jc w:val="center"/>
              <w:rPr>
                <w:rFonts w:ascii="Times New Roman" w:hAnsi="Times New Roman" w:cs="Times New Roman"/>
                <w:color w:val="auto"/>
                <w:sz w:val="24"/>
                <w:szCs w:val="24"/>
              </w:rPr>
            </w:pPr>
            <w:r w:rsidRPr="000B12A0">
              <w:rPr>
                <w:rFonts w:ascii="Times New Roman" w:hAnsi="Times New Roman" w:cs="Times New Roman"/>
                <w:color w:val="auto"/>
                <w:sz w:val="24"/>
                <w:szCs w:val="24"/>
              </w:rPr>
              <w:t>Ф.И.О. педагога</w:t>
            </w:r>
          </w:p>
        </w:tc>
        <w:tc>
          <w:tcPr>
            <w:tcW w:w="2143" w:type="dxa"/>
          </w:tcPr>
          <w:p w:rsidR="000B12A0" w:rsidRPr="000B12A0" w:rsidRDefault="000B12A0" w:rsidP="00CF3CCF">
            <w:pPr>
              <w:numPr>
                <w:ilvl w:val="0"/>
                <w:numId w:val="0"/>
              </w:numPr>
              <w:spacing w:before="0" w:beforeAutospacing="0" w:after="0" w:line="240" w:lineRule="auto"/>
              <w:jc w:val="center"/>
              <w:rPr>
                <w:rFonts w:ascii="Times New Roman" w:hAnsi="Times New Roman" w:cs="Times New Roman"/>
                <w:color w:val="auto"/>
                <w:sz w:val="24"/>
                <w:szCs w:val="24"/>
              </w:rPr>
            </w:pPr>
            <w:r w:rsidRPr="000B12A0">
              <w:rPr>
                <w:rFonts w:ascii="Times New Roman" w:hAnsi="Times New Roman" w:cs="Times New Roman"/>
                <w:color w:val="auto"/>
                <w:sz w:val="24"/>
                <w:szCs w:val="24"/>
              </w:rPr>
              <w:t>Результат</w:t>
            </w:r>
          </w:p>
        </w:tc>
      </w:tr>
      <w:tr w:rsidR="000B12A0" w:rsidRPr="000B12A0" w:rsidTr="003D60A3">
        <w:trPr>
          <w:jc w:val="center"/>
        </w:trPr>
        <w:tc>
          <w:tcPr>
            <w:tcW w:w="3510" w:type="dxa"/>
            <w:vMerge w:val="restart"/>
          </w:tcPr>
          <w:p w:rsidR="000B12A0" w:rsidRPr="000B12A0" w:rsidRDefault="000B12A0" w:rsidP="000B12A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rPr>
              <w:t>Всероссийский конкурс профессионального мастерства педагогов «Мой лучший урок»</w:t>
            </w:r>
          </w:p>
        </w:tc>
        <w:tc>
          <w:tcPr>
            <w:tcW w:w="1985" w:type="dxa"/>
            <w:vMerge w:val="restart"/>
          </w:tcPr>
          <w:p w:rsidR="000B12A0" w:rsidRPr="000B12A0" w:rsidRDefault="000B12A0" w:rsidP="00BF5F32">
            <w:pPr>
              <w:numPr>
                <w:ilvl w:val="0"/>
                <w:numId w:val="0"/>
              </w:numPr>
              <w:spacing w:before="0" w:beforeAutospacing="0" w:after="0" w:line="240" w:lineRule="auto"/>
              <w:ind w:left="40"/>
              <w:jc w:val="center"/>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lang w:eastAsia="en-US"/>
              </w:rPr>
              <w:t>муниципальный</w:t>
            </w:r>
          </w:p>
        </w:tc>
        <w:tc>
          <w:tcPr>
            <w:tcW w:w="2251" w:type="dxa"/>
          </w:tcPr>
          <w:p w:rsidR="000B12A0" w:rsidRPr="000B12A0" w:rsidRDefault="000B12A0" w:rsidP="000B12A0">
            <w:pPr>
              <w:numPr>
                <w:ilvl w:val="0"/>
                <w:numId w:val="0"/>
              </w:numPr>
              <w:spacing w:before="0" w:beforeAutospacing="0" w:after="0" w:line="240" w:lineRule="auto"/>
              <w:ind w:left="45"/>
              <w:jc w:val="left"/>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rPr>
              <w:t xml:space="preserve">Кучинская Е.Н.  </w:t>
            </w:r>
          </w:p>
        </w:tc>
        <w:tc>
          <w:tcPr>
            <w:tcW w:w="2143" w:type="dxa"/>
          </w:tcPr>
          <w:p w:rsidR="000B12A0" w:rsidRPr="000B12A0" w:rsidRDefault="000B12A0" w:rsidP="000B12A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lang w:eastAsia="en-US"/>
              </w:rPr>
              <w:t>2 место</w:t>
            </w:r>
          </w:p>
          <w:p w:rsidR="000B12A0" w:rsidRPr="000B12A0" w:rsidRDefault="000B12A0" w:rsidP="000B12A0">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r>
      <w:tr w:rsidR="000B12A0" w:rsidRPr="000B12A0" w:rsidTr="003D60A3">
        <w:trPr>
          <w:jc w:val="center"/>
        </w:trPr>
        <w:tc>
          <w:tcPr>
            <w:tcW w:w="3510" w:type="dxa"/>
            <w:vMerge/>
          </w:tcPr>
          <w:p w:rsidR="000B12A0" w:rsidRPr="000B12A0" w:rsidRDefault="000B12A0" w:rsidP="000B12A0">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0B12A0" w:rsidRPr="000B12A0" w:rsidRDefault="000B12A0" w:rsidP="00BF5F32">
            <w:pPr>
              <w:numPr>
                <w:ilvl w:val="0"/>
                <w:numId w:val="0"/>
              </w:numPr>
              <w:spacing w:before="0" w:beforeAutospacing="0" w:after="0" w:line="240" w:lineRule="auto"/>
              <w:ind w:left="40"/>
              <w:jc w:val="center"/>
              <w:rPr>
                <w:rFonts w:ascii="Times New Roman" w:hAnsi="Times New Roman" w:cs="Times New Roman"/>
                <w:color w:val="auto"/>
                <w:sz w:val="24"/>
                <w:szCs w:val="24"/>
                <w:lang w:eastAsia="en-US"/>
              </w:rPr>
            </w:pPr>
          </w:p>
        </w:tc>
        <w:tc>
          <w:tcPr>
            <w:tcW w:w="2251" w:type="dxa"/>
          </w:tcPr>
          <w:p w:rsidR="000B12A0" w:rsidRPr="000B12A0" w:rsidRDefault="000B12A0" w:rsidP="000B12A0">
            <w:pPr>
              <w:numPr>
                <w:ilvl w:val="0"/>
                <w:numId w:val="0"/>
              </w:numPr>
              <w:spacing w:before="0" w:beforeAutospacing="0" w:after="0" w:line="240" w:lineRule="auto"/>
              <w:ind w:left="45"/>
              <w:jc w:val="left"/>
              <w:rPr>
                <w:rFonts w:ascii="Times New Roman" w:hAnsi="Times New Roman" w:cs="Times New Roman"/>
                <w:color w:val="auto"/>
                <w:sz w:val="24"/>
                <w:szCs w:val="24"/>
              </w:rPr>
            </w:pPr>
            <w:r w:rsidRPr="000B12A0">
              <w:rPr>
                <w:rFonts w:ascii="Times New Roman" w:hAnsi="Times New Roman" w:cs="Times New Roman"/>
                <w:color w:val="auto"/>
                <w:sz w:val="24"/>
                <w:szCs w:val="24"/>
              </w:rPr>
              <w:t>Чевычелова О.А.</w:t>
            </w:r>
          </w:p>
        </w:tc>
        <w:tc>
          <w:tcPr>
            <w:tcW w:w="2143" w:type="dxa"/>
          </w:tcPr>
          <w:p w:rsidR="000B12A0" w:rsidRPr="000B12A0" w:rsidRDefault="000B12A0" w:rsidP="000B12A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lang w:eastAsia="en-US"/>
              </w:rPr>
              <w:t>3 место</w:t>
            </w:r>
          </w:p>
        </w:tc>
      </w:tr>
      <w:tr w:rsidR="000B12A0" w:rsidRPr="000B12A0" w:rsidTr="003D60A3">
        <w:trPr>
          <w:jc w:val="center"/>
        </w:trPr>
        <w:tc>
          <w:tcPr>
            <w:tcW w:w="3510" w:type="dxa"/>
          </w:tcPr>
          <w:p w:rsidR="000B12A0" w:rsidRPr="000B12A0" w:rsidRDefault="000B12A0" w:rsidP="000B12A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lang w:eastAsia="en-US"/>
              </w:rPr>
              <w:t>Всероссийское тестирование</w:t>
            </w:r>
          </w:p>
          <w:p w:rsidR="000B12A0" w:rsidRPr="000B12A0" w:rsidRDefault="000B12A0" w:rsidP="000B12A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lang w:eastAsia="en-US"/>
              </w:rPr>
              <w:t>«Росконкурс Апрель 2020»</w:t>
            </w:r>
          </w:p>
        </w:tc>
        <w:tc>
          <w:tcPr>
            <w:tcW w:w="1985" w:type="dxa"/>
          </w:tcPr>
          <w:p w:rsidR="000B12A0" w:rsidRPr="000B12A0" w:rsidRDefault="000B12A0" w:rsidP="00BF5F32">
            <w:pPr>
              <w:numPr>
                <w:ilvl w:val="0"/>
                <w:numId w:val="0"/>
              </w:numPr>
              <w:spacing w:before="0" w:beforeAutospacing="0" w:after="0" w:line="240" w:lineRule="auto"/>
              <w:ind w:left="40"/>
              <w:jc w:val="center"/>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lang w:eastAsia="en-US"/>
              </w:rPr>
              <w:t>Всероссийский интернет - конкурс</w:t>
            </w:r>
          </w:p>
        </w:tc>
        <w:tc>
          <w:tcPr>
            <w:tcW w:w="2251" w:type="dxa"/>
          </w:tcPr>
          <w:p w:rsidR="000B12A0" w:rsidRPr="000B12A0" w:rsidRDefault="000B12A0" w:rsidP="000B12A0">
            <w:pPr>
              <w:numPr>
                <w:ilvl w:val="0"/>
                <w:numId w:val="0"/>
              </w:numPr>
              <w:spacing w:before="0" w:beforeAutospacing="0" w:after="0" w:line="240" w:lineRule="auto"/>
              <w:ind w:left="45"/>
              <w:jc w:val="left"/>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lang w:eastAsia="en-US"/>
              </w:rPr>
              <w:t>Матвеева Е.А.</w:t>
            </w:r>
          </w:p>
        </w:tc>
        <w:tc>
          <w:tcPr>
            <w:tcW w:w="2143" w:type="dxa"/>
          </w:tcPr>
          <w:p w:rsidR="000B12A0" w:rsidRPr="000B12A0" w:rsidRDefault="000B12A0" w:rsidP="000B12A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0B12A0">
              <w:rPr>
                <w:rFonts w:ascii="Times New Roman" w:hAnsi="Times New Roman" w:cs="Times New Roman"/>
                <w:color w:val="auto"/>
                <w:sz w:val="24"/>
                <w:szCs w:val="24"/>
                <w:lang w:eastAsia="en-US"/>
              </w:rPr>
              <w:t>Диплом 2 степени</w:t>
            </w:r>
          </w:p>
        </w:tc>
      </w:tr>
    </w:tbl>
    <w:p w:rsidR="00855FDE" w:rsidRPr="00BF5F32" w:rsidRDefault="00855FDE" w:rsidP="00BF5F32">
      <w:pPr>
        <w:numPr>
          <w:ilvl w:val="0"/>
          <w:numId w:val="0"/>
        </w:numPr>
        <w:spacing w:before="0" w:beforeAutospacing="0" w:after="0" w:line="240" w:lineRule="auto"/>
        <w:rPr>
          <w:rFonts w:ascii="Times New Roman" w:hAnsi="Times New Roman" w:cs="Times New Roman"/>
          <w:color w:val="FF0000"/>
          <w:sz w:val="24"/>
          <w:szCs w:val="24"/>
        </w:rPr>
      </w:pPr>
    </w:p>
    <w:p w:rsidR="00D21295" w:rsidRPr="00D21295" w:rsidRDefault="000B12A0" w:rsidP="00D21295">
      <w:pPr>
        <w:numPr>
          <w:ilvl w:val="0"/>
          <w:numId w:val="0"/>
        </w:numPr>
        <w:shd w:val="clear" w:color="auto" w:fill="FFFFFF"/>
        <w:rPr>
          <w:rFonts w:ascii="Times New Roman" w:hAnsi="Times New Roman" w:cs="Times New Roman"/>
          <w:color w:val="auto"/>
        </w:rPr>
      </w:pPr>
      <w:r w:rsidRPr="00D21295">
        <w:rPr>
          <w:rFonts w:ascii="Times New Roman" w:hAnsi="Times New Roman" w:cs="Times New Roman"/>
          <w:color w:val="auto"/>
        </w:rPr>
        <w:tab/>
      </w:r>
      <w:r w:rsidR="00D21295" w:rsidRPr="00D21295">
        <w:rPr>
          <w:rFonts w:ascii="Times New Roman" w:hAnsi="Times New Roman" w:cs="Times New Roman"/>
          <w:color w:val="auto"/>
        </w:rPr>
        <w:t>Все личные достижения и результаты формируются педагогами в папке «Портфолио педагога».</w:t>
      </w:r>
    </w:p>
    <w:p w:rsidR="00C8696D" w:rsidRPr="00C8696D" w:rsidRDefault="00FD6EC2" w:rsidP="00C8696D">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C8696D" w:rsidRPr="00C8696D">
        <w:rPr>
          <w:rFonts w:ascii="Times New Roman" w:hAnsi="Times New Roman"/>
          <w:color w:val="auto"/>
        </w:rPr>
        <w:t>Большую работу педагоги провели по сбору методического материала, изготовлению методичек, пособий и брошюр с подборкой методической информации на различную тематику</w:t>
      </w:r>
      <w:r w:rsidR="006C6620">
        <w:rPr>
          <w:rFonts w:ascii="Times New Roman" w:hAnsi="Times New Roman"/>
          <w:color w:val="auto"/>
        </w:rPr>
        <w:t>:</w:t>
      </w:r>
      <w:r w:rsidR="00C8696D" w:rsidRPr="00C8696D">
        <w:rPr>
          <w:rFonts w:ascii="Times New Roman" w:hAnsi="Times New Roman"/>
          <w:color w:val="auto"/>
        </w:rPr>
        <w:t xml:space="preserve"> </w:t>
      </w:r>
      <w:r w:rsidR="00C8696D" w:rsidRPr="00C8696D">
        <w:rPr>
          <w:rFonts w:ascii="Times New Roman" w:hAnsi="Times New Roman"/>
          <w:color w:val="auto"/>
          <w:shd w:val="clear" w:color="auto" w:fill="FFFFFF"/>
        </w:rPr>
        <w:t>«Методические рекомендации по проведению массовых мероприятий»</w:t>
      </w:r>
      <w:r w:rsidR="006C6620">
        <w:rPr>
          <w:rFonts w:ascii="Times New Roman" w:hAnsi="Times New Roman"/>
          <w:color w:val="auto"/>
          <w:shd w:val="clear" w:color="auto" w:fill="FFFFFF"/>
        </w:rPr>
        <w:t>,</w:t>
      </w:r>
      <w:r w:rsidR="00C8696D" w:rsidRPr="00C8696D">
        <w:rPr>
          <w:rFonts w:ascii="Times New Roman" w:hAnsi="Times New Roman"/>
          <w:color w:val="auto"/>
        </w:rPr>
        <w:t xml:space="preserve"> «Рекомендации по технике вождения кукол»</w:t>
      </w:r>
      <w:r w:rsidR="006C6620">
        <w:rPr>
          <w:rFonts w:ascii="Times New Roman" w:hAnsi="Times New Roman"/>
          <w:color w:val="auto"/>
        </w:rPr>
        <w:t>,</w:t>
      </w:r>
      <w:r w:rsidR="00C8696D" w:rsidRPr="00C8696D">
        <w:rPr>
          <w:rFonts w:ascii="Times New Roman" w:hAnsi="Times New Roman"/>
          <w:color w:val="auto"/>
        </w:rPr>
        <w:t xml:space="preserve"> «Как справиться с волнением перед выступлением»</w:t>
      </w:r>
      <w:r w:rsidR="006C6620">
        <w:rPr>
          <w:rFonts w:ascii="Times New Roman" w:hAnsi="Times New Roman"/>
          <w:color w:val="auto"/>
        </w:rPr>
        <w:t>,</w:t>
      </w:r>
      <w:r w:rsidR="00C8696D" w:rsidRPr="00C8696D">
        <w:rPr>
          <w:rFonts w:ascii="Times New Roman" w:hAnsi="Times New Roman"/>
          <w:color w:val="auto"/>
        </w:rPr>
        <w:t xml:space="preserve"> «Квест - игра, как современная форма взаимодействия педагога с детьми»</w:t>
      </w:r>
      <w:r w:rsidR="006C6620">
        <w:rPr>
          <w:rFonts w:ascii="Times New Roman" w:hAnsi="Times New Roman"/>
          <w:color w:val="auto"/>
        </w:rPr>
        <w:t>,</w:t>
      </w:r>
      <w:r w:rsidR="00C8696D" w:rsidRPr="00C8696D">
        <w:rPr>
          <w:rFonts w:ascii="Times New Roman" w:hAnsi="Times New Roman"/>
          <w:color w:val="auto"/>
        </w:rPr>
        <w:t xml:space="preserve"> «Экологическое воспитание в семье»</w:t>
      </w:r>
      <w:r w:rsidR="006C6620">
        <w:rPr>
          <w:rFonts w:ascii="Times New Roman" w:hAnsi="Times New Roman"/>
          <w:color w:val="auto"/>
        </w:rPr>
        <w:t xml:space="preserve">, </w:t>
      </w:r>
      <w:r w:rsidR="00C8696D" w:rsidRPr="00C8696D">
        <w:rPr>
          <w:rFonts w:ascii="Times New Roman" w:hAnsi="Times New Roman"/>
          <w:color w:val="auto"/>
        </w:rPr>
        <w:t>«Разработка и обоснование рекомендаций по созданию детского хора»</w:t>
      </w:r>
      <w:r w:rsidR="006C6620">
        <w:rPr>
          <w:rFonts w:ascii="Times New Roman" w:hAnsi="Times New Roman"/>
          <w:color w:val="auto"/>
        </w:rPr>
        <w:t xml:space="preserve"> и другие</w:t>
      </w:r>
      <w:r w:rsidR="00C8696D" w:rsidRPr="00C8696D">
        <w:rPr>
          <w:rFonts w:ascii="Times New Roman" w:hAnsi="Times New Roman"/>
          <w:color w:val="auto"/>
        </w:rPr>
        <w:t>.</w:t>
      </w:r>
    </w:p>
    <w:p w:rsidR="00FF7292" w:rsidRPr="007B2AD8" w:rsidRDefault="008D0444" w:rsidP="007B2AD8">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lastRenderedPageBreak/>
        <w:tab/>
      </w:r>
      <w:r w:rsidRPr="008D0444">
        <w:rPr>
          <w:rFonts w:ascii="Times New Roman" w:hAnsi="Times New Roman" w:cs="Times New Roman"/>
          <w:color w:val="000000"/>
          <w:szCs w:val="27"/>
        </w:rPr>
        <w:t xml:space="preserve">В отделе «Художественное творчество» проведено 6 открытых занятий. </w:t>
      </w:r>
      <w:r w:rsidR="00FF7292" w:rsidRPr="00FF7292">
        <w:rPr>
          <w:rFonts w:ascii="Times New Roman" w:hAnsi="Times New Roman" w:cs="Times New Roman"/>
          <w:color w:val="auto"/>
          <w:lang w:eastAsia="en-US"/>
        </w:rPr>
        <w:t xml:space="preserve">Педагог Чевычелова О.А., руководитель эстрадного объединения «Ассорти» </w:t>
      </w:r>
      <w:r w:rsidR="00FF7292">
        <w:rPr>
          <w:rFonts w:ascii="Times New Roman" w:hAnsi="Times New Roman" w:cs="Times New Roman"/>
          <w:color w:val="auto"/>
          <w:lang w:eastAsia="en-US"/>
        </w:rPr>
        <w:t xml:space="preserve">открытое занятие </w:t>
      </w:r>
      <w:r w:rsidR="00FF7292" w:rsidRPr="00FF7292">
        <w:rPr>
          <w:rFonts w:ascii="Times New Roman" w:hAnsi="Times New Roman" w:cs="Times New Roman"/>
          <w:color w:val="auto"/>
          <w:lang w:eastAsia="en-US"/>
        </w:rPr>
        <w:t>не проводила по решению администрации</w:t>
      </w:r>
      <w:r w:rsidR="00FF7292">
        <w:rPr>
          <w:rFonts w:ascii="Times New Roman" w:hAnsi="Times New Roman" w:cs="Times New Roman"/>
          <w:color w:val="auto"/>
          <w:lang w:eastAsia="en-US"/>
        </w:rPr>
        <w:t>, так как</w:t>
      </w:r>
      <w:r w:rsidR="00FF7292" w:rsidRPr="00FF7292">
        <w:rPr>
          <w:rFonts w:ascii="Times New Roman" w:hAnsi="Times New Roman" w:cs="Times New Roman"/>
          <w:color w:val="auto"/>
          <w:lang w:eastAsia="en-US"/>
        </w:rPr>
        <w:t xml:space="preserve"> приняла участие в подготовке вокалистов и концертных номеров к районному патриотическому мероприятию «Непокорённый город», посвящённому годовщине снятия блокады  </w:t>
      </w:r>
      <w:r w:rsidR="00FF7292" w:rsidRPr="007B2AD8">
        <w:rPr>
          <w:rFonts w:ascii="Times New Roman" w:hAnsi="Times New Roman" w:cs="Times New Roman"/>
          <w:color w:val="auto"/>
          <w:lang w:eastAsia="en-US"/>
        </w:rPr>
        <w:t>Ленинграда, состоявшемуся на базе краеведческого музея «Истоки».</w:t>
      </w:r>
      <w:r w:rsidR="007B2AD8" w:rsidRPr="007B2AD8">
        <w:rPr>
          <w:rFonts w:ascii="Times New Roman" w:hAnsi="Times New Roman" w:cs="Times New Roman"/>
          <w:color w:val="auto"/>
          <w:lang w:eastAsia="en-US"/>
        </w:rPr>
        <w:t xml:space="preserve"> Открытые занятия не проводили и вновь прибывшие педагоги: </w:t>
      </w:r>
    </w:p>
    <w:p w:rsidR="007B2AD8" w:rsidRPr="007B2AD8" w:rsidRDefault="007B2AD8" w:rsidP="007B2AD8">
      <w:pPr>
        <w:numPr>
          <w:ilvl w:val="0"/>
          <w:numId w:val="0"/>
        </w:numPr>
        <w:shd w:val="clear" w:color="auto" w:fill="FFFFFF"/>
        <w:spacing w:before="0" w:beforeAutospacing="0" w:after="0" w:line="240" w:lineRule="auto"/>
        <w:rPr>
          <w:rFonts w:ascii="Times New Roman" w:hAnsi="Times New Roman"/>
          <w:color w:val="auto"/>
        </w:rPr>
      </w:pPr>
      <w:r w:rsidRPr="007B2AD8">
        <w:rPr>
          <w:rFonts w:ascii="Times New Roman" w:hAnsi="Times New Roman"/>
          <w:color w:val="auto"/>
          <w:lang w:eastAsia="en-US"/>
        </w:rPr>
        <w:t>Носенко Т.Н. принята</w:t>
      </w:r>
      <w:r w:rsidRPr="007B2AD8">
        <w:rPr>
          <w:rFonts w:ascii="Times New Roman" w:hAnsi="Times New Roman"/>
          <w:color w:val="auto"/>
        </w:rPr>
        <w:t xml:space="preserve"> на работу с 09.12.2019  года, Дзюба Е.Г. - с 27.01.2020 </w:t>
      </w:r>
      <w:r>
        <w:rPr>
          <w:rFonts w:ascii="Times New Roman" w:hAnsi="Times New Roman"/>
          <w:color w:val="auto"/>
        </w:rPr>
        <w:t>г</w:t>
      </w:r>
      <w:r w:rsidRPr="007B2AD8">
        <w:rPr>
          <w:rFonts w:ascii="Times New Roman" w:hAnsi="Times New Roman"/>
          <w:color w:val="auto"/>
        </w:rPr>
        <w:t>ода.</w:t>
      </w:r>
    </w:p>
    <w:p w:rsidR="003E49A7" w:rsidRDefault="007B2AD8" w:rsidP="003E49A7">
      <w:pPr>
        <w:numPr>
          <w:ilvl w:val="0"/>
          <w:numId w:val="0"/>
        </w:numPr>
        <w:shd w:val="clear" w:color="auto" w:fill="FFFFFF"/>
        <w:spacing w:before="0" w:beforeAutospacing="0" w:after="0" w:line="240" w:lineRule="auto"/>
        <w:rPr>
          <w:rFonts w:ascii="Times New Roman" w:hAnsi="Times New Roman" w:cs="Times New Roman"/>
          <w:color w:val="000000"/>
        </w:rPr>
      </w:pPr>
      <w:r w:rsidRPr="007B2AD8">
        <w:rPr>
          <w:rFonts w:ascii="Times New Roman" w:hAnsi="Times New Roman" w:cs="Times New Roman"/>
          <w:lang w:eastAsia="en-US"/>
        </w:rPr>
        <w:t xml:space="preserve">        </w:t>
      </w:r>
      <w:r w:rsidRPr="007B2AD8">
        <w:rPr>
          <w:rFonts w:ascii="Times New Roman" w:hAnsi="Times New Roman" w:cs="Times New Roman"/>
          <w:color w:val="000000"/>
        </w:rPr>
        <w:t>Открытые занятия показали, что педагоги имеют достаточный уровень методической подготовки, способствующ</w:t>
      </w:r>
      <w:r>
        <w:rPr>
          <w:rFonts w:ascii="Times New Roman" w:hAnsi="Times New Roman" w:cs="Times New Roman"/>
          <w:color w:val="000000"/>
        </w:rPr>
        <w:t>ей высокой эффективности учебно</w:t>
      </w:r>
      <w:r w:rsidRPr="007B2AD8">
        <w:rPr>
          <w:rFonts w:ascii="Times New Roman" w:hAnsi="Times New Roman" w:cs="Times New Roman"/>
          <w:color w:val="000000"/>
        </w:rPr>
        <w:t xml:space="preserve">-воспитательного процесса. </w:t>
      </w:r>
    </w:p>
    <w:p w:rsidR="003E49A7" w:rsidRPr="003E49A7" w:rsidRDefault="003E49A7" w:rsidP="003E49A7">
      <w:pPr>
        <w:numPr>
          <w:ilvl w:val="0"/>
          <w:numId w:val="0"/>
        </w:numPr>
        <w:shd w:val="clear" w:color="auto" w:fill="FFFFFF"/>
        <w:spacing w:before="0" w:beforeAutospacing="0" w:after="0" w:line="240" w:lineRule="auto"/>
        <w:rPr>
          <w:rFonts w:ascii="Times New Roman" w:hAnsi="Times New Roman" w:cs="Times New Roman"/>
          <w:color w:val="000000"/>
        </w:rPr>
      </w:pPr>
      <w:r>
        <w:rPr>
          <w:rFonts w:ascii="Times New Roman" w:hAnsi="Times New Roman" w:cs="Times New Roman"/>
          <w:color w:val="000000"/>
        </w:rPr>
        <w:tab/>
        <w:t xml:space="preserve">Педагоги </w:t>
      </w:r>
      <w:r w:rsidRPr="003E49A7">
        <w:rPr>
          <w:rFonts w:ascii="Times New Roman" w:hAnsi="Times New Roman" w:cs="Times New Roman"/>
          <w:color w:val="auto"/>
        </w:rPr>
        <w:t xml:space="preserve">отдела подготовили выступления по итогам </w:t>
      </w:r>
      <w:r w:rsidRPr="003E49A7">
        <w:rPr>
          <w:rFonts w:ascii="Times New Roman" w:hAnsi="Times New Roman" w:cs="Times New Roman"/>
          <w:color w:val="auto"/>
          <w:lang w:val="en-US"/>
        </w:rPr>
        <w:t>I</w:t>
      </w:r>
      <w:r w:rsidRPr="003E49A7">
        <w:rPr>
          <w:rFonts w:ascii="Times New Roman" w:hAnsi="Times New Roman" w:cs="Times New Roman"/>
          <w:color w:val="auto"/>
        </w:rPr>
        <w:t>- го полугодия за 2019-2020 учебный год, представили творческие отчёты с презентациями о работе своих объединений.</w:t>
      </w:r>
    </w:p>
    <w:p w:rsidR="005543FF" w:rsidRPr="005543FF" w:rsidRDefault="005543FF" w:rsidP="005543FF">
      <w:pPr>
        <w:numPr>
          <w:ilvl w:val="0"/>
          <w:numId w:val="0"/>
        </w:numPr>
        <w:shd w:val="clear" w:color="auto" w:fill="FFFFFF"/>
        <w:rPr>
          <w:rFonts w:ascii="Times New Roman" w:hAnsi="Times New Roman" w:cs="Times New Roman"/>
          <w:color w:val="auto"/>
        </w:rPr>
      </w:pPr>
      <w:r>
        <w:rPr>
          <w:rFonts w:ascii="Times New Roman" w:hAnsi="Times New Roman" w:cs="Times New Roman"/>
          <w:color w:val="auto"/>
        </w:rPr>
        <w:tab/>
      </w:r>
      <w:r w:rsidRPr="005543FF">
        <w:rPr>
          <w:rFonts w:ascii="Times New Roman" w:hAnsi="Times New Roman" w:cs="Times New Roman"/>
          <w:color w:val="auto"/>
        </w:rPr>
        <w:t xml:space="preserve">Во </w:t>
      </w:r>
      <w:r w:rsidRPr="005543FF">
        <w:rPr>
          <w:rFonts w:ascii="Times New Roman" w:hAnsi="Times New Roman" w:cs="Times New Roman"/>
          <w:color w:val="auto"/>
          <w:lang w:val="en-US"/>
        </w:rPr>
        <w:t>II</w:t>
      </w:r>
      <w:r w:rsidRPr="005543FF">
        <w:rPr>
          <w:rFonts w:ascii="Times New Roman" w:hAnsi="Times New Roman" w:cs="Times New Roman"/>
          <w:color w:val="auto"/>
        </w:rPr>
        <w:t>-м полугодии подготовили интересные и занимательные видеоролики о работе своих объединений, которые размещены на сайте ЦТ «Радуга».</w:t>
      </w:r>
    </w:p>
    <w:p w:rsidR="00E3189C" w:rsidRPr="000B12A0" w:rsidRDefault="0079767B" w:rsidP="000B12A0">
      <w:pPr>
        <w:numPr>
          <w:ilvl w:val="0"/>
          <w:numId w:val="0"/>
        </w:numPr>
        <w:spacing w:before="0" w:beforeAutospacing="0" w:after="0" w:line="240" w:lineRule="auto"/>
        <w:rPr>
          <w:rFonts w:ascii="Times New Roman" w:hAnsi="Times New Roman"/>
          <w:color w:val="auto"/>
        </w:rPr>
      </w:pPr>
      <w:r>
        <w:rPr>
          <w:rFonts w:ascii="Times New Roman" w:hAnsi="Times New Roman" w:cs="Times New Roman"/>
          <w:color w:val="auto"/>
        </w:rPr>
        <w:tab/>
      </w:r>
      <w:r w:rsidR="00E3189C" w:rsidRPr="000B12A0">
        <w:rPr>
          <w:rFonts w:ascii="Times New Roman" w:hAnsi="Times New Roman"/>
          <w:color w:val="auto"/>
        </w:rPr>
        <w:t>Результаты работы отдела позволяют сделать вывод, что занятия способствуют развитию творческой активности учащихся, и повышению качества обучения в различных областях художественного творчества.</w:t>
      </w:r>
    </w:p>
    <w:p w:rsidR="00E41E8D" w:rsidRPr="000B12A0" w:rsidRDefault="000B12A0" w:rsidP="000B12A0">
      <w:pPr>
        <w:numPr>
          <w:ilvl w:val="0"/>
          <w:numId w:val="0"/>
        </w:numPr>
        <w:spacing w:before="0" w:beforeAutospacing="0" w:after="0" w:line="240" w:lineRule="auto"/>
        <w:rPr>
          <w:rFonts w:ascii="Times New Roman" w:hAnsi="Times New Roman"/>
          <w:color w:val="auto"/>
        </w:rPr>
      </w:pPr>
      <w:r w:rsidRPr="000B12A0">
        <w:rPr>
          <w:rFonts w:ascii="Times New Roman" w:hAnsi="Times New Roman"/>
          <w:color w:val="auto"/>
        </w:rPr>
        <w:tab/>
      </w:r>
      <w:r w:rsidR="00E41E8D" w:rsidRPr="000B12A0">
        <w:rPr>
          <w:rFonts w:ascii="Times New Roman" w:hAnsi="Times New Roman"/>
          <w:color w:val="auto"/>
        </w:rPr>
        <w:t>В целом работу отдела «Художественное творчество» за прошедший учебный год можно считать удовлетворительной.</w:t>
      </w:r>
    </w:p>
    <w:p w:rsidR="00E41E8D" w:rsidRPr="001077F6" w:rsidRDefault="00E41E8D" w:rsidP="00975A43">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1077F6">
        <w:rPr>
          <w:rFonts w:ascii="Times New Roman" w:hAnsi="Times New Roman" w:cs="Times New Roman"/>
          <w:color w:val="FF0000"/>
        </w:rPr>
        <w:tab/>
      </w:r>
      <w:r w:rsidRPr="001077F6">
        <w:rPr>
          <w:rFonts w:ascii="Times New Roman" w:hAnsi="Times New Roman" w:cs="Times New Roman"/>
          <w:color w:val="FF0000"/>
          <w:kern w:val="36"/>
        </w:rPr>
        <w:t xml:space="preserve"> </w:t>
      </w:r>
    </w:p>
    <w:p w:rsidR="00824782" w:rsidRPr="00CB45EF" w:rsidRDefault="00E41E8D" w:rsidP="00824782">
      <w:pPr>
        <w:numPr>
          <w:ilvl w:val="0"/>
          <w:numId w:val="0"/>
        </w:numPr>
        <w:spacing w:before="0" w:beforeAutospacing="0" w:after="0" w:line="240" w:lineRule="auto"/>
        <w:rPr>
          <w:rFonts w:ascii="Times New Roman" w:hAnsi="Times New Roman" w:cs="Times New Roman"/>
          <w:color w:val="auto"/>
        </w:rPr>
      </w:pPr>
      <w:r w:rsidRPr="00CB45EF">
        <w:rPr>
          <w:rFonts w:ascii="Times New Roman" w:hAnsi="Times New Roman" w:cs="Times New Roman"/>
          <w:b/>
          <w:bCs/>
          <w:color w:val="auto"/>
        </w:rPr>
        <w:tab/>
      </w:r>
      <w:r w:rsidR="00824782" w:rsidRPr="00CB45EF">
        <w:rPr>
          <w:rFonts w:ascii="Times New Roman" w:hAnsi="Times New Roman" w:cs="Times New Roman"/>
          <w:b/>
          <w:bCs/>
          <w:color w:val="auto"/>
        </w:rPr>
        <w:t>Воспитательный</w:t>
      </w:r>
      <w:r w:rsidR="00824782" w:rsidRPr="00CB45EF">
        <w:rPr>
          <w:rFonts w:ascii="Times New Roman" w:hAnsi="Times New Roman" w:cs="Times New Roman"/>
          <w:b/>
          <w:color w:val="auto"/>
        </w:rPr>
        <w:t xml:space="preserve"> процесс</w:t>
      </w:r>
      <w:r w:rsidR="00824782" w:rsidRPr="00CB45EF">
        <w:rPr>
          <w:rFonts w:ascii="Times New Roman" w:hAnsi="Times New Roman" w:cs="Times New Roman"/>
          <w:color w:val="auto"/>
        </w:rPr>
        <w:t xml:space="preserve"> </w:t>
      </w:r>
      <w:r w:rsidR="00824782" w:rsidRPr="00CB45EF">
        <w:rPr>
          <w:rFonts w:ascii="Times New Roman" w:hAnsi="Times New Roman" w:cs="Times New Roman"/>
          <w:bCs/>
          <w:color w:val="auto"/>
        </w:rPr>
        <w:t>в</w:t>
      </w:r>
      <w:r w:rsidR="00824782" w:rsidRPr="00CB45EF">
        <w:rPr>
          <w:rFonts w:ascii="Times New Roman" w:hAnsi="Times New Roman" w:cs="Times New Roman"/>
          <w:color w:val="auto"/>
        </w:rPr>
        <w:t xml:space="preserve"> Центре </w:t>
      </w:r>
      <w:r w:rsidR="00824782" w:rsidRPr="00CB45EF">
        <w:rPr>
          <w:rFonts w:ascii="Times New Roman" w:hAnsi="Times New Roman" w:cs="Times New Roman"/>
          <w:bCs/>
          <w:color w:val="auto"/>
        </w:rPr>
        <w:t>является</w:t>
      </w:r>
      <w:r w:rsidR="00824782" w:rsidRPr="00CB45EF">
        <w:rPr>
          <w:rFonts w:ascii="Times New Roman" w:hAnsi="Times New Roman" w:cs="Times New Roman"/>
          <w:color w:val="auto"/>
        </w:rPr>
        <w:t xml:space="preserve"> целостным и непрерывным в течение всего учебного года, который выстраивается в тесном сотрудничестве с родителями учащихся и охватывает все формы взаимодействия ребенка и взрослого.</w:t>
      </w:r>
    </w:p>
    <w:p w:rsidR="00824782" w:rsidRPr="00CB45EF" w:rsidRDefault="00824782" w:rsidP="00824782">
      <w:pPr>
        <w:pStyle w:val="a3"/>
        <w:numPr>
          <w:ilvl w:val="0"/>
          <w:numId w:val="0"/>
        </w:numPr>
        <w:spacing w:before="0" w:beforeAutospacing="0" w:after="0" w:afterAutospacing="0"/>
        <w:rPr>
          <w:rFonts w:cs="Times New Roman"/>
          <w:color w:val="auto"/>
          <w:sz w:val="28"/>
          <w:szCs w:val="28"/>
        </w:rPr>
      </w:pPr>
      <w:r w:rsidRPr="00CB45EF">
        <w:rPr>
          <w:rStyle w:val="af6"/>
          <w:i w:val="0"/>
          <w:color w:val="auto"/>
          <w:sz w:val="28"/>
          <w:szCs w:val="28"/>
        </w:rPr>
        <w:tab/>
        <w:t>Целью воспитательной работы</w:t>
      </w:r>
      <w:r w:rsidRPr="00CB45EF">
        <w:rPr>
          <w:rFonts w:cs="Times New Roman"/>
          <w:color w:val="auto"/>
          <w:sz w:val="28"/>
          <w:szCs w:val="28"/>
        </w:rPr>
        <w:t xml:space="preserve"> Центра является развитие и воспитание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государством, уважающей права, свободы других граждан, способной к взаимопониманию и сотрудничеству.</w:t>
      </w:r>
    </w:p>
    <w:p w:rsidR="00824782" w:rsidRPr="00CB45EF" w:rsidRDefault="00824782" w:rsidP="00824782">
      <w:pPr>
        <w:numPr>
          <w:ilvl w:val="0"/>
          <w:numId w:val="0"/>
        </w:numPr>
        <w:shd w:val="clear" w:color="auto" w:fill="FFFFFF"/>
        <w:spacing w:before="0" w:beforeAutospacing="0" w:after="0" w:line="240" w:lineRule="auto"/>
        <w:ind w:firstLine="708"/>
        <w:rPr>
          <w:rFonts w:ascii="Times New Roman" w:hAnsi="Times New Roman" w:cs="Times New Roman"/>
          <w:color w:val="auto"/>
        </w:rPr>
      </w:pPr>
      <w:r w:rsidRPr="00CB45EF">
        <w:rPr>
          <w:rFonts w:ascii="Times New Roman" w:hAnsi="Times New Roman" w:cs="Times New Roman"/>
          <w:color w:val="auto"/>
        </w:rPr>
        <w:t>Воспитательные функции в Центре выполняют все педагогические работники. Одним из основных документов руководителя клуба или объединения является план воспитательной работы, где отражены следующие направления в работе:</w:t>
      </w:r>
    </w:p>
    <w:p w:rsidR="00824782" w:rsidRPr="00CB45EF" w:rsidRDefault="00824782" w:rsidP="00A05FC3">
      <w:pPr>
        <w:numPr>
          <w:ilvl w:val="0"/>
          <w:numId w:val="2"/>
        </w:numPr>
        <w:shd w:val="clear" w:color="auto" w:fill="FFFFFF"/>
        <w:tabs>
          <w:tab w:val="left" w:pos="706"/>
        </w:tabs>
        <w:spacing w:before="0" w:beforeAutospacing="0" w:after="0" w:line="240" w:lineRule="auto"/>
        <w:rPr>
          <w:rFonts w:ascii="Times New Roman" w:hAnsi="Times New Roman" w:cs="Times New Roman"/>
          <w:color w:val="auto"/>
        </w:rPr>
      </w:pPr>
      <w:r w:rsidRPr="00CB45EF">
        <w:rPr>
          <w:rFonts w:ascii="Times New Roman" w:hAnsi="Times New Roman" w:cs="Times New Roman"/>
          <w:color w:val="auto"/>
        </w:rPr>
        <w:t>гражданско-патриотическое;</w:t>
      </w:r>
    </w:p>
    <w:p w:rsidR="00824782" w:rsidRPr="00CB45EF" w:rsidRDefault="00824782" w:rsidP="00A05FC3">
      <w:pPr>
        <w:numPr>
          <w:ilvl w:val="0"/>
          <w:numId w:val="2"/>
        </w:numPr>
        <w:shd w:val="clear" w:color="auto" w:fill="FFFFFF"/>
        <w:tabs>
          <w:tab w:val="left" w:pos="706"/>
        </w:tabs>
        <w:spacing w:before="0" w:beforeAutospacing="0" w:after="0" w:line="240" w:lineRule="auto"/>
        <w:rPr>
          <w:rFonts w:ascii="Times New Roman" w:hAnsi="Times New Roman" w:cs="Times New Roman"/>
          <w:color w:val="auto"/>
        </w:rPr>
      </w:pPr>
      <w:r w:rsidRPr="00CB45EF">
        <w:rPr>
          <w:rFonts w:ascii="Times New Roman" w:hAnsi="Times New Roman" w:cs="Times New Roman"/>
          <w:color w:val="auto"/>
        </w:rPr>
        <w:t>духовно-нравственное;</w:t>
      </w:r>
    </w:p>
    <w:p w:rsidR="00824782" w:rsidRPr="00CB45EF" w:rsidRDefault="00824782" w:rsidP="00A05FC3">
      <w:pPr>
        <w:numPr>
          <w:ilvl w:val="0"/>
          <w:numId w:val="2"/>
        </w:numPr>
        <w:shd w:val="clear" w:color="auto" w:fill="FFFFFF"/>
        <w:tabs>
          <w:tab w:val="left" w:pos="706"/>
        </w:tabs>
        <w:spacing w:before="0" w:beforeAutospacing="0" w:after="0" w:line="240" w:lineRule="auto"/>
        <w:rPr>
          <w:rFonts w:ascii="Times New Roman" w:hAnsi="Times New Roman" w:cs="Times New Roman"/>
          <w:color w:val="auto"/>
        </w:rPr>
      </w:pPr>
      <w:r w:rsidRPr="00CB45EF">
        <w:rPr>
          <w:rFonts w:ascii="Times New Roman" w:hAnsi="Times New Roman" w:cs="Times New Roman"/>
          <w:color w:val="auto"/>
        </w:rPr>
        <w:t>художественно-эстетическое;</w:t>
      </w:r>
    </w:p>
    <w:p w:rsidR="00824782" w:rsidRPr="00CB45EF" w:rsidRDefault="00824782" w:rsidP="00A05FC3">
      <w:pPr>
        <w:numPr>
          <w:ilvl w:val="0"/>
          <w:numId w:val="2"/>
        </w:numPr>
        <w:shd w:val="clear" w:color="auto" w:fill="FFFFFF"/>
        <w:tabs>
          <w:tab w:val="left" w:pos="706"/>
        </w:tabs>
        <w:spacing w:before="0" w:beforeAutospacing="0" w:after="0" w:line="240" w:lineRule="auto"/>
        <w:rPr>
          <w:rFonts w:ascii="Times New Roman" w:hAnsi="Times New Roman" w:cs="Times New Roman"/>
          <w:color w:val="auto"/>
        </w:rPr>
      </w:pPr>
      <w:r w:rsidRPr="00CB45EF">
        <w:rPr>
          <w:rFonts w:ascii="Times New Roman" w:hAnsi="Times New Roman" w:cs="Times New Roman"/>
          <w:color w:val="auto"/>
        </w:rPr>
        <w:t>познавательное;</w:t>
      </w:r>
    </w:p>
    <w:p w:rsidR="00824782" w:rsidRPr="00CB45EF" w:rsidRDefault="00824782" w:rsidP="00A05FC3">
      <w:pPr>
        <w:numPr>
          <w:ilvl w:val="0"/>
          <w:numId w:val="2"/>
        </w:numPr>
        <w:shd w:val="clear" w:color="auto" w:fill="FFFFFF"/>
        <w:tabs>
          <w:tab w:val="left" w:pos="706"/>
        </w:tabs>
        <w:spacing w:before="0" w:beforeAutospacing="0" w:after="0" w:line="240" w:lineRule="auto"/>
        <w:rPr>
          <w:rFonts w:ascii="Times New Roman" w:hAnsi="Times New Roman" w:cs="Times New Roman"/>
          <w:color w:val="auto"/>
        </w:rPr>
      </w:pPr>
      <w:r w:rsidRPr="00CB45EF">
        <w:rPr>
          <w:rFonts w:ascii="Times New Roman" w:hAnsi="Times New Roman" w:cs="Times New Roman"/>
          <w:color w:val="auto"/>
        </w:rPr>
        <w:lastRenderedPageBreak/>
        <w:t>спортивно-оздоровительное;</w:t>
      </w:r>
    </w:p>
    <w:p w:rsidR="00824782" w:rsidRPr="00CB45EF" w:rsidRDefault="00824782" w:rsidP="00A05FC3">
      <w:pPr>
        <w:numPr>
          <w:ilvl w:val="0"/>
          <w:numId w:val="2"/>
        </w:numPr>
        <w:shd w:val="clear" w:color="auto" w:fill="FFFFFF"/>
        <w:tabs>
          <w:tab w:val="left" w:pos="706"/>
        </w:tabs>
        <w:spacing w:before="0" w:beforeAutospacing="0" w:after="0" w:line="240" w:lineRule="auto"/>
        <w:rPr>
          <w:rFonts w:ascii="Times New Roman" w:hAnsi="Times New Roman" w:cs="Times New Roman"/>
          <w:iCs/>
          <w:color w:val="auto"/>
        </w:rPr>
      </w:pPr>
      <w:r w:rsidRPr="00CB45EF">
        <w:rPr>
          <w:rFonts w:ascii="Times New Roman" w:hAnsi="Times New Roman" w:cs="Times New Roman"/>
          <w:color w:val="auto"/>
        </w:rPr>
        <w:t>работа с родителями.</w:t>
      </w:r>
    </w:p>
    <w:p w:rsidR="00824782" w:rsidRPr="00CB45EF" w:rsidRDefault="00824782" w:rsidP="00824782">
      <w:pPr>
        <w:numPr>
          <w:ilvl w:val="0"/>
          <w:numId w:val="0"/>
        </w:numPr>
        <w:shd w:val="clear" w:color="auto" w:fill="FFFFFF"/>
        <w:tabs>
          <w:tab w:val="left" w:pos="706"/>
        </w:tabs>
        <w:spacing w:before="0" w:beforeAutospacing="0" w:after="0" w:line="240" w:lineRule="auto"/>
        <w:rPr>
          <w:rFonts w:ascii="Times New Roman" w:hAnsi="Times New Roman" w:cs="Times New Roman"/>
          <w:iCs/>
          <w:color w:val="auto"/>
        </w:rPr>
      </w:pPr>
    </w:p>
    <w:p w:rsidR="00824782" w:rsidRPr="00CB45EF" w:rsidRDefault="00824782" w:rsidP="00824782">
      <w:pPr>
        <w:numPr>
          <w:ilvl w:val="0"/>
          <w:numId w:val="0"/>
        </w:numPr>
        <w:spacing w:before="0" w:beforeAutospacing="0" w:after="0" w:line="240" w:lineRule="auto"/>
        <w:ind w:firstLine="360"/>
        <w:rPr>
          <w:rFonts w:ascii="Times New Roman" w:hAnsi="Times New Roman" w:cs="Times New Roman"/>
          <w:iCs/>
          <w:color w:val="auto"/>
        </w:rPr>
      </w:pPr>
      <w:r w:rsidRPr="00CB45EF">
        <w:rPr>
          <w:rFonts w:ascii="Times New Roman" w:hAnsi="Times New Roman" w:cs="Times New Roman"/>
          <w:iCs/>
          <w:color w:val="auto"/>
        </w:rPr>
        <w:t xml:space="preserve">Воспитательная работа Центра </w:t>
      </w:r>
      <w:r w:rsidRPr="00CB45EF">
        <w:rPr>
          <w:rFonts w:ascii="Times New Roman" w:hAnsi="Times New Roman" w:cs="Times New Roman"/>
          <w:color w:val="auto"/>
        </w:rPr>
        <w:t>основана</w:t>
      </w:r>
      <w:r w:rsidRPr="00CB45EF">
        <w:rPr>
          <w:rFonts w:ascii="Times New Roman" w:hAnsi="Times New Roman" w:cs="Times New Roman"/>
          <w:iCs/>
          <w:color w:val="auto"/>
        </w:rPr>
        <w:t xml:space="preserve"> на организации и проведении массовых мероприятий, праздников, концертных программ, учитывая особенности контингента детей и их интересы. За последние три года уровень подготовки таких мероприятий значительно повысился. </w:t>
      </w:r>
    </w:p>
    <w:p w:rsidR="00824782" w:rsidRPr="001077F6" w:rsidRDefault="00824782" w:rsidP="00824782">
      <w:pPr>
        <w:numPr>
          <w:ilvl w:val="0"/>
          <w:numId w:val="0"/>
        </w:numPr>
        <w:spacing w:before="0" w:beforeAutospacing="0" w:after="0" w:line="240" w:lineRule="auto"/>
        <w:rPr>
          <w:rFonts w:ascii="Times New Roman" w:hAnsi="Times New Roman" w:cs="Times New Roman"/>
          <w:color w:val="FF0000"/>
        </w:rPr>
      </w:pPr>
      <w:r w:rsidRPr="001077F6">
        <w:rPr>
          <w:rFonts w:ascii="Times New Roman" w:hAnsi="Times New Roman" w:cs="Times New Roman"/>
          <w:color w:val="FF0000"/>
        </w:rPr>
        <w:tab/>
        <w:t xml:space="preserve"> </w:t>
      </w:r>
    </w:p>
    <w:p w:rsidR="005E0562" w:rsidRPr="005E0562" w:rsidRDefault="00824782" w:rsidP="005E0562">
      <w:pPr>
        <w:numPr>
          <w:ilvl w:val="0"/>
          <w:numId w:val="0"/>
        </w:numPr>
        <w:spacing w:before="0" w:beforeAutospacing="0" w:after="0" w:line="240" w:lineRule="auto"/>
        <w:rPr>
          <w:rFonts w:ascii="Times New Roman" w:hAnsi="Times New Roman" w:cs="Times New Roman"/>
          <w:color w:val="auto"/>
        </w:rPr>
      </w:pPr>
      <w:r w:rsidRPr="005E0562">
        <w:rPr>
          <w:rFonts w:ascii="Times New Roman" w:hAnsi="Times New Roman" w:cs="Times New Roman"/>
          <w:color w:val="auto"/>
        </w:rPr>
        <w:tab/>
        <w:t>За 201</w:t>
      </w:r>
      <w:r w:rsidR="005E0562" w:rsidRPr="005E0562">
        <w:rPr>
          <w:rFonts w:ascii="Times New Roman" w:hAnsi="Times New Roman" w:cs="Times New Roman"/>
          <w:color w:val="auto"/>
        </w:rPr>
        <w:t>9-2020</w:t>
      </w:r>
      <w:r w:rsidRPr="005E0562">
        <w:rPr>
          <w:rFonts w:ascii="Times New Roman" w:hAnsi="Times New Roman" w:cs="Times New Roman"/>
          <w:color w:val="auto"/>
        </w:rPr>
        <w:t xml:space="preserve"> учебный год проведено</w:t>
      </w:r>
      <w:r w:rsidR="005E0562" w:rsidRPr="005E0562">
        <w:rPr>
          <w:rFonts w:ascii="Times New Roman" w:hAnsi="Times New Roman" w:cs="Times New Roman"/>
          <w:color w:val="auto"/>
        </w:rPr>
        <w:t xml:space="preserve"> </w:t>
      </w:r>
      <w:r w:rsidR="005E0562" w:rsidRPr="005E0562">
        <w:rPr>
          <w:rFonts w:ascii="Times New Roman" w:hAnsi="Times New Roman" w:cs="Times New Roman"/>
          <w:bCs/>
          <w:color w:val="auto"/>
        </w:rPr>
        <w:t>33 массовых мероприятия и 34 онлайн-мероприятия (в период «повышенной готовности»).</w:t>
      </w:r>
    </w:p>
    <w:p w:rsidR="005E0562" w:rsidRPr="005E0562" w:rsidRDefault="005E0562" w:rsidP="005E0562">
      <w:pPr>
        <w:numPr>
          <w:ilvl w:val="0"/>
          <w:numId w:val="0"/>
        </w:numPr>
        <w:spacing w:before="0" w:beforeAutospacing="0" w:after="0" w:line="240" w:lineRule="auto"/>
        <w:rPr>
          <w:rFonts w:ascii="Times New Roman" w:hAnsi="Times New Roman" w:cs="Times New Roman"/>
          <w:color w:val="auto"/>
        </w:rPr>
      </w:pPr>
      <w:r w:rsidRPr="005E0562">
        <w:rPr>
          <w:rFonts w:ascii="Times New Roman" w:hAnsi="Times New Roman" w:cs="Times New Roman"/>
          <w:color w:val="auto"/>
        </w:rPr>
        <w:tab/>
        <w:t>Проведены тематические мероприятия по безопасности жизнедеятельности учащихся:</w:t>
      </w:r>
    </w:p>
    <w:p w:rsidR="005E0562" w:rsidRPr="005E0562" w:rsidRDefault="005E0562" w:rsidP="005E0562">
      <w:pPr>
        <w:numPr>
          <w:ilvl w:val="0"/>
          <w:numId w:val="0"/>
        </w:numPr>
        <w:spacing w:before="0" w:beforeAutospacing="0" w:after="0" w:line="240" w:lineRule="auto"/>
        <w:rPr>
          <w:rFonts w:ascii="Times New Roman" w:hAnsi="Times New Roman" w:cs="Times New Roman"/>
          <w:color w:val="auto"/>
        </w:rPr>
      </w:pPr>
      <w:r w:rsidRPr="005E0562">
        <w:rPr>
          <w:rFonts w:ascii="Times New Roman" w:hAnsi="Times New Roman" w:cs="Times New Roman"/>
          <w:color w:val="auto"/>
        </w:rPr>
        <w:t>1). По безопасности дорожного движения:</w:t>
      </w:r>
    </w:p>
    <w:p w:rsidR="005E0562" w:rsidRPr="005E0562" w:rsidRDefault="005E0562" w:rsidP="005E0562">
      <w:pPr>
        <w:pStyle w:val="a5"/>
        <w:numPr>
          <w:ilvl w:val="0"/>
          <w:numId w:val="29"/>
        </w:numPr>
        <w:spacing w:before="0" w:beforeAutospacing="0" w:after="0" w:line="240" w:lineRule="auto"/>
        <w:rPr>
          <w:rFonts w:ascii="Times New Roman" w:hAnsi="Times New Roman"/>
          <w:color w:val="auto"/>
        </w:rPr>
      </w:pPr>
      <w:r w:rsidRPr="005E0562">
        <w:rPr>
          <w:rFonts w:ascii="Times New Roman" w:hAnsi="Times New Roman"/>
          <w:color w:val="auto"/>
        </w:rPr>
        <w:t>«Пешеходная академия дорожных наук»;</w:t>
      </w:r>
    </w:p>
    <w:p w:rsidR="005E0562" w:rsidRPr="005E0562" w:rsidRDefault="005E0562" w:rsidP="005E0562">
      <w:pPr>
        <w:pStyle w:val="a5"/>
        <w:numPr>
          <w:ilvl w:val="0"/>
          <w:numId w:val="29"/>
        </w:numPr>
        <w:spacing w:before="0" w:beforeAutospacing="0" w:after="0" w:line="240" w:lineRule="auto"/>
        <w:rPr>
          <w:rFonts w:ascii="Times New Roman" w:hAnsi="Times New Roman"/>
          <w:color w:val="auto"/>
        </w:rPr>
      </w:pPr>
      <w:r w:rsidRPr="005E0562">
        <w:rPr>
          <w:rFonts w:ascii="Times New Roman" w:hAnsi="Times New Roman"/>
          <w:color w:val="auto"/>
        </w:rPr>
        <w:t>«Грамотные пешеходы»;</w:t>
      </w:r>
    </w:p>
    <w:p w:rsidR="005E0562" w:rsidRPr="005E0562" w:rsidRDefault="005E0562" w:rsidP="005E0562">
      <w:pPr>
        <w:pStyle w:val="a5"/>
        <w:numPr>
          <w:ilvl w:val="0"/>
          <w:numId w:val="29"/>
        </w:numPr>
        <w:spacing w:before="0" w:beforeAutospacing="0" w:after="0" w:line="240" w:lineRule="auto"/>
        <w:rPr>
          <w:rFonts w:ascii="Times New Roman" w:hAnsi="Times New Roman"/>
          <w:color w:val="auto"/>
        </w:rPr>
      </w:pPr>
      <w:r w:rsidRPr="005E0562">
        <w:rPr>
          <w:rFonts w:ascii="Times New Roman" w:hAnsi="Times New Roman"/>
          <w:color w:val="auto"/>
        </w:rPr>
        <w:t>«Школа светофорных наук».</w:t>
      </w:r>
    </w:p>
    <w:p w:rsidR="005E0562" w:rsidRPr="005E0562" w:rsidRDefault="005E0562" w:rsidP="005E0562">
      <w:pPr>
        <w:pStyle w:val="a5"/>
        <w:numPr>
          <w:ilvl w:val="0"/>
          <w:numId w:val="29"/>
        </w:numPr>
        <w:spacing w:before="0" w:beforeAutospacing="0" w:after="0" w:line="240" w:lineRule="auto"/>
        <w:rPr>
          <w:rFonts w:ascii="Times New Roman" w:hAnsi="Times New Roman"/>
          <w:color w:val="auto"/>
        </w:rPr>
      </w:pPr>
      <w:r w:rsidRPr="005E0562">
        <w:rPr>
          <w:rFonts w:ascii="Times New Roman" w:hAnsi="Times New Roman"/>
          <w:color w:val="auto"/>
        </w:rPr>
        <w:t xml:space="preserve"> «Внимание, дети!»;</w:t>
      </w:r>
    </w:p>
    <w:p w:rsidR="005E0562" w:rsidRPr="005E0562" w:rsidRDefault="005E0562" w:rsidP="005E0562">
      <w:pPr>
        <w:pStyle w:val="a5"/>
        <w:numPr>
          <w:ilvl w:val="0"/>
          <w:numId w:val="29"/>
        </w:numPr>
        <w:spacing w:before="0" w:beforeAutospacing="0" w:after="0" w:line="240" w:lineRule="auto"/>
        <w:rPr>
          <w:rFonts w:ascii="Times New Roman" w:hAnsi="Times New Roman"/>
          <w:color w:val="auto"/>
        </w:rPr>
      </w:pPr>
      <w:r w:rsidRPr="005E0562">
        <w:rPr>
          <w:rFonts w:ascii="Times New Roman" w:hAnsi="Times New Roman"/>
          <w:color w:val="auto"/>
        </w:rPr>
        <w:t xml:space="preserve"> «Водитель - ты тоже родитель!».</w:t>
      </w:r>
    </w:p>
    <w:p w:rsidR="005E0562" w:rsidRPr="005E0562" w:rsidRDefault="005E0562" w:rsidP="005E0562">
      <w:pPr>
        <w:pStyle w:val="a5"/>
        <w:numPr>
          <w:ilvl w:val="0"/>
          <w:numId w:val="0"/>
        </w:numPr>
        <w:spacing w:before="0" w:beforeAutospacing="0" w:after="0" w:line="240" w:lineRule="auto"/>
        <w:rPr>
          <w:rFonts w:ascii="Times New Roman" w:hAnsi="Times New Roman"/>
          <w:color w:val="auto"/>
        </w:rPr>
      </w:pPr>
      <w:r w:rsidRPr="005E0562">
        <w:rPr>
          <w:rFonts w:ascii="Times New Roman" w:hAnsi="Times New Roman"/>
          <w:color w:val="auto"/>
        </w:rPr>
        <w:tab/>
        <w:t>Организована встреча с инспектором ДПС Стороженко А.А.  на тему «Правила ПДД для школьников». Ребята вспомнили правила поведения на дороге, приняли участие в играх-эстафетах по теме, получили памятки «Правила пешехода».</w:t>
      </w:r>
    </w:p>
    <w:p w:rsidR="005E0562" w:rsidRPr="005E0562" w:rsidRDefault="005E0562" w:rsidP="005E0562">
      <w:pPr>
        <w:pStyle w:val="a5"/>
        <w:numPr>
          <w:ilvl w:val="0"/>
          <w:numId w:val="0"/>
        </w:numPr>
        <w:rPr>
          <w:rFonts w:ascii="Times New Roman" w:hAnsi="Times New Roman"/>
          <w:color w:val="auto"/>
        </w:rPr>
      </w:pPr>
      <w:r w:rsidRPr="005E0562">
        <w:rPr>
          <w:rFonts w:ascii="Times New Roman" w:hAnsi="Times New Roman"/>
          <w:color w:val="auto"/>
        </w:rPr>
        <w:t>2). По безопасности жизнедеятельности и пожарной безопасности:</w:t>
      </w:r>
    </w:p>
    <w:p w:rsidR="005E0562" w:rsidRPr="005E0562" w:rsidRDefault="005E0562" w:rsidP="005E0562">
      <w:pPr>
        <w:pStyle w:val="a5"/>
        <w:numPr>
          <w:ilvl w:val="0"/>
          <w:numId w:val="30"/>
        </w:numPr>
        <w:spacing w:before="0" w:beforeAutospacing="0" w:after="0" w:line="240" w:lineRule="auto"/>
        <w:rPr>
          <w:rFonts w:ascii="Times New Roman" w:hAnsi="Times New Roman"/>
          <w:color w:val="auto"/>
        </w:rPr>
      </w:pPr>
      <w:r w:rsidRPr="005E0562">
        <w:rPr>
          <w:rFonts w:ascii="Times New Roman" w:hAnsi="Times New Roman"/>
          <w:color w:val="auto"/>
        </w:rPr>
        <w:t>«Антитеррор. Безопасность для детей!»;</w:t>
      </w:r>
    </w:p>
    <w:p w:rsidR="005E0562" w:rsidRPr="005E0562" w:rsidRDefault="005E0562" w:rsidP="005E0562">
      <w:pPr>
        <w:pStyle w:val="a5"/>
        <w:numPr>
          <w:ilvl w:val="0"/>
          <w:numId w:val="30"/>
        </w:numPr>
        <w:spacing w:before="0" w:beforeAutospacing="0" w:after="0" w:line="240" w:lineRule="auto"/>
        <w:rPr>
          <w:rFonts w:ascii="Times New Roman" w:hAnsi="Times New Roman"/>
          <w:color w:val="auto"/>
        </w:rPr>
      </w:pPr>
      <w:r w:rsidRPr="005E0562">
        <w:rPr>
          <w:rFonts w:ascii="Times New Roman" w:hAnsi="Times New Roman"/>
          <w:color w:val="auto"/>
        </w:rPr>
        <w:t>«Кто с огнём неосторожен, у того пожар возможен!»;</w:t>
      </w:r>
    </w:p>
    <w:p w:rsidR="005E0562" w:rsidRPr="005E0562" w:rsidRDefault="005E0562" w:rsidP="005E0562">
      <w:pPr>
        <w:pStyle w:val="a5"/>
        <w:numPr>
          <w:ilvl w:val="0"/>
          <w:numId w:val="30"/>
        </w:numPr>
        <w:spacing w:before="0" w:beforeAutospacing="0" w:after="0" w:line="240" w:lineRule="auto"/>
        <w:rPr>
          <w:rFonts w:ascii="Times New Roman" w:hAnsi="Times New Roman"/>
          <w:color w:val="auto"/>
        </w:rPr>
      </w:pPr>
      <w:r w:rsidRPr="005E0562">
        <w:rPr>
          <w:rFonts w:ascii="Times New Roman" w:hAnsi="Times New Roman"/>
          <w:color w:val="auto"/>
        </w:rPr>
        <w:t>«Безопасная зима»;</w:t>
      </w:r>
    </w:p>
    <w:p w:rsidR="005E0562" w:rsidRPr="005E0562" w:rsidRDefault="005E0562" w:rsidP="005E0562">
      <w:pPr>
        <w:pStyle w:val="a5"/>
        <w:numPr>
          <w:ilvl w:val="0"/>
          <w:numId w:val="30"/>
        </w:numPr>
        <w:spacing w:before="0" w:beforeAutospacing="0" w:after="0" w:line="240" w:lineRule="auto"/>
        <w:rPr>
          <w:rFonts w:ascii="Times New Roman" w:hAnsi="Times New Roman"/>
          <w:color w:val="auto"/>
        </w:rPr>
      </w:pPr>
      <w:r w:rsidRPr="005E0562">
        <w:rPr>
          <w:rFonts w:ascii="Times New Roman" w:hAnsi="Times New Roman"/>
          <w:color w:val="auto"/>
        </w:rPr>
        <w:t>«Мы знаем всё про безопасность»;</w:t>
      </w:r>
    </w:p>
    <w:p w:rsidR="005E0562" w:rsidRPr="005E0562" w:rsidRDefault="005E0562" w:rsidP="005E0562">
      <w:pPr>
        <w:pStyle w:val="a5"/>
        <w:numPr>
          <w:ilvl w:val="0"/>
          <w:numId w:val="0"/>
        </w:numPr>
        <w:rPr>
          <w:rFonts w:ascii="Times New Roman" w:hAnsi="Times New Roman"/>
          <w:color w:val="auto"/>
        </w:rPr>
      </w:pPr>
      <w:r w:rsidRPr="005E0562">
        <w:rPr>
          <w:rFonts w:ascii="Times New Roman" w:hAnsi="Times New Roman"/>
          <w:color w:val="auto"/>
        </w:rPr>
        <w:t>3). По ЗОЖ:</w:t>
      </w:r>
    </w:p>
    <w:p w:rsidR="005E0562" w:rsidRPr="005E0562" w:rsidRDefault="005E0562" w:rsidP="005E0562">
      <w:pPr>
        <w:pStyle w:val="a5"/>
        <w:numPr>
          <w:ilvl w:val="0"/>
          <w:numId w:val="31"/>
        </w:numPr>
        <w:spacing w:before="0" w:beforeAutospacing="0" w:after="0" w:line="240" w:lineRule="auto"/>
        <w:ind w:left="567"/>
        <w:rPr>
          <w:rFonts w:ascii="Times New Roman" w:hAnsi="Times New Roman"/>
          <w:color w:val="auto"/>
        </w:rPr>
      </w:pPr>
      <w:r w:rsidRPr="005E0562">
        <w:rPr>
          <w:rFonts w:ascii="Times New Roman" w:hAnsi="Times New Roman"/>
          <w:color w:val="auto"/>
        </w:rPr>
        <w:t>«Юные олимпийцы»;</w:t>
      </w:r>
    </w:p>
    <w:p w:rsidR="005E0562" w:rsidRPr="005E0562" w:rsidRDefault="005E0562" w:rsidP="005E0562">
      <w:pPr>
        <w:pStyle w:val="a5"/>
        <w:numPr>
          <w:ilvl w:val="0"/>
          <w:numId w:val="31"/>
        </w:numPr>
        <w:spacing w:before="0" w:beforeAutospacing="0" w:after="0" w:line="240" w:lineRule="auto"/>
        <w:ind w:left="567"/>
        <w:rPr>
          <w:rFonts w:ascii="Times New Roman" w:hAnsi="Times New Roman"/>
          <w:color w:val="auto"/>
        </w:rPr>
      </w:pPr>
      <w:r w:rsidRPr="005E0562">
        <w:rPr>
          <w:rFonts w:ascii="Times New Roman" w:hAnsi="Times New Roman"/>
          <w:color w:val="auto"/>
        </w:rPr>
        <w:t>«Если хочешь быть здоров!»;</w:t>
      </w:r>
    </w:p>
    <w:p w:rsidR="005E0562" w:rsidRPr="005E0562" w:rsidRDefault="005E0562" w:rsidP="005E0562">
      <w:pPr>
        <w:pStyle w:val="a5"/>
        <w:numPr>
          <w:ilvl w:val="0"/>
          <w:numId w:val="31"/>
        </w:numPr>
        <w:spacing w:before="0" w:beforeAutospacing="0" w:after="0" w:line="240" w:lineRule="auto"/>
        <w:ind w:left="567"/>
        <w:rPr>
          <w:rFonts w:ascii="Times New Roman" w:hAnsi="Times New Roman"/>
          <w:color w:val="auto"/>
        </w:rPr>
      </w:pPr>
      <w:r w:rsidRPr="005E0562">
        <w:rPr>
          <w:rFonts w:ascii="Times New Roman" w:hAnsi="Times New Roman"/>
          <w:color w:val="auto"/>
        </w:rPr>
        <w:t>«Путешествие на остров Спорта и  Здоровья»;</w:t>
      </w:r>
    </w:p>
    <w:p w:rsidR="005E0562" w:rsidRPr="005E0562" w:rsidRDefault="005E0562" w:rsidP="005E0562">
      <w:pPr>
        <w:pStyle w:val="a5"/>
        <w:numPr>
          <w:ilvl w:val="0"/>
          <w:numId w:val="31"/>
        </w:numPr>
        <w:spacing w:before="0" w:beforeAutospacing="0" w:after="0" w:line="240" w:lineRule="auto"/>
        <w:ind w:left="567"/>
        <w:rPr>
          <w:rFonts w:ascii="Times New Roman" w:hAnsi="Times New Roman"/>
          <w:color w:val="auto"/>
        </w:rPr>
      </w:pPr>
      <w:r w:rsidRPr="005E0562">
        <w:rPr>
          <w:rFonts w:ascii="Times New Roman" w:hAnsi="Times New Roman"/>
          <w:color w:val="auto"/>
        </w:rPr>
        <w:t>«Новогодние состязания».</w:t>
      </w:r>
    </w:p>
    <w:p w:rsidR="005E0562" w:rsidRDefault="005E0562" w:rsidP="005E0562">
      <w:pPr>
        <w:pStyle w:val="a5"/>
        <w:numPr>
          <w:ilvl w:val="0"/>
          <w:numId w:val="0"/>
        </w:numPr>
        <w:ind w:left="851"/>
      </w:pPr>
    </w:p>
    <w:p w:rsidR="005E0562" w:rsidRPr="005E0562" w:rsidRDefault="005E0562" w:rsidP="005E0562">
      <w:pPr>
        <w:pStyle w:val="a5"/>
        <w:numPr>
          <w:ilvl w:val="0"/>
          <w:numId w:val="0"/>
        </w:numPr>
        <w:rPr>
          <w:rFonts w:ascii="Times New Roman" w:hAnsi="Times New Roman"/>
          <w:color w:val="auto"/>
        </w:rPr>
      </w:pPr>
      <w:r w:rsidRPr="005E0562">
        <w:rPr>
          <w:rFonts w:ascii="Times New Roman" w:hAnsi="Times New Roman"/>
          <w:color w:val="auto"/>
        </w:rPr>
        <w:t>Организованы развлекательные, тематические и праздничные программы:</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 xml:space="preserve">День открытых дверей. Развлекательная  программа: «Наш дом добром гостей встречает!». Главные герои рассказали присутствующим о мире детских объединений, о чудесах творчества, поиграли с ребятами, провели для них экскурсию. Дети с большим энтузиазмом путешествовали по стране чудес Центра творчества, где в кабинетах ждали их педагоги, рассказывая о направлении своей работы. </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Театрализованная программа к Всемирному Дню ребёнка «Пусть сияют детские улыбки!».</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lastRenderedPageBreak/>
        <w:t>Праздничная новогодняя программа для учащихся младших классов МБОУ  СОШ № 15 «Наступает Новый год!». В сказочном представлении, вместе с педагогами, принимали участие и учащиеся объединений «Импульс», руководитель Ревазян О.М. и «Живое слово», руководитель Кучинская Е.Н.</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Праздничная новогодняя программа для учащихся ЦТ «Радуга» «Приключения под Новогодней ёлкой».</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Познавательно-игровая программа «С чего начинается Родина?».</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Конкурсно-игровая программа для мальчиков к 23 февраля «Весёлые тактические учения».</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Развлекательная программа «Гуляй, Масленица!».</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Конкурсно - развлекательная программа для девочек к 8 марта «А ну-ка, девочки!».</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Конкурс художественного творчества (чтецов) «И помнит мир спасённый…», посвящённый Победе в Великой Отечественной войне.</w:t>
      </w:r>
    </w:p>
    <w:p w:rsidR="005E0562" w:rsidRPr="005E0562" w:rsidRDefault="005E0562" w:rsidP="005E0562">
      <w:pPr>
        <w:pStyle w:val="a5"/>
        <w:numPr>
          <w:ilvl w:val="0"/>
          <w:numId w:val="0"/>
        </w:numPr>
        <w:ind w:left="2204"/>
        <w:rPr>
          <w:rFonts w:ascii="Times New Roman" w:hAnsi="Times New Roman"/>
          <w:color w:val="auto"/>
        </w:rPr>
      </w:pPr>
    </w:p>
    <w:p w:rsidR="005E0562" w:rsidRPr="005E0562" w:rsidRDefault="005E0562" w:rsidP="005E0562">
      <w:pPr>
        <w:pStyle w:val="a5"/>
        <w:numPr>
          <w:ilvl w:val="0"/>
          <w:numId w:val="0"/>
        </w:numPr>
        <w:rPr>
          <w:rFonts w:ascii="Times New Roman" w:hAnsi="Times New Roman"/>
          <w:color w:val="auto"/>
        </w:rPr>
      </w:pPr>
      <w:r>
        <w:rPr>
          <w:rFonts w:ascii="Times New Roman" w:hAnsi="Times New Roman"/>
          <w:bCs/>
          <w:color w:val="auto"/>
        </w:rPr>
        <w:tab/>
      </w:r>
      <w:r w:rsidRPr="005E0562">
        <w:rPr>
          <w:rFonts w:ascii="Times New Roman" w:hAnsi="Times New Roman"/>
          <w:bCs/>
          <w:color w:val="auto"/>
        </w:rPr>
        <w:t>В период школьных каникул  педагогами-организаторами проведены тематические, культурно-массовые, развлекательно-игровые мероприятия для детей ЦТ «Радуга» на различную тематику:</w:t>
      </w:r>
    </w:p>
    <w:p w:rsidR="005E0562" w:rsidRPr="005E0562" w:rsidRDefault="005E0562" w:rsidP="005E0562">
      <w:pPr>
        <w:pStyle w:val="a5"/>
        <w:numPr>
          <w:ilvl w:val="0"/>
          <w:numId w:val="32"/>
        </w:numPr>
        <w:spacing w:before="0" w:beforeAutospacing="0" w:after="0" w:line="240" w:lineRule="auto"/>
        <w:rPr>
          <w:rFonts w:ascii="Times New Roman" w:hAnsi="Times New Roman"/>
          <w:bCs/>
          <w:color w:val="auto"/>
        </w:rPr>
      </w:pPr>
      <w:r w:rsidRPr="005E0562">
        <w:rPr>
          <w:rFonts w:ascii="Times New Roman" w:hAnsi="Times New Roman"/>
          <w:color w:val="auto"/>
        </w:rPr>
        <w:t>Экологическая познавательно-развлекательная программа «Наш общий друг-природа!»;</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Конкурсная программа для девочек «Осенняя краса-2019»;</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Тематическая программа, посвящённая Дню народного единства «В единстве народа - сила страны!»;</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Спортивные эстафеты «Игры доброй воли»;</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Познавательная программа-диспут «Я в мире профессий»;</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Познавательно-игровая программа по экологии «В гостях у Берендея»;</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Познавательно-игровая программа «Новый год на разных континентах»;</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Музыкально-развлекательная программа «Угадай мелодию»;</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Игровая программа «Калейдоскоп Новогодних идей»;</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Конкурсно-танцевальная программа «Оранжевая дискотека».</w:t>
      </w:r>
    </w:p>
    <w:p w:rsidR="005E0562" w:rsidRPr="005E0562" w:rsidRDefault="005E0562" w:rsidP="005E0562">
      <w:pPr>
        <w:pStyle w:val="a5"/>
        <w:numPr>
          <w:ilvl w:val="0"/>
          <w:numId w:val="0"/>
        </w:numPr>
        <w:ind w:left="2204"/>
        <w:rPr>
          <w:rFonts w:ascii="Times New Roman" w:hAnsi="Times New Roman"/>
          <w:color w:val="auto"/>
        </w:rPr>
      </w:pPr>
    </w:p>
    <w:p w:rsidR="005E0562" w:rsidRPr="005E0562" w:rsidRDefault="005E0562" w:rsidP="005E0562">
      <w:pPr>
        <w:pStyle w:val="a5"/>
        <w:numPr>
          <w:ilvl w:val="0"/>
          <w:numId w:val="0"/>
        </w:numPr>
        <w:rPr>
          <w:rFonts w:ascii="Times New Roman" w:hAnsi="Times New Roman"/>
          <w:bCs/>
          <w:color w:val="auto"/>
        </w:rPr>
      </w:pPr>
      <w:r w:rsidRPr="005E0562">
        <w:rPr>
          <w:rFonts w:ascii="Times New Roman" w:hAnsi="Times New Roman"/>
          <w:bCs/>
          <w:color w:val="auto"/>
        </w:rPr>
        <w:t>Посетило: 826  учащихся.</w:t>
      </w:r>
    </w:p>
    <w:p w:rsidR="005E0562" w:rsidRPr="005E0562" w:rsidRDefault="005E0562" w:rsidP="005E0562">
      <w:pPr>
        <w:pStyle w:val="a5"/>
        <w:numPr>
          <w:ilvl w:val="0"/>
          <w:numId w:val="0"/>
        </w:numPr>
        <w:rPr>
          <w:rFonts w:ascii="Times New Roman" w:hAnsi="Times New Roman"/>
          <w:color w:val="auto"/>
        </w:rPr>
      </w:pPr>
    </w:p>
    <w:p w:rsidR="005E0562" w:rsidRPr="005E0562" w:rsidRDefault="005E0562" w:rsidP="005E0562">
      <w:pPr>
        <w:pStyle w:val="a5"/>
        <w:numPr>
          <w:ilvl w:val="0"/>
          <w:numId w:val="0"/>
        </w:numPr>
        <w:rPr>
          <w:rFonts w:ascii="Times New Roman" w:hAnsi="Times New Roman"/>
          <w:bCs/>
          <w:color w:val="auto"/>
        </w:rPr>
      </w:pPr>
      <w:r w:rsidRPr="005E0562">
        <w:rPr>
          <w:rFonts w:ascii="Times New Roman" w:hAnsi="Times New Roman"/>
          <w:bCs/>
          <w:color w:val="auto"/>
        </w:rPr>
        <w:t>Приняли участие в 8 концертных программах:</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Концерт ко Дню знаний в ДК ст. Роговской;</w:t>
      </w:r>
    </w:p>
    <w:p w:rsidR="005E0562" w:rsidRPr="005E0562" w:rsidRDefault="005E0562" w:rsidP="005E0562">
      <w:pPr>
        <w:pStyle w:val="a5"/>
        <w:numPr>
          <w:ilvl w:val="0"/>
          <w:numId w:val="32"/>
        </w:numPr>
        <w:spacing w:before="0" w:beforeAutospacing="0" w:after="0" w:line="240" w:lineRule="auto"/>
        <w:rPr>
          <w:rFonts w:ascii="Times New Roman" w:hAnsi="Times New Roman"/>
          <w:bCs/>
          <w:color w:val="auto"/>
        </w:rPr>
      </w:pPr>
      <w:r w:rsidRPr="005E0562">
        <w:rPr>
          <w:rFonts w:ascii="Times New Roman" w:hAnsi="Times New Roman"/>
          <w:color w:val="auto"/>
          <w:shd w:val="clear" w:color="auto" w:fill="FFFFFF"/>
        </w:rPr>
        <w:t xml:space="preserve">В День выборов </w:t>
      </w:r>
      <w:r w:rsidRPr="005E0562">
        <w:rPr>
          <w:rFonts w:ascii="Times New Roman" w:hAnsi="Times New Roman"/>
          <w:color w:val="auto"/>
        </w:rPr>
        <w:t>совета Роговского сельского поселения Тимашевского района</w:t>
      </w:r>
      <w:r w:rsidRPr="005E0562">
        <w:rPr>
          <w:rFonts w:ascii="Times New Roman" w:hAnsi="Times New Roman"/>
          <w:color w:val="auto"/>
          <w:shd w:val="clear" w:color="auto" w:fill="FFFFFF"/>
        </w:rPr>
        <w:t xml:space="preserve"> </w:t>
      </w:r>
      <w:r w:rsidRPr="005E0562">
        <w:rPr>
          <w:rFonts w:ascii="Times New Roman" w:hAnsi="Times New Roman"/>
          <w:color w:val="auto"/>
        </w:rPr>
        <w:t>«Будущее России в наших руках»;</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 xml:space="preserve">Ко Дню Учителя «Лайнер мечты!»; </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ко Дню г. Тимашевска;</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 xml:space="preserve"> ко Дню матери «Мир озарён твоей любовью»;</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 xml:space="preserve"> Ко Дню защитников Отечества «Этот праздник мужества и славы!»;</w:t>
      </w:r>
    </w:p>
    <w:p w:rsidR="005E0562" w:rsidRPr="005E0562" w:rsidRDefault="005E0562" w:rsidP="005E0562">
      <w:pPr>
        <w:pStyle w:val="a5"/>
        <w:numPr>
          <w:ilvl w:val="0"/>
          <w:numId w:val="32"/>
        </w:numPr>
        <w:spacing w:before="0" w:beforeAutospacing="0" w:after="0" w:line="240" w:lineRule="auto"/>
        <w:rPr>
          <w:rFonts w:ascii="Times New Roman" w:hAnsi="Times New Roman"/>
          <w:color w:val="auto"/>
        </w:rPr>
      </w:pPr>
      <w:r w:rsidRPr="005E0562">
        <w:rPr>
          <w:rFonts w:ascii="Times New Roman" w:hAnsi="Times New Roman"/>
          <w:color w:val="auto"/>
        </w:rPr>
        <w:t xml:space="preserve"> К Международному женскому Дню «Милым, дорогим, единственным!». </w:t>
      </w:r>
    </w:p>
    <w:p w:rsidR="005E0562" w:rsidRDefault="005E0562" w:rsidP="005E0562">
      <w:pPr>
        <w:numPr>
          <w:ilvl w:val="0"/>
          <w:numId w:val="0"/>
        </w:numPr>
        <w:spacing w:after="0" w:line="240" w:lineRule="auto"/>
        <w:rPr>
          <w:rFonts w:ascii="Times New Roman" w:hAnsi="Times New Roman" w:cs="Times New Roman"/>
          <w:bCs/>
          <w:color w:val="auto"/>
        </w:rPr>
      </w:pPr>
      <w:r>
        <w:rPr>
          <w:rFonts w:ascii="Times New Roman" w:hAnsi="Times New Roman" w:cs="Times New Roman"/>
          <w:color w:val="auto"/>
        </w:rPr>
        <w:lastRenderedPageBreak/>
        <w:tab/>
      </w:r>
      <w:r w:rsidRPr="005E0562">
        <w:rPr>
          <w:rFonts w:ascii="Times New Roman" w:hAnsi="Times New Roman" w:cs="Times New Roman"/>
          <w:color w:val="auto"/>
        </w:rPr>
        <w:t>Период весенних каникул с 21 марта по 11 апреля 2020 года совпал с распространением в нашей стране пандемии короновируса и режимом «повышенной готовности», поэтому они прошли в дистанционном режиме. Педагоги-организаторы подготовили интересные, продуктивные и затрагивающие разные направления и виды детского мероприятия. Создали красочные афишки-рамочки, где указывалась тема мероприятия, условия выполнения заданий, материалы для работы, виды техник, адреса обратной связи. Информацио о мероприятиях размещали в электронных группах WhatsApp ЦТ «Радуга», социальной сети  Инстаграм</w:t>
      </w:r>
      <w:r w:rsidRPr="005E0562">
        <w:rPr>
          <w:rFonts w:ascii="Times New Roman" w:hAnsi="Times New Roman" w:cs="Times New Roman"/>
          <w:bCs/>
          <w:caps/>
          <w:color w:val="auto"/>
          <w:shd w:val="clear" w:color="auto" w:fill="FAFAFA"/>
        </w:rPr>
        <w:t xml:space="preserve">, </w:t>
      </w:r>
      <w:r w:rsidRPr="005E0562">
        <w:rPr>
          <w:rFonts w:ascii="Times New Roman" w:hAnsi="Times New Roman" w:cs="Times New Roman"/>
          <w:bCs/>
          <w:color w:val="auto"/>
        </w:rPr>
        <w:t>на сайте ЦТ «Радуга».</w:t>
      </w:r>
    </w:p>
    <w:p w:rsidR="005E0562" w:rsidRPr="005E0562" w:rsidRDefault="005E0562" w:rsidP="005E0562">
      <w:pPr>
        <w:numPr>
          <w:ilvl w:val="0"/>
          <w:numId w:val="0"/>
        </w:numPr>
        <w:spacing w:after="0" w:line="240" w:lineRule="auto"/>
        <w:rPr>
          <w:rFonts w:ascii="Times New Roman" w:hAnsi="Times New Roman" w:cs="Times New Roman"/>
          <w:bCs/>
          <w:color w:val="auto"/>
        </w:rPr>
      </w:pPr>
      <w:r>
        <w:rPr>
          <w:rFonts w:ascii="Times New Roman" w:hAnsi="Times New Roman" w:cs="Times New Roman"/>
          <w:bCs/>
          <w:color w:val="auto"/>
        </w:rPr>
        <w:tab/>
      </w:r>
      <w:r w:rsidRPr="005E0562">
        <w:rPr>
          <w:rFonts w:ascii="Times New Roman" w:hAnsi="Times New Roman" w:cs="Times New Roman"/>
          <w:bCs/>
          <w:color w:val="auto"/>
        </w:rPr>
        <w:t>Особой популярностью у детей пользовались темы и задания, где можно было что-то смастерить своими руками или нарисовать художественную композицию на заданную тему:</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Изготовление поделок «Моя творческая мастерская» (работы из пластилина, природного материала, бисера, пряжи, бумаги);</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Изготовление аппликации «Весенний букет»;</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Изготовление аппликации «Подводный мир»;</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Изготовление аппликации «Овощи и фрукты - полезные продукты»;</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Изготовление любимого блюда «Юный кулинар»;</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Конкурс рисунков «Любимый сказочный, мультипликационный персонаж»;</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Конкурс рисунков «Мой любимый питомец»;</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Конкурс рисунков, посвящённый 75-летию Победы в Великой Отечественной войне «Победный май»;</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Конкурс рисунков ко Дню космонавтики «Космическое путешествие».</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Юные интеллектуалы объединений успешно справились с заданиями познавательного характера:</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составление кроссвордов по теме: «Пожарная безопасность»,</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составление ребусов «Свободная тема»,</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составление кроссвордов по теме: «Правила дорожного движения»,</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составление кроссвордов к Всемирному Дню здоровья «Здоровый образ жизни»,</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сочинение, эссе к международному дню детской книги «Моя любимая книга».</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Чем любят заниматься дома наши учащиеся, каких животных содержат, о ком заботятся, помогли    узнать задания:</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создание мини - видеоролика «Домашние любимцы»,</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мини - проект «Мир моих увлечений»,</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семейная гостиная «Настольные игры в нашей семье»,</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мини – проект «Копилка добрых дел» (помощь по дому),</w:t>
      </w:r>
    </w:p>
    <w:p w:rsidR="005E0562" w:rsidRP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t>акция к международному Дню птиц «Пернатые друзья» (изготовление кормушек и скворечников из подручных средств),</w:t>
      </w:r>
    </w:p>
    <w:p w:rsidR="005E0562" w:rsidRDefault="005E0562" w:rsidP="005E0562">
      <w:pPr>
        <w:pStyle w:val="a5"/>
        <w:numPr>
          <w:ilvl w:val="0"/>
          <w:numId w:val="33"/>
        </w:numPr>
        <w:spacing w:before="0" w:beforeAutospacing="0" w:after="0" w:line="240" w:lineRule="auto"/>
        <w:rPr>
          <w:rFonts w:ascii="Times New Roman" w:hAnsi="Times New Roman"/>
          <w:color w:val="auto"/>
        </w:rPr>
      </w:pPr>
      <w:r w:rsidRPr="005E0562">
        <w:rPr>
          <w:rFonts w:ascii="Times New Roman" w:hAnsi="Times New Roman"/>
          <w:color w:val="auto"/>
        </w:rPr>
        <w:lastRenderedPageBreak/>
        <w:t>просмотр мультфильмов, сказок, детских фильмов ко Дню Российской анимации «Наше доброе кино».</w:t>
      </w:r>
    </w:p>
    <w:p w:rsidR="005E0562" w:rsidRDefault="005E0562" w:rsidP="005E0562">
      <w:pPr>
        <w:pStyle w:val="a5"/>
        <w:numPr>
          <w:ilvl w:val="0"/>
          <w:numId w:val="0"/>
        </w:numPr>
        <w:spacing w:before="0" w:beforeAutospacing="0" w:after="0" w:line="240" w:lineRule="auto"/>
        <w:ind w:left="1429"/>
        <w:rPr>
          <w:rFonts w:ascii="Times New Roman" w:hAnsi="Times New Roman"/>
          <w:color w:val="auto"/>
        </w:rPr>
      </w:pPr>
    </w:p>
    <w:p w:rsidR="005E0562" w:rsidRPr="005E0562" w:rsidRDefault="005E0562" w:rsidP="005E0562">
      <w:pPr>
        <w:pStyle w:val="a5"/>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5E0562">
        <w:rPr>
          <w:rFonts w:ascii="Times New Roman" w:hAnsi="Times New Roman"/>
          <w:color w:val="auto"/>
        </w:rPr>
        <w:t>В период весенних каникул было проведено 22 дистанционных мероприятия.</w:t>
      </w:r>
      <w:r>
        <w:rPr>
          <w:rFonts w:ascii="Times New Roman" w:hAnsi="Times New Roman"/>
          <w:color w:val="auto"/>
        </w:rPr>
        <w:t xml:space="preserve"> </w:t>
      </w:r>
      <w:r w:rsidRPr="005E0562">
        <w:rPr>
          <w:rFonts w:ascii="Times New Roman" w:hAnsi="Times New Roman"/>
          <w:bCs/>
          <w:color w:val="auto"/>
        </w:rPr>
        <w:t>Особое значение и популярность в период дистанционного обучения приобрели акции и мероприятия:</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конкурс творческих работ «Светлая Пасха», к православному празднику Пасхе (создание видеоролика по теме из собранного материала);</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познавательно-интеллектуальная программа по ПДД «Автомозаика» (создание интерактивной игры, викторины, кроссвордов);</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познавательная викторина по экологии «Эколята – молодые защитники природы» (создание электронных вопросов викторины).</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акция по ЗОЖ «Мойдодыр», по соблюдению личной гигиены, в условиях пандемии ;</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 xml:space="preserve">акция  «Поддержи врачей!», в поддержку врачей, борющихся с пандемией; </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акция «Вторые руки», помощь учащимся, не имеющим технических средств для дистанционного обучения;</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патриотическая акция «Спасибо деду за Победу!», посвящённая 9 мая (рисунки, поделки, открытки к празднику, чтение стихов, видеообращения к ветеранам, домашний фотоальбом);</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акция «Окна Победы», посвящённая 75-летию Победы в ВОВ (украшения окон дома к празднику 9 мая);</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акция «Лето – это…» - к наступающим летним каникулам (рисунки, поделки, фотографии, стихи, песни, видеоролики на летнюю тематику);</w:t>
      </w:r>
    </w:p>
    <w:p w:rsidR="005E0562" w:rsidRP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акция «Мы по Вам скучаем!», в поддержку педагогов и учащихся ЦТ «Радуга»;</w:t>
      </w:r>
    </w:p>
    <w:p w:rsidR="005E0562" w:rsidRDefault="005E0562" w:rsidP="005E0562">
      <w:pPr>
        <w:pStyle w:val="a5"/>
        <w:numPr>
          <w:ilvl w:val="0"/>
          <w:numId w:val="34"/>
        </w:numPr>
        <w:spacing w:before="0" w:beforeAutospacing="0" w:after="0" w:line="240" w:lineRule="auto"/>
        <w:rPr>
          <w:rFonts w:ascii="Times New Roman" w:hAnsi="Times New Roman"/>
          <w:bCs/>
          <w:color w:val="auto"/>
        </w:rPr>
      </w:pPr>
      <w:r w:rsidRPr="005E0562">
        <w:rPr>
          <w:rFonts w:ascii="Times New Roman" w:hAnsi="Times New Roman"/>
          <w:bCs/>
          <w:color w:val="auto"/>
        </w:rPr>
        <w:t>акция «Люблю свою станицу! Люблю свой край родной!» (фото памятников, архитектуры родного края, стихи и сочинения о крае, о станице, рисунки).</w:t>
      </w:r>
    </w:p>
    <w:p w:rsidR="005E0562" w:rsidRDefault="005E0562" w:rsidP="005E0562">
      <w:pPr>
        <w:pStyle w:val="a5"/>
        <w:numPr>
          <w:ilvl w:val="0"/>
          <w:numId w:val="0"/>
        </w:numPr>
        <w:spacing w:before="0" w:beforeAutospacing="0" w:after="0" w:line="240" w:lineRule="auto"/>
        <w:ind w:left="720"/>
        <w:rPr>
          <w:rFonts w:ascii="Times New Roman" w:hAnsi="Times New Roman"/>
          <w:bCs/>
          <w:color w:val="auto"/>
        </w:rPr>
      </w:pPr>
    </w:p>
    <w:p w:rsidR="005E0562" w:rsidRDefault="005E0562" w:rsidP="005E0562">
      <w:pPr>
        <w:pStyle w:val="a5"/>
        <w:numPr>
          <w:ilvl w:val="0"/>
          <w:numId w:val="0"/>
        </w:numPr>
        <w:spacing w:before="0" w:beforeAutospacing="0" w:after="0" w:line="240" w:lineRule="auto"/>
        <w:rPr>
          <w:rFonts w:ascii="Times New Roman" w:hAnsi="Times New Roman"/>
          <w:bCs/>
          <w:color w:val="auto"/>
        </w:rPr>
      </w:pPr>
      <w:r>
        <w:rPr>
          <w:rFonts w:ascii="Times New Roman" w:hAnsi="Times New Roman"/>
          <w:bCs/>
          <w:color w:val="auto"/>
        </w:rPr>
        <w:tab/>
      </w:r>
      <w:r w:rsidRPr="005E0562">
        <w:rPr>
          <w:rFonts w:ascii="Times New Roman" w:hAnsi="Times New Roman"/>
          <w:bCs/>
          <w:color w:val="auto"/>
        </w:rPr>
        <w:t xml:space="preserve">Из материала акций педагогами-организаторами были смонтированы видеоролики, которые выставлялись на сайте ЦТ, на страничках «Инстаграм» и «Одноклассники». </w:t>
      </w:r>
    </w:p>
    <w:p w:rsidR="005E0562" w:rsidRDefault="005E0562" w:rsidP="005E0562">
      <w:pPr>
        <w:pStyle w:val="a5"/>
        <w:numPr>
          <w:ilvl w:val="0"/>
          <w:numId w:val="0"/>
        </w:numPr>
        <w:spacing w:before="0" w:beforeAutospacing="0" w:after="0" w:line="240" w:lineRule="auto"/>
        <w:rPr>
          <w:rFonts w:ascii="Times New Roman" w:hAnsi="Times New Roman"/>
          <w:bCs/>
          <w:color w:val="auto"/>
        </w:rPr>
      </w:pPr>
      <w:r>
        <w:rPr>
          <w:rFonts w:ascii="Times New Roman" w:hAnsi="Times New Roman"/>
          <w:bCs/>
          <w:color w:val="auto"/>
        </w:rPr>
        <w:tab/>
      </w:r>
      <w:r w:rsidRPr="005E0562">
        <w:rPr>
          <w:rFonts w:ascii="Times New Roman" w:hAnsi="Times New Roman"/>
          <w:bCs/>
          <w:color w:val="auto"/>
        </w:rPr>
        <w:t>Педагогом-организатором Ревазян О.М. и учащимися театрального объединения «Импульс» ко Дню Пионерии подготовлен видеоролик о пионерах-героях Великой Отечественной войны, в котором ребята рассказали о подвигах юных Героев Отечественной войны и об истории создания первой Пионерской организации.</w:t>
      </w:r>
    </w:p>
    <w:p w:rsidR="005E0562" w:rsidRDefault="005E0562" w:rsidP="005E0562">
      <w:pPr>
        <w:pStyle w:val="a5"/>
        <w:numPr>
          <w:ilvl w:val="0"/>
          <w:numId w:val="0"/>
        </w:numPr>
        <w:spacing w:before="0" w:beforeAutospacing="0" w:after="0" w:line="240" w:lineRule="auto"/>
        <w:rPr>
          <w:rFonts w:ascii="Times New Roman" w:hAnsi="Times New Roman"/>
          <w:bCs/>
          <w:color w:val="auto"/>
        </w:rPr>
      </w:pPr>
      <w:r>
        <w:rPr>
          <w:rFonts w:ascii="Times New Roman" w:hAnsi="Times New Roman"/>
          <w:bCs/>
          <w:color w:val="auto"/>
        </w:rPr>
        <w:tab/>
      </w:r>
      <w:r w:rsidRPr="005E0562">
        <w:rPr>
          <w:rFonts w:ascii="Times New Roman" w:hAnsi="Times New Roman"/>
          <w:bCs/>
          <w:color w:val="auto"/>
        </w:rPr>
        <w:t>Педагоги-организаторы подготовили поздравительный видеоролик для детей к Всемирному Дню Защиты детей – 1 июня, в котором поздравили учащихся с детским праздником.</w:t>
      </w:r>
    </w:p>
    <w:p w:rsidR="005E0562" w:rsidRPr="005E0562" w:rsidRDefault="005E0562" w:rsidP="005E0562">
      <w:pPr>
        <w:pStyle w:val="a5"/>
        <w:numPr>
          <w:ilvl w:val="0"/>
          <w:numId w:val="0"/>
        </w:numPr>
        <w:spacing w:before="0" w:beforeAutospacing="0" w:after="0" w:line="240" w:lineRule="auto"/>
        <w:rPr>
          <w:rFonts w:ascii="Times New Roman" w:hAnsi="Times New Roman"/>
          <w:bCs/>
          <w:color w:val="auto"/>
        </w:rPr>
      </w:pPr>
      <w:r>
        <w:rPr>
          <w:rFonts w:ascii="Times New Roman" w:hAnsi="Times New Roman"/>
          <w:bCs/>
          <w:color w:val="auto"/>
        </w:rPr>
        <w:lastRenderedPageBreak/>
        <w:tab/>
      </w:r>
      <w:r w:rsidRPr="005E0562">
        <w:rPr>
          <w:rFonts w:ascii="Times New Roman" w:hAnsi="Times New Roman"/>
          <w:bCs/>
          <w:color w:val="auto"/>
        </w:rPr>
        <w:t xml:space="preserve">Подготовлены 3 открытых конкурса </w:t>
      </w:r>
      <w:r w:rsidRPr="005E0562">
        <w:rPr>
          <w:rFonts w:ascii="Times New Roman" w:hAnsi="Times New Roman"/>
          <w:color w:val="auto"/>
        </w:rPr>
        <w:t>для учащихся районных образовательных учреждений</w:t>
      </w:r>
      <w:r w:rsidRPr="005E0562">
        <w:rPr>
          <w:rFonts w:ascii="Times New Roman" w:hAnsi="Times New Roman"/>
          <w:bCs/>
          <w:color w:val="auto"/>
        </w:rPr>
        <w:t xml:space="preserve"> с дистанционным участием, </w:t>
      </w:r>
      <w:r w:rsidRPr="005E0562">
        <w:rPr>
          <w:rFonts w:ascii="Times New Roman" w:hAnsi="Times New Roman"/>
          <w:color w:val="auto"/>
        </w:rPr>
        <w:t>положения и афиши-объявления об организации конкурсов с условиями их проведения.</w:t>
      </w:r>
    </w:p>
    <w:p w:rsidR="005E0562" w:rsidRPr="005E0562" w:rsidRDefault="005E0562" w:rsidP="005E0562">
      <w:pPr>
        <w:pStyle w:val="a5"/>
        <w:numPr>
          <w:ilvl w:val="0"/>
          <w:numId w:val="35"/>
        </w:numPr>
        <w:spacing w:before="0" w:beforeAutospacing="0" w:after="0" w:line="240" w:lineRule="auto"/>
        <w:ind w:left="709"/>
        <w:rPr>
          <w:rFonts w:ascii="Times New Roman" w:hAnsi="Times New Roman"/>
          <w:color w:val="auto"/>
        </w:rPr>
      </w:pPr>
      <w:r w:rsidRPr="005E0562">
        <w:rPr>
          <w:rFonts w:ascii="Times New Roman" w:hAnsi="Times New Roman"/>
          <w:color w:val="auto"/>
        </w:rPr>
        <w:t xml:space="preserve">Открытый районный конкурс по ЗОЖ «Чистые руки – здоровая нация!» </w:t>
      </w:r>
    </w:p>
    <w:p w:rsidR="005E0562" w:rsidRPr="005E0562" w:rsidRDefault="005E0562" w:rsidP="005E0562">
      <w:pPr>
        <w:pStyle w:val="a5"/>
        <w:numPr>
          <w:ilvl w:val="0"/>
          <w:numId w:val="35"/>
        </w:numPr>
        <w:spacing w:before="0" w:beforeAutospacing="0" w:after="0" w:line="240" w:lineRule="auto"/>
        <w:ind w:left="709"/>
        <w:rPr>
          <w:rFonts w:ascii="Times New Roman" w:hAnsi="Times New Roman"/>
          <w:color w:val="auto"/>
        </w:rPr>
      </w:pPr>
      <w:r w:rsidRPr="005E0562">
        <w:rPr>
          <w:rFonts w:ascii="Times New Roman" w:hAnsi="Times New Roman"/>
          <w:color w:val="auto"/>
        </w:rPr>
        <w:t xml:space="preserve">Открытый районный литературный марафон «Стихи о войне. Стихи о Победе!», посвящённый 75-летию Победы нашего народа в Великой Отечественной войне. </w:t>
      </w:r>
    </w:p>
    <w:p w:rsidR="005E0562" w:rsidRPr="005E0562" w:rsidRDefault="005E0562" w:rsidP="005E0562">
      <w:pPr>
        <w:pStyle w:val="a5"/>
        <w:numPr>
          <w:ilvl w:val="0"/>
          <w:numId w:val="35"/>
        </w:numPr>
        <w:spacing w:before="0" w:beforeAutospacing="0" w:after="0" w:line="240" w:lineRule="auto"/>
        <w:ind w:left="709"/>
        <w:rPr>
          <w:rFonts w:ascii="Times New Roman" w:hAnsi="Times New Roman"/>
          <w:color w:val="auto"/>
        </w:rPr>
      </w:pPr>
      <w:r w:rsidRPr="005E0562">
        <w:rPr>
          <w:rFonts w:ascii="Times New Roman" w:hAnsi="Times New Roman"/>
          <w:color w:val="auto"/>
        </w:rPr>
        <w:t xml:space="preserve">Открытая акция с дистанционным участием «Поддержи врачей!» </w:t>
      </w:r>
    </w:p>
    <w:p w:rsidR="00824782" w:rsidRPr="005E0562" w:rsidRDefault="00824782" w:rsidP="00824782">
      <w:pPr>
        <w:numPr>
          <w:ilvl w:val="0"/>
          <w:numId w:val="0"/>
        </w:numPr>
        <w:spacing w:before="0" w:beforeAutospacing="0" w:after="0" w:line="240" w:lineRule="auto"/>
        <w:rPr>
          <w:rFonts w:ascii="Times New Roman" w:hAnsi="Times New Roman" w:cs="Times New Roman"/>
          <w:iCs/>
          <w:color w:val="auto"/>
        </w:rPr>
      </w:pPr>
    </w:p>
    <w:p w:rsidR="00824782" w:rsidRPr="001077F6" w:rsidRDefault="00824782" w:rsidP="00824782">
      <w:pPr>
        <w:numPr>
          <w:ilvl w:val="0"/>
          <w:numId w:val="0"/>
        </w:numPr>
        <w:spacing w:before="0" w:beforeAutospacing="0" w:after="0" w:line="240" w:lineRule="auto"/>
        <w:rPr>
          <w:rFonts w:ascii="Times New Roman" w:hAnsi="Times New Roman" w:cs="Times New Roman"/>
          <w:color w:val="FF0000"/>
        </w:rPr>
      </w:pPr>
      <w:r w:rsidRPr="001077F6">
        <w:rPr>
          <w:rFonts w:ascii="Times New Roman" w:hAnsi="Times New Roman" w:cs="Times New Roman"/>
          <w:color w:val="FF0000"/>
        </w:rPr>
        <w:tab/>
      </w:r>
      <w:r w:rsidRPr="007021C2">
        <w:rPr>
          <w:rFonts w:ascii="Times New Roman" w:hAnsi="Times New Roman" w:cs="Times New Roman"/>
          <w:color w:val="auto"/>
        </w:rPr>
        <w:t xml:space="preserve">В течение учебного года с учащимися Центра организовано </w:t>
      </w:r>
      <w:r w:rsidR="007021C2" w:rsidRPr="007021C2">
        <w:rPr>
          <w:rFonts w:ascii="Times New Roman" w:hAnsi="Times New Roman" w:cs="Times New Roman"/>
          <w:color w:val="auto"/>
        </w:rPr>
        <w:t>5</w:t>
      </w:r>
      <w:r w:rsidR="007021C2">
        <w:rPr>
          <w:rFonts w:ascii="Times New Roman" w:hAnsi="Times New Roman" w:cs="Times New Roman"/>
          <w:color w:val="auto"/>
        </w:rPr>
        <w:t>5 экскурсий и</w:t>
      </w:r>
      <w:r w:rsidRPr="007021C2">
        <w:rPr>
          <w:rFonts w:ascii="Times New Roman" w:hAnsi="Times New Roman" w:cs="Times New Roman"/>
          <w:color w:val="auto"/>
        </w:rPr>
        <w:t xml:space="preserve"> </w:t>
      </w:r>
      <w:r w:rsidR="007021C2" w:rsidRPr="007021C2">
        <w:rPr>
          <w:rFonts w:ascii="Times New Roman" w:hAnsi="Times New Roman" w:cs="Times New Roman"/>
          <w:color w:val="auto"/>
        </w:rPr>
        <w:t>поездок, о</w:t>
      </w:r>
      <w:r w:rsidRPr="007021C2">
        <w:rPr>
          <w:rFonts w:ascii="Times New Roman" w:hAnsi="Times New Roman" w:cs="Times New Roman"/>
          <w:color w:val="auto"/>
        </w:rPr>
        <w:t>хва</w:t>
      </w:r>
      <w:r w:rsidR="007021C2" w:rsidRPr="007021C2">
        <w:rPr>
          <w:rFonts w:ascii="Times New Roman" w:hAnsi="Times New Roman" w:cs="Times New Roman"/>
          <w:color w:val="auto"/>
        </w:rPr>
        <w:t>чено</w:t>
      </w:r>
      <w:r w:rsidRPr="007021C2">
        <w:rPr>
          <w:rFonts w:ascii="Times New Roman" w:hAnsi="Times New Roman" w:cs="Times New Roman"/>
          <w:color w:val="auto"/>
        </w:rPr>
        <w:t xml:space="preserve"> </w:t>
      </w:r>
      <w:r w:rsidR="007021C2">
        <w:rPr>
          <w:rFonts w:ascii="Times New Roman" w:hAnsi="Times New Roman" w:cs="Times New Roman"/>
          <w:color w:val="auto"/>
        </w:rPr>
        <w:t>53</w:t>
      </w:r>
      <w:r w:rsidR="007021C2" w:rsidRPr="007021C2">
        <w:rPr>
          <w:rFonts w:ascii="Times New Roman" w:hAnsi="Times New Roman" w:cs="Times New Roman"/>
          <w:color w:val="auto"/>
        </w:rPr>
        <w:t>0</w:t>
      </w:r>
      <w:r w:rsidRPr="007021C2">
        <w:rPr>
          <w:rFonts w:ascii="Times New Roman" w:hAnsi="Times New Roman" w:cs="Times New Roman"/>
          <w:color w:val="auto"/>
        </w:rPr>
        <w:t xml:space="preserve"> учащихся.</w:t>
      </w:r>
      <w:r w:rsidRPr="001077F6">
        <w:rPr>
          <w:rFonts w:ascii="Times New Roman" w:hAnsi="Times New Roman" w:cs="Times New Roman"/>
          <w:color w:val="FF0000"/>
        </w:rPr>
        <w:t xml:space="preserve"> </w:t>
      </w:r>
    </w:p>
    <w:p w:rsidR="00F165E2" w:rsidRPr="008A7A01" w:rsidRDefault="00824782" w:rsidP="00F165E2">
      <w:pPr>
        <w:numPr>
          <w:ilvl w:val="0"/>
          <w:numId w:val="0"/>
        </w:numPr>
        <w:spacing w:before="0" w:beforeAutospacing="0" w:after="0" w:line="240" w:lineRule="auto"/>
        <w:ind w:firstLine="708"/>
        <w:rPr>
          <w:rFonts w:ascii="Times New Roman" w:hAnsi="Times New Roman" w:cs="Times New Roman"/>
          <w:color w:val="auto"/>
        </w:rPr>
      </w:pPr>
      <w:r w:rsidRPr="008A7A01">
        <w:rPr>
          <w:rFonts w:ascii="Times New Roman" w:hAnsi="Times New Roman" w:cs="Times New Roman"/>
          <w:color w:val="auto"/>
        </w:rPr>
        <w:t xml:space="preserve">Много поездок организовано в период </w:t>
      </w:r>
      <w:r w:rsidRPr="008A7A01">
        <w:rPr>
          <w:rFonts w:ascii="Times New Roman" w:hAnsi="Times New Roman" w:cs="Times New Roman"/>
          <w:b/>
          <w:color w:val="auto"/>
        </w:rPr>
        <w:t>школьных каникул</w:t>
      </w:r>
      <w:r w:rsidRPr="008A7A01">
        <w:rPr>
          <w:rFonts w:ascii="Times New Roman" w:hAnsi="Times New Roman" w:cs="Times New Roman"/>
          <w:color w:val="auto"/>
        </w:rPr>
        <w:t xml:space="preserve">. А также проводятся интересные воспитательные мероприятия массового характера: конкурсные, игровые, интеллектуальные, познавательные и развлекательные программы. </w:t>
      </w:r>
      <w:r w:rsidR="00F165E2" w:rsidRPr="008A7A01">
        <w:rPr>
          <w:rFonts w:ascii="Times New Roman" w:hAnsi="Times New Roman" w:cs="Times New Roman"/>
          <w:color w:val="auto"/>
        </w:rPr>
        <w:t xml:space="preserve"> </w:t>
      </w:r>
    </w:p>
    <w:p w:rsidR="00F165E2" w:rsidRDefault="00F165E2" w:rsidP="00F165E2">
      <w:pPr>
        <w:pStyle w:val="aa"/>
        <w:jc w:val="both"/>
        <w:rPr>
          <w:rFonts w:ascii="Times New Roman" w:hAnsi="Times New Roman"/>
          <w:sz w:val="28"/>
          <w:szCs w:val="28"/>
        </w:rPr>
      </w:pPr>
      <w:r w:rsidRPr="00AA0535">
        <w:rPr>
          <w:rFonts w:ascii="Times New Roman" w:hAnsi="Times New Roman"/>
        </w:rPr>
        <w:tab/>
      </w:r>
      <w:r w:rsidRPr="00AA0535">
        <w:rPr>
          <w:rFonts w:ascii="Times New Roman" w:hAnsi="Times New Roman"/>
          <w:sz w:val="28"/>
          <w:szCs w:val="28"/>
        </w:rPr>
        <w:t xml:space="preserve">В период </w:t>
      </w:r>
      <w:r w:rsidRPr="00F165E2">
        <w:rPr>
          <w:rFonts w:ascii="Times New Roman" w:hAnsi="Times New Roman"/>
          <w:b/>
          <w:sz w:val="28"/>
          <w:szCs w:val="28"/>
        </w:rPr>
        <w:t>осенних</w:t>
      </w:r>
      <w:r w:rsidRPr="00AA0535">
        <w:rPr>
          <w:rFonts w:ascii="Times New Roman" w:hAnsi="Times New Roman"/>
          <w:sz w:val="28"/>
          <w:szCs w:val="28"/>
        </w:rPr>
        <w:t xml:space="preserve"> каникул, с 29 октября по 4 ноября, проведено 38 воспитательных и массовых мероприятий, в которых приняли участие 756 учащихся. Ежедневно проводились массовые мероприятия, в которых приняло участие 337 учащихся. Организовано 6 экскурсий и поездок с учащимися Центра творчества «Радуга», охвачено 68 учащихся. Ребята посетили кинотеатр «Заря»,</w:t>
      </w:r>
      <w:r w:rsidRPr="00AA0535">
        <w:rPr>
          <w:rFonts w:ascii="Times New Roman" w:hAnsi="Times New Roman"/>
          <w:sz w:val="28"/>
          <w:szCs w:val="28"/>
          <w:shd w:val="clear" w:color="auto" w:fill="FFFFFF"/>
        </w:rPr>
        <w:t xml:space="preserve"> развлекательный центр «Мегаполис» г. Тимашевска, п</w:t>
      </w:r>
      <w:r w:rsidRPr="00AA0535">
        <w:rPr>
          <w:rFonts w:ascii="Times New Roman" w:hAnsi="Times New Roman"/>
          <w:sz w:val="28"/>
          <w:szCs w:val="28"/>
        </w:rPr>
        <w:t>арк Галицкого г. Краснодара. С 28 октября по 4 ноября организована многодневная экспедиция для 19 учащихся клубов музея «Истоки» по приглашению школы №2011 г. Москвы – побратима Краснодарского края,  для проведения совместных мероприятий  патриотического характера, посещения памятных мест столицы.</w:t>
      </w:r>
    </w:p>
    <w:p w:rsidR="00F165E2" w:rsidRDefault="00F165E2" w:rsidP="00F165E2">
      <w:pPr>
        <w:pStyle w:val="aa"/>
        <w:jc w:val="both"/>
        <w:rPr>
          <w:rFonts w:ascii="Times New Roman" w:hAnsi="Times New Roman"/>
          <w:sz w:val="28"/>
          <w:szCs w:val="28"/>
        </w:rPr>
      </w:pPr>
      <w:r>
        <w:rPr>
          <w:rFonts w:ascii="Times New Roman" w:hAnsi="Times New Roman"/>
          <w:sz w:val="28"/>
          <w:szCs w:val="28"/>
        </w:rPr>
        <w:tab/>
      </w:r>
      <w:r w:rsidRPr="008E6CD4">
        <w:rPr>
          <w:rFonts w:ascii="Times New Roman" w:hAnsi="Times New Roman"/>
          <w:sz w:val="28"/>
          <w:szCs w:val="28"/>
        </w:rPr>
        <w:t xml:space="preserve">В период </w:t>
      </w:r>
      <w:r w:rsidRPr="00F165E2">
        <w:rPr>
          <w:rFonts w:ascii="Times New Roman" w:hAnsi="Times New Roman"/>
          <w:b/>
          <w:sz w:val="28"/>
          <w:szCs w:val="28"/>
        </w:rPr>
        <w:t>зимних</w:t>
      </w:r>
      <w:r w:rsidRPr="008E6CD4">
        <w:rPr>
          <w:rFonts w:ascii="Times New Roman" w:hAnsi="Times New Roman"/>
          <w:sz w:val="28"/>
          <w:szCs w:val="28"/>
        </w:rPr>
        <w:t xml:space="preserve"> каникул с 29 декабря по 12 января 2020 года проведено126 воспитательных, массовых мероприятий и экскурсионных поездок, в которых приняли участие 2350 учащихся. Большое внимание уделено мероприятиям, посвященным празднованию Нового года и Рождества,</w:t>
      </w:r>
      <w:r>
        <w:rPr>
          <w:rFonts w:ascii="Times New Roman" w:hAnsi="Times New Roman"/>
          <w:sz w:val="28"/>
          <w:szCs w:val="28"/>
        </w:rPr>
        <w:t xml:space="preserve"> </w:t>
      </w:r>
      <w:r w:rsidRPr="008E6CD4">
        <w:rPr>
          <w:rFonts w:ascii="Times New Roman" w:hAnsi="Times New Roman"/>
          <w:sz w:val="28"/>
          <w:szCs w:val="28"/>
        </w:rPr>
        <w:t xml:space="preserve">формированию у детей и подростков здорового образа жизни, охране жизни и здоровья учащихся в зимний период. Организованы Дни именинников, чаепития, новогодние и рождественские посиделки, творческие мастерские по изготовлению новогодних подарков, сувениров. </w:t>
      </w:r>
    </w:p>
    <w:p w:rsidR="00F165E2" w:rsidRDefault="00F165E2" w:rsidP="00F165E2">
      <w:pPr>
        <w:pStyle w:val="aa"/>
        <w:jc w:val="both"/>
        <w:rPr>
          <w:rFonts w:ascii="Times New Roman" w:hAnsi="Times New Roman"/>
          <w:sz w:val="28"/>
          <w:szCs w:val="28"/>
        </w:rPr>
      </w:pPr>
      <w:r>
        <w:rPr>
          <w:rFonts w:ascii="Times New Roman" w:hAnsi="Times New Roman"/>
          <w:sz w:val="28"/>
          <w:szCs w:val="28"/>
        </w:rPr>
        <w:tab/>
      </w:r>
      <w:r w:rsidRPr="008E6CD4">
        <w:rPr>
          <w:rFonts w:ascii="Times New Roman" w:hAnsi="Times New Roman"/>
          <w:sz w:val="28"/>
          <w:szCs w:val="28"/>
        </w:rPr>
        <w:t xml:space="preserve">Согласно плану проводились массовые мероприятия для учащихся Центра, новогодние утренники 26 декабря, 27 декабря 2019 года для учащихся 1-4 классов МБОУ СОШ № 15, в которых в общей сложности приняло участие 790 детей. </w:t>
      </w:r>
    </w:p>
    <w:p w:rsidR="00F165E2" w:rsidRPr="00F165E2" w:rsidRDefault="00F165E2" w:rsidP="00F165E2">
      <w:pPr>
        <w:numPr>
          <w:ilvl w:val="0"/>
          <w:numId w:val="0"/>
        </w:numPr>
        <w:spacing w:before="0" w:beforeAutospacing="0" w:after="0" w:line="240" w:lineRule="auto"/>
        <w:rPr>
          <w:rFonts w:ascii="Times New Roman" w:hAnsi="Times New Roman"/>
          <w:color w:val="auto"/>
        </w:rPr>
      </w:pPr>
      <w:r>
        <w:rPr>
          <w:rFonts w:ascii="Times New Roman" w:hAnsi="Times New Roman"/>
        </w:rPr>
        <w:tab/>
      </w:r>
      <w:r w:rsidRPr="00F165E2">
        <w:rPr>
          <w:rFonts w:ascii="Times New Roman" w:hAnsi="Times New Roman"/>
          <w:color w:val="auto"/>
        </w:rPr>
        <w:t>Организовано 11</w:t>
      </w:r>
      <w:r w:rsidRPr="00F165E2">
        <w:rPr>
          <w:rFonts w:ascii="Times New Roman" w:hAnsi="Times New Roman"/>
          <w:b/>
          <w:color w:val="auto"/>
        </w:rPr>
        <w:t xml:space="preserve"> экскурсий </w:t>
      </w:r>
      <w:r w:rsidRPr="00F165E2">
        <w:rPr>
          <w:rFonts w:ascii="Times New Roman" w:hAnsi="Times New Roman"/>
          <w:color w:val="auto"/>
        </w:rPr>
        <w:t>и</w:t>
      </w:r>
      <w:r w:rsidRPr="00F165E2">
        <w:rPr>
          <w:rFonts w:ascii="Times New Roman" w:hAnsi="Times New Roman"/>
          <w:b/>
          <w:color w:val="auto"/>
        </w:rPr>
        <w:t xml:space="preserve"> поездок</w:t>
      </w:r>
      <w:r w:rsidRPr="00F165E2">
        <w:rPr>
          <w:rFonts w:ascii="Times New Roman" w:hAnsi="Times New Roman"/>
          <w:color w:val="auto"/>
        </w:rPr>
        <w:t xml:space="preserve">, охвачено 148 детей. Ребята посетили кинотеатр «Заря», </w:t>
      </w:r>
      <w:r w:rsidRPr="00F165E2">
        <w:rPr>
          <w:rFonts w:ascii="Times New Roman" w:hAnsi="Times New Roman"/>
          <w:color w:val="auto"/>
          <w:shd w:val="clear" w:color="auto" w:fill="FFFFFF"/>
        </w:rPr>
        <w:t>боулинг</w:t>
      </w:r>
      <w:r w:rsidRPr="00F165E2">
        <w:rPr>
          <w:rFonts w:ascii="Times New Roman" w:hAnsi="Times New Roman"/>
          <w:color w:val="auto"/>
        </w:rPr>
        <w:t xml:space="preserve"> в </w:t>
      </w:r>
      <w:r w:rsidRPr="00F165E2">
        <w:rPr>
          <w:rFonts w:ascii="Times New Roman" w:hAnsi="Times New Roman"/>
          <w:color w:val="auto"/>
          <w:shd w:val="clear" w:color="auto" w:fill="FFFFFF"/>
        </w:rPr>
        <w:t xml:space="preserve">развлекательном центре «Мегаполис», </w:t>
      </w:r>
      <w:r w:rsidRPr="00F165E2">
        <w:rPr>
          <w:rFonts w:ascii="Times New Roman" w:hAnsi="Times New Roman"/>
          <w:color w:val="auto"/>
        </w:rPr>
        <w:t xml:space="preserve">Свято-Духово монастырь г. Тимашевска, </w:t>
      </w:r>
      <w:r w:rsidRPr="00F165E2">
        <w:rPr>
          <w:rFonts w:ascii="Times New Roman" w:hAnsi="Times New Roman"/>
          <w:color w:val="auto"/>
          <w:shd w:val="clear" w:color="auto" w:fill="FFFFFF"/>
        </w:rPr>
        <w:t>Ледовый каток станицы  Каневской</w:t>
      </w:r>
      <w:r w:rsidRPr="00F165E2">
        <w:rPr>
          <w:rFonts w:ascii="Times New Roman" w:hAnsi="Times New Roman"/>
          <w:color w:val="auto"/>
        </w:rPr>
        <w:t>.</w:t>
      </w:r>
    </w:p>
    <w:p w:rsidR="00824782" w:rsidRPr="00D82A52" w:rsidRDefault="00824782" w:rsidP="00D82A52">
      <w:pPr>
        <w:numPr>
          <w:ilvl w:val="0"/>
          <w:numId w:val="0"/>
        </w:numPr>
        <w:shd w:val="clear" w:color="auto" w:fill="FFFFFF"/>
        <w:spacing w:before="0" w:beforeAutospacing="0" w:after="0" w:line="240" w:lineRule="auto"/>
        <w:rPr>
          <w:rFonts w:ascii="Times New Roman" w:hAnsi="Times New Roman" w:cs="Times New Roman"/>
          <w:color w:val="auto"/>
        </w:rPr>
      </w:pPr>
      <w:r w:rsidRPr="001077F6">
        <w:rPr>
          <w:rFonts w:ascii="Times New Roman" w:hAnsi="Times New Roman" w:cs="Times New Roman"/>
          <w:color w:val="FF0000"/>
        </w:rPr>
        <w:tab/>
      </w:r>
      <w:r w:rsidR="00B84AE8" w:rsidRPr="00C967EC">
        <w:rPr>
          <w:rFonts w:ascii="Times New Roman" w:hAnsi="Times New Roman" w:cs="Times New Roman"/>
          <w:color w:val="auto"/>
        </w:rPr>
        <w:t>В связи с введением режима повышенной готовности на территории Краснодарского края, в целях предотвращения, минимизации рисков возникновения и распространения новой коронавирусной инфекции (2019-</w:t>
      </w:r>
      <w:r w:rsidR="00B84AE8" w:rsidRPr="00C967EC">
        <w:rPr>
          <w:rFonts w:ascii="Times New Roman" w:hAnsi="Times New Roman" w:cs="Times New Roman"/>
          <w:color w:val="auto"/>
        </w:rPr>
        <w:lastRenderedPageBreak/>
        <w:t xml:space="preserve">пСоУ), </w:t>
      </w:r>
      <w:r w:rsidRPr="00C967EC">
        <w:rPr>
          <w:rFonts w:ascii="Times New Roman" w:hAnsi="Times New Roman" w:cs="Times New Roman"/>
          <w:b/>
          <w:color w:val="auto"/>
        </w:rPr>
        <w:t>весенни</w:t>
      </w:r>
      <w:r w:rsidR="00B84AE8" w:rsidRPr="00C967EC">
        <w:rPr>
          <w:rFonts w:ascii="Times New Roman" w:hAnsi="Times New Roman" w:cs="Times New Roman"/>
          <w:b/>
          <w:color w:val="auto"/>
        </w:rPr>
        <w:t>е</w:t>
      </w:r>
      <w:r w:rsidRPr="00C967EC">
        <w:rPr>
          <w:rFonts w:ascii="Times New Roman" w:hAnsi="Times New Roman" w:cs="Times New Roman"/>
          <w:b/>
          <w:color w:val="auto"/>
        </w:rPr>
        <w:t xml:space="preserve"> </w:t>
      </w:r>
      <w:r w:rsidRPr="00473B8A">
        <w:rPr>
          <w:rFonts w:ascii="Times New Roman" w:hAnsi="Times New Roman" w:cs="Times New Roman"/>
          <w:color w:val="auto"/>
        </w:rPr>
        <w:t>каникул</w:t>
      </w:r>
      <w:r w:rsidR="00B84AE8" w:rsidRPr="00473B8A">
        <w:rPr>
          <w:rFonts w:ascii="Times New Roman" w:hAnsi="Times New Roman" w:cs="Times New Roman"/>
          <w:color w:val="auto"/>
        </w:rPr>
        <w:t>ы</w:t>
      </w:r>
      <w:r w:rsidR="00B84AE8" w:rsidRPr="00C967EC">
        <w:rPr>
          <w:rFonts w:ascii="Times New Roman" w:hAnsi="Times New Roman" w:cs="Times New Roman"/>
          <w:color w:val="auto"/>
        </w:rPr>
        <w:t xml:space="preserve"> </w:t>
      </w:r>
      <w:r w:rsidR="00826D05" w:rsidRPr="00C967EC">
        <w:rPr>
          <w:rFonts w:ascii="Times New Roman" w:hAnsi="Times New Roman" w:cs="Times New Roman"/>
          <w:color w:val="auto"/>
        </w:rPr>
        <w:t xml:space="preserve">проходили </w:t>
      </w:r>
      <w:r w:rsidR="00473B8A">
        <w:rPr>
          <w:rFonts w:ascii="Times New Roman" w:hAnsi="Times New Roman" w:cs="Times New Roman"/>
          <w:color w:val="auto"/>
        </w:rPr>
        <w:t xml:space="preserve">в период </w:t>
      </w:r>
      <w:r w:rsidR="00826D05" w:rsidRPr="00C967EC">
        <w:rPr>
          <w:rFonts w:ascii="Times New Roman" w:hAnsi="Times New Roman" w:cs="Times New Roman"/>
          <w:color w:val="auto"/>
        </w:rPr>
        <w:t xml:space="preserve">с </w:t>
      </w:r>
      <w:r w:rsidR="00B84AE8" w:rsidRPr="00C967EC">
        <w:rPr>
          <w:rFonts w:ascii="Times New Roman" w:hAnsi="Times New Roman" w:cs="Times New Roman"/>
          <w:color w:val="auto"/>
        </w:rPr>
        <w:t xml:space="preserve">21 марта по 11 апреля 2020 года </w:t>
      </w:r>
      <w:r w:rsidR="00826D05" w:rsidRPr="00C967EC">
        <w:rPr>
          <w:rFonts w:ascii="Times New Roman" w:hAnsi="Times New Roman" w:cs="Times New Roman"/>
          <w:color w:val="auto"/>
        </w:rPr>
        <w:t xml:space="preserve">с </w:t>
      </w:r>
      <w:r w:rsidR="00AD3A5C" w:rsidRPr="00C967EC">
        <w:rPr>
          <w:rFonts w:ascii="Times New Roman" w:hAnsi="Times New Roman" w:cs="Times New Roman"/>
          <w:color w:val="auto"/>
        </w:rPr>
        <w:t>применением дистанционных образовательных технологий</w:t>
      </w:r>
      <w:r w:rsidR="003E4F16" w:rsidRPr="00C967EC">
        <w:rPr>
          <w:rFonts w:ascii="Times New Roman" w:hAnsi="Times New Roman" w:cs="Times New Roman"/>
          <w:color w:val="auto"/>
        </w:rPr>
        <w:t xml:space="preserve">. </w:t>
      </w:r>
      <w:r w:rsidR="00AD3A5C" w:rsidRPr="00C967EC">
        <w:rPr>
          <w:rFonts w:ascii="Times New Roman" w:hAnsi="Times New Roman" w:cs="Times New Roman"/>
          <w:color w:val="auto"/>
        </w:rPr>
        <w:t>П</w:t>
      </w:r>
      <w:r w:rsidRPr="00C967EC">
        <w:rPr>
          <w:rFonts w:ascii="Times New Roman" w:hAnsi="Times New Roman" w:cs="Times New Roman"/>
          <w:color w:val="auto"/>
        </w:rPr>
        <w:t xml:space="preserve">роведено </w:t>
      </w:r>
      <w:r w:rsidR="00AD3A5C" w:rsidRPr="00C967EC">
        <w:rPr>
          <w:rFonts w:ascii="Times New Roman" w:hAnsi="Times New Roman" w:cs="Times New Roman"/>
          <w:color w:val="auto"/>
        </w:rPr>
        <w:t>2</w:t>
      </w:r>
      <w:r w:rsidRPr="00C967EC">
        <w:rPr>
          <w:rFonts w:ascii="Times New Roman" w:hAnsi="Times New Roman" w:cs="Times New Roman"/>
          <w:color w:val="auto"/>
        </w:rPr>
        <w:t xml:space="preserve">2 </w:t>
      </w:r>
      <w:r w:rsidR="00826D05" w:rsidRPr="00C967EC">
        <w:rPr>
          <w:rFonts w:ascii="Times New Roman" w:hAnsi="Times New Roman" w:cs="Times New Roman"/>
          <w:color w:val="auto"/>
        </w:rPr>
        <w:t>онлайн-</w:t>
      </w:r>
      <w:r w:rsidRPr="00C967EC">
        <w:rPr>
          <w:rFonts w:ascii="Times New Roman" w:hAnsi="Times New Roman" w:cs="Times New Roman"/>
          <w:color w:val="auto"/>
        </w:rPr>
        <w:t>мероприятия</w:t>
      </w:r>
      <w:r w:rsidR="00AD3A5C" w:rsidRPr="00C967EC">
        <w:rPr>
          <w:rFonts w:ascii="Times New Roman" w:hAnsi="Times New Roman" w:cs="Times New Roman"/>
          <w:color w:val="auto"/>
        </w:rPr>
        <w:t>: создание мини-видеороликов, изготовление аппликаци</w:t>
      </w:r>
      <w:r w:rsidR="00CD5DC4" w:rsidRPr="00C967EC">
        <w:rPr>
          <w:rFonts w:ascii="Times New Roman" w:hAnsi="Times New Roman" w:cs="Times New Roman"/>
          <w:color w:val="auto"/>
        </w:rPr>
        <w:t>й и поделок,</w:t>
      </w:r>
      <w:r w:rsidR="00AD3A5C" w:rsidRPr="00C967EC">
        <w:rPr>
          <w:rFonts w:ascii="Times New Roman" w:hAnsi="Times New Roman" w:cs="Times New Roman"/>
          <w:color w:val="auto"/>
        </w:rPr>
        <w:t xml:space="preserve"> конкурс рисунков, составление кроссвордов</w:t>
      </w:r>
      <w:r w:rsidR="009C4022" w:rsidRPr="00C967EC">
        <w:rPr>
          <w:rFonts w:ascii="Times New Roman" w:hAnsi="Times New Roman" w:cs="Times New Roman"/>
          <w:color w:val="auto"/>
        </w:rPr>
        <w:t>, подготовка мини-проектов, написание сочинений, эссе, при</w:t>
      </w:r>
      <w:r w:rsidR="00826D05" w:rsidRPr="00C967EC">
        <w:rPr>
          <w:rFonts w:ascii="Times New Roman" w:hAnsi="Times New Roman" w:cs="Times New Roman"/>
          <w:color w:val="auto"/>
        </w:rPr>
        <w:t>го</w:t>
      </w:r>
      <w:r w:rsidR="009C4022" w:rsidRPr="00C967EC">
        <w:rPr>
          <w:rFonts w:ascii="Times New Roman" w:hAnsi="Times New Roman" w:cs="Times New Roman"/>
          <w:color w:val="auto"/>
        </w:rPr>
        <w:t xml:space="preserve">товление любимого блюда, просмотр мультфильмов, сказок, детских фильмов. </w:t>
      </w:r>
      <w:r w:rsidR="00C967EC" w:rsidRPr="00C967EC">
        <w:rPr>
          <w:rFonts w:ascii="Times New Roman" w:hAnsi="Times New Roman" w:cs="Times New Roman"/>
          <w:color w:val="auto"/>
        </w:rPr>
        <w:t xml:space="preserve">Информация о проведении всех мероприятий освещена на официальном сайте МБУДО ЦТ «Радуга» в разделе «Весенние каникулы 2020 год», социальных сетях Одноклассники, </w:t>
      </w:r>
      <w:r w:rsidR="00C967EC" w:rsidRPr="00C967EC">
        <w:rPr>
          <w:rFonts w:ascii="Times New Roman" w:hAnsi="Times New Roman" w:cs="Times New Roman"/>
          <w:color w:val="auto"/>
          <w:lang w:val="en-US"/>
        </w:rPr>
        <w:t>Instagram</w:t>
      </w:r>
      <w:r w:rsidR="00C967EC" w:rsidRPr="00C967EC">
        <w:rPr>
          <w:rFonts w:ascii="Times New Roman" w:hAnsi="Times New Roman" w:cs="Times New Roman"/>
          <w:color w:val="auto"/>
        </w:rPr>
        <w:t xml:space="preserve">.  </w:t>
      </w:r>
    </w:p>
    <w:p w:rsidR="00824782" w:rsidRPr="001F4BB7" w:rsidRDefault="00824782" w:rsidP="00824782">
      <w:pPr>
        <w:numPr>
          <w:ilvl w:val="0"/>
          <w:numId w:val="0"/>
        </w:numPr>
        <w:spacing w:before="0" w:beforeAutospacing="0" w:after="0" w:line="240" w:lineRule="auto"/>
        <w:ind w:firstLine="708"/>
        <w:rPr>
          <w:rFonts w:ascii="Times New Roman" w:hAnsi="Times New Roman" w:cs="Times New Roman"/>
          <w:color w:val="auto"/>
        </w:rPr>
      </w:pPr>
      <w:r w:rsidRPr="001F4BB7">
        <w:rPr>
          <w:rFonts w:ascii="Times New Roman" w:hAnsi="Times New Roman" w:cs="Times New Roman"/>
          <w:color w:val="auto"/>
        </w:rPr>
        <w:t xml:space="preserve">С поставленными целями и задачами в период школьных каникул Центр творчества «Радуга» справился. Все мероприятия прошли на достаточно хорошем уровне.  </w:t>
      </w:r>
    </w:p>
    <w:p w:rsidR="00F84A28" w:rsidRPr="001F4BB7" w:rsidRDefault="00F84A28" w:rsidP="00F84A28">
      <w:pPr>
        <w:pStyle w:val="aa"/>
        <w:jc w:val="both"/>
        <w:rPr>
          <w:rFonts w:ascii="Times New Roman" w:hAnsi="Times New Roman"/>
          <w:sz w:val="28"/>
          <w:szCs w:val="28"/>
        </w:rPr>
      </w:pPr>
    </w:p>
    <w:p w:rsidR="00F84A28" w:rsidRPr="001F4BB7" w:rsidRDefault="00F84A28" w:rsidP="00F84A28">
      <w:pPr>
        <w:pStyle w:val="aa"/>
        <w:ind w:firstLine="708"/>
        <w:jc w:val="both"/>
        <w:rPr>
          <w:rFonts w:ascii="Times New Roman" w:hAnsi="Times New Roman"/>
          <w:sz w:val="28"/>
          <w:szCs w:val="28"/>
        </w:rPr>
      </w:pPr>
      <w:r w:rsidRPr="001F4BB7">
        <w:rPr>
          <w:rFonts w:ascii="Times New Roman" w:hAnsi="Times New Roman"/>
          <w:sz w:val="28"/>
          <w:szCs w:val="28"/>
        </w:rPr>
        <w:t xml:space="preserve">Со всеми учащимися Центра регулярно проводятся </w:t>
      </w:r>
      <w:r w:rsidRPr="001F4BB7">
        <w:rPr>
          <w:rFonts w:ascii="Times New Roman" w:hAnsi="Times New Roman"/>
          <w:b/>
          <w:sz w:val="28"/>
          <w:szCs w:val="28"/>
        </w:rPr>
        <w:t>инструктажи по технике безопасности</w:t>
      </w:r>
      <w:r w:rsidRPr="001F4BB7">
        <w:rPr>
          <w:rFonts w:ascii="Times New Roman" w:hAnsi="Times New Roman"/>
          <w:sz w:val="28"/>
          <w:szCs w:val="28"/>
        </w:rPr>
        <w:t>,</w:t>
      </w:r>
      <w:r w:rsidRPr="001F4BB7">
        <w:rPr>
          <w:rFonts w:ascii="Times New Roman" w:hAnsi="Times New Roman"/>
          <w:b/>
          <w:sz w:val="28"/>
          <w:szCs w:val="28"/>
        </w:rPr>
        <w:t xml:space="preserve"> </w:t>
      </w:r>
      <w:r w:rsidRPr="001F4BB7">
        <w:rPr>
          <w:rFonts w:ascii="Times New Roman" w:hAnsi="Times New Roman"/>
          <w:sz w:val="28"/>
          <w:szCs w:val="28"/>
        </w:rPr>
        <w:t>беседы по противопожарной и антитеррористической безопасности.</w:t>
      </w:r>
    </w:p>
    <w:p w:rsidR="005B35F3" w:rsidRPr="001077F6" w:rsidRDefault="00F84A28" w:rsidP="00F84A28">
      <w:pPr>
        <w:numPr>
          <w:ilvl w:val="0"/>
          <w:numId w:val="0"/>
        </w:numPr>
        <w:spacing w:before="0" w:beforeAutospacing="0" w:after="0" w:line="240" w:lineRule="auto"/>
        <w:ind w:firstLine="700"/>
        <w:rPr>
          <w:rFonts w:ascii="Times New Roman" w:hAnsi="Times New Roman" w:cs="Times New Roman"/>
          <w:color w:val="FF0000"/>
        </w:rPr>
      </w:pPr>
      <w:r w:rsidRPr="001077F6">
        <w:rPr>
          <w:rFonts w:ascii="Times New Roman" w:hAnsi="Times New Roman" w:cs="Times New Roman"/>
          <w:color w:val="FF0000"/>
        </w:rPr>
        <w:tab/>
        <w:t xml:space="preserve"> </w:t>
      </w:r>
    </w:p>
    <w:p w:rsidR="00F26C3D" w:rsidRPr="00F26C3D" w:rsidRDefault="005B35F3" w:rsidP="00F26C3D">
      <w:pPr>
        <w:pStyle w:val="c6"/>
        <w:spacing w:before="0" w:beforeAutospacing="0" w:after="0" w:afterAutospacing="0"/>
        <w:ind w:firstLine="708"/>
        <w:jc w:val="both"/>
        <w:rPr>
          <w:sz w:val="28"/>
          <w:szCs w:val="28"/>
        </w:rPr>
      </w:pPr>
      <w:r w:rsidRPr="00F26C3D">
        <w:rPr>
          <w:b/>
          <w:sz w:val="28"/>
          <w:szCs w:val="28"/>
        </w:rPr>
        <w:t>Связь с родителями</w:t>
      </w:r>
      <w:r w:rsidRPr="00F26C3D">
        <w:rPr>
          <w:sz w:val="28"/>
          <w:szCs w:val="28"/>
        </w:rPr>
        <w:t xml:space="preserve"> осуществлялась в индивидуальном порядке: беседы, индивидуальные консультации, встречи на массовых мероприятиях, проведение общих родительских собраний и по объединениям.  За учебный год проведено </w:t>
      </w:r>
      <w:r w:rsidR="00F26C3D" w:rsidRPr="00F26C3D">
        <w:rPr>
          <w:sz w:val="28"/>
          <w:szCs w:val="28"/>
        </w:rPr>
        <w:t>5</w:t>
      </w:r>
      <w:r w:rsidRPr="00F26C3D">
        <w:rPr>
          <w:sz w:val="28"/>
          <w:szCs w:val="28"/>
        </w:rPr>
        <w:t xml:space="preserve"> родительских собраний. </w:t>
      </w:r>
    </w:p>
    <w:p w:rsidR="001B7146" w:rsidRDefault="00377001" w:rsidP="001B7146">
      <w:pPr>
        <w:pStyle w:val="c6"/>
        <w:spacing w:before="0" w:beforeAutospacing="0" w:after="0" w:afterAutospacing="0"/>
        <w:ind w:firstLine="708"/>
        <w:jc w:val="both"/>
        <w:rPr>
          <w:sz w:val="28"/>
          <w:szCs w:val="28"/>
        </w:rPr>
      </w:pPr>
      <w:r w:rsidRPr="00F26C3D">
        <w:rPr>
          <w:sz w:val="28"/>
          <w:szCs w:val="28"/>
        </w:rPr>
        <w:t>Первая встреча состоялась 7 сентября в День открытых дверей. В 10.00 часов родители вместе с детьми посетили выставку детских работ декоративно-прикладного творчества, развлекательную программу «Наш дом добром гостей встречает», совершили экскурсию по Центру.</w:t>
      </w:r>
      <w:r w:rsidRPr="00F26C3D">
        <w:rPr>
          <w:sz w:val="28"/>
          <w:szCs w:val="28"/>
        </w:rPr>
        <w:tab/>
      </w:r>
      <w:r w:rsidR="006B0EDD">
        <w:rPr>
          <w:sz w:val="28"/>
          <w:szCs w:val="28"/>
        </w:rPr>
        <w:t xml:space="preserve"> </w:t>
      </w:r>
      <w:r w:rsidRPr="00F26C3D">
        <w:rPr>
          <w:sz w:val="28"/>
          <w:szCs w:val="28"/>
        </w:rPr>
        <w:t>Запоминающимся</w:t>
      </w:r>
      <w:r w:rsidR="006B0EDD">
        <w:rPr>
          <w:sz w:val="28"/>
          <w:szCs w:val="28"/>
        </w:rPr>
        <w:t xml:space="preserve"> </w:t>
      </w:r>
      <w:r w:rsidRPr="00F26C3D">
        <w:rPr>
          <w:sz w:val="28"/>
          <w:szCs w:val="28"/>
        </w:rPr>
        <w:t>моментом был запуск ракеты на высоту полета, который организовал руководитель объединения технической направленности Ю.А. Горчинский. Присутствующие пристально следили за тем, как она стремительно взмывает в небо, оставляя реактивный след. В 16.00 часов организован круглый стол для родителей по теме: «Взаимодействие и взаимопонимание дополнительного образования и семьи. Организация учебно-воспитательного процесса Центра творчества «Радуга» в новом учебном году», а также проведены родительские собрания по объединениям и клубам. В рамках встреч оказаны консультации для родителей по регистрации и подаче заявок на интересующие программы дополнительного образования для детей на информационном сайте Навигатор дополнительного образования детей Краснодарского края, вручены инструкции для пользователей сайта «Навигатор дополнительного образования детей Краснодарского края». Проведено анкетирование «Центр творчества «Радуга» глазами родителей». Выявлена высокая степень удовлетворенности родителями качеством образовательных услуг, присутствие востребованных дополнительных общеобразовательных общеразвивающих программ и организационно-бытовыми условиями.</w:t>
      </w:r>
    </w:p>
    <w:p w:rsidR="001B7146" w:rsidRPr="001B7146" w:rsidRDefault="001B7146" w:rsidP="001B7146">
      <w:pPr>
        <w:pStyle w:val="c6"/>
        <w:spacing w:before="0" w:beforeAutospacing="0" w:after="0" w:afterAutospacing="0"/>
        <w:ind w:firstLine="708"/>
        <w:jc w:val="both"/>
        <w:rPr>
          <w:color w:val="FF0000"/>
          <w:sz w:val="28"/>
          <w:szCs w:val="28"/>
        </w:rPr>
      </w:pPr>
      <w:r w:rsidRPr="001B7146">
        <w:rPr>
          <w:sz w:val="28"/>
          <w:szCs w:val="28"/>
        </w:rPr>
        <w:lastRenderedPageBreak/>
        <w:t>22 н</w:t>
      </w:r>
      <w:r w:rsidR="00377001" w:rsidRPr="001B7146">
        <w:rPr>
          <w:sz w:val="28"/>
          <w:szCs w:val="28"/>
        </w:rPr>
        <w:t xml:space="preserve">оября в Центре творчества «Радуга» состоялась семейная гостиная по теме: «Семейные праздники и их значение для ребенка». Началась с просмотра выставки детских работ декоративно-прикладного творчества, оформленной к празднику Дню матери «Для мамы - с любовью!». Продолжилась дружеским общением о семье, семейных традициях и их значении в воспитании и развитии ребенка. Родители с улыбкой и любовью говорили о семье, вспоминали пословицы и поговорки, рассказывали о своих семейных праздниках и традициях. Те семьи, где еще нет традиций, решили придумать их, чтобы сделать жизнь интересней, а детство детей намного богаче. Присутствующие познакомились с одним из интересных вариантов традиций под названием «Конверты любви», в которые можно класть любому члену семьи записку, забавную открыточку, рисунки и даже конфетку. И все это можно делать тогда, когда хочется друг другу что-то сказать, похвалить, поддержать кого-то из членов семьи, просто побаловать или сказать о том, как вы их любите. Затем сделали эти конвертики своими руками, украсили их по-особому, написали записки своим членам семьи.  Родители сделали вывод, что добрые семейные традиции оказывают огромное влияние на воспитание детей, помогают стать друг другу ближе. На память о встрече получили буклеты по теме «Семейные традиции» с полезными советами об их сохранении. </w:t>
      </w:r>
      <w:r w:rsidR="00377001" w:rsidRPr="001B7146">
        <w:rPr>
          <w:color w:val="FF0000"/>
          <w:sz w:val="28"/>
          <w:szCs w:val="28"/>
        </w:rPr>
        <w:tab/>
      </w:r>
      <w:r w:rsidR="00377001" w:rsidRPr="001B7146">
        <w:rPr>
          <w:sz w:val="28"/>
          <w:szCs w:val="28"/>
        </w:rPr>
        <w:t xml:space="preserve">В конце встречи, педагоги и учащиеся отдела «Художественное творчество» подарили родителям </w:t>
      </w:r>
      <w:r w:rsidR="00377001" w:rsidRPr="001B7146">
        <w:rPr>
          <w:sz w:val="28"/>
          <w:szCs w:val="28"/>
          <w:shd w:val="clear" w:color="auto" w:fill="FFFFFF"/>
        </w:rPr>
        <w:t>праздничный концерт</w:t>
      </w:r>
      <w:r w:rsidR="00377001" w:rsidRPr="001B7146">
        <w:rPr>
          <w:sz w:val="28"/>
          <w:szCs w:val="28"/>
        </w:rPr>
        <w:t xml:space="preserve"> ко Дню матери «Мир озарён твоей любовью…», который сопровождался яркими концертными номерами.</w:t>
      </w:r>
    </w:p>
    <w:p w:rsidR="00E7120F" w:rsidRPr="001B7146" w:rsidRDefault="001B7146" w:rsidP="001B7146">
      <w:pPr>
        <w:numPr>
          <w:ilvl w:val="0"/>
          <w:numId w:val="0"/>
        </w:numPr>
        <w:spacing w:before="0" w:beforeAutospacing="0" w:after="0" w:line="240" w:lineRule="auto"/>
        <w:rPr>
          <w:rFonts w:ascii="Times New Roman" w:hAnsi="Times New Roman" w:cs="Times New Roman"/>
          <w:color w:val="auto"/>
        </w:rPr>
      </w:pPr>
      <w:r>
        <w:rPr>
          <w:rFonts w:ascii="Times New Roman" w:hAnsi="Times New Roman"/>
          <w:color w:val="FF0000"/>
        </w:rPr>
        <w:tab/>
      </w:r>
      <w:r w:rsidR="00E7120F" w:rsidRPr="001B7146">
        <w:rPr>
          <w:rFonts w:ascii="Times New Roman" w:hAnsi="Times New Roman" w:cs="Times New Roman"/>
          <w:color w:val="auto"/>
        </w:rPr>
        <w:t xml:space="preserve">С  9  по 15 декабря в  объединениях и клубах проведены  родительские собрания по теме: «Стрессы в вашей жизни и в жизни детей. Как с ними бороться?». </w:t>
      </w:r>
      <w:r w:rsidR="00B63B6B" w:rsidRPr="001B7146">
        <w:rPr>
          <w:rFonts w:ascii="Times New Roman" w:hAnsi="Times New Roman" w:cs="Times New Roman"/>
          <w:color w:val="auto"/>
        </w:rPr>
        <w:t xml:space="preserve">В ходе встреч родители обсудили </w:t>
      </w:r>
      <w:r w:rsidR="00B63B6B" w:rsidRPr="001B7146">
        <w:rPr>
          <w:rStyle w:val="c5"/>
          <w:rFonts w:ascii="Times New Roman" w:hAnsi="Times New Roman" w:cs="Times New Roman"/>
          <w:color w:val="auto"/>
        </w:rPr>
        <w:t>проблемы стрессовых ситуаций в семье</w:t>
      </w:r>
      <w:r w:rsidRPr="001B7146">
        <w:rPr>
          <w:rStyle w:val="c5"/>
          <w:rFonts w:ascii="Times New Roman" w:hAnsi="Times New Roman" w:cs="Times New Roman"/>
          <w:color w:val="auto"/>
        </w:rPr>
        <w:t>;</w:t>
      </w:r>
      <w:r w:rsidR="00B63B6B" w:rsidRPr="001B7146">
        <w:rPr>
          <w:rStyle w:val="c5"/>
          <w:rFonts w:ascii="Times New Roman" w:hAnsi="Times New Roman" w:cs="Times New Roman"/>
          <w:color w:val="auto"/>
        </w:rPr>
        <w:t xml:space="preserve"> познакомились с методами, которые помогают быстро снять стресс, «нервные зажимы», повысить работоспособность, освободиться от комплексов и стереотипов мышления</w:t>
      </w:r>
      <w:r w:rsidRPr="001B7146">
        <w:rPr>
          <w:rStyle w:val="c5"/>
          <w:rFonts w:ascii="Times New Roman" w:hAnsi="Times New Roman" w:cs="Times New Roman"/>
          <w:color w:val="auto"/>
        </w:rPr>
        <w:t>;</w:t>
      </w:r>
      <w:r w:rsidR="00B63B6B" w:rsidRPr="001B7146">
        <w:rPr>
          <w:rStyle w:val="c5"/>
          <w:rFonts w:ascii="Times New Roman" w:hAnsi="Times New Roman" w:cs="Times New Roman"/>
          <w:color w:val="auto"/>
        </w:rPr>
        <w:t xml:space="preserve"> </w:t>
      </w:r>
      <w:r w:rsidRPr="001B7146">
        <w:rPr>
          <w:rStyle w:val="c8"/>
          <w:rFonts w:ascii="Times New Roman" w:hAnsi="Times New Roman" w:cs="Times New Roman"/>
          <w:bCs/>
          <w:color w:val="auto"/>
        </w:rPr>
        <w:t>прослушали несколько советов практических психологов по корректировке стрессовых ситуаций младших школьников</w:t>
      </w:r>
      <w:r>
        <w:rPr>
          <w:rStyle w:val="c8"/>
          <w:rFonts w:ascii="Times New Roman" w:hAnsi="Times New Roman" w:cs="Times New Roman"/>
          <w:bCs/>
          <w:color w:val="auto"/>
        </w:rPr>
        <w:t xml:space="preserve">; </w:t>
      </w:r>
      <w:r w:rsidR="00B63B6B" w:rsidRPr="001B7146">
        <w:rPr>
          <w:rStyle w:val="c5"/>
          <w:rFonts w:ascii="Times New Roman" w:hAnsi="Times New Roman" w:cs="Times New Roman"/>
          <w:color w:val="auto"/>
        </w:rPr>
        <w:t>выполнили упражнени</w:t>
      </w:r>
      <w:r w:rsidR="00C13560" w:rsidRPr="001B7146">
        <w:rPr>
          <w:rStyle w:val="c5"/>
          <w:rFonts w:ascii="Times New Roman" w:hAnsi="Times New Roman" w:cs="Times New Roman"/>
          <w:color w:val="auto"/>
        </w:rPr>
        <w:t>е «Избавление от тревог»</w:t>
      </w:r>
      <w:r w:rsidR="00B63B6B" w:rsidRPr="001B7146">
        <w:rPr>
          <w:rStyle w:val="c5"/>
          <w:rFonts w:ascii="Times New Roman" w:hAnsi="Times New Roman" w:cs="Times New Roman"/>
          <w:color w:val="auto"/>
        </w:rPr>
        <w:t>, которое помо</w:t>
      </w:r>
      <w:r w:rsidR="00C13560" w:rsidRPr="001B7146">
        <w:rPr>
          <w:rStyle w:val="c5"/>
          <w:rFonts w:ascii="Times New Roman" w:hAnsi="Times New Roman" w:cs="Times New Roman"/>
          <w:color w:val="auto"/>
        </w:rPr>
        <w:t>гает</w:t>
      </w:r>
      <w:r w:rsidR="004D52B8" w:rsidRPr="001B7146">
        <w:rPr>
          <w:rStyle w:val="c5"/>
          <w:rFonts w:ascii="Times New Roman" w:hAnsi="Times New Roman" w:cs="Times New Roman"/>
          <w:color w:val="auto"/>
        </w:rPr>
        <w:t xml:space="preserve"> расслабиться</w:t>
      </w:r>
      <w:r w:rsidRPr="001B7146">
        <w:rPr>
          <w:rStyle w:val="c5"/>
          <w:rFonts w:ascii="Times New Roman" w:hAnsi="Times New Roman" w:cs="Times New Roman"/>
          <w:color w:val="auto"/>
        </w:rPr>
        <w:t>; прошли мини-тест «Значение цвета», выяснив,</w:t>
      </w:r>
      <w:r w:rsidR="00B63B6B" w:rsidRPr="001B7146">
        <w:rPr>
          <w:rStyle w:val="c5"/>
          <w:rFonts w:ascii="Times New Roman" w:hAnsi="Times New Roman" w:cs="Times New Roman"/>
          <w:color w:val="auto"/>
        </w:rPr>
        <w:t xml:space="preserve"> какое настроение и самочувствие преобладает</w:t>
      </w:r>
      <w:r w:rsidRPr="001B7146">
        <w:rPr>
          <w:rStyle w:val="c5"/>
          <w:rFonts w:ascii="Times New Roman" w:hAnsi="Times New Roman" w:cs="Times New Roman"/>
          <w:color w:val="auto"/>
        </w:rPr>
        <w:t xml:space="preserve">. </w:t>
      </w:r>
    </w:p>
    <w:p w:rsidR="000F4BA3" w:rsidRDefault="006B0EDD" w:rsidP="000F4BA3">
      <w:pPr>
        <w:pStyle w:val="aa"/>
        <w:ind w:firstLine="709"/>
        <w:jc w:val="both"/>
        <w:rPr>
          <w:rFonts w:ascii="Times New Roman" w:hAnsi="Times New Roman"/>
          <w:sz w:val="28"/>
          <w:szCs w:val="28"/>
        </w:rPr>
      </w:pPr>
      <w:r w:rsidRPr="003C5488">
        <w:rPr>
          <w:rFonts w:ascii="Times New Roman" w:hAnsi="Times New Roman"/>
          <w:sz w:val="28"/>
          <w:szCs w:val="28"/>
        </w:rPr>
        <w:t>20 февраля состоялось родительское собрание по теме:</w:t>
      </w:r>
      <w:r w:rsidRPr="003C5488">
        <w:rPr>
          <w:rFonts w:ascii="Times New Roman" w:hAnsi="Times New Roman"/>
          <w:b/>
          <w:sz w:val="28"/>
          <w:szCs w:val="28"/>
        </w:rPr>
        <w:t xml:space="preserve"> </w:t>
      </w:r>
      <w:r w:rsidRPr="003C5488">
        <w:rPr>
          <w:rFonts w:ascii="Times New Roman" w:hAnsi="Times New Roman"/>
          <w:sz w:val="28"/>
          <w:szCs w:val="28"/>
        </w:rPr>
        <w:t xml:space="preserve">«Роль личного примера в воспитании детей». </w:t>
      </w:r>
      <w:r w:rsidR="00E44F26" w:rsidRPr="003C5488">
        <w:rPr>
          <w:rFonts w:ascii="Times New Roman" w:hAnsi="Times New Roman"/>
          <w:sz w:val="28"/>
          <w:szCs w:val="28"/>
        </w:rPr>
        <w:t>  Продолжилась встреча праздничным</w:t>
      </w:r>
      <w:r w:rsidR="00E44F26" w:rsidRPr="00E44F26">
        <w:rPr>
          <w:rFonts w:ascii="Times New Roman" w:hAnsi="Times New Roman"/>
          <w:sz w:val="28"/>
          <w:szCs w:val="28"/>
        </w:rPr>
        <w:t xml:space="preserve"> концертом, посвященным Дню защитника Отечества</w:t>
      </w:r>
      <w:r w:rsidR="00E44F26" w:rsidRPr="00E44F26">
        <w:rPr>
          <w:rFonts w:ascii="Times New Roman" w:hAnsi="Times New Roman"/>
          <w:color w:val="FF0000"/>
          <w:sz w:val="28"/>
          <w:szCs w:val="28"/>
        </w:rPr>
        <w:t xml:space="preserve"> </w:t>
      </w:r>
      <w:r w:rsidR="00E44F26" w:rsidRPr="00E44F26">
        <w:rPr>
          <w:rFonts w:ascii="Times New Roman" w:hAnsi="Times New Roman"/>
          <w:sz w:val="28"/>
          <w:szCs w:val="28"/>
          <w:shd w:val="clear" w:color="auto" w:fill="FFFFFF"/>
        </w:rPr>
        <w:t>«Этот праздник – мужества и славы!».</w:t>
      </w:r>
      <w:r w:rsidR="00E44F26" w:rsidRPr="00E44F26">
        <w:rPr>
          <w:rFonts w:ascii="Times New Roman" w:hAnsi="Times New Roman"/>
          <w:sz w:val="28"/>
          <w:szCs w:val="28"/>
        </w:rPr>
        <w:t xml:space="preserve"> Педагоги и учащиеся Центра подарили родителям яркие танцевальные, музыкальные и спортивные номера. Со сцены звучали теплые поздравления и пожелания папам, дядям и дедушкам. Учащиеся вручили присутствующим папам открытки «С 23 февраля!».  </w:t>
      </w:r>
    </w:p>
    <w:p w:rsidR="00BB4AC5" w:rsidRDefault="00AC4D34" w:rsidP="00BB4AC5">
      <w:pPr>
        <w:pStyle w:val="aa"/>
        <w:ind w:firstLine="709"/>
        <w:jc w:val="both"/>
        <w:rPr>
          <w:rFonts w:ascii="Times New Roman" w:hAnsi="Times New Roman"/>
          <w:sz w:val="28"/>
          <w:szCs w:val="28"/>
        </w:rPr>
      </w:pPr>
      <w:r w:rsidRPr="00AC4D34">
        <w:rPr>
          <w:rFonts w:ascii="Times New Roman" w:hAnsi="Times New Roman"/>
          <w:sz w:val="28"/>
          <w:szCs w:val="28"/>
        </w:rPr>
        <w:t>Следующая встреча по теме: «С</w:t>
      </w:r>
      <w:r>
        <w:rPr>
          <w:rFonts w:ascii="Times New Roman" w:hAnsi="Times New Roman"/>
          <w:sz w:val="28"/>
          <w:szCs w:val="28"/>
        </w:rPr>
        <w:t>частлив тот, кто счастлив дома»</w:t>
      </w:r>
      <w:r w:rsidRPr="00AC4D34">
        <w:rPr>
          <w:rFonts w:ascii="Times New Roman" w:hAnsi="Times New Roman"/>
          <w:sz w:val="28"/>
          <w:szCs w:val="28"/>
        </w:rPr>
        <w:t xml:space="preserve"> состоялась 5 марта</w:t>
      </w:r>
      <w:r>
        <w:rPr>
          <w:rFonts w:ascii="Times New Roman" w:hAnsi="Times New Roman"/>
          <w:sz w:val="28"/>
          <w:szCs w:val="28"/>
        </w:rPr>
        <w:t xml:space="preserve">. </w:t>
      </w:r>
      <w:r w:rsidR="000F4BA3" w:rsidRPr="000F4BA3">
        <w:rPr>
          <w:rFonts w:ascii="Times New Roman" w:hAnsi="Times New Roman"/>
          <w:sz w:val="28"/>
          <w:szCs w:val="28"/>
        </w:rPr>
        <w:t xml:space="preserve">Присутствующие узнали о пяти ступеньках, ведущих к счастью: радость от самого пребывания на земле, </w:t>
      </w:r>
      <w:r w:rsidR="000F4BA3" w:rsidRPr="000F4BA3">
        <w:rPr>
          <w:rFonts w:ascii="Times New Roman" w:hAnsi="Times New Roman"/>
          <w:bCs/>
          <w:sz w:val="28"/>
          <w:szCs w:val="28"/>
        </w:rPr>
        <w:t xml:space="preserve">общение, дружба, любовь во всем многообразии их проявления, </w:t>
      </w:r>
      <w:r w:rsidR="000F4BA3" w:rsidRPr="000F4BA3">
        <w:rPr>
          <w:rFonts w:ascii="Times New Roman" w:hAnsi="Times New Roman"/>
          <w:sz w:val="28"/>
          <w:szCs w:val="28"/>
        </w:rPr>
        <w:t xml:space="preserve">материальное благополучие, творчество, </w:t>
      </w:r>
      <w:r w:rsidR="000F4BA3" w:rsidRPr="000F4BA3">
        <w:rPr>
          <w:rFonts w:ascii="Times New Roman" w:hAnsi="Times New Roman"/>
          <w:sz w:val="28"/>
          <w:szCs w:val="28"/>
        </w:rPr>
        <w:lastRenderedPageBreak/>
        <w:t>умение делать счастливыми других, улучшать и усовершенствовать окружающую жизнь.</w:t>
      </w:r>
      <w:r w:rsidR="000F4BA3" w:rsidRPr="006830E3">
        <w:rPr>
          <w:sz w:val="28"/>
          <w:szCs w:val="28"/>
        </w:rPr>
        <w:t xml:space="preserve"> </w:t>
      </w:r>
      <w:r w:rsidR="000F4BA3" w:rsidRPr="000F4BA3">
        <w:rPr>
          <w:rFonts w:ascii="Times New Roman" w:hAnsi="Times New Roman"/>
          <w:sz w:val="28"/>
          <w:szCs w:val="28"/>
        </w:rPr>
        <w:t xml:space="preserve">Согласились, что семья – это тот надёжный уголок, куда каждый человек должен возвращаться с радостью. Что семья – это самое главное в жизни для каждого из нас: это близкие и родные люди, те, кого мы любим, с кого берём пример, о ком заботимся, кому желаем добра и счастья. Прослушали выступление по теме: «Обеспечение безопасности участия детей в дорожном движении, важности соблюдения ПДД» инспектора БДД ОГИБДД Отдела МВД России по Тимашевскому району капитана полиции Надежду </w:t>
      </w:r>
      <w:r w:rsidR="000F4BA3" w:rsidRPr="00FF130D">
        <w:rPr>
          <w:rFonts w:ascii="Times New Roman" w:hAnsi="Times New Roman"/>
          <w:sz w:val="28"/>
          <w:szCs w:val="28"/>
        </w:rPr>
        <w:t xml:space="preserve">Николаевну Василенко. </w:t>
      </w:r>
      <w:r w:rsidR="00FF130D" w:rsidRPr="00FF130D">
        <w:rPr>
          <w:rFonts w:ascii="Times New Roman" w:hAnsi="Times New Roman"/>
          <w:sz w:val="28"/>
          <w:szCs w:val="28"/>
        </w:rPr>
        <w:t xml:space="preserve">  Продолжилась встреча праздничным, посвященным Международному женскому Дню «Милым, дорогим, единственным!». Педагоги и учащиеся Центра подарили родителям яркие танцевальные, музыкальные и спортивные номера. Со сцены звучали теплые поздравления и пожелания мамам, тетям и бабушкам. Учащиеся вручили присутствующим мамам открытки «С 8 Марта!».  </w:t>
      </w:r>
    </w:p>
    <w:p w:rsidR="006B0EDD" w:rsidRPr="005C2355" w:rsidRDefault="00BB4AC5" w:rsidP="005C2355">
      <w:pPr>
        <w:pStyle w:val="aa"/>
        <w:ind w:firstLine="709"/>
        <w:jc w:val="both"/>
        <w:rPr>
          <w:rFonts w:ascii="Times New Roman" w:hAnsi="Times New Roman"/>
          <w:sz w:val="28"/>
          <w:szCs w:val="28"/>
        </w:rPr>
      </w:pPr>
      <w:r w:rsidRPr="00BB4AC5">
        <w:rPr>
          <w:rFonts w:ascii="Times New Roman" w:hAnsi="Times New Roman"/>
          <w:sz w:val="28"/>
          <w:szCs w:val="28"/>
        </w:rPr>
        <w:t xml:space="preserve">19 июня </w:t>
      </w:r>
      <w:r w:rsidRPr="008C0A58">
        <w:rPr>
          <w:rFonts w:ascii="Times New Roman" w:hAnsi="Times New Roman"/>
          <w:sz w:val="28"/>
          <w:szCs w:val="28"/>
        </w:rPr>
        <w:t>состоя</w:t>
      </w:r>
      <w:r>
        <w:rPr>
          <w:rFonts w:ascii="Times New Roman" w:hAnsi="Times New Roman"/>
          <w:sz w:val="28"/>
          <w:szCs w:val="28"/>
        </w:rPr>
        <w:t xml:space="preserve">лись </w:t>
      </w:r>
      <w:r w:rsidRPr="008C0A58">
        <w:rPr>
          <w:rFonts w:ascii="Times New Roman" w:hAnsi="Times New Roman"/>
          <w:sz w:val="28"/>
          <w:szCs w:val="28"/>
        </w:rPr>
        <w:t>онлайн-родительские собрания</w:t>
      </w:r>
      <w:r w:rsidR="00D46EE1">
        <w:rPr>
          <w:rFonts w:ascii="Times New Roman" w:hAnsi="Times New Roman"/>
          <w:sz w:val="28"/>
          <w:szCs w:val="28"/>
        </w:rPr>
        <w:t xml:space="preserve"> по отделам</w:t>
      </w:r>
      <w:r w:rsidRPr="008C0A58">
        <w:rPr>
          <w:rFonts w:ascii="Times New Roman" w:hAnsi="Times New Roman"/>
          <w:sz w:val="28"/>
          <w:szCs w:val="28"/>
        </w:rPr>
        <w:t xml:space="preserve"> на платформе </w:t>
      </w:r>
      <w:r w:rsidRPr="008C0A58">
        <w:rPr>
          <w:rFonts w:ascii="Times New Roman" w:hAnsi="Times New Roman"/>
          <w:sz w:val="28"/>
          <w:szCs w:val="28"/>
          <w:lang w:val="en-US"/>
        </w:rPr>
        <w:t>ZOOM</w:t>
      </w:r>
      <w:r w:rsidRPr="008C0A58">
        <w:rPr>
          <w:rFonts w:ascii="Times New Roman" w:hAnsi="Times New Roman"/>
          <w:sz w:val="28"/>
          <w:szCs w:val="28"/>
        </w:rPr>
        <w:t xml:space="preserve"> по теме: «Итоги работы Центра за 2019-2020 учебный год. Достижения учащихся в учебном году. Организация отдыха и занятости детей в период летних каникул».</w:t>
      </w:r>
    </w:p>
    <w:p w:rsidR="00377001" w:rsidRPr="004A2A12" w:rsidRDefault="00377001" w:rsidP="00377001">
      <w:pPr>
        <w:numPr>
          <w:ilvl w:val="0"/>
          <w:numId w:val="0"/>
        </w:numPr>
        <w:spacing w:before="0" w:beforeAutospacing="0" w:after="0" w:line="240" w:lineRule="auto"/>
        <w:rPr>
          <w:rFonts w:ascii="Times New Roman" w:hAnsi="Times New Roman" w:cs="Times New Roman"/>
          <w:color w:val="auto"/>
        </w:rPr>
      </w:pPr>
      <w:r w:rsidRPr="004C675A">
        <w:rPr>
          <w:rFonts w:ascii="Times New Roman" w:hAnsi="Times New Roman" w:cs="Times New Roman"/>
          <w:color w:val="FF0000"/>
        </w:rPr>
        <w:tab/>
      </w:r>
      <w:r w:rsidRPr="004A2A12">
        <w:rPr>
          <w:rFonts w:ascii="Times New Roman" w:hAnsi="Times New Roman" w:cs="Times New Roman"/>
          <w:color w:val="auto"/>
        </w:rPr>
        <w:t xml:space="preserve">Родители частые гости нашего Центра, они посещают массовые мероприятия, праздники и концерты, общаются с педагогами и администрацией Центра в индивидуальном порядке, узнают информацию в рубриках сайта  организации.  </w:t>
      </w:r>
    </w:p>
    <w:p w:rsidR="00E41E8D" w:rsidRPr="001077F6" w:rsidRDefault="00E41E8D" w:rsidP="0053060E">
      <w:pPr>
        <w:pStyle w:val="aa"/>
        <w:jc w:val="both"/>
        <w:rPr>
          <w:rFonts w:ascii="Times New Roman" w:hAnsi="Times New Roman"/>
          <w:color w:val="FF0000"/>
          <w:sz w:val="28"/>
          <w:szCs w:val="28"/>
        </w:rPr>
      </w:pPr>
    </w:p>
    <w:p w:rsidR="0053060E" w:rsidRPr="00DB3FC0" w:rsidRDefault="00E41E8D" w:rsidP="0053060E">
      <w:pPr>
        <w:numPr>
          <w:ilvl w:val="0"/>
          <w:numId w:val="0"/>
        </w:numPr>
        <w:spacing w:before="0" w:beforeAutospacing="0" w:after="0" w:line="240" w:lineRule="auto"/>
        <w:rPr>
          <w:rFonts w:ascii="Times New Roman" w:hAnsi="Times New Roman" w:cs="Times New Roman"/>
          <w:b/>
          <w:color w:val="auto"/>
        </w:rPr>
      </w:pPr>
      <w:r w:rsidRPr="001077F6">
        <w:rPr>
          <w:rFonts w:ascii="Times New Roman" w:hAnsi="Times New Roman" w:cs="Times New Roman"/>
          <w:color w:val="FF0000"/>
        </w:rPr>
        <w:tab/>
      </w:r>
      <w:r w:rsidR="0053060E" w:rsidRPr="00DB3FC0">
        <w:rPr>
          <w:rFonts w:ascii="Times New Roman" w:hAnsi="Times New Roman" w:cs="Times New Roman"/>
          <w:color w:val="auto"/>
        </w:rPr>
        <w:t>Профилактическая работа с детьми из социально-незащищенных семей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Центра, либо для участия в мероприятиях и конкурсах, при этом создавая необходимые социально-педагогические условия. Педагоги Центра держат на контроле детей из «группы риска», организуя дополнительную работу с ними в объединениях.</w:t>
      </w:r>
      <w:r w:rsidR="0053060E" w:rsidRPr="00DB3FC0">
        <w:rPr>
          <w:rFonts w:ascii="Times New Roman" w:hAnsi="Times New Roman" w:cs="Times New Roman"/>
          <w:b/>
          <w:color w:val="auto"/>
        </w:rPr>
        <w:t xml:space="preserve"> </w:t>
      </w:r>
    </w:p>
    <w:p w:rsidR="0053060E" w:rsidRPr="00C610C0" w:rsidRDefault="0053060E" w:rsidP="0053060E">
      <w:pPr>
        <w:numPr>
          <w:ilvl w:val="0"/>
          <w:numId w:val="0"/>
        </w:numPr>
        <w:spacing w:before="0" w:beforeAutospacing="0" w:after="0" w:line="240" w:lineRule="auto"/>
        <w:rPr>
          <w:rFonts w:ascii="Times New Roman" w:hAnsi="Times New Roman" w:cs="Times New Roman"/>
          <w:color w:val="auto"/>
        </w:rPr>
      </w:pPr>
      <w:r w:rsidRPr="001077F6">
        <w:rPr>
          <w:rFonts w:ascii="Times New Roman" w:hAnsi="Times New Roman" w:cs="Times New Roman"/>
          <w:b/>
          <w:bCs/>
          <w:color w:val="FF0000"/>
          <w:shd w:val="clear" w:color="auto" w:fill="FFFFFF"/>
        </w:rPr>
        <w:tab/>
      </w:r>
      <w:r w:rsidRPr="009778BA">
        <w:rPr>
          <w:rFonts w:ascii="Times New Roman" w:hAnsi="Times New Roman" w:cs="Times New Roman"/>
          <w:color w:val="auto"/>
        </w:rPr>
        <w:t>На конец учебного года подкорректированы списки учащихся, посещающих объединения и клубы ЦТ «Радуга» по социальному статусу:</w:t>
      </w:r>
      <w:r w:rsidRPr="001077F6">
        <w:rPr>
          <w:rFonts w:ascii="Times New Roman" w:hAnsi="Times New Roman" w:cs="Times New Roman"/>
          <w:color w:val="FF0000"/>
        </w:rPr>
        <w:t xml:space="preserve"> </w:t>
      </w:r>
      <w:r w:rsidRPr="00C610C0">
        <w:rPr>
          <w:rFonts w:ascii="Times New Roman" w:hAnsi="Times New Roman" w:cs="Times New Roman"/>
          <w:color w:val="auto"/>
        </w:rPr>
        <w:t xml:space="preserve">состоящих на ВШК – 1 учащийся; проживающих: в малообеспеченных семьях - </w:t>
      </w:r>
      <w:r w:rsidR="00C610C0" w:rsidRPr="00C610C0">
        <w:rPr>
          <w:rFonts w:ascii="Times New Roman" w:hAnsi="Times New Roman" w:cs="Times New Roman"/>
          <w:color w:val="auto"/>
        </w:rPr>
        <w:t>20</w:t>
      </w:r>
      <w:r w:rsidRPr="00C610C0">
        <w:rPr>
          <w:rFonts w:ascii="Times New Roman" w:hAnsi="Times New Roman" w:cs="Times New Roman"/>
          <w:color w:val="auto"/>
        </w:rPr>
        <w:t>; в неполных - 8</w:t>
      </w:r>
      <w:r w:rsidR="00C610C0" w:rsidRPr="00C610C0">
        <w:rPr>
          <w:rFonts w:ascii="Times New Roman" w:hAnsi="Times New Roman" w:cs="Times New Roman"/>
          <w:color w:val="auto"/>
        </w:rPr>
        <w:t>5; в многодетных - 139</w:t>
      </w:r>
      <w:r w:rsidRPr="00C610C0">
        <w:rPr>
          <w:rFonts w:ascii="Times New Roman" w:hAnsi="Times New Roman" w:cs="Times New Roman"/>
          <w:color w:val="auto"/>
        </w:rPr>
        <w:t xml:space="preserve">; детей-инвалидов - </w:t>
      </w:r>
      <w:r w:rsidR="00C610C0" w:rsidRPr="00C610C0">
        <w:rPr>
          <w:rFonts w:ascii="Times New Roman" w:hAnsi="Times New Roman" w:cs="Times New Roman"/>
          <w:color w:val="auto"/>
        </w:rPr>
        <w:t>2</w:t>
      </w:r>
      <w:r w:rsidRPr="00C610C0">
        <w:rPr>
          <w:rFonts w:ascii="Times New Roman" w:hAnsi="Times New Roman" w:cs="Times New Roman"/>
          <w:color w:val="auto"/>
        </w:rPr>
        <w:t xml:space="preserve">; детей, находящихся под опекой - </w:t>
      </w:r>
      <w:r w:rsidR="00C610C0" w:rsidRPr="00C610C0">
        <w:rPr>
          <w:rFonts w:ascii="Times New Roman" w:hAnsi="Times New Roman" w:cs="Times New Roman"/>
          <w:color w:val="auto"/>
        </w:rPr>
        <w:t>25</w:t>
      </w:r>
      <w:r w:rsidRPr="00C610C0">
        <w:rPr>
          <w:rFonts w:ascii="Times New Roman" w:hAnsi="Times New Roman" w:cs="Times New Roman"/>
          <w:color w:val="auto"/>
        </w:rPr>
        <w:t xml:space="preserve">. Состоящих на учете в ТЖС – </w:t>
      </w:r>
      <w:r w:rsidR="00C610C0" w:rsidRPr="00C610C0">
        <w:rPr>
          <w:rFonts w:ascii="Times New Roman" w:hAnsi="Times New Roman" w:cs="Times New Roman"/>
          <w:color w:val="auto"/>
        </w:rPr>
        <w:t>5</w:t>
      </w:r>
      <w:r w:rsidRPr="00C610C0">
        <w:rPr>
          <w:rFonts w:ascii="Times New Roman" w:hAnsi="Times New Roman" w:cs="Times New Roman"/>
          <w:color w:val="auto"/>
        </w:rPr>
        <w:t xml:space="preserve"> сем</w:t>
      </w:r>
      <w:r w:rsidR="00C610C0" w:rsidRPr="00C610C0">
        <w:rPr>
          <w:rFonts w:ascii="Times New Roman" w:hAnsi="Times New Roman" w:cs="Times New Roman"/>
          <w:color w:val="auto"/>
        </w:rPr>
        <w:t>ей</w:t>
      </w:r>
      <w:r w:rsidRPr="00C610C0">
        <w:rPr>
          <w:rFonts w:ascii="Times New Roman" w:hAnsi="Times New Roman" w:cs="Times New Roman"/>
          <w:color w:val="auto"/>
        </w:rPr>
        <w:t>.</w:t>
      </w:r>
    </w:p>
    <w:p w:rsidR="00114D2C" w:rsidRDefault="00114D2C" w:rsidP="0053060E">
      <w:pPr>
        <w:numPr>
          <w:ilvl w:val="0"/>
          <w:numId w:val="0"/>
        </w:numPr>
        <w:spacing w:before="0" w:beforeAutospacing="0" w:after="0" w:line="240" w:lineRule="auto"/>
        <w:jc w:val="center"/>
        <w:rPr>
          <w:rFonts w:ascii="Times New Roman" w:hAnsi="Times New Roman" w:cs="Times New Roman"/>
          <w:b/>
          <w:color w:val="auto"/>
        </w:rPr>
      </w:pPr>
    </w:p>
    <w:p w:rsidR="0053060E" w:rsidRPr="00615714" w:rsidRDefault="0053060E" w:rsidP="0053060E">
      <w:pPr>
        <w:numPr>
          <w:ilvl w:val="0"/>
          <w:numId w:val="0"/>
        </w:numPr>
        <w:spacing w:before="0" w:beforeAutospacing="0" w:after="0" w:line="240" w:lineRule="auto"/>
        <w:jc w:val="center"/>
        <w:rPr>
          <w:rFonts w:ascii="Times New Roman" w:hAnsi="Times New Roman" w:cs="Times New Roman"/>
          <w:b/>
          <w:color w:val="auto"/>
        </w:rPr>
      </w:pPr>
      <w:r w:rsidRPr="00615714">
        <w:rPr>
          <w:rFonts w:ascii="Times New Roman" w:hAnsi="Times New Roman" w:cs="Times New Roman"/>
          <w:b/>
          <w:color w:val="auto"/>
        </w:rPr>
        <w:t>Социальный состав семей учащихся</w:t>
      </w:r>
    </w:p>
    <w:p w:rsidR="0053060E" w:rsidRPr="001077F6" w:rsidRDefault="0053060E" w:rsidP="0053060E">
      <w:pPr>
        <w:numPr>
          <w:ilvl w:val="0"/>
          <w:numId w:val="0"/>
        </w:numPr>
        <w:spacing w:before="0" w:beforeAutospacing="0" w:after="0" w:line="240" w:lineRule="auto"/>
        <w:rPr>
          <w:rFonts w:ascii="Times New Roman" w:hAnsi="Times New Roman" w:cs="Times New Roman"/>
          <w:b/>
          <w:color w:val="FF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2"/>
        <w:gridCol w:w="1500"/>
        <w:gridCol w:w="1600"/>
        <w:gridCol w:w="1500"/>
        <w:gridCol w:w="1547"/>
      </w:tblGrid>
      <w:tr w:rsidR="0053060E" w:rsidRPr="00615714" w:rsidTr="007B2960">
        <w:tc>
          <w:tcPr>
            <w:tcW w:w="3742" w:type="dxa"/>
            <w:vMerge w:val="restart"/>
          </w:tcPr>
          <w:p w:rsidR="0053060E" w:rsidRPr="00615714" w:rsidRDefault="0053060E" w:rsidP="0053060E">
            <w:pPr>
              <w:numPr>
                <w:ilvl w:val="0"/>
                <w:numId w:val="0"/>
              </w:numPr>
              <w:spacing w:before="0" w:beforeAutospacing="0" w:after="0" w:line="240" w:lineRule="auto"/>
              <w:rPr>
                <w:rFonts w:ascii="Times New Roman" w:hAnsi="Times New Roman" w:cs="Times New Roman"/>
                <w:color w:val="auto"/>
                <w:sz w:val="24"/>
              </w:rPr>
            </w:pPr>
            <w:r w:rsidRPr="00615714">
              <w:rPr>
                <w:rFonts w:ascii="Times New Roman" w:hAnsi="Times New Roman" w:cs="Times New Roman"/>
                <w:color w:val="auto"/>
                <w:sz w:val="24"/>
              </w:rPr>
              <w:t>Социальный статус</w:t>
            </w:r>
          </w:p>
        </w:tc>
        <w:tc>
          <w:tcPr>
            <w:tcW w:w="6147" w:type="dxa"/>
            <w:gridSpan w:val="4"/>
          </w:tcPr>
          <w:p w:rsidR="0053060E" w:rsidRPr="00615714" w:rsidRDefault="0053060E" w:rsidP="0053060E">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Количество учащихся</w:t>
            </w:r>
          </w:p>
        </w:tc>
      </w:tr>
      <w:tr w:rsidR="008A0350" w:rsidRPr="00615714" w:rsidTr="007B2960">
        <w:tc>
          <w:tcPr>
            <w:tcW w:w="3742" w:type="dxa"/>
            <w:vMerge/>
          </w:tcPr>
          <w:p w:rsidR="008A0350" w:rsidRPr="00615714" w:rsidRDefault="008A0350" w:rsidP="0053060E">
            <w:pPr>
              <w:numPr>
                <w:ilvl w:val="0"/>
                <w:numId w:val="0"/>
              </w:numPr>
              <w:spacing w:before="0" w:beforeAutospacing="0" w:after="0" w:line="240" w:lineRule="auto"/>
              <w:rPr>
                <w:rFonts w:ascii="Times New Roman" w:hAnsi="Times New Roman" w:cs="Times New Roman"/>
                <w:color w:val="auto"/>
                <w:sz w:val="24"/>
              </w:rPr>
            </w:pP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2016-2017 учебный год</w:t>
            </w:r>
          </w:p>
        </w:tc>
        <w:tc>
          <w:tcPr>
            <w:tcW w:w="16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2017-2018 учебный год</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2018-2019 учебный год</w:t>
            </w:r>
          </w:p>
        </w:tc>
        <w:tc>
          <w:tcPr>
            <w:tcW w:w="1547" w:type="dxa"/>
          </w:tcPr>
          <w:p w:rsidR="008A0350" w:rsidRPr="000F7A24" w:rsidRDefault="008A0350" w:rsidP="008A0350">
            <w:pPr>
              <w:numPr>
                <w:ilvl w:val="0"/>
                <w:numId w:val="0"/>
              </w:numPr>
              <w:spacing w:before="0" w:beforeAutospacing="0" w:after="0" w:line="240" w:lineRule="auto"/>
              <w:jc w:val="center"/>
              <w:rPr>
                <w:rFonts w:ascii="Times New Roman" w:hAnsi="Times New Roman" w:cs="Times New Roman"/>
                <w:color w:val="auto"/>
                <w:sz w:val="24"/>
              </w:rPr>
            </w:pPr>
            <w:r w:rsidRPr="000F7A24">
              <w:rPr>
                <w:rFonts w:ascii="Times New Roman" w:hAnsi="Times New Roman" w:cs="Times New Roman"/>
                <w:color w:val="auto"/>
                <w:sz w:val="24"/>
              </w:rPr>
              <w:t>2019-2020 учебный год</w:t>
            </w:r>
          </w:p>
        </w:tc>
      </w:tr>
      <w:tr w:rsidR="008A0350" w:rsidRPr="00615714" w:rsidTr="007B2960">
        <w:tc>
          <w:tcPr>
            <w:tcW w:w="3742" w:type="dxa"/>
          </w:tcPr>
          <w:p w:rsidR="008A0350" w:rsidRPr="00615714" w:rsidRDefault="008A0350" w:rsidP="0053060E">
            <w:pPr>
              <w:numPr>
                <w:ilvl w:val="0"/>
                <w:numId w:val="0"/>
              </w:numPr>
              <w:spacing w:before="0" w:beforeAutospacing="0" w:after="0" w:line="240" w:lineRule="auto"/>
              <w:rPr>
                <w:rFonts w:ascii="Times New Roman" w:hAnsi="Times New Roman" w:cs="Times New Roman"/>
                <w:color w:val="auto"/>
                <w:sz w:val="24"/>
              </w:rPr>
            </w:pPr>
            <w:r w:rsidRPr="00615714">
              <w:rPr>
                <w:rFonts w:ascii="Times New Roman" w:hAnsi="Times New Roman" w:cs="Times New Roman"/>
                <w:color w:val="auto"/>
                <w:sz w:val="24"/>
              </w:rPr>
              <w:t xml:space="preserve">дети, находящиеся под опекой, в приемных семьях </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11</w:t>
            </w:r>
          </w:p>
        </w:tc>
        <w:tc>
          <w:tcPr>
            <w:tcW w:w="16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19</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17</w:t>
            </w:r>
          </w:p>
        </w:tc>
        <w:tc>
          <w:tcPr>
            <w:tcW w:w="1547" w:type="dxa"/>
          </w:tcPr>
          <w:p w:rsidR="008A0350" w:rsidRPr="000F7A24" w:rsidRDefault="008A0350" w:rsidP="0053060E">
            <w:pPr>
              <w:numPr>
                <w:ilvl w:val="0"/>
                <w:numId w:val="0"/>
              </w:numPr>
              <w:spacing w:before="0" w:beforeAutospacing="0" w:after="0" w:line="240" w:lineRule="auto"/>
              <w:jc w:val="center"/>
              <w:rPr>
                <w:rFonts w:ascii="Times New Roman" w:hAnsi="Times New Roman" w:cs="Times New Roman"/>
                <w:color w:val="auto"/>
                <w:sz w:val="24"/>
              </w:rPr>
            </w:pPr>
            <w:r w:rsidRPr="000F7A24">
              <w:rPr>
                <w:rFonts w:ascii="Times New Roman" w:hAnsi="Times New Roman" w:cs="Times New Roman"/>
                <w:color w:val="auto"/>
                <w:sz w:val="24"/>
              </w:rPr>
              <w:t>25</w:t>
            </w:r>
          </w:p>
        </w:tc>
      </w:tr>
      <w:tr w:rsidR="008A0350" w:rsidRPr="00615714" w:rsidTr="007B2960">
        <w:tc>
          <w:tcPr>
            <w:tcW w:w="3742" w:type="dxa"/>
          </w:tcPr>
          <w:p w:rsidR="008A0350" w:rsidRPr="00615714" w:rsidRDefault="008A0350" w:rsidP="0053060E">
            <w:pPr>
              <w:numPr>
                <w:ilvl w:val="0"/>
                <w:numId w:val="0"/>
              </w:numPr>
              <w:spacing w:before="0" w:beforeAutospacing="0" w:after="0" w:line="240" w:lineRule="auto"/>
              <w:rPr>
                <w:rFonts w:ascii="Times New Roman" w:hAnsi="Times New Roman" w:cs="Times New Roman"/>
                <w:color w:val="auto"/>
                <w:sz w:val="24"/>
              </w:rPr>
            </w:pPr>
            <w:r w:rsidRPr="00615714">
              <w:rPr>
                <w:rFonts w:ascii="Times New Roman" w:hAnsi="Times New Roman" w:cs="Times New Roman"/>
                <w:color w:val="auto"/>
                <w:sz w:val="24"/>
              </w:rPr>
              <w:lastRenderedPageBreak/>
              <w:t>дети-инвалиды</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2</w:t>
            </w:r>
          </w:p>
        </w:tc>
        <w:tc>
          <w:tcPr>
            <w:tcW w:w="16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3</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4</w:t>
            </w:r>
          </w:p>
        </w:tc>
        <w:tc>
          <w:tcPr>
            <w:tcW w:w="1547" w:type="dxa"/>
          </w:tcPr>
          <w:p w:rsidR="008A0350" w:rsidRPr="000F7A24" w:rsidRDefault="00C91FB9" w:rsidP="0053060E">
            <w:pPr>
              <w:numPr>
                <w:ilvl w:val="0"/>
                <w:numId w:val="0"/>
              </w:numPr>
              <w:spacing w:before="0" w:beforeAutospacing="0" w:after="0" w:line="240" w:lineRule="auto"/>
              <w:jc w:val="center"/>
              <w:rPr>
                <w:rFonts w:ascii="Times New Roman" w:hAnsi="Times New Roman" w:cs="Times New Roman"/>
                <w:color w:val="auto"/>
                <w:sz w:val="24"/>
              </w:rPr>
            </w:pPr>
            <w:r w:rsidRPr="000F7A24">
              <w:rPr>
                <w:rFonts w:ascii="Times New Roman" w:hAnsi="Times New Roman" w:cs="Times New Roman"/>
                <w:color w:val="auto"/>
                <w:sz w:val="24"/>
              </w:rPr>
              <w:t>2</w:t>
            </w:r>
          </w:p>
        </w:tc>
      </w:tr>
      <w:tr w:rsidR="008A0350" w:rsidRPr="00615714" w:rsidTr="007B2960">
        <w:tc>
          <w:tcPr>
            <w:tcW w:w="3742" w:type="dxa"/>
          </w:tcPr>
          <w:p w:rsidR="008A0350" w:rsidRPr="00615714" w:rsidRDefault="008A0350" w:rsidP="0053060E">
            <w:pPr>
              <w:numPr>
                <w:ilvl w:val="0"/>
                <w:numId w:val="0"/>
              </w:numPr>
              <w:spacing w:before="0" w:beforeAutospacing="0" w:after="0" w:line="240" w:lineRule="auto"/>
              <w:rPr>
                <w:rFonts w:ascii="Times New Roman" w:hAnsi="Times New Roman" w:cs="Times New Roman"/>
                <w:color w:val="auto"/>
                <w:sz w:val="24"/>
              </w:rPr>
            </w:pPr>
            <w:r w:rsidRPr="00615714">
              <w:rPr>
                <w:rFonts w:ascii="Times New Roman" w:hAnsi="Times New Roman" w:cs="Times New Roman"/>
                <w:color w:val="auto"/>
                <w:sz w:val="24"/>
              </w:rPr>
              <w:t>дети, проживающие в многодетных семьях</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84</w:t>
            </w:r>
          </w:p>
        </w:tc>
        <w:tc>
          <w:tcPr>
            <w:tcW w:w="16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113</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111</w:t>
            </w:r>
          </w:p>
        </w:tc>
        <w:tc>
          <w:tcPr>
            <w:tcW w:w="1547" w:type="dxa"/>
          </w:tcPr>
          <w:p w:rsidR="008A0350" w:rsidRPr="000F7A24" w:rsidRDefault="00615714" w:rsidP="0053060E">
            <w:pPr>
              <w:numPr>
                <w:ilvl w:val="0"/>
                <w:numId w:val="0"/>
              </w:numPr>
              <w:spacing w:before="0" w:beforeAutospacing="0" w:after="0" w:line="240" w:lineRule="auto"/>
              <w:jc w:val="center"/>
              <w:rPr>
                <w:rFonts w:ascii="Times New Roman" w:hAnsi="Times New Roman" w:cs="Times New Roman"/>
                <w:color w:val="auto"/>
                <w:sz w:val="24"/>
              </w:rPr>
            </w:pPr>
            <w:r w:rsidRPr="000F7A24">
              <w:rPr>
                <w:rFonts w:ascii="Times New Roman" w:hAnsi="Times New Roman" w:cs="Times New Roman"/>
                <w:color w:val="auto"/>
                <w:sz w:val="24"/>
              </w:rPr>
              <w:t>139</w:t>
            </w:r>
          </w:p>
        </w:tc>
      </w:tr>
      <w:tr w:rsidR="008A0350" w:rsidRPr="00615714" w:rsidTr="007B2960">
        <w:tc>
          <w:tcPr>
            <w:tcW w:w="3742" w:type="dxa"/>
          </w:tcPr>
          <w:p w:rsidR="008A0350" w:rsidRPr="00615714" w:rsidRDefault="008A0350" w:rsidP="0053060E">
            <w:pPr>
              <w:numPr>
                <w:ilvl w:val="0"/>
                <w:numId w:val="0"/>
              </w:numPr>
              <w:spacing w:before="0" w:beforeAutospacing="0" w:after="0" w:line="240" w:lineRule="auto"/>
              <w:rPr>
                <w:rFonts w:ascii="Times New Roman" w:hAnsi="Times New Roman" w:cs="Times New Roman"/>
                <w:color w:val="auto"/>
                <w:sz w:val="24"/>
              </w:rPr>
            </w:pPr>
            <w:r w:rsidRPr="00615714">
              <w:rPr>
                <w:rFonts w:ascii="Times New Roman" w:hAnsi="Times New Roman" w:cs="Times New Roman"/>
                <w:color w:val="auto"/>
                <w:sz w:val="24"/>
              </w:rPr>
              <w:t xml:space="preserve">дети, проживающие в неполных семьях </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76</w:t>
            </w:r>
          </w:p>
        </w:tc>
        <w:tc>
          <w:tcPr>
            <w:tcW w:w="16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79</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80</w:t>
            </w:r>
          </w:p>
        </w:tc>
        <w:tc>
          <w:tcPr>
            <w:tcW w:w="1547" w:type="dxa"/>
          </w:tcPr>
          <w:p w:rsidR="008A0350" w:rsidRPr="000F7A24" w:rsidRDefault="00615714" w:rsidP="0053060E">
            <w:pPr>
              <w:numPr>
                <w:ilvl w:val="0"/>
                <w:numId w:val="0"/>
              </w:numPr>
              <w:spacing w:before="0" w:beforeAutospacing="0" w:after="0" w:line="240" w:lineRule="auto"/>
              <w:jc w:val="center"/>
              <w:rPr>
                <w:rFonts w:ascii="Times New Roman" w:hAnsi="Times New Roman" w:cs="Times New Roman"/>
                <w:color w:val="auto"/>
                <w:sz w:val="24"/>
              </w:rPr>
            </w:pPr>
            <w:r w:rsidRPr="000F7A24">
              <w:rPr>
                <w:rFonts w:ascii="Times New Roman" w:hAnsi="Times New Roman" w:cs="Times New Roman"/>
                <w:color w:val="auto"/>
                <w:sz w:val="24"/>
              </w:rPr>
              <w:t>85</w:t>
            </w:r>
          </w:p>
        </w:tc>
      </w:tr>
      <w:tr w:rsidR="008A0350" w:rsidRPr="00615714" w:rsidTr="007B2960">
        <w:tc>
          <w:tcPr>
            <w:tcW w:w="3742" w:type="dxa"/>
          </w:tcPr>
          <w:p w:rsidR="008A0350" w:rsidRPr="00615714" w:rsidRDefault="008A0350" w:rsidP="0053060E">
            <w:pPr>
              <w:numPr>
                <w:ilvl w:val="0"/>
                <w:numId w:val="0"/>
              </w:numPr>
              <w:spacing w:before="0" w:beforeAutospacing="0" w:after="0" w:line="240" w:lineRule="auto"/>
              <w:rPr>
                <w:rFonts w:ascii="Times New Roman" w:hAnsi="Times New Roman" w:cs="Times New Roman"/>
                <w:color w:val="auto"/>
                <w:sz w:val="24"/>
              </w:rPr>
            </w:pPr>
            <w:r w:rsidRPr="00615714">
              <w:rPr>
                <w:rFonts w:ascii="Times New Roman" w:hAnsi="Times New Roman" w:cs="Times New Roman"/>
                <w:color w:val="auto"/>
                <w:sz w:val="24"/>
              </w:rPr>
              <w:t xml:space="preserve">дети, проживающие в малообеспеченных семьях </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20</w:t>
            </w:r>
          </w:p>
        </w:tc>
        <w:tc>
          <w:tcPr>
            <w:tcW w:w="16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19</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17</w:t>
            </w:r>
          </w:p>
        </w:tc>
        <w:tc>
          <w:tcPr>
            <w:tcW w:w="1547" w:type="dxa"/>
          </w:tcPr>
          <w:p w:rsidR="008A0350" w:rsidRPr="000F7A24" w:rsidRDefault="00615714" w:rsidP="0053060E">
            <w:pPr>
              <w:numPr>
                <w:ilvl w:val="0"/>
                <w:numId w:val="0"/>
              </w:numPr>
              <w:spacing w:before="0" w:beforeAutospacing="0" w:after="0" w:line="240" w:lineRule="auto"/>
              <w:jc w:val="center"/>
              <w:rPr>
                <w:rFonts w:ascii="Times New Roman" w:hAnsi="Times New Roman" w:cs="Times New Roman"/>
                <w:color w:val="auto"/>
                <w:sz w:val="24"/>
              </w:rPr>
            </w:pPr>
            <w:r w:rsidRPr="000F7A24">
              <w:rPr>
                <w:rFonts w:ascii="Times New Roman" w:hAnsi="Times New Roman" w:cs="Times New Roman"/>
                <w:color w:val="auto"/>
                <w:sz w:val="24"/>
              </w:rPr>
              <w:t>20</w:t>
            </w:r>
          </w:p>
        </w:tc>
      </w:tr>
      <w:tr w:rsidR="008A0350" w:rsidRPr="00615714" w:rsidTr="007B2960">
        <w:tc>
          <w:tcPr>
            <w:tcW w:w="3742" w:type="dxa"/>
          </w:tcPr>
          <w:p w:rsidR="008A0350" w:rsidRPr="00615714" w:rsidRDefault="008A0350" w:rsidP="0053060E">
            <w:pPr>
              <w:numPr>
                <w:ilvl w:val="0"/>
                <w:numId w:val="0"/>
              </w:numPr>
              <w:spacing w:before="0" w:beforeAutospacing="0" w:after="0" w:line="240" w:lineRule="auto"/>
              <w:jc w:val="right"/>
              <w:rPr>
                <w:rFonts w:ascii="Times New Roman" w:hAnsi="Times New Roman" w:cs="Times New Roman"/>
                <w:color w:val="auto"/>
                <w:sz w:val="24"/>
              </w:rPr>
            </w:pPr>
            <w:r w:rsidRPr="00615714">
              <w:rPr>
                <w:rFonts w:ascii="Times New Roman" w:hAnsi="Times New Roman" w:cs="Times New Roman"/>
                <w:color w:val="auto"/>
                <w:sz w:val="24"/>
              </w:rPr>
              <w:t xml:space="preserve">Всего: </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158</w:t>
            </w:r>
          </w:p>
        </w:tc>
        <w:tc>
          <w:tcPr>
            <w:tcW w:w="16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233</w:t>
            </w:r>
          </w:p>
        </w:tc>
        <w:tc>
          <w:tcPr>
            <w:tcW w:w="1500" w:type="dxa"/>
          </w:tcPr>
          <w:p w:rsidR="008A0350" w:rsidRPr="00615714" w:rsidRDefault="008A0350" w:rsidP="00E16775">
            <w:pPr>
              <w:numPr>
                <w:ilvl w:val="0"/>
                <w:numId w:val="0"/>
              </w:numPr>
              <w:spacing w:before="0" w:beforeAutospacing="0" w:after="0" w:line="240" w:lineRule="auto"/>
              <w:jc w:val="center"/>
              <w:rPr>
                <w:rFonts w:ascii="Times New Roman" w:hAnsi="Times New Roman" w:cs="Times New Roman"/>
                <w:color w:val="auto"/>
                <w:sz w:val="24"/>
              </w:rPr>
            </w:pPr>
            <w:r w:rsidRPr="00615714">
              <w:rPr>
                <w:rFonts w:ascii="Times New Roman" w:hAnsi="Times New Roman" w:cs="Times New Roman"/>
                <w:color w:val="auto"/>
                <w:sz w:val="24"/>
              </w:rPr>
              <w:t>229</w:t>
            </w:r>
          </w:p>
        </w:tc>
        <w:tc>
          <w:tcPr>
            <w:tcW w:w="1547" w:type="dxa"/>
          </w:tcPr>
          <w:p w:rsidR="008A0350" w:rsidRPr="000F7A24" w:rsidRDefault="00615714" w:rsidP="00AD3E19">
            <w:pPr>
              <w:numPr>
                <w:ilvl w:val="0"/>
                <w:numId w:val="0"/>
              </w:numPr>
              <w:spacing w:before="0" w:beforeAutospacing="0" w:after="0" w:line="240" w:lineRule="auto"/>
              <w:jc w:val="center"/>
              <w:rPr>
                <w:rFonts w:ascii="Times New Roman" w:hAnsi="Times New Roman" w:cs="Times New Roman"/>
                <w:color w:val="auto"/>
                <w:sz w:val="24"/>
              </w:rPr>
            </w:pPr>
            <w:r w:rsidRPr="000F7A24">
              <w:rPr>
                <w:rFonts w:ascii="Times New Roman" w:hAnsi="Times New Roman" w:cs="Times New Roman"/>
                <w:color w:val="auto"/>
                <w:sz w:val="24"/>
              </w:rPr>
              <w:t>2</w:t>
            </w:r>
            <w:r w:rsidR="00AD3E19" w:rsidRPr="000F7A24">
              <w:rPr>
                <w:rFonts w:ascii="Times New Roman" w:hAnsi="Times New Roman" w:cs="Times New Roman"/>
                <w:color w:val="auto"/>
                <w:sz w:val="24"/>
              </w:rPr>
              <w:t>8</w:t>
            </w:r>
            <w:r w:rsidRPr="000F7A24">
              <w:rPr>
                <w:rFonts w:ascii="Times New Roman" w:hAnsi="Times New Roman" w:cs="Times New Roman"/>
                <w:color w:val="auto"/>
                <w:sz w:val="24"/>
              </w:rPr>
              <w:t>0</w:t>
            </w:r>
          </w:p>
        </w:tc>
      </w:tr>
    </w:tbl>
    <w:p w:rsidR="0053060E" w:rsidRPr="001077F6" w:rsidRDefault="0053060E" w:rsidP="0053060E">
      <w:pPr>
        <w:pStyle w:val="30"/>
        <w:jc w:val="both"/>
        <w:rPr>
          <w:rFonts w:ascii="Times New Roman" w:hAnsi="Times New Roman"/>
          <w:color w:val="FF0000"/>
          <w:sz w:val="28"/>
          <w:szCs w:val="28"/>
        </w:rPr>
      </w:pPr>
    </w:p>
    <w:p w:rsidR="00E16775" w:rsidRPr="004D245E" w:rsidRDefault="00DB3BE5" w:rsidP="00E16775">
      <w:pPr>
        <w:pStyle w:val="aa"/>
        <w:jc w:val="both"/>
        <w:rPr>
          <w:rFonts w:ascii="Times New Roman" w:hAnsi="Times New Roman"/>
          <w:b/>
          <w:sz w:val="28"/>
          <w:szCs w:val="28"/>
        </w:rPr>
      </w:pPr>
      <w:r>
        <w:rPr>
          <w:rFonts w:ascii="Times New Roman" w:hAnsi="Times New Roman"/>
          <w:b/>
          <w:sz w:val="28"/>
          <w:szCs w:val="28"/>
        </w:rPr>
        <w:tab/>
      </w:r>
      <w:r w:rsidR="00E16775" w:rsidRPr="004D245E">
        <w:rPr>
          <w:rFonts w:ascii="Times New Roman" w:hAnsi="Times New Roman"/>
          <w:b/>
          <w:sz w:val="28"/>
          <w:szCs w:val="28"/>
        </w:rPr>
        <w:t>Дети-инвалиды:</w:t>
      </w:r>
    </w:p>
    <w:p w:rsidR="00E16775" w:rsidRPr="004D245E" w:rsidRDefault="00E16775" w:rsidP="004D245E">
      <w:pPr>
        <w:pStyle w:val="aa"/>
        <w:numPr>
          <w:ilvl w:val="0"/>
          <w:numId w:val="21"/>
        </w:numPr>
        <w:jc w:val="both"/>
        <w:rPr>
          <w:rFonts w:ascii="Times New Roman" w:hAnsi="Times New Roman"/>
          <w:sz w:val="28"/>
          <w:szCs w:val="28"/>
        </w:rPr>
      </w:pPr>
      <w:r w:rsidRPr="004D245E">
        <w:rPr>
          <w:rFonts w:ascii="Times New Roman" w:eastAsia="Times New Roman" w:hAnsi="Times New Roman"/>
          <w:sz w:val="28"/>
          <w:szCs w:val="28"/>
          <w:lang w:eastAsia="ru-RU"/>
        </w:rPr>
        <w:t>Садилова Анастасия</w:t>
      </w:r>
      <w:r w:rsidR="004D245E" w:rsidRPr="004D245E">
        <w:rPr>
          <w:rFonts w:ascii="Times New Roman" w:hAnsi="Times New Roman"/>
          <w:sz w:val="28"/>
          <w:szCs w:val="28"/>
        </w:rPr>
        <w:t xml:space="preserve">, учащаяся </w:t>
      </w:r>
      <w:r w:rsidRPr="004D245E">
        <w:rPr>
          <w:rFonts w:ascii="Times New Roman" w:hAnsi="Times New Roman"/>
          <w:sz w:val="28"/>
          <w:szCs w:val="28"/>
        </w:rPr>
        <w:t>объединени</w:t>
      </w:r>
      <w:r w:rsidR="004D245E" w:rsidRPr="004D245E">
        <w:rPr>
          <w:rFonts w:ascii="Times New Roman" w:hAnsi="Times New Roman"/>
          <w:sz w:val="28"/>
          <w:szCs w:val="28"/>
        </w:rPr>
        <w:t>я</w:t>
      </w:r>
      <w:r w:rsidRPr="004D245E">
        <w:rPr>
          <w:rFonts w:ascii="Times New Roman" w:hAnsi="Times New Roman"/>
          <w:sz w:val="28"/>
          <w:szCs w:val="28"/>
        </w:rPr>
        <w:t xml:space="preserve"> «</w:t>
      </w:r>
      <w:r w:rsidRPr="004D245E">
        <w:rPr>
          <w:rFonts w:ascii="Times New Roman" w:eastAsia="Times New Roman" w:hAnsi="Times New Roman"/>
          <w:sz w:val="28"/>
          <w:szCs w:val="28"/>
          <w:lang w:eastAsia="ru-RU"/>
        </w:rPr>
        <w:t>Калинка</w:t>
      </w:r>
      <w:r w:rsidRPr="004D245E">
        <w:rPr>
          <w:rFonts w:ascii="Times New Roman" w:hAnsi="Times New Roman"/>
          <w:sz w:val="28"/>
          <w:szCs w:val="28"/>
        </w:rPr>
        <w:t>»</w:t>
      </w:r>
      <w:r w:rsidR="004D245E" w:rsidRPr="004D245E">
        <w:rPr>
          <w:rFonts w:ascii="Times New Roman" w:hAnsi="Times New Roman"/>
          <w:sz w:val="28"/>
          <w:szCs w:val="28"/>
        </w:rPr>
        <w:t xml:space="preserve">, руководитель </w:t>
      </w:r>
      <w:r w:rsidRPr="004D245E">
        <w:rPr>
          <w:rFonts w:ascii="Times New Roman" w:eastAsia="Times New Roman" w:hAnsi="Times New Roman"/>
          <w:sz w:val="28"/>
          <w:szCs w:val="28"/>
          <w:lang w:eastAsia="ru-RU"/>
        </w:rPr>
        <w:t xml:space="preserve"> Прокопец И.Н.;</w:t>
      </w:r>
    </w:p>
    <w:p w:rsidR="00E16775" w:rsidRPr="004D245E" w:rsidRDefault="00E16775" w:rsidP="004D245E">
      <w:pPr>
        <w:pStyle w:val="aa"/>
        <w:numPr>
          <w:ilvl w:val="0"/>
          <w:numId w:val="21"/>
        </w:numPr>
        <w:jc w:val="both"/>
        <w:rPr>
          <w:rFonts w:ascii="Times New Roman" w:hAnsi="Times New Roman"/>
          <w:sz w:val="28"/>
          <w:szCs w:val="28"/>
        </w:rPr>
      </w:pPr>
      <w:r w:rsidRPr="004D245E">
        <w:rPr>
          <w:rFonts w:ascii="Times New Roman" w:eastAsia="Times New Roman" w:hAnsi="Times New Roman"/>
          <w:sz w:val="28"/>
          <w:szCs w:val="28"/>
          <w:lang w:eastAsia="ru-RU"/>
        </w:rPr>
        <w:t>Шамрай Виолетта</w:t>
      </w:r>
      <w:r w:rsidR="004D245E" w:rsidRPr="004D245E">
        <w:rPr>
          <w:rFonts w:ascii="Times New Roman" w:eastAsia="Times New Roman" w:hAnsi="Times New Roman"/>
          <w:sz w:val="28"/>
          <w:szCs w:val="28"/>
          <w:lang w:eastAsia="ru-RU"/>
        </w:rPr>
        <w:t>, учащаяся</w:t>
      </w:r>
      <w:r w:rsidRPr="004D245E">
        <w:rPr>
          <w:rFonts w:ascii="Times New Roman" w:hAnsi="Times New Roman"/>
          <w:sz w:val="28"/>
          <w:szCs w:val="28"/>
        </w:rPr>
        <w:t xml:space="preserve"> объединени</w:t>
      </w:r>
      <w:r w:rsidR="004D245E" w:rsidRPr="004D245E">
        <w:rPr>
          <w:rFonts w:ascii="Times New Roman" w:hAnsi="Times New Roman"/>
          <w:sz w:val="28"/>
          <w:szCs w:val="28"/>
        </w:rPr>
        <w:t>я</w:t>
      </w:r>
      <w:r w:rsidRPr="004D245E">
        <w:rPr>
          <w:rFonts w:ascii="Times New Roman" w:hAnsi="Times New Roman"/>
          <w:sz w:val="28"/>
          <w:szCs w:val="28"/>
        </w:rPr>
        <w:t xml:space="preserve"> «</w:t>
      </w:r>
      <w:r w:rsidRPr="004D245E">
        <w:rPr>
          <w:rFonts w:ascii="Times New Roman" w:eastAsia="Times New Roman" w:hAnsi="Times New Roman"/>
          <w:sz w:val="28"/>
          <w:szCs w:val="28"/>
          <w:lang w:eastAsia="ru-RU"/>
        </w:rPr>
        <w:t>Счастливый английский</w:t>
      </w:r>
      <w:r w:rsidRPr="004D245E">
        <w:rPr>
          <w:rFonts w:ascii="Times New Roman" w:hAnsi="Times New Roman"/>
          <w:sz w:val="28"/>
          <w:szCs w:val="28"/>
        </w:rPr>
        <w:t>»</w:t>
      </w:r>
      <w:r w:rsidR="004D245E" w:rsidRPr="004D245E">
        <w:rPr>
          <w:rFonts w:ascii="Times New Roman" w:hAnsi="Times New Roman"/>
          <w:sz w:val="28"/>
          <w:szCs w:val="28"/>
        </w:rPr>
        <w:t>, руководитель</w:t>
      </w:r>
      <w:r w:rsidRPr="004D245E">
        <w:rPr>
          <w:rFonts w:ascii="Times New Roman" w:hAnsi="Times New Roman"/>
          <w:sz w:val="28"/>
          <w:szCs w:val="28"/>
        </w:rPr>
        <w:t xml:space="preserve"> </w:t>
      </w:r>
      <w:r w:rsidR="004D245E" w:rsidRPr="004D245E">
        <w:rPr>
          <w:rFonts w:ascii="Times New Roman" w:eastAsia="Times New Roman" w:hAnsi="Times New Roman"/>
          <w:sz w:val="28"/>
          <w:szCs w:val="28"/>
          <w:lang w:eastAsia="ru-RU"/>
        </w:rPr>
        <w:t>Бунякова Е.В.;</w:t>
      </w:r>
      <w:r w:rsidRPr="004D245E">
        <w:rPr>
          <w:rFonts w:ascii="Times New Roman" w:eastAsia="Times New Roman" w:hAnsi="Times New Roman"/>
          <w:sz w:val="28"/>
          <w:szCs w:val="28"/>
          <w:lang w:eastAsia="ru-RU"/>
        </w:rPr>
        <w:t xml:space="preserve"> клуб</w:t>
      </w:r>
      <w:r w:rsidR="004D245E" w:rsidRPr="004D245E">
        <w:rPr>
          <w:rFonts w:ascii="Times New Roman" w:eastAsia="Times New Roman" w:hAnsi="Times New Roman"/>
          <w:sz w:val="28"/>
          <w:szCs w:val="28"/>
          <w:lang w:eastAsia="ru-RU"/>
        </w:rPr>
        <w:t>а</w:t>
      </w:r>
      <w:r w:rsidRPr="004D245E">
        <w:rPr>
          <w:rFonts w:ascii="Times New Roman" w:eastAsia="Times New Roman" w:hAnsi="Times New Roman"/>
          <w:sz w:val="28"/>
          <w:szCs w:val="28"/>
          <w:lang w:eastAsia="ru-RU"/>
        </w:rPr>
        <w:t xml:space="preserve"> «Наследие»</w:t>
      </w:r>
      <w:r w:rsidR="004D245E" w:rsidRPr="004D245E">
        <w:rPr>
          <w:rFonts w:ascii="Times New Roman" w:eastAsia="Times New Roman" w:hAnsi="Times New Roman"/>
          <w:sz w:val="28"/>
          <w:szCs w:val="28"/>
          <w:lang w:eastAsia="ru-RU"/>
        </w:rPr>
        <w:t xml:space="preserve">, руководитель </w:t>
      </w:r>
      <w:r w:rsidRPr="004D245E">
        <w:rPr>
          <w:rFonts w:ascii="Times New Roman" w:eastAsia="Times New Roman" w:hAnsi="Times New Roman"/>
          <w:sz w:val="28"/>
          <w:szCs w:val="28"/>
          <w:lang w:eastAsia="ru-RU"/>
        </w:rPr>
        <w:t xml:space="preserve"> Барашкина Н.И.</w:t>
      </w:r>
    </w:p>
    <w:p w:rsidR="00E16775" w:rsidRPr="00D23400" w:rsidRDefault="00DB3BE5" w:rsidP="00E16775">
      <w:pPr>
        <w:numPr>
          <w:ilvl w:val="0"/>
          <w:numId w:val="0"/>
        </w:numPr>
        <w:spacing w:before="0" w:beforeAutospacing="0" w:after="0" w:line="240" w:lineRule="auto"/>
        <w:rPr>
          <w:rFonts w:ascii="Arial" w:hAnsi="Arial" w:cs="Arial"/>
          <w:color w:val="0070C0"/>
        </w:rPr>
      </w:pPr>
      <w:r>
        <w:rPr>
          <w:rFonts w:ascii="Times New Roman" w:hAnsi="Times New Roman" w:cs="Times New Roman"/>
          <w:color w:val="0070C0"/>
        </w:rPr>
        <w:tab/>
      </w:r>
    </w:p>
    <w:p w:rsidR="00E16775" w:rsidRPr="00DB3BE5" w:rsidRDefault="00DB3BE5" w:rsidP="00E16775">
      <w:pPr>
        <w:pStyle w:val="aa"/>
        <w:jc w:val="both"/>
        <w:rPr>
          <w:rFonts w:ascii="Times New Roman" w:hAnsi="Times New Roman"/>
          <w:sz w:val="28"/>
          <w:szCs w:val="28"/>
        </w:rPr>
      </w:pPr>
      <w:r>
        <w:rPr>
          <w:rFonts w:ascii="Times New Roman" w:hAnsi="Times New Roman"/>
          <w:color w:val="0070C0"/>
          <w:sz w:val="28"/>
          <w:szCs w:val="28"/>
          <w:lang w:eastAsia="ru-RU"/>
        </w:rPr>
        <w:tab/>
      </w:r>
      <w:r w:rsidR="00FF7C29" w:rsidRPr="00FF7C29">
        <w:rPr>
          <w:rFonts w:ascii="Times New Roman" w:hAnsi="Times New Roman"/>
          <w:b/>
          <w:sz w:val="28"/>
          <w:szCs w:val="28"/>
          <w:lang w:eastAsia="ru-RU"/>
        </w:rPr>
        <w:t>Н</w:t>
      </w:r>
      <w:r w:rsidR="00E16775" w:rsidRPr="00FF7C29">
        <w:rPr>
          <w:rFonts w:ascii="Times New Roman" w:hAnsi="Times New Roman"/>
          <w:b/>
          <w:sz w:val="28"/>
          <w:szCs w:val="28"/>
          <w:lang w:eastAsia="ru-RU"/>
        </w:rPr>
        <w:t xml:space="preserve">а </w:t>
      </w:r>
      <w:r w:rsidR="00E16775" w:rsidRPr="00DB3BE5">
        <w:rPr>
          <w:rFonts w:ascii="Times New Roman" w:hAnsi="Times New Roman"/>
          <w:b/>
          <w:sz w:val="28"/>
          <w:szCs w:val="28"/>
          <w:lang w:eastAsia="ru-RU"/>
        </w:rPr>
        <w:t>ВШК учете</w:t>
      </w:r>
      <w:r w:rsidR="00FF7C29">
        <w:rPr>
          <w:rFonts w:ascii="Times New Roman" w:hAnsi="Times New Roman"/>
          <w:b/>
          <w:sz w:val="28"/>
          <w:szCs w:val="28"/>
          <w:lang w:eastAsia="ru-RU"/>
        </w:rPr>
        <w:t>:</w:t>
      </w:r>
      <w:r w:rsidR="00E16775" w:rsidRPr="00DB3BE5">
        <w:rPr>
          <w:rFonts w:ascii="Times New Roman" w:hAnsi="Times New Roman"/>
          <w:sz w:val="28"/>
          <w:szCs w:val="28"/>
          <w:lang w:eastAsia="ru-RU"/>
        </w:rPr>
        <w:t xml:space="preserve"> </w:t>
      </w:r>
      <w:r w:rsidR="00E16775" w:rsidRPr="00DB3BE5">
        <w:rPr>
          <w:rFonts w:ascii="Times New Roman" w:eastAsia="Times New Roman" w:hAnsi="Times New Roman"/>
          <w:sz w:val="28"/>
          <w:szCs w:val="28"/>
          <w:lang w:eastAsia="ru-RU"/>
        </w:rPr>
        <w:t>Усачев Александр</w:t>
      </w:r>
      <w:r w:rsidR="00E16775" w:rsidRPr="00DB3BE5">
        <w:rPr>
          <w:rFonts w:ascii="Times New Roman" w:hAnsi="Times New Roman"/>
          <w:sz w:val="28"/>
          <w:szCs w:val="28"/>
        </w:rPr>
        <w:t xml:space="preserve"> (уч</w:t>
      </w:r>
      <w:r w:rsidRPr="00DB3BE5">
        <w:rPr>
          <w:rFonts w:ascii="Times New Roman" w:hAnsi="Times New Roman"/>
          <w:sz w:val="28"/>
          <w:szCs w:val="28"/>
        </w:rPr>
        <w:t>еник</w:t>
      </w:r>
      <w:r w:rsidR="00E16775" w:rsidRPr="00DB3BE5">
        <w:rPr>
          <w:rFonts w:ascii="Times New Roman" w:hAnsi="Times New Roman"/>
          <w:sz w:val="28"/>
          <w:szCs w:val="28"/>
        </w:rPr>
        <w:t xml:space="preserve"> МБОУ ООШ № 21) </w:t>
      </w:r>
      <w:r w:rsidR="00FF7C29">
        <w:rPr>
          <w:rFonts w:ascii="Times New Roman" w:hAnsi="Times New Roman"/>
          <w:sz w:val="28"/>
          <w:szCs w:val="28"/>
        </w:rPr>
        <w:t>учащийся</w:t>
      </w:r>
      <w:r w:rsidR="00E16775" w:rsidRPr="00DB3BE5">
        <w:rPr>
          <w:rFonts w:ascii="Times New Roman" w:hAnsi="Times New Roman"/>
          <w:sz w:val="28"/>
          <w:szCs w:val="28"/>
        </w:rPr>
        <w:t xml:space="preserve"> объединени</w:t>
      </w:r>
      <w:r w:rsidR="00FF7C29">
        <w:rPr>
          <w:rFonts w:ascii="Times New Roman" w:hAnsi="Times New Roman"/>
          <w:sz w:val="28"/>
          <w:szCs w:val="28"/>
        </w:rPr>
        <w:t>я</w:t>
      </w:r>
      <w:r w:rsidR="00E16775" w:rsidRPr="00DB3BE5">
        <w:rPr>
          <w:rFonts w:ascii="Times New Roman" w:hAnsi="Times New Roman"/>
          <w:sz w:val="28"/>
          <w:szCs w:val="28"/>
        </w:rPr>
        <w:t xml:space="preserve"> «Юность»</w:t>
      </w:r>
      <w:r w:rsidRPr="00DB3BE5">
        <w:rPr>
          <w:rFonts w:ascii="Times New Roman" w:hAnsi="Times New Roman"/>
          <w:sz w:val="28"/>
          <w:szCs w:val="28"/>
        </w:rPr>
        <w:t>, руководитель</w:t>
      </w:r>
      <w:r w:rsidR="00E16775" w:rsidRPr="00DB3BE5">
        <w:rPr>
          <w:rFonts w:ascii="Times New Roman" w:hAnsi="Times New Roman"/>
          <w:sz w:val="28"/>
          <w:szCs w:val="28"/>
        </w:rPr>
        <w:t xml:space="preserve"> Матвеев</w:t>
      </w:r>
      <w:r w:rsidRPr="00DB3BE5">
        <w:rPr>
          <w:rFonts w:ascii="Times New Roman" w:hAnsi="Times New Roman"/>
          <w:sz w:val="28"/>
          <w:szCs w:val="28"/>
        </w:rPr>
        <w:t>а</w:t>
      </w:r>
      <w:r w:rsidR="00E16775" w:rsidRPr="00DB3BE5">
        <w:rPr>
          <w:rFonts w:ascii="Times New Roman" w:hAnsi="Times New Roman"/>
          <w:sz w:val="28"/>
          <w:szCs w:val="28"/>
        </w:rPr>
        <w:t xml:space="preserve"> Е.А.</w:t>
      </w:r>
    </w:p>
    <w:p w:rsidR="00FF7C29" w:rsidRDefault="00DB3BE5" w:rsidP="00E16775">
      <w:pPr>
        <w:pStyle w:val="aa"/>
        <w:jc w:val="both"/>
        <w:rPr>
          <w:rFonts w:ascii="Times New Roman" w:hAnsi="Times New Roman"/>
          <w:b/>
          <w:sz w:val="28"/>
          <w:szCs w:val="28"/>
        </w:rPr>
      </w:pPr>
      <w:r w:rsidRPr="002163E6">
        <w:rPr>
          <w:rFonts w:ascii="Times New Roman" w:hAnsi="Times New Roman"/>
          <w:b/>
          <w:sz w:val="28"/>
          <w:szCs w:val="28"/>
        </w:rPr>
        <w:tab/>
      </w:r>
    </w:p>
    <w:p w:rsidR="00E16775" w:rsidRPr="002163E6" w:rsidRDefault="00FF7C29" w:rsidP="00E16775">
      <w:pPr>
        <w:pStyle w:val="aa"/>
        <w:jc w:val="both"/>
        <w:rPr>
          <w:rFonts w:ascii="Times New Roman" w:hAnsi="Times New Roman"/>
          <w:sz w:val="28"/>
          <w:szCs w:val="28"/>
        </w:rPr>
      </w:pPr>
      <w:r>
        <w:rPr>
          <w:rFonts w:ascii="Times New Roman" w:hAnsi="Times New Roman"/>
          <w:b/>
          <w:sz w:val="28"/>
          <w:szCs w:val="28"/>
        </w:rPr>
        <w:tab/>
      </w:r>
      <w:r w:rsidR="00E16775" w:rsidRPr="002163E6">
        <w:rPr>
          <w:rFonts w:ascii="Times New Roman" w:hAnsi="Times New Roman"/>
          <w:b/>
          <w:sz w:val="28"/>
          <w:szCs w:val="28"/>
        </w:rPr>
        <w:t>В ТЖС</w:t>
      </w:r>
      <w:r w:rsidR="00E16775" w:rsidRPr="002163E6">
        <w:rPr>
          <w:rFonts w:ascii="Times New Roman" w:hAnsi="Times New Roman"/>
          <w:sz w:val="28"/>
          <w:szCs w:val="28"/>
        </w:rPr>
        <w:t xml:space="preserve"> (тяжелой жизненной ситуации) – 5 семей, 8 учащихся</w:t>
      </w:r>
      <w:r w:rsidR="002163E6" w:rsidRPr="002163E6">
        <w:rPr>
          <w:rFonts w:ascii="Times New Roman" w:hAnsi="Times New Roman"/>
          <w:sz w:val="28"/>
          <w:szCs w:val="28"/>
        </w:rPr>
        <w:t xml:space="preserve">: </w:t>
      </w:r>
      <w:r w:rsidR="00E16775" w:rsidRPr="002163E6">
        <w:rPr>
          <w:rFonts w:ascii="Times New Roman" w:eastAsia="Times New Roman" w:hAnsi="Times New Roman"/>
          <w:sz w:val="28"/>
          <w:szCs w:val="28"/>
          <w:lang w:eastAsia="ru-RU"/>
        </w:rPr>
        <w:t>Богуш Валерия, Котов Константин, Котова Виктория, Корытин Валентин, Корытина Снежана, Мартыненко Юля, Мартыненко Алена, Петренко Иван.</w:t>
      </w:r>
      <w:r w:rsidR="00E16775" w:rsidRPr="002163E6">
        <w:rPr>
          <w:rFonts w:ascii="Times New Roman" w:hAnsi="Times New Roman"/>
          <w:sz w:val="28"/>
          <w:szCs w:val="28"/>
        </w:rPr>
        <w:t xml:space="preserve"> </w:t>
      </w:r>
    </w:p>
    <w:p w:rsidR="00FF7C29" w:rsidRDefault="00FF7C29" w:rsidP="00E16775">
      <w:pPr>
        <w:pStyle w:val="aa"/>
        <w:jc w:val="both"/>
        <w:rPr>
          <w:rFonts w:ascii="Times New Roman" w:hAnsi="Times New Roman"/>
          <w:color w:val="0070C0"/>
          <w:sz w:val="28"/>
          <w:szCs w:val="28"/>
        </w:rPr>
      </w:pPr>
      <w:r>
        <w:rPr>
          <w:rFonts w:ascii="Times New Roman" w:hAnsi="Times New Roman"/>
          <w:color w:val="0070C0"/>
          <w:sz w:val="28"/>
          <w:szCs w:val="28"/>
        </w:rPr>
        <w:tab/>
      </w:r>
    </w:p>
    <w:p w:rsidR="00E16775" w:rsidRPr="00FF7C29" w:rsidRDefault="00FF7C29" w:rsidP="00E16775">
      <w:pPr>
        <w:pStyle w:val="aa"/>
        <w:jc w:val="both"/>
        <w:rPr>
          <w:rFonts w:ascii="Times New Roman" w:hAnsi="Times New Roman"/>
          <w:sz w:val="28"/>
          <w:szCs w:val="28"/>
        </w:rPr>
      </w:pPr>
      <w:r>
        <w:rPr>
          <w:rFonts w:ascii="Times New Roman" w:hAnsi="Times New Roman"/>
          <w:color w:val="0070C0"/>
          <w:sz w:val="28"/>
          <w:szCs w:val="28"/>
        </w:rPr>
        <w:tab/>
      </w:r>
      <w:r w:rsidRPr="00FF7C29">
        <w:rPr>
          <w:rFonts w:ascii="Times New Roman" w:hAnsi="Times New Roman"/>
          <w:b/>
          <w:sz w:val="28"/>
          <w:szCs w:val="28"/>
        </w:rPr>
        <w:t>У</w:t>
      </w:r>
      <w:r w:rsidR="00E16775" w:rsidRPr="00FF7C29">
        <w:rPr>
          <w:rFonts w:ascii="Times New Roman" w:hAnsi="Times New Roman"/>
          <w:b/>
          <w:sz w:val="28"/>
          <w:szCs w:val="28"/>
        </w:rPr>
        <w:t>чащихся «группы риска»</w:t>
      </w:r>
      <w:r>
        <w:rPr>
          <w:rFonts w:ascii="Times New Roman" w:hAnsi="Times New Roman"/>
          <w:b/>
          <w:sz w:val="28"/>
          <w:szCs w:val="28"/>
        </w:rPr>
        <w:t xml:space="preserve"> - </w:t>
      </w:r>
      <w:r w:rsidRPr="00FF7C29">
        <w:rPr>
          <w:rFonts w:ascii="Times New Roman" w:hAnsi="Times New Roman"/>
          <w:b/>
          <w:sz w:val="28"/>
          <w:szCs w:val="28"/>
        </w:rPr>
        <w:t>11</w:t>
      </w:r>
      <w:r w:rsidR="00E16775" w:rsidRPr="00FF7C29">
        <w:rPr>
          <w:rFonts w:ascii="Times New Roman" w:hAnsi="Times New Roman"/>
          <w:b/>
          <w:sz w:val="28"/>
          <w:szCs w:val="28"/>
        </w:rPr>
        <w:t>:</w:t>
      </w:r>
      <w:r w:rsidR="00E16775" w:rsidRPr="00FF7C29">
        <w:rPr>
          <w:rFonts w:ascii="Times New Roman" w:hAnsi="Times New Roman"/>
          <w:sz w:val="28"/>
          <w:szCs w:val="28"/>
        </w:rPr>
        <w:t xml:space="preserve"> </w:t>
      </w:r>
      <w:r w:rsidR="00E16775" w:rsidRPr="00FF7C29">
        <w:rPr>
          <w:rFonts w:ascii="Times New Roman" w:eastAsia="Times New Roman" w:hAnsi="Times New Roman"/>
          <w:sz w:val="28"/>
          <w:szCs w:val="28"/>
          <w:lang w:eastAsia="ru-RU"/>
        </w:rPr>
        <w:t>Донгузов Артем</w:t>
      </w:r>
      <w:r w:rsidR="00E16775" w:rsidRPr="00FF7C29">
        <w:rPr>
          <w:rFonts w:ascii="Times New Roman" w:hAnsi="Times New Roman"/>
          <w:sz w:val="28"/>
          <w:szCs w:val="28"/>
        </w:rPr>
        <w:t xml:space="preserve">, Дзюба Мария, Дзюба Дарья, Жуков Андрей, Корытин Валентин, Макаренко Ольга, Мартыненко Юлия, Попов Мирослав, Попова Злата, Рубан Раиса, Филь Даниил. </w:t>
      </w:r>
      <w:r w:rsidRPr="00FF7C29">
        <w:rPr>
          <w:rFonts w:ascii="Times New Roman" w:hAnsi="Times New Roman"/>
          <w:sz w:val="28"/>
          <w:szCs w:val="28"/>
        </w:rPr>
        <w:t>С</w:t>
      </w:r>
      <w:r w:rsidR="00E16775" w:rsidRPr="00FF7C29">
        <w:rPr>
          <w:rFonts w:ascii="Times New Roman" w:hAnsi="Times New Roman"/>
          <w:sz w:val="28"/>
          <w:szCs w:val="28"/>
        </w:rPr>
        <w:t xml:space="preserve"> детьми из данной категории проводилась работа, направленная на предупреждение правонарушений,  профилактические беседы по темам: «Культура поведения и общения», «Исправь свое настроение сам», «Правила поведения на ж/д дороге», «Профилактика наркомании и табококурения».</w:t>
      </w:r>
    </w:p>
    <w:p w:rsidR="00FF7C29" w:rsidRDefault="00FF7C29" w:rsidP="00E16775">
      <w:pPr>
        <w:pStyle w:val="aa"/>
        <w:jc w:val="both"/>
        <w:rPr>
          <w:rFonts w:ascii="Times New Roman" w:hAnsi="Times New Roman"/>
          <w:color w:val="0070C0"/>
          <w:sz w:val="28"/>
          <w:szCs w:val="28"/>
        </w:rPr>
      </w:pPr>
      <w:r>
        <w:rPr>
          <w:rFonts w:ascii="Times New Roman" w:hAnsi="Times New Roman"/>
          <w:color w:val="0070C0"/>
          <w:sz w:val="28"/>
          <w:szCs w:val="28"/>
        </w:rPr>
        <w:tab/>
      </w:r>
    </w:p>
    <w:p w:rsidR="00E16775" w:rsidRPr="005313A8" w:rsidRDefault="00FF7C29" w:rsidP="00E16775">
      <w:pPr>
        <w:pStyle w:val="aa"/>
        <w:jc w:val="both"/>
        <w:rPr>
          <w:rFonts w:ascii="Times New Roman" w:hAnsi="Times New Roman"/>
          <w:sz w:val="28"/>
          <w:szCs w:val="28"/>
        </w:rPr>
      </w:pPr>
      <w:r>
        <w:rPr>
          <w:rFonts w:ascii="Times New Roman" w:hAnsi="Times New Roman"/>
          <w:color w:val="0070C0"/>
          <w:sz w:val="28"/>
          <w:szCs w:val="28"/>
        </w:rPr>
        <w:tab/>
      </w:r>
      <w:r w:rsidR="005313A8" w:rsidRPr="005313A8">
        <w:rPr>
          <w:rFonts w:ascii="Times New Roman" w:hAnsi="Times New Roman"/>
          <w:sz w:val="28"/>
          <w:szCs w:val="28"/>
        </w:rPr>
        <w:t xml:space="preserve">Дети из социально-незащищенных семей регулярно </w:t>
      </w:r>
      <w:r w:rsidR="00E16775" w:rsidRPr="005313A8">
        <w:rPr>
          <w:rFonts w:ascii="Times New Roman" w:hAnsi="Times New Roman"/>
          <w:sz w:val="28"/>
          <w:szCs w:val="28"/>
        </w:rPr>
        <w:t>посещали объединения и клубы Центра, участ</w:t>
      </w:r>
      <w:r w:rsidR="005313A8" w:rsidRPr="005313A8">
        <w:rPr>
          <w:rFonts w:ascii="Times New Roman" w:hAnsi="Times New Roman"/>
          <w:sz w:val="28"/>
          <w:szCs w:val="28"/>
        </w:rPr>
        <w:t xml:space="preserve">вовали в массовых мероприятиях </w:t>
      </w:r>
      <w:r w:rsidR="00E16775" w:rsidRPr="005313A8">
        <w:rPr>
          <w:rFonts w:ascii="Times New Roman" w:hAnsi="Times New Roman"/>
          <w:sz w:val="28"/>
          <w:szCs w:val="28"/>
        </w:rPr>
        <w:t>и конкурсах. В конкурсе плакатов «Закон №1539-КЗ - самый детский закон» Нагога София заняла 3 место. В муниципальном конкурсе творческих работ «Неизвестная война» Макаренко Ольга - 2 место.</w:t>
      </w:r>
    </w:p>
    <w:p w:rsidR="00E16775" w:rsidRPr="00C442BD" w:rsidRDefault="00E16775" w:rsidP="00C442BD">
      <w:pPr>
        <w:pStyle w:val="aa"/>
        <w:jc w:val="both"/>
        <w:rPr>
          <w:rFonts w:ascii="Times New Roman" w:hAnsi="Times New Roman"/>
          <w:color w:val="0070C0"/>
          <w:sz w:val="28"/>
          <w:szCs w:val="28"/>
        </w:rPr>
      </w:pPr>
    </w:p>
    <w:p w:rsidR="00C442BD" w:rsidRDefault="00C442BD" w:rsidP="00E16775">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i/>
          <w:color w:val="0070C0"/>
        </w:rPr>
        <w:tab/>
      </w:r>
      <w:r w:rsidRPr="00C442BD">
        <w:rPr>
          <w:rFonts w:ascii="Times New Roman" w:hAnsi="Times New Roman" w:cs="Times New Roman"/>
          <w:color w:val="auto"/>
        </w:rPr>
        <w:t xml:space="preserve">За отчетный период организованы благотворительные </w:t>
      </w:r>
      <w:r w:rsidR="00E16775" w:rsidRPr="00C442BD">
        <w:rPr>
          <w:rFonts w:ascii="Times New Roman" w:hAnsi="Times New Roman" w:cs="Times New Roman"/>
          <w:color w:val="auto"/>
        </w:rPr>
        <w:t>акци</w:t>
      </w:r>
      <w:r w:rsidRPr="00C442BD">
        <w:rPr>
          <w:rFonts w:ascii="Times New Roman" w:hAnsi="Times New Roman" w:cs="Times New Roman"/>
          <w:color w:val="auto"/>
        </w:rPr>
        <w:t>и:</w:t>
      </w:r>
      <w:r w:rsidR="00E16775" w:rsidRPr="00C442BD">
        <w:rPr>
          <w:rFonts w:ascii="Times New Roman" w:hAnsi="Times New Roman" w:cs="Times New Roman"/>
          <w:color w:val="auto"/>
        </w:rPr>
        <w:t xml:space="preserve"> </w:t>
      </w:r>
    </w:p>
    <w:p w:rsidR="00C442BD" w:rsidRPr="00946835" w:rsidRDefault="00E16775" w:rsidP="00946835">
      <w:pPr>
        <w:pStyle w:val="a5"/>
        <w:numPr>
          <w:ilvl w:val="0"/>
          <w:numId w:val="22"/>
        </w:numPr>
        <w:spacing w:before="0" w:beforeAutospacing="0" w:after="0" w:line="240" w:lineRule="auto"/>
        <w:rPr>
          <w:rFonts w:ascii="Times New Roman" w:hAnsi="Times New Roman"/>
          <w:color w:val="auto"/>
        </w:rPr>
      </w:pPr>
      <w:r w:rsidRPr="00946835">
        <w:rPr>
          <w:rFonts w:ascii="Times New Roman" w:hAnsi="Times New Roman"/>
          <w:color w:val="auto"/>
        </w:rPr>
        <w:t>«Со</w:t>
      </w:r>
      <w:r w:rsidR="00C442BD" w:rsidRPr="00946835">
        <w:rPr>
          <w:rFonts w:ascii="Times New Roman" w:hAnsi="Times New Roman"/>
          <w:color w:val="auto"/>
        </w:rPr>
        <w:t>бери ребенка в школу» (</w:t>
      </w:r>
      <w:r w:rsidRPr="00946835">
        <w:rPr>
          <w:rFonts w:ascii="Times New Roman" w:hAnsi="Times New Roman"/>
          <w:color w:val="auto"/>
        </w:rPr>
        <w:t>10 учащихся из многодетных семей</w:t>
      </w:r>
      <w:r w:rsidR="00946835" w:rsidRPr="00946835">
        <w:rPr>
          <w:rFonts w:ascii="Times New Roman" w:hAnsi="Times New Roman"/>
          <w:color w:val="auto"/>
        </w:rPr>
        <w:t xml:space="preserve"> </w:t>
      </w:r>
      <w:r w:rsidRPr="00946835">
        <w:rPr>
          <w:rFonts w:ascii="Times New Roman" w:hAnsi="Times New Roman"/>
          <w:color w:val="auto"/>
        </w:rPr>
        <w:t xml:space="preserve">получили </w:t>
      </w:r>
      <w:r w:rsidR="00946835" w:rsidRPr="00946835">
        <w:rPr>
          <w:rFonts w:ascii="Times New Roman" w:hAnsi="Times New Roman"/>
          <w:color w:val="auto"/>
        </w:rPr>
        <w:t xml:space="preserve">от коллектива ЦТ «Радуга» </w:t>
      </w:r>
      <w:r w:rsidRPr="00946835">
        <w:rPr>
          <w:rFonts w:ascii="Times New Roman" w:hAnsi="Times New Roman"/>
          <w:color w:val="auto"/>
        </w:rPr>
        <w:t>канцелярски</w:t>
      </w:r>
      <w:r w:rsidR="00C442BD" w:rsidRPr="00946835">
        <w:rPr>
          <w:rFonts w:ascii="Times New Roman" w:hAnsi="Times New Roman"/>
          <w:color w:val="auto"/>
        </w:rPr>
        <w:t>е товары, необходимые для учебы);</w:t>
      </w:r>
    </w:p>
    <w:p w:rsidR="00D0377F" w:rsidRDefault="00C442BD" w:rsidP="00D0377F">
      <w:pPr>
        <w:pStyle w:val="a5"/>
        <w:numPr>
          <w:ilvl w:val="0"/>
          <w:numId w:val="22"/>
        </w:numPr>
        <w:spacing w:before="0" w:beforeAutospacing="0" w:after="0" w:line="240" w:lineRule="auto"/>
        <w:rPr>
          <w:rFonts w:ascii="Times New Roman" w:hAnsi="Times New Roman"/>
          <w:color w:val="auto"/>
        </w:rPr>
      </w:pPr>
      <w:r w:rsidRPr="00946835">
        <w:rPr>
          <w:rFonts w:ascii="Times New Roman" w:hAnsi="Times New Roman"/>
          <w:color w:val="auto"/>
        </w:rPr>
        <w:t>«Не будьте равнодушны» (</w:t>
      </w:r>
      <w:r w:rsidR="00946835" w:rsidRPr="00946835">
        <w:rPr>
          <w:rFonts w:ascii="Times New Roman" w:hAnsi="Times New Roman"/>
          <w:color w:val="auto"/>
        </w:rPr>
        <w:t xml:space="preserve">15 детей из малообеспеченных семей получили сладкие подарки к Новому году от </w:t>
      </w:r>
      <w:r w:rsidRPr="00946835">
        <w:rPr>
          <w:rFonts w:ascii="Times New Roman" w:hAnsi="Times New Roman"/>
          <w:color w:val="auto"/>
        </w:rPr>
        <w:t>и</w:t>
      </w:r>
      <w:r w:rsidR="00E16775" w:rsidRPr="00946835">
        <w:rPr>
          <w:rFonts w:ascii="Times New Roman" w:hAnsi="Times New Roman"/>
          <w:color w:val="auto"/>
        </w:rPr>
        <w:t>ндивидуальны</w:t>
      </w:r>
      <w:r w:rsidR="00946835" w:rsidRPr="00946835">
        <w:rPr>
          <w:rFonts w:ascii="Times New Roman" w:hAnsi="Times New Roman"/>
          <w:color w:val="auto"/>
        </w:rPr>
        <w:t>х</w:t>
      </w:r>
      <w:r w:rsidR="00E16775" w:rsidRPr="00946835">
        <w:rPr>
          <w:rFonts w:ascii="Times New Roman" w:hAnsi="Times New Roman"/>
          <w:color w:val="auto"/>
        </w:rPr>
        <w:t xml:space="preserve"> предпринимател</w:t>
      </w:r>
      <w:r w:rsidR="00946835" w:rsidRPr="00946835">
        <w:rPr>
          <w:rFonts w:ascii="Times New Roman" w:hAnsi="Times New Roman"/>
          <w:color w:val="auto"/>
        </w:rPr>
        <w:t>ей</w:t>
      </w:r>
      <w:r w:rsidR="00E16775" w:rsidRPr="00946835">
        <w:rPr>
          <w:rFonts w:ascii="Times New Roman" w:hAnsi="Times New Roman"/>
          <w:color w:val="auto"/>
        </w:rPr>
        <w:t xml:space="preserve"> и депутат</w:t>
      </w:r>
      <w:r w:rsidR="00946835" w:rsidRPr="00946835">
        <w:rPr>
          <w:rFonts w:ascii="Times New Roman" w:hAnsi="Times New Roman"/>
          <w:color w:val="auto"/>
        </w:rPr>
        <w:t xml:space="preserve">ов </w:t>
      </w:r>
      <w:r w:rsidR="00E16775" w:rsidRPr="00946835">
        <w:rPr>
          <w:rFonts w:ascii="Times New Roman" w:hAnsi="Times New Roman"/>
          <w:color w:val="auto"/>
        </w:rPr>
        <w:t>Роговского с/п</w:t>
      </w:r>
      <w:r w:rsidRPr="00946835">
        <w:rPr>
          <w:rFonts w:ascii="Times New Roman" w:hAnsi="Times New Roman"/>
          <w:color w:val="auto"/>
        </w:rPr>
        <w:t>);</w:t>
      </w:r>
    </w:p>
    <w:p w:rsidR="00D0377F" w:rsidRDefault="00946835" w:rsidP="00D0377F">
      <w:pPr>
        <w:pStyle w:val="a5"/>
        <w:numPr>
          <w:ilvl w:val="0"/>
          <w:numId w:val="22"/>
        </w:numPr>
        <w:spacing w:before="0" w:beforeAutospacing="0" w:after="0" w:line="240" w:lineRule="auto"/>
        <w:rPr>
          <w:rFonts w:ascii="Times New Roman" w:hAnsi="Times New Roman"/>
          <w:color w:val="auto"/>
        </w:rPr>
      </w:pPr>
      <w:r w:rsidRPr="00D0377F">
        <w:rPr>
          <w:rFonts w:ascii="Times New Roman" w:hAnsi="Times New Roman"/>
          <w:color w:val="auto"/>
        </w:rPr>
        <w:lastRenderedPageBreak/>
        <w:t xml:space="preserve"> «Посылка солдату» (</w:t>
      </w:r>
      <w:r w:rsidR="00D0377F" w:rsidRPr="00D0377F">
        <w:rPr>
          <w:rFonts w:ascii="Times New Roman" w:hAnsi="Times New Roman"/>
          <w:color w:val="auto"/>
        </w:rPr>
        <w:t>Зголый Алексей, выпускник объединения «Юность», руководитель Матвеева Е.А., проходящий срочную службу в Вооруженных силах страны получил посылку от коллектива ЦТ</w:t>
      </w:r>
      <w:r w:rsidR="00D0377F" w:rsidRPr="00946835">
        <w:rPr>
          <w:rFonts w:ascii="Times New Roman" w:hAnsi="Times New Roman"/>
          <w:color w:val="auto"/>
        </w:rPr>
        <w:t xml:space="preserve"> «Радуга</w:t>
      </w:r>
      <w:r w:rsidR="00D0377F">
        <w:rPr>
          <w:rFonts w:ascii="Times New Roman" w:hAnsi="Times New Roman"/>
          <w:color w:val="auto"/>
        </w:rPr>
        <w:t>»);</w:t>
      </w:r>
    </w:p>
    <w:p w:rsidR="00E16775" w:rsidRPr="00D0377F" w:rsidRDefault="00D0377F" w:rsidP="00D0377F">
      <w:pPr>
        <w:pStyle w:val="a5"/>
        <w:numPr>
          <w:ilvl w:val="0"/>
          <w:numId w:val="22"/>
        </w:numPr>
        <w:spacing w:before="0" w:beforeAutospacing="0" w:after="0" w:line="240" w:lineRule="auto"/>
        <w:rPr>
          <w:rFonts w:ascii="Times New Roman" w:hAnsi="Times New Roman"/>
          <w:color w:val="auto"/>
        </w:rPr>
      </w:pPr>
      <w:r w:rsidRPr="00D0377F">
        <w:rPr>
          <w:rFonts w:ascii="Times New Roman" w:hAnsi="Times New Roman"/>
          <w:color w:val="auto"/>
        </w:rPr>
        <w:t>«Вторые руки» (у</w:t>
      </w:r>
      <w:r w:rsidR="00E16775" w:rsidRPr="00D0377F">
        <w:rPr>
          <w:rFonts w:ascii="Times New Roman" w:hAnsi="Times New Roman"/>
          <w:color w:val="auto"/>
        </w:rPr>
        <w:t>чащимся,  находящимся в социально-опасном положении,</w:t>
      </w:r>
      <w:r w:rsidRPr="00D0377F">
        <w:rPr>
          <w:rFonts w:ascii="Times New Roman" w:hAnsi="Times New Roman"/>
          <w:color w:val="auto"/>
        </w:rPr>
        <w:t xml:space="preserve"> регулярно</w:t>
      </w:r>
      <w:r w:rsidR="00E16775" w:rsidRPr="00D0377F">
        <w:rPr>
          <w:rFonts w:ascii="Times New Roman" w:hAnsi="Times New Roman"/>
          <w:color w:val="auto"/>
        </w:rPr>
        <w:t xml:space="preserve"> оказ</w:t>
      </w:r>
      <w:r w:rsidRPr="00D0377F">
        <w:rPr>
          <w:rFonts w:ascii="Times New Roman" w:hAnsi="Times New Roman"/>
          <w:color w:val="auto"/>
        </w:rPr>
        <w:t>ывается</w:t>
      </w:r>
      <w:r w:rsidR="00E16775" w:rsidRPr="00D0377F">
        <w:rPr>
          <w:rFonts w:ascii="Times New Roman" w:hAnsi="Times New Roman"/>
          <w:color w:val="auto"/>
        </w:rPr>
        <w:t xml:space="preserve"> помощь в одежде для школы и дома</w:t>
      </w:r>
      <w:r w:rsidRPr="00D0377F">
        <w:rPr>
          <w:rFonts w:ascii="Times New Roman" w:hAnsi="Times New Roman"/>
          <w:color w:val="auto"/>
        </w:rPr>
        <w:t>)</w:t>
      </w:r>
      <w:r w:rsidR="00E16775" w:rsidRPr="00D0377F">
        <w:rPr>
          <w:rFonts w:ascii="Times New Roman" w:hAnsi="Times New Roman"/>
          <w:color w:val="auto"/>
        </w:rPr>
        <w:t>.</w:t>
      </w:r>
    </w:p>
    <w:p w:rsidR="00E16775" w:rsidRPr="00D0377F" w:rsidRDefault="00E16775" w:rsidP="00E16775">
      <w:pPr>
        <w:numPr>
          <w:ilvl w:val="0"/>
          <w:numId w:val="0"/>
        </w:numPr>
        <w:spacing w:before="0" w:beforeAutospacing="0" w:after="0" w:line="240" w:lineRule="auto"/>
        <w:rPr>
          <w:rFonts w:ascii="Times New Roman" w:hAnsi="Times New Roman" w:cs="Times New Roman"/>
          <w:b/>
          <w:bCs/>
          <w:smallCaps/>
          <w:color w:val="auto"/>
          <w:spacing w:val="5"/>
          <w:u w:val="single"/>
        </w:rPr>
      </w:pPr>
    </w:p>
    <w:p w:rsidR="00E41E8D" w:rsidRPr="00114D2C" w:rsidRDefault="00E41E8D" w:rsidP="008A1D13">
      <w:pPr>
        <w:numPr>
          <w:ilvl w:val="0"/>
          <w:numId w:val="0"/>
        </w:numPr>
        <w:spacing w:before="0" w:beforeAutospacing="0" w:after="0" w:line="240" w:lineRule="auto"/>
        <w:ind w:firstLine="708"/>
        <w:rPr>
          <w:rFonts w:ascii="Times New Roman" w:hAnsi="Times New Roman" w:cs="Times New Roman"/>
          <w:color w:val="auto"/>
        </w:rPr>
      </w:pPr>
      <w:r w:rsidRPr="00114D2C">
        <w:rPr>
          <w:rFonts w:ascii="Times New Roman" w:hAnsi="Times New Roman" w:cs="Times New Roman"/>
          <w:color w:val="auto"/>
        </w:rPr>
        <w:t>Анализируя работу можно сделать вывод: необходимо продолжать работу по вовлечению и 100% охвату учащихся «группы риска» в объединения и клубы Центра творчества «Радуга», работу с семьями, имеющими проблемы с воспитанием ребенка.</w:t>
      </w:r>
    </w:p>
    <w:p w:rsidR="00D0377F" w:rsidRPr="00EB0B65" w:rsidRDefault="00D0377F" w:rsidP="008A1D13">
      <w:pPr>
        <w:numPr>
          <w:ilvl w:val="0"/>
          <w:numId w:val="0"/>
        </w:numPr>
        <w:spacing w:before="0" w:beforeAutospacing="0" w:after="0" w:line="240" w:lineRule="auto"/>
        <w:ind w:firstLine="708"/>
        <w:rPr>
          <w:rFonts w:ascii="Times New Roman" w:hAnsi="Times New Roman" w:cs="Times New Roman"/>
          <w:color w:val="FF0000"/>
        </w:rPr>
      </w:pPr>
    </w:p>
    <w:p w:rsidR="00944045" w:rsidRDefault="008F045D" w:rsidP="00944045">
      <w:pPr>
        <w:numPr>
          <w:ilvl w:val="0"/>
          <w:numId w:val="0"/>
        </w:numPr>
        <w:spacing w:before="0" w:beforeAutospacing="0" w:after="0" w:line="240" w:lineRule="auto"/>
        <w:ind w:firstLine="708"/>
        <w:rPr>
          <w:rFonts w:ascii="Times New Roman" w:hAnsi="Times New Roman"/>
          <w:bCs/>
          <w:iCs/>
          <w:color w:val="auto"/>
        </w:rPr>
      </w:pPr>
      <w:r w:rsidRPr="00E24679">
        <w:rPr>
          <w:rFonts w:ascii="Times New Roman" w:hAnsi="Times New Roman" w:cs="Times New Roman"/>
          <w:b/>
          <w:color w:val="auto"/>
        </w:rPr>
        <w:t>Методическая работа</w:t>
      </w:r>
      <w:r w:rsidRPr="00E24679">
        <w:rPr>
          <w:rFonts w:ascii="Times New Roman" w:hAnsi="Times New Roman" w:cs="Times New Roman"/>
          <w:color w:val="auto"/>
        </w:rPr>
        <w:t xml:space="preserve"> Центра  велась в 201</w:t>
      </w:r>
      <w:r w:rsidR="00E24679" w:rsidRPr="00E24679">
        <w:rPr>
          <w:rFonts w:ascii="Times New Roman" w:hAnsi="Times New Roman" w:cs="Times New Roman"/>
          <w:color w:val="auto"/>
        </w:rPr>
        <w:t>9</w:t>
      </w:r>
      <w:r w:rsidRPr="00E24679">
        <w:rPr>
          <w:rFonts w:ascii="Times New Roman" w:hAnsi="Times New Roman" w:cs="Times New Roman"/>
          <w:color w:val="auto"/>
        </w:rPr>
        <w:t>-20</w:t>
      </w:r>
      <w:r w:rsidR="00E24679" w:rsidRPr="00E24679">
        <w:rPr>
          <w:rFonts w:ascii="Times New Roman" w:hAnsi="Times New Roman" w:cs="Times New Roman"/>
          <w:color w:val="auto"/>
        </w:rPr>
        <w:t>20</w:t>
      </w:r>
      <w:r w:rsidRPr="00E24679">
        <w:rPr>
          <w:rFonts w:ascii="Times New Roman" w:hAnsi="Times New Roman" w:cs="Times New Roman"/>
          <w:color w:val="auto"/>
        </w:rPr>
        <w:t xml:space="preserve"> учебном году по теме </w:t>
      </w:r>
      <w:r w:rsidR="00E24679" w:rsidRPr="00E24679">
        <w:rPr>
          <w:rFonts w:ascii="Times New Roman" w:hAnsi="Times New Roman"/>
          <w:bCs/>
          <w:iCs/>
          <w:color w:val="auto"/>
        </w:rPr>
        <w:t>«Совершенствование профессиональной компетентности педагога как условия повышения качества образования и воспитания детей».</w:t>
      </w:r>
    </w:p>
    <w:p w:rsidR="00944045" w:rsidRPr="00944045" w:rsidRDefault="00944045" w:rsidP="00944045">
      <w:pPr>
        <w:numPr>
          <w:ilvl w:val="0"/>
          <w:numId w:val="0"/>
        </w:numPr>
        <w:spacing w:before="0" w:beforeAutospacing="0" w:after="0" w:line="240" w:lineRule="auto"/>
        <w:ind w:firstLine="708"/>
        <w:rPr>
          <w:rFonts w:ascii="Times New Roman" w:hAnsi="Times New Roman"/>
          <w:bCs/>
          <w:iCs/>
          <w:color w:val="auto"/>
        </w:rPr>
      </w:pPr>
      <w:r w:rsidRPr="00944045">
        <w:rPr>
          <w:rFonts w:ascii="Times New Roman" w:hAnsi="Times New Roman"/>
          <w:color w:val="auto"/>
        </w:rPr>
        <w:t>В соответствии с поставленными целями и задачами методическая работа осуществлялась по следующим направлениям:</w:t>
      </w:r>
    </w:p>
    <w:p w:rsidR="00944045" w:rsidRPr="00944045" w:rsidRDefault="00944045" w:rsidP="00A05FC3">
      <w:pPr>
        <w:pStyle w:val="a5"/>
        <w:numPr>
          <w:ilvl w:val="0"/>
          <w:numId w:val="3"/>
        </w:numPr>
        <w:spacing w:before="0" w:beforeAutospacing="0" w:after="0" w:line="240" w:lineRule="auto"/>
        <w:rPr>
          <w:rFonts w:ascii="Times New Roman" w:hAnsi="Times New Roman"/>
          <w:color w:val="auto"/>
        </w:rPr>
      </w:pPr>
      <w:r w:rsidRPr="00944045">
        <w:rPr>
          <w:rFonts w:ascii="Times New Roman" w:hAnsi="Times New Roman"/>
          <w:color w:val="auto"/>
        </w:rPr>
        <w:t>Организационно-методическое.</w:t>
      </w:r>
    </w:p>
    <w:p w:rsidR="00944045" w:rsidRPr="00944045" w:rsidRDefault="00944045" w:rsidP="00A05FC3">
      <w:pPr>
        <w:pStyle w:val="a5"/>
        <w:numPr>
          <w:ilvl w:val="0"/>
          <w:numId w:val="3"/>
        </w:numPr>
        <w:spacing w:before="0" w:beforeAutospacing="0" w:after="0" w:line="240" w:lineRule="auto"/>
        <w:rPr>
          <w:rFonts w:ascii="Times New Roman" w:hAnsi="Times New Roman"/>
          <w:color w:val="auto"/>
        </w:rPr>
      </w:pPr>
      <w:r w:rsidRPr="00944045">
        <w:rPr>
          <w:rFonts w:ascii="Times New Roman" w:hAnsi="Times New Roman"/>
          <w:color w:val="auto"/>
        </w:rPr>
        <w:t>Проектно-методическое.</w:t>
      </w:r>
    </w:p>
    <w:p w:rsidR="00944045" w:rsidRPr="00944045" w:rsidRDefault="00944045" w:rsidP="00A05FC3">
      <w:pPr>
        <w:pStyle w:val="a5"/>
        <w:numPr>
          <w:ilvl w:val="0"/>
          <w:numId w:val="3"/>
        </w:numPr>
        <w:spacing w:before="0" w:beforeAutospacing="0" w:after="0" w:line="240" w:lineRule="auto"/>
        <w:rPr>
          <w:rFonts w:ascii="Times New Roman" w:hAnsi="Times New Roman"/>
          <w:color w:val="auto"/>
        </w:rPr>
      </w:pPr>
      <w:r w:rsidRPr="00944045">
        <w:rPr>
          <w:rFonts w:ascii="Times New Roman" w:hAnsi="Times New Roman"/>
          <w:color w:val="auto"/>
        </w:rPr>
        <w:t>Информационно-методическое.</w:t>
      </w:r>
    </w:p>
    <w:p w:rsidR="00944045" w:rsidRPr="00944045" w:rsidRDefault="00944045" w:rsidP="00A05FC3">
      <w:pPr>
        <w:pStyle w:val="a5"/>
        <w:numPr>
          <w:ilvl w:val="0"/>
          <w:numId w:val="3"/>
        </w:numPr>
        <w:spacing w:before="0" w:beforeAutospacing="0" w:after="0" w:line="240" w:lineRule="auto"/>
        <w:rPr>
          <w:rFonts w:ascii="Times New Roman" w:hAnsi="Times New Roman"/>
          <w:color w:val="auto"/>
        </w:rPr>
      </w:pPr>
      <w:r w:rsidRPr="00944045">
        <w:rPr>
          <w:rFonts w:ascii="Times New Roman" w:hAnsi="Times New Roman"/>
          <w:color w:val="auto"/>
        </w:rPr>
        <w:t>Консультативно-методическое.</w:t>
      </w:r>
    </w:p>
    <w:p w:rsidR="00944045" w:rsidRPr="00944045" w:rsidRDefault="00944045" w:rsidP="00944045">
      <w:pPr>
        <w:numPr>
          <w:ilvl w:val="0"/>
          <w:numId w:val="0"/>
        </w:numPr>
        <w:spacing w:after="0"/>
        <w:rPr>
          <w:rFonts w:ascii="Times New Roman" w:hAnsi="Times New Roman"/>
          <w:color w:val="auto"/>
        </w:rPr>
      </w:pPr>
      <w:r w:rsidRPr="00944045">
        <w:rPr>
          <w:rFonts w:ascii="Times New Roman" w:hAnsi="Times New Roman"/>
          <w:color w:val="auto"/>
        </w:rPr>
        <w:tab/>
        <w:t>Повышение профессионального мастерства работников учреждения осуществляется по нескольким направлениям:</w:t>
      </w:r>
    </w:p>
    <w:p w:rsidR="00944045" w:rsidRPr="00944045" w:rsidRDefault="00944045" w:rsidP="00A05FC3">
      <w:pPr>
        <w:numPr>
          <w:ilvl w:val="0"/>
          <w:numId w:val="4"/>
        </w:numPr>
        <w:spacing w:before="0" w:beforeAutospacing="0" w:after="0" w:line="240" w:lineRule="auto"/>
        <w:rPr>
          <w:rFonts w:ascii="Times New Roman" w:hAnsi="Times New Roman"/>
          <w:color w:val="auto"/>
        </w:rPr>
      </w:pPr>
      <w:r w:rsidRPr="00944045">
        <w:rPr>
          <w:rFonts w:ascii="Times New Roman" w:hAnsi="Times New Roman"/>
          <w:color w:val="auto"/>
        </w:rPr>
        <w:t>организация индивидуального и группового консультирования и профессиональной поддержки педагогов;</w:t>
      </w:r>
    </w:p>
    <w:p w:rsidR="00944045" w:rsidRPr="00944045" w:rsidRDefault="00944045" w:rsidP="00A05FC3">
      <w:pPr>
        <w:numPr>
          <w:ilvl w:val="0"/>
          <w:numId w:val="4"/>
        </w:numPr>
        <w:spacing w:before="0" w:beforeAutospacing="0" w:after="0" w:line="240" w:lineRule="auto"/>
        <w:rPr>
          <w:rFonts w:ascii="Times New Roman" w:hAnsi="Times New Roman"/>
          <w:color w:val="auto"/>
        </w:rPr>
      </w:pPr>
      <w:r w:rsidRPr="00944045">
        <w:rPr>
          <w:rFonts w:ascii="Times New Roman" w:hAnsi="Times New Roman"/>
          <w:color w:val="auto"/>
        </w:rPr>
        <w:t>организация и проведение методических советов;</w:t>
      </w:r>
    </w:p>
    <w:p w:rsidR="00944045" w:rsidRPr="00944045" w:rsidRDefault="00944045" w:rsidP="00A05FC3">
      <w:pPr>
        <w:numPr>
          <w:ilvl w:val="0"/>
          <w:numId w:val="4"/>
        </w:numPr>
        <w:spacing w:before="0" w:beforeAutospacing="0" w:after="0" w:line="240" w:lineRule="auto"/>
        <w:rPr>
          <w:rFonts w:ascii="Times New Roman" w:hAnsi="Times New Roman"/>
          <w:color w:val="auto"/>
        </w:rPr>
      </w:pPr>
      <w:r w:rsidRPr="00944045">
        <w:rPr>
          <w:rFonts w:ascii="Times New Roman" w:hAnsi="Times New Roman"/>
          <w:color w:val="auto"/>
        </w:rPr>
        <w:t>работа педагогов  над темами самообразования;</w:t>
      </w:r>
    </w:p>
    <w:p w:rsidR="00944045" w:rsidRPr="00944045" w:rsidRDefault="00944045" w:rsidP="00A05FC3">
      <w:pPr>
        <w:numPr>
          <w:ilvl w:val="0"/>
          <w:numId w:val="4"/>
        </w:numPr>
        <w:spacing w:before="0" w:beforeAutospacing="0" w:after="0" w:line="240" w:lineRule="auto"/>
        <w:rPr>
          <w:rFonts w:ascii="Times New Roman" w:hAnsi="Times New Roman"/>
          <w:color w:val="auto"/>
        </w:rPr>
      </w:pPr>
      <w:r w:rsidRPr="00944045">
        <w:rPr>
          <w:rFonts w:ascii="Times New Roman" w:hAnsi="Times New Roman"/>
          <w:color w:val="auto"/>
        </w:rPr>
        <w:t>проведение творческих отчетов;</w:t>
      </w:r>
    </w:p>
    <w:p w:rsidR="00944045" w:rsidRPr="00944045" w:rsidRDefault="00944045" w:rsidP="00A05FC3">
      <w:pPr>
        <w:numPr>
          <w:ilvl w:val="0"/>
          <w:numId w:val="4"/>
        </w:numPr>
        <w:spacing w:before="0" w:beforeAutospacing="0" w:after="0" w:line="240" w:lineRule="auto"/>
        <w:rPr>
          <w:rFonts w:ascii="Times New Roman" w:hAnsi="Times New Roman"/>
          <w:color w:val="auto"/>
        </w:rPr>
      </w:pPr>
      <w:r w:rsidRPr="00944045">
        <w:rPr>
          <w:rFonts w:ascii="Times New Roman" w:hAnsi="Times New Roman"/>
          <w:color w:val="auto"/>
        </w:rPr>
        <w:t>организация и контроль курсовой системы повышения квалификации;</w:t>
      </w:r>
    </w:p>
    <w:p w:rsidR="00E24679" w:rsidRPr="008A1D13" w:rsidRDefault="00944045" w:rsidP="00A05FC3">
      <w:pPr>
        <w:numPr>
          <w:ilvl w:val="0"/>
          <w:numId w:val="4"/>
        </w:numPr>
        <w:spacing w:before="0" w:beforeAutospacing="0" w:after="0" w:line="240" w:lineRule="auto"/>
        <w:rPr>
          <w:rFonts w:ascii="Times New Roman" w:hAnsi="Times New Roman"/>
          <w:color w:val="auto"/>
        </w:rPr>
      </w:pPr>
      <w:r w:rsidRPr="00944045">
        <w:rPr>
          <w:rFonts w:ascii="Times New Roman" w:hAnsi="Times New Roman"/>
          <w:color w:val="auto"/>
        </w:rPr>
        <w:t>оказание помощи в подготовке к аттестации.</w:t>
      </w:r>
    </w:p>
    <w:p w:rsidR="00FB21F0" w:rsidRDefault="006659AE" w:rsidP="00FB21F0">
      <w:pPr>
        <w:numPr>
          <w:ilvl w:val="0"/>
          <w:numId w:val="0"/>
        </w:numPr>
        <w:shd w:val="clear" w:color="auto" w:fill="FFFFFF"/>
        <w:spacing w:before="0" w:beforeAutospacing="0" w:after="0" w:line="240" w:lineRule="auto"/>
        <w:ind w:left="360"/>
        <w:rPr>
          <w:rFonts w:ascii="Times New Roman" w:hAnsi="Times New Roman" w:cs="Times New Roman"/>
          <w:color w:val="auto"/>
        </w:rPr>
      </w:pPr>
      <w:r w:rsidRPr="00FB21F0">
        <w:rPr>
          <w:rFonts w:ascii="Times New Roman" w:hAnsi="Times New Roman" w:cs="Times New Roman"/>
          <w:color w:val="auto"/>
        </w:rPr>
        <w:tab/>
      </w:r>
    </w:p>
    <w:p w:rsidR="00FB21F0" w:rsidRPr="00FB21F0" w:rsidRDefault="00FB21F0" w:rsidP="00FB21F0">
      <w:pPr>
        <w:numPr>
          <w:ilvl w:val="0"/>
          <w:numId w:val="0"/>
        </w:numPr>
        <w:shd w:val="clear" w:color="auto" w:fill="FFFFFF"/>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FB21F0">
        <w:rPr>
          <w:rFonts w:ascii="Times New Roman" w:hAnsi="Times New Roman" w:cs="Times New Roman"/>
          <w:color w:val="auto"/>
        </w:rPr>
        <w:t>В Центре сложился высокопрофессиональный педагогический коллектив, способный на решение современных образовательных и воспитательных задач</w:t>
      </w:r>
      <w:r>
        <w:rPr>
          <w:rFonts w:ascii="Times New Roman" w:hAnsi="Times New Roman" w:cs="Times New Roman"/>
          <w:color w:val="auto"/>
        </w:rPr>
        <w:t>.</w:t>
      </w:r>
    </w:p>
    <w:p w:rsidR="00114D2C" w:rsidRDefault="00114D2C" w:rsidP="00FB21F0">
      <w:pPr>
        <w:numPr>
          <w:ilvl w:val="0"/>
          <w:numId w:val="0"/>
        </w:numPr>
        <w:spacing w:before="0" w:beforeAutospacing="0" w:after="0" w:line="240" w:lineRule="auto"/>
        <w:ind w:left="360"/>
        <w:jc w:val="center"/>
        <w:rPr>
          <w:rFonts w:ascii="Times New Roman" w:hAnsi="Times New Roman" w:cs="Times New Roman"/>
          <w:b/>
          <w:color w:val="auto"/>
        </w:rPr>
      </w:pPr>
    </w:p>
    <w:p w:rsidR="00FB21F0" w:rsidRPr="00FB21F0" w:rsidRDefault="00FB21F0" w:rsidP="00FB21F0">
      <w:pPr>
        <w:numPr>
          <w:ilvl w:val="0"/>
          <w:numId w:val="0"/>
        </w:numPr>
        <w:spacing w:before="0" w:beforeAutospacing="0" w:after="0" w:line="240" w:lineRule="auto"/>
        <w:ind w:left="360"/>
        <w:jc w:val="center"/>
        <w:rPr>
          <w:rFonts w:ascii="Times New Roman" w:hAnsi="Times New Roman" w:cs="Times New Roman"/>
          <w:b/>
          <w:color w:val="auto"/>
        </w:rPr>
      </w:pPr>
      <w:r w:rsidRPr="00FB21F0">
        <w:rPr>
          <w:rFonts w:ascii="Times New Roman" w:hAnsi="Times New Roman" w:cs="Times New Roman"/>
          <w:b/>
          <w:color w:val="auto"/>
        </w:rPr>
        <w:t xml:space="preserve">Руководство и педагогический коллектив МБУДО ЦТ «Радуга» </w:t>
      </w:r>
    </w:p>
    <w:p w:rsidR="00FB21F0" w:rsidRPr="00FB21F0" w:rsidRDefault="00FB21F0" w:rsidP="00FB21F0">
      <w:pPr>
        <w:numPr>
          <w:ilvl w:val="0"/>
          <w:numId w:val="0"/>
        </w:numPr>
        <w:spacing w:before="0" w:beforeAutospacing="0" w:after="0" w:line="240" w:lineRule="auto"/>
        <w:ind w:left="360"/>
        <w:jc w:val="center"/>
        <w:rPr>
          <w:rFonts w:ascii="Times New Roman" w:hAnsi="Times New Roman" w:cs="Times New Roman"/>
          <w:color w:val="auto"/>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13"/>
        <w:gridCol w:w="1435"/>
        <w:gridCol w:w="1217"/>
        <w:gridCol w:w="1435"/>
        <w:gridCol w:w="1217"/>
        <w:gridCol w:w="1928"/>
      </w:tblGrid>
      <w:tr w:rsidR="00FB21F0" w:rsidRPr="008A699F" w:rsidTr="00FB21F0">
        <w:trPr>
          <w:jc w:val="center"/>
        </w:trPr>
        <w:tc>
          <w:tcPr>
            <w:tcW w:w="26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 xml:space="preserve">Категория </w:t>
            </w:r>
          </w:p>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работников</w:t>
            </w:r>
          </w:p>
        </w:tc>
        <w:tc>
          <w:tcPr>
            <w:tcW w:w="2652" w:type="dxa"/>
            <w:gridSpan w:val="2"/>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На начало 2019-2020 учебного года</w:t>
            </w:r>
          </w:p>
        </w:tc>
        <w:tc>
          <w:tcPr>
            <w:tcW w:w="2652" w:type="dxa"/>
            <w:gridSpan w:val="2"/>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На конец 2019-2020 учебного года</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Количественные изменения, чел.</w:t>
            </w:r>
          </w:p>
        </w:tc>
      </w:tr>
      <w:tr w:rsidR="00FB21F0" w:rsidRPr="008A699F" w:rsidTr="00FB21F0">
        <w:trPr>
          <w:jc w:val="center"/>
        </w:trPr>
        <w:tc>
          <w:tcPr>
            <w:tcW w:w="2622" w:type="dxa"/>
            <w:gridSpan w:val="2"/>
            <w:vMerge/>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количество, чел.</w:t>
            </w:r>
          </w:p>
        </w:tc>
        <w:tc>
          <w:tcPr>
            <w:tcW w:w="1217"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удельный вес, %</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877342"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к</w:t>
            </w:r>
            <w:r w:rsidR="00FB21F0" w:rsidRPr="008A699F">
              <w:rPr>
                <w:rFonts w:ascii="Times New Roman" w:hAnsi="Times New Roman" w:cs="Times New Roman"/>
                <w:color w:val="auto"/>
                <w:sz w:val="24"/>
                <w:szCs w:val="24"/>
              </w:rPr>
              <w:t>оличеств</w:t>
            </w:r>
          </w:p>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чел.</w:t>
            </w:r>
          </w:p>
        </w:tc>
        <w:tc>
          <w:tcPr>
            <w:tcW w:w="1217"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удельный вес, %</w:t>
            </w: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p>
        </w:tc>
      </w:tr>
      <w:tr w:rsidR="00FB21F0" w:rsidRPr="008A699F" w:rsidTr="00FB21F0">
        <w:trPr>
          <w:jc w:val="center"/>
        </w:trPr>
        <w:tc>
          <w:tcPr>
            <w:tcW w:w="2622" w:type="dxa"/>
            <w:gridSpan w:val="2"/>
            <w:tcBorders>
              <w:top w:val="single" w:sz="4" w:space="0" w:color="auto"/>
              <w:left w:val="single" w:sz="4" w:space="0" w:color="auto"/>
              <w:bottom w:val="single" w:sz="4" w:space="0" w:color="auto"/>
              <w:right w:val="single" w:sz="4" w:space="0" w:color="auto"/>
            </w:tcBorders>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r w:rsidRPr="008A699F">
              <w:rPr>
                <w:rFonts w:ascii="Times New Roman" w:hAnsi="Times New Roman" w:cs="Times New Roman"/>
                <w:color w:val="auto"/>
                <w:sz w:val="24"/>
                <w:szCs w:val="24"/>
              </w:rPr>
              <w:t>административно-управленческий персонал</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3</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3</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7</w:t>
            </w:r>
          </w:p>
        </w:tc>
        <w:tc>
          <w:tcPr>
            <w:tcW w:w="1928"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w:t>
            </w:r>
          </w:p>
        </w:tc>
      </w:tr>
      <w:tr w:rsidR="00FB21F0" w:rsidRPr="008A699F" w:rsidTr="00FB21F0">
        <w:trPr>
          <w:jc w:val="center"/>
        </w:trPr>
        <w:tc>
          <w:tcPr>
            <w:tcW w:w="1809" w:type="dxa"/>
            <w:vMerge w:val="restart"/>
            <w:tcBorders>
              <w:top w:val="single" w:sz="4" w:space="0" w:color="auto"/>
              <w:left w:val="single" w:sz="4" w:space="0" w:color="auto"/>
              <w:bottom w:val="single" w:sz="4" w:space="0" w:color="auto"/>
              <w:right w:val="single" w:sz="4" w:space="0" w:color="auto"/>
            </w:tcBorders>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r w:rsidRPr="008A699F">
              <w:rPr>
                <w:rFonts w:ascii="Times New Roman" w:hAnsi="Times New Roman" w:cs="Times New Roman"/>
                <w:color w:val="auto"/>
                <w:sz w:val="24"/>
                <w:szCs w:val="24"/>
              </w:rPr>
              <w:lastRenderedPageBreak/>
              <w:t>педагоги дополнитель-ного образования</w:t>
            </w:r>
          </w:p>
        </w:tc>
        <w:tc>
          <w:tcPr>
            <w:tcW w:w="813"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r w:rsidRPr="008A699F">
              <w:rPr>
                <w:rFonts w:ascii="Times New Roman" w:hAnsi="Times New Roman" w:cs="Times New Roman"/>
                <w:color w:val="auto"/>
                <w:sz w:val="24"/>
                <w:szCs w:val="24"/>
              </w:rPr>
              <w:t>осн.</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26</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64</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28</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64</w:t>
            </w:r>
          </w:p>
        </w:tc>
        <w:tc>
          <w:tcPr>
            <w:tcW w:w="1928"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+2</w:t>
            </w:r>
          </w:p>
        </w:tc>
      </w:tr>
      <w:tr w:rsidR="00FB21F0" w:rsidRPr="008A699F" w:rsidTr="00FB21F0">
        <w:trPr>
          <w:jc w:val="center"/>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r w:rsidRPr="008A699F">
              <w:rPr>
                <w:rFonts w:ascii="Times New Roman" w:hAnsi="Times New Roman" w:cs="Times New Roman"/>
                <w:color w:val="auto"/>
                <w:sz w:val="24"/>
                <w:szCs w:val="24"/>
              </w:rPr>
              <w:t>совм.</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0</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0</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1</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2</w:t>
            </w:r>
          </w:p>
        </w:tc>
        <w:tc>
          <w:tcPr>
            <w:tcW w:w="1928"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+1</w:t>
            </w:r>
          </w:p>
        </w:tc>
      </w:tr>
      <w:tr w:rsidR="00FB21F0" w:rsidRPr="008A699F" w:rsidTr="00FB21F0">
        <w:trPr>
          <w:jc w:val="center"/>
        </w:trPr>
        <w:tc>
          <w:tcPr>
            <w:tcW w:w="2622" w:type="dxa"/>
            <w:gridSpan w:val="2"/>
            <w:tcBorders>
              <w:top w:val="single" w:sz="4" w:space="0" w:color="auto"/>
              <w:left w:val="single" w:sz="4" w:space="0" w:color="auto"/>
              <w:bottom w:val="single" w:sz="4" w:space="0" w:color="auto"/>
              <w:right w:val="single" w:sz="4" w:space="0" w:color="auto"/>
            </w:tcBorders>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r w:rsidRPr="008A699F">
              <w:rPr>
                <w:rFonts w:ascii="Times New Roman" w:hAnsi="Times New Roman" w:cs="Times New Roman"/>
                <w:color w:val="auto"/>
                <w:sz w:val="24"/>
                <w:szCs w:val="24"/>
              </w:rPr>
              <w:t>концертмейстеры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2</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5</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2</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3</w:t>
            </w:r>
          </w:p>
        </w:tc>
        <w:tc>
          <w:tcPr>
            <w:tcW w:w="1928"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w:t>
            </w:r>
          </w:p>
        </w:tc>
      </w:tr>
      <w:tr w:rsidR="00FB21F0" w:rsidRPr="008A699F" w:rsidTr="00FB21F0">
        <w:trPr>
          <w:jc w:val="center"/>
        </w:trPr>
        <w:tc>
          <w:tcPr>
            <w:tcW w:w="2622" w:type="dxa"/>
            <w:gridSpan w:val="2"/>
            <w:tcBorders>
              <w:top w:val="single" w:sz="4" w:space="0" w:color="auto"/>
              <w:left w:val="single" w:sz="4" w:space="0" w:color="auto"/>
              <w:bottom w:val="single" w:sz="4" w:space="0" w:color="auto"/>
              <w:right w:val="single" w:sz="4" w:space="0" w:color="auto"/>
            </w:tcBorders>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r w:rsidRPr="008A699F">
              <w:rPr>
                <w:rFonts w:ascii="Times New Roman" w:hAnsi="Times New Roman" w:cs="Times New Roman"/>
                <w:color w:val="auto"/>
                <w:sz w:val="24"/>
                <w:szCs w:val="24"/>
              </w:rPr>
              <w:t>педагоги-организаторы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6</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15</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6</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15</w:t>
            </w:r>
          </w:p>
        </w:tc>
        <w:tc>
          <w:tcPr>
            <w:tcW w:w="1928"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w:t>
            </w:r>
          </w:p>
        </w:tc>
      </w:tr>
      <w:tr w:rsidR="00FB21F0" w:rsidRPr="008A699F" w:rsidTr="00FB21F0">
        <w:trPr>
          <w:jc w:val="center"/>
        </w:trPr>
        <w:tc>
          <w:tcPr>
            <w:tcW w:w="2622" w:type="dxa"/>
            <w:gridSpan w:val="2"/>
            <w:tcBorders>
              <w:top w:val="single" w:sz="4" w:space="0" w:color="auto"/>
              <w:left w:val="single" w:sz="4" w:space="0" w:color="auto"/>
              <w:bottom w:val="single" w:sz="4" w:space="0" w:color="auto"/>
              <w:right w:val="single" w:sz="4" w:space="0" w:color="auto"/>
            </w:tcBorders>
            <w:hideMark/>
          </w:tcPr>
          <w:p w:rsidR="00FB21F0" w:rsidRPr="008A699F" w:rsidRDefault="00FB21F0" w:rsidP="00FB21F0">
            <w:pPr>
              <w:numPr>
                <w:ilvl w:val="0"/>
                <w:numId w:val="0"/>
              </w:numPr>
              <w:spacing w:before="0" w:beforeAutospacing="0" w:after="0" w:line="240" w:lineRule="auto"/>
              <w:rPr>
                <w:rFonts w:ascii="Times New Roman" w:hAnsi="Times New Roman" w:cs="Times New Roman"/>
                <w:color w:val="auto"/>
                <w:sz w:val="24"/>
                <w:szCs w:val="24"/>
              </w:rPr>
            </w:pPr>
            <w:r w:rsidRPr="008A699F">
              <w:rPr>
                <w:rFonts w:ascii="Times New Roman" w:hAnsi="Times New Roman" w:cs="Times New Roman"/>
                <w:color w:val="auto"/>
                <w:sz w:val="24"/>
                <w:szCs w:val="24"/>
              </w:rPr>
              <w:t>методисты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4</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9</w:t>
            </w:r>
          </w:p>
        </w:tc>
        <w:tc>
          <w:tcPr>
            <w:tcW w:w="1435"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4</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9</w:t>
            </w:r>
          </w:p>
        </w:tc>
        <w:tc>
          <w:tcPr>
            <w:tcW w:w="1928"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w:t>
            </w:r>
          </w:p>
        </w:tc>
      </w:tr>
      <w:tr w:rsidR="00FB21F0" w:rsidRPr="008A699F" w:rsidTr="00FB21F0">
        <w:trPr>
          <w:jc w:val="center"/>
        </w:trPr>
        <w:tc>
          <w:tcPr>
            <w:tcW w:w="2622" w:type="dxa"/>
            <w:gridSpan w:val="2"/>
            <w:tcBorders>
              <w:top w:val="single" w:sz="4" w:space="0" w:color="auto"/>
              <w:left w:val="single" w:sz="4" w:space="0" w:color="auto"/>
              <w:bottom w:val="single" w:sz="4" w:space="0" w:color="auto"/>
              <w:right w:val="single" w:sz="4" w:space="0" w:color="auto"/>
            </w:tcBorders>
            <w:hideMark/>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Всего:</w:t>
            </w:r>
          </w:p>
        </w:tc>
        <w:tc>
          <w:tcPr>
            <w:tcW w:w="1435"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41</w:t>
            </w:r>
          </w:p>
        </w:tc>
        <w:tc>
          <w:tcPr>
            <w:tcW w:w="1217" w:type="dxa"/>
            <w:tcBorders>
              <w:top w:val="single" w:sz="4" w:space="0" w:color="auto"/>
              <w:left w:val="single" w:sz="4" w:space="0" w:color="auto"/>
              <w:bottom w:val="single" w:sz="4" w:space="0" w:color="auto"/>
              <w:right w:val="single" w:sz="4" w:space="0" w:color="auto"/>
            </w:tcBorders>
            <w:vAlign w:val="center"/>
            <w:hideMark/>
          </w:tcPr>
          <w:p w:rsidR="00FB21F0" w:rsidRPr="008A699F" w:rsidRDefault="00FB21F0" w:rsidP="00FB21F0">
            <w:pPr>
              <w:numPr>
                <w:ilvl w:val="0"/>
                <w:numId w:val="0"/>
              </w:numPr>
              <w:spacing w:before="0" w:beforeAutospacing="0" w:after="0" w:line="240" w:lineRule="auto"/>
              <w:ind w:left="72"/>
              <w:jc w:val="center"/>
              <w:rPr>
                <w:rFonts w:ascii="Times New Roman" w:hAnsi="Times New Roman" w:cs="Times New Roman"/>
                <w:color w:val="auto"/>
                <w:sz w:val="24"/>
                <w:szCs w:val="24"/>
                <w:lang w:val="en-US"/>
              </w:rPr>
            </w:pPr>
            <w:r w:rsidRPr="008A699F">
              <w:rPr>
                <w:rFonts w:ascii="Times New Roman" w:hAnsi="Times New Roman" w:cs="Times New Roman"/>
                <w:color w:val="auto"/>
                <w:sz w:val="24"/>
                <w:szCs w:val="24"/>
                <w:lang w:val="en-US"/>
              </w:rPr>
              <w:t>100</w:t>
            </w:r>
          </w:p>
        </w:tc>
        <w:tc>
          <w:tcPr>
            <w:tcW w:w="1435"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44</w:t>
            </w:r>
          </w:p>
        </w:tc>
        <w:tc>
          <w:tcPr>
            <w:tcW w:w="1217"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ind w:left="54"/>
              <w:jc w:val="center"/>
              <w:rPr>
                <w:rFonts w:ascii="Times New Roman" w:hAnsi="Times New Roman" w:cs="Times New Roman"/>
                <w:color w:val="auto"/>
                <w:sz w:val="24"/>
                <w:szCs w:val="24"/>
              </w:rPr>
            </w:pPr>
            <w:r w:rsidRPr="008A699F">
              <w:rPr>
                <w:rFonts w:ascii="Times New Roman" w:hAnsi="Times New Roman" w:cs="Times New Roman"/>
                <w:color w:val="auto"/>
                <w:sz w:val="24"/>
                <w:szCs w:val="24"/>
              </w:rPr>
              <w:t>100</w:t>
            </w:r>
          </w:p>
        </w:tc>
        <w:tc>
          <w:tcPr>
            <w:tcW w:w="1928" w:type="dxa"/>
            <w:tcBorders>
              <w:top w:val="single" w:sz="4" w:space="0" w:color="auto"/>
              <w:left w:val="single" w:sz="4" w:space="0" w:color="auto"/>
              <w:bottom w:val="single" w:sz="4" w:space="0" w:color="auto"/>
              <w:right w:val="single" w:sz="4" w:space="0" w:color="auto"/>
            </w:tcBorders>
            <w:vAlign w:val="center"/>
          </w:tcPr>
          <w:p w:rsidR="00FB21F0" w:rsidRPr="008A699F" w:rsidRDefault="00FB21F0" w:rsidP="00FB21F0">
            <w:pPr>
              <w:numPr>
                <w:ilvl w:val="0"/>
                <w:numId w:val="0"/>
              </w:numPr>
              <w:spacing w:before="0" w:beforeAutospacing="0" w:after="0" w:line="240" w:lineRule="auto"/>
              <w:jc w:val="center"/>
              <w:rPr>
                <w:rFonts w:ascii="Times New Roman" w:hAnsi="Times New Roman" w:cs="Times New Roman"/>
                <w:color w:val="auto"/>
                <w:sz w:val="24"/>
                <w:szCs w:val="24"/>
                <w:lang w:val="en-US"/>
              </w:rPr>
            </w:pPr>
            <w:r w:rsidRPr="008A699F">
              <w:rPr>
                <w:rFonts w:ascii="Times New Roman" w:hAnsi="Times New Roman" w:cs="Times New Roman"/>
                <w:color w:val="auto"/>
                <w:sz w:val="24"/>
                <w:szCs w:val="24"/>
              </w:rPr>
              <w:t>х</w:t>
            </w:r>
          </w:p>
        </w:tc>
      </w:tr>
    </w:tbl>
    <w:p w:rsidR="00FB21F0" w:rsidRPr="00FB21F0" w:rsidRDefault="00FB21F0" w:rsidP="00FB21F0">
      <w:pPr>
        <w:numPr>
          <w:ilvl w:val="0"/>
          <w:numId w:val="0"/>
        </w:numPr>
        <w:spacing w:before="0" w:beforeAutospacing="0" w:after="0" w:line="240" w:lineRule="auto"/>
        <w:ind w:left="360"/>
        <w:jc w:val="center"/>
        <w:rPr>
          <w:rFonts w:ascii="Times New Roman" w:hAnsi="Times New Roman" w:cs="Times New Roman"/>
          <w:color w:val="auto"/>
        </w:rPr>
      </w:pPr>
    </w:p>
    <w:p w:rsidR="00731025" w:rsidRPr="00731025" w:rsidRDefault="00731025" w:rsidP="00731025">
      <w:pPr>
        <w:numPr>
          <w:ilvl w:val="0"/>
          <w:numId w:val="0"/>
        </w:numPr>
        <w:spacing w:before="0" w:beforeAutospacing="0" w:after="0" w:line="240" w:lineRule="auto"/>
        <w:jc w:val="center"/>
        <w:rPr>
          <w:rFonts w:ascii="Times New Roman" w:hAnsi="Times New Roman" w:cs="Times New Roman"/>
          <w:b/>
          <w:color w:val="auto"/>
        </w:rPr>
      </w:pPr>
      <w:r w:rsidRPr="00731025">
        <w:rPr>
          <w:rFonts w:ascii="Times New Roman" w:hAnsi="Times New Roman" w:cs="Times New Roman"/>
          <w:b/>
          <w:color w:val="auto"/>
        </w:rPr>
        <w:t>На начало 2019-2020 учебного года</w:t>
      </w:r>
    </w:p>
    <w:p w:rsidR="00731025" w:rsidRPr="00731025" w:rsidRDefault="00731025" w:rsidP="00731025">
      <w:pPr>
        <w:numPr>
          <w:ilvl w:val="0"/>
          <w:numId w:val="0"/>
        </w:numPr>
        <w:spacing w:before="0" w:beforeAutospacing="0" w:after="0" w:line="240" w:lineRule="auto"/>
        <w:jc w:val="center"/>
        <w:rPr>
          <w:rFonts w:ascii="Times New Roman" w:hAnsi="Times New Roman" w:cs="Times New Roman"/>
          <w:color w:val="auto"/>
        </w:rPr>
      </w:pPr>
    </w:p>
    <w:p w:rsidR="00731025" w:rsidRPr="00731025" w:rsidRDefault="00731025" w:rsidP="00731025">
      <w:pPr>
        <w:numPr>
          <w:ilvl w:val="0"/>
          <w:numId w:val="0"/>
        </w:numPr>
        <w:spacing w:before="0" w:beforeAutospacing="0" w:after="0" w:line="240" w:lineRule="auto"/>
        <w:jc w:val="center"/>
        <w:rPr>
          <w:rFonts w:ascii="Times New Roman" w:hAnsi="Times New Roman" w:cs="Times New Roman"/>
          <w:color w:val="auto"/>
        </w:rPr>
      </w:pPr>
      <w:r w:rsidRPr="00731025">
        <w:rPr>
          <w:rFonts w:ascii="Times New Roman" w:hAnsi="Times New Roman" w:cs="Times New Roman"/>
          <w:noProof/>
          <w:color w:val="auto"/>
        </w:rPr>
        <w:drawing>
          <wp:inline distT="0" distB="0" distL="0" distR="0">
            <wp:extent cx="4533900" cy="2743200"/>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2A32" w:rsidRPr="00731025" w:rsidRDefault="005C2A32" w:rsidP="00731025">
      <w:pPr>
        <w:pStyle w:val="aa"/>
        <w:jc w:val="both"/>
        <w:rPr>
          <w:rFonts w:ascii="Times New Roman" w:hAnsi="Times New Roman"/>
          <w:sz w:val="28"/>
          <w:szCs w:val="28"/>
        </w:rPr>
      </w:pPr>
    </w:p>
    <w:p w:rsidR="004A0D4B" w:rsidRPr="004A0D4B" w:rsidRDefault="004A0D4B" w:rsidP="004A0D4B">
      <w:pPr>
        <w:numPr>
          <w:ilvl w:val="0"/>
          <w:numId w:val="0"/>
        </w:numPr>
        <w:spacing w:before="0" w:beforeAutospacing="0" w:after="0" w:line="240" w:lineRule="auto"/>
        <w:jc w:val="center"/>
        <w:rPr>
          <w:rFonts w:ascii="Times New Roman" w:hAnsi="Times New Roman" w:cs="Times New Roman"/>
          <w:color w:val="auto"/>
        </w:rPr>
      </w:pPr>
      <w:r w:rsidRPr="004A0D4B">
        <w:rPr>
          <w:rFonts w:ascii="Times New Roman" w:hAnsi="Times New Roman" w:cs="Times New Roman"/>
          <w:b/>
          <w:color w:val="auto"/>
        </w:rPr>
        <w:t>На конец 2019-2020 учебного года</w:t>
      </w:r>
    </w:p>
    <w:p w:rsidR="004A0D4B" w:rsidRPr="004A0D4B" w:rsidRDefault="004A0D4B" w:rsidP="004A0D4B">
      <w:pPr>
        <w:numPr>
          <w:ilvl w:val="0"/>
          <w:numId w:val="0"/>
        </w:numPr>
        <w:spacing w:before="0" w:beforeAutospacing="0" w:after="0" w:line="240" w:lineRule="auto"/>
        <w:jc w:val="center"/>
        <w:rPr>
          <w:rFonts w:ascii="Times New Roman" w:hAnsi="Times New Roman" w:cs="Times New Roman"/>
          <w:color w:val="auto"/>
        </w:rPr>
      </w:pPr>
    </w:p>
    <w:p w:rsidR="004A0D4B" w:rsidRPr="004A0D4B" w:rsidRDefault="004A0D4B" w:rsidP="004A0D4B">
      <w:pPr>
        <w:numPr>
          <w:ilvl w:val="0"/>
          <w:numId w:val="0"/>
        </w:numPr>
        <w:spacing w:before="0" w:beforeAutospacing="0" w:after="0" w:line="240" w:lineRule="auto"/>
        <w:jc w:val="center"/>
        <w:rPr>
          <w:rFonts w:ascii="Times New Roman" w:hAnsi="Times New Roman" w:cs="Times New Roman"/>
          <w:color w:val="auto"/>
        </w:rPr>
      </w:pPr>
      <w:r w:rsidRPr="004A0D4B">
        <w:rPr>
          <w:noProof/>
          <w:color w:val="auto"/>
        </w:rPr>
        <w:drawing>
          <wp:inline distT="0" distB="0" distL="0" distR="0">
            <wp:extent cx="4438650" cy="2628900"/>
            <wp:effectExtent l="19050" t="0" r="1905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0D4B" w:rsidRPr="004A0D4B" w:rsidRDefault="004A0D4B" w:rsidP="004A0D4B">
      <w:pPr>
        <w:numPr>
          <w:ilvl w:val="0"/>
          <w:numId w:val="0"/>
        </w:numPr>
        <w:spacing w:before="0" w:beforeAutospacing="0" w:after="0" w:line="240" w:lineRule="auto"/>
        <w:jc w:val="center"/>
        <w:rPr>
          <w:rFonts w:ascii="Times New Roman" w:hAnsi="Times New Roman" w:cs="Times New Roman"/>
          <w:color w:val="auto"/>
        </w:rPr>
      </w:pPr>
    </w:p>
    <w:p w:rsidR="00B166DB" w:rsidRDefault="00881DEE" w:rsidP="0020628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4A0D4B" w:rsidRPr="004A0D4B">
        <w:rPr>
          <w:rFonts w:ascii="Times New Roman" w:hAnsi="Times New Roman" w:cs="Times New Roman"/>
          <w:color w:val="auto"/>
        </w:rPr>
        <w:t xml:space="preserve">Основная часть педагогического коллектива представлена педагогами дополнительного образования (64%). За счёт принятия на работу педагогов </w:t>
      </w:r>
      <w:r w:rsidR="004A0D4B" w:rsidRPr="004A0D4B">
        <w:rPr>
          <w:rFonts w:ascii="Times New Roman" w:hAnsi="Times New Roman" w:cs="Times New Roman"/>
          <w:color w:val="auto"/>
        </w:rPr>
        <w:lastRenderedPageBreak/>
        <w:t xml:space="preserve">дополнительного образования </w:t>
      </w:r>
      <w:r w:rsidRPr="004A0D4B">
        <w:rPr>
          <w:rFonts w:ascii="Times New Roman" w:hAnsi="Times New Roman" w:cs="Times New Roman"/>
          <w:color w:val="auto"/>
        </w:rPr>
        <w:t xml:space="preserve">численность  педработников на конец учебного года </w:t>
      </w:r>
      <w:r w:rsidR="004A0D4B" w:rsidRPr="004A0D4B">
        <w:rPr>
          <w:rFonts w:ascii="Times New Roman" w:hAnsi="Times New Roman" w:cs="Times New Roman"/>
          <w:color w:val="auto"/>
        </w:rPr>
        <w:t>увеличилась на 3 чел</w:t>
      </w:r>
      <w:r>
        <w:rPr>
          <w:rFonts w:ascii="Times New Roman" w:hAnsi="Times New Roman" w:cs="Times New Roman"/>
          <w:color w:val="auto"/>
        </w:rPr>
        <w:t>овека</w:t>
      </w:r>
      <w:r w:rsidR="004A0D4B" w:rsidRPr="004A0D4B">
        <w:rPr>
          <w:rFonts w:ascii="Times New Roman" w:hAnsi="Times New Roman" w:cs="Times New Roman"/>
          <w:color w:val="auto"/>
        </w:rPr>
        <w:t xml:space="preserve">. </w:t>
      </w:r>
    </w:p>
    <w:p w:rsidR="00B166DB" w:rsidRDefault="00B166DB" w:rsidP="0020628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B166DB">
        <w:rPr>
          <w:rFonts w:ascii="Times New Roman" w:hAnsi="Times New Roman" w:cs="Times New Roman"/>
          <w:color w:val="auto"/>
        </w:rPr>
        <w:t>Уровень образованности руководства и педагогического состава представлен в таблице:</w:t>
      </w:r>
    </w:p>
    <w:p w:rsidR="00B166DB" w:rsidRPr="00B166DB" w:rsidRDefault="00B166DB" w:rsidP="0020628D">
      <w:pPr>
        <w:numPr>
          <w:ilvl w:val="0"/>
          <w:numId w:val="0"/>
        </w:numPr>
        <w:spacing w:before="0" w:beforeAutospacing="0" w:after="0" w:line="240" w:lineRule="auto"/>
        <w:rPr>
          <w:rFonts w:ascii="Times New Roman" w:hAnsi="Times New Roman" w:cs="Times New Roman"/>
          <w:color w:val="auto"/>
        </w:rPr>
      </w:pPr>
    </w:p>
    <w:tbl>
      <w:tblPr>
        <w:tblW w:w="3192" w:type="pct"/>
        <w:jc w:val="center"/>
        <w:tblCellSpacing w:w="0" w:type="dxa"/>
        <w:tblInd w:w="44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95"/>
        <w:gridCol w:w="1923"/>
        <w:gridCol w:w="850"/>
      </w:tblGrid>
      <w:tr w:rsidR="00BF6511" w:rsidRPr="00B166DB" w:rsidTr="00BF6511">
        <w:trPr>
          <w:trHeight w:val="20"/>
          <w:tblCellSpacing w:w="0" w:type="dxa"/>
          <w:jc w:val="center"/>
        </w:trPr>
        <w:tc>
          <w:tcPr>
            <w:tcW w:w="2788" w:type="pct"/>
            <w:tcBorders>
              <w:top w:val="outset" w:sz="6" w:space="0" w:color="auto"/>
              <w:left w:val="outset" w:sz="6" w:space="0" w:color="auto"/>
              <w:bottom w:val="outset" w:sz="6" w:space="0" w:color="auto"/>
              <w:right w:val="outset" w:sz="6" w:space="0" w:color="auto"/>
            </w:tcBorders>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Образование</w:t>
            </w:r>
          </w:p>
        </w:tc>
        <w:tc>
          <w:tcPr>
            <w:tcW w:w="1534"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Количество, чел.</w:t>
            </w:r>
          </w:p>
        </w:tc>
        <w:tc>
          <w:tcPr>
            <w:tcW w:w="67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ind w:hanging="1"/>
              <w:rPr>
                <w:rFonts w:ascii="Times New Roman" w:hAnsi="Times New Roman" w:cs="Times New Roman"/>
                <w:color w:val="auto"/>
                <w:sz w:val="24"/>
              </w:rPr>
            </w:pPr>
            <w:r w:rsidRPr="00B166DB">
              <w:rPr>
                <w:rFonts w:ascii="Times New Roman" w:hAnsi="Times New Roman" w:cs="Times New Roman"/>
                <w:color w:val="auto"/>
                <w:sz w:val="24"/>
              </w:rPr>
              <w:t>%</w:t>
            </w:r>
          </w:p>
        </w:tc>
      </w:tr>
      <w:tr w:rsidR="00BF6511" w:rsidRPr="00B166DB" w:rsidTr="00BF6511">
        <w:trPr>
          <w:trHeight w:val="20"/>
          <w:tblCellSpacing w:w="0" w:type="dxa"/>
          <w:jc w:val="center"/>
        </w:trPr>
        <w:tc>
          <w:tcPr>
            <w:tcW w:w="2788" w:type="pct"/>
            <w:tcBorders>
              <w:top w:val="outset" w:sz="6" w:space="0" w:color="auto"/>
              <w:left w:val="outset" w:sz="6" w:space="0" w:color="auto"/>
              <w:bottom w:val="outset" w:sz="6" w:space="0" w:color="auto"/>
              <w:right w:val="outset" w:sz="6" w:space="0" w:color="auto"/>
            </w:tcBorders>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 xml:space="preserve">Высшее педагогическое </w:t>
            </w:r>
          </w:p>
        </w:tc>
        <w:tc>
          <w:tcPr>
            <w:tcW w:w="1534"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29</w:t>
            </w:r>
          </w:p>
        </w:tc>
        <w:tc>
          <w:tcPr>
            <w:tcW w:w="67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ind w:hanging="1"/>
              <w:rPr>
                <w:rFonts w:ascii="Times New Roman" w:hAnsi="Times New Roman" w:cs="Times New Roman"/>
                <w:color w:val="auto"/>
                <w:sz w:val="24"/>
              </w:rPr>
            </w:pPr>
            <w:r w:rsidRPr="00B166DB">
              <w:rPr>
                <w:rFonts w:ascii="Times New Roman" w:hAnsi="Times New Roman" w:cs="Times New Roman"/>
                <w:color w:val="auto"/>
                <w:sz w:val="24"/>
              </w:rPr>
              <w:t>66</w:t>
            </w:r>
          </w:p>
        </w:tc>
      </w:tr>
      <w:tr w:rsidR="00BF6511" w:rsidRPr="00B166DB" w:rsidTr="00BF6511">
        <w:trPr>
          <w:trHeight w:val="20"/>
          <w:tblCellSpacing w:w="0" w:type="dxa"/>
          <w:jc w:val="center"/>
        </w:trPr>
        <w:tc>
          <w:tcPr>
            <w:tcW w:w="2788" w:type="pct"/>
            <w:tcBorders>
              <w:top w:val="outset" w:sz="6" w:space="0" w:color="auto"/>
              <w:left w:val="outset" w:sz="6" w:space="0" w:color="auto"/>
              <w:bottom w:val="outset" w:sz="6" w:space="0" w:color="auto"/>
              <w:right w:val="outset" w:sz="6" w:space="0" w:color="auto"/>
            </w:tcBorders>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 xml:space="preserve">Высшее профессиональное </w:t>
            </w:r>
          </w:p>
        </w:tc>
        <w:tc>
          <w:tcPr>
            <w:tcW w:w="1534"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5</w:t>
            </w:r>
          </w:p>
        </w:tc>
        <w:tc>
          <w:tcPr>
            <w:tcW w:w="67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ind w:hanging="1"/>
              <w:rPr>
                <w:rFonts w:ascii="Times New Roman" w:hAnsi="Times New Roman" w:cs="Times New Roman"/>
                <w:color w:val="auto"/>
                <w:sz w:val="24"/>
              </w:rPr>
            </w:pPr>
            <w:r w:rsidRPr="00B166DB">
              <w:rPr>
                <w:rFonts w:ascii="Times New Roman" w:hAnsi="Times New Roman" w:cs="Times New Roman"/>
                <w:color w:val="auto"/>
                <w:sz w:val="24"/>
              </w:rPr>
              <w:t>11</w:t>
            </w:r>
          </w:p>
        </w:tc>
      </w:tr>
      <w:tr w:rsidR="00BF6511" w:rsidRPr="00B166DB" w:rsidTr="00BF6511">
        <w:trPr>
          <w:trHeight w:val="20"/>
          <w:tblCellSpacing w:w="0" w:type="dxa"/>
          <w:jc w:val="center"/>
        </w:trPr>
        <w:tc>
          <w:tcPr>
            <w:tcW w:w="278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jc w:val="left"/>
              <w:rPr>
                <w:rFonts w:ascii="Times New Roman" w:hAnsi="Times New Roman" w:cs="Times New Roman"/>
                <w:color w:val="auto"/>
                <w:sz w:val="24"/>
              </w:rPr>
            </w:pPr>
            <w:r w:rsidRPr="00B166DB">
              <w:rPr>
                <w:rFonts w:ascii="Times New Roman" w:hAnsi="Times New Roman" w:cs="Times New Roman"/>
                <w:color w:val="auto"/>
                <w:sz w:val="24"/>
              </w:rPr>
              <w:t>Среднее профессиональное педагогическое</w:t>
            </w:r>
          </w:p>
        </w:tc>
        <w:tc>
          <w:tcPr>
            <w:tcW w:w="1534"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4</w:t>
            </w:r>
          </w:p>
        </w:tc>
        <w:tc>
          <w:tcPr>
            <w:tcW w:w="67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ind w:hanging="1"/>
              <w:rPr>
                <w:rFonts w:ascii="Times New Roman" w:hAnsi="Times New Roman" w:cs="Times New Roman"/>
                <w:color w:val="auto"/>
                <w:sz w:val="24"/>
              </w:rPr>
            </w:pPr>
            <w:r w:rsidRPr="00B166DB">
              <w:rPr>
                <w:rFonts w:ascii="Times New Roman" w:hAnsi="Times New Roman" w:cs="Times New Roman"/>
                <w:color w:val="auto"/>
                <w:sz w:val="24"/>
              </w:rPr>
              <w:t>9</w:t>
            </w:r>
          </w:p>
        </w:tc>
      </w:tr>
      <w:tr w:rsidR="00BF6511" w:rsidRPr="00B166DB" w:rsidTr="00BF6511">
        <w:trPr>
          <w:trHeight w:val="20"/>
          <w:tblCellSpacing w:w="0" w:type="dxa"/>
          <w:jc w:val="center"/>
        </w:trPr>
        <w:tc>
          <w:tcPr>
            <w:tcW w:w="278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Среднее профессиональное</w:t>
            </w:r>
          </w:p>
        </w:tc>
        <w:tc>
          <w:tcPr>
            <w:tcW w:w="1534"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6</w:t>
            </w:r>
          </w:p>
        </w:tc>
        <w:tc>
          <w:tcPr>
            <w:tcW w:w="67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ind w:hanging="1"/>
              <w:rPr>
                <w:rFonts w:ascii="Times New Roman" w:hAnsi="Times New Roman" w:cs="Times New Roman"/>
                <w:color w:val="auto"/>
                <w:sz w:val="24"/>
              </w:rPr>
            </w:pPr>
            <w:r w:rsidRPr="00B166DB">
              <w:rPr>
                <w:rFonts w:ascii="Times New Roman" w:hAnsi="Times New Roman" w:cs="Times New Roman"/>
                <w:color w:val="auto"/>
                <w:sz w:val="24"/>
              </w:rPr>
              <w:t>14</w:t>
            </w:r>
          </w:p>
        </w:tc>
      </w:tr>
      <w:tr w:rsidR="00BF6511" w:rsidRPr="00B166DB" w:rsidTr="00BF6511">
        <w:trPr>
          <w:trHeight w:val="20"/>
          <w:tblCellSpacing w:w="0" w:type="dxa"/>
          <w:jc w:val="center"/>
        </w:trPr>
        <w:tc>
          <w:tcPr>
            <w:tcW w:w="278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Всего</w:t>
            </w:r>
          </w:p>
        </w:tc>
        <w:tc>
          <w:tcPr>
            <w:tcW w:w="1534"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rPr>
                <w:rFonts w:ascii="Times New Roman" w:hAnsi="Times New Roman" w:cs="Times New Roman"/>
                <w:color w:val="auto"/>
                <w:sz w:val="24"/>
              </w:rPr>
            </w:pPr>
            <w:r w:rsidRPr="00B166DB">
              <w:rPr>
                <w:rFonts w:ascii="Times New Roman" w:hAnsi="Times New Roman" w:cs="Times New Roman"/>
                <w:color w:val="auto"/>
                <w:sz w:val="24"/>
              </w:rPr>
              <w:t>44</w:t>
            </w:r>
          </w:p>
        </w:tc>
        <w:tc>
          <w:tcPr>
            <w:tcW w:w="678" w:type="pct"/>
            <w:tcBorders>
              <w:top w:val="outset" w:sz="6" w:space="0" w:color="auto"/>
              <w:left w:val="outset" w:sz="6" w:space="0" w:color="auto"/>
              <w:bottom w:val="outset" w:sz="6" w:space="0" w:color="auto"/>
              <w:right w:val="outset" w:sz="6" w:space="0" w:color="auto"/>
            </w:tcBorders>
            <w:vAlign w:val="center"/>
          </w:tcPr>
          <w:p w:rsidR="00B166DB" w:rsidRPr="00B166DB" w:rsidRDefault="00B166DB" w:rsidP="0020628D">
            <w:pPr>
              <w:numPr>
                <w:ilvl w:val="0"/>
                <w:numId w:val="0"/>
              </w:numPr>
              <w:spacing w:before="0" w:beforeAutospacing="0" w:after="0" w:line="240" w:lineRule="auto"/>
              <w:ind w:hanging="1"/>
              <w:rPr>
                <w:rFonts w:ascii="Times New Roman" w:hAnsi="Times New Roman" w:cs="Times New Roman"/>
                <w:color w:val="auto"/>
                <w:sz w:val="24"/>
              </w:rPr>
            </w:pPr>
            <w:r w:rsidRPr="00B166DB">
              <w:rPr>
                <w:rFonts w:ascii="Times New Roman" w:hAnsi="Times New Roman" w:cs="Times New Roman"/>
                <w:color w:val="auto"/>
                <w:sz w:val="24"/>
              </w:rPr>
              <w:t>100</w:t>
            </w:r>
          </w:p>
        </w:tc>
      </w:tr>
    </w:tbl>
    <w:p w:rsidR="0020628D" w:rsidRDefault="00B166DB" w:rsidP="0020628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3A40C7" w:rsidRDefault="0020628D" w:rsidP="0020628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B166DB" w:rsidRPr="00B166DB">
        <w:rPr>
          <w:rFonts w:ascii="Times New Roman" w:hAnsi="Times New Roman" w:cs="Times New Roman"/>
          <w:color w:val="auto"/>
        </w:rPr>
        <w:t>Общий образовательный уровень педагогического коллектива достаточно высок. На сегодняшний день количество педагогов с высшим педагогическим образованием составляет 66 %, что позволяет сделать положительный вывод об информационной подготовленности кадров к ведению образовательного процесса. Сохранение и увеличение этих показателей за счет обучения педагогических кадров - приоритетная задача администрации и методической службы</w:t>
      </w:r>
      <w:r w:rsidR="003A40C7">
        <w:rPr>
          <w:rFonts w:ascii="Times New Roman" w:hAnsi="Times New Roman" w:cs="Times New Roman"/>
          <w:color w:val="auto"/>
        </w:rPr>
        <w:t>.</w:t>
      </w:r>
    </w:p>
    <w:p w:rsidR="0020628D" w:rsidRDefault="0020628D" w:rsidP="0020628D">
      <w:pPr>
        <w:numPr>
          <w:ilvl w:val="0"/>
          <w:numId w:val="0"/>
        </w:numPr>
        <w:spacing w:before="0" w:beforeAutospacing="0" w:after="0" w:line="240" w:lineRule="auto"/>
        <w:jc w:val="center"/>
        <w:rPr>
          <w:rFonts w:ascii="Times New Roman" w:hAnsi="Times New Roman" w:cs="Times New Roman"/>
          <w:b/>
          <w:color w:val="auto"/>
        </w:rPr>
      </w:pPr>
    </w:p>
    <w:p w:rsidR="003A40C7" w:rsidRDefault="00B166DB" w:rsidP="0020628D">
      <w:pPr>
        <w:numPr>
          <w:ilvl w:val="0"/>
          <w:numId w:val="0"/>
        </w:numPr>
        <w:spacing w:before="0" w:beforeAutospacing="0" w:after="0" w:line="240" w:lineRule="auto"/>
        <w:jc w:val="center"/>
        <w:rPr>
          <w:rFonts w:ascii="Times New Roman" w:hAnsi="Times New Roman" w:cs="Times New Roman"/>
          <w:b/>
          <w:color w:val="auto"/>
        </w:rPr>
      </w:pPr>
      <w:r w:rsidRPr="003A40C7">
        <w:rPr>
          <w:rFonts w:ascii="Times New Roman" w:hAnsi="Times New Roman" w:cs="Times New Roman"/>
          <w:b/>
          <w:color w:val="auto"/>
        </w:rPr>
        <w:t>По стажу работы педаг</w:t>
      </w:r>
      <w:r w:rsidR="003A40C7">
        <w:rPr>
          <w:rFonts w:ascii="Times New Roman" w:hAnsi="Times New Roman" w:cs="Times New Roman"/>
          <w:b/>
          <w:color w:val="auto"/>
        </w:rPr>
        <w:t>огический состав подразделяется</w:t>
      </w:r>
    </w:p>
    <w:p w:rsidR="003A40C7" w:rsidRDefault="003A40C7" w:rsidP="0020628D">
      <w:pPr>
        <w:numPr>
          <w:ilvl w:val="0"/>
          <w:numId w:val="0"/>
        </w:numPr>
        <w:spacing w:before="0" w:beforeAutospacing="0" w:after="0" w:line="240" w:lineRule="auto"/>
        <w:jc w:val="center"/>
        <w:rPr>
          <w:rFonts w:ascii="Times New Roman" w:hAnsi="Times New Roman" w:cs="Times New Roman"/>
          <w:b/>
          <w:color w:val="auto"/>
        </w:rPr>
      </w:pPr>
    </w:p>
    <w:p w:rsidR="00114D2C" w:rsidRPr="003A40C7" w:rsidRDefault="00114D2C" w:rsidP="0020628D">
      <w:pPr>
        <w:numPr>
          <w:ilvl w:val="0"/>
          <w:numId w:val="0"/>
        </w:numPr>
        <w:spacing w:before="0" w:beforeAutospacing="0" w:after="0" w:line="240" w:lineRule="auto"/>
        <w:jc w:val="center"/>
        <w:rPr>
          <w:rFonts w:ascii="Times New Roman" w:hAnsi="Times New Roman" w:cs="Times New Roman"/>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6"/>
        <w:gridCol w:w="1418"/>
        <w:gridCol w:w="1438"/>
      </w:tblGrid>
      <w:tr w:rsidR="00B166DB" w:rsidRPr="003A40C7" w:rsidTr="005545E3">
        <w:trPr>
          <w:trHeight w:val="124"/>
          <w:jc w:val="center"/>
        </w:trPr>
        <w:tc>
          <w:tcPr>
            <w:tcW w:w="2006"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Стаж</w:t>
            </w:r>
          </w:p>
        </w:tc>
        <w:tc>
          <w:tcPr>
            <w:tcW w:w="141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Количество</w:t>
            </w:r>
          </w:p>
        </w:tc>
        <w:tc>
          <w:tcPr>
            <w:tcW w:w="143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Удельный вес, %</w:t>
            </w:r>
          </w:p>
        </w:tc>
      </w:tr>
      <w:tr w:rsidR="00B166DB" w:rsidRPr="003A40C7" w:rsidTr="005545E3">
        <w:trPr>
          <w:trHeight w:val="126"/>
          <w:jc w:val="center"/>
        </w:trPr>
        <w:tc>
          <w:tcPr>
            <w:tcW w:w="2006"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 xml:space="preserve">До 5 лет </w:t>
            </w:r>
          </w:p>
        </w:tc>
        <w:tc>
          <w:tcPr>
            <w:tcW w:w="141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5</w:t>
            </w:r>
          </w:p>
        </w:tc>
        <w:tc>
          <w:tcPr>
            <w:tcW w:w="143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11</w:t>
            </w:r>
          </w:p>
        </w:tc>
      </w:tr>
      <w:tr w:rsidR="00B166DB" w:rsidRPr="003A40C7" w:rsidTr="005545E3">
        <w:trPr>
          <w:trHeight w:val="126"/>
          <w:jc w:val="center"/>
        </w:trPr>
        <w:tc>
          <w:tcPr>
            <w:tcW w:w="2006"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 xml:space="preserve">От 5 до 10 лет </w:t>
            </w:r>
          </w:p>
        </w:tc>
        <w:tc>
          <w:tcPr>
            <w:tcW w:w="141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7</w:t>
            </w:r>
          </w:p>
        </w:tc>
        <w:tc>
          <w:tcPr>
            <w:tcW w:w="143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16</w:t>
            </w:r>
          </w:p>
        </w:tc>
      </w:tr>
      <w:tr w:rsidR="00B166DB" w:rsidRPr="003A40C7" w:rsidTr="005545E3">
        <w:trPr>
          <w:trHeight w:val="126"/>
          <w:jc w:val="center"/>
        </w:trPr>
        <w:tc>
          <w:tcPr>
            <w:tcW w:w="2006"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 xml:space="preserve">От 10 до 20 лет </w:t>
            </w:r>
          </w:p>
        </w:tc>
        <w:tc>
          <w:tcPr>
            <w:tcW w:w="141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12</w:t>
            </w:r>
          </w:p>
        </w:tc>
        <w:tc>
          <w:tcPr>
            <w:tcW w:w="143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27</w:t>
            </w:r>
          </w:p>
        </w:tc>
      </w:tr>
      <w:tr w:rsidR="00B166DB" w:rsidRPr="003A40C7" w:rsidTr="005545E3">
        <w:trPr>
          <w:trHeight w:val="126"/>
          <w:jc w:val="center"/>
        </w:trPr>
        <w:tc>
          <w:tcPr>
            <w:tcW w:w="2006"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 xml:space="preserve">Свыше 20 лет </w:t>
            </w:r>
          </w:p>
        </w:tc>
        <w:tc>
          <w:tcPr>
            <w:tcW w:w="141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20</w:t>
            </w:r>
          </w:p>
        </w:tc>
        <w:tc>
          <w:tcPr>
            <w:tcW w:w="143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46</w:t>
            </w:r>
          </w:p>
        </w:tc>
      </w:tr>
      <w:tr w:rsidR="00B166DB" w:rsidRPr="003A40C7" w:rsidTr="005545E3">
        <w:trPr>
          <w:trHeight w:val="124"/>
          <w:jc w:val="center"/>
        </w:trPr>
        <w:tc>
          <w:tcPr>
            <w:tcW w:w="2006"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 xml:space="preserve">Всего </w:t>
            </w:r>
          </w:p>
        </w:tc>
        <w:tc>
          <w:tcPr>
            <w:tcW w:w="141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44</w:t>
            </w:r>
          </w:p>
        </w:tc>
        <w:tc>
          <w:tcPr>
            <w:tcW w:w="1438" w:type="dxa"/>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rPr>
            </w:pPr>
            <w:r w:rsidRPr="003A40C7">
              <w:rPr>
                <w:rFonts w:ascii="Times New Roman" w:hAnsi="Times New Roman" w:cs="Times New Roman"/>
                <w:color w:val="auto"/>
                <w:sz w:val="24"/>
              </w:rPr>
              <w:t>100</w:t>
            </w:r>
          </w:p>
        </w:tc>
      </w:tr>
    </w:tbl>
    <w:p w:rsidR="00B166DB" w:rsidRPr="00B166DB" w:rsidRDefault="00B166DB" w:rsidP="0020628D">
      <w:pPr>
        <w:numPr>
          <w:ilvl w:val="0"/>
          <w:numId w:val="0"/>
        </w:numPr>
        <w:spacing w:before="0" w:beforeAutospacing="0" w:after="0" w:line="240" w:lineRule="auto"/>
        <w:rPr>
          <w:rFonts w:ascii="Times New Roman" w:hAnsi="Times New Roman" w:cs="Times New Roman"/>
          <w:color w:val="auto"/>
        </w:rPr>
      </w:pPr>
    </w:p>
    <w:p w:rsidR="00B166DB" w:rsidRPr="005545E3" w:rsidRDefault="003A40C7" w:rsidP="0020628D">
      <w:pPr>
        <w:numPr>
          <w:ilvl w:val="0"/>
          <w:numId w:val="0"/>
        </w:numPr>
        <w:spacing w:before="0" w:beforeAutospacing="0" w:after="0" w:line="240" w:lineRule="auto"/>
        <w:jc w:val="center"/>
        <w:rPr>
          <w:rFonts w:ascii="Times New Roman" w:hAnsi="Times New Roman" w:cs="Times New Roman"/>
          <w:b/>
          <w:color w:val="auto"/>
        </w:rPr>
      </w:pPr>
      <w:r w:rsidRPr="005545E3">
        <w:rPr>
          <w:rFonts w:ascii="Times New Roman" w:hAnsi="Times New Roman" w:cs="Times New Roman"/>
          <w:b/>
          <w:color w:val="auto"/>
        </w:rPr>
        <w:t>Возрастной состав кадров</w:t>
      </w:r>
    </w:p>
    <w:p w:rsidR="003A40C7" w:rsidRPr="003A40C7" w:rsidRDefault="003A40C7" w:rsidP="0020628D">
      <w:pPr>
        <w:numPr>
          <w:ilvl w:val="0"/>
          <w:numId w:val="0"/>
        </w:numPr>
        <w:spacing w:before="0" w:beforeAutospacing="0" w:after="0" w:line="240" w:lineRule="auto"/>
        <w:rPr>
          <w:rFonts w:ascii="Times New Roman" w:hAnsi="Times New Roman" w:cs="Times New Roman"/>
          <w:color w:val="auto"/>
        </w:rPr>
      </w:pPr>
    </w:p>
    <w:tbl>
      <w:tblPr>
        <w:tblStyle w:val="a6"/>
        <w:tblW w:w="9072" w:type="dxa"/>
        <w:jc w:val="center"/>
        <w:tblInd w:w="250" w:type="dxa"/>
        <w:tblLayout w:type="fixed"/>
        <w:tblLook w:val="04A0"/>
      </w:tblPr>
      <w:tblGrid>
        <w:gridCol w:w="567"/>
        <w:gridCol w:w="2268"/>
        <w:gridCol w:w="1134"/>
        <w:gridCol w:w="1418"/>
        <w:gridCol w:w="1275"/>
        <w:gridCol w:w="1276"/>
        <w:gridCol w:w="1134"/>
      </w:tblGrid>
      <w:tr w:rsidR="00B166DB" w:rsidRPr="003A40C7" w:rsidTr="005545E3">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Должность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до 35 лет, чел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от 36 до 45 лет, чел.</w:t>
            </w:r>
          </w:p>
        </w:tc>
        <w:tc>
          <w:tcPr>
            <w:tcW w:w="1275" w:type="dxa"/>
            <w:tcBorders>
              <w:top w:val="single" w:sz="4" w:space="0" w:color="auto"/>
              <w:left w:val="single" w:sz="4" w:space="0" w:color="auto"/>
              <w:bottom w:val="single" w:sz="4" w:space="0" w:color="auto"/>
              <w:right w:val="single" w:sz="4" w:space="0" w:color="auto"/>
            </w:tcBorders>
            <w:vAlign w:val="center"/>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от 46 до 55 лет, чел.</w:t>
            </w:r>
          </w:p>
        </w:tc>
        <w:tc>
          <w:tcPr>
            <w:tcW w:w="1276" w:type="dxa"/>
            <w:tcBorders>
              <w:top w:val="single" w:sz="4" w:space="0" w:color="auto"/>
              <w:left w:val="single" w:sz="4" w:space="0" w:color="auto"/>
              <w:bottom w:val="single" w:sz="4" w:space="0" w:color="auto"/>
              <w:right w:val="single" w:sz="4" w:space="0" w:color="auto"/>
            </w:tcBorders>
            <w:vAlign w:val="center"/>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от 56 до 60 лет, чел.</w:t>
            </w:r>
          </w:p>
        </w:tc>
        <w:tc>
          <w:tcPr>
            <w:tcW w:w="1134" w:type="dxa"/>
            <w:tcBorders>
              <w:top w:val="single" w:sz="4" w:space="0" w:color="auto"/>
              <w:left w:val="single" w:sz="4" w:space="0" w:color="auto"/>
              <w:bottom w:val="single" w:sz="4" w:space="0" w:color="auto"/>
              <w:right w:val="single" w:sz="4" w:space="0" w:color="auto"/>
            </w:tcBorders>
            <w:vAlign w:val="center"/>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от 60 до 70 лет, чел.</w:t>
            </w:r>
          </w:p>
        </w:tc>
      </w:tr>
      <w:tr w:rsidR="00B166DB" w:rsidRPr="003A40C7" w:rsidTr="005545E3">
        <w:trPr>
          <w:jc w:val="center"/>
        </w:trPr>
        <w:tc>
          <w:tcPr>
            <w:tcW w:w="567"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Style w:val="213pt"/>
                <w:rFonts w:ascii="Times New Roman" w:hAnsi="Times New Roman" w:cs="Times New Roman"/>
                <w:color w:val="auto"/>
                <w:sz w:val="24"/>
                <w:szCs w:val="24"/>
              </w:rPr>
              <w:t>Педагог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4</w:t>
            </w:r>
          </w:p>
        </w:tc>
      </w:tr>
      <w:tr w:rsidR="00B166DB" w:rsidRPr="003A40C7" w:rsidTr="005545E3">
        <w:trPr>
          <w:jc w:val="center"/>
        </w:trPr>
        <w:tc>
          <w:tcPr>
            <w:tcW w:w="567"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Педагог-организатор</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r>
      <w:tr w:rsidR="00B166DB" w:rsidRPr="003A40C7" w:rsidTr="005545E3">
        <w:trPr>
          <w:jc w:val="center"/>
        </w:trPr>
        <w:tc>
          <w:tcPr>
            <w:tcW w:w="567"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Директор</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r>
      <w:tr w:rsidR="00B166DB" w:rsidRPr="003A40C7" w:rsidTr="005545E3">
        <w:trPr>
          <w:jc w:val="center"/>
        </w:trPr>
        <w:tc>
          <w:tcPr>
            <w:tcW w:w="567"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Заместитель директора</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r>
      <w:tr w:rsidR="00B166DB" w:rsidRPr="003A40C7" w:rsidTr="005545E3">
        <w:trPr>
          <w:jc w:val="center"/>
        </w:trPr>
        <w:tc>
          <w:tcPr>
            <w:tcW w:w="567"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Методист</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r>
      <w:tr w:rsidR="00B166DB" w:rsidRPr="003A40C7" w:rsidTr="005545E3">
        <w:trPr>
          <w:jc w:val="center"/>
        </w:trPr>
        <w:tc>
          <w:tcPr>
            <w:tcW w:w="567"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Концертмейстер</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w:t>
            </w:r>
          </w:p>
        </w:tc>
      </w:tr>
      <w:tr w:rsidR="00B166DB" w:rsidRPr="003A40C7" w:rsidTr="005545E3">
        <w:trPr>
          <w:jc w:val="center"/>
        </w:trPr>
        <w:tc>
          <w:tcPr>
            <w:tcW w:w="567"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166DB" w:rsidRPr="003A40C7" w:rsidRDefault="00B166DB" w:rsidP="0020628D">
            <w:pPr>
              <w:numPr>
                <w:ilvl w:val="0"/>
                <w:numId w:val="0"/>
              </w:numPr>
              <w:spacing w:before="0" w:beforeAutospacing="0" w:after="0" w:line="240" w:lineRule="auto"/>
              <w:rPr>
                <w:rFonts w:ascii="Times New Roman" w:hAnsi="Times New Roman" w:cs="Times New Roman"/>
                <w:color w:val="auto"/>
                <w:sz w:val="24"/>
                <w:szCs w:val="24"/>
              </w:rPr>
            </w:pPr>
            <w:r w:rsidRPr="003A40C7">
              <w:rPr>
                <w:rFonts w:ascii="Times New Roman" w:hAnsi="Times New Roman" w:cs="Times New Roman"/>
                <w:color w:val="auto"/>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19</w:t>
            </w:r>
          </w:p>
        </w:tc>
        <w:tc>
          <w:tcPr>
            <w:tcW w:w="1275"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B166DB" w:rsidRPr="003A40C7" w:rsidRDefault="00B166DB" w:rsidP="0020628D">
            <w:pPr>
              <w:numPr>
                <w:ilvl w:val="0"/>
                <w:numId w:val="0"/>
              </w:numPr>
              <w:spacing w:before="0" w:beforeAutospacing="0" w:after="0" w:line="240" w:lineRule="auto"/>
              <w:jc w:val="center"/>
              <w:rPr>
                <w:rFonts w:ascii="Times New Roman" w:hAnsi="Times New Roman" w:cs="Times New Roman"/>
                <w:color w:val="auto"/>
                <w:sz w:val="24"/>
                <w:szCs w:val="24"/>
              </w:rPr>
            </w:pPr>
            <w:r w:rsidRPr="003A40C7">
              <w:rPr>
                <w:rFonts w:ascii="Times New Roman" w:hAnsi="Times New Roman" w:cs="Times New Roman"/>
                <w:color w:val="auto"/>
                <w:sz w:val="24"/>
                <w:szCs w:val="24"/>
              </w:rPr>
              <w:t>4</w:t>
            </w:r>
          </w:p>
        </w:tc>
      </w:tr>
    </w:tbl>
    <w:p w:rsidR="0020628D" w:rsidRDefault="0020628D" w:rsidP="0020628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3A40C7" w:rsidRPr="0020628D" w:rsidRDefault="0020628D" w:rsidP="0020628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B166DB" w:rsidRPr="0020628D">
        <w:rPr>
          <w:rFonts w:ascii="Times New Roman" w:hAnsi="Times New Roman" w:cs="Times New Roman"/>
          <w:color w:val="auto"/>
        </w:rPr>
        <w:t>Наиболее дееспособный в профессиональном плане возраст, когда накоплен педагогический опыт, знания, сформирована трудовая дисциплина и т.д., - от 35 до 55 лет составляет 59 % - это большая часть педагогического состава Центра. Достаточно высок показатель количества педагогов предпенсионного и пенсионного возраста - 39%, и самый низкий уровень у педагогов возрастной категории до 35 лет. Привлечение молодых специалистов - вопрос, над которым администрации Центра необходимо работать в предстоящем 2020-2021 учебном году. Необходимо усовершенствование механизма привлечения молодых специалистов в коллектив, что позволит повысить уровень новых знаний, творческой активности и, в то же время, даст возможность передачи знаний и опыта от педагогов с большим стажем работы молодым специалистам (сохранение традиций учреждения, накопление потенциала на далекую перспективу).</w:t>
      </w:r>
    </w:p>
    <w:p w:rsidR="00343999" w:rsidRPr="0020628D" w:rsidRDefault="003A40C7" w:rsidP="0020628D">
      <w:pPr>
        <w:numPr>
          <w:ilvl w:val="0"/>
          <w:numId w:val="0"/>
        </w:numPr>
        <w:spacing w:before="0" w:beforeAutospacing="0" w:after="0" w:line="240" w:lineRule="auto"/>
        <w:rPr>
          <w:rFonts w:ascii="Times New Roman" w:hAnsi="Times New Roman" w:cs="Times New Roman"/>
          <w:color w:val="auto"/>
        </w:rPr>
      </w:pPr>
      <w:r w:rsidRPr="0020628D">
        <w:rPr>
          <w:rFonts w:ascii="Times New Roman" w:hAnsi="Times New Roman" w:cs="Times New Roman"/>
          <w:color w:val="auto"/>
        </w:rPr>
        <w:tab/>
      </w:r>
      <w:r w:rsidR="00343999" w:rsidRPr="0020628D">
        <w:rPr>
          <w:rFonts w:ascii="Times New Roman" w:hAnsi="Times New Roman" w:cs="Times New Roman"/>
          <w:color w:val="auto"/>
        </w:rPr>
        <w:t>Одной из форм, стимулирующих повышение профессионального мастерства педагогов, продуктивности педагогического труда, развития творческой инициативы, является аттестация:</w:t>
      </w:r>
      <w:r w:rsidR="00343999" w:rsidRPr="0020628D">
        <w:rPr>
          <w:rFonts w:ascii="Times New Roman" w:hAnsi="Times New Roman" w:cs="Times New Roman"/>
          <w:color w:val="auto"/>
        </w:rPr>
        <w:tab/>
        <w:t xml:space="preserve">14 педагогов имеют первую категорию (за отчетный период аттестовались на первую категорию 4 педагога: Пронищева Н.Г., Дзюба А.Г., Барашкина Н.И., Капьятец М.В.), 8 – высшую (на высшую категорию аттестовался 1 педагог: Прокопец И.Н.).  </w:t>
      </w:r>
    </w:p>
    <w:p w:rsidR="009A105C" w:rsidRDefault="00343999" w:rsidP="0020628D">
      <w:pPr>
        <w:numPr>
          <w:ilvl w:val="0"/>
          <w:numId w:val="0"/>
        </w:numPr>
        <w:autoSpaceDE w:val="0"/>
        <w:autoSpaceDN w:val="0"/>
        <w:adjustRightInd w:val="0"/>
        <w:spacing w:before="0" w:beforeAutospacing="0" w:after="0" w:line="240" w:lineRule="auto"/>
        <w:rPr>
          <w:rFonts w:ascii="Times New Roman" w:hAnsi="Times New Roman"/>
          <w:color w:val="auto"/>
        </w:rPr>
      </w:pPr>
      <w:r w:rsidRPr="0020628D">
        <w:rPr>
          <w:rFonts w:ascii="Times New Roman" w:hAnsi="Times New Roman"/>
          <w:color w:val="auto"/>
        </w:rPr>
        <w:tab/>
        <w:t>На соответствие занимаемой должности за данный период аттестовано 2 человека: Климочкина Ю.Ю. в должности</w:t>
      </w:r>
      <w:r w:rsidRPr="00343999">
        <w:rPr>
          <w:rFonts w:ascii="Times New Roman" w:hAnsi="Times New Roman"/>
          <w:color w:val="auto"/>
        </w:rPr>
        <w:t xml:space="preserve"> педагог-организатор и педагог дополнительного образования;  Огородникова А.В. – в должности методист</w:t>
      </w:r>
      <w:r w:rsidR="009A105C">
        <w:rPr>
          <w:rFonts w:ascii="Times New Roman" w:hAnsi="Times New Roman"/>
          <w:color w:val="auto"/>
        </w:rPr>
        <w:t xml:space="preserve">. </w:t>
      </w:r>
      <w:r w:rsidR="009A105C">
        <w:rPr>
          <w:rFonts w:ascii="Times New Roman" w:hAnsi="Times New Roman"/>
          <w:color w:val="auto"/>
        </w:rPr>
        <w:tab/>
        <w:t>О</w:t>
      </w:r>
      <w:r w:rsidRPr="00343999">
        <w:rPr>
          <w:rFonts w:ascii="Times New Roman" w:hAnsi="Times New Roman"/>
          <w:color w:val="auto"/>
        </w:rPr>
        <w:t>бщее количество педагогических работников аттестованных на соответствие занимаемой должности составляет – 8</w:t>
      </w:r>
      <w:r w:rsidR="009A105C">
        <w:rPr>
          <w:rFonts w:ascii="Times New Roman" w:hAnsi="Times New Roman"/>
          <w:color w:val="auto"/>
        </w:rPr>
        <w:t xml:space="preserve"> человек.</w:t>
      </w:r>
    </w:p>
    <w:p w:rsidR="009A105C" w:rsidRDefault="009A105C" w:rsidP="00343999">
      <w:pPr>
        <w:numPr>
          <w:ilvl w:val="0"/>
          <w:numId w:val="0"/>
        </w:numPr>
        <w:autoSpaceDE w:val="0"/>
        <w:autoSpaceDN w:val="0"/>
        <w:adjustRightInd w:val="0"/>
        <w:spacing w:before="0" w:beforeAutospacing="0" w:after="0" w:line="240" w:lineRule="auto"/>
        <w:rPr>
          <w:rFonts w:ascii="Times New Roman" w:hAnsi="Times New Roman"/>
          <w:color w:val="auto"/>
        </w:rPr>
      </w:pPr>
      <w:r>
        <w:rPr>
          <w:rFonts w:ascii="Times New Roman" w:hAnsi="Times New Roman"/>
          <w:color w:val="auto"/>
        </w:rPr>
        <w:tab/>
      </w:r>
      <w:r w:rsidR="00343999" w:rsidRPr="00343999">
        <w:rPr>
          <w:rFonts w:ascii="Times New Roman" w:hAnsi="Times New Roman"/>
          <w:color w:val="auto"/>
        </w:rPr>
        <w:t xml:space="preserve">8  педагогических сотрудников:  Кучинская Е.Н., Горчинский Ю.А., Авдиенко Н.Н., Ревазян О.М., Егикян Н.А., Панасенко О.И., Новожилова Т.А., Носенко Т.Н. </w:t>
      </w:r>
      <w:r w:rsidR="002E7A11">
        <w:rPr>
          <w:rFonts w:ascii="Times New Roman" w:hAnsi="Times New Roman"/>
          <w:color w:val="auto"/>
        </w:rPr>
        <w:t xml:space="preserve">- </w:t>
      </w:r>
      <w:r w:rsidR="00343999" w:rsidRPr="00343999">
        <w:rPr>
          <w:rFonts w:ascii="Times New Roman" w:hAnsi="Times New Roman"/>
          <w:color w:val="auto"/>
        </w:rPr>
        <w:t>не имеют аттестацию в связи с тем, что на данный период отработали  мене</w:t>
      </w:r>
      <w:r>
        <w:rPr>
          <w:rFonts w:ascii="Times New Roman" w:hAnsi="Times New Roman"/>
          <w:color w:val="auto"/>
        </w:rPr>
        <w:t>е двух лет в данной должности.</w:t>
      </w:r>
    </w:p>
    <w:p w:rsidR="009830F3" w:rsidRDefault="009A105C" w:rsidP="009830F3">
      <w:pPr>
        <w:numPr>
          <w:ilvl w:val="0"/>
          <w:numId w:val="0"/>
        </w:numPr>
        <w:autoSpaceDE w:val="0"/>
        <w:autoSpaceDN w:val="0"/>
        <w:adjustRightInd w:val="0"/>
        <w:spacing w:before="0" w:beforeAutospacing="0" w:after="0" w:line="240" w:lineRule="auto"/>
        <w:rPr>
          <w:rFonts w:ascii="Times New Roman" w:hAnsi="Times New Roman"/>
          <w:color w:val="auto"/>
        </w:rPr>
      </w:pPr>
      <w:r>
        <w:rPr>
          <w:rFonts w:ascii="Times New Roman" w:hAnsi="Times New Roman"/>
          <w:color w:val="auto"/>
        </w:rPr>
        <w:tab/>
      </w:r>
      <w:r w:rsidR="00343999" w:rsidRPr="00343999">
        <w:rPr>
          <w:rFonts w:ascii="Times New Roman" w:hAnsi="Times New Roman"/>
          <w:color w:val="auto"/>
        </w:rPr>
        <w:t>3 - педагогических сотрудника</w:t>
      </w:r>
      <w:r>
        <w:rPr>
          <w:rFonts w:ascii="Times New Roman" w:hAnsi="Times New Roman"/>
          <w:color w:val="auto"/>
        </w:rPr>
        <w:t xml:space="preserve">: </w:t>
      </w:r>
      <w:r w:rsidR="00343999" w:rsidRPr="00343999">
        <w:rPr>
          <w:rFonts w:ascii="Times New Roman" w:hAnsi="Times New Roman"/>
          <w:color w:val="auto"/>
        </w:rPr>
        <w:t>Лютая М.Н, Темир А.Г., Пожарова Н.Ю.</w:t>
      </w:r>
      <w:r w:rsidR="002E7A11">
        <w:rPr>
          <w:rFonts w:ascii="Times New Roman" w:hAnsi="Times New Roman"/>
          <w:color w:val="auto"/>
        </w:rPr>
        <w:t xml:space="preserve"> -</w:t>
      </w:r>
      <w:r w:rsidR="00343999" w:rsidRPr="00343999">
        <w:rPr>
          <w:rFonts w:ascii="Times New Roman" w:hAnsi="Times New Roman"/>
          <w:color w:val="auto"/>
        </w:rPr>
        <w:t xml:space="preserve">  находятся в отпуске по уходу за ребенком.</w:t>
      </w:r>
    </w:p>
    <w:p w:rsidR="009830F3" w:rsidRPr="009830F3" w:rsidRDefault="009830F3" w:rsidP="009830F3">
      <w:pPr>
        <w:numPr>
          <w:ilvl w:val="0"/>
          <w:numId w:val="0"/>
        </w:numPr>
        <w:autoSpaceDE w:val="0"/>
        <w:autoSpaceDN w:val="0"/>
        <w:adjustRightInd w:val="0"/>
        <w:spacing w:before="0" w:beforeAutospacing="0" w:after="0" w:line="240" w:lineRule="auto"/>
        <w:rPr>
          <w:rFonts w:ascii="Times New Roman" w:hAnsi="Times New Roman"/>
          <w:color w:val="auto"/>
        </w:rPr>
      </w:pPr>
      <w:r>
        <w:rPr>
          <w:rFonts w:ascii="Times New Roman" w:hAnsi="Times New Roman"/>
          <w:color w:val="auto"/>
        </w:rPr>
        <w:tab/>
      </w:r>
      <w:r w:rsidRPr="009830F3">
        <w:rPr>
          <w:rFonts w:ascii="Times New Roman" w:hAnsi="Times New Roman"/>
          <w:color w:val="auto"/>
        </w:rPr>
        <w:t>Методисты и педагоги Центра ведут активную работу по совершенствованию программно-методического обеспечения образовательного процесса. Проведена работа по обновлению содержания общеобразовательных программ: пересмотрены сроки реализации программ, дополнено содержание программ по годам обучения, доработан блок «Методические материалы», обновлен педагогами  список литературы.</w:t>
      </w:r>
    </w:p>
    <w:p w:rsidR="008F045D" w:rsidRPr="00870348" w:rsidRDefault="0048439E" w:rsidP="00870348">
      <w:pPr>
        <w:numPr>
          <w:ilvl w:val="0"/>
          <w:numId w:val="0"/>
        </w:numPr>
        <w:rPr>
          <w:rFonts w:ascii="Times New Roman" w:hAnsi="Times New Roman" w:cs="Times New Roman"/>
          <w:color w:val="auto"/>
        </w:rPr>
      </w:pPr>
      <w:r>
        <w:rPr>
          <w:rFonts w:ascii="Times New Roman" w:hAnsi="Times New Roman" w:cs="Times New Roman"/>
          <w:color w:val="auto"/>
        </w:rPr>
        <w:lastRenderedPageBreak/>
        <w:tab/>
      </w:r>
      <w:r w:rsidR="008F045D" w:rsidRPr="0048439E">
        <w:rPr>
          <w:rFonts w:ascii="Times New Roman" w:hAnsi="Times New Roman" w:cs="Times New Roman"/>
          <w:color w:val="auto"/>
        </w:rPr>
        <w:t xml:space="preserve">Высшей формой коллективной методической работы остается </w:t>
      </w:r>
      <w:r w:rsidR="008F045D" w:rsidRPr="0048439E">
        <w:rPr>
          <w:rFonts w:ascii="Times New Roman" w:hAnsi="Times New Roman" w:cs="Times New Roman"/>
          <w:b/>
          <w:color w:val="auto"/>
        </w:rPr>
        <w:t>педагогический совет</w:t>
      </w:r>
      <w:r w:rsidR="008F045D" w:rsidRPr="0048439E">
        <w:rPr>
          <w:rFonts w:ascii="Times New Roman" w:hAnsi="Times New Roman" w:cs="Times New Roman"/>
          <w:color w:val="auto"/>
        </w:rPr>
        <w:t xml:space="preserve">. Первый педсовет прошёл </w:t>
      </w:r>
      <w:r w:rsidR="00EA15CA" w:rsidRPr="0048439E">
        <w:rPr>
          <w:rFonts w:ascii="Times New Roman" w:hAnsi="Times New Roman" w:cs="Times New Roman"/>
          <w:color w:val="auto"/>
        </w:rPr>
        <w:t xml:space="preserve">29 </w:t>
      </w:r>
      <w:r w:rsidR="008F045D" w:rsidRPr="0048439E">
        <w:rPr>
          <w:rFonts w:ascii="Times New Roman" w:hAnsi="Times New Roman" w:cs="Times New Roman"/>
          <w:color w:val="auto"/>
        </w:rPr>
        <w:t>август</w:t>
      </w:r>
      <w:r w:rsidR="00EA15CA" w:rsidRPr="0048439E">
        <w:rPr>
          <w:rFonts w:ascii="Times New Roman" w:hAnsi="Times New Roman" w:cs="Times New Roman"/>
          <w:color w:val="auto"/>
        </w:rPr>
        <w:t>а</w:t>
      </w:r>
      <w:r w:rsidR="008F045D" w:rsidRPr="0048439E">
        <w:rPr>
          <w:rFonts w:ascii="Times New Roman" w:hAnsi="Times New Roman" w:cs="Times New Roman"/>
          <w:color w:val="auto"/>
        </w:rPr>
        <w:t xml:space="preserve"> 201</w:t>
      </w:r>
      <w:r w:rsidR="00EA15CA" w:rsidRPr="0048439E">
        <w:rPr>
          <w:rFonts w:ascii="Times New Roman" w:hAnsi="Times New Roman" w:cs="Times New Roman"/>
          <w:color w:val="auto"/>
        </w:rPr>
        <w:t>9</w:t>
      </w:r>
      <w:r w:rsidR="008F045D" w:rsidRPr="0048439E">
        <w:rPr>
          <w:rFonts w:ascii="Times New Roman" w:hAnsi="Times New Roman" w:cs="Times New Roman"/>
          <w:color w:val="auto"/>
        </w:rPr>
        <w:t xml:space="preserve"> года и обсуждал итоги летней оздоровительной кампании 201</w:t>
      </w:r>
      <w:r w:rsidR="00EA15CA" w:rsidRPr="0048439E">
        <w:rPr>
          <w:rFonts w:ascii="Times New Roman" w:hAnsi="Times New Roman" w:cs="Times New Roman"/>
          <w:color w:val="auto"/>
        </w:rPr>
        <w:t>9</w:t>
      </w:r>
      <w:r w:rsidR="008F045D" w:rsidRPr="0048439E">
        <w:rPr>
          <w:rFonts w:ascii="Times New Roman" w:hAnsi="Times New Roman" w:cs="Times New Roman"/>
          <w:color w:val="auto"/>
        </w:rPr>
        <w:t xml:space="preserve"> года, планирование деятельности Центра на 201</w:t>
      </w:r>
      <w:r w:rsidR="00EA15CA" w:rsidRPr="0048439E">
        <w:rPr>
          <w:rFonts w:ascii="Times New Roman" w:hAnsi="Times New Roman" w:cs="Times New Roman"/>
          <w:color w:val="auto"/>
        </w:rPr>
        <w:t>9</w:t>
      </w:r>
      <w:r w:rsidR="008F045D" w:rsidRPr="0048439E">
        <w:rPr>
          <w:rFonts w:ascii="Times New Roman" w:hAnsi="Times New Roman" w:cs="Times New Roman"/>
          <w:color w:val="auto"/>
        </w:rPr>
        <w:t>-20</w:t>
      </w:r>
      <w:r w:rsidR="00EA15CA" w:rsidRPr="0048439E">
        <w:rPr>
          <w:rFonts w:ascii="Times New Roman" w:hAnsi="Times New Roman" w:cs="Times New Roman"/>
          <w:color w:val="auto"/>
        </w:rPr>
        <w:t>20</w:t>
      </w:r>
      <w:r w:rsidR="008F045D" w:rsidRPr="0048439E">
        <w:rPr>
          <w:rFonts w:ascii="Times New Roman" w:hAnsi="Times New Roman" w:cs="Times New Roman"/>
          <w:color w:val="auto"/>
        </w:rPr>
        <w:t xml:space="preserve"> учебный год. Была утверждена учебная документация Центра и педагогов. Второй педагогический совет состоялся в </w:t>
      </w:r>
      <w:r w:rsidR="003B70FE" w:rsidRPr="0048439E">
        <w:rPr>
          <w:rFonts w:ascii="Times New Roman" w:hAnsi="Times New Roman" w:cs="Times New Roman"/>
          <w:color w:val="auto"/>
        </w:rPr>
        <w:t xml:space="preserve">30 </w:t>
      </w:r>
      <w:r w:rsidR="008F045D" w:rsidRPr="0048439E">
        <w:rPr>
          <w:rFonts w:ascii="Times New Roman" w:hAnsi="Times New Roman" w:cs="Times New Roman"/>
          <w:color w:val="auto"/>
        </w:rPr>
        <w:t>январ</w:t>
      </w:r>
      <w:r w:rsidR="003B70FE" w:rsidRPr="0048439E">
        <w:rPr>
          <w:rFonts w:ascii="Times New Roman" w:hAnsi="Times New Roman" w:cs="Times New Roman"/>
          <w:color w:val="auto"/>
        </w:rPr>
        <w:t>я 2020 года</w:t>
      </w:r>
      <w:r w:rsidR="008F045D" w:rsidRPr="0048439E">
        <w:rPr>
          <w:rFonts w:ascii="Times New Roman" w:hAnsi="Times New Roman" w:cs="Times New Roman"/>
          <w:color w:val="auto"/>
        </w:rPr>
        <w:t xml:space="preserve"> по подведению итогов деятельности МБУДО ЦТ «Радуга» за I полугодие 201</w:t>
      </w:r>
      <w:r w:rsidR="003B70FE" w:rsidRPr="0048439E">
        <w:rPr>
          <w:rFonts w:ascii="Times New Roman" w:hAnsi="Times New Roman" w:cs="Times New Roman"/>
          <w:color w:val="auto"/>
        </w:rPr>
        <w:t>9</w:t>
      </w:r>
      <w:r w:rsidR="008F045D" w:rsidRPr="0048439E">
        <w:rPr>
          <w:rFonts w:ascii="Times New Roman" w:hAnsi="Times New Roman" w:cs="Times New Roman"/>
          <w:color w:val="auto"/>
        </w:rPr>
        <w:t>-20</w:t>
      </w:r>
      <w:r w:rsidR="003B70FE" w:rsidRPr="0048439E">
        <w:rPr>
          <w:rFonts w:ascii="Times New Roman" w:hAnsi="Times New Roman" w:cs="Times New Roman"/>
          <w:color w:val="auto"/>
        </w:rPr>
        <w:t xml:space="preserve">20 учебного года и организации </w:t>
      </w:r>
      <w:r w:rsidR="003B70FE" w:rsidRPr="0048439E">
        <w:rPr>
          <w:rFonts w:ascii="Times New Roman" w:hAnsi="Times New Roman" w:cs="Times New Roman"/>
          <w:bCs/>
          <w:color w:val="auto"/>
          <w:kern w:val="36"/>
        </w:rPr>
        <w:t xml:space="preserve">инновационной деятельности педагогического коллектива. </w:t>
      </w:r>
      <w:r w:rsidR="008F045D" w:rsidRPr="0048439E">
        <w:rPr>
          <w:rFonts w:ascii="Times New Roman" w:hAnsi="Times New Roman" w:cs="Times New Roman"/>
          <w:color w:val="auto"/>
        </w:rPr>
        <w:t xml:space="preserve">Третий организован </w:t>
      </w:r>
      <w:r w:rsidRPr="0048439E">
        <w:rPr>
          <w:rFonts w:ascii="Times New Roman" w:hAnsi="Times New Roman" w:cs="Times New Roman"/>
          <w:color w:val="auto"/>
        </w:rPr>
        <w:t>16</w:t>
      </w:r>
      <w:r w:rsidR="008F045D" w:rsidRPr="0048439E">
        <w:rPr>
          <w:rFonts w:ascii="Times New Roman" w:hAnsi="Times New Roman" w:cs="Times New Roman"/>
          <w:color w:val="auto"/>
        </w:rPr>
        <w:t xml:space="preserve"> март</w:t>
      </w:r>
      <w:r w:rsidRPr="0048439E">
        <w:rPr>
          <w:rFonts w:ascii="Times New Roman" w:hAnsi="Times New Roman" w:cs="Times New Roman"/>
          <w:color w:val="auto"/>
        </w:rPr>
        <w:t>а</w:t>
      </w:r>
      <w:r w:rsidR="008F045D" w:rsidRPr="0048439E">
        <w:rPr>
          <w:rFonts w:ascii="Times New Roman" w:hAnsi="Times New Roman" w:cs="Times New Roman"/>
          <w:color w:val="auto"/>
        </w:rPr>
        <w:t xml:space="preserve"> 20</w:t>
      </w:r>
      <w:r w:rsidRPr="0048439E">
        <w:rPr>
          <w:rFonts w:ascii="Times New Roman" w:hAnsi="Times New Roman" w:cs="Times New Roman"/>
          <w:color w:val="auto"/>
        </w:rPr>
        <w:t>20</w:t>
      </w:r>
      <w:r w:rsidR="008F045D" w:rsidRPr="0048439E">
        <w:rPr>
          <w:rFonts w:ascii="Times New Roman" w:hAnsi="Times New Roman" w:cs="Times New Roman"/>
          <w:color w:val="auto"/>
        </w:rPr>
        <w:t xml:space="preserve"> </w:t>
      </w:r>
      <w:r w:rsidR="008F045D" w:rsidRPr="00870348">
        <w:rPr>
          <w:rFonts w:ascii="Times New Roman" w:hAnsi="Times New Roman" w:cs="Times New Roman"/>
          <w:color w:val="auto"/>
        </w:rPr>
        <w:t xml:space="preserve">года по теме </w:t>
      </w:r>
      <w:r w:rsidRPr="00870348">
        <w:rPr>
          <w:rFonts w:ascii="Times New Roman" w:hAnsi="Times New Roman" w:cs="Times New Roman"/>
          <w:color w:val="auto"/>
        </w:rPr>
        <w:t>«Организация работы с родителями учащихся. Пути совершенствования взаимодействия. Планирование работы в летний период «Летняя оздоровительная кампания 2020 года»».</w:t>
      </w:r>
      <w:r w:rsidR="00870348" w:rsidRPr="00870348">
        <w:rPr>
          <w:rFonts w:ascii="Times New Roman" w:hAnsi="Times New Roman" w:cs="Times New Roman"/>
          <w:color w:val="auto"/>
        </w:rPr>
        <w:t xml:space="preserve"> Четвертый педсовет состоялся </w:t>
      </w:r>
      <w:r w:rsidR="00870348">
        <w:rPr>
          <w:rFonts w:ascii="Times New Roman" w:hAnsi="Times New Roman" w:cs="Times New Roman"/>
          <w:color w:val="auto"/>
        </w:rPr>
        <w:t xml:space="preserve">дистанционно </w:t>
      </w:r>
      <w:r w:rsidR="00870348" w:rsidRPr="00870348">
        <w:rPr>
          <w:rFonts w:ascii="Times New Roman" w:hAnsi="Times New Roman" w:cs="Times New Roman"/>
          <w:color w:val="auto"/>
        </w:rPr>
        <w:t xml:space="preserve">на платформе </w:t>
      </w:r>
      <w:r w:rsidR="00870348" w:rsidRPr="00870348">
        <w:rPr>
          <w:rFonts w:ascii="Times New Roman" w:hAnsi="Times New Roman" w:cs="Times New Roman"/>
          <w:color w:val="auto"/>
          <w:lang w:val="en-US"/>
        </w:rPr>
        <w:t>ZOOM</w:t>
      </w:r>
      <w:r w:rsidR="00870348" w:rsidRPr="00870348">
        <w:rPr>
          <w:rFonts w:ascii="Times New Roman" w:hAnsi="Times New Roman" w:cs="Times New Roman"/>
          <w:color w:val="auto"/>
        </w:rPr>
        <w:t xml:space="preserve"> 25  июня 2020 года</w:t>
      </w:r>
      <w:r w:rsidR="00870348">
        <w:rPr>
          <w:rFonts w:ascii="Times New Roman" w:hAnsi="Times New Roman" w:cs="Times New Roman"/>
          <w:color w:val="auto"/>
        </w:rPr>
        <w:t xml:space="preserve">. Были </w:t>
      </w:r>
      <w:r w:rsidR="00870348" w:rsidRPr="00870348">
        <w:rPr>
          <w:rFonts w:ascii="Times New Roman" w:hAnsi="Times New Roman" w:cs="Times New Roman"/>
          <w:color w:val="auto"/>
        </w:rPr>
        <w:t xml:space="preserve"> </w:t>
      </w:r>
      <w:r w:rsidR="00870348">
        <w:rPr>
          <w:rFonts w:ascii="Times New Roman" w:hAnsi="Times New Roman" w:cs="Times New Roman"/>
          <w:color w:val="auto"/>
        </w:rPr>
        <w:t>п</w:t>
      </w:r>
      <w:r w:rsidR="00870348" w:rsidRPr="00870348">
        <w:rPr>
          <w:rFonts w:ascii="Times New Roman" w:hAnsi="Times New Roman" w:cs="Times New Roman"/>
          <w:color w:val="auto"/>
        </w:rPr>
        <w:t>одведен</w:t>
      </w:r>
      <w:r w:rsidR="00870348">
        <w:rPr>
          <w:rFonts w:ascii="Times New Roman" w:hAnsi="Times New Roman" w:cs="Times New Roman"/>
          <w:color w:val="auto"/>
        </w:rPr>
        <w:t>ы</w:t>
      </w:r>
      <w:r w:rsidR="00870348" w:rsidRPr="00870348">
        <w:rPr>
          <w:rFonts w:ascii="Times New Roman" w:hAnsi="Times New Roman" w:cs="Times New Roman"/>
          <w:color w:val="auto"/>
        </w:rPr>
        <w:t xml:space="preserve"> итог</w:t>
      </w:r>
      <w:r w:rsidR="00870348">
        <w:rPr>
          <w:rFonts w:ascii="Times New Roman" w:hAnsi="Times New Roman" w:cs="Times New Roman"/>
          <w:color w:val="auto"/>
        </w:rPr>
        <w:t>и</w:t>
      </w:r>
      <w:r w:rsidR="00870348" w:rsidRPr="00870348">
        <w:rPr>
          <w:rFonts w:ascii="Times New Roman" w:hAnsi="Times New Roman" w:cs="Times New Roman"/>
          <w:color w:val="auto"/>
        </w:rPr>
        <w:t xml:space="preserve"> работы педагогического коллектива за 2019-2020 учебный год, </w:t>
      </w:r>
      <w:r w:rsidR="008F045D" w:rsidRPr="00870348">
        <w:rPr>
          <w:rFonts w:ascii="Times New Roman" w:hAnsi="Times New Roman"/>
          <w:color w:val="auto"/>
        </w:rPr>
        <w:t xml:space="preserve">утверждена учебная документация на новый учебный год. </w:t>
      </w:r>
    </w:p>
    <w:p w:rsidR="00DD4E74" w:rsidRDefault="00DD4E74" w:rsidP="00DD4E74">
      <w:pPr>
        <w:pStyle w:val="a5"/>
        <w:numPr>
          <w:ilvl w:val="0"/>
          <w:numId w:val="0"/>
        </w:numPr>
        <w:spacing w:after="0" w:line="240" w:lineRule="auto"/>
        <w:rPr>
          <w:rFonts w:ascii="Times New Roman" w:hAnsi="Times New Roman"/>
          <w:color w:val="auto"/>
        </w:rPr>
      </w:pPr>
      <w:r>
        <w:rPr>
          <w:rFonts w:ascii="Times New Roman" w:hAnsi="Times New Roman"/>
          <w:color w:val="FF0000"/>
        </w:rPr>
        <w:tab/>
      </w:r>
      <w:r w:rsidRPr="00DD4E74">
        <w:rPr>
          <w:rFonts w:ascii="Times New Roman" w:hAnsi="Times New Roman"/>
          <w:color w:val="auto"/>
        </w:rPr>
        <w:t>Ведущая роль в управлении методической работой как целостной системы принадлежит Методическому Совету. За отчетный период  проведено 5 заседаний методического совета: 4 по плану и 1 внеплановое, в рамках которых решались следующие вопросы: участие в конкурсах профессионального мастерства в 2019-2020 учебном году; план-график проведения открытых занятий; подготовка к межрайонному семинару «Создание развивающей образовательной среды  на занятиях»; утверждение программ вновь принятых педагогов; итоги методической работы.</w:t>
      </w:r>
    </w:p>
    <w:p w:rsidR="000F3FE6" w:rsidRDefault="000F3FE6" w:rsidP="000F3FE6">
      <w:pPr>
        <w:numPr>
          <w:ilvl w:val="0"/>
          <w:numId w:val="0"/>
        </w:numPr>
        <w:autoSpaceDE w:val="0"/>
        <w:autoSpaceDN w:val="0"/>
        <w:adjustRightInd w:val="0"/>
        <w:spacing w:before="0" w:beforeAutospacing="0" w:after="0" w:line="240" w:lineRule="auto"/>
        <w:rPr>
          <w:rFonts w:ascii="Times New Roman" w:hAnsi="Times New Roman"/>
          <w:color w:val="auto"/>
        </w:rPr>
      </w:pPr>
      <w:r>
        <w:rPr>
          <w:rFonts w:ascii="Times New Roman" w:hAnsi="Times New Roman"/>
          <w:color w:val="FF0000"/>
        </w:rPr>
        <w:tab/>
      </w:r>
      <w:r w:rsidRPr="000F3FE6">
        <w:rPr>
          <w:rFonts w:ascii="Times New Roman" w:hAnsi="Times New Roman"/>
          <w:color w:val="auto"/>
        </w:rPr>
        <w:t>Важную роль в активизации методической работы, повышении педагогического мастерства педагогов играли профессиональные методические объединения педагогов. Все педагоги объединены в МО. На заседаниях  методических объединений</w:t>
      </w:r>
      <w:r>
        <w:rPr>
          <w:rFonts w:ascii="Times New Roman" w:hAnsi="Times New Roman"/>
          <w:color w:val="auto"/>
        </w:rPr>
        <w:t xml:space="preserve"> </w:t>
      </w:r>
      <w:r w:rsidRPr="000F3FE6">
        <w:rPr>
          <w:rFonts w:ascii="Times New Roman" w:hAnsi="Times New Roman" w:cs="Times New Roman"/>
          <w:color w:val="auto"/>
        </w:rPr>
        <w:t>изучались нормативные документы, утверждались планы МО по отделам; рассматривались вопросы о целесообразном применении педагогических технологий на занятиях.</w:t>
      </w:r>
    </w:p>
    <w:p w:rsidR="000F3FE6" w:rsidRDefault="000F3FE6" w:rsidP="00696617">
      <w:pPr>
        <w:numPr>
          <w:ilvl w:val="0"/>
          <w:numId w:val="0"/>
        </w:numPr>
        <w:spacing w:before="0" w:beforeAutospacing="0" w:after="0" w:line="240" w:lineRule="auto"/>
        <w:ind w:firstLine="708"/>
        <w:rPr>
          <w:rFonts w:ascii="Times New Roman" w:hAnsi="Times New Roman" w:cs="Times New Roman"/>
          <w:color w:val="auto"/>
        </w:rPr>
      </w:pPr>
      <w:r w:rsidRPr="000F3FE6">
        <w:rPr>
          <w:rFonts w:ascii="Times New Roman" w:hAnsi="Times New Roman"/>
          <w:color w:val="auto"/>
        </w:rPr>
        <w:t>Развитию профессионального роста способствовало проведение открытых занятий, основная цель которых изучение, обобщение и распространение педагогического опыта. Со  2 декабря 2019  по 11 февраля  2020 года педагогами дополнительного образования проведен</w:t>
      </w:r>
      <w:r>
        <w:rPr>
          <w:rFonts w:ascii="Times New Roman" w:hAnsi="Times New Roman"/>
          <w:color w:val="auto"/>
        </w:rPr>
        <w:t>о 18</w:t>
      </w:r>
      <w:r w:rsidRPr="000F3FE6">
        <w:rPr>
          <w:rFonts w:ascii="Times New Roman" w:hAnsi="Times New Roman"/>
          <w:color w:val="auto"/>
        </w:rPr>
        <w:t xml:space="preserve"> открыты</w:t>
      </w:r>
      <w:r>
        <w:rPr>
          <w:rFonts w:ascii="Times New Roman" w:hAnsi="Times New Roman"/>
          <w:color w:val="auto"/>
        </w:rPr>
        <w:t xml:space="preserve">х </w:t>
      </w:r>
      <w:r w:rsidRPr="000F3FE6">
        <w:rPr>
          <w:rFonts w:ascii="Times New Roman" w:hAnsi="Times New Roman"/>
          <w:color w:val="auto"/>
        </w:rPr>
        <w:t>заняти</w:t>
      </w:r>
      <w:r>
        <w:rPr>
          <w:rFonts w:ascii="Times New Roman" w:hAnsi="Times New Roman"/>
          <w:color w:val="auto"/>
        </w:rPr>
        <w:t>й</w:t>
      </w:r>
      <w:r w:rsidRPr="000F3FE6">
        <w:rPr>
          <w:rFonts w:ascii="Times New Roman" w:hAnsi="Times New Roman"/>
          <w:color w:val="auto"/>
        </w:rPr>
        <w:t xml:space="preserve">. </w:t>
      </w:r>
      <w:r>
        <w:rPr>
          <w:rFonts w:ascii="Times New Roman" w:hAnsi="Times New Roman"/>
          <w:color w:val="auto"/>
        </w:rPr>
        <w:t>Н</w:t>
      </w:r>
      <w:r w:rsidRPr="000F3FE6">
        <w:rPr>
          <w:rFonts w:ascii="Times New Roman" w:hAnsi="Times New Roman"/>
          <w:color w:val="auto"/>
        </w:rPr>
        <w:t>а высоком уровне прошли занятия у</w:t>
      </w:r>
      <w:r>
        <w:rPr>
          <w:rFonts w:ascii="Times New Roman" w:hAnsi="Times New Roman"/>
          <w:color w:val="auto"/>
        </w:rPr>
        <w:t xml:space="preserve"> педагогов</w:t>
      </w:r>
      <w:r w:rsidRPr="000F3FE6">
        <w:rPr>
          <w:rFonts w:ascii="Times New Roman" w:hAnsi="Times New Roman"/>
          <w:color w:val="auto"/>
        </w:rPr>
        <w:t>: Аверкиевой С.С. и Авдиенко Н.Н.</w:t>
      </w:r>
      <w:r>
        <w:rPr>
          <w:rFonts w:ascii="Times New Roman" w:hAnsi="Times New Roman"/>
          <w:color w:val="auto"/>
        </w:rPr>
        <w:t xml:space="preserve"> Н</w:t>
      </w:r>
      <w:r w:rsidRPr="000F3FE6">
        <w:rPr>
          <w:rFonts w:ascii="Times New Roman" w:hAnsi="Times New Roman"/>
          <w:color w:val="auto"/>
        </w:rPr>
        <w:t>а хорошем методическом уровне провели занятия  педагоги: Мезенцева Н.Н., Капьятец М.В., Брыкова Е.Г., Бунякова Е.В., Иванченко Н.А., Кучинская Е.Н., Ревазян О.М., Егикян Н.А.</w:t>
      </w:r>
      <w:r w:rsidR="00696617" w:rsidRPr="00696617">
        <w:rPr>
          <w:rFonts w:ascii="Times New Roman" w:hAnsi="Times New Roman" w:cs="Times New Roman"/>
          <w:color w:val="FF0000"/>
        </w:rPr>
        <w:t xml:space="preserve"> </w:t>
      </w:r>
      <w:r w:rsidR="00696617" w:rsidRPr="00696617">
        <w:rPr>
          <w:rFonts w:ascii="Times New Roman" w:hAnsi="Times New Roman" w:cs="Times New Roman"/>
          <w:color w:val="auto"/>
        </w:rPr>
        <w:t xml:space="preserve">Все занятия проведены с использованием материалов и заданий, вызывающих интерес у учащихся. Педагоги продемонстрировали умение работать с различными информационными ресурсами, компьютерами и мультимедийными технологиями.  </w:t>
      </w:r>
    </w:p>
    <w:p w:rsidR="002832B8" w:rsidRPr="00696617" w:rsidRDefault="002832B8" w:rsidP="00696617">
      <w:pPr>
        <w:numPr>
          <w:ilvl w:val="0"/>
          <w:numId w:val="0"/>
        </w:numPr>
        <w:spacing w:before="0" w:beforeAutospacing="0" w:after="0" w:line="240" w:lineRule="auto"/>
        <w:ind w:firstLine="708"/>
        <w:rPr>
          <w:rFonts w:ascii="Times New Roman" w:hAnsi="Times New Roman" w:cs="Times New Roman"/>
          <w:color w:val="auto"/>
        </w:rPr>
      </w:pPr>
    </w:p>
    <w:p w:rsidR="008F045D" w:rsidRDefault="008F045D" w:rsidP="00D90B32">
      <w:pPr>
        <w:pStyle w:val="aa"/>
        <w:ind w:firstLine="708"/>
        <w:jc w:val="both"/>
        <w:rPr>
          <w:rFonts w:ascii="Times New Roman" w:hAnsi="Times New Roman"/>
          <w:sz w:val="28"/>
          <w:szCs w:val="28"/>
        </w:rPr>
      </w:pPr>
      <w:r w:rsidRPr="00DC7FCA">
        <w:rPr>
          <w:rFonts w:ascii="Times New Roman" w:hAnsi="Times New Roman"/>
          <w:sz w:val="28"/>
          <w:szCs w:val="28"/>
        </w:rPr>
        <w:lastRenderedPageBreak/>
        <w:t xml:space="preserve">Важным направлением методической деятельности, которое обеспечивает профессиональный рост педагога, является участие в  различных конкурсах. </w:t>
      </w:r>
    </w:p>
    <w:p w:rsidR="00DC7FCA" w:rsidRPr="00DC7FCA" w:rsidRDefault="00DC7FCA" w:rsidP="00DC7FCA">
      <w:pPr>
        <w:numPr>
          <w:ilvl w:val="0"/>
          <w:numId w:val="0"/>
        </w:numPr>
        <w:spacing w:before="0" w:beforeAutospacing="0" w:after="0" w:line="240" w:lineRule="auto"/>
        <w:rPr>
          <w:rFonts w:ascii="Times New Roman" w:hAnsi="Times New Roman"/>
          <w:color w:val="auto"/>
        </w:rPr>
      </w:pPr>
      <w:r w:rsidRPr="000C4E3C">
        <w:rPr>
          <w:color w:val="FF0000"/>
        </w:rPr>
        <w:tab/>
      </w:r>
      <w:r w:rsidRPr="00DC7FCA">
        <w:rPr>
          <w:rFonts w:ascii="Times New Roman" w:hAnsi="Times New Roman"/>
          <w:color w:val="auto"/>
        </w:rPr>
        <w:t xml:space="preserve">С  1 по 10 октября 2019 года проходил отборочный тур муниципального конкурса профессионального мастерства педагогов  «Мой лучший урок». </w:t>
      </w:r>
      <w:r>
        <w:rPr>
          <w:rFonts w:ascii="Times New Roman" w:hAnsi="Times New Roman"/>
          <w:color w:val="auto"/>
        </w:rPr>
        <w:tab/>
        <w:t>В м</w:t>
      </w:r>
      <w:r w:rsidRPr="00DC7FCA">
        <w:rPr>
          <w:rFonts w:ascii="Times New Roman" w:hAnsi="Times New Roman"/>
          <w:color w:val="auto"/>
        </w:rPr>
        <w:t xml:space="preserve">етодический кабинет Центра представлено 17 работ следующих педагогов: Буняковой Е.В., Олейник Т.В., Авдиенко </w:t>
      </w:r>
      <w:r>
        <w:rPr>
          <w:rFonts w:ascii="Times New Roman" w:hAnsi="Times New Roman"/>
          <w:color w:val="auto"/>
        </w:rPr>
        <w:t>Н.Н., Рамазян М.С., Егикян Н.А.,</w:t>
      </w:r>
      <w:r w:rsidRPr="00DC7FCA">
        <w:rPr>
          <w:rFonts w:ascii="Times New Roman" w:hAnsi="Times New Roman"/>
          <w:color w:val="auto"/>
        </w:rPr>
        <w:t xml:space="preserve"> Горчинского Ю.А., Дзюба А.Г., Пронищевой Н.Г., Прокопец И.Н., Мезенцевой Н.Н.</w:t>
      </w:r>
      <w:r>
        <w:rPr>
          <w:rFonts w:ascii="Times New Roman" w:hAnsi="Times New Roman"/>
          <w:color w:val="auto"/>
        </w:rPr>
        <w:t>, Пожаровой Н.Ю., Кондрыко И.Н.,</w:t>
      </w:r>
      <w:r w:rsidRPr="00DC7FCA">
        <w:rPr>
          <w:rFonts w:ascii="Times New Roman" w:hAnsi="Times New Roman"/>
          <w:color w:val="auto"/>
        </w:rPr>
        <w:t xml:space="preserve"> Аверкиевой С.С., Кучинской Е.Н., Климочкиной Ю.Ю., Ревазян О.М., Чевычеловой О.А.</w:t>
      </w:r>
      <w:r>
        <w:rPr>
          <w:rFonts w:ascii="Times New Roman" w:hAnsi="Times New Roman"/>
          <w:color w:val="auto"/>
        </w:rPr>
        <w:t xml:space="preserve"> </w:t>
      </w:r>
      <w:r w:rsidRPr="00DC7FCA">
        <w:rPr>
          <w:rFonts w:ascii="Times New Roman" w:hAnsi="Times New Roman"/>
          <w:color w:val="auto"/>
        </w:rPr>
        <w:t xml:space="preserve">Из представленных работ на муниципальный конкурс отобраны </w:t>
      </w:r>
      <w:r>
        <w:rPr>
          <w:rFonts w:ascii="Times New Roman" w:hAnsi="Times New Roman"/>
          <w:color w:val="auto"/>
        </w:rPr>
        <w:t xml:space="preserve">– </w:t>
      </w:r>
      <w:r w:rsidRPr="00DC7FCA">
        <w:rPr>
          <w:rFonts w:ascii="Times New Roman" w:hAnsi="Times New Roman"/>
          <w:color w:val="auto"/>
        </w:rPr>
        <w:t>13</w:t>
      </w:r>
      <w:r>
        <w:rPr>
          <w:rFonts w:ascii="Times New Roman" w:hAnsi="Times New Roman"/>
          <w:color w:val="auto"/>
        </w:rPr>
        <w:t xml:space="preserve"> (</w:t>
      </w:r>
      <w:r w:rsidRPr="00DC7FCA">
        <w:rPr>
          <w:rFonts w:ascii="Times New Roman" w:hAnsi="Times New Roman"/>
          <w:color w:val="auto"/>
        </w:rPr>
        <w:t>Горчинского Ю.А., Буняковой Е.В.,  Авдиенко Н.Н., Рамазян М.С., Дзюба А.Г., Прокопец И.Н., Мезенцевой Н.Н., Пожаровой Н.Ю., Кондрыко И.Н., Кучинской Е.Н., Климочкиной Ю.Ю., Ревазян О.М., Чевычеловой О.А.</w:t>
      </w:r>
      <w:r>
        <w:rPr>
          <w:rFonts w:ascii="Times New Roman" w:hAnsi="Times New Roman"/>
          <w:color w:val="auto"/>
        </w:rPr>
        <w:t xml:space="preserve">). </w:t>
      </w:r>
      <w:r w:rsidRPr="00DC7FCA">
        <w:rPr>
          <w:rFonts w:ascii="Times New Roman" w:hAnsi="Times New Roman"/>
          <w:color w:val="auto"/>
        </w:rPr>
        <w:t xml:space="preserve">По итогам конкурса, на основании Приказа УО от </w:t>
      </w:r>
      <w:r w:rsidRPr="00DC7FCA">
        <w:rPr>
          <w:rFonts w:ascii="Times New Roman" w:hAnsi="Times New Roman"/>
          <w:color w:val="auto"/>
          <w:u w:val="single"/>
        </w:rPr>
        <w:t>21.10.2019</w:t>
      </w:r>
      <w:r w:rsidRPr="00DC7FCA">
        <w:rPr>
          <w:rFonts w:ascii="Times New Roman" w:hAnsi="Times New Roman"/>
          <w:color w:val="auto"/>
        </w:rPr>
        <w:t xml:space="preserve"> № </w:t>
      </w:r>
      <w:r w:rsidRPr="00DC7FCA">
        <w:rPr>
          <w:rFonts w:ascii="Times New Roman" w:hAnsi="Times New Roman"/>
          <w:color w:val="auto"/>
          <w:u w:val="single"/>
        </w:rPr>
        <w:t>1045</w:t>
      </w:r>
      <w:r w:rsidRPr="00DC7FCA">
        <w:rPr>
          <w:rFonts w:ascii="Times New Roman" w:hAnsi="Times New Roman"/>
          <w:color w:val="auto"/>
        </w:rPr>
        <w:t xml:space="preserve"> победителями стали: </w:t>
      </w:r>
    </w:p>
    <w:p w:rsidR="00DC7FCA" w:rsidRDefault="00DC7FCA" w:rsidP="00A05FC3">
      <w:pPr>
        <w:numPr>
          <w:ilvl w:val="0"/>
          <w:numId w:val="5"/>
        </w:numPr>
        <w:spacing w:before="0" w:beforeAutospacing="0" w:after="0" w:line="240" w:lineRule="auto"/>
        <w:rPr>
          <w:rFonts w:ascii="Times New Roman" w:hAnsi="Times New Roman"/>
          <w:color w:val="auto"/>
        </w:rPr>
      </w:pPr>
      <w:r w:rsidRPr="00DC7FCA">
        <w:rPr>
          <w:rFonts w:ascii="Times New Roman" w:hAnsi="Times New Roman"/>
          <w:color w:val="auto"/>
        </w:rPr>
        <w:t xml:space="preserve">победитель </w:t>
      </w:r>
      <w:r>
        <w:rPr>
          <w:rFonts w:ascii="Times New Roman" w:hAnsi="Times New Roman"/>
          <w:color w:val="auto"/>
        </w:rPr>
        <w:t xml:space="preserve">- </w:t>
      </w:r>
      <w:r w:rsidRPr="00DC7FCA">
        <w:rPr>
          <w:rFonts w:ascii="Times New Roman" w:hAnsi="Times New Roman"/>
          <w:color w:val="auto"/>
        </w:rPr>
        <w:t>Горчинский Ю.А.;</w:t>
      </w:r>
    </w:p>
    <w:p w:rsidR="00DC7FCA" w:rsidRPr="00DC7FCA" w:rsidRDefault="00DC7FCA" w:rsidP="00A05FC3">
      <w:pPr>
        <w:numPr>
          <w:ilvl w:val="0"/>
          <w:numId w:val="5"/>
        </w:numPr>
        <w:spacing w:before="0" w:beforeAutospacing="0" w:after="0" w:line="240" w:lineRule="auto"/>
        <w:rPr>
          <w:rFonts w:ascii="Times New Roman" w:hAnsi="Times New Roman"/>
          <w:color w:val="auto"/>
        </w:rPr>
      </w:pPr>
      <w:r>
        <w:rPr>
          <w:rFonts w:ascii="Times New Roman" w:hAnsi="Times New Roman"/>
          <w:color w:val="auto"/>
        </w:rPr>
        <w:t>1 место -</w:t>
      </w:r>
      <w:r w:rsidRPr="00DC7FCA">
        <w:rPr>
          <w:rFonts w:ascii="Times New Roman" w:hAnsi="Times New Roman"/>
          <w:color w:val="auto"/>
        </w:rPr>
        <w:t xml:space="preserve"> Кондрыко И.Н.;</w:t>
      </w:r>
    </w:p>
    <w:p w:rsidR="00DC7FCA" w:rsidRPr="00DC7FCA" w:rsidRDefault="00DC7FCA" w:rsidP="00A05FC3">
      <w:pPr>
        <w:numPr>
          <w:ilvl w:val="0"/>
          <w:numId w:val="5"/>
        </w:numPr>
        <w:spacing w:before="0" w:beforeAutospacing="0" w:after="0" w:line="240" w:lineRule="auto"/>
        <w:rPr>
          <w:rFonts w:ascii="Times New Roman" w:hAnsi="Times New Roman"/>
          <w:color w:val="auto"/>
        </w:rPr>
      </w:pPr>
      <w:r w:rsidRPr="00DC7FCA">
        <w:rPr>
          <w:rFonts w:ascii="Times New Roman" w:hAnsi="Times New Roman"/>
          <w:color w:val="auto"/>
        </w:rPr>
        <w:t>3 м</w:t>
      </w:r>
      <w:r>
        <w:rPr>
          <w:rFonts w:ascii="Times New Roman" w:hAnsi="Times New Roman"/>
          <w:color w:val="auto"/>
        </w:rPr>
        <w:t>есто -</w:t>
      </w:r>
      <w:r w:rsidRPr="00DC7FCA">
        <w:rPr>
          <w:rFonts w:ascii="Times New Roman" w:hAnsi="Times New Roman"/>
          <w:color w:val="auto"/>
        </w:rPr>
        <w:t xml:space="preserve"> Дзюба А.Г., Кучинская Е.Н.;</w:t>
      </w:r>
    </w:p>
    <w:p w:rsidR="00DC7FCA" w:rsidRPr="00DC7FCA" w:rsidRDefault="00DC7FCA" w:rsidP="00A05FC3">
      <w:pPr>
        <w:numPr>
          <w:ilvl w:val="0"/>
          <w:numId w:val="5"/>
        </w:numPr>
        <w:spacing w:before="0" w:beforeAutospacing="0" w:after="0" w:line="240" w:lineRule="auto"/>
        <w:rPr>
          <w:rFonts w:ascii="Times New Roman" w:hAnsi="Times New Roman"/>
          <w:color w:val="auto"/>
        </w:rPr>
      </w:pPr>
      <w:r>
        <w:rPr>
          <w:rFonts w:ascii="Times New Roman" w:hAnsi="Times New Roman"/>
          <w:color w:val="auto"/>
        </w:rPr>
        <w:t>лауреаты -</w:t>
      </w:r>
      <w:r w:rsidRPr="00DC7FCA">
        <w:rPr>
          <w:rFonts w:ascii="Times New Roman" w:hAnsi="Times New Roman"/>
          <w:color w:val="auto"/>
        </w:rPr>
        <w:t xml:space="preserve"> Бунякова Е.В., Чевычелова О.А.</w:t>
      </w:r>
    </w:p>
    <w:p w:rsidR="00DC7FCA" w:rsidRPr="00DC7FCA" w:rsidRDefault="00DC7FCA" w:rsidP="00DC7FCA">
      <w:pPr>
        <w:numPr>
          <w:ilvl w:val="0"/>
          <w:numId w:val="0"/>
        </w:numPr>
        <w:spacing w:before="0" w:beforeAutospacing="0" w:after="0" w:line="240" w:lineRule="auto"/>
        <w:rPr>
          <w:rFonts w:ascii="Times New Roman" w:hAnsi="Times New Roman"/>
          <w:color w:val="auto"/>
        </w:rPr>
      </w:pPr>
    </w:p>
    <w:p w:rsidR="00DC7FCA" w:rsidRPr="00DC7FCA" w:rsidRDefault="00382CA0" w:rsidP="00DC7FCA">
      <w:pPr>
        <w:pStyle w:val="a3"/>
        <w:numPr>
          <w:ilvl w:val="0"/>
          <w:numId w:val="0"/>
        </w:numPr>
        <w:spacing w:before="0" w:beforeAutospacing="0" w:after="0" w:afterAutospacing="0"/>
        <w:rPr>
          <w:color w:val="auto"/>
          <w:sz w:val="28"/>
          <w:szCs w:val="28"/>
        </w:rPr>
      </w:pPr>
      <w:r>
        <w:rPr>
          <w:color w:val="auto"/>
          <w:sz w:val="28"/>
          <w:szCs w:val="28"/>
        </w:rPr>
        <w:tab/>
      </w:r>
      <w:r w:rsidR="00DC7FCA" w:rsidRPr="00DC7FCA">
        <w:rPr>
          <w:color w:val="auto"/>
          <w:sz w:val="28"/>
          <w:szCs w:val="28"/>
        </w:rPr>
        <w:t xml:space="preserve">5 ноября 2019 года на </w:t>
      </w:r>
      <w:r w:rsidR="00DC7FCA" w:rsidRPr="00DC7FCA">
        <w:rPr>
          <w:color w:val="auto"/>
          <w:sz w:val="28"/>
          <w:szCs w:val="28"/>
          <w:lang w:val="en-US"/>
        </w:rPr>
        <w:t>VII</w:t>
      </w:r>
      <w:r w:rsidR="00DC7FCA" w:rsidRPr="00DC7FCA">
        <w:rPr>
          <w:color w:val="auto"/>
          <w:sz w:val="28"/>
          <w:szCs w:val="28"/>
        </w:rPr>
        <w:t xml:space="preserve"> Михайло-Архангельских чтениях  </w:t>
      </w:r>
      <w:r>
        <w:rPr>
          <w:color w:val="auto"/>
          <w:sz w:val="28"/>
          <w:szCs w:val="28"/>
        </w:rPr>
        <w:t xml:space="preserve">педагогу </w:t>
      </w:r>
      <w:r w:rsidR="00DC7FCA" w:rsidRPr="00DC7FCA">
        <w:rPr>
          <w:color w:val="auto"/>
          <w:sz w:val="28"/>
          <w:szCs w:val="28"/>
        </w:rPr>
        <w:t xml:space="preserve">Брыковой Е.Г. вручена грамота призера </w:t>
      </w:r>
      <w:r w:rsidR="00DC7FCA" w:rsidRPr="00DC7FCA">
        <w:rPr>
          <w:color w:val="auto"/>
          <w:sz w:val="28"/>
          <w:szCs w:val="28"/>
          <w:lang w:val="en-US"/>
        </w:rPr>
        <w:t>I</w:t>
      </w:r>
      <w:r w:rsidR="00DC7FCA" w:rsidRPr="00DC7FCA">
        <w:rPr>
          <w:color w:val="auto"/>
          <w:sz w:val="28"/>
          <w:szCs w:val="28"/>
        </w:rPr>
        <w:t xml:space="preserve"> регионального этапа ежегодного Всероссийского конкурса в области педагогики, воспитания и работы с детьми и молодежью до 20 лет «За нравственный подвиг учителя».</w:t>
      </w:r>
    </w:p>
    <w:p w:rsidR="00DC7FCA" w:rsidRPr="00DC7FCA" w:rsidRDefault="00DC7FCA" w:rsidP="00DC7FCA">
      <w:pPr>
        <w:pStyle w:val="a3"/>
        <w:numPr>
          <w:ilvl w:val="0"/>
          <w:numId w:val="0"/>
        </w:numPr>
        <w:spacing w:before="0" w:beforeAutospacing="0" w:after="0" w:afterAutospacing="0"/>
        <w:rPr>
          <w:color w:val="auto"/>
          <w:sz w:val="28"/>
          <w:szCs w:val="28"/>
        </w:rPr>
      </w:pPr>
    </w:p>
    <w:p w:rsidR="00DC7FCA" w:rsidRPr="00DC7FCA" w:rsidRDefault="00DC7FCA" w:rsidP="00DC7FCA">
      <w:pPr>
        <w:pStyle w:val="a3"/>
        <w:numPr>
          <w:ilvl w:val="0"/>
          <w:numId w:val="0"/>
        </w:numPr>
        <w:spacing w:before="0" w:beforeAutospacing="0" w:after="0" w:afterAutospacing="0"/>
        <w:rPr>
          <w:color w:val="auto"/>
          <w:sz w:val="28"/>
          <w:szCs w:val="28"/>
        </w:rPr>
      </w:pPr>
      <w:r w:rsidRPr="00DC7FCA">
        <w:rPr>
          <w:color w:val="auto"/>
          <w:sz w:val="28"/>
          <w:szCs w:val="28"/>
        </w:rPr>
        <w:tab/>
      </w:r>
      <w:r w:rsidR="00382CA0">
        <w:rPr>
          <w:color w:val="auto"/>
          <w:sz w:val="28"/>
          <w:szCs w:val="28"/>
        </w:rPr>
        <w:t xml:space="preserve">С </w:t>
      </w:r>
      <w:r w:rsidRPr="00DC7FCA">
        <w:rPr>
          <w:color w:val="auto"/>
          <w:sz w:val="28"/>
          <w:szCs w:val="28"/>
        </w:rPr>
        <w:t>1 по 16 ноября 2019 года прошел заочный краевой конкурс «Лучших практик». От Центра представлены работы следующих педагогов:</w:t>
      </w:r>
    </w:p>
    <w:p w:rsidR="00DC7FCA" w:rsidRPr="00DC7FCA" w:rsidRDefault="00DC7FCA" w:rsidP="00DC7FCA">
      <w:pPr>
        <w:pStyle w:val="a3"/>
        <w:numPr>
          <w:ilvl w:val="0"/>
          <w:numId w:val="0"/>
        </w:numPr>
        <w:spacing w:before="0" w:beforeAutospacing="0" w:after="0" w:afterAutospacing="0"/>
        <w:rPr>
          <w:color w:val="auto"/>
          <w:sz w:val="28"/>
          <w:szCs w:val="28"/>
        </w:rPr>
      </w:pPr>
      <w:r w:rsidRPr="00DC7FCA">
        <w:rPr>
          <w:color w:val="auto"/>
          <w:sz w:val="28"/>
          <w:szCs w:val="28"/>
        </w:rPr>
        <w:tab/>
        <w:t>-  в номинации «Дополнительная общеобразовательная общеразвивающая программа» - программы Горчиснкого Ю.А., Буняковой Е.В., Чевычеловой О.А.;</w:t>
      </w:r>
    </w:p>
    <w:p w:rsidR="00DC7FCA" w:rsidRPr="00DC7FCA" w:rsidRDefault="00DC7FCA" w:rsidP="00DC7FCA">
      <w:pPr>
        <w:pStyle w:val="a3"/>
        <w:numPr>
          <w:ilvl w:val="0"/>
          <w:numId w:val="0"/>
        </w:numPr>
        <w:spacing w:before="0" w:beforeAutospacing="0" w:after="0" w:afterAutospacing="0"/>
        <w:rPr>
          <w:color w:val="auto"/>
          <w:sz w:val="28"/>
          <w:szCs w:val="28"/>
        </w:rPr>
      </w:pPr>
      <w:r w:rsidRPr="00DC7FCA">
        <w:rPr>
          <w:color w:val="auto"/>
          <w:sz w:val="28"/>
          <w:szCs w:val="28"/>
        </w:rPr>
        <w:tab/>
        <w:t>- в номинации «Электронный учебно-методический комплекс педагога» представлена работа Кондрыко И.Н.  По итогам заочного тура работа                      И.Н. Кондрыко в заданной номинации стала лауреатом.</w:t>
      </w:r>
    </w:p>
    <w:p w:rsidR="00DC7FCA" w:rsidRPr="00DC7FCA" w:rsidRDefault="00DC7FCA" w:rsidP="00DC7FCA">
      <w:pPr>
        <w:pStyle w:val="a3"/>
        <w:numPr>
          <w:ilvl w:val="0"/>
          <w:numId w:val="0"/>
        </w:numPr>
        <w:spacing w:before="0" w:beforeAutospacing="0" w:after="0" w:afterAutospacing="0"/>
        <w:rPr>
          <w:color w:val="auto"/>
          <w:sz w:val="28"/>
          <w:szCs w:val="28"/>
        </w:rPr>
      </w:pPr>
      <w:r w:rsidRPr="00DC7FCA">
        <w:rPr>
          <w:color w:val="auto"/>
          <w:sz w:val="28"/>
          <w:szCs w:val="28"/>
        </w:rPr>
        <w:tab/>
        <w:t>13 декабря состоялась очная защита конкурсных работ. Ирина Николаевна достойно и ярко представила свою работу и по итогам жюри заняла 1 место в данной номинации.</w:t>
      </w:r>
    </w:p>
    <w:p w:rsidR="00DC7FCA" w:rsidRPr="00103807" w:rsidRDefault="00103807" w:rsidP="00103807">
      <w:pPr>
        <w:numPr>
          <w:ilvl w:val="0"/>
          <w:numId w:val="0"/>
        </w:numPr>
        <w:spacing w:before="0" w:beforeAutospacing="0" w:after="0" w:line="240" w:lineRule="auto"/>
        <w:rPr>
          <w:rFonts w:ascii="Times New Roman" w:hAnsi="Times New Roman" w:cs="Times New Roman"/>
          <w:color w:val="auto"/>
        </w:rPr>
      </w:pPr>
      <w:r>
        <w:rPr>
          <w:rFonts w:ascii="Times New Roman" w:hAnsi="Times New Roman"/>
          <w:color w:val="auto"/>
        </w:rPr>
        <w:tab/>
      </w:r>
      <w:r w:rsidR="00DC7FCA" w:rsidRPr="00DC7FCA">
        <w:rPr>
          <w:rFonts w:ascii="Times New Roman" w:hAnsi="Times New Roman"/>
          <w:color w:val="auto"/>
        </w:rPr>
        <w:t>На базе Центра прошел межрайонный семинар по теме «Создание развивающей образовательной среды на занятиях» участниками, которых стали педагоги Калининского, Брюховецкого и Тимашевского районов.</w:t>
      </w:r>
      <w:r>
        <w:rPr>
          <w:rFonts w:ascii="Times New Roman" w:hAnsi="Times New Roman"/>
          <w:color w:val="auto"/>
        </w:rPr>
        <w:t xml:space="preserve"> </w:t>
      </w:r>
      <w:r w:rsidR="00DC7FCA" w:rsidRPr="00103807">
        <w:rPr>
          <w:rFonts w:ascii="Times New Roman" w:hAnsi="Times New Roman" w:cs="Times New Roman"/>
          <w:color w:val="auto"/>
        </w:rPr>
        <w:t>Педагогами Центра  были представлены мастер-классы и фрагменты учебных занятий:</w:t>
      </w:r>
    </w:p>
    <w:p w:rsidR="00DC7FCA" w:rsidRPr="00DC7FCA" w:rsidRDefault="00DC7FCA" w:rsidP="00A05FC3">
      <w:pPr>
        <w:pStyle w:val="a3"/>
        <w:numPr>
          <w:ilvl w:val="0"/>
          <w:numId w:val="6"/>
        </w:numPr>
        <w:spacing w:before="0" w:beforeAutospacing="0" w:after="0" w:afterAutospacing="0"/>
        <w:rPr>
          <w:color w:val="auto"/>
          <w:sz w:val="28"/>
          <w:szCs w:val="28"/>
        </w:rPr>
      </w:pPr>
      <w:r w:rsidRPr="00DC7FCA">
        <w:rPr>
          <w:color w:val="auto"/>
          <w:sz w:val="28"/>
          <w:szCs w:val="28"/>
        </w:rPr>
        <w:t>Дзюба А.Г. представила фрагмент учебного занятия по теме «Путешествие в город цветов, тюльпан из креповой бумаги»;</w:t>
      </w:r>
    </w:p>
    <w:p w:rsidR="00DC7FCA" w:rsidRPr="00DC7FCA" w:rsidRDefault="00DA632F" w:rsidP="00A05FC3">
      <w:pPr>
        <w:pStyle w:val="a3"/>
        <w:numPr>
          <w:ilvl w:val="0"/>
          <w:numId w:val="6"/>
        </w:numPr>
        <w:spacing w:before="0" w:beforeAutospacing="0" w:after="0" w:afterAutospacing="0"/>
        <w:rPr>
          <w:color w:val="auto"/>
          <w:sz w:val="28"/>
          <w:szCs w:val="28"/>
        </w:rPr>
      </w:pPr>
      <w:r>
        <w:rPr>
          <w:color w:val="auto"/>
          <w:sz w:val="28"/>
          <w:szCs w:val="28"/>
        </w:rPr>
        <w:lastRenderedPageBreak/>
        <w:t>Горчинский Ю.А.</w:t>
      </w:r>
      <w:r w:rsidR="00DC7FCA" w:rsidRPr="00DC7FCA">
        <w:rPr>
          <w:color w:val="auto"/>
          <w:sz w:val="28"/>
          <w:szCs w:val="28"/>
        </w:rPr>
        <w:t xml:space="preserve"> представил фрагмент учебного занятия по теме «Авиамоделизм. Изготовление модели планера»;</w:t>
      </w:r>
    </w:p>
    <w:p w:rsidR="00DC7FCA" w:rsidRPr="00DC7FCA" w:rsidRDefault="00DC7FCA" w:rsidP="00A05FC3">
      <w:pPr>
        <w:pStyle w:val="a3"/>
        <w:numPr>
          <w:ilvl w:val="0"/>
          <w:numId w:val="6"/>
        </w:numPr>
        <w:spacing w:before="0" w:beforeAutospacing="0" w:after="0" w:afterAutospacing="0"/>
        <w:rPr>
          <w:color w:val="auto"/>
          <w:sz w:val="28"/>
          <w:szCs w:val="28"/>
        </w:rPr>
      </w:pPr>
      <w:r w:rsidRPr="00DC7FCA">
        <w:rPr>
          <w:color w:val="auto"/>
          <w:sz w:val="28"/>
          <w:szCs w:val="28"/>
        </w:rPr>
        <w:t>Мезенцева Н.Н. поделилась мастер-классом по изготовлению подарочной бумаги в технике оригами;</w:t>
      </w:r>
    </w:p>
    <w:p w:rsidR="00DC7FCA" w:rsidRPr="00DC7FCA" w:rsidRDefault="00DA632F" w:rsidP="00A05FC3">
      <w:pPr>
        <w:pStyle w:val="a3"/>
        <w:numPr>
          <w:ilvl w:val="0"/>
          <w:numId w:val="6"/>
        </w:numPr>
        <w:spacing w:before="0" w:beforeAutospacing="0" w:after="0" w:afterAutospacing="0"/>
        <w:rPr>
          <w:color w:val="auto"/>
          <w:sz w:val="28"/>
          <w:szCs w:val="28"/>
        </w:rPr>
      </w:pPr>
      <w:r>
        <w:rPr>
          <w:color w:val="auto"/>
          <w:sz w:val="28"/>
          <w:szCs w:val="28"/>
        </w:rPr>
        <w:t>Капьятец М.В.</w:t>
      </w:r>
      <w:r w:rsidR="00DC7FCA" w:rsidRPr="00DC7FCA">
        <w:rPr>
          <w:color w:val="auto"/>
          <w:sz w:val="28"/>
          <w:szCs w:val="28"/>
        </w:rPr>
        <w:t xml:space="preserve"> показала мастер-класс по изготовлению броши  из бисера.</w:t>
      </w:r>
    </w:p>
    <w:p w:rsidR="00DC7FCA" w:rsidRPr="00DC7FCA" w:rsidRDefault="00DC7FCA" w:rsidP="00DC7FCA">
      <w:pPr>
        <w:numPr>
          <w:ilvl w:val="0"/>
          <w:numId w:val="0"/>
        </w:numPr>
        <w:spacing w:before="0" w:beforeAutospacing="0" w:after="0" w:line="240" w:lineRule="auto"/>
        <w:rPr>
          <w:rFonts w:ascii="Times New Roman" w:hAnsi="Times New Roman"/>
          <w:color w:val="auto"/>
        </w:rPr>
      </w:pPr>
      <w:r w:rsidRPr="00DC7FCA">
        <w:rPr>
          <w:rFonts w:ascii="Times New Roman" w:hAnsi="Times New Roman"/>
          <w:color w:val="auto"/>
        </w:rPr>
        <w:tab/>
        <w:t>За отчетный период 24  педагогических сотрудника Центра приняли активное участие семинарах, мастер-классах, конференциях: районного и  краевого уровней.</w:t>
      </w:r>
    </w:p>
    <w:p w:rsidR="002B0687" w:rsidRPr="002B0687" w:rsidRDefault="002B0687" w:rsidP="002B0687">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2B0687">
        <w:rPr>
          <w:rFonts w:ascii="Times New Roman" w:hAnsi="Times New Roman"/>
          <w:color w:val="auto"/>
        </w:rPr>
        <w:t>Отдельно хочется отметить работу педагогов краеведческого музея «Истоки»: Ермолович Л.В., Барашкину Н.И. и Брыкову Г.В. Слаженная работа данного коллект</w:t>
      </w:r>
      <w:r>
        <w:rPr>
          <w:rFonts w:ascii="Times New Roman" w:hAnsi="Times New Roman"/>
          <w:color w:val="auto"/>
        </w:rPr>
        <w:t>ива приносит хорошие результаты</w:t>
      </w:r>
      <w:r w:rsidRPr="002B0687">
        <w:rPr>
          <w:rFonts w:ascii="Times New Roman" w:hAnsi="Times New Roman"/>
          <w:color w:val="auto"/>
        </w:rPr>
        <w:t>:</w:t>
      </w:r>
    </w:p>
    <w:p w:rsidR="002B0687" w:rsidRPr="002B0687" w:rsidRDefault="002B0687" w:rsidP="002B0687">
      <w:pPr>
        <w:numPr>
          <w:ilvl w:val="0"/>
          <w:numId w:val="0"/>
        </w:numPr>
        <w:spacing w:before="0" w:beforeAutospacing="0" w:after="0" w:line="240" w:lineRule="auto"/>
        <w:rPr>
          <w:rFonts w:ascii="Times New Roman" w:hAnsi="Times New Roman"/>
          <w:color w:val="auto"/>
        </w:rPr>
      </w:pPr>
      <w:r w:rsidRPr="002B0687">
        <w:rPr>
          <w:rFonts w:ascii="Times New Roman" w:hAnsi="Times New Roman"/>
          <w:color w:val="auto"/>
        </w:rPr>
        <w:tab/>
        <w:t>- 24 сентября 2019 года в р</w:t>
      </w:r>
      <w:r w:rsidR="004061FC">
        <w:rPr>
          <w:rFonts w:ascii="Times New Roman" w:hAnsi="Times New Roman"/>
          <w:color w:val="auto"/>
        </w:rPr>
        <w:t>амках конференции «75-летию со Д</w:t>
      </w:r>
      <w:r w:rsidRPr="002B0687">
        <w:rPr>
          <w:rFonts w:ascii="Times New Roman" w:hAnsi="Times New Roman"/>
          <w:color w:val="auto"/>
        </w:rPr>
        <w:t>ня проведения Крымской наступательной операции посвящается» Людмила Вячеславовна выступила с докладом по теме «Значение школьного историко-краеведческого музея по патриотическому воспитанию обучающихся в системе дополнительного образования»;</w:t>
      </w:r>
    </w:p>
    <w:p w:rsidR="0005762B" w:rsidRPr="0005762B" w:rsidRDefault="002B0687" w:rsidP="0005762B">
      <w:pPr>
        <w:pStyle w:val="aa"/>
        <w:ind w:firstLine="708"/>
        <w:jc w:val="both"/>
        <w:rPr>
          <w:rFonts w:ascii="Times New Roman" w:hAnsi="Times New Roman"/>
          <w:sz w:val="28"/>
          <w:szCs w:val="28"/>
        </w:rPr>
      </w:pPr>
      <w:r w:rsidRPr="0005762B">
        <w:rPr>
          <w:rFonts w:ascii="Times New Roman" w:hAnsi="Times New Roman"/>
          <w:sz w:val="28"/>
          <w:szCs w:val="28"/>
        </w:rPr>
        <w:t xml:space="preserve">- 13 ноября 2019 года в рамках краевого семинара </w:t>
      </w:r>
      <w:r w:rsidR="0005762B" w:rsidRPr="0005762B">
        <w:rPr>
          <w:rFonts w:ascii="Times New Roman" w:hAnsi="Times New Roman"/>
          <w:sz w:val="28"/>
          <w:szCs w:val="28"/>
        </w:rPr>
        <w:t xml:space="preserve">«Развитие музейной педагогики в современной системе дополнительного образования Кубани» </w:t>
      </w:r>
      <w:r w:rsidRPr="0005762B">
        <w:rPr>
          <w:rFonts w:ascii="Times New Roman" w:hAnsi="Times New Roman"/>
          <w:sz w:val="28"/>
          <w:szCs w:val="28"/>
        </w:rPr>
        <w:t xml:space="preserve">Людмила Вячеславовна поделилась опытом работы по теме </w:t>
      </w:r>
      <w:r w:rsidR="0005762B" w:rsidRPr="0005762B">
        <w:rPr>
          <w:rFonts w:ascii="Times New Roman" w:hAnsi="Times New Roman"/>
          <w:b/>
          <w:sz w:val="28"/>
          <w:szCs w:val="28"/>
        </w:rPr>
        <w:t>«</w:t>
      </w:r>
      <w:r w:rsidR="0005762B" w:rsidRPr="0005762B">
        <w:rPr>
          <w:rFonts w:ascii="Times New Roman" w:hAnsi="Times New Roman"/>
          <w:bCs/>
          <w:iCs/>
          <w:sz w:val="28"/>
          <w:szCs w:val="28"/>
        </w:rPr>
        <w:t>Интеграционные аспекты деятельности УДОД в развитии музейной педагогики: традиции и современный подход</w:t>
      </w:r>
      <w:r w:rsidR="0005762B" w:rsidRPr="0005762B">
        <w:rPr>
          <w:rFonts w:ascii="Times New Roman" w:hAnsi="Times New Roman"/>
          <w:sz w:val="28"/>
          <w:szCs w:val="28"/>
        </w:rPr>
        <w:t>».</w:t>
      </w:r>
    </w:p>
    <w:p w:rsidR="002B0687" w:rsidRPr="002B0687" w:rsidRDefault="002B0687" w:rsidP="002B0687">
      <w:pPr>
        <w:numPr>
          <w:ilvl w:val="0"/>
          <w:numId w:val="0"/>
        </w:numPr>
        <w:spacing w:before="0" w:beforeAutospacing="0" w:after="0" w:line="240" w:lineRule="auto"/>
        <w:rPr>
          <w:rFonts w:ascii="Times New Roman" w:hAnsi="Times New Roman"/>
          <w:color w:val="auto"/>
        </w:rPr>
      </w:pPr>
      <w:r w:rsidRPr="002B0687">
        <w:rPr>
          <w:rFonts w:ascii="Times New Roman" w:hAnsi="Times New Roman"/>
          <w:color w:val="auto"/>
        </w:rPr>
        <w:tab/>
        <w:t>Помимо этой работы, педагоги проводили встречи с интересными людьми, экскурсии для военнослужащих и гостей станицы, организовали и провели юбилейное торжество для ветерана Великой Отечественной войны М.И. Кривца.</w:t>
      </w:r>
    </w:p>
    <w:p w:rsidR="001B47CB" w:rsidRDefault="001B47CB" w:rsidP="001B47CB">
      <w:pPr>
        <w:pStyle w:val="a3"/>
        <w:numPr>
          <w:ilvl w:val="0"/>
          <w:numId w:val="0"/>
        </w:numPr>
        <w:shd w:val="clear" w:color="auto" w:fill="FFFFFF"/>
        <w:spacing w:before="0" w:beforeAutospacing="0" w:after="0" w:afterAutospacing="0"/>
        <w:rPr>
          <w:rFonts w:eastAsia="Calibri" w:cs="Times New Roman"/>
          <w:color w:val="FF0000"/>
          <w:sz w:val="28"/>
          <w:szCs w:val="28"/>
          <w:lang w:eastAsia="en-US"/>
        </w:rPr>
      </w:pPr>
    </w:p>
    <w:p w:rsidR="001B47CB" w:rsidRPr="001B47CB" w:rsidRDefault="001B47CB" w:rsidP="001B47CB">
      <w:pPr>
        <w:pStyle w:val="a3"/>
        <w:numPr>
          <w:ilvl w:val="0"/>
          <w:numId w:val="0"/>
        </w:numPr>
        <w:shd w:val="clear" w:color="auto" w:fill="FFFFFF"/>
        <w:spacing w:before="0" w:beforeAutospacing="0" w:after="0" w:afterAutospacing="0"/>
        <w:rPr>
          <w:rStyle w:val="afb"/>
          <w:color w:val="auto"/>
          <w:sz w:val="28"/>
          <w:szCs w:val="28"/>
          <w:lang w:val="tt-RU"/>
        </w:rPr>
      </w:pPr>
      <w:r>
        <w:rPr>
          <w:rFonts w:eastAsia="Calibri" w:cs="Times New Roman"/>
          <w:color w:val="FF0000"/>
          <w:sz w:val="28"/>
          <w:szCs w:val="28"/>
          <w:lang w:eastAsia="en-US"/>
        </w:rPr>
        <w:tab/>
      </w:r>
      <w:r w:rsidRPr="001B47CB">
        <w:rPr>
          <w:color w:val="auto"/>
          <w:sz w:val="28"/>
          <w:szCs w:val="28"/>
          <w:lang w:val="tt-RU"/>
        </w:rPr>
        <w:t xml:space="preserve">Кроме того, большинство педагогов имеют персональные сайты, общаются в социальных сетях, имеют электронную почту, </w:t>
      </w:r>
      <w:r w:rsidRPr="001B47CB">
        <w:rPr>
          <w:color w:val="auto"/>
          <w:sz w:val="28"/>
          <w:szCs w:val="28"/>
        </w:rPr>
        <w:t xml:space="preserve">обучаются дистанционно, используя Интернет, участвуют в вебинарах и онлайн-конференциях, создают собственные презентации, различные материал в том числе тестовые, или пользуются коллекцией ЦОР. Особенно популярны среди педагогов сайты: </w:t>
      </w:r>
      <w:hyperlink r:id="rId18" w:history="1">
        <w:r w:rsidRPr="001B47CB">
          <w:rPr>
            <w:rStyle w:val="afb"/>
            <w:bCs/>
            <w:color w:val="auto"/>
            <w:sz w:val="28"/>
            <w:szCs w:val="28"/>
          </w:rPr>
          <w:t>http://multiurok</w:t>
        </w:r>
      </w:hyperlink>
      <w:r w:rsidRPr="001B47CB">
        <w:rPr>
          <w:rStyle w:val="afb"/>
          <w:bCs/>
          <w:color w:val="auto"/>
          <w:sz w:val="28"/>
          <w:szCs w:val="28"/>
        </w:rPr>
        <w:t xml:space="preserve">, </w:t>
      </w:r>
      <w:hyperlink r:id="rId19" w:history="1">
        <w:r w:rsidRPr="001B47CB">
          <w:rPr>
            <w:rStyle w:val="afb"/>
            <w:color w:val="auto"/>
            <w:sz w:val="28"/>
            <w:szCs w:val="28"/>
            <w:lang w:val="en-US"/>
          </w:rPr>
          <w:t>www</w:t>
        </w:r>
        <w:r w:rsidRPr="001B47CB">
          <w:rPr>
            <w:rStyle w:val="afb"/>
            <w:color w:val="auto"/>
            <w:sz w:val="28"/>
            <w:szCs w:val="28"/>
          </w:rPr>
          <w:t>.</w:t>
        </w:r>
        <w:r w:rsidRPr="001B47CB">
          <w:rPr>
            <w:rStyle w:val="afb"/>
            <w:color w:val="auto"/>
            <w:sz w:val="28"/>
            <w:szCs w:val="28"/>
            <w:lang w:val="en-US"/>
          </w:rPr>
          <w:t>pedkonkurs</w:t>
        </w:r>
        <w:r w:rsidRPr="001B47CB">
          <w:rPr>
            <w:rStyle w:val="afb"/>
            <w:color w:val="auto"/>
            <w:sz w:val="28"/>
            <w:szCs w:val="28"/>
          </w:rPr>
          <w:t>.</w:t>
        </w:r>
        <w:r w:rsidRPr="001B47CB">
          <w:rPr>
            <w:rStyle w:val="afb"/>
            <w:color w:val="auto"/>
            <w:sz w:val="28"/>
            <w:szCs w:val="28"/>
            <w:lang w:val="en-US"/>
          </w:rPr>
          <w:t>ru</w:t>
        </w:r>
      </w:hyperlink>
      <w:r w:rsidRPr="001B47CB">
        <w:rPr>
          <w:rStyle w:val="afb"/>
          <w:color w:val="auto"/>
          <w:sz w:val="28"/>
          <w:szCs w:val="28"/>
        </w:rPr>
        <w:t>,</w:t>
      </w:r>
      <w:r w:rsidRPr="001B47CB">
        <w:rPr>
          <w:bCs/>
          <w:color w:val="auto"/>
          <w:sz w:val="28"/>
          <w:szCs w:val="28"/>
        </w:rPr>
        <w:t xml:space="preserve"> </w:t>
      </w:r>
      <w:hyperlink r:id="rId20" w:history="1">
        <w:r w:rsidRPr="001B47CB">
          <w:rPr>
            <w:rStyle w:val="afb"/>
            <w:bCs/>
            <w:color w:val="auto"/>
            <w:sz w:val="28"/>
            <w:szCs w:val="28"/>
          </w:rPr>
          <w:t>http://www.proshkolu.ru</w:t>
        </w:r>
      </w:hyperlink>
      <w:r w:rsidRPr="001B47CB">
        <w:rPr>
          <w:bCs/>
          <w:color w:val="auto"/>
          <w:sz w:val="28"/>
          <w:szCs w:val="28"/>
        </w:rPr>
        <w:t xml:space="preserve">,  </w:t>
      </w:r>
      <w:hyperlink r:id="rId21" w:history="1">
        <w:r w:rsidRPr="001B47CB">
          <w:rPr>
            <w:rStyle w:val="afb"/>
            <w:bCs/>
            <w:color w:val="auto"/>
            <w:sz w:val="28"/>
            <w:szCs w:val="28"/>
          </w:rPr>
          <w:t>https://infourok.ru</w:t>
        </w:r>
      </w:hyperlink>
      <w:r w:rsidRPr="001B47CB">
        <w:rPr>
          <w:bCs/>
          <w:color w:val="auto"/>
          <w:sz w:val="28"/>
          <w:szCs w:val="28"/>
        </w:rPr>
        <w:t xml:space="preserve"> и прочие</w:t>
      </w:r>
    </w:p>
    <w:p w:rsidR="00936182" w:rsidRPr="00D77802" w:rsidRDefault="001B47CB" w:rsidP="00D77802">
      <w:pPr>
        <w:pStyle w:val="a5"/>
        <w:numPr>
          <w:ilvl w:val="0"/>
          <w:numId w:val="0"/>
        </w:numPr>
        <w:spacing w:after="0" w:line="240" w:lineRule="auto"/>
        <w:rPr>
          <w:rFonts w:ascii="Times New Roman" w:hAnsi="Times New Roman"/>
          <w:b/>
          <w:color w:val="auto"/>
        </w:rPr>
      </w:pPr>
      <w:r w:rsidRPr="001B47CB">
        <w:rPr>
          <w:rFonts w:ascii="Times New Roman" w:hAnsi="Times New Roman"/>
          <w:color w:val="auto"/>
        </w:rPr>
        <w:tab/>
        <w:t>На сайтах были размещены 15  публикаций педагогов Центра, самыми активными являются:  Дзюба А.Г., Прокопец И.Н., Пронищева Н.Г., Барашкина Н.И., Капьятец М.В.</w:t>
      </w:r>
    </w:p>
    <w:p w:rsidR="00F04460" w:rsidRPr="00D77802" w:rsidRDefault="00936182" w:rsidP="00D77802">
      <w:pPr>
        <w:numPr>
          <w:ilvl w:val="0"/>
          <w:numId w:val="0"/>
        </w:numPr>
        <w:spacing w:before="0" w:beforeAutospacing="0" w:after="0" w:line="240" w:lineRule="auto"/>
        <w:rPr>
          <w:rFonts w:ascii="Times New Roman" w:hAnsi="Times New Roman"/>
          <w:color w:val="auto"/>
        </w:rPr>
      </w:pPr>
      <w:r>
        <w:rPr>
          <w:rFonts w:ascii="Times New Roman" w:eastAsia="Calibri" w:hAnsi="Times New Roman" w:cs="Times New Roman"/>
          <w:color w:val="FF0000"/>
          <w:lang w:eastAsia="en-US"/>
        </w:rPr>
        <w:tab/>
      </w:r>
      <w:r w:rsidR="00EA6570" w:rsidRPr="00EA6570">
        <w:rPr>
          <w:rFonts w:ascii="Times New Roman" w:hAnsi="Times New Roman"/>
          <w:color w:val="auto"/>
        </w:rPr>
        <w:t>Деятельность методической работы была направлена на развитие профессиональной компетентности, организацию образования педагогических работников через создание системы действенной помощи педагогам: проведение методических занятий</w:t>
      </w:r>
      <w:r>
        <w:rPr>
          <w:rFonts w:ascii="Times New Roman" w:hAnsi="Times New Roman"/>
          <w:color w:val="auto"/>
        </w:rPr>
        <w:t xml:space="preserve">. За отчетный период </w:t>
      </w:r>
      <w:r w:rsidR="00EA6570" w:rsidRPr="00EA6570">
        <w:rPr>
          <w:rFonts w:ascii="Times New Roman" w:hAnsi="Times New Roman"/>
          <w:color w:val="auto"/>
        </w:rPr>
        <w:t>проведено 3 методических заняти</w:t>
      </w:r>
      <w:r>
        <w:rPr>
          <w:rFonts w:ascii="Times New Roman" w:hAnsi="Times New Roman"/>
          <w:color w:val="auto"/>
        </w:rPr>
        <w:t>я</w:t>
      </w:r>
      <w:r w:rsidR="00EA6570" w:rsidRPr="00EA6570">
        <w:rPr>
          <w:rFonts w:ascii="Times New Roman" w:hAnsi="Times New Roman"/>
          <w:color w:val="auto"/>
        </w:rPr>
        <w:t xml:space="preserve"> по темам «Программно-методическое обеспечение учебно-воспитательного процесса в объединении», «Аукцион педагогических </w:t>
      </w:r>
      <w:r w:rsidR="00EA6570" w:rsidRPr="00EA6570">
        <w:rPr>
          <w:rFonts w:ascii="Times New Roman" w:hAnsi="Times New Roman"/>
          <w:color w:val="auto"/>
        </w:rPr>
        <w:lastRenderedPageBreak/>
        <w:t>идей. Нетрадиционные формы работы в учреждении дополнительного образования», «Профилактика профессионального выгорания педагогов».</w:t>
      </w:r>
    </w:p>
    <w:p w:rsidR="00F04460" w:rsidRPr="00F04460" w:rsidRDefault="00F04460" w:rsidP="00D77802">
      <w:pPr>
        <w:pStyle w:val="a3"/>
        <w:numPr>
          <w:ilvl w:val="0"/>
          <w:numId w:val="0"/>
        </w:numPr>
        <w:spacing w:before="0" w:beforeAutospacing="0" w:after="0" w:afterAutospacing="0"/>
        <w:rPr>
          <w:color w:val="auto"/>
          <w:sz w:val="28"/>
          <w:szCs w:val="28"/>
        </w:rPr>
      </w:pPr>
      <w:r>
        <w:rPr>
          <w:color w:val="FF0000"/>
          <w:sz w:val="28"/>
          <w:szCs w:val="28"/>
        </w:rPr>
        <w:tab/>
      </w:r>
      <w:r w:rsidRPr="00F04460">
        <w:rPr>
          <w:color w:val="auto"/>
          <w:sz w:val="28"/>
          <w:szCs w:val="28"/>
        </w:rPr>
        <w:t xml:space="preserve">В целях проведения анализа и оценки педагогической деятельности, ее результатов, раскрытия недостатков в работе, обобщения и распространения лучшего педагогического опыта, совершенствования учебно-воспитательного процесса, с 18 по 20 декабря 2019 года 18 педагогов Центра представили творческие отчеты работы за 1-е полугодие 2019-2020 учебного года. </w:t>
      </w:r>
    </w:p>
    <w:p w:rsidR="002F663F" w:rsidRPr="002F663F" w:rsidRDefault="002F663F" w:rsidP="00D77802">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auto"/>
        </w:rPr>
        <w:tab/>
      </w:r>
      <w:r w:rsidRPr="002F663F">
        <w:rPr>
          <w:rFonts w:ascii="Times New Roman" w:hAnsi="Times New Roman"/>
          <w:color w:val="auto"/>
        </w:rPr>
        <w:t>Центром методической работы учреждения является методический кабинет, одна из задач которого  - объединение и сплочение  методического образования педагогов. Ведущей функцией методического кабинета является информационно-методическое оснащение образовательного процесса. Основным средством этой работы являются методические фонды. Источниками пополнения фонда методического кабинета являются:</w:t>
      </w:r>
    </w:p>
    <w:p w:rsidR="002F663F" w:rsidRPr="002F663F" w:rsidRDefault="002F663F" w:rsidP="002F663F">
      <w:pPr>
        <w:pStyle w:val="a5"/>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color w:val="auto"/>
        </w:rPr>
        <w:tab/>
      </w:r>
      <w:r w:rsidRPr="002F663F">
        <w:rPr>
          <w:rFonts w:ascii="Times New Roman" w:hAnsi="Times New Roman"/>
          <w:color w:val="auto"/>
        </w:rPr>
        <w:t>-  подписка на периодические издания</w:t>
      </w:r>
      <w:r w:rsidR="00F8514B">
        <w:rPr>
          <w:rFonts w:ascii="Times New Roman" w:hAnsi="Times New Roman"/>
          <w:color w:val="auto"/>
        </w:rPr>
        <w:t>. В</w:t>
      </w:r>
      <w:r w:rsidRPr="002F663F">
        <w:rPr>
          <w:rFonts w:ascii="Times New Roman" w:hAnsi="Times New Roman"/>
          <w:color w:val="auto"/>
        </w:rPr>
        <w:t xml:space="preserve"> </w:t>
      </w:r>
      <w:r w:rsidR="00F8514B">
        <w:rPr>
          <w:rFonts w:ascii="Times New Roman" w:hAnsi="Times New Roman"/>
          <w:color w:val="auto"/>
          <w:lang w:val="en-US"/>
        </w:rPr>
        <w:t>I</w:t>
      </w:r>
      <w:r w:rsidR="00F8514B" w:rsidRPr="00F8514B">
        <w:rPr>
          <w:rFonts w:ascii="Times New Roman" w:hAnsi="Times New Roman"/>
          <w:color w:val="auto"/>
        </w:rPr>
        <w:t xml:space="preserve"> </w:t>
      </w:r>
      <w:r w:rsidRPr="002F663F">
        <w:rPr>
          <w:rFonts w:ascii="Times New Roman" w:hAnsi="Times New Roman"/>
          <w:color w:val="auto"/>
        </w:rPr>
        <w:t>полугодии осуществлена подписка на следующие издания: журнал «Дополнительное образование и воспитание» с приложением,  журнал «Педагогический вестник Кубани»</w:t>
      </w:r>
      <w:r>
        <w:rPr>
          <w:rFonts w:ascii="Times New Roman" w:hAnsi="Times New Roman"/>
          <w:color w:val="auto"/>
        </w:rPr>
        <w:t>,</w:t>
      </w:r>
      <w:r w:rsidRPr="002F663F">
        <w:rPr>
          <w:rFonts w:ascii="Times New Roman" w:hAnsi="Times New Roman"/>
          <w:color w:val="auto"/>
        </w:rPr>
        <w:t xml:space="preserve"> журнал «Вестник образования России». </w:t>
      </w:r>
    </w:p>
    <w:p w:rsidR="002F663F" w:rsidRPr="00F8514B" w:rsidRDefault="002F663F" w:rsidP="002F663F">
      <w:pPr>
        <w:pStyle w:val="a5"/>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color w:val="auto"/>
        </w:rPr>
        <w:tab/>
      </w:r>
      <w:r w:rsidRPr="002F663F">
        <w:rPr>
          <w:rFonts w:ascii="Times New Roman" w:hAnsi="Times New Roman"/>
          <w:color w:val="auto"/>
        </w:rPr>
        <w:t xml:space="preserve">За отчетный период в журнале «Дополнительное образование и воспитание» издано 2 статьи:  в журнале № 1 статья по теме  «Обновленные методические рекомендации по проектированию дополнительных общеразвивающих программ», автор </w:t>
      </w:r>
      <w:r w:rsidRPr="00F8514B">
        <w:rPr>
          <w:rFonts w:ascii="Times New Roman" w:hAnsi="Times New Roman"/>
          <w:color w:val="auto"/>
        </w:rPr>
        <w:t>Панасенко Е.И.; в журнале № 2 статья по теме «Игра как способ активизации познавательной деятельности с детьм</w:t>
      </w:r>
      <w:r w:rsidR="00F8514B" w:rsidRPr="00F8514B">
        <w:rPr>
          <w:rFonts w:ascii="Times New Roman" w:hAnsi="Times New Roman"/>
          <w:color w:val="auto"/>
        </w:rPr>
        <w:t>и на занятиях английского языка», автор Бунякова Е.В.</w:t>
      </w:r>
    </w:p>
    <w:p w:rsidR="009070C7" w:rsidRPr="00D77802" w:rsidRDefault="00F8514B" w:rsidP="00D77802">
      <w:pPr>
        <w:pStyle w:val="a5"/>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color w:val="auto"/>
        </w:rPr>
        <w:tab/>
      </w:r>
      <w:r w:rsidR="002F663F" w:rsidRPr="002F663F">
        <w:rPr>
          <w:rFonts w:ascii="Times New Roman" w:hAnsi="Times New Roman"/>
          <w:color w:val="auto"/>
        </w:rPr>
        <w:t>- собственная методическая продукция</w:t>
      </w:r>
      <w:r>
        <w:rPr>
          <w:rFonts w:ascii="Times New Roman" w:hAnsi="Times New Roman"/>
          <w:color w:val="auto"/>
        </w:rPr>
        <w:t>. З</w:t>
      </w:r>
      <w:r w:rsidR="002F663F" w:rsidRPr="002F663F">
        <w:rPr>
          <w:rFonts w:ascii="Times New Roman" w:hAnsi="Times New Roman"/>
          <w:color w:val="auto"/>
        </w:rPr>
        <w:t>а отчетный период выпущено 8 номеров сборников методических рекомендаций «В помощь педагогу»</w:t>
      </w:r>
      <w:r>
        <w:rPr>
          <w:rFonts w:ascii="Times New Roman" w:hAnsi="Times New Roman"/>
          <w:color w:val="auto"/>
        </w:rPr>
        <w:t xml:space="preserve">, 31 </w:t>
      </w:r>
      <w:r w:rsidR="002F663F" w:rsidRPr="002F663F">
        <w:rPr>
          <w:rFonts w:ascii="Times New Roman" w:hAnsi="Times New Roman"/>
          <w:color w:val="auto"/>
        </w:rPr>
        <w:t>методическ</w:t>
      </w:r>
      <w:r>
        <w:rPr>
          <w:rFonts w:ascii="Times New Roman" w:hAnsi="Times New Roman"/>
          <w:color w:val="auto"/>
        </w:rPr>
        <w:t>ое</w:t>
      </w:r>
      <w:r w:rsidR="002F663F" w:rsidRPr="002F663F">
        <w:rPr>
          <w:rFonts w:ascii="Times New Roman" w:hAnsi="Times New Roman"/>
          <w:color w:val="auto"/>
        </w:rPr>
        <w:t xml:space="preserve"> пособи</w:t>
      </w:r>
      <w:r>
        <w:rPr>
          <w:rFonts w:ascii="Times New Roman" w:hAnsi="Times New Roman"/>
          <w:color w:val="auto"/>
        </w:rPr>
        <w:t xml:space="preserve">е и буклеты. </w:t>
      </w:r>
    </w:p>
    <w:p w:rsidR="009070C7" w:rsidRPr="009070C7" w:rsidRDefault="009070C7" w:rsidP="009070C7">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9070C7">
        <w:rPr>
          <w:rFonts w:ascii="Times New Roman" w:hAnsi="Times New Roman"/>
          <w:color w:val="FF0000"/>
        </w:rPr>
        <w:tab/>
      </w:r>
      <w:r w:rsidRPr="009070C7">
        <w:rPr>
          <w:rFonts w:ascii="Times New Roman" w:hAnsi="Times New Roman"/>
          <w:color w:val="auto"/>
        </w:rPr>
        <w:t>Кроме того, методическая деятельность была направлена на подготовку необходимой документации: программ проведения мероприятий, тематических методических материалов.</w:t>
      </w:r>
    </w:p>
    <w:p w:rsidR="009070C7" w:rsidRPr="009070C7" w:rsidRDefault="009070C7" w:rsidP="009070C7">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sidRPr="009070C7">
        <w:rPr>
          <w:color w:val="FF0000"/>
        </w:rPr>
        <w:tab/>
      </w:r>
      <w:r w:rsidRPr="009070C7">
        <w:rPr>
          <w:rFonts w:ascii="Times New Roman" w:hAnsi="Times New Roman"/>
          <w:color w:val="auto"/>
        </w:rPr>
        <w:t>Проведены индивидуальные консультации по темам: требования к программам дополнительного образования; проектирование современного учебного занятия в ОО; современные образовательные технологии; аттестация педагогических работников.</w:t>
      </w:r>
    </w:p>
    <w:p w:rsidR="009070C7" w:rsidRPr="009070C7" w:rsidRDefault="009070C7" w:rsidP="009070C7">
      <w:pPr>
        <w:pStyle w:val="a5"/>
        <w:numPr>
          <w:ilvl w:val="0"/>
          <w:numId w:val="0"/>
        </w:numPr>
        <w:shd w:val="clear" w:color="auto" w:fill="FFFFFF"/>
        <w:spacing w:before="0" w:beforeAutospacing="0" w:after="0" w:line="240" w:lineRule="auto"/>
        <w:textAlignment w:val="baseline"/>
        <w:rPr>
          <w:rFonts w:ascii="Times New Roman" w:hAnsi="Times New Roman"/>
          <w:color w:val="auto"/>
        </w:rPr>
      </w:pPr>
      <w:r>
        <w:rPr>
          <w:rFonts w:ascii="Times New Roman" w:hAnsi="Times New Roman"/>
          <w:color w:val="FF0000"/>
        </w:rPr>
        <w:tab/>
      </w:r>
      <w:r w:rsidRPr="009070C7">
        <w:rPr>
          <w:rFonts w:ascii="Times New Roman" w:hAnsi="Times New Roman"/>
          <w:color w:val="auto"/>
        </w:rPr>
        <w:t>В течение отчетного периода проводилась работа по информационному наполнению сайта  Центра. Еженедельно пополнялись рубрики «Новости», «Воспитательная работа»; размещалась информация о проведенных мероприятиях и конкурсах; подавалась информация на сайт управления образования, в газеты «Знамя труда», «Тимкорр», «Роговчанка», «Этаж новостей», «Антиспрут».</w:t>
      </w:r>
    </w:p>
    <w:p w:rsidR="00054E96" w:rsidRPr="00054E96" w:rsidRDefault="00054E96" w:rsidP="00054E96">
      <w:pPr>
        <w:pStyle w:val="a5"/>
        <w:numPr>
          <w:ilvl w:val="0"/>
          <w:numId w:val="0"/>
        </w:numPr>
        <w:spacing w:after="0" w:line="240" w:lineRule="auto"/>
        <w:rPr>
          <w:rFonts w:ascii="Times New Roman" w:hAnsi="Times New Roman"/>
          <w:b/>
          <w:color w:val="auto"/>
        </w:rPr>
      </w:pPr>
      <w:r>
        <w:rPr>
          <w:rFonts w:ascii="Times New Roman" w:hAnsi="Times New Roman"/>
          <w:b/>
          <w:color w:val="auto"/>
        </w:rPr>
        <w:tab/>
      </w:r>
      <w:r w:rsidRPr="00054E96">
        <w:rPr>
          <w:rFonts w:ascii="Times New Roman" w:hAnsi="Times New Roman"/>
          <w:color w:val="auto"/>
        </w:rPr>
        <w:t>Проводилась  подборка статей из периодической печати о деятельности творческих о</w:t>
      </w:r>
      <w:r>
        <w:rPr>
          <w:rFonts w:ascii="Times New Roman" w:hAnsi="Times New Roman"/>
          <w:color w:val="auto"/>
        </w:rPr>
        <w:t>бъединений Центра для альбома «</w:t>
      </w:r>
      <w:r w:rsidRPr="00054E96">
        <w:rPr>
          <w:rFonts w:ascii="Times New Roman" w:hAnsi="Times New Roman"/>
          <w:color w:val="auto"/>
        </w:rPr>
        <w:t xml:space="preserve">И это все о нас».  Всего в течение учебного года  опубликовано: на сайте Центра  - 106 статей; на сайте </w:t>
      </w:r>
      <w:r w:rsidRPr="00054E96">
        <w:rPr>
          <w:rFonts w:ascii="Times New Roman" w:hAnsi="Times New Roman"/>
          <w:color w:val="auto"/>
        </w:rPr>
        <w:lastRenderedPageBreak/>
        <w:t xml:space="preserve">УО - 14; в газете «Тимкорр» </w:t>
      </w:r>
      <w:r>
        <w:rPr>
          <w:rFonts w:ascii="Times New Roman" w:hAnsi="Times New Roman"/>
          <w:color w:val="auto"/>
        </w:rPr>
        <w:t>-</w:t>
      </w:r>
      <w:r w:rsidRPr="00054E96">
        <w:rPr>
          <w:rFonts w:ascii="Times New Roman" w:hAnsi="Times New Roman"/>
          <w:color w:val="auto"/>
        </w:rPr>
        <w:t xml:space="preserve"> 6; в газете «Роговчанка» </w:t>
      </w:r>
      <w:r>
        <w:rPr>
          <w:rFonts w:ascii="Times New Roman" w:hAnsi="Times New Roman"/>
          <w:color w:val="auto"/>
        </w:rPr>
        <w:t>-</w:t>
      </w:r>
      <w:r w:rsidRPr="00054E96">
        <w:rPr>
          <w:rFonts w:ascii="Times New Roman" w:hAnsi="Times New Roman"/>
          <w:color w:val="auto"/>
        </w:rPr>
        <w:t xml:space="preserve"> 10; в газете «Антиспрут» - 3.</w:t>
      </w:r>
    </w:p>
    <w:p w:rsidR="00054E96" w:rsidRPr="00054E96" w:rsidRDefault="00054E96" w:rsidP="00054E96">
      <w:pPr>
        <w:pStyle w:val="a5"/>
        <w:numPr>
          <w:ilvl w:val="0"/>
          <w:numId w:val="0"/>
        </w:numPr>
        <w:shd w:val="clear" w:color="auto" w:fill="FFFFFF"/>
        <w:spacing w:after="0" w:line="240" w:lineRule="auto"/>
        <w:textAlignment w:val="baseline"/>
        <w:rPr>
          <w:rFonts w:ascii="Times New Roman" w:hAnsi="Times New Roman"/>
          <w:color w:val="auto"/>
        </w:rPr>
      </w:pPr>
    </w:p>
    <w:p w:rsidR="00054E96" w:rsidRDefault="00054E96" w:rsidP="00054E96">
      <w:pPr>
        <w:pStyle w:val="a5"/>
        <w:numPr>
          <w:ilvl w:val="0"/>
          <w:numId w:val="0"/>
        </w:numPr>
        <w:shd w:val="clear" w:color="auto" w:fill="FFFFFF"/>
        <w:spacing w:after="0" w:line="240" w:lineRule="auto"/>
        <w:textAlignment w:val="baseline"/>
        <w:rPr>
          <w:rFonts w:ascii="Times New Roman" w:hAnsi="Times New Roman"/>
          <w:color w:val="auto"/>
        </w:rPr>
      </w:pPr>
      <w:r w:rsidRPr="00054E96">
        <w:rPr>
          <w:rFonts w:ascii="Times New Roman" w:hAnsi="Times New Roman"/>
          <w:color w:val="auto"/>
        </w:rPr>
        <w:tab/>
        <w:t>Одним из показателей успешности образовательного процесса являются итоги участия учащихся в районных, краевых, всероссийских, Международных конкурсах.</w:t>
      </w:r>
    </w:p>
    <w:p w:rsidR="00111A7F" w:rsidRPr="00054E96" w:rsidRDefault="00111A7F" w:rsidP="00054E96">
      <w:pPr>
        <w:pStyle w:val="a5"/>
        <w:numPr>
          <w:ilvl w:val="0"/>
          <w:numId w:val="0"/>
        </w:numPr>
        <w:shd w:val="clear" w:color="auto" w:fill="FFFFFF"/>
        <w:spacing w:after="0" w:line="240" w:lineRule="auto"/>
        <w:textAlignment w:val="baseline"/>
        <w:rPr>
          <w:rFonts w:ascii="Times New Roman" w:hAnsi="Times New Roman"/>
          <w:color w:val="auto"/>
        </w:rPr>
      </w:pPr>
    </w:p>
    <w:p w:rsidR="00F04460" w:rsidRDefault="00735B1E" w:rsidP="00111A7F">
      <w:pPr>
        <w:numPr>
          <w:ilvl w:val="0"/>
          <w:numId w:val="0"/>
        </w:numPr>
        <w:spacing w:before="0" w:beforeAutospacing="0" w:after="0" w:line="240" w:lineRule="auto"/>
        <w:jc w:val="center"/>
        <w:rPr>
          <w:rFonts w:ascii="Times New Roman" w:hAnsi="Times New Roman"/>
          <w:noProof/>
        </w:rPr>
      </w:pPr>
      <w:r>
        <w:rPr>
          <w:rFonts w:ascii="Times New Roman" w:hAnsi="Times New Roman"/>
          <w:noProof/>
        </w:rPr>
        <w:drawing>
          <wp:inline distT="0" distB="0" distL="0" distR="0">
            <wp:extent cx="5267325" cy="2905125"/>
            <wp:effectExtent l="19050" t="0" r="9525"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1A7F" w:rsidRPr="002F663F" w:rsidRDefault="00111A7F" w:rsidP="00111A7F">
      <w:pPr>
        <w:numPr>
          <w:ilvl w:val="0"/>
          <w:numId w:val="0"/>
        </w:numPr>
        <w:spacing w:before="0" w:beforeAutospacing="0" w:after="0" w:line="240" w:lineRule="auto"/>
        <w:jc w:val="center"/>
        <w:rPr>
          <w:rFonts w:ascii="Times New Roman" w:hAnsi="Times New Roman" w:cs="Times New Roman"/>
          <w:b/>
          <w:color w:val="auto"/>
        </w:rPr>
      </w:pPr>
    </w:p>
    <w:p w:rsidR="00525261" w:rsidRDefault="00111A7F" w:rsidP="00525261">
      <w:pPr>
        <w:pStyle w:val="a5"/>
        <w:numPr>
          <w:ilvl w:val="0"/>
          <w:numId w:val="0"/>
        </w:numPr>
        <w:shd w:val="clear" w:color="auto" w:fill="FFFFFF"/>
        <w:spacing w:after="0" w:line="240" w:lineRule="auto"/>
        <w:textAlignment w:val="baseline"/>
        <w:rPr>
          <w:rFonts w:ascii="Times New Roman" w:hAnsi="Times New Roman"/>
          <w:color w:val="auto"/>
          <w:shd w:val="clear" w:color="auto" w:fill="FFFFFF"/>
        </w:rPr>
      </w:pPr>
      <w:r>
        <w:rPr>
          <w:rFonts w:ascii="Times New Roman" w:hAnsi="Times New Roman"/>
          <w:color w:val="auto"/>
        </w:rPr>
        <w:tab/>
      </w:r>
      <w:r w:rsidRPr="00111A7F">
        <w:rPr>
          <w:rFonts w:ascii="Times New Roman" w:hAnsi="Times New Roman"/>
          <w:color w:val="auto"/>
        </w:rPr>
        <w:t xml:space="preserve">Общее количество участников всех конкурсов </w:t>
      </w:r>
      <w:r>
        <w:rPr>
          <w:rFonts w:ascii="Times New Roman" w:hAnsi="Times New Roman"/>
          <w:color w:val="auto"/>
        </w:rPr>
        <w:t>-</w:t>
      </w:r>
      <w:r w:rsidRPr="00111A7F">
        <w:rPr>
          <w:rFonts w:ascii="Times New Roman" w:hAnsi="Times New Roman"/>
          <w:color w:val="auto"/>
        </w:rPr>
        <w:t xml:space="preserve"> 354.  Общее количество призовых мест за отчетный период </w:t>
      </w:r>
      <w:r>
        <w:rPr>
          <w:rFonts w:ascii="Times New Roman" w:hAnsi="Times New Roman"/>
          <w:color w:val="auto"/>
        </w:rPr>
        <w:t>-</w:t>
      </w:r>
      <w:r w:rsidRPr="00111A7F">
        <w:rPr>
          <w:rFonts w:ascii="Times New Roman" w:hAnsi="Times New Roman"/>
          <w:color w:val="auto"/>
        </w:rPr>
        <w:t xml:space="preserve"> 282.</w:t>
      </w:r>
      <w:r w:rsidRPr="00111A7F">
        <w:rPr>
          <w:rFonts w:ascii="Times New Roman" w:hAnsi="Times New Roman"/>
          <w:color w:val="auto"/>
          <w:shd w:val="clear" w:color="auto" w:fill="FFFFFF"/>
        </w:rPr>
        <w:t xml:space="preserve"> Самыми активными участниками и победителями стали: Иващук Ольга, Назаренко Свет</w:t>
      </w:r>
      <w:r>
        <w:rPr>
          <w:rFonts w:ascii="Times New Roman" w:hAnsi="Times New Roman"/>
          <w:color w:val="auto"/>
          <w:shd w:val="clear" w:color="auto" w:fill="FFFFFF"/>
        </w:rPr>
        <w:t>лан</w:t>
      </w:r>
      <w:r w:rsidRPr="00111A7F">
        <w:rPr>
          <w:rFonts w:ascii="Times New Roman" w:hAnsi="Times New Roman"/>
          <w:color w:val="auto"/>
          <w:shd w:val="clear" w:color="auto" w:fill="FFFFFF"/>
        </w:rPr>
        <w:t>а, Щитова Виктория, Дзюба Ева, Коляда Николь, Зарипов Глеб, Огородникова Виолетта, Ведерникова Рута, Олейник Артем, Брыков Виктор, Аллянова Алина, Сажко Виктор.</w:t>
      </w:r>
      <w:bookmarkStart w:id="0" w:name="_MON_1620723326"/>
      <w:bookmarkEnd w:id="0"/>
    </w:p>
    <w:p w:rsidR="00525261" w:rsidRPr="00525261" w:rsidRDefault="00525261" w:rsidP="00525261">
      <w:pPr>
        <w:pStyle w:val="a5"/>
        <w:numPr>
          <w:ilvl w:val="0"/>
          <w:numId w:val="0"/>
        </w:numPr>
        <w:shd w:val="clear" w:color="auto" w:fill="FFFFFF"/>
        <w:spacing w:after="0" w:line="240" w:lineRule="auto"/>
        <w:textAlignment w:val="baseline"/>
        <w:rPr>
          <w:rFonts w:ascii="Times New Roman" w:hAnsi="Times New Roman"/>
          <w:color w:val="auto"/>
        </w:rPr>
      </w:pPr>
      <w:r>
        <w:rPr>
          <w:rFonts w:ascii="Times New Roman" w:hAnsi="Times New Roman"/>
          <w:color w:val="auto"/>
          <w:shd w:val="clear" w:color="auto" w:fill="FFFFFF"/>
        </w:rPr>
        <w:tab/>
      </w:r>
      <w:r w:rsidRPr="00525261">
        <w:rPr>
          <w:rFonts w:ascii="Times New Roman" w:hAnsi="Times New Roman"/>
          <w:color w:val="auto"/>
        </w:rPr>
        <w:t>Анализ результатов деятельности за 2019-2020 учебный год позволяет</w:t>
      </w:r>
      <w:r>
        <w:rPr>
          <w:rFonts w:ascii="Times New Roman" w:hAnsi="Times New Roman"/>
          <w:color w:val="auto"/>
        </w:rPr>
        <w:t xml:space="preserve"> </w:t>
      </w:r>
      <w:r w:rsidRPr="00525261">
        <w:rPr>
          <w:rFonts w:ascii="Times New Roman" w:hAnsi="Times New Roman"/>
          <w:color w:val="auto"/>
        </w:rPr>
        <w:t>констатировать следующее:</w:t>
      </w:r>
    </w:p>
    <w:p w:rsidR="00525261" w:rsidRPr="00525261" w:rsidRDefault="00525261" w:rsidP="00A05FC3">
      <w:pPr>
        <w:numPr>
          <w:ilvl w:val="0"/>
          <w:numId w:val="7"/>
        </w:numPr>
        <w:autoSpaceDE w:val="0"/>
        <w:autoSpaceDN w:val="0"/>
        <w:adjustRightInd w:val="0"/>
        <w:spacing w:before="0" w:beforeAutospacing="0" w:after="0" w:line="240" w:lineRule="auto"/>
        <w:rPr>
          <w:rFonts w:ascii="Times New Roman" w:hAnsi="Times New Roman"/>
          <w:color w:val="auto"/>
        </w:rPr>
      </w:pPr>
      <w:r w:rsidRPr="00525261">
        <w:rPr>
          <w:rFonts w:ascii="Times New Roman" w:hAnsi="Times New Roman"/>
          <w:color w:val="auto"/>
        </w:rPr>
        <w:t xml:space="preserve">За  этот год в Центре удалось сохранить и продолжить лучшие традиции. Прослеживается положительная динамика результатов достижений воспитанников Центра  творчества, ребята  принимают активное участие в различных соревнованиях, конкурсах, смотрах, фестивалях, выставках конференциях регионального, всероссийского и международного масштабов, имеют большое количество наград. </w:t>
      </w:r>
    </w:p>
    <w:p w:rsidR="00525261" w:rsidRPr="00525261" w:rsidRDefault="00525261" w:rsidP="00A05FC3">
      <w:pPr>
        <w:numPr>
          <w:ilvl w:val="0"/>
          <w:numId w:val="7"/>
        </w:numPr>
        <w:spacing w:before="0" w:beforeAutospacing="0" w:after="0" w:line="240" w:lineRule="auto"/>
        <w:rPr>
          <w:rFonts w:ascii="Times New Roman" w:hAnsi="Times New Roman"/>
          <w:color w:val="auto"/>
        </w:rPr>
      </w:pPr>
      <w:r w:rsidRPr="00525261">
        <w:rPr>
          <w:rFonts w:ascii="Times New Roman" w:hAnsi="Times New Roman"/>
          <w:color w:val="auto"/>
        </w:rPr>
        <w:t>За отчетный период  проводились мероприятия по плану, внеплановые.</w:t>
      </w:r>
    </w:p>
    <w:p w:rsidR="00525261" w:rsidRPr="00525261" w:rsidRDefault="00525261" w:rsidP="00A05FC3">
      <w:pPr>
        <w:numPr>
          <w:ilvl w:val="0"/>
          <w:numId w:val="7"/>
        </w:numPr>
        <w:autoSpaceDE w:val="0"/>
        <w:autoSpaceDN w:val="0"/>
        <w:adjustRightInd w:val="0"/>
        <w:spacing w:before="0" w:beforeAutospacing="0" w:after="0" w:line="240" w:lineRule="auto"/>
        <w:rPr>
          <w:rFonts w:ascii="Times New Roman" w:hAnsi="Times New Roman"/>
          <w:color w:val="auto"/>
        </w:rPr>
      </w:pPr>
      <w:r w:rsidRPr="00525261">
        <w:rPr>
          <w:rFonts w:ascii="Times New Roman" w:hAnsi="Times New Roman"/>
          <w:color w:val="auto"/>
        </w:rPr>
        <w:t>Налажено тесное сотрудничество с образовательными организациями,</w:t>
      </w:r>
      <w:r>
        <w:rPr>
          <w:rFonts w:ascii="Times New Roman" w:hAnsi="Times New Roman"/>
          <w:color w:val="auto"/>
        </w:rPr>
        <w:t xml:space="preserve"> </w:t>
      </w:r>
      <w:r w:rsidRPr="00525261">
        <w:rPr>
          <w:rFonts w:ascii="Times New Roman" w:hAnsi="Times New Roman"/>
          <w:color w:val="auto"/>
        </w:rPr>
        <w:t>учреждениями района, края.</w:t>
      </w:r>
    </w:p>
    <w:p w:rsidR="00525261" w:rsidRPr="00525261" w:rsidRDefault="00525261" w:rsidP="00A05FC3">
      <w:pPr>
        <w:numPr>
          <w:ilvl w:val="0"/>
          <w:numId w:val="7"/>
        </w:numPr>
        <w:spacing w:before="0" w:beforeAutospacing="0" w:after="0" w:line="240" w:lineRule="auto"/>
        <w:rPr>
          <w:rFonts w:ascii="Times New Roman" w:hAnsi="Times New Roman"/>
          <w:color w:val="auto"/>
        </w:rPr>
      </w:pPr>
      <w:r w:rsidRPr="00373289">
        <w:rPr>
          <w:rFonts w:ascii="Times New Roman" w:hAnsi="Times New Roman"/>
          <w:color w:val="auto"/>
        </w:rPr>
        <w:t xml:space="preserve">В связи с введением режима «повышенной </w:t>
      </w:r>
      <w:r w:rsidR="00373289" w:rsidRPr="00373289">
        <w:rPr>
          <w:rFonts w:ascii="Times New Roman" w:hAnsi="Times New Roman"/>
          <w:color w:val="auto"/>
        </w:rPr>
        <w:t>готовности</w:t>
      </w:r>
      <w:r w:rsidRPr="00373289">
        <w:rPr>
          <w:rFonts w:ascii="Times New Roman" w:hAnsi="Times New Roman"/>
          <w:color w:val="auto"/>
        </w:rPr>
        <w:t>» запланированные</w:t>
      </w:r>
      <w:r w:rsidRPr="00525261">
        <w:rPr>
          <w:rFonts w:ascii="Times New Roman" w:hAnsi="Times New Roman"/>
          <w:color w:val="auto"/>
        </w:rPr>
        <w:t xml:space="preserve"> мероприятия, а именно межрайонный семинар по теме «Развитие </w:t>
      </w:r>
      <w:r w:rsidRPr="00525261">
        <w:rPr>
          <w:rFonts w:ascii="Times New Roman" w:hAnsi="Times New Roman"/>
          <w:color w:val="auto"/>
        </w:rPr>
        <w:lastRenderedPageBreak/>
        <w:t>интереса и способностей детей в коллективном и индивидуальном творчестве» перенесен на следующий учебный год.</w:t>
      </w:r>
    </w:p>
    <w:p w:rsidR="008D4CDB" w:rsidRDefault="008D4CDB" w:rsidP="000340F2">
      <w:pPr>
        <w:pStyle w:val="2"/>
        <w:numPr>
          <w:ilvl w:val="0"/>
          <w:numId w:val="0"/>
        </w:numPr>
        <w:shd w:val="clear" w:color="auto" w:fill="auto"/>
        <w:spacing w:before="0" w:beforeAutospacing="0" w:line="240" w:lineRule="auto"/>
        <w:ind w:firstLine="708"/>
        <w:rPr>
          <w:color w:val="FF0000"/>
          <w:sz w:val="28"/>
          <w:szCs w:val="28"/>
        </w:rPr>
      </w:pPr>
    </w:p>
    <w:p w:rsidR="000340F2" w:rsidRPr="006601F1" w:rsidRDefault="000340F2" w:rsidP="000340F2">
      <w:pPr>
        <w:pStyle w:val="2"/>
        <w:numPr>
          <w:ilvl w:val="0"/>
          <w:numId w:val="0"/>
        </w:numPr>
        <w:shd w:val="clear" w:color="auto" w:fill="auto"/>
        <w:spacing w:before="0" w:beforeAutospacing="0" w:line="240" w:lineRule="auto"/>
        <w:ind w:firstLine="708"/>
        <w:rPr>
          <w:color w:val="auto"/>
          <w:sz w:val="28"/>
          <w:szCs w:val="28"/>
        </w:rPr>
      </w:pPr>
      <w:r w:rsidRPr="006601F1">
        <w:rPr>
          <w:color w:val="auto"/>
          <w:sz w:val="28"/>
          <w:szCs w:val="28"/>
        </w:rPr>
        <w:t xml:space="preserve">В Центре созданы все условия для безопасного, комфортного пребывания детей и их всестороннего развития. Территория организации имеет исправное ограждение и поддерживается в хорошем состоянии в течение календарного года. Наружное и внутреннее электрическое освещение соответствует нормам. </w:t>
      </w:r>
    </w:p>
    <w:p w:rsidR="00506C12" w:rsidRDefault="000340F2" w:rsidP="00506C12">
      <w:pPr>
        <w:pStyle w:val="2"/>
        <w:numPr>
          <w:ilvl w:val="0"/>
          <w:numId w:val="0"/>
        </w:numPr>
        <w:shd w:val="clear" w:color="auto" w:fill="auto"/>
        <w:spacing w:before="0" w:beforeAutospacing="0" w:line="240" w:lineRule="auto"/>
        <w:ind w:firstLine="708"/>
        <w:rPr>
          <w:color w:val="FF0000"/>
          <w:sz w:val="28"/>
          <w:szCs w:val="28"/>
        </w:rPr>
      </w:pPr>
      <w:r w:rsidRPr="006601F1">
        <w:rPr>
          <w:color w:val="auto"/>
          <w:sz w:val="28"/>
          <w:szCs w:val="28"/>
        </w:rPr>
        <w:t xml:space="preserve">Соблюдены требования санитарных норм и эстетические требования к оформлению учебных кабинетов и помещений. В учебных кабинетах имеются постоянные и сменные учебно-информационные стенды, учебная и методическая литература. </w:t>
      </w:r>
      <w:r w:rsidR="00506C12" w:rsidRPr="00506C12">
        <w:rPr>
          <w:color w:val="auto"/>
          <w:sz w:val="28"/>
          <w:szCs w:val="28"/>
        </w:rPr>
        <w:t xml:space="preserve">Учебные кабинеты </w:t>
      </w:r>
      <w:r w:rsidR="00506C12" w:rsidRPr="00506C12">
        <w:rPr>
          <w:rFonts w:cs="Times New Roman"/>
          <w:color w:val="auto"/>
          <w:sz w:val="28"/>
          <w:szCs w:val="28"/>
        </w:rPr>
        <w:t>оборудованы необходимой учебной мебелью,  ученическими столами, стульями, столами для педагогов, шкафами, стеллажами для хранения учебных пособий.</w:t>
      </w:r>
      <w:r w:rsidRPr="00506C12">
        <w:rPr>
          <w:color w:val="FF0000"/>
          <w:sz w:val="28"/>
          <w:szCs w:val="28"/>
        </w:rPr>
        <w:tab/>
      </w:r>
    </w:p>
    <w:p w:rsidR="000340F2" w:rsidRPr="00506C12" w:rsidRDefault="000340F2" w:rsidP="00506C12">
      <w:pPr>
        <w:pStyle w:val="2"/>
        <w:numPr>
          <w:ilvl w:val="0"/>
          <w:numId w:val="0"/>
        </w:numPr>
        <w:shd w:val="clear" w:color="auto" w:fill="auto"/>
        <w:spacing w:before="0" w:beforeAutospacing="0" w:line="240" w:lineRule="auto"/>
        <w:ind w:firstLine="708"/>
        <w:rPr>
          <w:color w:val="FF0000"/>
          <w:sz w:val="28"/>
          <w:szCs w:val="28"/>
        </w:rPr>
      </w:pPr>
      <w:r w:rsidRPr="00506C12">
        <w:rPr>
          <w:color w:val="auto"/>
          <w:sz w:val="28"/>
          <w:szCs w:val="28"/>
        </w:rPr>
        <w:t>Косметический ремонт проведен во всех помещениях и кабинетах Центра перед началом учебного года.</w:t>
      </w:r>
      <w:r w:rsidRPr="00506C12">
        <w:rPr>
          <w:color w:val="FF0000"/>
          <w:sz w:val="28"/>
          <w:szCs w:val="28"/>
        </w:rPr>
        <w:t xml:space="preserve"> </w:t>
      </w:r>
    </w:p>
    <w:p w:rsidR="00427482" w:rsidRDefault="00D47495" w:rsidP="000340F2">
      <w:pPr>
        <w:pStyle w:val="2"/>
        <w:numPr>
          <w:ilvl w:val="0"/>
          <w:numId w:val="0"/>
        </w:numPr>
        <w:shd w:val="clear" w:color="auto" w:fill="auto"/>
        <w:spacing w:before="0" w:beforeAutospacing="0" w:line="240" w:lineRule="auto"/>
        <w:rPr>
          <w:color w:val="auto"/>
          <w:sz w:val="28"/>
          <w:szCs w:val="28"/>
        </w:rPr>
      </w:pPr>
      <w:r w:rsidRPr="00D47495">
        <w:rPr>
          <w:color w:val="auto"/>
          <w:sz w:val="28"/>
          <w:szCs w:val="28"/>
        </w:rPr>
        <w:tab/>
        <w:t xml:space="preserve">21 октября 2019 года в здании Центра по адресу: ул. Ленина, 95 Г произведен ремонт перекрытия лестничной клетки. </w:t>
      </w:r>
    </w:p>
    <w:p w:rsidR="00292769" w:rsidRPr="00D47495" w:rsidRDefault="00292769" w:rsidP="000340F2">
      <w:pPr>
        <w:pStyle w:val="2"/>
        <w:numPr>
          <w:ilvl w:val="0"/>
          <w:numId w:val="0"/>
        </w:numPr>
        <w:shd w:val="clear" w:color="auto" w:fill="auto"/>
        <w:spacing w:before="0" w:beforeAutospacing="0" w:line="240" w:lineRule="auto"/>
        <w:rPr>
          <w:color w:val="auto"/>
          <w:sz w:val="28"/>
          <w:szCs w:val="28"/>
        </w:rPr>
      </w:pPr>
      <w:r>
        <w:rPr>
          <w:color w:val="auto"/>
          <w:sz w:val="28"/>
          <w:szCs w:val="28"/>
        </w:rPr>
        <w:tab/>
        <w:t xml:space="preserve">19 декабря 2019 года </w:t>
      </w:r>
      <w:r w:rsidRPr="00D47495">
        <w:rPr>
          <w:color w:val="auto"/>
          <w:sz w:val="28"/>
          <w:szCs w:val="28"/>
        </w:rPr>
        <w:t>в здании Центра по адресу: ул.</w:t>
      </w:r>
      <w:r>
        <w:rPr>
          <w:color w:val="auto"/>
          <w:sz w:val="28"/>
          <w:szCs w:val="28"/>
        </w:rPr>
        <w:t xml:space="preserve"> Красная, 167 А установлен комплекс «Стрелец-мониторинг» </w:t>
      </w:r>
      <w:r w:rsidR="001F3375">
        <w:rPr>
          <w:color w:val="auto"/>
          <w:sz w:val="28"/>
          <w:szCs w:val="28"/>
        </w:rPr>
        <w:t>дублирования сигнала о срабатывании автоматической пожарной сигнализации на пульт подразделения пожарной охраны 13 ОФПС Краснодарского края.</w:t>
      </w:r>
    </w:p>
    <w:p w:rsidR="000340F2" w:rsidRPr="00042240" w:rsidRDefault="00042240" w:rsidP="000340F2">
      <w:pPr>
        <w:pStyle w:val="2"/>
        <w:numPr>
          <w:ilvl w:val="0"/>
          <w:numId w:val="0"/>
        </w:numPr>
        <w:shd w:val="clear" w:color="auto" w:fill="auto"/>
        <w:spacing w:before="0" w:beforeAutospacing="0" w:line="240" w:lineRule="auto"/>
        <w:ind w:firstLine="708"/>
        <w:rPr>
          <w:color w:val="auto"/>
          <w:sz w:val="28"/>
          <w:szCs w:val="28"/>
        </w:rPr>
      </w:pPr>
      <w:r w:rsidRPr="00042240">
        <w:rPr>
          <w:color w:val="auto"/>
          <w:sz w:val="28"/>
          <w:szCs w:val="28"/>
        </w:rPr>
        <w:t>16 января 2020</w:t>
      </w:r>
      <w:r w:rsidR="000340F2" w:rsidRPr="00042240">
        <w:rPr>
          <w:color w:val="auto"/>
          <w:sz w:val="28"/>
          <w:szCs w:val="28"/>
        </w:rPr>
        <w:t xml:space="preserve"> года произведены испытания и измерения электрооборудования.</w:t>
      </w:r>
    </w:p>
    <w:p w:rsidR="00506C12" w:rsidRPr="001077F6" w:rsidRDefault="00506C12" w:rsidP="000340F2">
      <w:pPr>
        <w:numPr>
          <w:ilvl w:val="0"/>
          <w:numId w:val="0"/>
        </w:numPr>
        <w:spacing w:before="0" w:beforeAutospacing="0" w:after="0" w:line="240" w:lineRule="auto"/>
        <w:rPr>
          <w:rFonts w:ascii="Times New Roman" w:hAnsi="Times New Roman"/>
          <w:color w:val="FF0000"/>
        </w:rPr>
      </w:pPr>
    </w:p>
    <w:p w:rsidR="00E41E8D" w:rsidRPr="001077F6" w:rsidRDefault="00833FDC" w:rsidP="00D77802">
      <w:pPr>
        <w:numPr>
          <w:ilvl w:val="0"/>
          <w:numId w:val="0"/>
        </w:numPr>
        <w:shd w:val="clear" w:color="auto" w:fill="FFFFFF"/>
        <w:tabs>
          <w:tab w:val="left" w:pos="-4395"/>
        </w:tabs>
        <w:spacing w:before="0" w:beforeAutospacing="0" w:after="0" w:line="240" w:lineRule="auto"/>
        <w:rPr>
          <w:rFonts w:ascii="Times New Roman" w:hAnsi="Times New Roman"/>
          <w:color w:val="FF0000"/>
        </w:rPr>
      </w:pPr>
      <w:r w:rsidRPr="005A3D11">
        <w:rPr>
          <w:rFonts w:ascii="Times New Roman" w:hAnsi="Times New Roman" w:cs="Times New Roman"/>
          <w:color w:val="auto"/>
        </w:rPr>
        <w:tab/>
        <w:t>Подводя итоги работы за 201</w:t>
      </w:r>
      <w:r w:rsidR="005A3D11" w:rsidRPr="005A3D11">
        <w:rPr>
          <w:rFonts w:ascii="Times New Roman" w:hAnsi="Times New Roman" w:cs="Times New Roman"/>
          <w:color w:val="auto"/>
        </w:rPr>
        <w:t>9</w:t>
      </w:r>
      <w:r w:rsidRPr="005A3D11">
        <w:rPr>
          <w:rFonts w:ascii="Times New Roman" w:hAnsi="Times New Roman" w:cs="Times New Roman"/>
          <w:color w:val="auto"/>
        </w:rPr>
        <w:t>-20</w:t>
      </w:r>
      <w:r w:rsidR="005A3D11" w:rsidRPr="005A3D11">
        <w:rPr>
          <w:rFonts w:ascii="Times New Roman" w:hAnsi="Times New Roman" w:cs="Times New Roman"/>
          <w:color w:val="auto"/>
        </w:rPr>
        <w:t>20</w:t>
      </w:r>
      <w:r w:rsidRPr="005A3D11">
        <w:rPr>
          <w:rFonts w:ascii="Times New Roman" w:hAnsi="Times New Roman" w:cs="Times New Roman"/>
          <w:color w:val="auto"/>
        </w:rPr>
        <w:t xml:space="preserve"> учебный год работу Центра творчества «Радуга» можно признать удовлетворительной. </w:t>
      </w:r>
    </w:p>
    <w:sectPr w:rsidR="00E41E8D" w:rsidRPr="001077F6" w:rsidSect="00E15457">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20" w:footer="32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0E3" w:rsidRDefault="009C40E3" w:rsidP="00341C3C">
      <w:r>
        <w:separator/>
      </w:r>
    </w:p>
  </w:endnote>
  <w:endnote w:type="continuationSeparator" w:id="1">
    <w:p w:rsidR="009C40E3" w:rsidRDefault="009C40E3"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5D" w:rsidRDefault="004B5F11" w:rsidP="00CE0D2B">
    <w:pPr>
      <w:pStyle w:val="ae"/>
      <w:framePr w:wrap="around" w:vAnchor="text" w:hAnchor="margin" w:xAlign="right" w:y="1"/>
      <w:rPr>
        <w:rStyle w:val="af0"/>
        <w:rFonts w:cs="Tahoma"/>
      </w:rPr>
    </w:pPr>
    <w:r>
      <w:rPr>
        <w:rStyle w:val="af0"/>
        <w:rFonts w:cs="Tahoma"/>
      </w:rPr>
      <w:fldChar w:fldCharType="begin"/>
    </w:r>
    <w:r w:rsidR="009A1B5D">
      <w:rPr>
        <w:rStyle w:val="af0"/>
        <w:rFonts w:cs="Tahoma"/>
      </w:rPr>
      <w:instrText xml:space="preserve">PAGE  </w:instrText>
    </w:r>
    <w:r>
      <w:rPr>
        <w:rStyle w:val="af0"/>
        <w:rFonts w:cs="Tahoma"/>
      </w:rPr>
      <w:fldChar w:fldCharType="end"/>
    </w:r>
  </w:p>
  <w:p w:rsidR="009A1B5D" w:rsidRDefault="009A1B5D" w:rsidP="00976DB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5D" w:rsidRDefault="009A1B5D" w:rsidP="00976DB8">
    <w:pPr>
      <w:pStyle w:val="ae"/>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5D" w:rsidRPr="00976DB8" w:rsidRDefault="009A1B5D" w:rsidP="00976DB8">
    <w:pPr>
      <w:pStyle w:val="ae"/>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0E3" w:rsidRDefault="009C40E3" w:rsidP="00341C3C">
      <w:r>
        <w:separator/>
      </w:r>
    </w:p>
  </w:footnote>
  <w:footnote w:type="continuationSeparator" w:id="1">
    <w:p w:rsidR="009C40E3" w:rsidRDefault="009C40E3"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5D" w:rsidRDefault="009A1B5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5D" w:rsidRPr="00DD02DC" w:rsidRDefault="004B5F11" w:rsidP="00C614D5">
    <w:pPr>
      <w:pStyle w:val="ac"/>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009A1B5D"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sidR="00F06C5C">
      <w:rPr>
        <w:rFonts w:ascii="Times New Roman" w:hAnsi="Times New Roman" w:cs="Times New Roman"/>
        <w:noProof/>
      </w:rPr>
      <w:t>21</w:t>
    </w:r>
    <w:r w:rsidRPr="00DD02DC">
      <w:rPr>
        <w:rFonts w:ascii="Times New Roman" w:hAnsi="Times New Roman" w:cs="Times New Roman"/>
      </w:rPr>
      <w:fldChar w:fldCharType="end"/>
    </w:r>
  </w:p>
  <w:p w:rsidR="009A1B5D" w:rsidRDefault="009A1B5D" w:rsidP="00976DB8">
    <w:pPr>
      <w:pStyle w:val="ac"/>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5D" w:rsidRPr="00976DB8" w:rsidRDefault="009A1B5D" w:rsidP="00976DB8">
    <w:pPr>
      <w:pStyle w:val="ac"/>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2DD7AE7"/>
    <w:multiLevelType w:val="hybridMultilevel"/>
    <w:tmpl w:val="6264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60927"/>
    <w:multiLevelType w:val="hybridMultilevel"/>
    <w:tmpl w:val="BF989EB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1AF1"/>
    <w:multiLevelType w:val="hybridMultilevel"/>
    <w:tmpl w:val="A5FE7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E0B60"/>
    <w:multiLevelType w:val="hybridMultilevel"/>
    <w:tmpl w:val="0BF86E10"/>
    <w:lvl w:ilvl="0" w:tplc="9DDC67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95585A"/>
    <w:multiLevelType w:val="hybridMultilevel"/>
    <w:tmpl w:val="5AF4AF5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25213D8"/>
    <w:multiLevelType w:val="hybridMultilevel"/>
    <w:tmpl w:val="08701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654D4"/>
    <w:multiLevelType w:val="hybridMultilevel"/>
    <w:tmpl w:val="4314E0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D4D62"/>
    <w:multiLevelType w:val="hybridMultilevel"/>
    <w:tmpl w:val="ECD662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E09D5"/>
    <w:multiLevelType w:val="hybridMultilevel"/>
    <w:tmpl w:val="46AE0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35FA9"/>
    <w:multiLevelType w:val="hybridMultilevel"/>
    <w:tmpl w:val="669A97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2661F1"/>
    <w:multiLevelType w:val="hybridMultilevel"/>
    <w:tmpl w:val="416AF2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2B53439D"/>
    <w:multiLevelType w:val="hybridMultilevel"/>
    <w:tmpl w:val="5CDE28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402BC"/>
    <w:multiLevelType w:val="hybridMultilevel"/>
    <w:tmpl w:val="2B98F5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574DA1"/>
    <w:multiLevelType w:val="hybridMultilevel"/>
    <w:tmpl w:val="89920D6E"/>
    <w:lvl w:ilvl="0" w:tplc="8430948C">
      <w:start w:val="1"/>
      <w:numFmt w:val="bullet"/>
      <w:lvlText w:val=""/>
      <w:lvlJc w:val="left"/>
      <w:pPr>
        <w:ind w:left="1287" w:hanging="360"/>
      </w:pPr>
      <w:rPr>
        <w:rFonts w:ascii="Wingdings" w:hAnsi="Wingding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CD6FAA"/>
    <w:multiLevelType w:val="hybridMultilevel"/>
    <w:tmpl w:val="54D28C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001AE9"/>
    <w:multiLevelType w:val="hybridMultilevel"/>
    <w:tmpl w:val="0C767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C20853"/>
    <w:multiLevelType w:val="hybridMultilevel"/>
    <w:tmpl w:val="1794D976"/>
    <w:lvl w:ilvl="0" w:tplc="E4AE970C">
      <w:start w:val="1"/>
      <w:numFmt w:val="decimal"/>
      <w:lvlText w:val="%1."/>
      <w:lvlJc w:val="left"/>
      <w:pPr>
        <w:ind w:left="1127"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D3373D"/>
    <w:multiLevelType w:val="hybridMultilevel"/>
    <w:tmpl w:val="97CE2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63FA1"/>
    <w:multiLevelType w:val="multilevel"/>
    <w:tmpl w:val="A6769EC0"/>
    <w:lvl w:ilvl="0">
      <w:start w:val="1"/>
      <w:numFmt w:val="bullet"/>
      <w:pStyle w:val="a"/>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20">
    <w:nsid w:val="4F954B24"/>
    <w:multiLevelType w:val="hybridMultilevel"/>
    <w:tmpl w:val="BA76FB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4C3B02"/>
    <w:multiLevelType w:val="hybridMultilevel"/>
    <w:tmpl w:val="FFEA564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AF4236"/>
    <w:multiLevelType w:val="hybridMultilevel"/>
    <w:tmpl w:val="74A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6F7F0F"/>
    <w:multiLevelType w:val="hybridMultilevel"/>
    <w:tmpl w:val="63F2B33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F01299"/>
    <w:multiLevelType w:val="hybridMultilevel"/>
    <w:tmpl w:val="2012D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920624"/>
    <w:multiLevelType w:val="hybridMultilevel"/>
    <w:tmpl w:val="70AA94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6952E3"/>
    <w:multiLevelType w:val="hybridMultilevel"/>
    <w:tmpl w:val="2318DA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E0DA0"/>
    <w:multiLevelType w:val="hybridMultilevel"/>
    <w:tmpl w:val="BA946D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CA223B"/>
    <w:multiLevelType w:val="hybridMultilevel"/>
    <w:tmpl w:val="CE46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1A1ED3"/>
    <w:multiLevelType w:val="hybridMultilevel"/>
    <w:tmpl w:val="91364CB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1687C3B"/>
    <w:multiLevelType w:val="hybridMultilevel"/>
    <w:tmpl w:val="6680D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370330"/>
    <w:multiLevelType w:val="hybridMultilevel"/>
    <w:tmpl w:val="FE22FD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FB6A05"/>
    <w:multiLevelType w:val="hybridMultilevel"/>
    <w:tmpl w:val="B7A6DA5C"/>
    <w:lvl w:ilvl="0" w:tplc="0D167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432309"/>
    <w:multiLevelType w:val="hybridMultilevel"/>
    <w:tmpl w:val="91FA8666"/>
    <w:lvl w:ilvl="0" w:tplc="04190001">
      <w:start w:val="1"/>
      <w:numFmt w:val="bullet"/>
      <w:lvlText w:val=""/>
      <w:lvlJc w:val="left"/>
      <w:pPr>
        <w:ind w:left="3632" w:hanging="360"/>
      </w:pPr>
      <w:rPr>
        <w:rFonts w:ascii="Symbol" w:hAnsi="Symbol" w:hint="default"/>
      </w:rPr>
    </w:lvl>
    <w:lvl w:ilvl="1" w:tplc="04190003" w:tentative="1">
      <w:start w:val="1"/>
      <w:numFmt w:val="bullet"/>
      <w:lvlText w:val="o"/>
      <w:lvlJc w:val="left"/>
      <w:pPr>
        <w:ind w:left="4352" w:hanging="360"/>
      </w:pPr>
      <w:rPr>
        <w:rFonts w:ascii="Courier New" w:hAnsi="Courier New" w:cs="Courier New" w:hint="default"/>
      </w:rPr>
    </w:lvl>
    <w:lvl w:ilvl="2" w:tplc="04190005" w:tentative="1">
      <w:start w:val="1"/>
      <w:numFmt w:val="bullet"/>
      <w:lvlText w:val=""/>
      <w:lvlJc w:val="left"/>
      <w:pPr>
        <w:ind w:left="5072" w:hanging="360"/>
      </w:pPr>
      <w:rPr>
        <w:rFonts w:ascii="Wingdings" w:hAnsi="Wingdings" w:hint="default"/>
      </w:rPr>
    </w:lvl>
    <w:lvl w:ilvl="3" w:tplc="04190001" w:tentative="1">
      <w:start w:val="1"/>
      <w:numFmt w:val="bullet"/>
      <w:lvlText w:val=""/>
      <w:lvlJc w:val="left"/>
      <w:pPr>
        <w:ind w:left="5792" w:hanging="360"/>
      </w:pPr>
      <w:rPr>
        <w:rFonts w:ascii="Symbol" w:hAnsi="Symbol" w:hint="default"/>
      </w:rPr>
    </w:lvl>
    <w:lvl w:ilvl="4" w:tplc="04190003" w:tentative="1">
      <w:start w:val="1"/>
      <w:numFmt w:val="bullet"/>
      <w:lvlText w:val="o"/>
      <w:lvlJc w:val="left"/>
      <w:pPr>
        <w:ind w:left="6512" w:hanging="360"/>
      </w:pPr>
      <w:rPr>
        <w:rFonts w:ascii="Courier New" w:hAnsi="Courier New" w:cs="Courier New" w:hint="default"/>
      </w:rPr>
    </w:lvl>
    <w:lvl w:ilvl="5" w:tplc="04190005" w:tentative="1">
      <w:start w:val="1"/>
      <w:numFmt w:val="bullet"/>
      <w:lvlText w:val=""/>
      <w:lvlJc w:val="left"/>
      <w:pPr>
        <w:ind w:left="7232" w:hanging="360"/>
      </w:pPr>
      <w:rPr>
        <w:rFonts w:ascii="Wingdings" w:hAnsi="Wingdings" w:hint="default"/>
      </w:rPr>
    </w:lvl>
    <w:lvl w:ilvl="6" w:tplc="04190001" w:tentative="1">
      <w:start w:val="1"/>
      <w:numFmt w:val="bullet"/>
      <w:lvlText w:val=""/>
      <w:lvlJc w:val="left"/>
      <w:pPr>
        <w:ind w:left="7952" w:hanging="360"/>
      </w:pPr>
      <w:rPr>
        <w:rFonts w:ascii="Symbol" w:hAnsi="Symbol" w:hint="default"/>
      </w:rPr>
    </w:lvl>
    <w:lvl w:ilvl="7" w:tplc="04190003" w:tentative="1">
      <w:start w:val="1"/>
      <w:numFmt w:val="bullet"/>
      <w:lvlText w:val="o"/>
      <w:lvlJc w:val="left"/>
      <w:pPr>
        <w:ind w:left="8672" w:hanging="360"/>
      </w:pPr>
      <w:rPr>
        <w:rFonts w:ascii="Courier New" w:hAnsi="Courier New" w:cs="Courier New" w:hint="default"/>
      </w:rPr>
    </w:lvl>
    <w:lvl w:ilvl="8" w:tplc="04190005" w:tentative="1">
      <w:start w:val="1"/>
      <w:numFmt w:val="bullet"/>
      <w:lvlText w:val=""/>
      <w:lvlJc w:val="left"/>
      <w:pPr>
        <w:ind w:left="9392" w:hanging="360"/>
      </w:pPr>
      <w:rPr>
        <w:rFonts w:ascii="Wingdings" w:hAnsi="Wingdings" w:hint="default"/>
      </w:rPr>
    </w:lvl>
  </w:abstractNum>
  <w:abstractNum w:abstractNumId="34">
    <w:nsid w:val="76765D8C"/>
    <w:multiLevelType w:val="hybridMultilevel"/>
    <w:tmpl w:val="1B68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052785"/>
    <w:multiLevelType w:val="hybridMultilevel"/>
    <w:tmpl w:val="A35461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5"/>
  </w:num>
  <w:num w:numId="4">
    <w:abstractNumId w:val="27"/>
  </w:num>
  <w:num w:numId="5">
    <w:abstractNumId w:val="12"/>
  </w:num>
  <w:num w:numId="6">
    <w:abstractNumId w:val="35"/>
  </w:num>
  <w:num w:numId="7">
    <w:abstractNumId w:val="9"/>
  </w:num>
  <w:num w:numId="8">
    <w:abstractNumId w:val="13"/>
  </w:num>
  <w:num w:numId="9">
    <w:abstractNumId w:val="30"/>
  </w:num>
  <w:num w:numId="10">
    <w:abstractNumId w:val="20"/>
  </w:num>
  <w:num w:numId="11">
    <w:abstractNumId w:val="15"/>
  </w:num>
  <w:num w:numId="12">
    <w:abstractNumId w:val="33"/>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16"/>
  </w:num>
  <w:num w:numId="18">
    <w:abstractNumId w:val="22"/>
  </w:num>
  <w:num w:numId="19">
    <w:abstractNumId w:val="7"/>
  </w:num>
  <w:num w:numId="20">
    <w:abstractNumId w:val="8"/>
  </w:num>
  <w:num w:numId="21">
    <w:abstractNumId w:val="23"/>
  </w:num>
  <w:num w:numId="22">
    <w:abstractNumId w:val="18"/>
  </w:num>
  <w:num w:numId="23">
    <w:abstractNumId w:val="1"/>
  </w:num>
  <w:num w:numId="24">
    <w:abstractNumId w:val="3"/>
  </w:num>
  <w:num w:numId="25">
    <w:abstractNumId w:val="11"/>
  </w:num>
  <w:num w:numId="26">
    <w:abstractNumId w:val="14"/>
  </w:num>
  <w:num w:numId="27">
    <w:abstractNumId w:val="32"/>
  </w:num>
  <w:num w:numId="28">
    <w:abstractNumId w:val="4"/>
  </w:num>
  <w:num w:numId="29">
    <w:abstractNumId w:val="5"/>
  </w:num>
  <w:num w:numId="30">
    <w:abstractNumId w:val="29"/>
  </w:num>
  <w:num w:numId="31">
    <w:abstractNumId w:val="10"/>
  </w:num>
  <w:num w:numId="32">
    <w:abstractNumId w:val="26"/>
  </w:num>
  <w:num w:numId="33">
    <w:abstractNumId w:val="2"/>
  </w:num>
  <w:num w:numId="34">
    <w:abstractNumId w:val="34"/>
  </w:num>
  <w:num w:numId="35">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B7FAF"/>
    <w:rsid w:val="000009F0"/>
    <w:rsid w:val="00001001"/>
    <w:rsid w:val="000012BD"/>
    <w:rsid w:val="000014E5"/>
    <w:rsid w:val="00002A35"/>
    <w:rsid w:val="00004809"/>
    <w:rsid w:val="00005635"/>
    <w:rsid w:val="00006E99"/>
    <w:rsid w:val="00010AC9"/>
    <w:rsid w:val="00012A0C"/>
    <w:rsid w:val="00013681"/>
    <w:rsid w:val="00013821"/>
    <w:rsid w:val="000150FF"/>
    <w:rsid w:val="0001633C"/>
    <w:rsid w:val="00017A3D"/>
    <w:rsid w:val="00020E40"/>
    <w:rsid w:val="000212EC"/>
    <w:rsid w:val="00023FCA"/>
    <w:rsid w:val="0002481E"/>
    <w:rsid w:val="000265D4"/>
    <w:rsid w:val="000265D7"/>
    <w:rsid w:val="0003150B"/>
    <w:rsid w:val="00032D8A"/>
    <w:rsid w:val="000340F2"/>
    <w:rsid w:val="0003481D"/>
    <w:rsid w:val="0003484C"/>
    <w:rsid w:val="000362BD"/>
    <w:rsid w:val="00036923"/>
    <w:rsid w:val="000371E2"/>
    <w:rsid w:val="000372A9"/>
    <w:rsid w:val="00040892"/>
    <w:rsid w:val="00042240"/>
    <w:rsid w:val="00042D3B"/>
    <w:rsid w:val="000430EB"/>
    <w:rsid w:val="0004331A"/>
    <w:rsid w:val="00047ED0"/>
    <w:rsid w:val="00051C45"/>
    <w:rsid w:val="00052B28"/>
    <w:rsid w:val="00053D4E"/>
    <w:rsid w:val="00054B95"/>
    <w:rsid w:val="00054E96"/>
    <w:rsid w:val="00055B1D"/>
    <w:rsid w:val="00056410"/>
    <w:rsid w:val="00057139"/>
    <w:rsid w:val="0005762B"/>
    <w:rsid w:val="00057913"/>
    <w:rsid w:val="0006099E"/>
    <w:rsid w:val="00060A40"/>
    <w:rsid w:val="000620B4"/>
    <w:rsid w:val="00062CE7"/>
    <w:rsid w:val="000634B3"/>
    <w:rsid w:val="00063D27"/>
    <w:rsid w:val="00064AA4"/>
    <w:rsid w:val="00065858"/>
    <w:rsid w:val="00065A93"/>
    <w:rsid w:val="00067940"/>
    <w:rsid w:val="00067A3B"/>
    <w:rsid w:val="000702C9"/>
    <w:rsid w:val="00070F37"/>
    <w:rsid w:val="000712A1"/>
    <w:rsid w:val="00071491"/>
    <w:rsid w:val="0007359F"/>
    <w:rsid w:val="00074106"/>
    <w:rsid w:val="0007422E"/>
    <w:rsid w:val="00075DA8"/>
    <w:rsid w:val="000769E9"/>
    <w:rsid w:val="00076BA2"/>
    <w:rsid w:val="00077A85"/>
    <w:rsid w:val="000845B4"/>
    <w:rsid w:val="000845CD"/>
    <w:rsid w:val="0008680D"/>
    <w:rsid w:val="0008748F"/>
    <w:rsid w:val="00087DDC"/>
    <w:rsid w:val="00090CEB"/>
    <w:rsid w:val="00091F99"/>
    <w:rsid w:val="00092D87"/>
    <w:rsid w:val="00092F4D"/>
    <w:rsid w:val="00094503"/>
    <w:rsid w:val="00094F3B"/>
    <w:rsid w:val="00096F4C"/>
    <w:rsid w:val="000A2DBE"/>
    <w:rsid w:val="000A3118"/>
    <w:rsid w:val="000A3B5C"/>
    <w:rsid w:val="000A3D82"/>
    <w:rsid w:val="000A453B"/>
    <w:rsid w:val="000A548D"/>
    <w:rsid w:val="000A74E3"/>
    <w:rsid w:val="000A799A"/>
    <w:rsid w:val="000A7B3C"/>
    <w:rsid w:val="000B0B4B"/>
    <w:rsid w:val="000B0D94"/>
    <w:rsid w:val="000B12A0"/>
    <w:rsid w:val="000B2FA0"/>
    <w:rsid w:val="000B6B10"/>
    <w:rsid w:val="000B720E"/>
    <w:rsid w:val="000C071E"/>
    <w:rsid w:val="000C0A84"/>
    <w:rsid w:val="000C2928"/>
    <w:rsid w:val="000C3F56"/>
    <w:rsid w:val="000C439D"/>
    <w:rsid w:val="000C6B76"/>
    <w:rsid w:val="000C6BFB"/>
    <w:rsid w:val="000C7A6B"/>
    <w:rsid w:val="000C7F34"/>
    <w:rsid w:val="000D1582"/>
    <w:rsid w:val="000D1DCD"/>
    <w:rsid w:val="000D33B7"/>
    <w:rsid w:val="000D3EC4"/>
    <w:rsid w:val="000D4E9F"/>
    <w:rsid w:val="000D5244"/>
    <w:rsid w:val="000D5285"/>
    <w:rsid w:val="000D7C89"/>
    <w:rsid w:val="000D7EA7"/>
    <w:rsid w:val="000E0817"/>
    <w:rsid w:val="000E0F9F"/>
    <w:rsid w:val="000E1246"/>
    <w:rsid w:val="000E3CF9"/>
    <w:rsid w:val="000E6D46"/>
    <w:rsid w:val="000E6E78"/>
    <w:rsid w:val="000E6FFA"/>
    <w:rsid w:val="000E72FD"/>
    <w:rsid w:val="000F0985"/>
    <w:rsid w:val="000F244E"/>
    <w:rsid w:val="000F2952"/>
    <w:rsid w:val="000F3FE6"/>
    <w:rsid w:val="000F4BA3"/>
    <w:rsid w:val="000F5966"/>
    <w:rsid w:val="000F5EC3"/>
    <w:rsid w:val="000F6104"/>
    <w:rsid w:val="000F7604"/>
    <w:rsid w:val="000F7858"/>
    <w:rsid w:val="000F7A24"/>
    <w:rsid w:val="000F7A27"/>
    <w:rsid w:val="00100DC1"/>
    <w:rsid w:val="00101A4F"/>
    <w:rsid w:val="00101F2F"/>
    <w:rsid w:val="0010251A"/>
    <w:rsid w:val="00103807"/>
    <w:rsid w:val="00103A8D"/>
    <w:rsid w:val="0010528A"/>
    <w:rsid w:val="001057A2"/>
    <w:rsid w:val="0010735C"/>
    <w:rsid w:val="001077F6"/>
    <w:rsid w:val="00107BC9"/>
    <w:rsid w:val="001105DE"/>
    <w:rsid w:val="0011174D"/>
    <w:rsid w:val="00111A7F"/>
    <w:rsid w:val="00111C00"/>
    <w:rsid w:val="0011256B"/>
    <w:rsid w:val="00112D97"/>
    <w:rsid w:val="001138A5"/>
    <w:rsid w:val="00114D2C"/>
    <w:rsid w:val="0012049D"/>
    <w:rsid w:val="001208B3"/>
    <w:rsid w:val="0012104D"/>
    <w:rsid w:val="00122D3F"/>
    <w:rsid w:val="00123C73"/>
    <w:rsid w:val="00125A36"/>
    <w:rsid w:val="0012717C"/>
    <w:rsid w:val="001278DD"/>
    <w:rsid w:val="00127DF4"/>
    <w:rsid w:val="00127E86"/>
    <w:rsid w:val="001301B4"/>
    <w:rsid w:val="001303E3"/>
    <w:rsid w:val="00132198"/>
    <w:rsid w:val="00132C64"/>
    <w:rsid w:val="00132E53"/>
    <w:rsid w:val="001337BE"/>
    <w:rsid w:val="00133FCA"/>
    <w:rsid w:val="001348A7"/>
    <w:rsid w:val="00134C94"/>
    <w:rsid w:val="001350D9"/>
    <w:rsid w:val="001351F6"/>
    <w:rsid w:val="0013548A"/>
    <w:rsid w:val="001366A8"/>
    <w:rsid w:val="00140F41"/>
    <w:rsid w:val="00141D09"/>
    <w:rsid w:val="001423E8"/>
    <w:rsid w:val="0014289A"/>
    <w:rsid w:val="001435C0"/>
    <w:rsid w:val="001461BF"/>
    <w:rsid w:val="00147236"/>
    <w:rsid w:val="001477FA"/>
    <w:rsid w:val="00147AC3"/>
    <w:rsid w:val="0015031B"/>
    <w:rsid w:val="00151EA7"/>
    <w:rsid w:val="00152881"/>
    <w:rsid w:val="001538E2"/>
    <w:rsid w:val="0015399A"/>
    <w:rsid w:val="00153BAD"/>
    <w:rsid w:val="00153CD5"/>
    <w:rsid w:val="00156A8F"/>
    <w:rsid w:val="00160078"/>
    <w:rsid w:val="001611EE"/>
    <w:rsid w:val="001625FB"/>
    <w:rsid w:val="00163899"/>
    <w:rsid w:val="00164F9C"/>
    <w:rsid w:val="001654A5"/>
    <w:rsid w:val="00167BCA"/>
    <w:rsid w:val="001705E9"/>
    <w:rsid w:val="00170D13"/>
    <w:rsid w:val="0017142E"/>
    <w:rsid w:val="00172A7B"/>
    <w:rsid w:val="001737C7"/>
    <w:rsid w:val="001738A0"/>
    <w:rsid w:val="00173A73"/>
    <w:rsid w:val="00173B37"/>
    <w:rsid w:val="001740B8"/>
    <w:rsid w:val="00175531"/>
    <w:rsid w:val="001764F9"/>
    <w:rsid w:val="00176FC9"/>
    <w:rsid w:val="00177057"/>
    <w:rsid w:val="0017762D"/>
    <w:rsid w:val="001806A4"/>
    <w:rsid w:val="0018090D"/>
    <w:rsid w:val="001828AF"/>
    <w:rsid w:val="001876FB"/>
    <w:rsid w:val="00187B9B"/>
    <w:rsid w:val="00190995"/>
    <w:rsid w:val="0019214B"/>
    <w:rsid w:val="00197140"/>
    <w:rsid w:val="00197776"/>
    <w:rsid w:val="00197C1E"/>
    <w:rsid w:val="00197E25"/>
    <w:rsid w:val="001A037D"/>
    <w:rsid w:val="001A72DC"/>
    <w:rsid w:val="001B1354"/>
    <w:rsid w:val="001B20E2"/>
    <w:rsid w:val="001B47CB"/>
    <w:rsid w:val="001B4ABF"/>
    <w:rsid w:val="001B5660"/>
    <w:rsid w:val="001B569D"/>
    <w:rsid w:val="001B6498"/>
    <w:rsid w:val="001B70EB"/>
    <w:rsid w:val="001B7146"/>
    <w:rsid w:val="001B7AFF"/>
    <w:rsid w:val="001C0BD2"/>
    <w:rsid w:val="001C16EE"/>
    <w:rsid w:val="001C215B"/>
    <w:rsid w:val="001C2E90"/>
    <w:rsid w:val="001C2F4D"/>
    <w:rsid w:val="001C3968"/>
    <w:rsid w:val="001C4F7F"/>
    <w:rsid w:val="001C5AE5"/>
    <w:rsid w:val="001C633C"/>
    <w:rsid w:val="001C6466"/>
    <w:rsid w:val="001C670F"/>
    <w:rsid w:val="001C7CB9"/>
    <w:rsid w:val="001D0813"/>
    <w:rsid w:val="001D157C"/>
    <w:rsid w:val="001D1C87"/>
    <w:rsid w:val="001D1D28"/>
    <w:rsid w:val="001D2221"/>
    <w:rsid w:val="001D2A9D"/>
    <w:rsid w:val="001D2BC5"/>
    <w:rsid w:val="001D33B4"/>
    <w:rsid w:val="001D3BE2"/>
    <w:rsid w:val="001D3C87"/>
    <w:rsid w:val="001D4292"/>
    <w:rsid w:val="001D4E0B"/>
    <w:rsid w:val="001D64C0"/>
    <w:rsid w:val="001E1009"/>
    <w:rsid w:val="001E1175"/>
    <w:rsid w:val="001E20FE"/>
    <w:rsid w:val="001E3C48"/>
    <w:rsid w:val="001E432C"/>
    <w:rsid w:val="001E6F67"/>
    <w:rsid w:val="001F0084"/>
    <w:rsid w:val="001F0C9A"/>
    <w:rsid w:val="001F11F4"/>
    <w:rsid w:val="001F127E"/>
    <w:rsid w:val="001F31C6"/>
    <w:rsid w:val="001F327C"/>
    <w:rsid w:val="001F3375"/>
    <w:rsid w:val="001F35EE"/>
    <w:rsid w:val="001F3769"/>
    <w:rsid w:val="001F3AA2"/>
    <w:rsid w:val="001F3AAD"/>
    <w:rsid w:val="001F41C9"/>
    <w:rsid w:val="001F4697"/>
    <w:rsid w:val="001F4914"/>
    <w:rsid w:val="001F4BB7"/>
    <w:rsid w:val="001F5683"/>
    <w:rsid w:val="001F7A84"/>
    <w:rsid w:val="00200618"/>
    <w:rsid w:val="0020079A"/>
    <w:rsid w:val="0020296D"/>
    <w:rsid w:val="002039E4"/>
    <w:rsid w:val="002040D3"/>
    <w:rsid w:val="00204D9E"/>
    <w:rsid w:val="00205BCF"/>
    <w:rsid w:val="0020628D"/>
    <w:rsid w:val="00206A16"/>
    <w:rsid w:val="00207FD6"/>
    <w:rsid w:val="00210364"/>
    <w:rsid w:val="00210F3B"/>
    <w:rsid w:val="002126A5"/>
    <w:rsid w:val="0021590A"/>
    <w:rsid w:val="002163E6"/>
    <w:rsid w:val="0021739F"/>
    <w:rsid w:val="0022247A"/>
    <w:rsid w:val="00223A2B"/>
    <w:rsid w:val="00224364"/>
    <w:rsid w:val="0022514B"/>
    <w:rsid w:val="00225950"/>
    <w:rsid w:val="002269F6"/>
    <w:rsid w:val="00227858"/>
    <w:rsid w:val="00230EC0"/>
    <w:rsid w:val="00231A55"/>
    <w:rsid w:val="0023442B"/>
    <w:rsid w:val="00234EA0"/>
    <w:rsid w:val="00236CE9"/>
    <w:rsid w:val="00236F6D"/>
    <w:rsid w:val="002370CA"/>
    <w:rsid w:val="00242D5F"/>
    <w:rsid w:val="0024331F"/>
    <w:rsid w:val="00244713"/>
    <w:rsid w:val="002453BB"/>
    <w:rsid w:val="00246310"/>
    <w:rsid w:val="00246B95"/>
    <w:rsid w:val="0025052D"/>
    <w:rsid w:val="00251CB3"/>
    <w:rsid w:val="00253D3D"/>
    <w:rsid w:val="00253EBC"/>
    <w:rsid w:val="00254D47"/>
    <w:rsid w:val="00255D97"/>
    <w:rsid w:val="0025719E"/>
    <w:rsid w:val="002574F9"/>
    <w:rsid w:val="002576A0"/>
    <w:rsid w:val="00257A58"/>
    <w:rsid w:val="002617D1"/>
    <w:rsid w:val="002627B3"/>
    <w:rsid w:val="00262C28"/>
    <w:rsid w:val="00263685"/>
    <w:rsid w:val="00263689"/>
    <w:rsid w:val="0026410F"/>
    <w:rsid w:val="002650BD"/>
    <w:rsid w:val="00266C60"/>
    <w:rsid w:val="00266E44"/>
    <w:rsid w:val="00267F42"/>
    <w:rsid w:val="00271227"/>
    <w:rsid w:val="00271B2F"/>
    <w:rsid w:val="0027276F"/>
    <w:rsid w:val="002767D2"/>
    <w:rsid w:val="00276BB3"/>
    <w:rsid w:val="0027710C"/>
    <w:rsid w:val="00277F8A"/>
    <w:rsid w:val="00280267"/>
    <w:rsid w:val="00280D50"/>
    <w:rsid w:val="00282186"/>
    <w:rsid w:val="002832B8"/>
    <w:rsid w:val="00285E2E"/>
    <w:rsid w:val="00285F6B"/>
    <w:rsid w:val="002867BD"/>
    <w:rsid w:val="00286BFF"/>
    <w:rsid w:val="002907B7"/>
    <w:rsid w:val="00290F26"/>
    <w:rsid w:val="002917F9"/>
    <w:rsid w:val="00292769"/>
    <w:rsid w:val="0029336B"/>
    <w:rsid w:val="002948C6"/>
    <w:rsid w:val="00294A88"/>
    <w:rsid w:val="00295AEF"/>
    <w:rsid w:val="002979B4"/>
    <w:rsid w:val="00297CCF"/>
    <w:rsid w:val="002A2832"/>
    <w:rsid w:val="002A2D8C"/>
    <w:rsid w:val="002A3922"/>
    <w:rsid w:val="002A3E58"/>
    <w:rsid w:val="002A62E7"/>
    <w:rsid w:val="002A6612"/>
    <w:rsid w:val="002A7D4C"/>
    <w:rsid w:val="002B0687"/>
    <w:rsid w:val="002B13A5"/>
    <w:rsid w:val="002B156B"/>
    <w:rsid w:val="002B2315"/>
    <w:rsid w:val="002B2621"/>
    <w:rsid w:val="002B3097"/>
    <w:rsid w:val="002B3714"/>
    <w:rsid w:val="002B4765"/>
    <w:rsid w:val="002B4BB6"/>
    <w:rsid w:val="002B5B9D"/>
    <w:rsid w:val="002B7FAF"/>
    <w:rsid w:val="002C0309"/>
    <w:rsid w:val="002C247F"/>
    <w:rsid w:val="002C2482"/>
    <w:rsid w:val="002C495A"/>
    <w:rsid w:val="002C772F"/>
    <w:rsid w:val="002D0A6D"/>
    <w:rsid w:val="002D1070"/>
    <w:rsid w:val="002D1184"/>
    <w:rsid w:val="002D1C8A"/>
    <w:rsid w:val="002D2854"/>
    <w:rsid w:val="002D2BFB"/>
    <w:rsid w:val="002D3C0F"/>
    <w:rsid w:val="002D500D"/>
    <w:rsid w:val="002D5D05"/>
    <w:rsid w:val="002D6C44"/>
    <w:rsid w:val="002D7682"/>
    <w:rsid w:val="002D7B5C"/>
    <w:rsid w:val="002D7FEF"/>
    <w:rsid w:val="002E36BD"/>
    <w:rsid w:val="002E39DF"/>
    <w:rsid w:val="002E4B4D"/>
    <w:rsid w:val="002E4CD5"/>
    <w:rsid w:val="002E6BA2"/>
    <w:rsid w:val="002E7A11"/>
    <w:rsid w:val="002F048E"/>
    <w:rsid w:val="002F0D8C"/>
    <w:rsid w:val="002F0F5E"/>
    <w:rsid w:val="002F253D"/>
    <w:rsid w:val="002F39C5"/>
    <w:rsid w:val="002F5F70"/>
    <w:rsid w:val="002F663F"/>
    <w:rsid w:val="002F6D80"/>
    <w:rsid w:val="002F6ECC"/>
    <w:rsid w:val="003019ED"/>
    <w:rsid w:val="00302361"/>
    <w:rsid w:val="00302A12"/>
    <w:rsid w:val="00302A41"/>
    <w:rsid w:val="00303AE7"/>
    <w:rsid w:val="00304057"/>
    <w:rsid w:val="00305A81"/>
    <w:rsid w:val="00305DE2"/>
    <w:rsid w:val="00306882"/>
    <w:rsid w:val="00306D4F"/>
    <w:rsid w:val="0030713D"/>
    <w:rsid w:val="00310E2B"/>
    <w:rsid w:val="0031301B"/>
    <w:rsid w:val="0032102F"/>
    <w:rsid w:val="0032144F"/>
    <w:rsid w:val="003221EC"/>
    <w:rsid w:val="00322D98"/>
    <w:rsid w:val="003235A9"/>
    <w:rsid w:val="00323890"/>
    <w:rsid w:val="00323D91"/>
    <w:rsid w:val="00323E67"/>
    <w:rsid w:val="003245E5"/>
    <w:rsid w:val="00325BBE"/>
    <w:rsid w:val="00325D06"/>
    <w:rsid w:val="0032782C"/>
    <w:rsid w:val="003309B8"/>
    <w:rsid w:val="00330AF3"/>
    <w:rsid w:val="003355EE"/>
    <w:rsid w:val="003356A1"/>
    <w:rsid w:val="003368A9"/>
    <w:rsid w:val="0033707F"/>
    <w:rsid w:val="00340E81"/>
    <w:rsid w:val="00341C3C"/>
    <w:rsid w:val="00341EE6"/>
    <w:rsid w:val="00342133"/>
    <w:rsid w:val="0034295D"/>
    <w:rsid w:val="00343999"/>
    <w:rsid w:val="00344054"/>
    <w:rsid w:val="0034421F"/>
    <w:rsid w:val="003454A6"/>
    <w:rsid w:val="003459DF"/>
    <w:rsid w:val="00345A12"/>
    <w:rsid w:val="00345BAC"/>
    <w:rsid w:val="00346966"/>
    <w:rsid w:val="003469A1"/>
    <w:rsid w:val="0034765D"/>
    <w:rsid w:val="00347AC8"/>
    <w:rsid w:val="00350CFF"/>
    <w:rsid w:val="0035131A"/>
    <w:rsid w:val="00352C56"/>
    <w:rsid w:val="003545A6"/>
    <w:rsid w:val="003546C3"/>
    <w:rsid w:val="00354D67"/>
    <w:rsid w:val="00354E15"/>
    <w:rsid w:val="00355BCC"/>
    <w:rsid w:val="00357850"/>
    <w:rsid w:val="0036078A"/>
    <w:rsid w:val="003616DB"/>
    <w:rsid w:val="00363F33"/>
    <w:rsid w:val="00364F6F"/>
    <w:rsid w:val="00365649"/>
    <w:rsid w:val="003658DA"/>
    <w:rsid w:val="00365CAD"/>
    <w:rsid w:val="00366C90"/>
    <w:rsid w:val="00366CCE"/>
    <w:rsid w:val="0036717A"/>
    <w:rsid w:val="00367AE8"/>
    <w:rsid w:val="00371107"/>
    <w:rsid w:val="00372F6F"/>
    <w:rsid w:val="00373289"/>
    <w:rsid w:val="003733F0"/>
    <w:rsid w:val="003738FF"/>
    <w:rsid w:val="003767A4"/>
    <w:rsid w:val="00377001"/>
    <w:rsid w:val="00377095"/>
    <w:rsid w:val="00377328"/>
    <w:rsid w:val="003776E5"/>
    <w:rsid w:val="003807EB"/>
    <w:rsid w:val="00380A8E"/>
    <w:rsid w:val="00382CA0"/>
    <w:rsid w:val="003863DC"/>
    <w:rsid w:val="00386913"/>
    <w:rsid w:val="00386B57"/>
    <w:rsid w:val="00391F6A"/>
    <w:rsid w:val="00393053"/>
    <w:rsid w:val="00393564"/>
    <w:rsid w:val="00394B9F"/>
    <w:rsid w:val="0039540B"/>
    <w:rsid w:val="003955B8"/>
    <w:rsid w:val="00396135"/>
    <w:rsid w:val="00397772"/>
    <w:rsid w:val="00397F5B"/>
    <w:rsid w:val="003A0A39"/>
    <w:rsid w:val="003A10D2"/>
    <w:rsid w:val="003A18C8"/>
    <w:rsid w:val="003A2843"/>
    <w:rsid w:val="003A40C7"/>
    <w:rsid w:val="003A498C"/>
    <w:rsid w:val="003A4A51"/>
    <w:rsid w:val="003A53BC"/>
    <w:rsid w:val="003A6576"/>
    <w:rsid w:val="003A732D"/>
    <w:rsid w:val="003A79A7"/>
    <w:rsid w:val="003A7EEE"/>
    <w:rsid w:val="003B01FC"/>
    <w:rsid w:val="003B0A5E"/>
    <w:rsid w:val="003B1351"/>
    <w:rsid w:val="003B41F0"/>
    <w:rsid w:val="003B51C7"/>
    <w:rsid w:val="003B5AC3"/>
    <w:rsid w:val="003B6E29"/>
    <w:rsid w:val="003B70FE"/>
    <w:rsid w:val="003B7FEF"/>
    <w:rsid w:val="003C0B82"/>
    <w:rsid w:val="003C2C5B"/>
    <w:rsid w:val="003C3232"/>
    <w:rsid w:val="003C5010"/>
    <w:rsid w:val="003C50EA"/>
    <w:rsid w:val="003C5421"/>
    <w:rsid w:val="003C5488"/>
    <w:rsid w:val="003C651C"/>
    <w:rsid w:val="003C6B1A"/>
    <w:rsid w:val="003C734D"/>
    <w:rsid w:val="003D1B0C"/>
    <w:rsid w:val="003D1F78"/>
    <w:rsid w:val="003D3423"/>
    <w:rsid w:val="003D3558"/>
    <w:rsid w:val="003D4707"/>
    <w:rsid w:val="003D47DA"/>
    <w:rsid w:val="003D5988"/>
    <w:rsid w:val="003D60A3"/>
    <w:rsid w:val="003D6A31"/>
    <w:rsid w:val="003D73CE"/>
    <w:rsid w:val="003D76A4"/>
    <w:rsid w:val="003E156F"/>
    <w:rsid w:val="003E1A79"/>
    <w:rsid w:val="003E24F3"/>
    <w:rsid w:val="003E2562"/>
    <w:rsid w:val="003E3814"/>
    <w:rsid w:val="003E49A7"/>
    <w:rsid w:val="003E4F16"/>
    <w:rsid w:val="003E657C"/>
    <w:rsid w:val="003E6A23"/>
    <w:rsid w:val="003F02EC"/>
    <w:rsid w:val="003F1BDE"/>
    <w:rsid w:val="003F2C8A"/>
    <w:rsid w:val="003F2FB2"/>
    <w:rsid w:val="003F6DE1"/>
    <w:rsid w:val="003F7786"/>
    <w:rsid w:val="003F785A"/>
    <w:rsid w:val="00400CE3"/>
    <w:rsid w:val="0040393A"/>
    <w:rsid w:val="00404418"/>
    <w:rsid w:val="00404456"/>
    <w:rsid w:val="0040500B"/>
    <w:rsid w:val="004061FC"/>
    <w:rsid w:val="004067BC"/>
    <w:rsid w:val="0041024D"/>
    <w:rsid w:val="00411310"/>
    <w:rsid w:val="004120FF"/>
    <w:rsid w:val="00413207"/>
    <w:rsid w:val="004134EE"/>
    <w:rsid w:val="0041429E"/>
    <w:rsid w:val="004143E5"/>
    <w:rsid w:val="004167E4"/>
    <w:rsid w:val="00417ED7"/>
    <w:rsid w:val="00417F31"/>
    <w:rsid w:val="0042129F"/>
    <w:rsid w:val="004220F3"/>
    <w:rsid w:val="00423420"/>
    <w:rsid w:val="00425C22"/>
    <w:rsid w:val="00427482"/>
    <w:rsid w:val="0043024B"/>
    <w:rsid w:val="004307CA"/>
    <w:rsid w:val="00430F3D"/>
    <w:rsid w:val="004315EF"/>
    <w:rsid w:val="00431E47"/>
    <w:rsid w:val="00432F8D"/>
    <w:rsid w:val="0043379A"/>
    <w:rsid w:val="00433AD7"/>
    <w:rsid w:val="00433BCE"/>
    <w:rsid w:val="00433ED8"/>
    <w:rsid w:val="00435259"/>
    <w:rsid w:val="004359F1"/>
    <w:rsid w:val="00436779"/>
    <w:rsid w:val="00436F90"/>
    <w:rsid w:val="00440017"/>
    <w:rsid w:val="00440718"/>
    <w:rsid w:val="0044358A"/>
    <w:rsid w:val="004438D0"/>
    <w:rsid w:val="00445085"/>
    <w:rsid w:val="004459EC"/>
    <w:rsid w:val="0044603A"/>
    <w:rsid w:val="00446341"/>
    <w:rsid w:val="00450ACE"/>
    <w:rsid w:val="0045151E"/>
    <w:rsid w:val="00451D1B"/>
    <w:rsid w:val="00452C31"/>
    <w:rsid w:val="00453E27"/>
    <w:rsid w:val="0045628A"/>
    <w:rsid w:val="00457013"/>
    <w:rsid w:val="004575B6"/>
    <w:rsid w:val="00460164"/>
    <w:rsid w:val="004603E8"/>
    <w:rsid w:val="004638B4"/>
    <w:rsid w:val="004638E8"/>
    <w:rsid w:val="00463D11"/>
    <w:rsid w:val="0046560E"/>
    <w:rsid w:val="00466BA4"/>
    <w:rsid w:val="00471249"/>
    <w:rsid w:val="004719F8"/>
    <w:rsid w:val="00473B8A"/>
    <w:rsid w:val="004761A9"/>
    <w:rsid w:val="00476531"/>
    <w:rsid w:val="00482547"/>
    <w:rsid w:val="00482D3C"/>
    <w:rsid w:val="00483B23"/>
    <w:rsid w:val="00483F54"/>
    <w:rsid w:val="0048439E"/>
    <w:rsid w:val="00484B2A"/>
    <w:rsid w:val="00485AD8"/>
    <w:rsid w:val="004865D7"/>
    <w:rsid w:val="00486A22"/>
    <w:rsid w:val="00487915"/>
    <w:rsid w:val="00487A00"/>
    <w:rsid w:val="004901BD"/>
    <w:rsid w:val="004916CE"/>
    <w:rsid w:val="004926E4"/>
    <w:rsid w:val="004929A7"/>
    <w:rsid w:val="0049324E"/>
    <w:rsid w:val="00493F13"/>
    <w:rsid w:val="0049509A"/>
    <w:rsid w:val="00495ABE"/>
    <w:rsid w:val="00495C95"/>
    <w:rsid w:val="004966AF"/>
    <w:rsid w:val="00496C30"/>
    <w:rsid w:val="004A0280"/>
    <w:rsid w:val="004A043F"/>
    <w:rsid w:val="004A0A7E"/>
    <w:rsid w:val="004A0D4B"/>
    <w:rsid w:val="004A14F6"/>
    <w:rsid w:val="004A3BA4"/>
    <w:rsid w:val="004A73D4"/>
    <w:rsid w:val="004A7EEE"/>
    <w:rsid w:val="004B1008"/>
    <w:rsid w:val="004B128A"/>
    <w:rsid w:val="004B2EBB"/>
    <w:rsid w:val="004B3D89"/>
    <w:rsid w:val="004B492B"/>
    <w:rsid w:val="004B52C2"/>
    <w:rsid w:val="004B5F11"/>
    <w:rsid w:val="004B6A51"/>
    <w:rsid w:val="004B7E36"/>
    <w:rsid w:val="004B7F88"/>
    <w:rsid w:val="004C059E"/>
    <w:rsid w:val="004C08D9"/>
    <w:rsid w:val="004C0D2F"/>
    <w:rsid w:val="004C2C22"/>
    <w:rsid w:val="004C4560"/>
    <w:rsid w:val="004D245E"/>
    <w:rsid w:val="004D2AB4"/>
    <w:rsid w:val="004D52B8"/>
    <w:rsid w:val="004E0A3F"/>
    <w:rsid w:val="004E100C"/>
    <w:rsid w:val="004E106D"/>
    <w:rsid w:val="004E1663"/>
    <w:rsid w:val="004E1D88"/>
    <w:rsid w:val="004E3CF4"/>
    <w:rsid w:val="004E426E"/>
    <w:rsid w:val="004E4CEB"/>
    <w:rsid w:val="004E4E67"/>
    <w:rsid w:val="004E535E"/>
    <w:rsid w:val="004E558A"/>
    <w:rsid w:val="004E5B65"/>
    <w:rsid w:val="004E7B76"/>
    <w:rsid w:val="004F08F7"/>
    <w:rsid w:val="004F41F5"/>
    <w:rsid w:val="004F4D9D"/>
    <w:rsid w:val="004F5108"/>
    <w:rsid w:val="004F57DD"/>
    <w:rsid w:val="004F6A8D"/>
    <w:rsid w:val="005002E0"/>
    <w:rsid w:val="0050632D"/>
    <w:rsid w:val="00506C12"/>
    <w:rsid w:val="0051203F"/>
    <w:rsid w:val="00513E4B"/>
    <w:rsid w:val="005146A3"/>
    <w:rsid w:val="00514943"/>
    <w:rsid w:val="005235BD"/>
    <w:rsid w:val="00523DE8"/>
    <w:rsid w:val="00524576"/>
    <w:rsid w:val="00525144"/>
    <w:rsid w:val="00525261"/>
    <w:rsid w:val="00526EB1"/>
    <w:rsid w:val="00526FDA"/>
    <w:rsid w:val="00527D1B"/>
    <w:rsid w:val="0053060E"/>
    <w:rsid w:val="00530940"/>
    <w:rsid w:val="00531082"/>
    <w:rsid w:val="005313A8"/>
    <w:rsid w:val="00533FCF"/>
    <w:rsid w:val="00534043"/>
    <w:rsid w:val="0053508A"/>
    <w:rsid w:val="005356A4"/>
    <w:rsid w:val="00536093"/>
    <w:rsid w:val="0053704D"/>
    <w:rsid w:val="00540395"/>
    <w:rsid w:val="00540D70"/>
    <w:rsid w:val="005410DE"/>
    <w:rsid w:val="00542055"/>
    <w:rsid w:val="00543372"/>
    <w:rsid w:val="00543467"/>
    <w:rsid w:val="00545A14"/>
    <w:rsid w:val="00545D0C"/>
    <w:rsid w:val="00546F22"/>
    <w:rsid w:val="00547662"/>
    <w:rsid w:val="005501AB"/>
    <w:rsid w:val="005501B1"/>
    <w:rsid w:val="00550A74"/>
    <w:rsid w:val="00551027"/>
    <w:rsid w:val="0055379E"/>
    <w:rsid w:val="005543FF"/>
    <w:rsid w:val="005545D1"/>
    <w:rsid w:val="005545E3"/>
    <w:rsid w:val="00555395"/>
    <w:rsid w:val="005559E5"/>
    <w:rsid w:val="00555EA4"/>
    <w:rsid w:val="00555EBC"/>
    <w:rsid w:val="00556409"/>
    <w:rsid w:val="00562258"/>
    <w:rsid w:val="005622A7"/>
    <w:rsid w:val="0056353D"/>
    <w:rsid w:val="005646DB"/>
    <w:rsid w:val="00565877"/>
    <w:rsid w:val="005659CD"/>
    <w:rsid w:val="0056695B"/>
    <w:rsid w:val="0056781E"/>
    <w:rsid w:val="00571E80"/>
    <w:rsid w:val="005724B7"/>
    <w:rsid w:val="00572E9A"/>
    <w:rsid w:val="0057533F"/>
    <w:rsid w:val="005758B0"/>
    <w:rsid w:val="00575A3E"/>
    <w:rsid w:val="00576240"/>
    <w:rsid w:val="00580470"/>
    <w:rsid w:val="0058058A"/>
    <w:rsid w:val="00580A5C"/>
    <w:rsid w:val="00580DAD"/>
    <w:rsid w:val="00581510"/>
    <w:rsid w:val="00582A36"/>
    <w:rsid w:val="005833B3"/>
    <w:rsid w:val="005839AB"/>
    <w:rsid w:val="00584311"/>
    <w:rsid w:val="005847B3"/>
    <w:rsid w:val="00585AE1"/>
    <w:rsid w:val="00591C69"/>
    <w:rsid w:val="00591E8D"/>
    <w:rsid w:val="00593DED"/>
    <w:rsid w:val="00593E14"/>
    <w:rsid w:val="00593E5D"/>
    <w:rsid w:val="0059480E"/>
    <w:rsid w:val="005A01CD"/>
    <w:rsid w:val="005A0400"/>
    <w:rsid w:val="005A3D11"/>
    <w:rsid w:val="005A3EA7"/>
    <w:rsid w:val="005A6743"/>
    <w:rsid w:val="005A69EA"/>
    <w:rsid w:val="005A7512"/>
    <w:rsid w:val="005A75CA"/>
    <w:rsid w:val="005B00A8"/>
    <w:rsid w:val="005B091C"/>
    <w:rsid w:val="005B13B6"/>
    <w:rsid w:val="005B1DA4"/>
    <w:rsid w:val="005B35F3"/>
    <w:rsid w:val="005B4A5F"/>
    <w:rsid w:val="005B6066"/>
    <w:rsid w:val="005B700E"/>
    <w:rsid w:val="005B75A4"/>
    <w:rsid w:val="005B7D04"/>
    <w:rsid w:val="005C0553"/>
    <w:rsid w:val="005C2355"/>
    <w:rsid w:val="005C238A"/>
    <w:rsid w:val="005C257F"/>
    <w:rsid w:val="005C2A32"/>
    <w:rsid w:val="005C3D5D"/>
    <w:rsid w:val="005C4C20"/>
    <w:rsid w:val="005D034F"/>
    <w:rsid w:val="005D1E28"/>
    <w:rsid w:val="005D24EB"/>
    <w:rsid w:val="005D40AE"/>
    <w:rsid w:val="005D4648"/>
    <w:rsid w:val="005D6547"/>
    <w:rsid w:val="005D69D9"/>
    <w:rsid w:val="005D72CA"/>
    <w:rsid w:val="005E0562"/>
    <w:rsid w:val="005E409A"/>
    <w:rsid w:val="005E4D7B"/>
    <w:rsid w:val="005E5217"/>
    <w:rsid w:val="005E6D04"/>
    <w:rsid w:val="005F031A"/>
    <w:rsid w:val="005F0DF6"/>
    <w:rsid w:val="005F122C"/>
    <w:rsid w:val="005F1EC4"/>
    <w:rsid w:val="005F531A"/>
    <w:rsid w:val="005F5F39"/>
    <w:rsid w:val="005F65F5"/>
    <w:rsid w:val="005F72E6"/>
    <w:rsid w:val="00600845"/>
    <w:rsid w:val="00600DC1"/>
    <w:rsid w:val="00601077"/>
    <w:rsid w:val="006011F5"/>
    <w:rsid w:val="006018F4"/>
    <w:rsid w:val="006023AB"/>
    <w:rsid w:val="00602F6C"/>
    <w:rsid w:val="006031EB"/>
    <w:rsid w:val="006038B5"/>
    <w:rsid w:val="00603FAD"/>
    <w:rsid w:val="00604DDF"/>
    <w:rsid w:val="00604FCC"/>
    <w:rsid w:val="00606A1F"/>
    <w:rsid w:val="00610106"/>
    <w:rsid w:val="00610E87"/>
    <w:rsid w:val="00611259"/>
    <w:rsid w:val="006112CA"/>
    <w:rsid w:val="006117B4"/>
    <w:rsid w:val="006117DB"/>
    <w:rsid w:val="00612674"/>
    <w:rsid w:val="00612F48"/>
    <w:rsid w:val="00613102"/>
    <w:rsid w:val="00613337"/>
    <w:rsid w:val="006141E4"/>
    <w:rsid w:val="0061458C"/>
    <w:rsid w:val="00614635"/>
    <w:rsid w:val="0061504E"/>
    <w:rsid w:val="00615714"/>
    <w:rsid w:val="00615F5B"/>
    <w:rsid w:val="00617EB1"/>
    <w:rsid w:val="0062040E"/>
    <w:rsid w:val="0062099A"/>
    <w:rsid w:val="0062195C"/>
    <w:rsid w:val="006229B4"/>
    <w:rsid w:val="0062478C"/>
    <w:rsid w:val="00626D3D"/>
    <w:rsid w:val="00626F9F"/>
    <w:rsid w:val="006274B9"/>
    <w:rsid w:val="00630011"/>
    <w:rsid w:val="0063192A"/>
    <w:rsid w:val="00631F00"/>
    <w:rsid w:val="00632399"/>
    <w:rsid w:val="00632E66"/>
    <w:rsid w:val="00632F46"/>
    <w:rsid w:val="00633E7F"/>
    <w:rsid w:val="00634728"/>
    <w:rsid w:val="00634CFD"/>
    <w:rsid w:val="0063584F"/>
    <w:rsid w:val="0064332C"/>
    <w:rsid w:val="006439A6"/>
    <w:rsid w:val="006445E1"/>
    <w:rsid w:val="0064489F"/>
    <w:rsid w:val="00645A67"/>
    <w:rsid w:val="006477CE"/>
    <w:rsid w:val="00647859"/>
    <w:rsid w:val="00647FFC"/>
    <w:rsid w:val="0065330A"/>
    <w:rsid w:val="006564F4"/>
    <w:rsid w:val="006601CA"/>
    <w:rsid w:val="006601F1"/>
    <w:rsid w:val="006617E0"/>
    <w:rsid w:val="00661D67"/>
    <w:rsid w:val="00662178"/>
    <w:rsid w:val="00662874"/>
    <w:rsid w:val="006630D1"/>
    <w:rsid w:val="00663136"/>
    <w:rsid w:val="0066444E"/>
    <w:rsid w:val="006645EB"/>
    <w:rsid w:val="00665552"/>
    <w:rsid w:val="006659AE"/>
    <w:rsid w:val="006660D5"/>
    <w:rsid w:val="00667991"/>
    <w:rsid w:val="00667E1E"/>
    <w:rsid w:val="006735F7"/>
    <w:rsid w:val="00674C05"/>
    <w:rsid w:val="00675E53"/>
    <w:rsid w:val="00675EDF"/>
    <w:rsid w:val="006764AF"/>
    <w:rsid w:val="00676E9A"/>
    <w:rsid w:val="00680052"/>
    <w:rsid w:val="00682757"/>
    <w:rsid w:val="00682770"/>
    <w:rsid w:val="0068293A"/>
    <w:rsid w:val="00683B39"/>
    <w:rsid w:val="006845FF"/>
    <w:rsid w:val="00684C3C"/>
    <w:rsid w:val="00685C27"/>
    <w:rsid w:val="006867ED"/>
    <w:rsid w:val="00686E54"/>
    <w:rsid w:val="00687E8B"/>
    <w:rsid w:val="00692B8C"/>
    <w:rsid w:val="00693FF9"/>
    <w:rsid w:val="006950D2"/>
    <w:rsid w:val="00695E08"/>
    <w:rsid w:val="00696617"/>
    <w:rsid w:val="006970AD"/>
    <w:rsid w:val="0069762A"/>
    <w:rsid w:val="006A1333"/>
    <w:rsid w:val="006A1470"/>
    <w:rsid w:val="006A1DC6"/>
    <w:rsid w:val="006A4439"/>
    <w:rsid w:val="006A5C99"/>
    <w:rsid w:val="006A6B69"/>
    <w:rsid w:val="006A6DBB"/>
    <w:rsid w:val="006B0580"/>
    <w:rsid w:val="006B0CC4"/>
    <w:rsid w:val="006B0EDD"/>
    <w:rsid w:val="006B14E8"/>
    <w:rsid w:val="006B2AF1"/>
    <w:rsid w:val="006B31E6"/>
    <w:rsid w:val="006B432E"/>
    <w:rsid w:val="006B471D"/>
    <w:rsid w:val="006B5CB3"/>
    <w:rsid w:val="006B652C"/>
    <w:rsid w:val="006B6886"/>
    <w:rsid w:val="006B6C0B"/>
    <w:rsid w:val="006B7049"/>
    <w:rsid w:val="006C1E44"/>
    <w:rsid w:val="006C30E8"/>
    <w:rsid w:val="006C337B"/>
    <w:rsid w:val="006C364D"/>
    <w:rsid w:val="006C4FE2"/>
    <w:rsid w:val="006C6620"/>
    <w:rsid w:val="006D059A"/>
    <w:rsid w:val="006D0F53"/>
    <w:rsid w:val="006D10EC"/>
    <w:rsid w:val="006D21E7"/>
    <w:rsid w:val="006D3211"/>
    <w:rsid w:val="006D3EE1"/>
    <w:rsid w:val="006D4385"/>
    <w:rsid w:val="006D573A"/>
    <w:rsid w:val="006D65A6"/>
    <w:rsid w:val="006D6FA2"/>
    <w:rsid w:val="006E2CBA"/>
    <w:rsid w:val="006E3070"/>
    <w:rsid w:val="006E4880"/>
    <w:rsid w:val="006E48B7"/>
    <w:rsid w:val="006E61C9"/>
    <w:rsid w:val="006E755F"/>
    <w:rsid w:val="006F0639"/>
    <w:rsid w:val="006F181C"/>
    <w:rsid w:val="006F27B5"/>
    <w:rsid w:val="006F3FFF"/>
    <w:rsid w:val="006F4982"/>
    <w:rsid w:val="006F4E65"/>
    <w:rsid w:val="00700D82"/>
    <w:rsid w:val="00701034"/>
    <w:rsid w:val="00701A35"/>
    <w:rsid w:val="007021C2"/>
    <w:rsid w:val="0070248E"/>
    <w:rsid w:val="00705197"/>
    <w:rsid w:val="007058E3"/>
    <w:rsid w:val="00705ADD"/>
    <w:rsid w:val="00706BE5"/>
    <w:rsid w:val="00707071"/>
    <w:rsid w:val="0070793C"/>
    <w:rsid w:val="00707F1A"/>
    <w:rsid w:val="00711EED"/>
    <w:rsid w:val="00712479"/>
    <w:rsid w:val="007127DD"/>
    <w:rsid w:val="00712A40"/>
    <w:rsid w:val="007136B3"/>
    <w:rsid w:val="007136DB"/>
    <w:rsid w:val="00715091"/>
    <w:rsid w:val="0071581B"/>
    <w:rsid w:val="00717739"/>
    <w:rsid w:val="00717B27"/>
    <w:rsid w:val="007201E3"/>
    <w:rsid w:val="00720820"/>
    <w:rsid w:val="00720A13"/>
    <w:rsid w:val="007235B5"/>
    <w:rsid w:val="00726A59"/>
    <w:rsid w:val="00727A40"/>
    <w:rsid w:val="00730462"/>
    <w:rsid w:val="007305DD"/>
    <w:rsid w:val="00731025"/>
    <w:rsid w:val="0073213D"/>
    <w:rsid w:val="00732E51"/>
    <w:rsid w:val="00734066"/>
    <w:rsid w:val="00734239"/>
    <w:rsid w:val="00734B4B"/>
    <w:rsid w:val="00734D2F"/>
    <w:rsid w:val="00735232"/>
    <w:rsid w:val="007355C0"/>
    <w:rsid w:val="00735B1E"/>
    <w:rsid w:val="0074137B"/>
    <w:rsid w:val="007413C6"/>
    <w:rsid w:val="00741AE9"/>
    <w:rsid w:val="0074397E"/>
    <w:rsid w:val="00743A5D"/>
    <w:rsid w:val="00743ED5"/>
    <w:rsid w:val="00745271"/>
    <w:rsid w:val="00745380"/>
    <w:rsid w:val="00745A36"/>
    <w:rsid w:val="007461A2"/>
    <w:rsid w:val="0074646C"/>
    <w:rsid w:val="007464DA"/>
    <w:rsid w:val="00746DC6"/>
    <w:rsid w:val="00747236"/>
    <w:rsid w:val="0075105A"/>
    <w:rsid w:val="007511CA"/>
    <w:rsid w:val="007522C4"/>
    <w:rsid w:val="00754008"/>
    <w:rsid w:val="007557F3"/>
    <w:rsid w:val="007568A1"/>
    <w:rsid w:val="00756B36"/>
    <w:rsid w:val="00760BDD"/>
    <w:rsid w:val="00761A08"/>
    <w:rsid w:val="00761D6B"/>
    <w:rsid w:val="007620E9"/>
    <w:rsid w:val="00762208"/>
    <w:rsid w:val="00762673"/>
    <w:rsid w:val="00762A8E"/>
    <w:rsid w:val="007633BD"/>
    <w:rsid w:val="007651DD"/>
    <w:rsid w:val="00767845"/>
    <w:rsid w:val="007701E2"/>
    <w:rsid w:val="00770692"/>
    <w:rsid w:val="0077070F"/>
    <w:rsid w:val="00770A4D"/>
    <w:rsid w:val="007714B1"/>
    <w:rsid w:val="00775C7A"/>
    <w:rsid w:val="00776506"/>
    <w:rsid w:val="007769BB"/>
    <w:rsid w:val="00780087"/>
    <w:rsid w:val="00780D1E"/>
    <w:rsid w:val="00781DE6"/>
    <w:rsid w:val="00784440"/>
    <w:rsid w:val="0078567F"/>
    <w:rsid w:val="00785CB0"/>
    <w:rsid w:val="0078676C"/>
    <w:rsid w:val="0078705F"/>
    <w:rsid w:val="0078781B"/>
    <w:rsid w:val="00787925"/>
    <w:rsid w:val="00792B89"/>
    <w:rsid w:val="0079344A"/>
    <w:rsid w:val="0079349A"/>
    <w:rsid w:val="00794897"/>
    <w:rsid w:val="007958FD"/>
    <w:rsid w:val="00796B40"/>
    <w:rsid w:val="0079767B"/>
    <w:rsid w:val="00797850"/>
    <w:rsid w:val="007A05EE"/>
    <w:rsid w:val="007A0E52"/>
    <w:rsid w:val="007A1075"/>
    <w:rsid w:val="007A129C"/>
    <w:rsid w:val="007A41E0"/>
    <w:rsid w:val="007A6615"/>
    <w:rsid w:val="007A6CC9"/>
    <w:rsid w:val="007B0F06"/>
    <w:rsid w:val="007B176E"/>
    <w:rsid w:val="007B1EB7"/>
    <w:rsid w:val="007B2960"/>
    <w:rsid w:val="007B2AD8"/>
    <w:rsid w:val="007B3520"/>
    <w:rsid w:val="007B39BA"/>
    <w:rsid w:val="007B5156"/>
    <w:rsid w:val="007B69B5"/>
    <w:rsid w:val="007B6A47"/>
    <w:rsid w:val="007C004A"/>
    <w:rsid w:val="007C00E3"/>
    <w:rsid w:val="007C16F5"/>
    <w:rsid w:val="007C1D78"/>
    <w:rsid w:val="007C1D8A"/>
    <w:rsid w:val="007C20CB"/>
    <w:rsid w:val="007C20F9"/>
    <w:rsid w:val="007C2FD6"/>
    <w:rsid w:val="007C30A1"/>
    <w:rsid w:val="007C3900"/>
    <w:rsid w:val="007C5DF0"/>
    <w:rsid w:val="007C5EAF"/>
    <w:rsid w:val="007C6108"/>
    <w:rsid w:val="007C621E"/>
    <w:rsid w:val="007C6F69"/>
    <w:rsid w:val="007D1EBF"/>
    <w:rsid w:val="007D2E68"/>
    <w:rsid w:val="007D3798"/>
    <w:rsid w:val="007D40F1"/>
    <w:rsid w:val="007D4660"/>
    <w:rsid w:val="007D5895"/>
    <w:rsid w:val="007D5EC5"/>
    <w:rsid w:val="007D6383"/>
    <w:rsid w:val="007D71BA"/>
    <w:rsid w:val="007E0FCD"/>
    <w:rsid w:val="007E334A"/>
    <w:rsid w:val="007E3563"/>
    <w:rsid w:val="007E405A"/>
    <w:rsid w:val="007E55D1"/>
    <w:rsid w:val="007F07B9"/>
    <w:rsid w:val="007F0DE1"/>
    <w:rsid w:val="007F27FD"/>
    <w:rsid w:val="007F3491"/>
    <w:rsid w:val="007F3537"/>
    <w:rsid w:val="007F3817"/>
    <w:rsid w:val="007F5270"/>
    <w:rsid w:val="007F742D"/>
    <w:rsid w:val="008025BC"/>
    <w:rsid w:val="00802CFC"/>
    <w:rsid w:val="008030F8"/>
    <w:rsid w:val="008031D0"/>
    <w:rsid w:val="008051E6"/>
    <w:rsid w:val="00805A46"/>
    <w:rsid w:val="00806376"/>
    <w:rsid w:val="00806C60"/>
    <w:rsid w:val="00807BE8"/>
    <w:rsid w:val="008104ED"/>
    <w:rsid w:val="008111CC"/>
    <w:rsid w:val="0081297E"/>
    <w:rsid w:val="00814103"/>
    <w:rsid w:val="00814465"/>
    <w:rsid w:val="00817C88"/>
    <w:rsid w:val="00820194"/>
    <w:rsid w:val="00821FD5"/>
    <w:rsid w:val="00822D81"/>
    <w:rsid w:val="00823ADF"/>
    <w:rsid w:val="008241B3"/>
    <w:rsid w:val="00824782"/>
    <w:rsid w:val="00824824"/>
    <w:rsid w:val="00824CB9"/>
    <w:rsid w:val="00824F9B"/>
    <w:rsid w:val="0082554E"/>
    <w:rsid w:val="0082612C"/>
    <w:rsid w:val="00826408"/>
    <w:rsid w:val="00826D05"/>
    <w:rsid w:val="0083006B"/>
    <w:rsid w:val="00830BD8"/>
    <w:rsid w:val="00831172"/>
    <w:rsid w:val="00832911"/>
    <w:rsid w:val="008338D6"/>
    <w:rsid w:val="00833920"/>
    <w:rsid w:val="00833C4A"/>
    <w:rsid w:val="00833FDC"/>
    <w:rsid w:val="008352AE"/>
    <w:rsid w:val="00836A5A"/>
    <w:rsid w:val="008417EE"/>
    <w:rsid w:val="00841D19"/>
    <w:rsid w:val="00841E49"/>
    <w:rsid w:val="00843F4D"/>
    <w:rsid w:val="00844679"/>
    <w:rsid w:val="00846A32"/>
    <w:rsid w:val="008513ED"/>
    <w:rsid w:val="00853A4E"/>
    <w:rsid w:val="00854A5B"/>
    <w:rsid w:val="00855659"/>
    <w:rsid w:val="00855FDE"/>
    <w:rsid w:val="0085702C"/>
    <w:rsid w:val="00860320"/>
    <w:rsid w:val="0086042F"/>
    <w:rsid w:val="008607C8"/>
    <w:rsid w:val="00861DF2"/>
    <w:rsid w:val="008620A6"/>
    <w:rsid w:val="00862B07"/>
    <w:rsid w:val="00863AEF"/>
    <w:rsid w:val="00863FE2"/>
    <w:rsid w:val="008646CF"/>
    <w:rsid w:val="0086481B"/>
    <w:rsid w:val="00867549"/>
    <w:rsid w:val="008701EE"/>
    <w:rsid w:val="00870348"/>
    <w:rsid w:val="00870EAD"/>
    <w:rsid w:val="00870EBD"/>
    <w:rsid w:val="00871084"/>
    <w:rsid w:val="0087110D"/>
    <w:rsid w:val="00872466"/>
    <w:rsid w:val="008731E8"/>
    <w:rsid w:val="008746E7"/>
    <w:rsid w:val="008757F1"/>
    <w:rsid w:val="00877342"/>
    <w:rsid w:val="008773A4"/>
    <w:rsid w:val="00877575"/>
    <w:rsid w:val="008777C8"/>
    <w:rsid w:val="008809E7"/>
    <w:rsid w:val="00881A92"/>
    <w:rsid w:val="00881DEE"/>
    <w:rsid w:val="00882196"/>
    <w:rsid w:val="00882519"/>
    <w:rsid w:val="00883791"/>
    <w:rsid w:val="008842FC"/>
    <w:rsid w:val="00884B29"/>
    <w:rsid w:val="00886618"/>
    <w:rsid w:val="00887418"/>
    <w:rsid w:val="008878FD"/>
    <w:rsid w:val="00892796"/>
    <w:rsid w:val="008928E1"/>
    <w:rsid w:val="00896951"/>
    <w:rsid w:val="00896ECF"/>
    <w:rsid w:val="008976A8"/>
    <w:rsid w:val="0089794D"/>
    <w:rsid w:val="00897F94"/>
    <w:rsid w:val="008A0350"/>
    <w:rsid w:val="008A04BD"/>
    <w:rsid w:val="008A15E8"/>
    <w:rsid w:val="008A1D13"/>
    <w:rsid w:val="008A1EAC"/>
    <w:rsid w:val="008A252D"/>
    <w:rsid w:val="008A32A2"/>
    <w:rsid w:val="008A465B"/>
    <w:rsid w:val="008A4734"/>
    <w:rsid w:val="008A512D"/>
    <w:rsid w:val="008A529F"/>
    <w:rsid w:val="008A699F"/>
    <w:rsid w:val="008A69C2"/>
    <w:rsid w:val="008A71BD"/>
    <w:rsid w:val="008A7A01"/>
    <w:rsid w:val="008B2359"/>
    <w:rsid w:val="008B2E47"/>
    <w:rsid w:val="008B716E"/>
    <w:rsid w:val="008C0450"/>
    <w:rsid w:val="008C0A05"/>
    <w:rsid w:val="008C2582"/>
    <w:rsid w:val="008C4204"/>
    <w:rsid w:val="008C6A78"/>
    <w:rsid w:val="008C79AA"/>
    <w:rsid w:val="008C7DBF"/>
    <w:rsid w:val="008D0444"/>
    <w:rsid w:val="008D0B25"/>
    <w:rsid w:val="008D3EF2"/>
    <w:rsid w:val="008D4CDB"/>
    <w:rsid w:val="008D62E7"/>
    <w:rsid w:val="008D64EA"/>
    <w:rsid w:val="008D6B17"/>
    <w:rsid w:val="008D6ECD"/>
    <w:rsid w:val="008E33C3"/>
    <w:rsid w:val="008E33CF"/>
    <w:rsid w:val="008E37B1"/>
    <w:rsid w:val="008E41D6"/>
    <w:rsid w:val="008E440B"/>
    <w:rsid w:val="008E4EAA"/>
    <w:rsid w:val="008E5280"/>
    <w:rsid w:val="008E5BAA"/>
    <w:rsid w:val="008E5CC1"/>
    <w:rsid w:val="008E6AEE"/>
    <w:rsid w:val="008E78B4"/>
    <w:rsid w:val="008E7A8E"/>
    <w:rsid w:val="008E7B84"/>
    <w:rsid w:val="008F0300"/>
    <w:rsid w:val="008F045D"/>
    <w:rsid w:val="008F2052"/>
    <w:rsid w:val="008F22AC"/>
    <w:rsid w:val="008F23E6"/>
    <w:rsid w:val="008F3456"/>
    <w:rsid w:val="008F3B4F"/>
    <w:rsid w:val="008F5B2F"/>
    <w:rsid w:val="008F61E5"/>
    <w:rsid w:val="008F63C2"/>
    <w:rsid w:val="008F689D"/>
    <w:rsid w:val="008F6B1B"/>
    <w:rsid w:val="008F7041"/>
    <w:rsid w:val="0090058E"/>
    <w:rsid w:val="009036BC"/>
    <w:rsid w:val="00903750"/>
    <w:rsid w:val="00905553"/>
    <w:rsid w:val="00905B2B"/>
    <w:rsid w:val="009067B3"/>
    <w:rsid w:val="009070C7"/>
    <w:rsid w:val="00907660"/>
    <w:rsid w:val="009104FC"/>
    <w:rsid w:val="00910E21"/>
    <w:rsid w:val="00911367"/>
    <w:rsid w:val="00912746"/>
    <w:rsid w:val="00912C94"/>
    <w:rsid w:val="00917B04"/>
    <w:rsid w:val="00917D05"/>
    <w:rsid w:val="00921321"/>
    <w:rsid w:val="009229E3"/>
    <w:rsid w:val="009231BD"/>
    <w:rsid w:val="00923C3F"/>
    <w:rsid w:val="00924C85"/>
    <w:rsid w:val="00924D11"/>
    <w:rsid w:val="00924E9C"/>
    <w:rsid w:val="00925A96"/>
    <w:rsid w:val="009260B9"/>
    <w:rsid w:val="009267AD"/>
    <w:rsid w:val="0093049F"/>
    <w:rsid w:val="009313FF"/>
    <w:rsid w:val="00931548"/>
    <w:rsid w:val="00932A4C"/>
    <w:rsid w:val="00932D1C"/>
    <w:rsid w:val="009340E5"/>
    <w:rsid w:val="00934489"/>
    <w:rsid w:val="00936182"/>
    <w:rsid w:val="00936EB5"/>
    <w:rsid w:val="009375B1"/>
    <w:rsid w:val="00937F84"/>
    <w:rsid w:val="009416BB"/>
    <w:rsid w:val="00941D61"/>
    <w:rsid w:val="00944017"/>
    <w:rsid w:val="00944045"/>
    <w:rsid w:val="00946835"/>
    <w:rsid w:val="009469FA"/>
    <w:rsid w:val="00950383"/>
    <w:rsid w:val="00952D68"/>
    <w:rsid w:val="009534FC"/>
    <w:rsid w:val="00953F24"/>
    <w:rsid w:val="0095407E"/>
    <w:rsid w:val="00954EB2"/>
    <w:rsid w:val="009550E4"/>
    <w:rsid w:val="0095762E"/>
    <w:rsid w:val="00960DA3"/>
    <w:rsid w:val="0096232E"/>
    <w:rsid w:val="00962D36"/>
    <w:rsid w:val="0096371B"/>
    <w:rsid w:val="0096392C"/>
    <w:rsid w:val="0096776D"/>
    <w:rsid w:val="0097112C"/>
    <w:rsid w:val="00971786"/>
    <w:rsid w:val="00971BC9"/>
    <w:rsid w:val="00971E31"/>
    <w:rsid w:val="00972AAD"/>
    <w:rsid w:val="0097326D"/>
    <w:rsid w:val="00973535"/>
    <w:rsid w:val="00973D18"/>
    <w:rsid w:val="00975A43"/>
    <w:rsid w:val="00976423"/>
    <w:rsid w:val="00976581"/>
    <w:rsid w:val="00976DB8"/>
    <w:rsid w:val="009778BA"/>
    <w:rsid w:val="00977B83"/>
    <w:rsid w:val="009800EE"/>
    <w:rsid w:val="00981EA1"/>
    <w:rsid w:val="009830F3"/>
    <w:rsid w:val="0098408F"/>
    <w:rsid w:val="009849C2"/>
    <w:rsid w:val="009867C4"/>
    <w:rsid w:val="009872D9"/>
    <w:rsid w:val="009913FF"/>
    <w:rsid w:val="009929C6"/>
    <w:rsid w:val="00993BC8"/>
    <w:rsid w:val="00993CEA"/>
    <w:rsid w:val="00993E6B"/>
    <w:rsid w:val="00996157"/>
    <w:rsid w:val="0099643A"/>
    <w:rsid w:val="009A105C"/>
    <w:rsid w:val="009A1AC5"/>
    <w:rsid w:val="009A1B5D"/>
    <w:rsid w:val="009A26CE"/>
    <w:rsid w:val="009A310F"/>
    <w:rsid w:val="009A3AA8"/>
    <w:rsid w:val="009A455E"/>
    <w:rsid w:val="009A55D0"/>
    <w:rsid w:val="009A563E"/>
    <w:rsid w:val="009A58F1"/>
    <w:rsid w:val="009A5C14"/>
    <w:rsid w:val="009A697B"/>
    <w:rsid w:val="009B184A"/>
    <w:rsid w:val="009B2D3C"/>
    <w:rsid w:val="009B36D9"/>
    <w:rsid w:val="009B39EF"/>
    <w:rsid w:val="009B3D1C"/>
    <w:rsid w:val="009B5E7C"/>
    <w:rsid w:val="009B6270"/>
    <w:rsid w:val="009B645B"/>
    <w:rsid w:val="009C0745"/>
    <w:rsid w:val="009C0CF5"/>
    <w:rsid w:val="009C121D"/>
    <w:rsid w:val="009C4022"/>
    <w:rsid w:val="009C40E3"/>
    <w:rsid w:val="009C6EF1"/>
    <w:rsid w:val="009C724C"/>
    <w:rsid w:val="009D055F"/>
    <w:rsid w:val="009D0B03"/>
    <w:rsid w:val="009D0B2C"/>
    <w:rsid w:val="009D0F45"/>
    <w:rsid w:val="009D19E2"/>
    <w:rsid w:val="009D2F5E"/>
    <w:rsid w:val="009D3126"/>
    <w:rsid w:val="009D6D38"/>
    <w:rsid w:val="009E0439"/>
    <w:rsid w:val="009E2370"/>
    <w:rsid w:val="009E2D3A"/>
    <w:rsid w:val="009E5FD5"/>
    <w:rsid w:val="009E762B"/>
    <w:rsid w:val="009F0836"/>
    <w:rsid w:val="009F1585"/>
    <w:rsid w:val="009F163A"/>
    <w:rsid w:val="009F19CF"/>
    <w:rsid w:val="009F208A"/>
    <w:rsid w:val="009F220F"/>
    <w:rsid w:val="009F242D"/>
    <w:rsid w:val="009F44B3"/>
    <w:rsid w:val="009F4BD3"/>
    <w:rsid w:val="009F5590"/>
    <w:rsid w:val="009F5789"/>
    <w:rsid w:val="009F6D83"/>
    <w:rsid w:val="00A015C1"/>
    <w:rsid w:val="00A01875"/>
    <w:rsid w:val="00A01DAF"/>
    <w:rsid w:val="00A02C04"/>
    <w:rsid w:val="00A03B54"/>
    <w:rsid w:val="00A04131"/>
    <w:rsid w:val="00A0572D"/>
    <w:rsid w:val="00A05FC3"/>
    <w:rsid w:val="00A06D42"/>
    <w:rsid w:val="00A07800"/>
    <w:rsid w:val="00A07969"/>
    <w:rsid w:val="00A105D0"/>
    <w:rsid w:val="00A106E3"/>
    <w:rsid w:val="00A10E99"/>
    <w:rsid w:val="00A11721"/>
    <w:rsid w:val="00A11B31"/>
    <w:rsid w:val="00A130D2"/>
    <w:rsid w:val="00A14361"/>
    <w:rsid w:val="00A15A47"/>
    <w:rsid w:val="00A17D0B"/>
    <w:rsid w:val="00A17FDD"/>
    <w:rsid w:val="00A205DF"/>
    <w:rsid w:val="00A21754"/>
    <w:rsid w:val="00A21BF6"/>
    <w:rsid w:val="00A21EBE"/>
    <w:rsid w:val="00A22DDC"/>
    <w:rsid w:val="00A26652"/>
    <w:rsid w:val="00A319C3"/>
    <w:rsid w:val="00A33BB6"/>
    <w:rsid w:val="00A35C80"/>
    <w:rsid w:val="00A368E0"/>
    <w:rsid w:val="00A379D2"/>
    <w:rsid w:val="00A4081A"/>
    <w:rsid w:val="00A4230E"/>
    <w:rsid w:val="00A42EEC"/>
    <w:rsid w:val="00A43043"/>
    <w:rsid w:val="00A44748"/>
    <w:rsid w:val="00A452B3"/>
    <w:rsid w:val="00A45743"/>
    <w:rsid w:val="00A457B1"/>
    <w:rsid w:val="00A45909"/>
    <w:rsid w:val="00A459DA"/>
    <w:rsid w:val="00A469DC"/>
    <w:rsid w:val="00A46D30"/>
    <w:rsid w:val="00A46D40"/>
    <w:rsid w:val="00A512E2"/>
    <w:rsid w:val="00A512FC"/>
    <w:rsid w:val="00A54935"/>
    <w:rsid w:val="00A54DAA"/>
    <w:rsid w:val="00A5510C"/>
    <w:rsid w:val="00A55761"/>
    <w:rsid w:val="00A55F86"/>
    <w:rsid w:val="00A5674E"/>
    <w:rsid w:val="00A5708D"/>
    <w:rsid w:val="00A60602"/>
    <w:rsid w:val="00A607F0"/>
    <w:rsid w:val="00A61180"/>
    <w:rsid w:val="00A61823"/>
    <w:rsid w:val="00A62DD1"/>
    <w:rsid w:val="00A64F63"/>
    <w:rsid w:val="00A64FE6"/>
    <w:rsid w:val="00A674FF"/>
    <w:rsid w:val="00A70ECA"/>
    <w:rsid w:val="00A72225"/>
    <w:rsid w:val="00A72802"/>
    <w:rsid w:val="00A73752"/>
    <w:rsid w:val="00A7391B"/>
    <w:rsid w:val="00A73E11"/>
    <w:rsid w:val="00A75AB1"/>
    <w:rsid w:val="00A75BCA"/>
    <w:rsid w:val="00A769FA"/>
    <w:rsid w:val="00A77843"/>
    <w:rsid w:val="00A8031F"/>
    <w:rsid w:val="00A831E8"/>
    <w:rsid w:val="00A8363E"/>
    <w:rsid w:val="00A8440B"/>
    <w:rsid w:val="00A84ABA"/>
    <w:rsid w:val="00A861D7"/>
    <w:rsid w:val="00A866B2"/>
    <w:rsid w:val="00A8799A"/>
    <w:rsid w:val="00A915A8"/>
    <w:rsid w:val="00A916A1"/>
    <w:rsid w:val="00A927B0"/>
    <w:rsid w:val="00A9432B"/>
    <w:rsid w:val="00A95790"/>
    <w:rsid w:val="00A96F1F"/>
    <w:rsid w:val="00AA061D"/>
    <w:rsid w:val="00AA09CB"/>
    <w:rsid w:val="00AA202C"/>
    <w:rsid w:val="00AA2728"/>
    <w:rsid w:val="00AA769B"/>
    <w:rsid w:val="00AB03D3"/>
    <w:rsid w:val="00AB1AEB"/>
    <w:rsid w:val="00AB2213"/>
    <w:rsid w:val="00AB30C3"/>
    <w:rsid w:val="00AB3FCA"/>
    <w:rsid w:val="00AB41B8"/>
    <w:rsid w:val="00AB6C01"/>
    <w:rsid w:val="00AB7504"/>
    <w:rsid w:val="00AB7CED"/>
    <w:rsid w:val="00AC29A7"/>
    <w:rsid w:val="00AC4A2F"/>
    <w:rsid w:val="00AC4D34"/>
    <w:rsid w:val="00AC598C"/>
    <w:rsid w:val="00AC674C"/>
    <w:rsid w:val="00AD061A"/>
    <w:rsid w:val="00AD19F5"/>
    <w:rsid w:val="00AD2453"/>
    <w:rsid w:val="00AD3A5C"/>
    <w:rsid w:val="00AD3E19"/>
    <w:rsid w:val="00AD435A"/>
    <w:rsid w:val="00AD4B9F"/>
    <w:rsid w:val="00AD56F3"/>
    <w:rsid w:val="00AD6355"/>
    <w:rsid w:val="00AD67B8"/>
    <w:rsid w:val="00AD6CB1"/>
    <w:rsid w:val="00AE11A8"/>
    <w:rsid w:val="00AE2015"/>
    <w:rsid w:val="00AE270B"/>
    <w:rsid w:val="00AE2ACB"/>
    <w:rsid w:val="00AE3611"/>
    <w:rsid w:val="00AE473C"/>
    <w:rsid w:val="00AE4978"/>
    <w:rsid w:val="00AE5072"/>
    <w:rsid w:val="00AE575F"/>
    <w:rsid w:val="00AE5C00"/>
    <w:rsid w:val="00AE5E73"/>
    <w:rsid w:val="00AE640A"/>
    <w:rsid w:val="00AE71EB"/>
    <w:rsid w:val="00AF065E"/>
    <w:rsid w:val="00AF2B6C"/>
    <w:rsid w:val="00AF3C57"/>
    <w:rsid w:val="00AF406A"/>
    <w:rsid w:val="00AF44EB"/>
    <w:rsid w:val="00AF47EC"/>
    <w:rsid w:val="00AF4B47"/>
    <w:rsid w:val="00AF6E25"/>
    <w:rsid w:val="00AF7BC3"/>
    <w:rsid w:val="00B00AEF"/>
    <w:rsid w:val="00B01447"/>
    <w:rsid w:val="00B01C19"/>
    <w:rsid w:val="00B02667"/>
    <w:rsid w:val="00B02906"/>
    <w:rsid w:val="00B03D34"/>
    <w:rsid w:val="00B03DF9"/>
    <w:rsid w:val="00B06A88"/>
    <w:rsid w:val="00B07451"/>
    <w:rsid w:val="00B07572"/>
    <w:rsid w:val="00B07788"/>
    <w:rsid w:val="00B13901"/>
    <w:rsid w:val="00B14177"/>
    <w:rsid w:val="00B15550"/>
    <w:rsid w:val="00B166DB"/>
    <w:rsid w:val="00B177CF"/>
    <w:rsid w:val="00B22BB3"/>
    <w:rsid w:val="00B22DD7"/>
    <w:rsid w:val="00B24ECF"/>
    <w:rsid w:val="00B25FCF"/>
    <w:rsid w:val="00B2661B"/>
    <w:rsid w:val="00B2676A"/>
    <w:rsid w:val="00B26CAB"/>
    <w:rsid w:val="00B273D4"/>
    <w:rsid w:val="00B27E30"/>
    <w:rsid w:val="00B27EFA"/>
    <w:rsid w:val="00B30C36"/>
    <w:rsid w:val="00B315E0"/>
    <w:rsid w:val="00B32BA2"/>
    <w:rsid w:val="00B32CFB"/>
    <w:rsid w:val="00B33772"/>
    <w:rsid w:val="00B37425"/>
    <w:rsid w:val="00B4084A"/>
    <w:rsid w:val="00B40B8C"/>
    <w:rsid w:val="00B40DE6"/>
    <w:rsid w:val="00B41F5F"/>
    <w:rsid w:val="00B434B3"/>
    <w:rsid w:val="00B4472C"/>
    <w:rsid w:val="00B450CA"/>
    <w:rsid w:val="00B46AAF"/>
    <w:rsid w:val="00B5043F"/>
    <w:rsid w:val="00B50669"/>
    <w:rsid w:val="00B513CB"/>
    <w:rsid w:val="00B514BD"/>
    <w:rsid w:val="00B51AA7"/>
    <w:rsid w:val="00B51CFF"/>
    <w:rsid w:val="00B51F55"/>
    <w:rsid w:val="00B52553"/>
    <w:rsid w:val="00B5260B"/>
    <w:rsid w:val="00B535E0"/>
    <w:rsid w:val="00B53E0B"/>
    <w:rsid w:val="00B54151"/>
    <w:rsid w:val="00B54305"/>
    <w:rsid w:val="00B545C6"/>
    <w:rsid w:val="00B55766"/>
    <w:rsid w:val="00B55EF5"/>
    <w:rsid w:val="00B56061"/>
    <w:rsid w:val="00B6204D"/>
    <w:rsid w:val="00B63B6B"/>
    <w:rsid w:val="00B63C2F"/>
    <w:rsid w:val="00B63DA8"/>
    <w:rsid w:val="00B65FAA"/>
    <w:rsid w:val="00B66233"/>
    <w:rsid w:val="00B6737E"/>
    <w:rsid w:val="00B67FA1"/>
    <w:rsid w:val="00B70464"/>
    <w:rsid w:val="00B713C0"/>
    <w:rsid w:val="00B72D9D"/>
    <w:rsid w:val="00B73661"/>
    <w:rsid w:val="00B737CA"/>
    <w:rsid w:val="00B74660"/>
    <w:rsid w:val="00B755E9"/>
    <w:rsid w:val="00B7733E"/>
    <w:rsid w:val="00B7737B"/>
    <w:rsid w:val="00B77DD1"/>
    <w:rsid w:val="00B81548"/>
    <w:rsid w:val="00B82B78"/>
    <w:rsid w:val="00B831A0"/>
    <w:rsid w:val="00B83B0F"/>
    <w:rsid w:val="00B83C3F"/>
    <w:rsid w:val="00B8480A"/>
    <w:rsid w:val="00B84AE8"/>
    <w:rsid w:val="00B85BDA"/>
    <w:rsid w:val="00B86F74"/>
    <w:rsid w:val="00B9253D"/>
    <w:rsid w:val="00B92975"/>
    <w:rsid w:val="00B93092"/>
    <w:rsid w:val="00B93DCD"/>
    <w:rsid w:val="00B94CDB"/>
    <w:rsid w:val="00BA4726"/>
    <w:rsid w:val="00BA6716"/>
    <w:rsid w:val="00BA6763"/>
    <w:rsid w:val="00BA7B56"/>
    <w:rsid w:val="00BB0B57"/>
    <w:rsid w:val="00BB17CC"/>
    <w:rsid w:val="00BB1C4E"/>
    <w:rsid w:val="00BB4575"/>
    <w:rsid w:val="00BB4AC5"/>
    <w:rsid w:val="00BB566A"/>
    <w:rsid w:val="00BB6C05"/>
    <w:rsid w:val="00BB7AA8"/>
    <w:rsid w:val="00BB7E59"/>
    <w:rsid w:val="00BC05B0"/>
    <w:rsid w:val="00BC1FBE"/>
    <w:rsid w:val="00BC293C"/>
    <w:rsid w:val="00BC2B2E"/>
    <w:rsid w:val="00BC39BA"/>
    <w:rsid w:val="00BC45EE"/>
    <w:rsid w:val="00BC6545"/>
    <w:rsid w:val="00BC705D"/>
    <w:rsid w:val="00BC7205"/>
    <w:rsid w:val="00BC74E8"/>
    <w:rsid w:val="00BC7B6B"/>
    <w:rsid w:val="00BD0EAA"/>
    <w:rsid w:val="00BD1D4A"/>
    <w:rsid w:val="00BD3CA7"/>
    <w:rsid w:val="00BD4440"/>
    <w:rsid w:val="00BD45D8"/>
    <w:rsid w:val="00BD5528"/>
    <w:rsid w:val="00BD5F26"/>
    <w:rsid w:val="00BD7798"/>
    <w:rsid w:val="00BE0B1A"/>
    <w:rsid w:val="00BE21E2"/>
    <w:rsid w:val="00BE2851"/>
    <w:rsid w:val="00BE2CD1"/>
    <w:rsid w:val="00BE324D"/>
    <w:rsid w:val="00BE40D9"/>
    <w:rsid w:val="00BE5A34"/>
    <w:rsid w:val="00BE6B98"/>
    <w:rsid w:val="00BE74CA"/>
    <w:rsid w:val="00BE7560"/>
    <w:rsid w:val="00BE75D8"/>
    <w:rsid w:val="00BE7C66"/>
    <w:rsid w:val="00BF03A5"/>
    <w:rsid w:val="00BF236E"/>
    <w:rsid w:val="00BF28D0"/>
    <w:rsid w:val="00BF2B4E"/>
    <w:rsid w:val="00BF4156"/>
    <w:rsid w:val="00BF4C5A"/>
    <w:rsid w:val="00BF4F5C"/>
    <w:rsid w:val="00BF52FF"/>
    <w:rsid w:val="00BF5EFF"/>
    <w:rsid w:val="00BF5F32"/>
    <w:rsid w:val="00BF63C0"/>
    <w:rsid w:val="00BF6511"/>
    <w:rsid w:val="00BF65F5"/>
    <w:rsid w:val="00BF6CC7"/>
    <w:rsid w:val="00BF7823"/>
    <w:rsid w:val="00C00E73"/>
    <w:rsid w:val="00C0124E"/>
    <w:rsid w:val="00C01411"/>
    <w:rsid w:val="00C0201C"/>
    <w:rsid w:val="00C02577"/>
    <w:rsid w:val="00C02999"/>
    <w:rsid w:val="00C02A23"/>
    <w:rsid w:val="00C03789"/>
    <w:rsid w:val="00C053EB"/>
    <w:rsid w:val="00C1033E"/>
    <w:rsid w:val="00C126AF"/>
    <w:rsid w:val="00C12F69"/>
    <w:rsid w:val="00C13560"/>
    <w:rsid w:val="00C142D7"/>
    <w:rsid w:val="00C14B4A"/>
    <w:rsid w:val="00C15812"/>
    <w:rsid w:val="00C16B03"/>
    <w:rsid w:val="00C1725B"/>
    <w:rsid w:val="00C1741A"/>
    <w:rsid w:val="00C205AF"/>
    <w:rsid w:val="00C24333"/>
    <w:rsid w:val="00C24640"/>
    <w:rsid w:val="00C253C4"/>
    <w:rsid w:val="00C25472"/>
    <w:rsid w:val="00C25992"/>
    <w:rsid w:val="00C278F3"/>
    <w:rsid w:val="00C31D46"/>
    <w:rsid w:val="00C33B9E"/>
    <w:rsid w:val="00C33C75"/>
    <w:rsid w:val="00C340C3"/>
    <w:rsid w:val="00C342AC"/>
    <w:rsid w:val="00C3507A"/>
    <w:rsid w:val="00C36D2B"/>
    <w:rsid w:val="00C37C99"/>
    <w:rsid w:val="00C403FE"/>
    <w:rsid w:val="00C41A81"/>
    <w:rsid w:val="00C41DB6"/>
    <w:rsid w:val="00C426EB"/>
    <w:rsid w:val="00C437F6"/>
    <w:rsid w:val="00C43BA1"/>
    <w:rsid w:val="00C442BD"/>
    <w:rsid w:val="00C442F4"/>
    <w:rsid w:val="00C44634"/>
    <w:rsid w:val="00C45806"/>
    <w:rsid w:val="00C46114"/>
    <w:rsid w:val="00C462FD"/>
    <w:rsid w:val="00C47100"/>
    <w:rsid w:val="00C472A1"/>
    <w:rsid w:val="00C505BC"/>
    <w:rsid w:val="00C50F5E"/>
    <w:rsid w:val="00C51734"/>
    <w:rsid w:val="00C517E6"/>
    <w:rsid w:val="00C51B88"/>
    <w:rsid w:val="00C5402F"/>
    <w:rsid w:val="00C54735"/>
    <w:rsid w:val="00C5674F"/>
    <w:rsid w:val="00C570C1"/>
    <w:rsid w:val="00C610C0"/>
    <w:rsid w:val="00C614D5"/>
    <w:rsid w:val="00C6151D"/>
    <w:rsid w:val="00C64059"/>
    <w:rsid w:val="00C64A7D"/>
    <w:rsid w:val="00C64BD2"/>
    <w:rsid w:val="00C652FE"/>
    <w:rsid w:val="00C65C0F"/>
    <w:rsid w:val="00C66366"/>
    <w:rsid w:val="00C6722E"/>
    <w:rsid w:val="00C67BB2"/>
    <w:rsid w:val="00C67C2B"/>
    <w:rsid w:val="00C70596"/>
    <w:rsid w:val="00C72ABC"/>
    <w:rsid w:val="00C73273"/>
    <w:rsid w:val="00C75831"/>
    <w:rsid w:val="00C77544"/>
    <w:rsid w:val="00C7787E"/>
    <w:rsid w:val="00C77A00"/>
    <w:rsid w:val="00C77D0D"/>
    <w:rsid w:val="00C809FA"/>
    <w:rsid w:val="00C819F2"/>
    <w:rsid w:val="00C827AD"/>
    <w:rsid w:val="00C82E08"/>
    <w:rsid w:val="00C8482F"/>
    <w:rsid w:val="00C84C47"/>
    <w:rsid w:val="00C84D66"/>
    <w:rsid w:val="00C85E36"/>
    <w:rsid w:val="00C8696D"/>
    <w:rsid w:val="00C87DCE"/>
    <w:rsid w:val="00C91FB9"/>
    <w:rsid w:val="00C9425B"/>
    <w:rsid w:val="00C953FD"/>
    <w:rsid w:val="00C956EF"/>
    <w:rsid w:val="00C967EC"/>
    <w:rsid w:val="00C97E1B"/>
    <w:rsid w:val="00CA13A7"/>
    <w:rsid w:val="00CA1631"/>
    <w:rsid w:val="00CA1B7E"/>
    <w:rsid w:val="00CA1E2E"/>
    <w:rsid w:val="00CA3179"/>
    <w:rsid w:val="00CA485A"/>
    <w:rsid w:val="00CA541C"/>
    <w:rsid w:val="00CA56D2"/>
    <w:rsid w:val="00CA6413"/>
    <w:rsid w:val="00CA7E7F"/>
    <w:rsid w:val="00CB1316"/>
    <w:rsid w:val="00CB2930"/>
    <w:rsid w:val="00CB3FAB"/>
    <w:rsid w:val="00CB45EF"/>
    <w:rsid w:val="00CB46A0"/>
    <w:rsid w:val="00CB4C28"/>
    <w:rsid w:val="00CB4D31"/>
    <w:rsid w:val="00CB71D9"/>
    <w:rsid w:val="00CB7246"/>
    <w:rsid w:val="00CC14D6"/>
    <w:rsid w:val="00CC43B1"/>
    <w:rsid w:val="00CC7DE4"/>
    <w:rsid w:val="00CD0025"/>
    <w:rsid w:val="00CD126F"/>
    <w:rsid w:val="00CD19B1"/>
    <w:rsid w:val="00CD47D0"/>
    <w:rsid w:val="00CD4DA0"/>
    <w:rsid w:val="00CD5DC4"/>
    <w:rsid w:val="00CD7CA1"/>
    <w:rsid w:val="00CD7FA7"/>
    <w:rsid w:val="00CE0213"/>
    <w:rsid w:val="00CE0D2B"/>
    <w:rsid w:val="00CE1D33"/>
    <w:rsid w:val="00CE29D4"/>
    <w:rsid w:val="00CE35D3"/>
    <w:rsid w:val="00CE3B17"/>
    <w:rsid w:val="00CE46FD"/>
    <w:rsid w:val="00CE4AAE"/>
    <w:rsid w:val="00CE59AB"/>
    <w:rsid w:val="00CE6815"/>
    <w:rsid w:val="00CE6DB6"/>
    <w:rsid w:val="00CE7E4E"/>
    <w:rsid w:val="00CF118B"/>
    <w:rsid w:val="00CF19F1"/>
    <w:rsid w:val="00CF323D"/>
    <w:rsid w:val="00CF3CCF"/>
    <w:rsid w:val="00CF4230"/>
    <w:rsid w:val="00CF487F"/>
    <w:rsid w:val="00CF4EA6"/>
    <w:rsid w:val="00CF5C85"/>
    <w:rsid w:val="00CF5DD9"/>
    <w:rsid w:val="00CF5E34"/>
    <w:rsid w:val="00CF6543"/>
    <w:rsid w:val="00CF7025"/>
    <w:rsid w:val="00CF7571"/>
    <w:rsid w:val="00CF7BF8"/>
    <w:rsid w:val="00CF7EE6"/>
    <w:rsid w:val="00D00E1A"/>
    <w:rsid w:val="00D015B9"/>
    <w:rsid w:val="00D02EA1"/>
    <w:rsid w:val="00D030CD"/>
    <w:rsid w:val="00D036D8"/>
    <w:rsid w:val="00D0377F"/>
    <w:rsid w:val="00D06493"/>
    <w:rsid w:val="00D0655F"/>
    <w:rsid w:val="00D077A3"/>
    <w:rsid w:val="00D11384"/>
    <w:rsid w:val="00D12CFC"/>
    <w:rsid w:val="00D13C0A"/>
    <w:rsid w:val="00D14935"/>
    <w:rsid w:val="00D14ACD"/>
    <w:rsid w:val="00D17003"/>
    <w:rsid w:val="00D1755B"/>
    <w:rsid w:val="00D20C69"/>
    <w:rsid w:val="00D21295"/>
    <w:rsid w:val="00D23400"/>
    <w:rsid w:val="00D236BA"/>
    <w:rsid w:val="00D2453E"/>
    <w:rsid w:val="00D265F3"/>
    <w:rsid w:val="00D2714B"/>
    <w:rsid w:val="00D30700"/>
    <w:rsid w:val="00D314DF"/>
    <w:rsid w:val="00D325BE"/>
    <w:rsid w:val="00D32740"/>
    <w:rsid w:val="00D32743"/>
    <w:rsid w:val="00D3528C"/>
    <w:rsid w:val="00D35400"/>
    <w:rsid w:val="00D363C9"/>
    <w:rsid w:val="00D37386"/>
    <w:rsid w:val="00D4026F"/>
    <w:rsid w:val="00D40843"/>
    <w:rsid w:val="00D418D7"/>
    <w:rsid w:val="00D41DC2"/>
    <w:rsid w:val="00D42A35"/>
    <w:rsid w:val="00D42F73"/>
    <w:rsid w:val="00D43659"/>
    <w:rsid w:val="00D43D48"/>
    <w:rsid w:val="00D44B80"/>
    <w:rsid w:val="00D45430"/>
    <w:rsid w:val="00D46EE1"/>
    <w:rsid w:val="00D47495"/>
    <w:rsid w:val="00D5072B"/>
    <w:rsid w:val="00D51254"/>
    <w:rsid w:val="00D5268D"/>
    <w:rsid w:val="00D52F6D"/>
    <w:rsid w:val="00D536F5"/>
    <w:rsid w:val="00D539DC"/>
    <w:rsid w:val="00D53C5F"/>
    <w:rsid w:val="00D54190"/>
    <w:rsid w:val="00D613B8"/>
    <w:rsid w:val="00D618FA"/>
    <w:rsid w:val="00D620C1"/>
    <w:rsid w:val="00D642B5"/>
    <w:rsid w:val="00D64699"/>
    <w:rsid w:val="00D668ED"/>
    <w:rsid w:val="00D6712F"/>
    <w:rsid w:val="00D709AF"/>
    <w:rsid w:val="00D7139A"/>
    <w:rsid w:val="00D718AB"/>
    <w:rsid w:val="00D71F92"/>
    <w:rsid w:val="00D7277B"/>
    <w:rsid w:val="00D72E1A"/>
    <w:rsid w:val="00D73326"/>
    <w:rsid w:val="00D73CB7"/>
    <w:rsid w:val="00D75B8F"/>
    <w:rsid w:val="00D75E55"/>
    <w:rsid w:val="00D7629C"/>
    <w:rsid w:val="00D77802"/>
    <w:rsid w:val="00D80537"/>
    <w:rsid w:val="00D80665"/>
    <w:rsid w:val="00D812AA"/>
    <w:rsid w:val="00D815BE"/>
    <w:rsid w:val="00D82A52"/>
    <w:rsid w:val="00D833AA"/>
    <w:rsid w:val="00D85CFB"/>
    <w:rsid w:val="00D86C35"/>
    <w:rsid w:val="00D870A9"/>
    <w:rsid w:val="00D90349"/>
    <w:rsid w:val="00D90540"/>
    <w:rsid w:val="00D90B32"/>
    <w:rsid w:val="00D915E1"/>
    <w:rsid w:val="00D92048"/>
    <w:rsid w:val="00D92E06"/>
    <w:rsid w:val="00D95117"/>
    <w:rsid w:val="00D96D10"/>
    <w:rsid w:val="00D97966"/>
    <w:rsid w:val="00DA1C64"/>
    <w:rsid w:val="00DA3B1B"/>
    <w:rsid w:val="00DA5115"/>
    <w:rsid w:val="00DA632F"/>
    <w:rsid w:val="00DA6911"/>
    <w:rsid w:val="00DA758C"/>
    <w:rsid w:val="00DA7875"/>
    <w:rsid w:val="00DA7C57"/>
    <w:rsid w:val="00DB0060"/>
    <w:rsid w:val="00DB1C3E"/>
    <w:rsid w:val="00DB311F"/>
    <w:rsid w:val="00DB3BE5"/>
    <w:rsid w:val="00DB3FC0"/>
    <w:rsid w:val="00DB47E0"/>
    <w:rsid w:val="00DB4D03"/>
    <w:rsid w:val="00DB509C"/>
    <w:rsid w:val="00DB566C"/>
    <w:rsid w:val="00DB62FE"/>
    <w:rsid w:val="00DB6805"/>
    <w:rsid w:val="00DB6BD3"/>
    <w:rsid w:val="00DB73B1"/>
    <w:rsid w:val="00DB7677"/>
    <w:rsid w:val="00DC01CA"/>
    <w:rsid w:val="00DC2067"/>
    <w:rsid w:val="00DC2229"/>
    <w:rsid w:val="00DC66B2"/>
    <w:rsid w:val="00DC7FCA"/>
    <w:rsid w:val="00DD02DC"/>
    <w:rsid w:val="00DD0366"/>
    <w:rsid w:val="00DD17B5"/>
    <w:rsid w:val="00DD2F28"/>
    <w:rsid w:val="00DD473F"/>
    <w:rsid w:val="00DD4BE7"/>
    <w:rsid w:val="00DD4E74"/>
    <w:rsid w:val="00DD5DD0"/>
    <w:rsid w:val="00DD6A58"/>
    <w:rsid w:val="00DD6F5D"/>
    <w:rsid w:val="00DD73E4"/>
    <w:rsid w:val="00DE0690"/>
    <w:rsid w:val="00DE0720"/>
    <w:rsid w:val="00DE1483"/>
    <w:rsid w:val="00DE1F68"/>
    <w:rsid w:val="00DE1FC8"/>
    <w:rsid w:val="00DE260E"/>
    <w:rsid w:val="00DE2C5A"/>
    <w:rsid w:val="00DE4D3F"/>
    <w:rsid w:val="00DE555D"/>
    <w:rsid w:val="00DE5BC1"/>
    <w:rsid w:val="00DE6EAA"/>
    <w:rsid w:val="00DF006C"/>
    <w:rsid w:val="00DF1216"/>
    <w:rsid w:val="00DF1C49"/>
    <w:rsid w:val="00DF3E96"/>
    <w:rsid w:val="00DF3FE3"/>
    <w:rsid w:val="00DF4454"/>
    <w:rsid w:val="00DF512B"/>
    <w:rsid w:val="00DF5685"/>
    <w:rsid w:val="00DF698A"/>
    <w:rsid w:val="00DF7F8F"/>
    <w:rsid w:val="00DF7FC2"/>
    <w:rsid w:val="00E001D4"/>
    <w:rsid w:val="00E027E2"/>
    <w:rsid w:val="00E02C07"/>
    <w:rsid w:val="00E034FB"/>
    <w:rsid w:val="00E039DF"/>
    <w:rsid w:val="00E03C2F"/>
    <w:rsid w:val="00E04A7F"/>
    <w:rsid w:val="00E07ADD"/>
    <w:rsid w:val="00E10367"/>
    <w:rsid w:val="00E11289"/>
    <w:rsid w:val="00E1342A"/>
    <w:rsid w:val="00E13500"/>
    <w:rsid w:val="00E1357F"/>
    <w:rsid w:val="00E1368F"/>
    <w:rsid w:val="00E14D5E"/>
    <w:rsid w:val="00E15457"/>
    <w:rsid w:val="00E15A54"/>
    <w:rsid w:val="00E163A0"/>
    <w:rsid w:val="00E16775"/>
    <w:rsid w:val="00E16F59"/>
    <w:rsid w:val="00E17839"/>
    <w:rsid w:val="00E20C1E"/>
    <w:rsid w:val="00E20CD3"/>
    <w:rsid w:val="00E21D7D"/>
    <w:rsid w:val="00E21EEF"/>
    <w:rsid w:val="00E2273F"/>
    <w:rsid w:val="00E22971"/>
    <w:rsid w:val="00E23FA1"/>
    <w:rsid w:val="00E2438B"/>
    <w:rsid w:val="00E24679"/>
    <w:rsid w:val="00E25F40"/>
    <w:rsid w:val="00E3189C"/>
    <w:rsid w:val="00E32316"/>
    <w:rsid w:val="00E32C52"/>
    <w:rsid w:val="00E33DE4"/>
    <w:rsid w:val="00E357F1"/>
    <w:rsid w:val="00E366F2"/>
    <w:rsid w:val="00E374DB"/>
    <w:rsid w:val="00E40D33"/>
    <w:rsid w:val="00E41E8D"/>
    <w:rsid w:val="00E42A2E"/>
    <w:rsid w:val="00E44F26"/>
    <w:rsid w:val="00E45C13"/>
    <w:rsid w:val="00E47D52"/>
    <w:rsid w:val="00E50329"/>
    <w:rsid w:val="00E50572"/>
    <w:rsid w:val="00E50FEB"/>
    <w:rsid w:val="00E525DB"/>
    <w:rsid w:val="00E530D8"/>
    <w:rsid w:val="00E53A8E"/>
    <w:rsid w:val="00E53B0E"/>
    <w:rsid w:val="00E53B49"/>
    <w:rsid w:val="00E53EC9"/>
    <w:rsid w:val="00E54D53"/>
    <w:rsid w:val="00E56F57"/>
    <w:rsid w:val="00E57224"/>
    <w:rsid w:val="00E6262A"/>
    <w:rsid w:val="00E626C1"/>
    <w:rsid w:val="00E64EA4"/>
    <w:rsid w:val="00E66589"/>
    <w:rsid w:val="00E70028"/>
    <w:rsid w:val="00E7120F"/>
    <w:rsid w:val="00E712AD"/>
    <w:rsid w:val="00E7390B"/>
    <w:rsid w:val="00E7460B"/>
    <w:rsid w:val="00E74DBA"/>
    <w:rsid w:val="00E75608"/>
    <w:rsid w:val="00E75D61"/>
    <w:rsid w:val="00E803C5"/>
    <w:rsid w:val="00E8181A"/>
    <w:rsid w:val="00E821C0"/>
    <w:rsid w:val="00E828BA"/>
    <w:rsid w:val="00E83823"/>
    <w:rsid w:val="00E83894"/>
    <w:rsid w:val="00E85F6B"/>
    <w:rsid w:val="00E8633E"/>
    <w:rsid w:val="00E879BD"/>
    <w:rsid w:val="00E9162B"/>
    <w:rsid w:val="00E92F25"/>
    <w:rsid w:val="00E9527A"/>
    <w:rsid w:val="00E96FB4"/>
    <w:rsid w:val="00EA0314"/>
    <w:rsid w:val="00EA05CE"/>
    <w:rsid w:val="00EA0BE6"/>
    <w:rsid w:val="00EA15CA"/>
    <w:rsid w:val="00EA1A10"/>
    <w:rsid w:val="00EA1C51"/>
    <w:rsid w:val="00EA1DB5"/>
    <w:rsid w:val="00EA27E9"/>
    <w:rsid w:val="00EA2DD0"/>
    <w:rsid w:val="00EA4269"/>
    <w:rsid w:val="00EA5A7A"/>
    <w:rsid w:val="00EA6570"/>
    <w:rsid w:val="00EA7049"/>
    <w:rsid w:val="00EA7950"/>
    <w:rsid w:val="00EA7E20"/>
    <w:rsid w:val="00EB0B65"/>
    <w:rsid w:val="00EB19A8"/>
    <w:rsid w:val="00EB2AFB"/>
    <w:rsid w:val="00EB35E3"/>
    <w:rsid w:val="00EB4006"/>
    <w:rsid w:val="00EB720B"/>
    <w:rsid w:val="00EB741E"/>
    <w:rsid w:val="00EC1B5E"/>
    <w:rsid w:val="00EC4050"/>
    <w:rsid w:val="00EC457A"/>
    <w:rsid w:val="00EC496C"/>
    <w:rsid w:val="00EC62D7"/>
    <w:rsid w:val="00EC678F"/>
    <w:rsid w:val="00EC6E1F"/>
    <w:rsid w:val="00EC7D13"/>
    <w:rsid w:val="00ED1258"/>
    <w:rsid w:val="00ED1DCC"/>
    <w:rsid w:val="00ED2C2B"/>
    <w:rsid w:val="00ED3062"/>
    <w:rsid w:val="00ED43D0"/>
    <w:rsid w:val="00ED4673"/>
    <w:rsid w:val="00ED5051"/>
    <w:rsid w:val="00ED62F4"/>
    <w:rsid w:val="00ED6F5C"/>
    <w:rsid w:val="00ED73D4"/>
    <w:rsid w:val="00EE0020"/>
    <w:rsid w:val="00EE0234"/>
    <w:rsid w:val="00EE0835"/>
    <w:rsid w:val="00EE3C44"/>
    <w:rsid w:val="00EE40BD"/>
    <w:rsid w:val="00EE7E16"/>
    <w:rsid w:val="00EF22EC"/>
    <w:rsid w:val="00EF2E1D"/>
    <w:rsid w:val="00EF41F4"/>
    <w:rsid w:val="00EF62A6"/>
    <w:rsid w:val="00F00A21"/>
    <w:rsid w:val="00F02446"/>
    <w:rsid w:val="00F024BC"/>
    <w:rsid w:val="00F027A2"/>
    <w:rsid w:val="00F02CC2"/>
    <w:rsid w:val="00F03FEF"/>
    <w:rsid w:val="00F04460"/>
    <w:rsid w:val="00F04571"/>
    <w:rsid w:val="00F04930"/>
    <w:rsid w:val="00F04D2A"/>
    <w:rsid w:val="00F04DE4"/>
    <w:rsid w:val="00F050AE"/>
    <w:rsid w:val="00F06BE8"/>
    <w:rsid w:val="00F06C5C"/>
    <w:rsid w:val="00F07100"/>
    <w:rsid w:val="00F077D2"/>
    <w:rsid w:val="00F102C1"/>
    <w:rsid w:val="00F115DC"/>
    <w:rsid w:val="00F11CF7"/>
    <w:rsid w:val="00F1414A"/>
    <w:rsid w:val="00F15B0D"/>
    <w:rsid w:val="00F165E2"/>
    <w:rsid w:val="00F16BB0"/>
    <w:rsid w:val="00F20087"/>
    <w:rsid w:val="00F201BC"/>
    <w:rsid w:val="00F21333"/>
    <w:rsid w:val="00F22AB8"/>
    <w:rsid w:val="00F2418F"/>
    <w:rsid w:val="00F246B3"/>
    <w:rsid w:val="00F25CA4"/>
    <w:rsid w:val="00F26C3D"/>
    <w:rsid w:val="00F26D94"/>
    <w:rsid w:val="00F27854"/>
    <w:rsid w:val="00F31903"/>
    <w:rsid w:val="00F31B64"/>
    <w:rsid w:val="00F32705"/>
    <w:rsid w:val="00F32792"/>
    <w:rsid w:val="00F353E4"/>
    <w:rsid w:val="00F357D5"/>
    <w:rsid w:val="00F357F6"/>
    <w:rsid w:val="00F36083"/>
    <w:rsid w:val="00F362BE"/>
    <w:rsid w:val="00F3710F"/>
    <w:rsid w:val="00F40C07"/>
    <w:rsid w:val="00F41524"/>
    <w:rsid w:val="00F4167C"/>
    <w:rsid w:val="00F41ABE"/>
    <w:rsid w:val="00F432DB"/>
    <w:rsid w:val="00F44172"/>
    <w:rsid w:val="00F44D9D"/>
    <w:rsid w:val="00F464F7"/>
    <w:rsid w:val="00F46DBB"/>
    <w:rsid w:val="00F470CF"/>
    <w:rsid w:val="00F50BA8"/>
    <w:rsid w:val="00F51896"/>
    <w:rsid w:val="00F52ADD"/>
    <w:rsid w:val="00F52EDE"/>
    <w:rsid w:val="00F53339"/>
    <w:rsid w:val="00F53BD3"/>
    <w:rsid w:val="00F542E3"/>
    <w:rsid w:val="00F54372"/>
    <w:rsid w:val="00F54C84"/>
    <w:rsid w:val="00F55592"/>
    <w:rsid w:val="00F562F7"/>
    <w:rsid w:val="00F570EB"/>
    <w:rsid w:val="00F573F9"/>
    <w:rsid w:val="00F602C5"/>
    <w:rsid w:val="00F609F8"/>
    <w:rsid w:val="00F620FF"/>
    <w:rsid w:val="00F63711"/>
    <w:rsid w:val="00F650DD"/>
    <w:rsid w:val="00F655EA"/>
    <w:rsid w:val="00F65CEF"/>
    <w:rsid w:val="00F67145"/>
    <w:rsid w:val="00F677BB"/>
    <w:rsid w:val="00F707C3"/>
    <w:rsid w:val="00F71829"/>
    <w:rsid w:val="00F72A09"/>
    <w:rsid w:val="00F7416E"/>
    <w:rsid w:val="00F741DC"/>
    <w:rsid w:val="00F7425C"/>
    <w:rsid w:val="00F75520"/>
    <w:rsid w:val="00F76478"/>
    <w:rsid w:val="00F77389"/>
    <w:rsid w:val="00F81DB1"/>
    <w:rsid w:val="00F825DF"/>
    <w:rsid w:val="00F84A28"/>
    <w:rsid w:val="00F8514B"/>
    <w:rsid w:val="00F857B9"/>
    <w:rsid w:val="00F863A0"/>
    <w:rsid w:val="00F86BCC"/>
    <w:rsid w:val="00F87079"/>
    <w:rsid w:val="00F8746E"/>
    <w:rsid w:val="00F8773C"/>
    <w:rsid w:val="00F87E3E"/>
    <w:rsid w:val="00F90600"/>
    <w:rsid w:val="00F90DB1"/>
    <w:rsid w:val="00F93391"/>
    <w:rsid w:val="00F93E28"/>
    <w:rsid w:val="00F9520A"/>
    <w:rsid w:val="00F96B76"/>
    <w:rsid w:val="00F979C6"/>
    <w:rsid w:val="00FA27FA"/>
    <w:rsid w:val="00FA373D"/>
    <w:rsid w:val="00FA37FE"/>
    <w:rsid w:val="00FA42BA"/>
    <w:rsid w:val="00FA4E1B"/>
    <w:rsid w:val="00FA4F09"/>
    <w:rsid w:val="00FA55A2"/>
    <w:rsid w:val="00FA77DC"/>
    <w:rsid w:val="00FB08F8"/>
    <w:rsid w:val="00FB21F0"/>
    <w:rsid w:val="00FB2CAB"/>
    <w:rsid w:val="00FB37A8"/>
    <w:rsid w:val="00FB3B97"/>
    <w:rsid w:val="00FB48F1"/>
    <w:rsid w:val="00FB569D"/>
    <w:rsid w:val="00FB66BA"/>
    <w:rsid w:val="00FB7C8B"/>
    <w:rsid w:val="00FC0C77"/>
    <w:rsid w:val="00FC1470"/>
    <w:rsid w:val="00FC182E"/>
    <w:rsid w:val="00FC1F91"/>
    <w:rsid w:val="00FC24A4"/>
    <w:rsid w:val="00FC38B8"/>
    <w:rsid w:val="00FC3DA8"/>
    <w:rsid w:val="00FC4204"/>
    <w:rsid w:val="00FC5AC9"/>
    <w:rsid w:val="00FC5DF1"/>
    <w:rsid w:val="00FC67BE"/>
    <w:rsid w:val="00FC6FF9"/>
    <w:rsid w:val="00FC7AD9"/>
    <w:rsid w:val="00FC7E2B"/>
    <w:rsid w:val="00FD07FD"/>
    <w:rsid w:val="00FD210B"/>
    <w:rsid w:val="00FD359E"/>
    <w:rsid w:val="00FD36DB"/>
    <w:rsid w:val="00FD3AAB"/>
    <w:rsid w:val="00FD3CA4"/>
    <w:rsid w:val="00FD3DC7"/>
    <w:rsid w:val="00FD4706"/>
    <w:rsid w:val="00FD4887"/>
    <w:rsid w:val="00FD5271"/>
    <w:rsid w:val="00FD55BF"/>
    <w:rsid w:val="00FD5DC5"/>
    <w:rsid w:val="00FD5E47"/>
    <w:rsid w:val="00FD6B83"/>
    <w:rsid w:val="00FD6EC2"/>
    <w:rsid w:val="00FD7373"/>
    <w:rsid w:val="00FD7C6E"/>
    <w:rsid w:val="00FE0225"/>
    <w:rsid w:val="00FE08AD"/>
    <w:rsid w:val="00FE1518"/>
    <w:rsid w:val="00FE1586"/>
    <w:rsid w:val="00FE1756"/>
    <w:rsid w:val="00FE1AB4"/>
    <w:rsid w:val="00FE2146"/>
    <w:rsid w:val="00FE2807"/>
    <w:rsid w:val="00FE3AE3"/>
    <w:rsid w:val="00FE4823"/>
    <w:rsid w:val="00FE559A"/>
    <w:rsid w:val="00FE58E4"/>
    <w:rsid w:val="00FE602D"/>
    <w:rsid w:val="00FE6113"/>
    <w:rsid w:val="00FE6398"/>
    <w:rsid w:val="00FE7B58"/>
    <w:rsid w:val="00FE7DE0"/>
    <w:rsid w:val="00FF0941"/>
    <w:rsid w:val="00FF130D"/>
    <w:rsid w:val="00FF1B32"/>
    <w:rsid w:val="00FF3F12"/>
    <w:rsid w:val="00FF4460"/>
    <w:rsid w:val="00FF7292"/>
    <w:rsid w:val="00FF7A49"/>
    <w:rsid w:val="00FF7B32"/>
    <w:rsid w:val="00FF7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C"/>
    <w:pPr>
      <w:numPr>
        <w:numId w:val="1"/>
      </w:numPr>
      <w:spacing w:before="100" w:beforeAutospacing="1" w:after="75" w:line="273" w:lineRule="atLeast"/>
      <w:jc w:val="both"/>
    </w:pPr>
    <w:rPr>
      <w:rFonts w:ascii="Tahoma" w:eastAsia="Times New Roman" w:hAnsi="Tahoma" w:cs="Tahoma"/>
      <w:color w:val="333333"/>
      <w:sz w:val="28"/>
      <w:szCs w:val="28"/>
    </w:rPr>
  </w:style>
  <w:style w:type="paragraph" w:styleId="1">
    <w:name w:val="heading 1"/>
    <w:basedOn w:val="a"/>
    <w:link w:val="10"/>
    <w:uiPriority w:val="9"/>
    <w:qFormat/>
    <w:rsid w:val="002B7FAF"/>
    <w:pPr>
      <w:spacing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B7FAF"/>
    <w:rPr>
      <w:rFonts w:ascii="Times New Roman" w:eastAsia="Times New Roman" w:hAnsi="Times New Roman" w:cs="Tahoma"/>
      <w:b/>
      <w:bCs/>
      <w:color w:val="333333"/>
      <w:kern w:val="36"/>
      <w:sz w:val="48"/>
      <w:szCs w:val="48"/>
    </w:rPr>
  </w:style>
  <w:style w:type="paragraph" w:styleId="a3">
    <w:name w:val="Normal (Web)"/>
    <w:basedOn w:val="a"/>
    <w:uiPriority w:val="99"/>
    <w:rsid w:val="002B7FAF"/>
    <w:pPr>
      <w:spacing w:after="100" w:afterAutospacing="1" w:line="240" w:lineRule="auto"/>
    </w:pPr>
    <w:rPr>
      <w:rFonts w:ascii="Times New Roman" w:hAnsi="Times New Roman"/>
      <w:sz w:val="24"/>
      <w:szCs w:val="24"/>
    </w:rPr>
  </w:style>
  <w:style w:type="character" w:styleId="a4">
    <w:name w:val="Strong"/>
    <w:basedOn w:val="a0"/>
    <w:uiPriority w:val="22"/>
    <w:qFormat/>
    <w:rsid w:val="002B7FAF"/>
    <w:rPr>
      <w:rFonts w:cs="Times New Roman"/>
      <w:b/>
      <w:bCs/>
    </w:rPr>
  </w:style>
  <w:style w:type="paragraph" w:styleId="a5">
    <w:name w:val="List Paragraph"/>
    <w:basedOn w:val="a"/>
    <w:uiPriority w:val="34"/>
    <w:qFormat/>
    <w:rsid w:val="002B7FAF"/>
    <w:pPr>
      <w:contextualSpacing/>
    </w:pPr>
    <w:rPr>
      <w:rFonts w:ascii="Calibri" w:eastAsia="Calibri" w:hAnsi="Calibri" w:cs="Times New Roman"/>
    </w:rPr>
  </w:style>
  <w:style w:type="table" w:styleId="a6">
    <w:name w:val="Table Grid"/>
    <w:basedOn w:val="a1"/>
    <w:uiPriority w:val="99"/>
    <w:rsid w:val="002B7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locked/>
    <w:rsid w:val="002B7FAF"/>
    <w:rPr>
      <w:rFonts w:ascii="Times New Roman" w:eastAsia="Times New Roman" w:hAnsi="Times New Roman" w:cs="Tahoma"/>
      <w:color w:val="333333"/>
      <w:sz w:val="23"/>
      <w:szCs w:val="23"/>
      <w:shd w:val="clear" w:color="auto" w:fill="FFFFFF"/>
    </w:rPr>
  </w:style>
  <w:style w:type="paragraph" w:customStyle="1" w:styleId="2">
    <w:name w:val="Основной текст2"/>
    <w:basedOn w:val="a"/>
    <w:link w:val="a7"/>
    <w:rsid w:val="002B7FAF"/>
    <w:pPr>
      <w:widowControl w:val="0"/>
      <w:shd w:val="clear" w:color="auto" w:fill="FFFFFF"/>
      <w:spacing w:after="0" w:line="274" w:lineRule="exact"/>
      <w:ind w:hanging="340"/>
    </w:pPr>
    <w:rPr>
      <w:rFonts w:ascii="Times New Roman" w:hAnsi="Times New Roman"/>
      <w:sz w:val="23"/>
      <w:szCs w:val="23"/>
    </w:rPr>
  </w:style>
  <w:style w:type="paragraph" w:styleId="a8">
    <w:name w:val="Title"/>
    <w:basedOn w:val="a"/>
    <w:link w:val="a9"/>
    <w:uiPriority w:val="99"/>
    <w:qFormat/>
    <w:rsid w:val="002B7FAF"/>
    <w:pPr>
      <w:spacing w:after="0" w:line="240" w:lineRule="auto"/>
      <w:jc w:val="center"/>
    </w:pPr>
    <w:rPr>
      <w:rFonts w:ascii="Times New Roman" w:hAnsi="Times New Roman"/>
      <w:szCs w:val="20"/>
    </w:rPr>
  </w:style>
  <w:style w:type="character" w:customStyle="1" w:styleId="a9">
    <w:name w:val="Название Знак"/>
    <w:basedOn w:val="a0"/>
    <w:link w:val="a8"/>
    <w:uiPriority w:val="99"/>
    <w:locked/>
    <w:rsid w:val="002B7FAF"/>
    <w:rPr>
      <w:rFonts w:ascii="Times New Roman" w:eastAsia="Times New Roman" w:hAnsi="Times New Roman" w:cs="Tahoma"/>
      <w:color w:val="333333"/>
      <w:sz w:val="28"/>
    </w:rPr>
  </w:style>
  <w:style w:type="paragraph" w:styleId="aa">
    <w:name w:val="No Spacing"/>
    <w:link w:val="ab"/>
    <w:uiPriority w:val="99"/>
    <w:qFormat/>
    <w:rsid w:val="002B7FAF"/>
    <w:rPr>
      <w:sz w:val="22"/>
      <w:szCs w:val="22"/>
      <w:lang w:eastAsia="en-US"/>
    </w:rPr>
  </w:style>
  <w:style w:type="character" w:customStyle="1" w:styleId="apple-converted-space">
    <w:name w:val="apple-converted-space"/>
    <w:basedOn w:val="a0"/>
    <w:uiPriority w:val="99"/>
    <w:rsid w:val="002B7FAF"/>
    <w:rPr>
      <w:rFonts w:cs="Times New Roman"/>
    </w:rPr>
  </w:style>
  <w:style w:type="paragraph" w:customStyle="1" w:styleId="11">
    <w:name w:val="Абзац списка1"/>
    <w:basedOn w:val="a"/>
    <w:rsid w:val="002B7FAF"/>
    <w:pPr>
      <w:ind w:left="708"/>
    </w:pPr>
  </w:style>
  <w:style w:type="paragraph" w:customStyle="1" w:styleId="Default">
    <w:name w:val="Default"/>
    <w:uiPriority w:val="99"/>
    <w:rsid w:val="002B7FAF"/>
    <w:pPr>
      <w:autoSpaceDE w:val="0"/>
      <w:autoSpaceDN w:val="0"/>
      <w:adjustRightInd w:val="0"/>
    </w:pPr>
    <w:rPr>
      <w:rFonts w:ascii="Times New Roman" w:hAnsi="Times New Roman"/>
      <w:color w:val="000000"/>
      <w:sz w:val="24"/>
      <w:szCs w:val="24"/>
      <w:lang w:eastAsia="en-US"/>
    </w:rPr>
  </w:style>
  <w:style w:type="paragraph" w:styleId="ac">
    <w:name w:val="header"/>
    <w:basedOn w:val="a"/>
    <w:link w:val="ad"/>
    <w:uiPriority w:val="99"/>
    <w:rsid w:val="00E7460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7460B"/>
    <w:rPr>
      <w:rFonts w:ascii="Tahoma" w:eastAsia="Times New Roman" w:hAnsi="Tahoma" w:cs="Tahoma"/>
      <w:color w:val="333333"/>
      <w:sz w:val="28"/>
      <w:szCs w:val="28"/>
    </w:rPr>
  </w:style>
  <w:style w:type="paragraph" w:styleId="ae">
    <w:name w:val="footer"/>
    <w:basedOn w:val="a"/>
    <w:link w:val="af"/>
    <w:uiPriority w:val="99"/>
    <w:rsid w:val="00E7460B"/>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7460B"/>
    <w:rPr>
      <w:rFonts w:ascii="Tahoma" w:eastAsia="Times New Roman" w:hAnsi="Tahoma" w:cs="Tahoma"/>
      <w:color w:val="333333"/>
      <w:sz w:val="28"/>
      <w:szCs w:val="28"/>
    </w:rPr>
  </w:style>
  <w:style w:type="character" w:styleId="af0">
    <w:name w:val="page number"/>
    <w:basedOn w:val="a0"/>
    <w:uiPriority w:val="99"/>
    <w:rsid w:val="00976DB8"/>
    <w:rPr>
      <w:rFonts w:cs="Times New Roman"/>
    </w:rPr>
  </w:style>
  <w:style w:type="paragraph" w:customStyle="1" w:styleId="c0">
    <w:name w:val="c0"/>
    <w:basedOn w:val="a"/>
    <w:rsid w:val="00377095"/>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a0"/>
    <w:rsid w:val="00377095"/>
    <w:rPr>
      <w:rFonts w:cs="Times New Roman"/>
    </w:rPr>
  </w:style>
  <w:style w:type="paragraph" w:customStyle="1" w:styleId="af1">
    <w:name w:val="Ольга пуля –"/>
    <w:basedOn w:val="a"/>
    <w:uiPriority w:val="99"/>
    <w:rsid w:val="00377095"/>
    <w:pPr>
      <w:numPr>
        <w:numId w:val="0"/>
      </w:numPr>
      <w:tabs>
        <w:tab w:val="num" w:pos="900"/>
        <w:tab w:val="num" w:pos="1069"/>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2">
    <w:name w:val="Знак Знак1"/>
    <w:basedOn w:val="a0"/>
    <w:uiPriority w:val="99"/>
    <w:locked/>
    <w:rsid w:val="00AD6CB1"/>
    <w:rPr>
      <w:rFonts w:ascii="Calibri" w:hAnsi="Calibri" w:cs="Times New Roman"/>
      <w:sz w:val="22"/>
      <w:szCs w:val="22"/>
      <w:lang w:val="ru-RU" w:eastAsia="ru-RU" w:bidi="ar-SA"/>
    </w:rPr>
  </w:style>
  <w:style w:type="character" w:customStyle="1" w:styleId="af2">
    <w:name w:val="Знак Знак"/>
    <w:basedOn w:val="a0"/>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af3">
    <w:name w:val="Body Text"/>
    <w:basedOn w:val="a"/>
    <w:link w:val="af4"/>
    <w:uiPriority w:val="99"/>
    <w:rsid w:val="00AD6CB1"/>
    <w:pPr>
      <w:numPr>
        <w:numId w:val="0"/>
      </w:numPr>
      <w:spacing w:before="0" w:beforeAutospacing="0" w:after="0" w:line="240" w:lineRule="auto"/>
    </w:pPr>
    <w:rPr>
      <w:rFonts w:ascii="Calibri" w:eastAsia="Calibri" w:hAnsi="Calibri" w:cs="Times New Roman"/>
      <w:i/>
      <w:color w:val="auto"/>
      <w:szCs w:val="20"/>
    </w:rPr>
  </w:style>
  <w:style w:type="character" w:customStyle="1" w:styleId="af4">
    <w:name w:val="Основной текст Знак"/>
    <w:basedOn w:val="a0"/>
    <w:link w:val="af3"/>
    <w:uiPriority w:val="99"/>
    <w:semiHidden/>
    <w:locked/>
    <w:rsid w:val="00981EA1"/>
    <w:rPr>
      <w:rFonts w:ascii="Tahoma" w:hAnsi="Tahoma" w:cs="Tahoma"/>
      <w:color w:val="333333"/>
      <w:sz w:val="28"/>
      <w:szCs w:val="28"/>
    </w:rPr>
  </w:style>
  <w:style w:type="paragraph" w:customStyle="1" w:styleId="13">
    <w:name w:val="Без интервала1"/>
    <w:uiPriority w:val="99"/>
    <w:rsid w:val="00AD6CB1"/>
    <w:rPr>
      <w:sz w:val="22"/>
      <w:szCs w:val="22"/>
      <w:lang w:eastAsia="en-US"/>
    </w:rPr>
  </w:style>
  <w:style w:type="paragraph" w:customStyle="1" w:styleId="20">
    <w:name w:val="Абзац списка2"/>
    <w:basedOn w:val="a"/>
    <w:rsid w:val="00AD6CB1"/>
    <w:pPr>
      <w:numPr>
        <w:numId w:val="0"/>
      </w:numPr>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1">
    <w:name w:val="Основной текст (2)_"/>
    <w:basedOn w:val="a0"/>
    <w:link w:val="22"/>
    <w:uiPriority w:val="99"/>
    <w:locked/>
    <w:rsid w:val="00AD6CB1"/>
    <w:rPr>
      <w:rFonts w:cs="Times New Roman"/>
      <w:b/>
      <w:bCs/>
      <w:spacing w:val="-2"/>
      <w:shd w:val="clear" w:color="auto" w:fill="FFFFFF"/>
      <w:lang w:bidi="ar-SA"/>
    </w:rPr>
  </w:style>
  <w:style w:type="paragraph" w:customStyle="1" w:styleId="22">
    <w:name w:val="Основной текст (2)"/>
    <w:basedOn w:val="a"/>
    <w:link w:val="21"/>
    <w:uiPriority w:val="99"/>
    <w:rsid w:val="00AD6CB1"/>
    <w:pPr>
      <w:widowControl w:val="0"/>
      <w:numPr>
        <w:numId w:val="0"/>
      </w:numPr>
      <w:shd w:val="clear" w:color="auto" w:fill="FFFFFF"/>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a"/>
    <w:uiPriority w:val="99"/>
    <w:rsid w:val="00AD6CB1"/>
    <w:pPr>
      <w:widowControl w:val="0"/>
      <w:numPr>
        <w:numId w:val="0"/>
      </w:numPr>
      <w:shd w:val="clear" w:color="auto" w:fill="FFFFFF"/>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a"/>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a0"/>
    <w:uiPriority w:val="99"/>
    <w:rsid w:val="00AD6CB1"/>
    <w:rPr>
      <w:rFonts w:cs="Times New Roman"/>
    </w:rPr>
  </w:style>
  <w:style w:type="character" w:customStyle="1" w:styleId="af5">
    <w:name w:val="Основной текст + Полужирный"/>
    <w:aliases w:val="Интервал 0 pt"/>
    <w:basedOn w:val="a7"/>
    <w:uiPriority w:val="99"/>
    <w:rsid w:val="00AD6CB1"/>
    <w:rPr>
      <w:b/>
      <w:bCs/>
      <w:color w:val="000000"/>
      <w:spacing w:val="-2"/>
      <w:w w:val="100"/>
      <w:position w:val="0"/>
      <w:sz w:val="24"/>
      <w:szCs w:val="24"/>
    </w:rPr>
  </w:style>
  <w:style w:type="character" w:customStyle="1" w:styleId="14">
    <w:name w:val="Основной текст1"/>
    <w:basedOn w:val="a7"/>
    <w:uiPriority w:val="99"/>
    <w:rsid w:val="00AD6CB1"/>
    <w:rPr>
      <w:color w:val="000000"/>
      <w:w w:val="100"/>
      <w:position w:val="0"/>
      <w:sz w:val="24"/>
      <w:szCs w:val="24"/>
    </w:rPr>
  </w:style>
  <w:style w:type="paragraph" w:customStyle="1" w:styleId="msonormalcxsplast">
    <w:name w:val="msonormalcxsplast"/>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a0"/>
    <w:uiPriority w:val="99"/>
    <w:rsid w:val="0015399A"/>
    <w:rPr>
      <w:rFonts w:ascii="Times New Roman" w:hAnsi="Times New Roman" w:cs="Times New Roman"/>
      <w:b/>
      <w:sz w:val="20"/>
      <w:szCs w:val="20"/>
      <w:lang w:eastAsia="ru-RU"/>
    </w:rPr>
  </w:style>
  <w:style w:type="character" w:customStyle="1" w:styleId="c2">
    <w:name w:val="c2"/>
    <w:basedOn w:val="a0"/>
    <w:uiPriority w:val="99"/>
    <w:rsid w:val="0015399A"/>
    <w:rPr>
      <w:rFonts w:cs="Times New Roman"/>
    </w:rPr>
  </w:style>
  <w:style w:type="character" w:customStyle="1" w:styleId="23">
    <w:name w:val="Знак Знак2"/>
    <w:basedOn w:val="a0"/>
    <w:uiPriority w:val="99"/>
    <w:rsid w:val="0015399A"/>
    <w:rPr>
      <w:rFonts w:ascii="Times New Roman" w:hAnsi="Times New Roman" w:cs="Times New Roman"/>
      <w:i/>
      <w:sz w:val="20"/>
      <w:szCs w:val="20"/>
      <w:lang w:eastAsia="ru-RU"/>
    </w:rPr>
  </w:style>
  <w:style w:type="character" w:styleId="af6">
    <w:name w:val="Emphasis"/>
    <w:basedOn w:val="a0"/>
    <w:uiPriority w:val="99"/>
    <w:qFormat/>
    <w:locked/>
    <w:rsid w:val="00A674FF"/>
    <w:rPr>
      <w:rFonts w:cs="Times New Roman"/>
      <w:i/>
      <w:iCs/>
    </w:rPr>
  </w:style>
  <w:style w:type="character" w:styleId="af7">
    <w:name w:val="Subtle Emphasis"/>
    <w:basedOn w:val="a0"/>
    <w:uiPriority w:val="99"/>
    <w:qFormat/>
    <w:rsid w:val="0007359F"/>
    <w:rPr>
      <w:rFonts w:cs="Times New Roman"/>
      <w:i/>
      <w:iCs/>
      <w:color w:val="808080"/>
    </w:rPr>
  </w:style>
  <w:style w:type="paragraph" w:customStyle="1" w:styleId="c4">
    <w:name w:val="c4"/>
    <w:basedOn w:val="a"/>
    <w:rsid w:val="00F41524"/>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styleId="af8">
    <w:name w:val="annotation reference"/>
    <w:basedOn w:val="a0"/>
    <w:uiPriority w:val="99"/>
    <w:semiHidden/>
    <w:rsid w:val="00062CE7"/>
    <w:rPr>
      <w:rFonts w:cs="Times New Roman"/>
      <w:sz w:val="16"/>
      <w:szCs w:val="16"/>
    </w:rPr>
  </w:style>
  <w:style w:type="paragraph" w:styleId="af9">
    <w:name w:val="Balloon Text"/>
    <w:basedOn w:val="a"/>
    <w:link w:val="afa"/>
    <w:uiPriority w:val="99"/>
    <w:semiHidden/>
    <w:rsid w:val="00062CE7"/>
    <w:pPr>
      <w:numPr>
        <w:numId w:val="0"/>
      </w:numPr>
      <w:spacing w:before="0" w:beforeAutospacing="0" w:after="0" w:line="240" w:lineRule="auto"/>
      <w:jc w:val="left"/>
    </w:pPr>
    <w:rPr>
      <w:color w:val="auto"/>
      <w:sz w:val="16"/>
      <w:szCs w:val="16"/>
    </w:rPr>
  </w:style>
  <w:style w:type="character" w:customStyle="1" w:styleId="afa">
    <w:name w:val="Текст выноски Знак"/>
    <w:basedOn w:val="a0"/>
    <w:link w:val="af9"/>
    <w:uiPriority w:val="99"/>
    <w:semiHidden/>
    <w:rsid w:val="00062CE7"/>
    <w:rPr>
      <w:rFonts w:ascii="Tahoma" w:eastAsia="Times New Roman" w:hAnsi="Tahoma" w:cs="Tahoma"/>
      <w:sz w:val="16"/>
      <w:szCs w:val="16"/>
    </w:rPr>
  </w:style>
  <w:style w:type="paragraph" w:customStyle="1" w:styleId="c33">
    <w:name w:val="c33"/>
    <w:basedOn w:val="a"/>
    <w:uiPriority w:val="99"/>
    <w:rsid w:val="00062CE7"/>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31">
    <w:name w:val="c31"/>
    <w:basedOn w:val="a0"/>
    <w:uiPriority w:val="99"/>
    <w:rsid w:val="00062CE7"/>
    <w:rPr>
      <w:rFonts w:cs="Times New Roman"/>
    </w:rPr>
  </w:style>
  <w:style w:type="paragraph" w:customStyle="1" w:styleId="c6">
    <w:name w:val="c6"/>
    <w:basedOn w:val="a"/>
    <w:rsid w:val="00366CCE"/>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24">
    <w:name w:val="Без интервала2"/>
    <w:rsid w:val="00824782"/>
    <w:rPr>
      <w:rFonts w:eastAsia="Times New Roman"/>
      <w:sz w:val="22"/>
      <w:szCs w:val="22"/>
    </w:rPr>
  </w:style>
  <w:style w:type="paragraph" w:customStyle="1" w:styleId="30">
    <w:name w:val="Без интервала3"/>
    <w:rsid w:val="0053060E"/>
    <w:rPr>
      <w:rFonts w:eastAsia="Times New Roman"/>
      <w:sz w:val="22"/>
      <w:szCs w:val="22"/>
    </w:rPr>
  </w:style>
  <w:style w:type="paragraph" w:customStyle="1" w:styleId="31">
    <w:name w:val="Абзац списка3"/>
    <w:basedOn w:val="a"/>
    <w:rsid w:val="008F045D"/>
    <w:pPr>
      <w:numPr>
        <w:numId w:val="0"/>
      </w:numPr>
      <w:spacing w:before="0" w:beforeAutospacing="0" w:after="0" w:line="240" w:lineRule="auto"/>
      <w:ind w:left="720"/>
      <w:contextualSpacing/>
      <w:jc w:val="left"/>
    </w:pPr>
    <w:rPr>
      <w:rFonts w:ascii="Times New Roman" w:eastAsia="Calibri" w:hAnsi="Times New Roman" w:cs="Times New Roman"/>
      <w:color w:val="auto"/>
      <w:sz w:val="24"/>
      <w:szCs w:val="24"/>
    </w:rPr>
  </w:style>
  <w:style w:type="paragraph" w:styleId="25">
    <w:name w:val="Body Text 2"/>
    <w:basedOn w:val="a"/>
    <w:link w:val="26"/>
    <w:uiPriority w:val="99"/>
    <w:semiHidden/>
    <w:unhideWhenUsed/>
    <w:rsid w:val="008C4204"/>
    <w:pPr>
      <w:spacing w:after="120" w:line="480" w:lineRule="auto"/>
    </w:pPr>
  </w:style>
  <w:style w:type="character" w:customStyle="1" w:styleId="26">
    <w:name w:val="Основной текст 2 Знак"/>
    <w:basedOn w:val="a0"/>
    <w:link w:val="25"/>
    <w:uiPriority w:val="99"/>
    <w:semiHidden/>
    <w:rsid w:val="008C4204"/>
    <w:rPr>
      <w:rFonts w:ascii="Tahoma" w:eastAsia="Times New Roman" w:hAnsi="Tahoma" w:cs="Tahoma"/>
      <w:color w:val="333333"/>
      <w:sz w:val="28"/>
      <w:szCs w:val="28"/>
    </w:rPr>
  </w:style>
  <w:style w:type="character" w:customStyle="1" w:styleId="213pt">
    <w:name w:val="Основной текст (2) + 13 pt;Не полужирный"/>
    <w:basedOn w:val="a0"/>
    <w:rsid w:val="008C4204"/>
    <w:rPr>
      <w:rFonts w:ascii="Sylfaen" w:eastAsia="Sylfaen" w:hAnsi="Sylfaen" w:cs="Sylfaen"/>
      <w:b/>
      <w:bCs/>
      <w:color w:val="000000"/>
      <w:spacing w:val="0"/>
      <w:w w:val="100"/>
      <w:position w:val="0"/>
      <w:sz w:val="26"/>
      <w:szCs w:val="26"/>
      <w:shd w:val="clear" w:color="auto" w:fill="FFFFFF"/>
      <w:lang w:val="ru-RU" w:eastAsia="ru-RU" w:bidi="ru-RU"/>
    </w:rPr>
  </w:style>
  <w:style w:type="character" w:customStyle="1" w:styleId="c5">
    <w:name w:val="c5"/>
    <w:basedOn w:val="a0"/>
    <w:rsid w:val="00B63B6B"/>
  </w:style>
  <w:style w:type="character" w:customStyle="1" w:styleId="c8">
    <w:name w:val="c8"/>
    <w:basedOn w:val="a0"/>
    <w:rsid w:val="001B7146"/>
  </w:style>
  <w:style w:type="character" w:styleId="afb">
    <w:name w:val="Hyperlink"/>
    <w:uiPriority w:val="99"/>
    <w:rsid w:val="001B47CB"/>
    <w:rPr>
      <w:color w:val="0000FF"/>
      <w:u w:val="single"/>
    </w:rPr>
  </w:style>
  <w:style w:type="character" w:customStyle="1" w:styleId="ab">
    <w:name w:val="Без интервала Знак"/>
    <w:basedOn w:val="a0"/>
    <w:link w:val="aa"/>
    <w:uiPriority w:val="1"/>
    <w:rsid w:val="002D3C0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08588353">
      <w:bodyDiv w:val="1"/>
      <w:marLeft w:val="0"/>
      <w:marRight w:val="0"/>
      <w:marTop w:val="0"/>
      <w:marBottom w:val="0"/>
      <w:divBdr>
        <w:top w:val="none" w:sz="0" w:space="0" w:color="auto"/>
        <w:left w:val="none" w:sz="0" w:space="0" w:color="auto"/>
        <w:bottom w:val="none" w:sz="0" w:space="0" w:color="auto"/>
        <w:right w:val="none" w:sz="0" w:space="0" w:color="auto"/>
      </w:divBdr>
    </w:div>
    <w:div w:id="1830248111">
      <w:marLeft w:val="0"/>
      <w:marRight w:val="0"/>
      <w:marTop w:val="0"/>
      <w:marBottom w:val="0"/>
      <w:divBdr>
        <w:top w:val="none" w:sz="0" w:space="0" w:color="auto"/>
        <w:left w:val="none" w:sz="0" w:space="0" w:color="auto"/>
        <w:bottom w:val="none" w:sz="0" w:space="0" w:color="auto"/>
        <w:right w:val="none" w:sz="0" w:space="0" w:color="auto"/>
      </w:divBdr>
    </w:div>
    <w:div w:id="1830248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vk.cc/8BLbIY" TargetMode="External"/><Relationship Id="rId18" Type="http://schemas.openxmlformats.org/officeDocument/2006/relationships/hyperlink" Target="http://multiuro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fourok.ru" TargetMode="External"/><Relationship Id="rId7" Type="http://schemas.openxmlformats.org/officeDocument/2006/relationships/endnotes" Target="endnotes.xml"/><Relationship Id="rId12" Type="http://schemas.openxmlformats.org/officeDocument/2006/relationships/hyperlink" Target="https://yandex.ru/doma" TargetMode="Externa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proshkol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oom.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yperlink" Target="http://www.pedkonkurs.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vk.com/@edu-for-distant" TargetMode="External"/><Relationship Id="rId22" Type="http://schemas.openxmlformats.org/officeDocument/2006/relationships/chart" Target="charts/chart7.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337129840547531E-2"/>
          <c:y val="7.7868852459016868E-2"/>
          <c:w val="0.58769931662871155"/>
          <c:h val="0.75819672131147564"/>
        </c:manualLayout>
      </c:layout>
      <c:bar3DChart>
        <c:barDir val="col"/>
        <c:grouping val="clustered"/>
        <c:ser>
          <c:idx val="0"/>
          <c:order val="0"/>
          <c:tx>
            <c:strRef>
              <c:f>Sheet1!$A$2</c:f>
              <c:strCache>
                <c:ptCount val="1"/>
                <c:pt idx="0">
                  <c:v>ознакомительный</c:v>
                </c:pt>
              </c:strCache>
            </c:strRef>
          </c:tx>
          <c:spPr>
            <a:solidFill>
              <a:srgbClr val="9999FF"/>
            </a:solidFill>
            <a:ln w="12615">
              <a:solidFill>
                <a:srgbClr val="000000"/>
              </a:solidFill>
              <a:prstDash val="solid"/>
            </a:ln>
          </c:spPr>
          <c:cat>
            <c:strRef>
              <c:f>Sheet1!$B$1:$E$1</c:f>
              <c:strCache>
                <c:ptCount val="3"/>
                <c:pt idx="0">
                  <c:v>сентябрь</c:v>
                </c:pt>
                <c:pt idx="1">
                  <c:v>декабрь</c:v>
                </c:pt>
                <c:pt idx="2">
                  <c:v>май</c:v>
                </c:pt>
              </c:strCache>
            </c:strRef>
          </c:cat>
          <c:val>
            <c:numRef>
              <c:f>Sheet1!$B$2:$E$2</c:f>
              <c:numCache>
                <c:formatCode>General</c:formatCode>
                <c:ptCount val="4"/>
                <c:pt idx="0">
                  <c:v>25</c:v>
                </c:pt>
                <c:pt idx="2">
                  <c:v>26</c:v>
                </c:pt>
              </c:numCache>
            </c:numRef>
          </c:val>
        </c:ser>
        <c:ser>
          <c:idx val="1"/>
          <c:order val="1"/>
          <c:tx>
            <c:strRef>
              <c:f>Sheet1!$A$3</c:f>
              <c:strCache>
                <c:ptCount val="1"/>
                <c:pt idx="0">
                  <c:v>базовый </c:v>
                </c:pt>
              </c:strCache>
            </c:strRef>
          </c:tx>
          <c:spPr>
            <a:solidFill>
              <a:srgbClr val="993366"/>
            </a:solidFill>
            <a:ln w="12615">
              <a:solidFill>
                <a:srgbClr val="000000"/>
              </a:solidFill>
              <a:prstDash val="solid"/>
            </a:ln>
          </c:spPr>
          <c:cat>
            <c:strRef>
              <c:f>Sheet1!$B$1:$E$1</c:f>
              <c:strCache>
                <c:ptCount val="3"/>
                <c:pt idx="0">
                  <c:v>сентябрь</c:v>
                </c:pt>
                <c:pt idx="1">
                  <c:v>декабрь</c:v>
                </c:pt>
                <c:pt idx="2">
                  <c:v>май</c:v>
                </c:pt>
              </c:strCache>
            </c:strRef>
          </c:cat>
          <c:val>
            <c:numRef>
              <c:f>Sheet1!$B$3:$E$3</c:f>
              <c:numCache>
                <c:formatCode>General</c:formatCode>
                <c:ptCount val="4"/>
                <c:pt idx="0">
                  <c:v>42</c:v>
                </c:pt>
                <c:pt idx="2">
                  <c:v>49</c:v>
                </c:pt>
              </c:numCache>
            </c:numRef>
          </c:val>
        </c:ser>
        <c:ser>
          <c:idx val="2"/>
          <c:order val="2"/>
          <c:tx>
            <c:strRef>
              <c:f>Sheet1!$A$4</c:f>
              <c:strCache>
                <c:ptCount val="1"/>
                <c:pt idx="0">
                  <c:v>углубленный</c:v>
                </c:pt>
              </c:strCache>
            </c:strRef>
          </c:tx>
          <c:spPr>
            <a:solidFill>
              <a:srgbClr val="FFFFCC"/>
            </a:solidFill>
            <a:ln w="12615">
              <a:solidFill>
                <a:srgbClr val="000000"/>
              </a:solidFill>
              <a:prstDash val="solid"/>
            </a:ln>
          </c:spPr>
          <c:cat>
            <c:strRef>
              <c:f>Sheet1!$B$1:$E$1</c:f>
              <c:strCache>
                <c:ptCount val="3"/>
                <c:pt idx="0">
                  <c:v>сентябрь</c:v>
                </c:pt>
                <c:pt idx="1">
                  <c:v>декабрь</c:v>
                </c:pt>
                <c:pt idx="2">
                  <c:v>май</c:v>
                </c:pt>
              </c:strCache>
            </c:strRef>
          </c:cat>
          <c:val>
            <c:numRef>
              <c:f>Sheet1!$B$4:$E$4</c:f>
              <c:numCache>
                <c:formatCode>General</c:formatCode>
                <c:ptCount val="4"/>
                <c:pt idx="0">
                  <c:v>2</c:v>
                </c:pt>
                <c:pt idx="2">
                  <c:v>2</c:v>
                </c:pt>
              </c:numCache>
            </c:numRef>
          </c:val>
        </c:ser>
        <c:gapDepth val="0"/>
        <c:shape val="box"/>
        <c:axId val="85336448"/>
        <c:axId val="85337984"/>
        <c:axId val="0"/>
      </c:bar3DChart>
      <c:catAx>
        <c:axId val="85336448"/>
        <c:scaling>
          <c:orientation val="minMax"/>
        </c:scaling>
        <c:axPos val="b"/>
        <c:numFmt formatCode="General" sourceLinked="1"/>
        <c:tickLblPos val="low"/>
        <c:spPr>
          <a:ln w="3154">
            <a:solidFill>
              <a:srgbClr val="000000"/>
            </a:solidFill>
            <a:prstDash val="solid"/>
          </a:ln>
        </c:spPr>
        <c:txPr>
          <a:bodyPr rot="0" vert="horz"/>
          <a:lstStyle/>
          <a:p>
            <a:pPr>
              <a:defRPr sz="1068" b="1" i="0" u="none" strike="noStrike" baseline="0">
                <a:solidFill>
                  <a:srgbClr val="000000"/>
                </a:solidFill>
                <a:latin typeface="Calibri"/>
                <a:ea typeface="Calibri"/>
                <a:cs typeface="Calibri"/>
              </a:defRPr>
            </a:pPr>
            <a:endParaRPr lang="ru-RU"/>
          </a:p>
        </c:txPr>
        <c:crossAx val="85337984"/>
        <c:crosses val="autoZero"/>
        <c:auto val="1"/>
        <c:lblAlgn val="ctr"/>
        <c:lblOffset val="100"/>
        <c:tickLblSkip val="2"/>
        <c:tickMarkSkip val="1"/>
      </c:catAx>
      <c:valAx>
        <c:axId val="85337984"/>
        <c:scaling>
          <c:orientation val="minMax"/>
        </c:scaling>
        <c:axPos val="l"/>
        <c:majorGridlines>
          <c:spPr>
            <a:ln w="3154">
              <a:solidFill>
                <a:srgbClr val="000000"/>
              </a:solidFill>
              <a:prstDash val="solid"/>
            </a:ln>
          </c:spPr>
        </c:majorGridlines>
        <c:numFmt formatCode="General" sourceLinked="1"/>
        <c:tickLblPos val="nextTo"/>
        <c:spPr>
          <a:ln w="3154">
            <a:solidFill>
              <a:srgbClr val="000000"/>
            </a:solidFill>
            <a:prstDash val="solid"/>
          </a:ln>
        </c:spPr>
        <c:txPr>
          <a:bodyPr rot="0" vert="horz"/>
          <a:lstStyle/>
          <a:p>
            <a:pPr>
              <a:defRPr sz="1068" b="1" i="0" u="none" strike="noStrike" baseline="0">
                <a:solidFill>
                  <a:srgbClr val="000000"/>
                </a:solidFill>
                <a:latin typeface="Calibri"/>
                <a:ea typeface="Calibri"/>
                <a:cs typeface="Calibri"/>
              </a:defRPr>
            </a:pPr>
            <a:endParaRPr lang="ru-RU"/>
          </a:p>
        </c:txPr>
        <c:crossAx val="85336448"/>
        <c:crosses val="autoZero"/>
        <c:crossBetween val="between"/>
      </c:valAx>
      <c:spPr>
        <a:noFill/>
        <a:ln w="25231">
          <a:noFill/>
        </a:ln>
      </c:spPr>
    </c:plotArea>
    <c:legend>
      <c:legendPos val="r"/>
      <c:layout>
        <c:manualLayout>
          <c:xMode val="edge"/>
          <c:yMode val="edge"/>
          <c:x val="0.68109339407744851"/>
          <c:y val="0.36475409836065875"/>
          <c:w val="0.30979498861047838"/>
          <c:h val="0.27459016393442925"/>
        </c:manualLayout>
      </c:layout>
      <c:spPr>
        <a:noFill/>
        <a:ln w="3154">
          <a:solidFill>
            <a:srgbClr val="000000"/>
          </a:solidFill>
          <a:prstDash val="solid"/>
        </a:ln>
      </c:spPr>
      <c:txPr>
        <a:bodyPr/>
        <a:lstStyle/>
        <a:p>
          <a:pPr>
            <a:defRPr sz="97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6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программ по направленностям </a:t>
            </a:r>
          </a:p>
          <a:p>
            <a:pPr>
              <a:defRPr/>
            </a:pPr>
            <a:r>
              <a:rPr lang="ru-RU"/>
              <a:t>за  2018-2019 учебный год</a:t>
            </a:r>
          </a:p>
        </c:rich>
      </c:tx>
      <c:spPr>
        <a:noFill/>
        <a:ln w="18097">
          <a:noFill/>
        </a:ln>
      </c:spPr>
    </c:title>
    <c:plotArea>
      <c:layout>
        <c:manualLayout>
          <c:layoutTarget val="inner"/>
          <c:xMode val="edge"/>
          <c:yMode val="edge"/>
          <c:x val="0.32651043433835686"/>
          <c:y val="0.323562196234911"/>
          <c:w val="0.35886604813328532"/>
          <c:h val="0.65098881507736062"/>
        </c:manualLayout>
      </c:layout>
      <c:pieChart>
        <c:varyColors val="1"/>
        <c:ser>
          <c:idx val="0"/>
          <c:order val="0"/>
          <c:tx>
            <c:strRef>
              <c:f>Лист1!$B$1</c:f>
              <c:strCache>
                <c:ptCount val="1"/>
                <c:pt idx="0">
                  <c:v>Количество программ по направленностям 1-е полугодие 2017-2018</c:v>
                </c:pt>
              </c:strCache>
            </c:strRef>
          </c:tx>
          <c:dLbls>
            <c:spPr>
              <a:noFill/>
              <a:ln w="18097">
                <a:noFill/>
              </a:ln>
            </c:spPr>
            <c:showCatName val="1"/>
            <c:showPercent val="1"/>
            <c:showLeaderLines val="1"/>
          </c:dLbls>
          <c:cat>
            <c:strRef>
              <c:f>Лист1!$A$2:$A$7</c:f>
              <c:strCache>
                <c:ptCount val="6"/>
                <c:pt idx="0">
                  <c:v>художественная 45</c:v>
                </c:pt>
                <c:pt idx="1">
                  <c:v>социально-педагогическая 18</c:v>
                </c:pt>
                <c:pt idx="2">
                  <c:v>физкультурно-спортивная 9</c:v>
                </c:pt>
                <c:pt idx="3">
                  <c:v>естественнонаучная 2</c:v>
                </c:pt>
                <c:pt idx="4">
                  <c:v>техническая 7</c:v>
                </c:pt>
                <c:pt idx="5">
                  <c:v>туристско-краеведческая 5</c:v>
                </c:pt>
              </c:strCache>
            </c:strRef>
          </c:cat>
          <c:val>
            <c:numRef>
              <c:f>Лист1!$B$2:$B$7</c:f>
              <c:numCache>
                <c:formatCode>0.00%</c:formatCode>
                <c:ptCount val="6"/>
                <c:pt idx="0">
                  <c:v>0.505</c:v>
                </c:pt>
                <c:pt idx="1">
                  <c:v>0.23500000000000001</c:v>
                </c:pt>
                <c:pt idx="2">
                  <c:v>0.10100000000000002</c:v>
                </c:pt>
                <c:pt idx="3">
                  <c:v>2.1999999999999999E-2</c:v>
                </c:pt>
                <c:pt idx="4">
                  <c:v>7.8000000000000014E-2</c:v>
                </c:pt>
                <c:pt idx="5">
                  <c:v>5.6000000000000001E-2</c:v>
                </c:pt>
              </c:numCache>
            </c:numRef>
          </c:val>
        </c:ser>
        <c:dLbls>
          <c:showCatName val="1"/>
          <c:showPercent val="1"/>
        </c:dLbls>
        <c:firstSliceAng val="0"/>
      </c:pieChart>
      <c:spPr>
        <a:noFill/>
        <a:ln w="18097">
          <a:noFill/>
        </a:ln>
      </c:spPr>
    </c:plotArea>
    <c:plotVisOnly val="1"/>
    <c:dispBlanksAs val="zero"/>
  </c:chart>
  <c:txPr>
    <a:bodyPr/>
    <a:lstStyle/>
    <a:p>
      <a:pPr>
        <a:defRPr sz="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программ по направленностям </a:t>
            </a:r>
          </a:p>
          <a:p>
            <a:pPr>
              <a:defRPr/>
            </a:pPr>
            <a:r>
              <a:rPr lang="ru-RU"/>
              <a:t> за  2019-2020 учебный год</a:t>
            </a:r>
          </a:p>
        </c:rich>
      </c:tx>
      <c:spPr>
        <a:noFill/>
        <a:ln w="20906">
          <a:noFill/>
        </a:ln>
      </c:spPr>
    </c:title>
    <c:plotArea>
      <c:layout>
        <c:manualLayout>
          <c:layoutTarget val="inner"/>
          <c:xMode val="edge"/>
          <c:yMode val="edge"/>
          <c:x val="0.32651043433835714"/>
          <c:y val="0.3235621962349115"/>
          <c:w val="0.35886604813328532"/>
          <c:h val="0.65098881507736062"/>
        </c:manualLayout>
      </c:layout>
      <c:pieChart>
        <c:varyColors val="1"/>
        <c:ser>
          <c:idx val="0"/>
          <c:order val="0"/>
          <c:tx>
            <c:strRef>
              <c:f>Лист1!$B$1</c:f>
              <c:strCache>
                <c:ptCount val="1"/>
                <c:pt idx="0">
                  <c:v>Количество программ по направленностям 1-е полугодие 2019-2020</c:v>
                </c:pt>
              </c:strCache>
            </c:strRef>
          </c:tx>
          <c:dLbls>
            <c:dLbl>
              <c:idx val="0"/>
              <c:tx>
                <c:rich>
                  <a:bodyPr/>
                  <a:lstStyle/>
                  <a:p>
                    <a:r>
                      <a:rPr lang="ru-RU"/>
                      <a:t>художественная 25
32%</a:t>
                    </a:r>
                  </a:p>
                </c:rich>
              </c:tx>
              <c:dLblPos val="bestFit"/>
            </c:dLbl>
            <c:spPr>
              <a:noFill/>
              <a:ln w="20906">
                <a:noFill/>
              </a:ln>
            </c:spPr>
            <c:showCatName val="1"/>
            <c:showPercent val="1"/>
            <c:showLeaderLines val="1"/>
          </c:dLbls>
          <c:cat>
            <c:strRef>
              <c:f>Лист1!$A$2:$A$7</c:f>
              <c:strCache>
                <c:ptCount val="6"/>
                <c:pt idx="0">
                  <c:v>художественная 25</c:v>
                </c:pt>
                <c:pt idx="1">
                  <c:v>социально-педагогическая 33</c:v>
                </c:pt>
                <c:pt idx="2">
                  <c:v>физкультурно-спортивная 7</c:v>
                </c:pt>
                <c:pt idx="3">
                  <c:v>естественнонаучная 4</c:v>
                </c:pt>
                <c:pt idx="4">
                  <c:v>техническая 5</c:v>
                </c:pt>
                <c:pt idx="5">
                  <c:v>туристско-краеведческая 3</c:v>
                </c:pt>
              </c:strCache>
            </c:strRef>
          </c:cat>
          <c:val>
            <c:numRef>
              <c:f>Лист1!$B$2:$B$7</c:f>
              <c:numCache>
                <c:formatCode>0.00%</c:formatCode>
                <c:ptCount val="6"/>
                <c:pt idx="0">
                  <c:v>0.32400000000000223</c:v>
                </c:pt>
                <c:pt idx="1">
                  <c:v>0.42800000000000032</c:v>
                </c:pt>
                <c:pt idx="2">
                  <c:v>9.0000000000000024E-2</c:v>
                </c:pt>
                <c:pt idx="3">
                  <c:v>5.3000000000000012E-2</c:v>
                </c:pt>
                <c:pt idx="4">
                  <c:v>6.6000000000000003E-2</c:v>
                </c:pt>
                <c:pt idx="5">
                  <c:v>4.0000000000000022E-2</c:v>
                </c:pt>
              </c:numCache>
            </c:numRef>
          </c:val>
        </c:ser>
        <c:dLbls>
          <c:showCatName val="1"/>
          <c:showPercent val="1"/>
        </c:dLbls>
        <c:firstSliceAng val="0"/>
      </c:pieChart>
      <c:spPr>
        <a:noFill/>
        <a:ln w="25400">
          <a:noFill/>
        </a:ln>
      </c:spPr>
    </c:plotArea>
    <c:plotVisOnly val="1"/>
    <c:dispBlanksAs val="zero"/>
  </c:chart>
  <c:txPr>
    <a:bodyPr/>
    <a:lstStyle/>
    <a:p>
      <a:pPr>
        <a:defRPr sz="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I год</c:v>
                </c:pt>
              </c:strCache>
            </c:strRef>
          </c:tx>
          <c:cat>
            <c:strRef>
              <c:f>Лист1!$A$2:$A$5</c:f>
              <c:strCache>
                <c:ptCount val="3"/>
                <c:pt idx="0">
                  <c:v>1-е полугодие 2018-2019 учебного года</c:v>
                </c:pt>
                <c:pt idx="2">
                  <c:v>за  2019-2020 учебный  год</c:v>
                </c:pt>
              </c:strCache>
            </c:strRef>
          </c:cat>
          <c:val>
            <c:numRef>
              <c:f>Лист1!$B$2:$B$5</c:f>
              <c:numCache>
                <c:formatCode>General</c:formatCode>
                <c:ptCount val="4"/>
                <c:pt idx="0">
                  <c:v>53</c:v>
                </c:pt>
                <c:pt idx="2">
                  <c:v>45</c:v>
                </c:pt>
              </c:numCache>
            </c:numRef>
          </c:val>
        </c:ser>
        <c:ser>
          <c:idx val="1"/>
          <c:order val="1"/>
          <c:tx>
            <c:strRef>
              <c:f>Лист1!$C$1</c:f>
              <c:strCache>
                <c:ptCount val="1"/>
                <c:pt idx="0">
                  <c:v>II год</c:v>
                </c:pt>
              </c:strCache>
            </c:strRef>
          </c:tx>
          <c:cat>
            <c:strRef>
              <c:f>Лист1!$A$2:$A$5</c:f>
              <c:strCache>
                <c:ptCount val="3"/>
                <c:pt idx="0">
                  <c:v>1-е полугодие 2018-2019 учебного года</c:v>
                </c:pt>
                <c:pt idx="2">
                  <c:v>за  2019-2020 учебный  год</c:v>
                </c:pt>
              </c:strCache>
            </c:strRef>
          </c:cat>
          <c:val>
            <c:numRef>
              <c:f>Лист1!$C$2:$C$5</c:f>
              <c:numCache>
                <c:formatCode>General</c:formatCode>
                <c:ptCount val="4"/>
                <c:pt idx="0">
                  <c:v>10</c:v>
                </c:pt>
                <c:pt idx="2">
                  <c:v>14</c:v>
                </c:pt>
              </c:numCache>
            </c:numRef>
          </c:val>
        </c:ser>
        <c:ser>
          <c:idx val="2"/>
          <c:order val="2"/>
          <c:tx>
            <c:strRef>
              <c:f>Лист1!$D$1</c:f>
              <c:strCache>
                <c:ptCount val="1"/>
                <c:pt idx="0">
                  <c:v>III год</c:v>
                </c:pt>
              </c:strCache>
            </c:strRef>
          </c:tx>
          <c:cat>
            <c:strRef>
              <c:f>Лист1!$A$2:$A$5</c:f>
              <c:strCache>
                <c:ptCount val="3"/>
                <c:pt idx="0">
                  <c:v>1-е полугодие 2018-2019 учебного года</c:v>
                </c:pt>
                <c:pt idx="2">
                  <c:v>за  2019-2020 учебный  год</c:v>
                </c:pt>
              </c:strCache>
            </c:strRef>
          </c:cat>
          <c:val>
            <c:numRef>
              <c:f>Лист1!$D$2:$D$5</c:f>
              <c:numCache>
                <c:formatCode>General</c:formatCode>
                <c:ptCount val="4"/>
                <c:pt idx="0">
                  <c:v>20</c:v>
                </c:pt>
                <c:pt idx="2">
                  <c:v>18</c:v>
                </c:pt>
              </c:numCache>
            </c:numRef>
          </c:val>
        </c:ser>
        <c:ser>
          <c:idx val="3"/>
          <c:order val="3"/>
          <c:tx>
            <c:strRef>
              <c:f>Лист1!$E$1</c:f>
              <c:strCache>
                <c:ptCount val="1"/>
                <c:pt idx="0">
                  <c:v>Столбец2</c:v>
                </c:pt>
              </c:strCache>
            </c:strRef>
          </c:tx>
          <c:cat>
            <c:strRef>
              <c:f>Лист1!$A$2:$A$5</c:f>
              <c:strCache>
                <c:ptCount val="3"/>
                <c:pt idx="0">
                  <c:v>1-е полугодие 2018-2019 учебного года</c:v>
                </c:pt>
                <c:pt idx="2">
                  <c:v>за  2019-2020 учебный  год</c:v>
                </c:pt>
              </c:strCache>
            </c:strRef>
          </c:cat>
          <c:val>
            <c:numRef>
              <c:f>Лист1!$E$2:$E$5</c:f>
              <c:numCache>
                <c:formatCode>General</c:formatCode>
                <c:ptCount val="4"/>
              </c:numCache>
            </c:numRef>
          </c:val>
        </c:ser>
        <c:ser>
          <c:idx val="4"/>
          <c:order val="4"/>
          <c:tx>
            <c:strRef>
              <c:f>Лист1!$F$1</c:f>
              <c:strCache>
                <c:ptCount val="1"/>
                <c:pt idx="0">
                  <c:v>Столбец1</c:v>
                </c:pt>
              </c:strCache>
            </c:strRef>
          </c:tx>
          <c:cat>
            <c:strRef>
              <c:f>Лист1!$A$2:$A$5</c:f>
              <c:strCache>
                <c:ptCount val="3"/>
                <c:pt idx="0">
                  <c:v>1-е полугодие 2018-2019 учебного года</c:v>
                </c:pt>
                <c:pt idx="2">
                  <c:v>за  2019-2020 учебный  год</c:v>
                </c:pt>
              </c:strCache>
            </c:strRef>
          </c:cat>
          <c:val>
            <c:numRef>
              <c:f>Лист1!$F$2:$F$5</c:f>
              <c:numCache>
                <c:formatCode>General</c:formatCode>
                <c:ptCount val="4"/>
              </c:numCache>
            </c:numRef>
          </c:val>
        </c:ser>
        <c:shape val="cylinder"/>
        <c:axId val="59949824"/>
        <c:axId val="59951360"/>
        <c:axId val="0"/>
      </c:bar3DChart>
      <c:catAx>
        <c:axId val="59949824"/>
        <c:scaling>
          <c:orientation val="minMax"/>
        </c:scaling>
        <c:axPos val="b"/>
        <c:numFmt formatCode="General" sourceLinked="1"/>
        <c:tickLblPos val="nextTo"/>
        <c:crossAx val="59951360"/>
        <c:crosses val="autoZero"/>
        <c:auto val="1"/>
        <c:lblAlgn val="ctr"/>
        <c:lblOffset val="100"/>
      </c:catAx>
      <c:valAx>
        <c:axId val="59951360"/>
        <c:scaling>
          <c:orientation val="minMax"/>
        </c:scaling>
        <c:axPos val="l"/>
        <c:majorGridlines/>
        <c:numFmt formatCode="General" sourceLinked="1"/>
        <c:tickLblPos val="nextTo"/>
        <c:crossAx val="59949824"/>
        <c:crosses val="autoZero"/>
        <c:crossBetween val="between"/>
      </c:valAx>
      <c:spPr>
        <a:noFill/>
        <a:ln w="25229">
          <a:noFill/>
        </a:ln>
      </c:spPr>
    </c:plotArea>
    <c:legend>
      <c:legendPos val="r"/>
      <c:layout>
        <c:manualLayout>
          <c:xMode val="edge"/>
          <c:yMode val="edge"/>
          <c:x val="0.82855625159291157"/>
          <c:y val="0.25747304177339275"/>
          <c:w val="0.15779187737818978"/>
          <c:h val="0.13862852986750163"/>
        </c:manualLayout>
      </c:layout>
    </c:legend>
    <c:plotVisOnly val="1"/>
    <c:dispBlanksAs val="gap"/>
  </c:chart>
  <c:txPr>
    <a:bodyPr/>
    <a:lstStyle/>
    <a:p>
      <a:pPr>
        <a:defRPr sz="900"/>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0.10441185476815402"/>
                  <c:y val="1.157407407407408E-3"/>
                </c:manualLayout>
              </c:layout>
              <c:tx>
                <c:rich>
                  <a:bodyPr/>
                  <a:lstStyle/>
                  <a:p>
                    <a:r>
                      <a:rPr lang="ru-RU" sz="700"/>
                      <a:t>административно-управленческий персонал; 3; 7%</a:t>
                    </a:r>
                  </a:p>
                </c:rich>
              </c:tx>
              <c:showVal val="1"/>
              <c:showCatName val="1"/>
              <c:showPercent val="1"/>
            </c:dLbl>
            <c:dLbl>
              <c:idx val="1"/>
              <c:layout>
                <c:manualLayout>
                  <c:x val="-0.25040901137357835"/>
                  <c:y val="-0.32048592884222987"/>
                </c:manualLayout>
              </c:layout>
              <c:showVal val="1"/>
              <c:showCatName val="1"/>
              <c:showPercent val="1"/>
            </c:dLbl>
            <c:dLbl>
              <c:idx val="4"/>
              <c:layout>
                <c:manualLayout>
                  <c:x val="0.19093066491688537"/>
                  <c:y val="7.457494896471277E-2"/>
                </c:manualLayout>
              </c:layout>
              <c:showVal val="1"/>
              <c:showCatName val="1"/>
              <c:showPercent val="1"/>
            </c:dLbl>
            <c:txPr>
              <a:bodyPr/>
              <a:lstStyle/>
              <a:p>
                <a:pPr>
                  <a:defRPr sz="700"/>
                </a:pPr>
                <a:endParaRPr lang="ru-RU"/>
              </a:p>
            </c:txPr>
            <c:showVal val="1"/>
            <c:showCatName val="1"/>
            <c:showPercent val="1"/>
            <c:showLeaderLines val="1"/>
          </c:dLbls>
          <c:cat>
            <c:strRef>
              <c:f>Лист1!$A$3:$A$8</c:f>
              <c:strCache>
                <c:ptCount val="6"/>
                <c:pt idx="0">
                  <c:v>административно-управленческий персонал</c:v>
                </c:pt>
                <c:pt idx="1">
                  <c:v>педагоги дополнительного образования</c:v>
                </c:pt>
                <c:pt idx="3">
                  <c:v>концертмейстеры</c:v>
                </c:pt>
                <c:pt idx="4">
                  <c:v>педагоги-организаторы</c:v>
                </c:pt>
                <c:pt idx="5">
                  <c:v>методисты</c:v>
                </c:pt>
              </c:strCache>
            </c:strRef>
          </c:cat>
          <c:val>
            <c:numRef>
              <c:f>Лист1!$B$3:$B$8</c:f>
              <c:numCache>
                <c:formatCode>General</c:formatCode>
                <c:ptCount val="6"/>
                <c:pt idx="0">
                  <c:v>3</c:v>
                </c:pt>
                <c:pt idx="1">
                  <c:v>26</c:v>
                </c:pt>
                <c:pt idx="3">
                  <c:v>2</c:v>
                </c:pt>
                <c:pt idx="4">
                  <c:v>6</c:v>
                </c:pt>
                <c:pt idx="5">
                  <c:v>4</c:v>
                </c:pt>
              </c:numCache>
            </c:numRef>
          </c:val>
        </c:ser>
      </c:pie3DChart>
    </c:plotArea>
    <c:plotVisOnly val="1"/>
    <c:dispBlanksAs val="zero"/>
  </c:chart>
  <c:txPr>
    <a:bodyPr/>
    <a:lstStyle/>
    <a:p>
      <a:pPr>
        <a:defRPr sz="800"/>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4"/>
              <c:layout>
                <c:manualLayout>
                  <c:x val="0.190875656167979"/>
                  <c:y val="7.1883202099737559E-2"/>
                </c:manualLayout>
              </c:layout>
              <c:showVal val="1"/>
              <c:showCatName val="1"/>
              <c:showPercent val="1"/>
            </c:dLbl>
            <c:showVal val="1"/>
            <c:showCatName val="1"/>
            <c:showPercent val="1"/>
            <c:showLeaderLines val="1"/>
          </c:dLbls>
          <c:cat>
            <c:strRef>
              <c:f>Лист1!$A$3:$A$8</c:f>
              <c:strCache>
                <c:ptCount val="6"/>
                <c:pt idx="0">
                  <c:v>административно-управленческий персонал</c:v>
                </c:pt>
                <c:pt idx="1">
                  <c:v>педагоги дополнительного образования</c:v>
                </c:pt>
                <c:pt idx="3">
                  <c:v>концертмейстеры</c:v>
                </c:pt>
                <c:pt idx="4">
                  <c:v>педагоги-организаторы</c:v>
                </c:pt>
                <c:pt idx="5">
                  <c:v>методисты</c:v>
                </c:pt>
              </c:strCache>
            </c:strRef>
          </c:cat>
          <c:val>
            <c:numRef>
              <c:f>Лист1!$C$3:$C$8</c:f>
              <c:numCache>
                <c:formatCode>General</c:formatCode>
                <c:ptCount val="6"/>
                <c:pt idx="0">
                  <c:v>3</c:v>
                </c:pt>
                <c:pt idx="1">
                  <c:v>29</c:v>
                </c:pt>
                <c:pt idx="3">
                  <c:v>2</c:v>
                </c:pt>
                <c:pt idx="4">
                  <c:v>6</c:v>
                </c:pt>
                <c:pt idx="5">
                  <c:v>4</c:v>
                </c:pt>
              </c:numCache>
            </c:numRef>
          </c:val>
        </c:ser>
      </c:pie3DChart>
    </c:plotArea>
    <c:plotVisOnly val="1"/>
    <c:dispBlanksAs val="zero"/>
  </c:chart>
  <c:txPr>
    <a:bodyPr/>
    <a:lstStyle/>
    <a:p>
      <a:pPr>
        <a:defRPr sz="800"/>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manualLayout>
          <c:layoutTarget val="inner"/>
          <c:xMode val="edge"/>
          <c:yMode val="edge"/>
          <c:x val="5.5553324758707993E-2"/>
          <c:y val="4.9842961548998956E-2"/>
          <c:w val="0.54604176469973165"/>
          <c:h val="0.64096891928913469"/>
        </c:manualLayout>
      </c:layout>
      <c:bar3DChart>
        <c:barDir val="col"/>
        <c:grouping val="standard"/>
        <c:ser>
          <c:idx val="0"/>
          <c:order val="0"/>
          <c:tx>
            <c:strRef>
              <c:f>Лист1!$B$1</c:f>
              <c:strCache>
                <c:ptCount val="1"/>
                <c:pt idx="0">
                  <c:v>международный</c:v>
                </c:pt>
              </c:strCache>
            </c:strRef>
          </c:tx>
          <c:cat>
            <c:strRef>
              <c:f>Лист1!$A$2:$A$3</c:f>
              <c:strCache>
                <c:ptCount val="2"/>
                <c:pt idx="0">
                  <c:v>1-е полугодие 2019-2020 учебного года</c:v>
                </c:pt>
                <c:pt idx="1">
                  <c:v>2-е полугодие 2019-2020 учебного года</c:v>
                </c:pt>
              </c:strCache>
            </c:strRef>
          </c:cat>
          <c:val>
            <c:numRef>
              <c:f>Лист1!$B$2:$B$3</c:f>
              <c:numCache>
                <c:formatCode>General</c:formatCode>
                <c:ptCount val="2"/>
                <c:pt idx="0">
                  <c:v>23</c:v>
                </c:pt>
                <c:pt idx="1">
                  <c:v>22</c:v>
                </c:pt>
              </c:numCache>
            </c:numRef>
          </c:val>
        </c:ser>
        <c:ser>
          <c:idx val="1"/>
          <c:order val="1"/>
          <c:tx>
            <c:strRef>
              <c:f>Лист1!$C$1</c:f>
              <c:strCache>
                <c:ptCount val="1"/>
                <c:pt idx="0">
                  <c:v>всероссийский</c:v>
                </c:pt>
              </c:strCache>
            </c:strRef>
          </c:tx>
          <c:cat>
            <c:strRef>
              <c:f>Лист1!$A$2:$A$3</c:f>
              <c:strCache>
                <c:ptCount val="2"/>
                <c:pt idx="0">
                  <c:v>1-е полугодие 2019-2020 учебного года</c:v>
                </c:pt>
                <c:pt idx="1">
                  <c:v>2-е полугодие 2019-2020 учебного года</c:v>
                </c:pt>
              </c:strCache>
            </c:strRef>
          </c:cat>
          <c:val>
            <c:numRef>
              <c:f>Лист1!$C$2:$C$3</c:f>
              <c:numCache>
                <c:formatCode>General</c:formatCode>
                <c:ptCount val="2"/>
                <c:pt idx="0">
                  <c:v>0</c:v>
                </c:pt>
                <c:pt idx="1">
                  <c:v>7</c:v>
                </c:pt>
              </c:numCache>
            </c:numRef>
          </c:val>
        </c:ser>
        <c:ser>
          <c:idx val="2"/>
          <c:order val="2"/>
          <c:tx>
            <c:strRef>
              <c:f>Лист1!$D$1</c:f>
              <c:strCache>
                <c:ptCount val="1"/>
                <c:pt idx="0">
                  <c:v>краевой </c:v>
                </c:pt>
              </c:strCache>
            </c:strRef>
          </c:tx>
          <c:cat>
            <c:strRef>
              <c:f>Лист1!$A$2:$A$3</c:f>
              <c:strCache>
                <c:ptCount val="2"/>
                <c:pt idx="0">
                  <c:v>1-е полугодие 2019-2020 учебного года</c:v>
                </c:pt>
                <c:pt idx="1">
                  <c:v>2-е полугодие 2019-2020 учебного года</c:v>
                </c:pt>
              </c:strCache>
            </c:strRef>
          </c:cat>
          <c:val>
            <c:numRef>
              <c:f>Лист1!$D$2:$D$3</c:f>
              <c:numCache>
                <c:formatCode>General</c:formatCode>
                <c:ptCount val="2"/>
                <c:pt idx="0">
                  <c:v>0</c:v>
                </c:pt>
                <c:pt idx="1">
                  <c:v>67</c:v>
                </c:pt>
              </c:numCache>
            </c:numRef>
          </c:val>
        </c:ser>
        <c:ser>
          <c:idx val="3"/>
          <c:order val="3"/>
          <c:tx>
            <c:strRef>
              <c:f>Лист1!$E$1</c:f>
              <c:strCache>
                <c:ptCount val="1"/>
                <c:pt idx="0">
                  <c:v>районный</c:v>
                </c:pt>
              </c:strCache>
            </c:strRef>
          </c:tx>
          <c:cat>
            <c:strRef>
              <c:f>Лист1!$A$2:$A$3</c:f>
              <c:strCache>
                <c:ptCount val="2"/>
                <c:pt idx="0">
                  <c:v>1-е полугодие 2019-2020 учебного года</c:v>
                </c:pt>
                <c:pt idx="1">
                  <c:v>2-е полугодие 2019-2020 учебного года</c:v>
                </c:pt>
              </c:strCache>
            </c:strRef>
          </c:cat>
          <c:val>
            <c:numRef>
              <c:f>Лист1!$E$2:$E$3</c:f>
              <c:numCache>
                <c:formatCode>General</c:formatCode>
                <c:ptCount val="2"/>
                <c:pt idx="0">
                  <c:v>68</c:v>
                </c:pt>
                <c:pt idx="1">
                  <c:v>89</c:v>
                </c:pt>
              </c:numCache>
            </c:numRef>
          </c:val>
        </c:ser>
        <c:ser>
          <c:idx val="4"/>
          <c:order val="4"/>
          <c:tx>
            <c:strRef>
              <c:f>Лист1!$F$1</c:f>
              <c:strCache>
                <c:ptCount val="1"/>
                <c:pt idx="0">
                  <c:v>на уровне ЦТ</c:v>
                </c:pt>
              </c:strCache>
            </c:strRef>
          </c:tx>
          <c:cat>
            <c:strRef>
              <c:f>Лист1!$A$2:$A$3</c:f>
              <c:strCache>
                <c:ptCount val="2"/>
                <c:pt idx="0">
                  <c:v>1-е полугодие 2019-2020 учебного года</c:v>
                </c:pt>
                <c:pt idx="1">
                  <c:v>2-е полугодие 2019-2020 учебного года</c:v>
                </c:pt>
              </c:strCache>
            </c:strRef>
          </c:cat>
          <c:val>
            <c:numRef>
              <c:f>Лист1!$F$2:$F$3</c:f>
              <c:numCache>
                <c:formatCode>General</c:formatCode>
                <c:ptCount val="2"/>
                <c:pt idx="0">
                  <c:v>10</c:v>
                </c:pt>
                <c:pt idx="1">
                  <c:v>20</c:v>
                </c:pt>
              </c:numCache>
            </c:numRef>
          </c:val>
        </c:ser>
        <c:shape val="cylinder"/>
        <c:axId val="59806080"/>
        <c:axId val="59807616"/>
        <c:axId val="59944448"/>
      </c:bar3DChart>
      <c:catAx>
        <c:axId val="59806080"/>
        <c:scaling>
          <c:orientation val="minMax"/>
        </c:scaling>
        <c:axPos val="b"/>
        <c:numFmt formatCode="General" sourceLinked="1"/>
        <c:tickLblPos val="nextTo"/>
        <c:txPr>
          <a:bodyPr/>
          <a:lstStyle/>
          <a:p>
            <a:pPr>
              <a:defRPr sz="900"/>
            </a:pPr>
            <a:endParaRPr lang="ru-RU"/>
          </a:p>
        </c:txPr>
        <c:crossAx val="59807616"/>
        <c:crosses val="autoZero"/>
        <c:auto val="1"/>
        <c:lblAlgn val="ctr"/>
        <c:lblOffset val="100"/>
      </c:catAx>
      <c:valAx>
        <c:axId val="59807616"/>
        <c:scaling>
          <c:orientation val="minMax"/>
        </c:scaling>
        <c:axPos val="l"/>
        <c:majorGridlines/>
        <c:numFmt formatCode="General" sourceLinked="1"/>
        <c:tickLblPos val="nextTo"/>
        <c:crossAx val="59806080"/>
        <c:crosses val="autoZero"/>
        <c:crossBetween val="between"/>
      </c:valAx>
      <c:serAx>
        <c:axId val="59944448"/>
        <c:scaling>
          <c:orientation val="minMax"/>
        </c:scaling>
        <c:axPos val="b"/>
        <c:numFmt formatCode="General" sourceLinked="1"/>
        <c:tickLblPos val="nextTo"/>
        <c:spPr>
          <a:ln w="3176">
            <a:solidFill>
              <a:srgbClr val="808080"/>
            </a:solidFill>
            <a:prstDash val="solid"/>
          </a:ln>
        </c:spPr>
        <c:txPr>
          <a:bodyPr rot="0" vert="horz"/>
          <a:lstStyle/>
          <a:p>
            <a:pPr>
              <a:defRPr sz="615" b="0" i="0" u="none" strike="noStrike" baseline="0">
                <a:solidFill>
                  <a:srgbClr val="000000"/>
                </a:solidFill>
                <a:latin typeface="Calibri"/>
                <a:ea typeface="Calibri"/>
                <a:cs typeface="Calibri"/>
              </a:defRPr>
            </a:pPr>
            <a:endParaRPr lang="ru-RU"/>
          </a:p>
        </c:txPr>
        <c:crossAx val="59807616"/>
        <c:crosses val="autoZero"/>
        <c:tickLblSkip val="2"/>
        <c:tickMarkSkip val="1"/>
      </c:serAx>
      <c:spPr>
        <a:noFill/>
        <a:ln w="25410">
          <a:noFill/>
        </a:ln>
      </c:spPr>
    </c:plotArea>
    <c:legend>
      <c:legendPos val="r"/>
      <c:layout>
        <c:manualLayout>
          <c:xMode val="edge"/>
          <c:yMode val="edge"/>
          <c:x val="0.63242897746590065"/>
          <c:y val="0.20696591270040432"/>
          <c:w val="0.35398873068327591"/>
          <c:h val="0.6889489609977123"/>
        </c:manualLayout>
      </c:layout>
      <c:txPr>
        <a:bodyPr/>
        <a:lstStyle/>
        <a:p>
          <a:pPr>
            <a:defRPr sz="900"/>
          </a:pPr>
          <a:endParaRPr lang="ru-RU"/>
        </a:p>
      </c:txP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D405-7DA4-4D38-9D78-1E178E30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54</Pages>
  <Words>15254</Words>
  <Characters>86952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 ЦДТ</dc:creator>
  <cp:lastModifiedBy>ПК</cp:lastModifiedBy>
  <cp:revision>275</cp:revision>
  <cp:lastPrinted>2020-06-18T07:22:00Z</cp:lastPrinted>
  <dcterms:created xsi:type="dcterms:W3CDTF">2020-06-09T12:14:00Z</dcterms:created>
  <dcterms:modified xsi:type="dcterms:W3CDTF">2020-06-18T07:24:00Z</dcterms:modified>
</cp:coreProperties>
</file>