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F2" w:rsidRDefault="00A15B25" w:rsidP="00AE5386">
      <w:pPr>
        <w:ind w:hanging="567"/>
      </w:pPr>
      <w:r w:rsidRPr="00A15B25">
        <w:object w:dxaOrig="9120" w:dyaOrig="12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6.75pt;height:723pt" o:ole="">
            <v:imagedata r:id="rId6" o:title=""/>
          </v:shape>
          <o:OLEObject Type="Embed" ProgID="AcroExch.Document.11" ShapeID="_x0000_i1028" DrawAspect="Content" ObjectID="_1631349795" r:id="rId7"/>
        </w:object>
      </w:r>
    </w:p>
    <w:p w:rsidR="00A15B25" w:rsidRDefault="00A15B25" w:rsidP="00A15B25">
      <w:pPr>
        <w:tabs>
          <w:tab w:val="center" w:pos="4677"/>
          <w:tab w:val="left" w:pos="6285"/>
        </w:tabs>
        <w:rPr>
          <w:rFonts w:ascii="Times New Roman" w:hAnsi="Times New Roman"/>
          <w:b/>
          <w:sz w:val="28"/>
          <w:szCs w:val="28"/>
        </w:rPr>
      </w:pPr>
      <w:r w:rsidRPr="008E00AB">
        <w:rPr>
          <w:rFonts w:ascii="Times New Roman" w:hAnsi="Times New Roman"/>
          <w:b/>
          <w:sz w:val="28"/>
          <w:szCs w:val="28"/>
        </w:rPr>
        <w:t>Раздел 1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8E00AB">
        <w:rPr>
          <w:rFonts w:ascii="Times New Roman" w:hAnsi="Times New Roman"/>
          <w:b/>
          <w:sz w:val="28"/>
          <w:szCs w:val="28"/>
        </w:rPr>
        <w:t xml:space="preserve"> «Комплекс основных характеристик образования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A15B25" w:rsidRDefault="00A15B25" w:rsidP="00A15B25">
      <w:pPr>
        <w:tabs>
          <w:tab w:val="center" w:pos="4677"/>
          <w:tab w:val="left" w:pos="6285"/>
        </w:tabs>
        <w:rPr>
          <w:rFonts w:ascii="Times New Roman" w:hAnsi="Times New Roman"/>
          <w:b/>
          <w:sz w:val="28"/>
          <w:szCs w:val="28"/>
        </w:rPr>
      </w:pPr>
    </w:p>
    <w:p w:rsidR="00A15B25" w:rsidRPr="005C5B93" w:rsidRDefault="00A15B25" w:rsidP="00A15B25">
      <w:pPr>
        <w:pStyle w:val="a3"/>
        <w:numPr>
          <w:ilvl w:val="1"/>
          <w:numId w:val="4"/>
        </w:numPr>
        <w:tabs>
          <w:tab w:val="center" w:pos="4677"/>
          <w:tab w:val="left" w:pos="628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C5B93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A15B25" w:rsidRPr="00B03AE3" w:rsidRDefault="00A15B25" w:rsidP="00A15B25">
      <w:pPr>
        <w:spacing w:line="237" w:lineRule="auto"/>
        <w:ind w:right="-52" w:firstLine="709"/>
        <w:jc w:val="both"/>
        <w:rPr>
          <w:sz w:val="20"/>
          <w:szCs w:val="20"/>
        </w:rPr>
      </w:pPr>
      <w:r w:rsidRPr="00B03AE3">
        <w:rPr>
          <w:rFonts w:ascii="Times New Roman" w:eastAsia="Times New Roman" w:hAnsi="Times New Roman"/>
          <w:sz w:val="28"/>
          <w:szCs w:val="28"/>
        </w:rPr>
        <w:t>Дополнительная общеобра</w:t>
      </w:r>
      <w:r>
        <w:rPr>
          <w:rFonts w:ascii="Times New Roman" w:eastAsia="Times New Roman" w:hAnsi="Times New Roman"/>
          <w:sz w:val="28"/>
          <w:szCs w:val="28"/>
        </w:rPr>
        <w:t>зовательная общеразвивающая про</w:t>
      </w:r>
      <w:r w:rsidRPr="00B03AE3">
        <w:rPr>
          <w:rFonts w:ascii="Times New Roman" w:eastAsia="Times New Roman" w:hAnsi="Times New Roman"/>
          <w:sz w:val="28"/>
          <w:szCs w:val="28"/>
        </w:rPr>
        <w:t xml:space="preserve">грамма </w:t>
      </w:r>
      <w:r w:rsidRPr="00C806EB">
        <w:rPr>
          <w:rFonts w:ascii="Times New Roman" w:eastAsia="Times New Roman" w:hAnsi="Times New Roman"/>
          <w:sz w:val="28"/>
          <w:szCs w:val="28"/>
        </w:rPr>
        <w:t xml:space="preserve">«Шахматный лабиринт» </w:t>
      </w:r>
      <w:r w:rsidRPr="00B03AE3">
        <w:rPr>
          <w:rFonts w:ascii="Times New Roman" w:eastAsia="Times New Roman" w:hAnsi="Times New Roman"/>
          <w:sz w:val="28"/>
          <w:szCs w:val="28"/>
        </w:rPr>
        <w:t xml:space="preserve">предназначена для получения базовых знаний по предмету. Программа позволяет создать комфортную среду для всех </w:t>
      </w:r>
      <w:r>
        <w:rPr>
          <w:rFonts w:ascii="Times New Roman" w:eastAsia="Times New Roman" w:hAnsi="Times New Roman"/>
          <w:sz w:val="28"/>
          <w:szCs w:val="28"/>
        </w:rPr>
        <w:t>учащихся</w:t>
      </w:r>
      <w:r w:rsidRPr="00B03AE3">
        <w:rPr>
          <w:rFonts w:ascii="Times New Roman" w:eastAsia="Times New Roman" w:hAnsi="Times New Roman"/>
          <w:sz w:val="28"/>
          <w:szCs w:val="28"/>
        </w:rPr>
        <w:t>, помогает в</w:t>
      </w:r>
      <w:r>
        <w:rPr>
          <w:rFonts w:ascii="Times New Roman" w:eastAsia="Times New Roman" w:hAnsi="Times New Roman"/>
          <w:sz w:val="28"/>
          <w:szCs w:val="28"/>
        </w:rPr>
        <w:t>ыявить и поддержать одарённых уча</w:t>
      </w:r>
      <w:r w:rsidRPr="00B03AE3">
        <w:rPr>
          <w:rFonts w:ascii="Times New Roman" w:eastAsia="Times New Roman" w:hAnsi="Times New Roman"/>
          <w:sz w:val="28"/>
          <w:szCs w:val="28"/>
        </w:rPr>
        <w:t>щихся.</w:t>
      </w:r>
    </w:p>
    <w:p w:rsidR="00A15B25" w:rsidRPr="00B03AE3" w:rsidRDefault="00A15B25" w:rsidP="00A15B25">
      <w:pPr>
        <w:spacing w:line="237" w:lineRule="auto"/>
        <w:ind w:right="-52" w:firstLine="709"/>
        <w:jc w:val="both"/>
        <w:rPr>
          <w:sz w:val="20"/>
          <w:szCs w:val="20"/>
        </w:rPr>
      </w:pPr>
      <w:r w:rsidRPr="00B03AE3">
        <w:rPr>
          <w:rFonts w:ascii="Times New Roman" w:eastAsia="Times New Roman" w:hAnsi="Times New Roman"/>
          <w:sz w:val="28"/>
          <w:szCs w:val="28"/>
        </w:rPr>
        <w:t>«Шахматы - это не просто спорт. Они делают человека мудрее и дальновиднее, помогают объективно оценить сложившуюся ситуацию, просчитать поступки на несколько «ходов» вперед</w:t>
      </w:r>
      <w:r w:rsidRPr="00B03AE3">
        <w:rPr>
          <w:rFonts w:ascii="Times New Roman" w:eastAsia="Times New Roman" w:hAnsi="Times New Roman"/>
          <w:sz w:val="28"/>
          <w:szCs w:val="28"/>
          <w:highlight w:val="white"/>
        </w:rPr>
        <w:t>.</w:t>
      </w:r>
      <w:r w:rsidRPr="00B03A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3AE3">
        <w:rPr>
          <w:rFonts w:ascii="Times New Roman" w:eastAsia="Times New Roman" w:hAnsi="Times New Roman"/>
          <w:sz w:val="28"/>
          <w:szCs w:val="28"/>
          <w:highlight w:val="white"/>
        </w:rPr>
        <w:t xml:space="preserve">А главное, воспитывают характер». </w:t>
      </w:r>
      <w:r w:rsidRPr="00B03AE3">
        <w:rPr>
          <w:rFonts w:ascii="Times New Roman" w:eastAsia="Times New Roman" w:hAnsi="Times New Roman"/>
          <w:sz w:val="28"/>
          <w:szCs w:val="28"/>
        </w:rPr>
        <w:t>(В.В. Путин в по</w:t>
      </w:r>
      <w:r>
        <w:rPr>
          <w:rFonts w:ascii="Times New Roman" w:eastAsia="Times New Roman" w:hAnsi="Times New Roman"/>
          <w:sz w:val="28"/>
          <w:szCs w:val="28"/>
        </w:rPr>
        <w:t>слании участникам Чемпионата ми</w:t>
      </w:r>
      <w:r w:rsidRPr="00B03AE3">
        <w:rPr>
          <w:rFonts w:ascii="Times New Roman" w:eastAsia="Times New Roman" w:hAnsi="Times New Roman"/>
          <w:sz w:val="28"/>
          <w:szCs w:val="28"/>
        </w:rPr>
        <w:t>ра).</w:t>
      </w:r>
    </w:p>
    <w:p w:rsidR="00A15B25" w:rsidRDefault="00A15B25" w:rsidP="00A15B25">
      <w:pPr>
        <w:spacing w:line="237" w:lineRule="auto"/>
        <w:ind w:right="-5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AE3">
        <w:rPr>
          <w:rFonts w:ascii="Times New Roman" w:eastAsia="Times New Roman" w:hAnsi="Times New Roman"/>
          <w:sz w:val="28"/>
          <w:szCs w:val="28"/>
        </w:rPr>
        <w:t>Шахматы - интеллектуальная игра. Она сочетает в себе элементы логики, спорта и творчества. Ша</w:t>
      </w:r>
      <w:r>
        <w:rPr>
          <w:rFonts w:ascii="Times New Roman" w:eastAsia="Times New Roman" w:hAnsi="Times New Roman"/>
          <w:sz w:val="28"/>
          <w:szCs w:val="28"/>
        </w:rPr>
        <w:t>хматы развивают мышление, внима</w:t>
      </w:r>
      <w:r w:rsidRPr="00B03AE3">
        <w:rPr>
          <w:rFonts w:ascii="Times New Roman" w:eastAsia="Times New Roman" w:hAnsi="Times New Roman"/>
          <w:sz w:val="28"/>
          <w:szCs w:val="28"/>
        </w:rPr>
        <w:t xml:space="preserve">ние, память, воспитывают такие ценные качества характера, как </w:t>
      </w:r>
      <w:r>
        <w:rPr>
          <w:rFonts w:ascii="Times New Roman" w:eastAsia="Times New Roman" w:hAnsi="Times New Roman"/>
          <w:sz w:val="28"/>
          <w:szCs w:val="28"/>
        </w:rPr>
        <w:t>терпе</w:t>
      </w:r>
      <w:r w:rsidRPr="00B03AE3">
        <w:rPr>
          <w:rFonts w:ascii="Times New Roman" w:eastAsia="Times New Roman" w:hAnsi="Times New Roman"/>
          <w:sz w:val="28"/>
          <w:szCs w:val="28"/>
        </w:rPr>
        <w:t>ние, ответственность, самодисциплина.</w:t>
      </w:r>
    </w:p>
    <w:p w:rsidR="00A15B25" w:rsidRPr="00AF406E" w:rsidRDefault="00A15B25" w:rsidP="00A15B25">
      <w:pPr>
        <w:spacing w:after="0"/>
        <w:ind w:right="-5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3AE3">
        <w:rPr>
          <w:rFonts w:ascii="Times New Roman" w:eastAsia="Times New Roman" w:hAnsi="Times New Roman"/>
          <w:sz w:val="28"/>
          <w:szCs w:val="28"/>
        </w:rPr>
        <w:t>Дополнительная общеобра</w:t>
      </w:r>
      <w:r>
        <w:rPr>
          <w:rFonts w:ascii="Times New Roman" w:eastAsia="Times New Roman" w:hAnsi="Times New Roman"/>
          <w:sz w:val="28"/>
          <w:szCs w:val="28"/>
        </w:rPr>
        <w:t>зовательная общеразвивающая про</w:t>
      </w:r>
      <w:r w:rsidRPr="00B03AE3">
        <w:rPr>
          <w:rFonts w:ascii="Times New Roman" w:eastAsia="Times New Roman" w:hAnsi="Times New Roman"/>
          <w:sz w:val="28"/>
          <w:szCs w:val="28"/>
        </w:rPr>
        <w:t xml:space="preserve">грамма </w:t>
      </w:r>
      <w:r w:rsidRPr="00C806EB">
        <w:rPr>
          <w:rFonts w:ascii="Times New Roman" w:eastAsia="Times New Roman" w:hAnsi="Times New Roman"/>
          <w:sz w:val="28"/>
          <w:szCs w:val="28"/>
        </w:rPr>
        <w:t xml:space="preserve">«Шахматный лабиринт» </w:t>
      </w:r>
      <w:r>
        <w:rPr>
          <w:rFonts w:ascii="Times New Roman" w:eastAsia="Times New Roman" w:hAnsi="Times New Roman"/>
          <w:sz w:val="28"/>
          <w:szCs w:val="28"/>
        </w:rPr>
        <w:t>(Далее Программа) реализуется в физкультурно-спортивной направленности, так как путем погружения в образовательную среду наиболее полно используется</w:t>
      </w:r>
      <w:r w:rsidRPr="00AF406E">
        <w:rPr>
          <w:rFonts w:ascii="Times New Roman" w:eastAsia="Times New Roman" w:hAnsi="Times New Roman"/>
          <w:sz w:val="28"/>
          <w:szCs w:val="28"/>
        </w:rPr>
        <w:t xml:space="preserve"> спортивный и зрелищный компон</w:t>
      </w:r>
      <w:r>
        <w:rPr>
          <w:rFonts w:ascii="Times New Roman" w:eastAsia="Times New Roman" w:hAnsi="Times New Roman"/>
          <w:sz w:val="28"/>
          <w:szCs w:val="28"/>
        </w:rPr>
        <w:t>енты шахмат, их соревновательная</w:t>
      </w:r>
      <w:r w:rsidRPr="00AF406E">
        <w:rPr>
          <w:rFonts w:ascii="Times New Roman" w:eastAsia="Times New Roman" w:hAnsi="Times New Roman"/>
          <w:sz w:val="28"/>
          <w:szCs w:val="28"/>
        </w:rPr>
        <w:t xml:space="preserve"> сущность, игровой и творческий характер, которые стимулируют желание ребенка победить. </w:t>
      </w:r>
    </w:p>
    <w:p w:rsidR="00A15B25" w:rsidRPr="00B03AE3" w:rsidRDefault="00A15B25" w:rsidP="00A15B25">
      <w:pPr>
        <w:spacing w:after="0" w:line="17" w:lineRule="exact"/>
        <w:ind w:right="-51"/>
        <w:jc w:val="both"/>
        <w:rPr>
          <w:sz w:val="20"/>
          <w:szCs w:val="20"/>
        </w:rPr>
      </w:pPr>
    </w:p>
    <w:p w:rsidR="00A15B25" w:rsidRDefault="00A15B25" w:rsidP="00A15B25">
      <w:pPr>
        <w:spacing w:after="0" w:line="240" w:lineRule="auto"/>
        <w:ind w:right="-51"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03AE3">
        <w:rPr>
          <w:rFonts w:ascii="Times New Roman" w:eastAsia="Times New Roman" w:hAnsi="Times New Roman"/>
          <w:sz w:val="28"/>
          <w:szCs w:val="28"/>
        </w:rPr>
        <w:t>Обучение по</w:t>
      </w:r>
      <w:proofErr w:type="gramEnd"/>
      <w:r w:rsidRPr="00B03AE3">
        <w:rPr>
          <w:rFonts w:ascii="Times New Roman" w:eastAsia="Times New Roman" w:hAnsi="Times New Roman"/>
          <w:sz w:val="28"/>
          <w:szCs w:val="28"/>
        </w:rPr>
        <w:t xml:space="preserve"> данной програ</w:t>
      </w:r>
      <w:r>
        <w:rPr>
          <w:rFonts w:ascii="Times New Roman" w:eastAsia="Times New Roman" w:hAnsi="Times New Roman"/>
          <w:sz w:val="28"/>
          <w:szCs w:val="28"/>
        </w:rPr>
        <w:t>мме позволяет наиболее полно ис</w:t>
      </w:r>
      <w:r w:rsidRPr="00B03AE3">
        <w:rPr>
          <w:rFonts w:ascii="Times New Roman" w:eastAsia="Times New Roman" w:hAnsi="Times New Roman"/>
          <w:sz w:val="28"/>
          <w:szCs w:val="28"/>
        </w:rPr>
        <w:t>пользовать игровой и творческий характер шахмат, повышает уровень общей образованности детей, способствует развитию мыслительных способностей и интеллектуального потенциала, воспитывает навыки волевой регуляции характера.</w:t>
      </w:r>
    </w:p>
    <w:p w:rsidR="00A15B25" w:rsidRPr="00AF406E" w:rsidRDefault="00A15B25" w:rsidP="00A15B25">
      <w:pPr>
        <w:spacing w:after="0" w:line="240" w:lineRule="auto"/>
        <w:ind w:left="260" w:right="-51" w:firstLine="720"/>
        <w:jc w:val="both"/>
        <w:rPr>
          <w:sz w:val="20"/>
          <w:szCs w:val="20"/>
        </w:rPr>
      </w:pPr>
      <w:r w:rsidRPr="00AF406E">
        <w:rPr>
          <w:rFonts w:ascii="Times New Roman" w:eastAsia="Times New Roman" w:hAnsi="Times New Roman"/>
          <w:sz w:val="28"/>
          <w:szCs w:val="28"/>
        </w:rPr>
        <w:t>Программа разработана в соответствии с нормативно-правовыми документами в сфере образования и образовательной организации:</w:t>
      </w:r>
    </w:p>
    <w:p w:rsidR="00A15B25" w:rsidRPr="00AF406E" w:rsidRDefault="00A15B25" w:rsidP="00A15B25">
      <w:pPr>
        <w:spacing w:after="0" w:line="240" w:lineRule="auto"/>
        <w:ind w:right="-51"/>
        <w:jc w:val="both"/>
        <w:rPr>
          <w:sz w:val="20"/>
          <w:szCs w:val="20"/>
        </w:rPr>
      </w:pPr>
    </w:p>
    <w:p w:rsidR="00A15B25" w:rsidRPr="00AF406E" w:rsidRDefault="00A15B25" w:rsidP="00A15B25">
      <w:pPr>
        <w:spacing w:after="0" w:line="240" w:lineRule="auto"/>
        <w:ind w:right="-51"/>
        <w:jc w:val="both"/>
        <w:rPr>
          <w:rFonts w:eastAsia="Times New Roman"/>
          <w:sz w:val="28"/>
          <w:szCs w:val="28"/>
        </w:rPr>
      </w:pPr>
    </w:p>
    <w:p w:rsidR="00A15B25" w:rsidRPr="00A07F25" w:rsidRDefault="00A15B25" w:rsidP="00A15B25">
      <w:pPr>
        <w:pStyle w:val="a3"/>
        <w:numPr>
          <w:ilvl w:val="0"/>
          <w:numId w:val="5"/>
        </w:numPr>
        <w:tabs>
          <w:tab w:val="left" w:pos="851"/>
        </w:tabs>
        <w:ind w:left="142" w:right="-51" w:firstLine="142"/>
        <w:jc w:val="both"/>
        <w:rPr>
          <w:rFonts w:eastAsia="Times New Roman"/>
          <w:sz w:val="28"/>
          <w:szCs w:val="28"/>
          <w:lang w:val="ru-RU"/>
        </w:rPr>
      </w:pPr>
      <w:r w:rsidRPr="00A07F25">
        <w:rPr>
          <w:rFonts w:ascii="Times New Roman" w:eastAsia="Times New Roman" w:hAnsi="Times New Roman"/>
          <w:sz w:val="28"/>
          <w:szCs w:val="28"/>
          <w:lang w:val="ru-RU"/>
        </w:rPr>
        <w:t>Федеральный закон Российской Федерации от 29 декабря 2012</w:t>
      </w:r>
      <w:r>
        <w:rPr>
          <w:rFonts w:ascii="Times New Roman" w:eastAsia="Times New Roman" w:hAnsi="Times New Roman"/>
          <w:sz w:val="28"/>
          <w:szCs w:val="28"/>
          <w:lang w:val="ru-RU"/>
        </w:rPr>
        <w:t>г.</w:t>
      </w:r>
      <w:r w:rsidRPr="00A07F25">
        <w:rPr>
          <w:rFonts w:ascii="Times New Roman" w:eastAsia="Times New Roman" w:hAnsi="Times New Roman"/>
          <w:sz w:val="28"/>
          <w:szCs w:val="28"/>
          <w:lang w:val="ru-RU"/>
        </w:rPr>
        <w:t xml:space="preserve"> № 273-ФЗ «Об образовании в Российской Федерации».</w:t>
      </w:r>
    </w:p>
    <w:p w:rsidR="00A15B25" w:rsidRPr="00A07F25" w:rsidRDefault="00A15B25" w:rsidP="00A15B25">
      <w:pPr>
        <w:pStyle w:val="a3"/>
        <w:numPr>
          <w:ilvl w:val="0"/>
          <w:numId w:val="5"/>
        </w:numPr>
        <w:tabs>
          <w:tab w:val="left" w:pos="480"/>
          <w:tab w:val="left" w:pos="851"/>
        </w:tabs>
        <w:ind w:left="142" w:right="-51" w:firstLine="142"/>
        <w:jc w:val="both"/>
        <w:rPr>
          <w:rFonts w:eastAsia="Times New Roman"/>
          <w:sz w:val="28"/>
          <w:szCs w:val="28"/>
          <w:lang w:val="ru-RU"/>
        </w:rPr>
      </w:pPr>
      <w:r w:rsidRPr="00A07F25">
        <w:rPr>
          <w:rFonts w:ascii="Times New Roman" w:eastAsia="Times New Roman" w:hAnsi="Times New Roman"/>
          <w:sz w:val="28"/>
          <w:szCs w:val="28"/>
          <w:lang w:val="ru-RU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Pr="00A07F25">
        <w:rPr>
          <w:rFonts w:ascii="Times New Roman" w:eastAsia="Times New Roman" w:hAnsi="Times New Roman"/>
          <w:sz w:val="28"/>
          <w:szCs w:val="28"/>
          <w:lang w:val="ru-RU"/>
        </w:rPr>
        <w:t xml:space="preserve"> № 1726-р.</w:t>
      </w:r>
    </w:p>
    <w:p w:rsidR="00A15B25" w:rsidRPr="00AF406E" w:rsidRDefault="00A15B25" w:rsidP="00A15B25">
      <w:pPr>
        <w:tabs>
          <w:tab w:val="left" w:pos="851"/>
        </w:tabs>
        <w:spacing w:after="0" w:line="240" w:lineRule="auto"/>
        <w:ind w:left="142" w:right="-51" w:firstLine="142"/>
        <w:jc w:val="both"/>
        <w:rPr>
          <w:rFonts w:eastAsia="Times New Roman"/>
          <w:sz w:val="28"/>
          <w:szCs w:val="28"/>
        </w:rPr>
      </w:pPr>
    </w:p>
    <w:p w:rsidR="00A15B25" w:rsidRPr="00A07F25" w:rsidRDefault="00A15B25" w:rsidP="00A15B25">
      <w:pPr>
        <w:pStyle w:val="a3"/>
        <w:numPr>
          <w:ilvl w:val="0"/>
          <w:numId w:val="5"/>
        </w:numPr>
        <w:tabs>
          <w:tab w:val="left" w:pos="851"/>
        </w:tabs>
        <w:ind w:left="142" w:right="-51" w:firstLine="142"/>
        <w:jc w:val="both"/>
        <w:rPr>
          <w:rFonts w:eastAsia="Times New Roman"/>
          <w:sz w:val="28"/>
          <w:szCs w:val="28"/>
          <w:lang w:val="ru-RU"/>
        </w:rPr>
      </w:pPr>
      <w:r w:rsidRPr="00A07F25">
        <w:rPr>
          <w:rFonts w:ascii="Times New Roman" w:eastAsia="Times New Roman" w:hAnsi="Times New Roman"/>
          <w:sz w:val="28"/>
          <w:szCs w:val="28"/>
          <w:lang w:val="ru-RU"/>
        </w:rPr>
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15B25" w:rsidRPr="00AF406E" w:rsidRDefault="00A15B25" w:rsidP="00A15B25">
      <w:pPr>
        <w:tabs>
          <w:tab w:val="left" w:pos="851"/>
        </w:tabs>
        <w:spacing w:after="0" w:line="240" w:lineRule="auto"/>
        <w:ind w:left="142" w:right="-51" w:firstLine="142"/>
        <w:jc w:val="both"/>
        <w:rPr>
          <w:rFonts w:eastAsia="Times New Roman"/>
          <w:sz w:val="28"/>
          <w:szCs w:val="28"/>
        </w:rPr>
      </w:pPr>
    </w:p>
    <w:p w:rsidR="00A15B25" w:rsidRPr="00A07F25" w:rsidRDefault="00A15B25" w:rsidP="00A15B25">
      <w:pPr>
        <w:pStyle w:val="a3"/>
        <w:numPr>
          <w:ilvl w:val="0"/>
          <w:numId w:val="5"/>
        </w:numPr>
        <w:tabs>
          <w:tab w:val="left" w:pos="851"/>
          <w:tab w:val="left" w:pos="1308"/>
        </w:tabs>
        <w:spacing w:line="237" w:lineRule="auto"/>
        <w:ind w:left="142" w:right="-52" w:firstLine="142"/>
        <w:jc w:val="both"/>
        <w:rPr>
          <w:rFonts w:eastAsia="Times New Roman"/>
          <w:sz w:val="28"/>
          <w:szCs w:val="28"/>
          <w:lang w:val="ru-RU"/>
        </w:rPr>
      </w:pPr>
      <w:r w:rsidRPr="00A07F25">
        <w:rPr>
          <w:rFonts w:ascii="Times New Roman" w:eastAsia="Times New Roman" w:hAnsi="Times New Roman"/>
          <w:sz w:val="28"/>
          <w:szCs w:val="28"/>
          <w:lang w:val="ru-RU"/>
        </w:rPr>
        <w:t xml:space="preserve">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A07F25">
        <w:rPr>
          <w:rFonts w:ascii="Times New Roman" w:eastAsia="Times New Roman" w:hAnsi="Times New Roman"/>
          <w:sz w:val="28"/>
          <w:szCs w:val="28"/>
          <w:lang w:val="ru-RU"/>
        </w:rPr>
        <w:t>режима работы образовательных организаций дополнительного образования детей</w:t>
      </w:r>
      <w:proofErr w:type="gramEnd"/>
      <w:r w:rsidRPr="00A07F25">
        <w:rPr>
          <w:rFonts w:ascii="Times New Roman" w:eastAsia="Times New Roman" w:hAnsi="Times New Roman"/>
          <w:sz w:val="28"/>
          <w:szCs w:val="28"/>
          <w:lang w:val="ru-RU"/>
        </w:rPr>
        <w:t>».</w:t>
      </w:r>
    </w:p>
    <w:p w:rsidR="00A15B25" w:rsidRPr="00AF406E" w:rsidRDefault="00A15B25" w:rsidP="00A15B25">
      <w:pPr>
        <w:tabs>
          <w:tab w:val="left" w:pos="851"/>
        </w:tabs>
        <w:spacing w:line="22" w:lineRule="exact"/>
        <w:ind w:left="142" w:right="-52" w:firstLine="142"/>
        <w:jc w:val="both"/>
        <w:rPr>
          <w:rFonts w:eastAsia="Times New Roman"/>
          <w:sz w:val="28"/>
          <w:szCs w:val="28"/>
        </w:rPr>
      </w:pPr>
    </w:p>
    <w:p w:rsidR="00A15B25" w:rsidRPr="00A07F25" w:rsidRDefault="00A15B25" w:rsidP="00A15B25">
      <w:pPr>
        <w:pStyle w:val="a3"/>
        <w:numPr>
          <w:ilvl w:val="0"/>
          <w:numId w:val="5"/>
        </w:numPr>
        <w:tabs>
          <w:tab w:val="left" w:pos="851"/>
          <w:tab w:val="left" w:pos="1376"/>
        </w:tabs>
        <w:spacing w:line="236" w:lineRule="auto"/>
        <w:ind w:left="142" w:right="-52" w:firstLine="142"/>
        <w:jc w:val="both"/>
        <w:rPr>
          <w:rFonts w:eastAsia="Times New Roman"/>
          <w:sz w:val="28"/>
          <w:szCs w:val="28"/>
          <w:lang w:val="ru-RU"/>
        </w:rPr>
      </w:pPr>
      <w:r w:rsidRPr="00A07F25">
        <w:rPr>
          <w:rFonts w:ascii="Times New Roman" w:eastAsia="Times New Roman" w:hAnsi="Times New Roman"/>
          <w:sz w:val="28"/>
          <w:szCs w:val="28"/>
          <w:lang w:val="ru-RU"/>
        </w:rPr>
        <w:t>Методические рекомендации по проектированию дополнительных общеразвивающих программ от 18.11.2015 г. Министерства образования и науки РФ.</w:t>
      </w:r>
    </w:p>
    <w:p w:rsidR="00A15B25" w:rsidRPr="00A07F25" w:rsidRDefault="00A15B25" w:rsidP="00A15B25">
      <w:pPr>
        <w:pStyle w:val="a3"/>
        <w:numPr>
          <w:ilvl w:val="0"/>
          <w:numId w:val="5"/>
        </w:numPr>
        <w:tabs>
          <w:tab w:val="left" w:pos="851"/>
          <w:tab w:val="left" w:pos="1376"/>
        </w:tabs>
        <w:spacing w:line="236" w:lineRule="auto"/>
        <w:ind w:left="142" w:right="-52" w:firstLine="142"/>
        <w:jc w:val="both"/>
        <w:rPr>
          <w:rFonts w:eastAsia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Pr="00A07F25">
        <w:rPr>
          <w:rFonts w:ascii="Times New Roman" w:eastAsia="Times New Roman" w:hAnsi="Times New Roman"/>
          <w:sz w:val="28"/>
          <w:szCs w:val="28"/>
          <w:lang w:val="ru-RU"/>
        </w:rPr>
        <w:t xml:space="preserve">етодические рекомендации по разработке дополнительных общеобразовательных программ </w:t>
      </w:r>
      <w:r>
        <w:rPr>
          <w:rFonts w:ascii="Times New Roman" w:eastAsia="Times New Roman" w:hAnsi="Times New Roman"/>
          <w:sz w:val="28"/>
          <w:szCs w:val="28"/>
          <w:lang w:val="ru-RU"/>
        </w:rPr>
        <w:t>от 15.07.</w:t>
      </w:r>
      <w:r w:rsidRPr="00A07F25">
        <w:rPr>
          <w:rFonts w:ascii="Times New Roman" w:eastAsia="Times New Roman" w:hAnsi="Times New Roman"/>
          <w:sz w:val="28"/>
          <w:szCs w:val="28"/>
          <w:lang w:val="ru-RU"/>
        </w:rPr>
        <w:t>2016 г.</w:t>
      </w:r>
      <w:r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A07F25">
        <w:rPr>
          <w:rFonts w:ascii="Times New Roman" w:eastAsia="Times New Roman" w:hAnsi="Times New Roman"/>
          <w:sz w:val="28"/>
          <w:szCs w:val="28"/>
          <w:lang w:val="ru-RU"/>
        </w:rPr>
        <w:t xml:space="preserve"> автор-составитель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</w:t>
      </w:r>
      <w:r w:rsidRPr="00A07F25">
        <w:rPr>
          <w:rFonts w:ascii="Times New Roman" w:eastAsia="Times New Roman" w:hAnsi="Times New Roman"/>
          <w:sz w:val="28"/>
          <w:szCs w:val="28"/>
          <w:lang w:val="ru-RU"/>
        </w:rPr>
        <w:t xml:space="preserve">И.А. </w:t>
      </w:r>
      <w:proofErr w:type="spellStart"/>
      <w:r w:rsidRPr="00A07F25">
        <w:rPr>
          <w:rFonts w:ascii="Times New Roman" w:eastAsia="Times New Roman" w:hAnsi="Times New Roman"/>
          <w:sz w:val="28"/>
          <w:szCs w:val="28"/>
          <w:lang w:val="ru-RU"/>
        </w:rPr>
        <w:t>Рыбалева</w:t>
      </w:r>
      <w:proofErr w:type="spellEnd"/>
      <w:r w:rsidRPr="00A07F25">
        <w:rPr>
          <w:rFonts w:ascii="Times New Roman" w:eastAsia="Times New Roman" w:hAnsi="Times New Roman"/>
          <w:sz w:val="28"/>
          <w:szCs w:val="28"/>
          <w:lang w:val="ru-RU"/>
        </w:rPr>
        <w:t>, кандидат педагогических наук.</w:t>
      </w:r>
    </w:p>
    <w:p w:rsidR="00A15B25" w:rsidRPr="00FC5E11" w:rsidRDefault="00A15B25" w:rsidP="00A15B25">
      <w:pPr>
        <w:ind w:left="284" w:firstLine="42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5E11">
        <w:rPr>
          <w:rFonts w:ascii="Times New Roman" w:hAnsi="Times New Roman"/>
          <w:sz w:val="28"/>
          <w:szCs w:val="28"/>
          <w:shd w:val="clear" w:color="auto" w:fill="FFFFFF"/>
        </w:rPr>
        <w:t>Шахматы являются одним из популярных видов спорта во всем мире. Спортивную деятельность шахматиста обычно ассоциируют с умственной работой, имеющей яркую эмоциональную окраску. Шахматы, как вид соревновательной деятельности относятся,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C5E11">
        <w:rPr>
          <w:rFonts w:ascii="Times New Roman" w:hAnsi="Times New Roman"/>
          <w:sz w:val="28"/>
          <w:szCs w:val="28"/>
          <w:shd w:val="clear" w:color="auto" w:fill="FFFFFF"/>
        </w:rPr>
        <w:t>согласно Л.П. Матвееву, в общей классификации к группе абстрактно-игровых видов спорта, исход состязаний в которых в решающей мере определяется не двигательной активностью спортсмена, а абстрактно-логическим обыгрыванием соперника. Эта особенность шахмат, несомненно, оказывает определенное влияние и на систему подготовки, в которой в отличие от других видов спорта центральное место занимает шахматная подготовка, а физическая решает лишь задачи общего характера, например, развитие общей выносливости.</w:t>
      </w:r>
    </w:p>
    <w:p w:rsidR="00A15B25" w:rsidRPr="00FC5E11" w:rsidRDefault="00A15B25" w:rsidP="00A15B25">
      <w:pPr>
        <w:ind w:left="284" w:firstLine="42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C5E11">
        <w:rPr>
          <w:rFonts w:ascii="Times New Roman" w:hAnsi="Times New Roman"/>
          <w:sz w:val="28"/>
          <w:szCs w:val="28"/>
          <w:shd w:val="clear" w:color="auto" w:fill="FFFFFF"/>
        </w:rPr>
        <w:t xml:space="preserve">Процесс шахматной тренировки состоит из общей и специальной подготовки, которые взаимосвязаны друг с другом. Общая подготовка направлена, прежде всего, на всестороннее шахматное образование и развитие необходимых качеств шахматиста-спортсмена. Специальная подготовка шахматиста осуществляется в непосредственной связи с овладением и совершенствованием мастерства на базе уже приобретенных навыков и умений общей подготовки. </w:t>
      </w:r>
    </w:p>
    <w:p w:rsidR="00A15B25" w:rsidRPr="00CA29BA" w:rsidRDefault="00A15B25" w:rsidP="00A15B25">
      <w:pPr>
        <w:tabs>
          <w:tab w:val="left" w:pos="709"/>
        </w:tabs>
        <w:ind w:left="284" w:right="-5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FC5E11">
        <w:rPr>
          <w:rFonts w:ascii="Times New Roman" w:eastAsia="Times New Roman" w:hAnsi="Times New Roman"/>
          <w:b/>
          <w:bCs/>
          <w:sz w:val="28"/>
          <w:szCs w:val="28"/>
        </w:rPr>
        <w:t xml:space="preserve">Новизной </w:t>
      </w:r>
      <w:r w:rsidRPr="00FC5E11">
        <w:rPr>
          <w:rFonts w:ascii="Times New Roman" w:eastAsia="Times New Roman" w:hAnsi="Times New Roman"/>
          <w:sz w:val="28"/>
          <w:szCs w:val="28"/>
        </w:rPr>
        <w:t xml:space="preserve">данной </w:t>
      </w:r>
      <w:r w:rsidRPr="00CA29BA">
        <w:rPr>
          <w:rFonts w:ascii="Times New Roman" w:hAnsi="Times New Roman"/>
          <w:sz w:val="28"/>
          <w:szCs w:val="28"/>
          <w:shd w:val="clear" w:color="auto" w:fill="FFFFFF"/>
        </w:rPr>
        <w:t>программы является выработка системы общих требований проведения турниров, мероприятий. Конкретизирован мониторинг результативности образовательной деятельности, учащиеся стремятся максимизировать свои результаты, повышается мотивация к овладению теоретическими знаниями и практическими навыками.</w:t>
      </w:r>
    </w:p>
    <w:p w:rsidR="00A15B25" w:rsidRPr="00FC5E11" w:rsidRDefault="00A15B25" w:rsidP="00A15B25">
      <w:pPr>
        <w:tabs>
          <w:tab w:val="left" w:pos="1376"/>
        </w:tabs>
        <w:ind w:left="709" w:right="-52" w:hanging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4F3061">
        <w:rPr>
          <w:rFonts w:ascii="Times New Roman" w:eastAsia="Times New Roman" w:hAnsi="Times New Roman"/>
          <w:b/>
          <w:sz w:val="28"/>
          <w:szCs w:val="28"/>
        </w:rPr>
        <w:t>Актуальность программы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A15B25" w:rsidRPr="00FC5E11" w:rsidRDefault="00A15B25" w:rsidP="00A15B25">
      <w:pPr>
        <w:tabs>
          <w:tab w:val="left" w:pos="709"/>
          <w:tab w:val="left" w:pos="1376"/>
        </w:tabs>
        <w:ind w:left="284" w:right="-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</w:r>
      <w:r w:rsidRPr="00FB4729">
        <w:rPr>
          <w:rFonts w:ascii="Times New Roman" w:eastAsia="Times New Roman" w:hAnsi="Times New Roman"/>
          <w:sz w:val="28"/>
          <w:szCs w:val="28"/>
        </w:rPr>
        <w:t>Становлению личности детей, наиболее полному раскрытию их творческого и интеллектуального потенциала, в значительной степени,</w:t>
      </w:r>
      <w:r w:rsidRPr="00FC5E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4729">
        <w:rPr>
          <w:rFonts w:ascii="Times New Roman" w:eastAsia="Times New Roman" w:hAnsi="Times New Roman"/>
          <w:sz w:val="28"/>
          <w:szCs w:val="28"/>
        </w:rPr>
        <w:t xml:space="preserve">содействуют регулярные занятия шахматами, которые положительно влияют как на совершенствование различных психических процессов ребенка, так и на воспитание таких качеств, как восприятие, внимание, воображение, память, мышление. Одновременно развиваются начальные формы волевого управления поведением. </w:t>
      </w:r>
    </w:p>
    <w:p w:rsidR="00A15B25" w:rsidRPr="00FC5E11" w:rsidRDefault="00A15B25" w:rsidP="00A15B25">
      <w:pPr>
        <w:tabs>
          <w:tab w:val="left" w:pos="709"/>
          <w:tab w:val="left" w:pos="1376"/>
        </w:tabs>
        <w:ind w:left="284" w:right="-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FB4729">
        <w:rPr>
          <w:rFonts w:ascii="Times New Roman" w:eastAsia="Times New Roman" w:hAnsi="Times New Roman"/>
          <w:sz w:val="28"/>
          <w:szCs w:val="28"/>
        </w:rPr>
        <w:t>Ведущие отечественные педагоги также отмечали большую пользу занятий шахматами. Так В.А. Сухомлинский писал, что «без шахмат нельзя представить полноценного воспитания ум</w:t>
      </w:r>
      <w:r>
        <w:rPr>
          <w:rFonts w:ascii="Times New Roman" w:eastAsia="Times New Roman" w:hAnsi="Times New Roman"/>
          <w:sz w:val="28"/>
          <w:szCs w:val="28"/>
        </w:rPr>
        <w:t xml:space="preserve">ственных способностей и памяти». </w:t>
      </w:r>
      <w:r w:rsidRPr="00FB4729">
        <w:rPr>
          <w:rFonts w:ascii="Times New Roman" w:eastAsia="Times New Roman" w:hAnsi="Times New Roman"/>
          <w:sz w:val="28"/>
          <w:szCs w:val="28"/>
        </w:rPr>
        <w:t xml:space="preserve">С этим согласна и Глава </w:t>
      </w:r>
      <w:proofErr w:type="spellStart"/>
      <w:r w:rsidRPr="00FB4729"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 w:rsidRPr="00FB4729">
        <w:rPr>
          <w:rFonts w:ascii="Times New Roman" w:eastAsia="Times New Roman" w:hAnsi="Times New Roman"/>
          <w:sz w:val="28"/>
          <w:szCs w:val="28"/>
        </w:rPr>
        <w:t xml:space="preserve"> России Ольга Васильева, </w:t>
      </w:r>
      <w:r>
        <w:rPr>
          <w:rFonts w:ascii="Times New Roman" w:eastAsia="Times New Roman" w:hAnsi="Times New Roman"/>
          <w:sz w:val="28"/>
          <w:szCs w:val="28"/>
        </w:rPr>
        <w:t>которая «убеждена, что  школьники</w:t>
      </w:r>
      <w:r w:rsidRPr="00FB4729">
        <w:rPr>
          <w:rFonts w:ascii="Times New Roman" w:eastAsia="Times New Roman" w:hAnsi="Times New Roman"/>
          <w:sz w:val="28"/>
          <w:szCs w:val="28"/>
        </w:rPr>
        <w:t xml:space="preserve"> должны играть в шахматы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FB4729">
        <w:rPr>
          <w:rFonts w:ascii="Times New Roman" w:eastAsia="Times New Roman" w:hAnsi="Times New Roman"/>
          <w:sz w:val="28"/>
          <w:szCs w:val="28"/>
        </w:rPr>
        <w:t xml:space="preserve">. Со статистикой трудно спорить. В нашей стране и за рубежом у детей, которые играют в шахматы в школе, показатели успеваемости выше на 35 - 40%. </w:t>
      </w:r>
      <w:r w:rsidRPr="00FC5E11">
        <w:rPr>
          <w:rFonts w:ascii="Times New Roman" w:eastAsia="Times New Roman" w:hAnsi="Times New Roman"/>
          <w:sz w:val="28"/>
          <w:szCs w:val="28"/>
        </w:rPr>
        <w:t xml:space="preserve">Эта интеллектуальная игра развивает ребенка». </w:t>
      </w:r>
    </w:p>
    <w:p w:rsidR="00A15B25" w:rsidRPr="00CF50B4" w:rsidRDefault="00A15B25" w:rsidP="00A15B25">
      <w:pPr>
        <w:tabs>
          <w:tab w:val="left" w:pos="709"/>
          <w:tab w:val="left" w:pos="851"/>
          <w:tab w:val="left" w:pos="1134"/>
          <w:tab w:val="left" w:pos="1376"/>
        </w:tabs>
        <w:ind w:left="284" w:right="-52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4F3061">
        <w:rPr>
          <w:rFonts w:ascii="Times New Roman" w:eastAsia="Times New Roman" w:hAnsi="Times New Roman"/>
          <w:b/>
          <w:sz w:val="28"/>
          <w:szCs w:val="28"/>
        </w:rPr>
        <w:t>Педагогическая целесообразность программы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CF50B4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данной П</w:t>
      </w:r>
      <w:r w:rsidRPr="00CF50B4">
        <w:rPr>
          <w:rFonts w:ascii="Times New Roman" w:eastAsia="Times New Roman" w:hAnsi="Times New Roman"/>
          <w:sz w:val="28"/>
          <w:szCs w:val="28"/>
        </w:rPr>
        <w:t>рограмме реализуется связь с общим образованием, выраженная в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мышлению, а так же настойчивости в достижении цели.</w:t>
      </w:r>
    </w:p>
    <w:p w:rsidR="00A15B25" w:rsidRPr="00CF50B4" w:rsidRDefault="00A15B25" w:rsidP="00A15B25">
      <w:pPr>
        <w:tabs>
          <w:tab w:val="left" w:pos="709"/>
          <w:tab w:val="left" w:pos="1134"/>
        </w:tabs>
        <w:ind w:left="284" w:right="-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В П</w:t>
      </w:r>
      <w:r w:rsidRPr="00CF50B4">
        <w:rPr>
          <w:rFonts w:ascii="Times New Roman" w:eastAsia="Times New Roman" w:hAnsi="Times New Roman"/>
          <w:sz w:val="28"/>
          <w:szCs w:val="28"/>
        </w:rPr>
        <w:t>рограмме используются важнейшие принципы обучения:</w:t>
      </w:r>
    </w:p>
    <w:p w:rsidR="00A15B25" w:rsidRPr="00CF50B4" w:rsidRDefault="00A15B25" w:rsidP="00A15B25">
      <w:pPr>
        <w:tabs>
          <w:tab w:val="left" w:pos="1376"/>
        </w:tabs>
        <w:ind w:left="284" w:right="-5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CF50B4">
        <w:rPr>
          <w:rFonts w:ascii="Times New Roman" w:eastAsia="Times New Roman" w:hAnsi="Times New Roman"/>
          <w:i/>
          <w:sz w:val="28"/>
          <w:szCs w:val="28"/>
        </w:rPr>
        <w:t>Принцип воспитывающего обучения</w:t>
      </w:r>
      <w:r w:rsidRPr="00CF50B4">
        <w:rPr>
          <w:rFonts w:ascii="Times New Roman" w:eastAsia="Times New Roman" w:hAnsi="Times New Roman"/>
          <w:sz w:val="28"/>
          <w:szCs w:val="28"/>
        </w:rPr>
        <w:t>. В ходе освоения детьми программы происходит осуществление воспитания через содержание, методы и организацию обучения.</w:t>
      </w:r>
    </w:p>
    <w:p w:rsidR="00A15B25" w:rsidRPr="00CF50B4" w:rsidRDefault="00A15B25" w:rsidP="00A15B25">
      <w:pPr>
        <w:tabs>
          <w:tab w:val="left" w:pos="851"/>
          <w:tab w:val="left" w:pos="1376"/>
        </w:tabs>
        <w:ind w:left="284" w:right="-5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CF50B4">
        <w:rPr>
          <w:rFonts w:ascii="Times New Roman" w:eastAsia="Times New Roman" w:hAnsi="Times New Roman"/>
          <w:i/>
          <w:sz w:val="28"/>
          <w:szCs w:val="28"/>
        </w:rPr>
        <w:t>Принцип сознательности и активности</w:t>
      </w:r>
      <w:r w:rsidRPr="00CF50B4">
        <w:rPr>
          <w:rFonts w:ascii="Times New Roman" w:eastAsia="Times New Roman" w:hAnsi="Times New Roman"/>
          <w:sz w:val="28"/>
          <w:szCs w:val="28"/>
        </w:rPr>
        <w:t>. Изучение учащимися программной темы предполагает проявление на занятиях мыслительной активности, что выражается в сознательном освоении учебного материала, осознание и понимание конкретных факторов, правил, сведений, терминов, понятий. Юный шахматист учится (в той или иной степени – это зависит от индивидуальных способностей) осознавать свои ошибки, понимать причины их возникновения. Самым важным является то, что все приобретённые знания, умения и навыки сразу же переносятся в практическую деятельность, проявляясь в турнирной борьбе.</w:t>
      </w:r>
    </w:p>
    <w:p w:rsidR="00A15B25" w:rsidRPr="00CF50B4" w:rsidRDefault="00A15B25" w:rsidP="00A15B25">
      <w:pPr>
        <w:tabs>
          <w:tab w:val="left" w:pos="851"/>
          <w:tab w:val="left" w:pos="1376"/>
        </w:tabs>
        <w:ind w:left="284" w:right="-5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CF50B4">
        <w:rPr>
          <w:rFonts w:ascii="Times New Roman" w:eastAsia="Times New Roman" w:hAnsi="Times New Roman"/>
          <w:i/>
          <w:sz w:val="28"/>
          <w:szCs w:val="28"/>
        </w:rPr>
        <w:t>Принцип наглядности</w:t>
      </w:r>
      <w:r w:rsidRPr="00CF50B4">
        <w:rPr>
          <w:rFonts w:ascii="Times New Roman" w:eastAsia="Times New Roman" w:hAnsi="Times New Roman"/>
          <w:sz w:val="28"/>
          <w:szCs w:val="28"/>
        </w:rPr>
        <w:t xml:space="preserve">. При показе шахматной партии, выделяются важнейшие моменты, привлекается к ним внимание учащихся с целью осмысления ими связей между событиями на шахматной доске. На </w:t>
      </w:r>
      <w:r w:rsidRPr="00CF50B4">
        <w:rPr>
          <w:rFonts w:ascii="Times New Roman" w:eastAsia="Times New Roman" w:hAnsi="Times New Roman"/>
          <w:sz w:val="28"/>
          <w:szCs w:val="28"/>
        </w:rPr>
        <w:lastRenderedPageBreak/>
        <w:t>занятиях используется объяснение, а затем полученные представления закрепляются наглядными, конкретными примерами. Для этого показывается какая-либо типичная комбинация, технический приём и т.п., после чего учащиеся самостоятельно выполняют аналогичные задания.</w:t>
      </w:r>
    </w:p>
    <w:p w:rsidR="00A15B25" w:rsidRPr="00CF50B4" w:rsidRDefault="00A15B25" w:rsidP="00A15B25">
      <w:pPr>
        <w:tabs>
          <w:tab w:val="left" w:pos="1376"/>
        </w:tabs>
        <w:ind w:left="284" w:right="-5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CF50B4">
        <w:rPr>
          <w:rFonts w:ascii="Times New Roman" w:eastAsia="Times New Roman" w:hAnsi="Times New Roman"/>
          <w:i/>
          <w:sz w:val="28"/>
          <w:szCs w:val="28"/>
        </w:rPr>
        <w:t>Принцип систематичности и последовательности.</w:t>
      </w:r>
      <w:r w:rsidRPr="00CF50B4">
        <w:rPr>
          <w:rFonts w:ascii="Times New Roman" w:eastAsia="Times New Roman" w:hAnsi="Times New Roman"/>
          <w:sz w:val="28"/>
          <w:szCs w:val="28"/>
        </w:rPr>
        <w:t> В задачу обучения в соответствии с этим принципом входит связывание разрозненных знаний, представлений и понятий в единую, стройную систему. Содержание всех теоретических сведений программы обеспечивает последовательность накопления знаний, формирование умений и навыков.</w:t>
      </w:r>
    </w:p>
    <w:p w:rsidR="00A15B25" w:rsidRPr="00CF50B4" w:rsidRDefault="00A15B25" w:rsidP="00A15B25">
      <w:pPr>
        <w:tabs>
          <w:tab w:val="left" w:pos="1376"/>
        </w:tabs>
        <w:ind w:left="284" w:right="-5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143F0D">
        <w:rPr>
          <w:rFonts w:ascii="Times New Roman" w:eastAsia="Times New Roman" w:hAnsi="Times New Roman"/>
          <w:i/>
          <w:sz w:val="28"/>
          <w:szCs w:val="28"/>
        </w:rPr>
        <w:t>Принцип прочности.</w:t>
      </w:r>
      <w:r w:rsidRPr="00CF50B4">
        <w:rPr>
          <w:rFonts w:ascii="Times New Roman" w:eastAsia="Times New Roman" w:hAnsi="Times New Roman"/>
          <w:sz w:val="28"/>
          <w:szCs w:val="28"/>
        </w:rPr>
        <w:t xml:space="preserve"> Прочность знаний, умений и навыков обеспечивается повторением, закреплением учебного материала. Наиболее ярко </w:t>
      </w:r>
      <w:r>
        <w:rPr>
          <w:rFonts w:ascii="Times New Roman" w:eastAsia="Times New Roman" w:hAnsi="Times New Roman"/>
          <w:sz w:val="28"/>
          <w:szCs w:val="28"/>
        </w:rPr>
        <w:t xml:space="preserve">он </w:t>
      </w:r>
      <w:r w:rsidRPr="00CF50B4">
        <w:rPr>
          <w:rFonts w:ascii="Times New Roman" w:eastAsia="Times New Roman" w:hAnsi="Times New Roman"/>
          <w:sz w:val="28"/>
          <w:szCs w:val="28"/>
        </w:rPr>
        <w:t>проявляется при анализе партий учащихся. В этот момент можно повторить любой раздел программы, проверить знания, умения, навыки, напомнить содержание тех или иных шахматных понятий, подсказать способ их применения в конкретной шахматной позиции.</w:t>
      </w:r>
    </w:p>
    <w:p w:rsidR="00A15B25" w:rsidRDefault="00A15B25" w:rsidP="00A15B25">
      <w:pPr>
        <w:tabs>
          <w:tab w:val="left" w:pos="709"/>
        </w:tabs>
        <w:ind w:left="284" w:right="-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F50B4">
        <w:rPr>
          <w:rFonts w:ascii="Times New Roman" w:eastAsia="Times New Roman" w:hAnsi="Times New Roman"/>
          <w:sz w:val="28"/>
          <w:szCs w:val="28"/>
        </w:rPr>
        <w:t xml:space="preserve">Обучение шахматной игре является сложным и трудоёмким процессом.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CF50B4">
        <w:rPr>
          <w:rFonts w:ascii="Times New Roman" w:eastAsia="Times New Roman" w:hAnsi="Times New Roman"/>
          <w:sz w:val="28"/>
          <w:szCs w:val="28"/>
        </w:rPr>
        <w:t>рограмма даёт возможность довести до сознания учащихся то, что достижение спортивного успеха возможно только при настойчивости, трудолюбии, постоянной аналитической работе, а так же приобщить детей к творческому процессу, развивающему мыслительную деятельность.</w:t>
      </w:r>
    </w:p>
    <w:p w:rsidR="00A15B25" w:rsidRPr="00143F0D" w:rsidRDefault="00A15B25" w:rsidP="00A15B25">
      <w:pPr>
        <w:tabs>
          <w:tab w:val="left" w:pos="709"/>
        </w:tabs>
        <w:ind w:left="284" w:right="-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806EB">
        <w:rPr>
          <w:rFonts w:ascii="Times New Roman" w:eastAsia="Times New Roman" w:hAnsi="Times New Roman"/>
          <w:sz w:val="28"/>
          <w:szCs w:val="28"/>
        </w:rPr>
        <w:t xml:space="preserve">Программа «Шахматный лабиринт»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143F0D">
        <w:rPr>
          <w:rFonts w:ascii="Times New Roman" w:eastAsia="Times New Roman" w:hAnsi="Times New Roman"/>
          <w:b/>
          <w:sz w:val="28"/>
          <w:szCs w:val="28"/>
        </w:rPr>
        <w:t>одифицированная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143F0D">
        <w:rPr>
          <w:rFonts w:ascii="Times New Roman" w:eastAsia="Times New Roman" w:hAnsi="Times New Roman"/>
          <w:sz w:val="28"/>
          <w:szCs w:val="28"/>
        </w:rPr>
        <w:t xml:space="preserve">составлена на основе программ: «Школа шахмат Сергея </w:t>
      </w:r>
      <w:proofErr w:type="spellStart"/>
      <w:r w:rsidRPr="00143F0D">
        <w:rPr>
          <w:rFonts w:ascii="Times New Roman" w:eastAsia="Times New Roman" w:hAnsi="Times New Roman"/>
          <w:sz w:val="28"/>
          <w:szCs w:val="28"/>
        </w:rPr>
        <w:t>Мисюряева</w:t>
      </w:r>
      <w:proofErr w:type="spellEnd"/>
      <w:r w:rsidRPr="00143F0D">
        <w:rPr>
          <w:rFonts w:ascii="Times New Roman" w:eastAsia="Times New Roman" w:hAnsi="Times New Roman"/>
          <w:sz w:val="28"/>
          <w:szCs w:val="28"/>
        </w:rPr>
        <w:t xml:space="preserve">» С.Г. </w:t>
      </w:r>
      <w:proofErr w:type="spellStart"/>
      <w:r w:rsidRPr="00143F0D">
        <w:rPr>
          <w:rFonts w:ascii="Times New Roman" w:eastAsia="Times New Roman" w:hAnsi="Times New Roman"/>
          <w:sz w:val="28"/>
          <w:szCs w:val="28"/>
        </w:rPr>
        <w:t>Мисюраев</w:t>
      </w:r>
      <w:proofErr w:type="spellEnd"/>
      <w:r w:rsidRPr="00143F0D">
        <w:rPr>
          <w:rFonts w:ascii="Times New Roman" w:eastAsia="Times New Roman" w:hAnsi="Times New Roman"/>
          <w:sz w:val="28"/>
          <w:szCs w:val="28"/>
        </w:rPr>
        <w:t xml:space="preserve"> 2017г., «Шахматы» А.Ф. Бабаян 2018 г.</w:t>
      </w:r>
    </w:p>
    <w:p w:rsidR="00A15B25" w:rsidRPr="007513B9" w:rsidRDefault="00A15B25" w:rsidP="00A15B25">
      <w:pPr>
        <w:ind w:left="284" w:firstLine="42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3F0D">
        <w:rPr>
          <w:rFonts w:ascii="Times New Roman" w:hAnsi="Times New Roman"/>
          <w:b/>
          <w:sz w:val="28"/>
          <w:szCs w:val="28"/>
        </w:rPr>
        <w:t>Отличительная особенность</w:t>
      </w:r>
      <w:r w:rsidRPr="00143F0D">
        <w:rPr>
          <w:rFonts w:ascii="Times New Roman" w:hAnsi="Times New Roman"/>
          <w:sz w:val="28"/>
          <w:szCs w:val="28"/>
        </w:rPr>
        <w:t xml:space="preserve"> </w:t>
      </w:r>
      <w:r w:rsidRPr="00143F0D">
        <w:rPr>
          <w:rFonts w:ascii="Times New Roman" w:hAnsi="Times New Roman"/>
          <w:sz w:val="28"/>
          <w:szCs w:val="28"/>
          <w:shd w:val="clear" w:color="auto" w:fill="FFFFFF"/>
        </w:rPr>
        <w:t xml:space="preserve">данной программы заключается в поэтапном освоении учащимися, предлагаемого курса, что даёт возможность детям с разным уровнем развития освоить все этапы шахматного мастерства, которые соответствуют их способностям. </w:t>
      </w:r>
      <w:r w:rsidRPr="00143F0D">
        <w:rPr>
          <w:rFonts w:ascii="Times New Roman" w:eastAsia="Times New Roman" w:hAnsi="Times New Roman"/>
          <w:sz w:val="28"/>
          <w:szCs w:val="28"/>
        </w:rPr>
        <w:t>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  <w:r w:rsidRPr="00143F0D">
        <w:rPr>
          <w:rFonts w:ascii="Times New Roman" w:hAnsi="Times New Roman"/>
          <w:sz w:val="28"/>
          <w:szCs w:val="28"/>
          <w:shd w:val="clear" w:color="auto" w:fill="FFFFFF"/>
        </w:rPr>
        <w:t xml:space="preserve"> Индивидуальный подход базируется на личностно-ориентированном подходе к ребёнку, при помощи создания педагогом «ситуации успеха» для каждого учащегося,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 </w:t>
      </w:r>
      <w:r w:rsidRPr="00143F0D">
        <w:rPr>
          <w:rFonts w:ascii="Times New Roman" w:eastAsia="Times New Roman" w:hAnsi="Times New Roman"/>
          <w:sz w:val="28"/>
          <w:szCs w:val="28"/>
        </w:rPr>
        <w:t xml:space="preserve">Так, например, для младших школьников используются </w:t>
      </w:r>
      <w:r w:rsidRPr="00143F0D">
        <w:rPr>
          <w:rFonts w:ascii="Times New Roman" w:eastAsia="Times New Roman" w:hAnsi="Times New Roman"/>
          <w:sz w:val="28"/>
          <w:szCs w:val="28"/>
        </w:rPr>
        <w:lastRenderedPageBreak/>
        <w:t>шахматные задания с малым количеством шахматного материала на доске с одной идеей в «чистом» виде, для учащихся средней школы – с большим количеством материала, а для учащихся старших классов – кроме большого количества шахматного материала активно используются задания с сочетаниями идей.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513B9">
        <w:rPr>
          <w:rFonts w:ascii="Times New Roman" w:eastAsia="Times New Roman" w:hAnsi="Times New Roman"/>
          <w:sz w:val="28"/>
          <w:szCs w:val="28"/>
        </w:rPr>
        <w:t>Данная система способствует осуществлению индивидуального подхода к каждому ребёнку, а также выявлению и дальнейшему развитию талантливых детей.</w:t>
      </w:r>
    </w:p>
    <w:p w:rsidR="00A15B25" w:rsidRPr="007513B9" w:rsidRDefault="00A15B25" w:rsidP="00A15B25">
      <w:pPr>
        <w:tabs>
          <w:tab w:val="left" w:pos="1376"/>
        </w:tabs>
        <w:ind w:left="981" w:right="-52" w:hanging="41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13B9">
        <w:rPr>
          <w:rFonts w:ascii="Times New Roman" w:eastAsia="Times New Roman" w:hAnsi="Times New Roman"/>
          <w:b/>
          <w:sz w:val="28"/>
          <w:szCs w:val="28"/>
        </w:rPr>
        <w:t xml:space="preserve">Адресат Программы. </w:t>
      </w:r>
    </w:p>
    <w:p w:rsidR="00A15B25" w:rsidRDefault="00A15B25" w:rsidP="00A15B25">
      <w:pPr>
        <w:ind w:left="284" w:right="-49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513B9">
        <w:rPr>
          <w:rFonts w:ascii="Times New Roman" w:eastAsia="Times New Roman" w:hAnsi="Times New Roman"/>
          <w:sz w:val="28"/>
          <w:szCs w:val="28"/>
        </w:rPr>
        <w:t xml:space="preserve">Возраст </w:t>
      </w:r>
      <w:r>
        <w:rPr>
          <w:rFonts w:ascii="Times New Roman" w:eastAsia="Times New Roman" w:hAnsi="Times New Roman"/>
          <w:sz w:val="28"/>
          <w:szCs w:val="28"/>
        </w:rPr>
        <w:t>уча</w:t>
      </w:r>
      <w:r w:rsidRPr="007513B9">
        <w:rPr>
          <w:rFonts w:ascii="Times New Roman" w:eastAsia="Times New Roman" w:hAnsi="Times New Roman"/>
          <w:sz w:val="28"/>
          <w:szCs w:val="28"/>
        </w:rPr>
        <w:t xml:space="preserve">щихся, участвующих в реализации программы, </w:t>
      </w:r>
      <w:r w:rsidRPr="00C806EB">
        <w:rPr>
          <w:rFonts w:ascii="Times New Roman" w:eastAsia="Times New Roman" w:hAnsi="Times New Roman"/>
          <w:sz w:val="28"/>
          <w:szCs w:val="28"/>
        </w:rPr>
        <w:t>от 10 до 17 лет.</w:t>
      </w:r>
      <w:r w:rsidRPr="007513B9">
        <w:rPr>
          <w:rFonts w:ascii="Times New Roman" w:eastAsia="Times New Roman" w:hAnsi="Times New Roman"/>
          <w:sz w:val="28"/>
          <w:szCs w:val="28"/>
        </w:rPr>
        <w:t xml:space="preserve"> Принимаются все желающие мальчики и девочки</w:t>
      </w:r>
      <w:r>
        <w:rPr>
          <w:rFonts w:ascii="Times New Roman" w:eastAsia="Times New Roman" w:hAnsi="Times New Roman"/>
          <w:sz w:val="28"/>
          <w:szCs w:val="28"/>
        </w:rPr>
        <w:t>, желательно, при нали</w:t>
      </w:r>
      <w:r w:rsidRPr="007513B9">
        <w:rPr>
          <w:rFonts w:ascii="Times New Roman" w:eastAsia="Times New Roman" w:hAnsi="Times New Roman"/>
          <w:sz w:val="28"/>
          <w:szCs w:val="28"/>
        </w:rPr>
        <w:t>чии интереса и мотивации к данной</w:t>
      </w:r>
      <w:r>
        <w:rPr>
          <w:rFonts w:ascii="Times New Roman" w:eastAsia="Times New Roman" w:hAnsi="Times New Roman"/>
          <w:sz w:val="28"/>
          <w:szCs w:val="28"/>
        </w:rPr>
        <w:t xml:space="preserve"> предметной области, как освоив</w:t>
      </w:r>
      <w:r w:rsidRPr="007513B9">
        <w:rPr>
          <w:rFonts w:ascii="Times New Roman" w:eastAsia="Times New Roman" w:hAnsi="Times New Roman"/>
          <w:sz w:val="28"/>
          <w:szCs w:val="28"/>
        </w:rPr>
        <w:t xml:space="preserve">шие программу ознакомительного уровня, так и без предварительной подготовки. </w:t>
      </w:r>
    </w:p>
    <w:p w:rsidR="00A15B25" w:rsidRPr="007513B9" w:rsidRDefault="00A15B25" w:rsidP="00A15B25">
      <w:pPr>
        <w:ind w:left="284" w:right="-49" w:firstLine="567"/>
        <w:jc w:val="both"/>
        <w:rPr>
          <w:sz w:val="20"/>
          <w:szCs w:val="20"/>
        </w:rPr>
      </w:pPr>
      <w:r w:rsidRPr="007513B9">
        <w:rPr>
          <w:rFonts w:ascii="Times New Roman" w:eastAsia="Times New Roman" w:hAnsi="Times New Roman"/>
          <w:sz w:val="28"/>
          <w:szCs w:val="28"/>
        </w:rPr>
        <w:t>Дети в разном возрасте хотят</w:t>
      </w:r>
      <w:r>
        <w:rPr>
          <w:rFonts w:ascii="Times New Roman" w:eastAsia="Times New Roman" w:hAnsi="Times New Roman"/>
          <w:sz w:val="28"/>
          <w:szCs w:val="28"/>
        </w:rPr>
        <w:t xml:space="preserve"> научиться играть в шахматы, по</w:t>
      </w:r>
      <w:r w:rsidRPr="007513B9">
        <w:rPr>
          <w:rFonts w:ascii="Times New Roman" w:eastAsia="Times New Roman" w:hAnsi="Times New Roman"/>
          <w:sz w:val="28"/>
          <w:szCs w:val="28"/>
        </w:rPr>
        <w:t>этому группы могут быт</w:t>
      </w:r>
      <w:r>
        <w:rPr>
          <w:rFonts w:ascii="Times New Roman" w:eastAsia="Times New Roman" w:hAnsi="Times New Roman"/>
          <w:sz w:val="28"/>
          <w:szCs w:val="28"/>
        </w:rPr>
        <w:t>ь разновозрастные,</w:t>
      </w:r>
      <w:r>
        <w:rPr>
          <w:sz w:val="28"/>
          <w:szCs w:val="28"/>
        </w:rPr>
        <w:t xml:space="preserve"> </w:t>
      </w:r>
      <w:r w:rsidRPr="00B0640E">
        <w:rPr>
          <w:rFonts w:ascii="Times New Roman" w:eastAsia="Times New Roman" w:hAnsi="Times New Roman"/>
          <w:sz w:val="28"/>
          <w:szCs w:val="28"/>
        </w:rPr>
        <w:t>распределяются по возрасту и времени в зависимости от обучения в школе.</w:t>
      </w:r>
      <w:r w:rsidRPr="007513B9"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15B25" w:rsidRPr="00A15B25" w:rsidRDefault="00A15B25" w:rsidP="00A15B25">
      <w:pPr>
        <w:ind w:left="284" w:right="-49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Количество уча</w:t>
      </w:r>
      <w:r w:rsidRPr="007513B9">
        <w:rPr>
          <w:rFonts w:ascii="Times New Roman" w:eastAsia="Times New Roman" w:hAnsi="Times New Roman"/>
          <w:sz w:val="28"/>
          <w:szCs w:val="28"/>
        </w:rPr>
        <w:t xml:space="preserve">щихся в группе </w:t>
      </w:r>
      <w:r w:rsidRPr="00C806EB">
        <w:rPr>
          <w:rFonts w:ascii="Times New Roman" w:eastAsia="Times New Roman" w:hAnsi="Times New Roman"/>
          <w:sz w:val="28"/>
          <w:szCs w:val="28"/>
        </w:rPr>
        <w:t xml:space="preserve">12-14 </w:t>
      </w:r>
      <w:r w:rsidRPr="007513B9">
        <w:rPr>
          <w:rFonts w:ascii="Times New Roman" w:eastAsia="Times New Roman" w:hAnsi="Times New Roman"/>
          <w:sz w:val="28"/>
          <w:szCs w:val="28"/>
        </w:rPr>
        <w:t>человек, группы форм</w:t>
      </w:r>
      <w:r>
        <w:rPr>
          <w:rFonts w:ascii="Times New Roman" w:eastAsia="Times New Roman" w:hAnsi="Times New Roman"/>
          <w:sz w:val="28"/>
          <w:szCs w:val="28"/>
        </w:rPr>
        <w:t>ируются с учётом способностей уча</w:t>
      </w:r>
      <w:r w:rsidRPr="007513B9">
        <w:rPr>
          <w:rFonts w:ascii="Times New Roman" w:eastAsia="Times New Roman" w:hAnsi="Times New Roman"/>
          <w:sz w:val="28"/>
          <w:szCs w:val="28"/>
        </w:rPr>
        <w:t>щихся и степенью их подготовки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7513B9">
        <w:rPr>
          <w:rFonts w:ascii="Times New Roman" w:hAnsi="Times New Roman"/>
          <w:color w:val="000000" w:themeColor="text1"/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</w:t>
      </w:r>
      <w:r>
        <w:rPr>
          <w:rFonts w:ascii="Times New Roman" w:hAnsi="Times New Roman"/>
          <w:color w:val="000000" w:themeColor="text1"/>
          <w:sz w:val="28"/>
          <w:szCs w:val="28"/>
        </w:rPr>
        <w:t>, согласно требованиям Сан</w:t>
      </w:r>
      <w:r w:rsidRPr="007513B9">
        <w:rPr>
          <w:rFonts w:ascii="Times New Roman" w:hAnsi="Times New Roman"/>
          <w:color w:val="000000" w:themeColor="text1"/>
          <w:sz w:val="28"/>
          <w:szCs w:val="28"/>
        </w:rPr>
        <w:t>ПиН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15B25" w:rsidRPr="00B0640E" w:rsidRDefault="00A15B25" w:rsidP="00A15B25">
      <w:pPr>
        <w:ind w:left="284" w:right="-49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513B9">
        <w:rPr>
          <w:rFonts w:ascii="Times New Roman" w:eastAsia="Times New Roman" w:hAnsi="Times New Roman"/>
          <w:sz w:val="28"/>
          <w:szCs w:val="28"/>
        </w:rPr>
        <w:t>Младший школьный возраст</w:t>
      </w:r>
      <w:r>
        <w:rPr>
          <w:rFonts w:ascii="Times New Roman" w:eastAsia="Times New Roman" w:hAnsi="Times New Roman"/>
          <w:sz w:val="28"/>
          <w:szCs w:val="28"/>
        </w:rPr>
        <w:t>, охватывающий период до 11 лет,</w:t>
      </w:r>
      <w:r w:rsidRPr="007513B9">
        <w:rPr>
          <w:rFonts w:ascii="Times New Roman" w:eastAsia="Times New Roman" w:hAnsi="Times New Roman"/>
          <w:sz w:val="28"/>
          <w:szCs w:val="28"/>
        </w:rPr>
        <w:t xml:space="preserve"> называют вершиной детства. В этом возрасте происходит смена образа и стиля жизни: новая социальная роль ученика, принципиально новый</w:t>
      </w:r>
      <w:r>
        <w:rPr>
          <w:rFonts w:ascii="Times New Roman" w:eastAsia="Times New Roman" w:hAnsi="Times New Roman"/>
          <w:sz w:val="28"/>
          <w:szCs w:val="28"/>
        </w:rPr>
        <w:t xml:space="preserve"> вид деятельности - учебная дея</w:t>
      </w:r>
      <w:r w:rsidRPr="007513B9">
        <w:rPr>
          <w:rFonts w:ascii="Times New Roman" w:eastAsia="Times New Roman" w:hAnsi="Times New Roman"/>
          <w:sz w:val="28"/>
          <w:szCs w:val="28"/>
        </w:rPr>
        <w:t>тельность.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0640E">
        <w:rPr>
          <w:rFonts w:ascii="Times New Roman" w:eastAsia="Times New Roman" w:hAnsi="Times New Roman"/>
          <w:sz w:val="28"/>
          <w:szCs w:val="28"/>
        </w:rPr>
        <w:t>С физиологической точки зрения – это врем</w:t>
      </w:r>
      <w:r>
        <w:rPr>
          <w:rFonts w:ascii="Times New Roman" w:eastAsia="Times New Roman" w:hAnsi="Times New Roman"/>
          <w:sz w:val="28"/>
          <w:szCs w:val="28"/>
        </w:rPr>
        <w:t xml:space="preserve">я физического роста, </w:t>
      </w:r>
      <w:r w:rsidRPr="00B0640E">
        <w:rPr>
          <w:rFonts w:ascii="Times New Roman" w:eastAsia="Times New Roman" w:hAnsi="Times New Roman"/>
          <w:sz w:val="28"/>
          <w:szCs w:val="28"/>
        </w:rPr>
        <w:t xml:space="preserve"> оно опережает нервно-психическое развитие ребенка, что сказывается на временном ослаблении нервной системы. Проявляются повышенная утомляемость, беспокойство, повышенная потребность в движениях. </w:t>
      </w:r>
    </w:p>
    <w:p w:rsidR="00A15B25" w:rsidRDefault="00A15B25" w:rsidP="00A15B25">
      <w:pPr>
        <w:pStyle w:val="1"/>
        <w:spacing w:before="0" w:after="0" w:line="240" w:lineRule="auto"/>
        <w:ind w:left="284" w:right="-49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Ведущая деятельность в этом возрасте – учебная деятельность. В ее результате возникают психические новообразования: произвольность психических процессов, рефлексия (личностная, интеллектуальная), внутренний план действий (планирование в уме, умение анализировать). Дети способны концентрировать внимание, но у них еще преобладает непроизвольное внимание. Внимание активизируется, но еще не стабильно. Удержание внимания возможно благодаря волевым усилиям и высокой мотивации.</w:t>
      </w:r>
    </w:p>
    <w:p w:rsidR="00A15B25" w:rsidRDefault="00A15B25" w:rsidP="00A15B25">
      <w:pPr>
        <w:pStyle w:val="1"/>
        <w:spacing w:before="0" w:after="0" w:line="240" w:lineRule="auto"/>
        <w:ind w:left="284" w:right="-49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 возрасте 11-12 лет открывает весьма важный для развития личности подростка период самовоспитания. Постепенно он привыкает к необходимости добиваться известной последовательности и актуальности в выполнении намечаемых им себе целей. Способность к абстрактному мышлению получает своё дальнейшее развитие. </w:t>
      </w:r>
    </w:p>
    <w:p w:rsidR="00A15B25" w:rsidRDefault="00A15B25" w:rsidP="00A15B25">
      <w:pPr>
        <w:pStyle w:val="1"/>
        <w:spacing w:before="0" w:after="0" w:line="240" w:lineRule="auto"/>
        <w:ind w:left="284" w:right="-49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личности семиклассника проходит более спокойно. Условия, в которых он живет,  уже достаточно привычны, в семье и в школе он определил своё место. Он уже умеет сдерживать себя, и учение в этом возрасте не является таким трудным делом. Учащимся восьмого класса свойствен интерес к самовоспитанию.</w:t>
      </w:r>
    </w:p>
    <w:p w:rsidR="00A15B25" w:rsidRDefault="00A15B25" w:rsidP="00A15B25">
      <w:pPr>
        <w:pStyle w:val="1"/>
        <w:spacing w:before="0" w:after="0" w:line="240" w:lineRule="auto"/>
        <w:ind w:left="284" w:right="-49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Восьмиклассники начинают задумываться над своим будущим, перед ними встают вопросы, связанные с выбором жизненного пути. Трудности перехода от конкретного к </w:t>
      </w:r>
      <w:proofErr w:type="gramStart"/>
      <w:r>
        <w:rPr>
          <w:rFonts w:eastAsia="Calibri"/>
          <w:sz w:val="28"/>
          <w:szCs w:val="28"/>
        </w:rPr>
        <w:t>абстрактному</w:t>
      </w:r>
      <w:proofErr w:type="gramEnd"/>
      <w:r>
        <w:rPr>
          <w:rFonts w:eastAsia="Calibri"/>
          <w:sz w:val="28"/>
          <w:szCs w:val="28"/>
        </w:rPr>
        <w:t xml:space="preserve"> для него во многом уже позади. Подросток 14-15 лет может сравнительно легко сделать общие выводы, опираясь на конкретные факты, познавать законы природы и общества.</w:t>
      </w:r>
    </w:p>
    <w:p w:rsidR="00A15B25" w:rsidRPr="008C2C2A" w:rsidRDefault="00A15B25" w:rsidP="00A15B25">
      <w:pPr>
        <w:pStyle w:val="a4"/>
        <w:ind w:left="284" w:right="-49" w:firstLine="567"/>
        <w:jc w:val="both"/>
        <w:rPr>
          <w:rFonts w:ascii="Times New Roman" w:hAnsi="Times New Roman"/>
          <w:sz w:val="28"/>
          <w:szCs w:val="28"/>
        </w:rPr>
      </w:pPr>
      <w:r w:rsidRPr="00086FF6">
        <w:rPr>
          <w:rFonts w:ascii="Times New Roman" w:hAnsi="Times New Roman"/>
          <w:b/>
          <w:sz w:val="28"/>
          <w:szCs w:val="28"/>
        </w:rPr>
        <w:t>Уровень программы, объем и сроки.</w:t>
      </w:r>
      <w:r w:rsidRPr="00086FF6">
        <w:rPr>
          <w:rFonts w:ascii="Times New Roman" w:hAnsi="Times New Roman"/>
          <w:sz w:val="28"/>
          <w:szCs w:val="28"/>
        </w:rPr>
        <w:t xml:space="preserve"> Программа базового уровня</w:t>
      </w:r>
      <w:r>
        <w:rPr>
          <w:rFonts w:ascii="Times New Roman" w:hAnsi="Times New Roman"/>
          <w:sz w:val="28"/>
          <w:szCs w:val="28"/>
        </w:rPr>
        <w:t>,</w:t>
      </w:r>
      <w:r w:rsidRPr="00086F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рассчитана на 2 года обучения,  432 часа.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5B25" w:rsidRDefault="00A15B25" w:rsidP="00A15B25">
      <w:pPr>
        <w:pStyle w:val="1"/>
        <w:spacing w:before="0" w:after="0" w:line="240" w:lineRule="auto"/>
        <w:ind w:left="284" w:right="-49" w:firstLine="567"/>
        <w:jc w:val="both"/>
        <w:rPr>
          <w:rFonts w:eastAsia="Calibri"/>
          <w:sz w:val="28"/>
          <w:szCs w:val="28"/>
        </w:rPr>
      </w:pPr>
      <w:r w:rsidRPr="00163AB6">
        <w:rPr>
          <w:rFonts w:eastAsia="Calibri"/>
          <w:b/>
          <w:sz w:val="28"/>
          <w:szCs w:val="28"/>
        </w:rPr>
        <w:t>Форма обучения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 очная.</w:t>
      </w:r>
    </w:p>
    <w:p w:rsidR="00A15B25" w:rsidRPr="008832A5" w:rsidRDefault="00A15B25" w:rsidP="00A15B25">
      <w:pPr>
        <w:pStyle w:val="1"/>
        <w:spacing w:before="0" w:after="0" w:line="240" w:lineRule="auto"/>
        <w:ind w:left="284" w:right="-49" w:firstLine="567"/>
        <w:jc w:val="both"/>
        <w:rPr>
          <w:rFonts w:eastAsia="Calibri"/>
          <w:b/>
          <w:sz w:val="28"/>
          <w:szCs w:val="28"/>
        </w:rPr>
      </w:pPr>
      <w:r w:rsidRPr="008832A5">
        <w:rPr>
          <w:rFonts w:eastAsia="Calibri"/>
          <w:b/>
          <w:sz w:val="28"/>
          <w:szCs w:val="28"/>
        </w:rPr>
        <w:t>Сроки реализации:</w:t>
      </w:r>
    </w:p>
    <w:p w:rsidR="00A15B25" w:rsidRDefault="00A15B25" w:rsidP="00A15B25">
      <w:pPr>
        <w:pStyle w:val="1"/>
        <w:spacing w:before="0" w:after="0" w:line="240" w:lineRule="auto"/>
        <w:ind w:left="284" w:right="-49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 год обучения – 216 часов</w:t>
      </w:r>
    </w:p>
    <w:p w:rsidR="00A15B25" w:rsidRDefault="00A15B25" w:rsidP="00A15B25">
      <w:pPr>
        <w:pStyle w:val="1"/>
        <w:spacing w:before="0" w:after="0" w:line="240" w:lineRule="auto"/>
        <w:ind w:left="284" w:right="-49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 год обучения – 216 часов</w:t>
      </w:r>
    </w:p>
    <w:p w:rsidR="00A15B25" w:rsidRPr="00B846EE" w:rsidRDefault="00A15B25" w:rsidP="00A15B25">
      <w:pPr>
        <w:pStyle w:val="a4"/>
        <w:ind w:left="284" w:right="-49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3AB6">
        <w:rPr>
          <w:rFonts w:ascii="Times New Roman" w:eastAsia="Calibri" w:hAnsi="Times New Roman"/>
          <w:b/>
          <w:kern w:val="2"/>
          <w:sz w:val="28"/>
          <w:szCs w:val="28"/>
          <w:lang w:eastAsia="ar-SA"/>
        </w:rPr>
        <w:t>Режим занятий</w:t>
      </w:r>
      <w:r>
        <w:rPr>
          <w:rFonts w:eastAsia="Calibri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3 раза в неделю по 2 академических</w:t>
      </w:r>
      <w:r w:rsidRPr="003D2220">
        <w:rPr>
          <w:rFonts w:ascii="Times New Roman" w:hAnsi="Times New Roman"/>
          <w:sz w:val="28"/>
          <w:szCs w:val="28"/>
        </w:rPr>
        <w:t xml:space="preserve"> часа (с 15 – минутным перерывом), недельная нагру</w:t>
      </w:r>
      <w:r>
        <w:rPr>
          <w:rFonts w:ascii="Times New Roman" w:hAnsi="Times New Roman"/>
          <w:sz w:val="28"/>
          <w:szCs w:val="28"/>
        </w:rPr>
        <w:t>зка 6 учебных часов.  Длительность академического часа – 45 минут.</w:t>
      </w:r>
    </w:p>
    <w:p w:rsidR="00A15B25" w:rsidRDefault="00A15B25" w:rsidP="00A15B25">
      <w:pPr>
        <w:pStyle w:val="a4"/>
        <w:ind w:left="284" w:right="-49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4F41">
        <w:rPr>
          <w:rFonts w:ascii="Times New Roman" w:hAnsi="Times New Roman"/>
          <w:b/>
          <w:color w:val="000000" w:themeColor="text1"/>
          <w:sz w:val="28"/>
          <w:szCs w:val="28"/>
        </w:rPr>
        <w:t>Форма организации деятельности детей на занятии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 - групповая и индивидуально-групповая.</w:t>
      </w:r>
    </w:p>
    <w:p w:rsidR="00A15B25" w:rsidRPr="00FF4F41" w:rsidRDefault="00A15B25" w:rsidP="00A15B25">
      <w:pPr>
        <w:pStyle w:val="a4"/>
        <w:ind w:left="284" w:right="-49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4F41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процесса.</w:t>
      </w:r>
    </w:p>
    <w:p w:rsidR="00A15B25" w:rsidRDefault="00A15B25" w:rsidP="00A15B25">
      <w:pPr>
        <w:pStyle w:val="1"/>
        <w:spacing w:before="0" w:after="0" w:line="240" w:lineRule="auto"/>
        <w:ind w:left="284" w:right="-49" w:firstLine="567"/>
        <w:jc w:val="both"/>
        <w:rPr>
          <w:color w:val="000000" w:themeColor="text1"/>
          <w:sz w:val="28"/>
          <w:szCs w:val="28"/>
        </w:rPr>
      </w:pPr>
      <w:r w:rsidRPr="00FF4F41">
        <w:rPr>
          <w:color w:val="000000" w:themeColor="text1"/>
          <w:sz w:val="28"/>
          <w:szCs w:val="28"/>
        </w:rPr>
        <w:t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</w:t>
      </w:r>
      <w:r>
        <w:rPr>
          <w:color w:val="000000" w:themeColor="text1"/>
          <w:sz w:val="28"/>
          <w:szCs w:val="28"/>
        </w:rPr>
        <w:t xml:space="preserve">ти и способностей. </w:t>
      </w:r>
    </w:p>
    <w:p w:rsidR="00A15B25" w:rsidRPr="008832A5" w:rsidRDefault="00A15B25" w:rsidP="00A15B25">
      <w:pPr>
        <w:ind w:left="284" w:right="-49" w:firstLine="567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</w:pPr>
      <w:r w:rsidRPr="008832A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Группы формируются по уровню подготовки, учитывая возрастные особенности. В частности, более старшим учащимся может быть предложены более сложные задания на ту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Pr="008832A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же тему, что и младшим учащимся группы, а также больший материал дл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я самостоятельного изучения</w:t>
      </w:r>
      <w:r w:rsidRPr="008832A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.</w:t>
      </w:r>
    </w:p>
    <w:p w:rsidR="00A15B25" w:rsidRPr="00A15B25" w:rsidRDefault="00A15B25" w:rsidP="00A15B25">
      <w:pPr>
        <w:pStyle w:val="1"/>
        <w:spacing w:before="0" w:after="0" w:line="240" w:lineRule="auto"/>
        <w:ind w:left="284" w:right="-49" w:firstLine="567"/>
        <w:jc w:val="both"/>
        <w:rPr>
          <w:sz w:val="28"/>
          <w:szCs w:val="28"/>
        </w:rPr>
      </w:pPr>
      <w:r w:rsidRPr="00163AB6">
        <w:rPr>
          <w:sz w:val="28"/>
          <w:szCs w:val="28"/>
        </w:rPr>
        <w:t xml:space="preserve">Виды занятий предусматривают </w:t>
      </w:r>
      <w:r>
        <w:rPr>
          <w:sz w:val="28"/>
          <w:szCs w:val="28"/>
        </w:rPr>
        <w:t>беседы</w:t>
      </w:r>
      <w:r w:rsidRPr="00163AB6">
        <w:rPr>
          <w:sz w:val="28"/>
          <w:szCs w:val="28"/>
        </w:rPr>
        <w:t>, практические занятия, мастер-классы, выполнение самостоятельной р</w:t>
      </w:r>
      <w:r>
        <w:rPr>
          <w:sz w:val="28"/>
          <w:szCs w:val="28"/>
        </w:rPr>
        <w:t>аботы, сеансы одновремен</w:t>
      </w:r>
      <w:r w:rsidRPr="00163AB6">
        <w:rPr>
          <w:sz w:val="28"/>
          <w:szCs w:val="28"/>
        </w:rPr>
        <w:t>ной игры, участие в шахматных турнирах и соревнованиях. При проведении занятий большое внимание уделяетс</w:t>
      </w:r>
      <w:r>
        <w:rPr>
          <w:sz w:val="28"/>
          <w:szCs w:val="28"/>
        </w:rPr>
        <w:t>я развитию личностных качеств уча</w:t>
      </w:r>
      <w:r w:rsidRPr="00163AB6">
        <w:rPr>
          <w:sz w:val="28"/>
          <w:szCs w:val="28"/>
        </w:rPr>
        <w:t xml:space="preserve">щихся, таких как выдержка, дисциплина, </w:t>
      </w:r>
      <w:r>
        <w:rPr>
          <w:sz w:val="28"/>
          <w:szCs w:val="28"/>
        </w:rPr>
        <w:t>терпение, хладнокровие, находчи</w:t>
      </w:r>
      <w:r w:rsidRPr="00163AB6">
        <w:rPr>
          <w:sz w:val="28"/>
          <w:szCs w:val="28"/>
        </w:rPr>
        <w:t>вость, сосредоточенность, благородство.</w:t>
      </w:r>
    </w:p>
    <w:p w:rsidR="00A15B25" w:rsidRDefault="00A15B25" w:rsidP="00A15B25">
      <w:pPr>
        <w:pStyle w:val="1"/>
        <w:spacing w:before="0" w:after="0" w:line="276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1.2. Цели и задачи программы</w:t>
      </w:r>
    </w:p>
    <w:p w:rsidR="00A15B25" w:rsidRDefault="00A15B25" w:rsidP="00A15B25">
      <w:pPr>
        <w:pStyle w:val="1"/>
        <w:spacing w:before="0" w:after="0" w:line="276" w:lineRule="auto"/>
        <w:ind w:firstLine="567"/>
        <w:jc w:val="center"/>
        <w:rPr>
          <w:rFonts w:eastAsia="Calibri"/>
          <w:b/>
          <w:sz w:val="28"/>
          <w:szCs w:val="28"/>
        </w:rPr>
      </w:pPr>
    </w:p>
    <w:p w:rsidR="00A15B25" w:rsidRPr="00484A4E" w:rsidRDefault="00A15B25" w:rsidP="00A15B25">
      <w:pPr>
        <w:pStyle w:val="1"/>
        <w:spacing w:before="0" w:after="0" w:line="240" w:lineRule="auto"/>
        <w:ind w:firstLine="567"/>
        <w:jc w:val="both"/>
        <w:rPr>
          <w:rFonts w:eastAsia="Calibri"/>
          <w:sz w:val="28"/>
          <w:szCs w:val="28"/>
        </w:rPr>
      </w:pPr>
      <w:r w:rsidRPr="00484A4E">
        <w:rPr>
          <w:rFonts w:eastAsia="Calibri"/>
          <w:b/>
          <w:sz w:val="28"/>
          <w:szCs w:val="28"/>
        </w:rPr>
        <w:t xml:space="preserve">Цель Программы </w:t>
      </w:r>
      <w:r w:rsidRPr="00484A4E">
        <w:rPr>
          <w:rFonts w:eastAsia="Calibri"/>
          <w:sz w:val="28"/>
          <w:szCs w:val="28"/>
        </w:rPr>
        <w:t>- создание условий для личностного и интеллектуального развития учащихся, овладевающих базовыми навыками стратегии, тактики шахматной борьбы, основами шахматной культуры.</w:t>
      </w:r>
    </w:p>
    <w:p w:rsidR="00A15B25" w:rsidRPr="00484A4E" w:rsidRDefault="00A15B25" w:rsidP="00A15B25">
      <w:pPr>
        <w:ind w:left="260" w:firstLine="307"/>
        <w:jc w:val="both"/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b/>
          <w:sz w:val="28"/>
          <w:szCs w:val="28"/>
        </w:rPr>
        <w:t>Цель первого года обучения:</w:t>
      </w:r>
      <w:r w:rsidRPr="00484A4E">
        <w:rPr>
          <w:rFonts w:ascii="Times New Roman" w:eastAsia="Times New Roman" w:hAnsi="Times New Roman"/>
          <w:sz w:val="28"/>
          <w:szCs w:val="28"/>
        </w:rPr>
        <w:t xml:space="preserve"> формирование у учащихся </w:t>
      </w:r>
      <w:proofErr w:type="spellStart"/>
      <w:r w:rsidRPr="00484A4E">
        <w:rPr>
          <w:rFonts w:ascii="Times New Roman" w:eastAsia="Times New Roman" w:hAnsi="Times New Roman"/>
          <w:sz w:val="28"/>
          <w:szCs w:val="28"/>
        </w:rPr>
        <w:t>деятельностной</w:t>
      </w:r>
      <w:proofErr w:type="spellEnd"/>
      <w:r w:rsidRPr="00484A4E">
        <w:rPr>
          <w:rFonts w:ascii="Times New Roman" w:eastAsia="Times New Roman" w:hAnsi="Times New Roman"/>
          <w:sz w:val="28"/>
          <w:szCs w:val="28"/>
        </w:rPr>
        <w:t xml:space="preserve"> компетенции: освоение навыков стратегии, тактики и техники игры в шахматы.</w:t>
      </w:r>
    </w:p>
    <w:p w:rsidR="00A15B25" w:rsidRPr="00A15B25" w:rsidRDefault="00A15B25" w:rsidP="00A15B25">
      <w:pPr>
        <w:ind w:left="260" w:firstLine="307"/>
        <w:jc w:val="both"/>
        <w:rPr>
          <w:rFonts w:ascii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b/>
          <w:bCs/>
          <w:sz w:val="28"/>
          <w:szCs w:val="28"/>
        </w:rPr>
        <w:t xml:space="preserve">Цель второго года обучения: </w:t>
      </w:r>
      <w:r w:rsidRPr="00484A4E">
        <w:rPr>
          <w:rFonts w:ascii="Times New Roman" w:eastAsia="Times New Roman" w:hAnsi="Times New Roman"/>
          <w:sz w:val="28"/>
          <w:szCs w:val="28"/>
        </w:rPr>
        <w:t>способствовать раскрытию творческого потенциала, самореализации, расширению кругозора, учащихся в процессе занятий шахматами.</w:t>
      </w:r>
      <w:bookmarkStart w:id="0" w:name="_GoBack"/>
      <w:bookmarkEnd w:id="0"/>
    </w:p>
    <w:p w:rsidR="00A15B25" w:rsidRPr="00484A4E" w:rsidRDefault="00A15B25" w:rsidP="00A15B25">
      <w:pPr>
        <w:pStyle w:val="a4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4A4E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A15B25" w:rsidRPr="00484A4E" w:rsidRDefault="00A15B25" w:rsidP="00A15B25">
      <w:pPr>
        <w:pStyle w:val="a4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484A4E">
        <w:rPr>
          <w:rFonts w:ascii="Times New Roman" w:hAnsi="Times New Roman"/>
          <w:sz w:val="28"/>
          <w:szCs w:val="28"/>
          <w:lang w:eastAsia="en-US" w:bidi="en-US"/>
        </w:rPr>
        <w:t>-    дать представление о  стратегических элементах шахматной позиции и основных стратегических приёмах, выражающихся в комплексном формировании основ шахматной культуры;</w:t>
      </w:r>
    </w:p>
    <w:p w:rsidR="00A15B25" w:rsidRPr="00484A4E" w:rsidRDefault="00A15B25" w:rsidP="00A15B25">
      <w:pPr>
        <w:pStyle w:val="1"/>
        <w:spacing w:before="0" w:after="0" w:line="240" w:lineRule="auto"/>
        <w:ind w:left="142"/>
        <w:jc w:val="both"/>
        <w:rPr>
          <w:kern w:val="0"/>
          <w:sz w:val="28"/>
          <w:szCs w:val="28"/>
          <w:lang w:eastAsia="en-US" w:bidi="en-US"/>
        </w:rPr>
      </w:pPr>
      <w:r w:rsidRPr="00484A4E">
        <w:rPr>
          <w:kern w:val="0"/>
          <w:sz w:val="28"/>
          <w:szCs w:val="28"/>
          <w:lang w:eastAsia="en-US" w:bidi="en-US"/>
        </w:rPr>
        <w:t xml:space="preserve">-   познакомить с  основными стратегическими и тактическими идеями дебютных построений, тактикой и техникой расчёта вариантов в практической игре; </w:t>
      </w:r>
    </w:p>
    <w:p w:rsidR="00A15B25" w:rsidRPr="00484A4E" w:rsidRDefault="00A15B25" w:rsidP="00A15B25">
      <w:pPr>
        <w:tabs>
          <w:tab w:val="left" w:pos="284"/>
        </w:tabs>
        <w:ind w:left="142"/>
        <w:jc w:val="both"/>
        <w:rPr>
          <w:rFonts w:ascii="Times New Roman" w:eastAsia="Symbol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 xml:space="preserve"> - способствовать приобретению знаний, умений, компетенций, необходимых для участия в шахматных соревнованиях.</w:t>
      </w:r>
    </w:p>
    <w:p w:rsidR="00A15B25" w:rsidRPr="00484A4E" w:rsidRDefault="00A15B25" w:rsidP="00A15B25">
      <w:pPr>
        <w:pStyle w:val="a4"/>
        <w:ind w:left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4A4E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A15B25" w:rsidRPr="00484A4E" w:rsidRDefault="00A15B25" w:rsidP="00A15B25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 xml:space="preserve">развивать память, внимание, образное и пространственное мышление, творческую активность, дисциплинированность, самостоятельность; </w:t>
      </w:r>
    </w:p>
    <w:p w:rsidR="00A15B25" w:rsidRPr="00484A4E" w:rsidRDefault="00A15B25" w:rsidP="00A15B25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>обеспечить  удовлетворение индивидуальных потребностей учащихся в физическом, интеллектуальном и нравственном совершенствовании;</w:t>
      </w:r>
    </w:p>
    <w:p w:rsidR="00A15B25" w:rsidRPr="00484A4E" w:rsidRDefault="00A15B25" w:rsidP="00A15B25">
      <w:pPr>
        <w:tabs>
          <w:tab w:val="left" w:pos="1392"/>
        </w:tabs>
        <w:jc w:val="both"/>
        <w:rPr>
          <w:rFonts w:ascii="Times New Roman" w:eastAsia="Symbol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>-  развивать навыки самоконтроля, потребности в саморазвитии и самостоятельности.</w:t>
      </w:r>
    </w:p>
    <w:p w:rsidR="00A15B25" w:rsidRPr="00484A4E" w:rsidRDefault="00A15B25" w:rsidP="00A15B25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84A4E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484A4E">
        <w:rPr>
          <w:rFonts w:ascii="Times New Roman" w:hAnsi="Times New Roman"/>
          <w:b/>
          <w:bCs/>
          <w:sz w:val="28"/>
          <w:szCs w:val="28"/>
        </w:rPr>
        <w:t xml:space="preserve"> задачи:</w:t>
      </w:r>
    </w:p>
    <w:p w:rsidR="00A15B25" w:rsidRPr="00484A4E" w:rsidRDefault="00A15B25" w:rsidP="00A15B25">
      <w:pPr>
        <w:tabs>
          <w:tab w:val="left" w:pos="1392"/>
        </w:tabs>
        <w:jc w:val="both"/>
        <w:rPr>
          <w:rFonts w:ascii="Times New Roman" w:eastAsia="Symbol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>- способствовать формированию у учащихся навыков конструктивного поведения в нестандартных ситуациях;</w:t>
      </w:r>
    </w:p>
    <w:p w:rsidR="00A15B25" w:rsidRPr="00484A4E" w:rsidRDefault="00A15B25" w:rsidP="00A15B2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39" w:hanging="539"/>
        <w:jc w:val="both"/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>создать устойчивую потребность в умении осознанно решать творческие задачи, применять универсальные учебные действия;</w:t>
      </w:r>
    </w:p>
    <w:p w:rsidR="00A15B25" w:rsidRPr="00484A4E" w:rsidRDefault="00A15B25" w:rsidP="00A15B2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39" w:hanging="539"/>
        <w:jc w:val="both"/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>приобщить к  культуре здорового и безопасного образа жизни, укрепления здоровья.</w:t>
      </w:r>
    </w:p>
    <w:p w:rsidR="00A15B25" w:rsidRPr="00484A4E" w:rsidRDefault="00A15B25" w:rsidP="00A15B25">
      <w:pPr>
        <w:ind w:right="2208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15B25" w:rsidRPr="00484A4E" w:rsidRDefault="00A15B25" w:rsidP="00A15B25">
      <w:pPr>
        <w:ind w:left="980" w:right="2208" w:hanging="413"/>
        <w:rPr>
          <w:rFonts w:ascii="Times New Roman" w:eastAsia="Times New Roman" w:hAnsi="Times New Roman"/>
          <w:b/>
          <w:bCs/>
          <w:sz w:val="28"/>
          <w:szCs w:val="28"/>
        </w:rPr>
      </w:pPr>
      <w:r w:rsidRPr="00484A4E">
        <w:rPr>
          <w:rFonts w:ascii="Times New Roman" w:eastAsia="Times New Roman" w:hAnsi="Times New Roman"/>
          <w:b/>
          <w:bCs/>
          <w:sz w:val="28"/>
          <w:szCs w:val="28"/>
        </w:rPr>
        <w:t>Задачи первого года обучения:</w:t>
      </w:r>
    </w:p>
    <w:p w:rsidR="00A15B25" w:rsidRPr="00484A4E" w:rsidRDefault="00A15B25" w:rsidP="00A15B25">
      <w:pPr>
        <w:ind w:left="980" w:right="2208" w:hanging="413"/>
        <w:rPr>
          <w:rFonts w:ascii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b/>
          <w:bCs/>
          <w:sz w:val="28"/>
          <w:szCs w:val="28"/>
        </w:rPr>
        <w:t xml:space="preserve"> Образовательные:</w:t>
      </w:r>
    </w:p>
    <w:p w:rsidR="00A15B25" w:rsidRPr="00484A4E" w:rsidRDefault="00A15B25" w:rsidP="00A15B25">
      <w:pPr>
        <w:tabs>
          <w:tab w:val="left" w:pos="1152"/>
        </w:tabs>
        <w:ind w:right="128"/>
        <w:jc w:val="both"/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lastRenderedPageBreak/>
        <w:t xml:space="preserve">-      изучить основные шахматные термины; </w:t>
      </w:r>
    </w:p>
    <w:p w:rsidR="00A15B25" w:rsidRPr="00484A4E" w:rsidRDefault="00A15B25" w:rsidP="00A15B25">
      <w:pPr>
        <w:tabs>
          <w:tab w:val="left" w:pos="426"/>
          <w:tab w:val="left" w:pos="1152"/>
        </w:tabs>
        <w:ind w:right="128"/>
        <w:jc w:val="both"/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>-    дать понятия обо всех шахматных фигурах, правилах хода и взятии каждой фигурой;</w:t>
      </w:r>
    </w:p>
    <w:p w:rsidR="00A15B25" w:rsidRPr="00484A4E" w:rsidRDefault="00A15B25" w:rsidP="00A15B25">
      <w:pPr>
        <w:tabs>
          <w:tab w:val="left" w:pos="426"/>
          <w:tab w:val="left" w:pos="1140"/>
        </w:tabs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>-      обучить умению  проводить элементарные комбинации.</w:t>
      </w:r>
    </w:p>
    <w:p w:rsidR="00A15B25" w:rsidRPr="00484A4E" w:rsidRDefault="00A15B25" w:rsidP="00A15B25">
      <w:pPr>
        <w:tabs>
          <w:tab w:val="left" w:pos="426"/>
        </w:tabs>
        <w:ind w:firstLine="709"/>
        <w:rPr>
          <w:rFonts w:ascii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b/>
          <w:bCs/>
          <w:sz w:val="28"/>
          <w:szCs w:val="28"/>
        </w:rPr>
        <w:t>Личностные:</w:t>
      </w:r>
    </w:p>
    <w:p w:rsidR="00A15B25" w:rsidRPr="00484A4E" w:rsidRDefault="00A15B25" w:rsidP="00A15B25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>-       способствовать развитию мыслительных процессов, внимания, памяти;</w:t>
      </w:r>
    </w:p>
    <w:p w:rsidR="00A15B25" w:rsidRPr="00484A4E" w:rsidRDefault="00A15B25" w:rsidP="00A15B25">
      <w:pPr>
        <w:tabs>
          <w:tab w:val="left" w:pos="426"/>
          <w:tab w:val="left" w:pos="1140"/>
        </w:tabs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>-       научить находить оптимальные решения.</w:t>
      </w:r>
    </w:p>
    <w:p w:rsidR="00A15B25" w:rsidRPr="00484A4E" w:rsidRDefault="00A15B25" w:rsidP="00A15B25">
      <w:pPr>
        <w:tabs>
          <w:tab w:val="left" w:pos="426"/>
        </w:tabs>
        <w:ind w:firstLine="70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84A4E">
        <w:rPr>
          <w:rFonts w:ascii="Times New Roman" w:eastAsia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484A4E">
        <w:rPr>
          <w:rFonts w:ascii="Times New Roman" w:eastAsia="Times New Roman" w:hAnsi="Times New Roman"/>
          <w:sz w:val="28"/>
          <w:szCs w:val="28"/>
        </w:rPr>
        <w:t>:</w:t>
      </w:r>
    </w:p>
    <w:p w:rsidR="00A15B25" w:rsidRPr="00484A4E" w:rsidRDefault="00A15B25" w:rsidP="00A15B25">
      <w:pPr>
        <w:tabs>
          <w:tab w:val="left" w:pos="426"/>
          <w:tab w:val="left" w:pos="1140"/>
        </w:tabs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>-       привить навыки самодисциплины;</w:t>
      </w:r>
    </w:p>
    <w:p w:rsidR="00A15B25" w:rsidRPr="00484A4E" w:rsidRDefault="00A15B25" w:rsidP="00A15B25">
      <w:pPr>
        <w:tabs>
          <w:tab w:val="left" w:pos="426"/>
          <w:tab w:val="left" w:pos="1140"/>
        </w:tabs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>-       способствовать воспитанию волевых качеств.</w:t>
      </w:r>
    </w:p>
    <w:p w:rsidR="00A15B25" w:rsidRPr="00484A4E" w:rsidRDefault="00A15B25" w:rsidP="00A15B25">
      <w:pPr>
        <w:ind w:left="960"/>
        <w:rPr>
          <w:rFonts w:ascii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b/>
          <w:bCs/>
          <w:sz w:val="28"/>
          <w:szCs w:val="28"/>
        </w:rPr>
        <w:t>Задачи второго года обучения</w:t>
      </w:r>
    </w:p>
    <w:p w:rsidR="00A15B25" w:rsidRPr="00484A4E" w:rsidRDefault="00A15B25" w:rsidP="00A15B25">
      <w:pPr>
        <w:rPr>
          <w:rFonts w:ascii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b/>
          <w:bCs/>
          <w:sz w:val="28"/>
          <w:szCs w:val="28"/>
        </w:rPr>
        <w:t>Образовательные:</w:t>
      </w:r>
    </w:p>
    <w:p w:rsidR="00A15B25" w:rsidRPr="00484A4E" w:rsidRDefault="00A15B25" w:rsidP="00A15B25">
      <w:pPr>
        <w:rPr>
          <w:rFonts w:ascii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>-       научить  планировать нападение на фигуры противника, организовать защиту своих фигур;</w:t>
      </w:r>
    </w:p>
    <w:p w:rsidR="00A15B25" w:rsidRPr="00484A4E" w:rsidRDefault="00A15B25" w:rsidP="00A15B25">
      <w:pPr>
        <w:tabs>
          <w:tab w:val="left" w:pos="1152"/>
        </w:tabs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>-       научиться определять последовательность событий в ходе шахматной партии, выявлять закономерности и проводить аналогии;</w:t>
      </w:r>
    </w:p>
    <w:p w:rsidR="00A15B25" w:rsidRPr="00484A4E" w:rsidRDefault="00A15B25" w:rsidP="00A15B25">
      <w:pPr>
        <w:tabs>
          <w:tab w:val="left" w:pos="1140"/>
        </w:tabs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>-       развить индивидуальный стиль игры юных шахматистов.</w:t>
      </w:r>
    </w:p>
    <w:p w:rsidR="00A15B25" w:rsidRPr="00484A4E" w:rsidRDefault="00A15B25" w:rsidP="00A15B25">
      <w:pPr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b/>
          <w:bCs/>
          <w:sz w:val="28"/>
          <w:szCs w:val="28"/>
        </w:rPr>
        <w:t>Личностные:</w:t>
      </w:r>
    </w:p>
    <w:p w:rsidR="00A15B25" w:rsidRPr="00484A4E" w:rsidRDefault="00A15B25" w:rsidP="00A15B25">
      <w:pPr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>способствовать развитию интеллектуальных способностей учащихся;</w:t>
      </w:r>
    </w:p>
    <w:p w:rsidR="00A15B25" w:rsidRPr="00484A4E" w:rsidRDefault="00A15B25" w:rsidP="00A15B25">
      <w:pPr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>развивать культуру поведения в соревновательном процессе;</w:t>
      </w:r>
    </w:p>
    <w:p w:rsidR="00A15B25" w:rsidRPr="00484A4E" w:rsidRDefault="00A15B25" w:rsidP="00A15B25">
      <w:pPr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>развивать навыки самоанализа.</w:t>
      </w:r>
    </w:p>
    <w:p w:rsidR="00A15B25" w:rsidRPr="00484A4E" w:rsidRDefault="00A15B25" w:rsidP="00A15B25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84A4E">
        <w:rPr>
          <w:rFonts w:ascii="Times New Roman" w:eastAsia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484A4E">
        <w:rPr>
          <w:rFonts w:ascii="Times New Roman" w:eastAsia="Times New Roman" w:hAnsi="Times New Roman"/>
          <w:sz w:val="28"/>
          <w:szCs w:val="28"/>
        </w:rPr>
        <w:t>:</w:t>
      </w:r>
    </w:p>
    <w:p w:rsidR="00A15B25" w:rsidRPr="00484A4E" w:rsidRDefault="00A15B25" w:rsidP="00A15B25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>сформировать внутреннюю потребность к самопознанию, саморазвитию, самосовершенствованию.</w:t>
      </w:r>
    </w:p>
    <w:p w:rsidR="00A15B25" w:rsidRPr="00484A4E" w:rsidRDefault="00A15B25" w:rsidP="00A15B25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1140" w:hanging="1140"/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</w:rPr>
        <w:t>приобщить к самостоятельной работе.</w:t>
      </w:r>
    </w:p>
    <w:p w:rsidR="00AE5386" w:rsidRDefault="00AE5386" w:rsidP="00A15B25">
      <w:pPr>
        <w:tabs>
          <w:tab w:val="center" w:pos="4677"/>
          <w:tab w:val="left" w:pos="6285"/>
        </w:tabs>
      </w:pPr>
    </w:p>
    <w:sectPr w:rsidR="00AE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E14"/>
    <w:multiLevelType w:val="hybridMultilevel"/>
    <w:tmpl w:val="80A6F88E"/>
    <w:lvl w:ilvl="0" w:tplc="E6A0139A">
      <w:start w:val="1"/>
      <w:numFmt w:val="bullet"/>
      <w:lvlText w:val="-"/>
      <w:lvlJc w:val="left"/>
    </w:lvl>
    <w:lvl w:ilvl="1" w:tplc="7E40C904">
      <w:numFmt w:val="decimal"/>
      <w:lvlText w:val=""/>
      <w:lvlJc w:val="left"/>
    </w:lvl>
    <w:lvl w:ilvl="2" w:tplc="2A7895B4">
      <w:numFmt w:val="decimal"/>
      <w:lvlText w:val=""/>
      <w:lvlJc w:val="left"/>
    </w:lvl>
    <w:lvl w:ilvl="3" w:tplc="8FF41DAC">
      <w:numFmt w:val="decimal"/>
      <w:lvlText w:val=""/>
      <w:lvlJc w:val="left"/>
    </w:lvl>
    <w:lvl w:ilvl="4" w:tplc="B3FC72CC">
      <w:numFmt w:val="decimal"/>
      <w:lvlText w:val=""/>
      <w:lvlJc w:val="left"/>
    </w:lvl>
    <w:lvl w:ilvl="5" w:tplc="60EA6DA8">
      <w:numFmt w:val="decimal"/>
      <w:lvlText w:val=""/>
      <w:lvlJc w:val="left"/>
    </w:lvl>
    <w:lvl w:ilvl="6" w:tplc="4AD4151C">
      <w:numFmt w:val="decimal"/>
      <w:lvlText w:val=""/>
      <w:lvlJc w:val="left"/>
    </w:lvl>
    <w:lvl w:ilvl="7" w:tplc="14F8CBCC">
      <w:numFmt w:val="decimal"/>
      <w:lvlText w:val=""/>
      <w:lvlJc w:val="left"/>
    </w:lvl>
    <w:lvl w:ilvl="8" w:tplc="F3244146">
      <w:numFmt w:val="decimal"/>
      <w:lvlText w:val=""/>
      <w:lvlJc w:val="left"/>
    </w:lvl>
  </w:abstractNum>
  <w:abstractNum w:abstractNumId="1">
    <w:nsid w:val="00006032"/>
    <w:multiLevelType w:val="hybridMultilevel"/>
    <w:tmpl w:val="E43A1D86"/>
    <w:lvl w:ilvl="0" w:tplc="DCF41A70">
      <w:start w:val="1"/>
      <w:numFmt w:val="bullet"/>
      <w:lvlText w:val="-"/>
      <w:lvlJc w:val="left"/>
      <w:pPr>
        <w:ind w:left="0" w:firstLine="0"/>
      </w:pPr>
    </w:lvl>
    <w:lvl w:ilvl="1" w:tplc="BA8E7E66">
      <w:start w:val="1"/>
      <w:numFmt w:val="bullet"/>
      <w:lvlText w:val="-"/>
      <w:lvlJc w:val="left"/>
      <w:pPr>
        <w:ind w:left="0" w:firstLine="0"/>
      </w:pPr>
    </w:lvl>
    <w:lvl w:ilvl="2" w:tplc="8092FC86">
      <w:numFmt w:val="decimal"/>
      <w:lvlText w:val=""/>
      <w:lvlJc w:val="left"/>
      <w:pPr>
        <w:ind w:left="0" w:firstLine="0"/>
      </w:pPr>
    </w:lvl>
    <w:lvl w:ilvl="3" w:tplc="413E5EF6">
      <w:numFmt w:val="decimal"/>
      <w:lvlText w:val=""/>
      <w:lvlJc w:val="left"/>
      <w:pPr>
        <w:ind w:left="0" w:firstLine="0"/>
      </w:pPr>
    </w:lvl>
    <w:lvl w:ilvl="4" w:tplc="86945554">
      <w:numFmt w:val="decimal"/>
      <w:lvlText w:val=""/>
      <w:lvlJc w:val="left"/>
      <w:pPr>
        <w:ind w:left="0" w:firstLine="0"/>
      </w:pPr>
    </w:lvl>
    <w:lvl w:ilvl="5" w:tplc="DF348C5E">
      <w:numFmt w:val="decimal"/>
      <w:lvlText w:val=""/>
      <w:lvlJc w:val="left"/>
      <w:pPr>
        <w:ind w:left="0" w:firstLine="0"/>
      </w:pPr>
    </w:lvl>
    <w:lvl w:ilvl="6" w:tplc="9D72A16C">
      <w:numFmt w:val="decimal"/>
      <w:lvlText w:val=""/>
      <w:lvlJc w:val="left"/>
      <w:pPr>
        <w:ind w:left="0" w:firstLine="0"/>
      </w:pPr>
    </w:lvl>
    <w:lvl w:ilvl="7" w:tplc="1A1C1684">
      <w:numFmt w:val="decimal"/>
      <w:lvlText w:val=""/>
      <w:lvlJc w:val="left"/>
      <w:pPr>
        <w:ind w:left="0" w:firstLine="0"/>
      </w:pPr>
    </w:lvl>
    <w:lvl w:ilvl="8" w:tplc="2C2A90F8">
      <w:numFmt w:val="decimal"/>
      <w:lvlText w:val=""/>
      <w:lvlJc w:val="left"/>
      <w:pPr>
        <w:ind w:left="0" w:firstLine="0"/>
      </w:pPr>
    </w:lvl>
  </w:abstractNum>
  <w:abstractNum w:abstractNumId="2">
    <w:nsid w:val="1CD97AB3"/>
    <w:multiLevelType w:val="hybridMultilevel"/>
    <w:tmpl w:val="0CB28D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214ABB"/>
    <w:multiLevelType w:val="hybridMultilevel"/>
    <w:tmpl w:val="781E7320"/>
    <w:lvl w:ilvl="0" w:tplc="D5906F86">
      <w:numFmt w:val="bullet"/>
      <w:lvlText w:val="-"/>
      <w:lvlJc w:val="left"/>
      <w:rPr>
        <w:rFonts w:hint="default"/>
      </w:rPr>
    </w:lvl>
    <w:lvl w:ilvl="1" w:tplc="67C2E460">
      <w:numFmt w:val="decimal"/>
      <w:lvlText w:val=""/>
      <w:lvlJc w:val="left"/>
    </w:lvl>
    <w:lvl w:ilvl="2" w:tplc="D444D22C">
      <w:numFmt w:val="decimal"/>
      <w:lvlText w:val=""/>
      <w:lvlJc w:val="left"/>
    </w:lvl>
    <w:lvl w:ilvl="3" w:tplc="96F260BC">
      <w:numFmt w:val="decimal"/>
      <w:lvlText w:val=""/>
      <w:lvlJc w:val="left"/>
    </w:lvl>
    <w:lvl w:ilvl="4" w:tplc="62A2488C">
      <w:numFmt w:val="decimal"/>
      <w:lvlText w:val=""/>
      <w:lvlJc w:val="left"/>
    </w:lvl>
    <w:lvl w:ilvl="5" w:tplc="8C04D946">
      <w:numFmt w:val="decimal"/>
      <w:lvlText w:val=""/>
      <w:lvlJc w:val="left"/>
    </w:lvl>
    <w:lvl w:ilvl="6" w:tplc="01BC0182">
      <w:numFmt w:val="decimal"/>
      <w:lvlText w:val=""/>
      <w:lvlJc w:val="left"/>
    </w:lvl>
    <w:lvl w:ilvl="7" w:tplc="1A98B950">
      <w:numFmt w:val="decimal"/>
      <w:lvlText w:val=""/>
      <w:lvlJc w:val="left"/>
    </w:lvl>
    <w:lvl w:ilvl="8" w:tplc="A5F667B6">
      <w:numFmt w:val="decimal"/>
      <w:lvlText w:val=""/>
      <w:lvlJc w:val="left"/>
    </w:lvl>
  </w:abstractNum>
  <w:abstractNum w:abstractNumId="4">
    <w:nsid w:val="727F3559"/>
    <w:multiLevelType w:val="hybridMultilevel"/>
    <w:tmpl w:val="8A52CCE2"/>
    <w:lvl w:ilvl="0" w:tplc="D5906F86">
      <w:numFmt w:val="bullet"/>
      <w:lvlText w:val="-"/>
      <w:lvlJc w:val="left"/>
      <w:rPr>
        <w:rFonts w:hint="default"/>
      </w:rPr>
    </w:lvl>
    <w:lvl w:ilvl="1" w:tplc="67C2E460">
      <w:numFmt w:val="decimal"/>
      <w:lvlText w:val=""/>
      <w:lvlJc w:val="left"/>
    </w:lvl>
    <w:lvl w:ilvl="2" w:tplc="D444D22C">
      <w:numFmt w:val="decimal"/>
      <w:lvlText w:val=""/>
      <w:lvlJc w:val="left"/>
    </w:lvl>
    <w:lvl w:ilvl="3" w:tplc="96F260BC">
      <w:numFmt w:val="decimal"/>
      <w:lvlText w:val=""/>
      <w:lvlJc w:val="left"/>
    </w:lvl>
    <w:lvl w:ilvl="4" w:tplc="62A2488C">
      <w:numFmt w:val="decimal"/>
      <w:lvlText w:val=""/>
      <w:lvlJc w:val="left"/>
    </w:lvl>
    <w:lvl w:ilvl="5" w:tplc="8C04D946">
      <w:numFmt w:val="decimal"/>
      <w:lvlText w:val=""/>
      <w:lvlJc w:val="left"/>
    </w:lvl>
    <w:lvl w:ilvl="6" w:tplc="01BC0182">
      <w:numFmt w:val="decimal"/>
      <w:lvlText w:val=""/>
      <w:lvlJc w:val="left"/>
    </w:lvl>
    <w:lvl w:ilvl="7" w:tplc="1A98B950">
      <w:numFmt w:val="decimal"/>
      <w:lvlText w:val=""/>
      <w:lvlJc w:val="left"/>
    </w:lvl>
    <w:lvl w:ilvl="8" w:tplc="A5F667B6">
      <w:numFmt w:val="decimal"/>
      <w:lvlText w:val=""/>
      <w:lvlJc w:val="left"/>
    </w:lvl>
  </w:abstractNum>
  <w:abstractNum w:abstractNumId="5">
    <w:nsid w:val="795A388D"/>
    <w:multiLevelType w:val="multilevel"/>
    <w:tmpl w:val="8D0A5B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E4"/>
    <w:rsid w:val="003054E4"/>
    <w:rsid w:val="007107F2"/>
    <w:rsid w:val="00A15B25"/>
    <w:rsid w:val="00A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5386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customStyle="1" w:styleId="1">
    <w:name w:val="Обычный (веб)1"/>
    <w:basedOn w:val="a"/>
    <w:rsid w:val="00AE5386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No Spacing"/>
    <w:uiPriority w:val="1"/>
    <w:qFormat/>
    <w:rsid w:val="00AE538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5386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customStyle="1" w:styleId="1">
    <w:name w:val="Обычный (веб)1"/>
    <w:basedOn w:val="a"/>
    <w:rsid w:val="00AE5386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No Spacing"/>
    <w:uiPriority w:val="1"/>
    <w:qFormat/>
    <w:rsid w:val="00AE538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2396</Words>
  <Characters>13658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3</cp:revision>
  <dcterms:created xsi:type="dcterms:W3CDTF">2019-09-30T08:51:00Z</dcterms:created>
  <dcterms:modified xsi:type="dcterms:W3CDTF">2019-09-30T08:57:00Z</dcterms:modified>
</cp:coreProperties>
</file>