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 xml:space="preserve">ЦЕНТР ТВОРЧЕСТВА «РАДУГА» 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>МУНИЦИПАЛЬНОГО ОБРАЗОВАНИЯ ТИМАШЕВСКИЙ РАЙОН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0DAA" w:rsidRPr="00F52CFA" w:rsidRDefault="00790DAA" w:rsidP="00790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 xml:space="preserve">352725, Краснодарский край, </w:t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  <w:t>тел. 8(86130)66150</w:t>
      </w:r>
    </w:p>
    <w:p w:rsidR="00790DAA" w:rsidRPr="00F52CFA" w:rsidRDefault="00790DAA" w:rsidP="00790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 xml:space="preserve">Тимашевский район, </w:t>
      </w:r>
    </w:p>
    <w:p w:rsidR="00790DAA" w:rsidRPr="00F52CFA" w:rsidRDefault="00790DAA" w:rsidP="00790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CFA">
        <w:rPr>
          <w:rFonts w:ascii="Times New Roman" w:hAnsi="Times New Roman" w:cs="Times New Roman"/>
          <w:b/>
          <w:sz w:val="28"/>
          <w:szCs w:val="28"/>
        </w:rPr>
        <w:t xml:space="preserve">станица Роговская, ул. Ленина, </w:t>
      </w:r>
      <w:smartTag w:uri="urn:schemas-microsoft-com:office:smarttags" w:element="metricconverter">
        <w:smartTagPr>
          <w:attr w:name="ProductID" w:val="95 Г"/>
        </w:smartTagPr>
        <w:r w:rsidRPr="00F52CFA">
          <w:rPr>
            <w:rFonts w:ascii="Times New Roman" w:hAnsi="Times New Roman" w:cs="Times New Roman"/>
            <w:b/>
            <w:sz w:val="28"/>
            <w:szCs w:val="28"/>
          </w:rPr>
          <w:t>95 Г</w:t>
        </w:r>
      </w:smartTag>
      <w:r w:rsidRPr="00F52CF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  <w:r w:rsidRPr="00F52CFA">
        <w:rPr>
          <w:rFonts w:ascii="Times New Roman" w:hAnsi="Times New Roman" w:cs="Times New Roman"/>
          <w:b/>
          <w:sz w:val="28"/>
          <w:szCs w:val="28"/>
        </w:rPr>
        <w:tab/>
      </w: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24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38D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B40BEA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64038D">
        <w:rPr>
          <w:rFonts w:ascii="Times New Roman" w:hAnsi="Times New Roman" w:cs="Times New Roman"/>
          <w:sz w:val="28"/>
          <w:szCs w:val="28"/>
        </w:rPr>
        <w:t xml:space="preserve"> в </w:t>
      </w:r>
      <w:r w:rsidR="00400A5A">
        <w:rPr>
          <w:rFonts w:ascii="Times New Roman" w:hAnsi="Times New Roman" w:cs="Times New Roman"/>
          <w:sz w:val="28"/>
          <w:szCs w:val="28"/>
        </w:rPr>
        <w:t>условиях</w:t>
      </w:r>
      <w:r w:rsidR="0064038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52C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DAA" w:rsidRPr="00F52CFA" w:rsidRDefault="00790DAA" w:rsidP="0079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2CFA">
        <w:rPr>
          <w:rFonts w:ascii="Times New Roman" w:hAnsi="Times New Roman" w:cs="Times New Roman"/>
          <w:sz w:val="28"/>
          <w:szCs w:val="28"/>
          <w:u w:val="single"/>
        </w:rPr>
        <w:t>Клуб «Возрождение»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2CFA">
        <w:rPr>
          <w:rFonts w:ascii="Times New Roman" w:hAnsi="Times New Roman" w:cs="Times New Roman"/>
          <w:sz w:val="28"/>
          <w:szCs w:val="28"/>
          <w:u w:val="single"/>
        </w:rPr>
        <w:t>Возраст учащихся: 8-16 лет</w:t>
      </w: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DAA" w:rsidRPr="00F52CFA" w:rsidRDefault="00790DAA" w:rsidP="00790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52CFA">
        <w:rPr>
          <w:rFonts w:ascii="Times New Roman" w:hAnsi="Times New Roman" w:cs="Times New Roman"/>
          <w:sz w:val="28"/>
          <w:szCs w:val="28"/>
          <w:u w:val="single"/>
        </w:rPr>
        <w:t xml:space="preserve">Брыкова Елена Георгиевна, </w:t>
      </w:r>
    </w:p>
    <w:p w:rsidR="00790DAA" w:rsidRPr="00F52CFA" w:rsidRDefault="00790DAA" w:rsidP="00790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CF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DA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8B1285" w:rsidRDefault="008B1285" w:rsidP="00790DAA">
      <w:pPr>
        <w:spacing w:after="0" w:line="360" w:lineRule="auto"/>
        <w:rPr>
          <w:rFonts w:ascii="Times New Roman" w:hAnsi="Times New Roman" w:cs="Times New Roman"/>
        </w:rPr>
      </w:pPr>
    </w:p>
    <w:p w:rsidR="008B1285" w:rsidRDefault="008B1285" w:rsidP="00790DAA">
      <w:pPr>
        <w:spacing w:after="0" w:line="360" w:lineRule="auto"/>
        <w:rPr>
          <w:rFonts w:ascii="Times New Roman" w:hAnsi="Times New Roman" w:cs="Times New Roman"/>
        </w:rPr>
      </w:pPr>
    </w:p>
    <w:p w:rsidR="008B1285" w:rsidRPr="00F52CFA" w:rsidRDefault="008B1285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rPr>
          <w:rFonts w:ascii="Times New Roman" w:hAnsi="Times New Roman" w:cs="Times New Roman"/>
        </w:rPr>
      </w:pPr>
    </w:p>
    <w:p w:rsidR="00790DAA" w:rsidRPr="00F52CFA" w:rsidRDefault="00790DAA" w:rsidP="00790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CF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52CFA">
        <w:rPr>
          <w:rFonts w:ascii="Times New Roman" w:hAnsi="Times New Roman" w:cs="Times New Roman"/>
          <w:sz w:val="28"/>
          <w:szCs w:val="28"/>
        </w:rPr>
        <w:t xml:space="preserve"> Роговская,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2C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036A" w:rsidRDefault="000D036A" w:rsidP="007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90DAA" w:rsidRDefault="00790DAA" w:rsidP="007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28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Введение</w:t>
      </w:r>
    </w:p>
    <w:p w:rsidR="00F84F25" w:rsidRPr="00022885" w:rsidRDefault="00F84F25" w:rsidP="007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6002" w:rsidRDefault="00790DAA" w:rsidP="00A36002">
      <w:pPr>
        <w:pStyle w:val="20"/>
        <w:shd w:val="clear" w:color="auto" w:fill="auto"/>
        <w:spacing w:line="360" w:lineRule="auto"/>
        <w:ind w:firstLine="318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Воспитание - для всех времен и всех народов важ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нейшее явление духовной жизни общества. Без воспи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тания немыслима жизнь че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ловеческого общества, ибо его назначение - передача накопленных знаний и жиз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ненного опыта от поколения к поколению. Вот почему воспитание относится к чис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лу категорий общечеловечес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ких, категорий вечных. Оно появилось с возникновени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ем человеческого общества, с ним вместе и развивается: изменяются цели воспита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ния, его содержание и средс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тва, методы и педагогические приемы... в зависимости от типа культуры (первобытно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общинной, античной, средне</w:t>
      </w:r>
      <w:r w:rsidR="00A36002" w:rsidRPr="00A36002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вековой, современной).</w:t>
      </w:r>
    </w:p>
    <w:p w:rsidR="008860CC" w:rsidRDefault="008860CC" w:rsidP="00886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формирования духовно-нравственной личности, человека имеющего активную позицию, не только хранителя, но и созидателя отечественной культуры, любящего свою Родину, бережно относящегося к традициям своего народа, в условиях современного российского общества приобрела особую актуальность.</w:t>
      </w:r>
    </w:p>
    <w:p w:rsidR="008860CC" w:rsidRPr="008860CC" w:rsidRDefault="00A36002" w:rsidP="008860CC">
      <w:pPr>
        <w:pStyle w:val="20"/>
        <w:shd w:val="clear" w:color="auto" w:fill="auto"/>
        <w:spacing w:line="360" w:lineRule="auto"/>
        <w:ind w:firstLine="318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Духовно-нравственное воспитание подрастающего поколения - одна из важных задач нашего общества, если не сказать, самая главная. Ведь каким будет завтрашний день, завтрашнее общество, какие в нем </w:t>
      </w:r>
      <w:proofErr w:type="gramStart"/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будут преобла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дать нравственные ценности  зависит</w:t>
      </w:r>
      <w:proofErr w:type="gramEnd"/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в определенной мере он нас, взрослых: родителей, педагогов.</w:t>
      </w:r>
    </w:p>
    <w:p w:rsidR="008860CC" w:rsidRPr="008860CC" w:rsidRDefault="00E75DCC" w:rsidP="008860CC">
      <w:pPr>
        <w:pStyle w:val="20"/>
        <w:shd w:val="clear" w:color="auto" w:fill="auto"/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Какие нравственные цен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ности признает подрастаю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щее поколение сегодня, ка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кие моральные понятия ему близки и понятны, каким образом происходит станов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ление ребенка как личности в современной жизни? Эти и другие вопросы сейчас ос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тро стоят перед обществом.</w:t>
      </w:r>
    </w:p>
    <w:p w:rsidR="008860CC" w:rsidRPr="008860CC" w:rsidRDefault="00E75DCC" w:rsidP="008860CC">
      <w:pPr>
        <w:pStyle w:val="20"/>
        <w:shd w:val="clear" w:color="auto" w:fill="auto"/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В этих обстоятельствах особую значимость приоб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ретает задача: всеми средс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твами воспитывать у мо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лодежи общую культуру, верность традициям и рос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сийской культуре, ответс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твенность за свою жизнь, достоинство и доброту, пра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восознание, национальную и религиозную терпимость, уважение к ценностям де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мократического общества.</w:t>
      </w:r>
    </w:p>
    <w:p w:rsidR="008860CC" w:rsidRPr="008860CC" w:rsidRDefault="00E75DCC" w:rsidP="008860CC">
      <w:pPr>
        <w:pStyle w:val="20"/>
        <w:shd w:val="clear" w:color="auto" w:fill="auto"/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И здесь система допол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нительного образования с ее вариативностью, гиб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lastRenderedPageBreak/>
        <w:t>костью, ориентированнос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тью на развитие творчес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кого потенциала каждого ребенка представляет со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бой ту сферу, в услови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 xml:space="preserve">ях </w:t>
      </w:r>
      <w:r w:rsidR="008860CC" w:rsidRPr="008860CC">
        <w:rPr>
          <w:rStyle w:val="21pt"/>
          <w:rFonts w:eastAsia="Arial"/>
          <w:color w:val="auto"/>
          <w:sz w:val="28"/>
          <w:szCs w:val="28"/>
        </w:rPr>
        <w:t xml:space="preserve">которой возможно 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духовно-нравственное вос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питание подрастающего поколения. Эстетическое воспитание (воспитание ис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кусством) необходимое ус</w:t>
      </w:r>
      <w:r w:rsidR="008860CC" w:rsidRPr="008860CC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softHyphen/>
        <w:t>ловие развития духовного мира подростка.</w:t>
      </w:r>
    </w:p>
    <w:p w:rsidR="00A36002" w:rsidRPr="000F7FCC" w:rsidRDefault="000F7FCC" w:rsidP="000F7FCC">
      <w:pPr>
        <w:pStyle w:val="20"/>
        <w:shd w:val="clear" w:color="auto" w:fill="auto"/>
        <w:spacing w:line="360" w:lineRule="auto"/>
        <w:ind w:firstLine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A36002" w:rsidRPr="000F7FC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Основы духовно-нравс</w:t>
      </w:r>
      <w:r w:rsidR="00A36002" w:rsidRPr="000F7FC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твенного воспитания закла</w:t>
      </w:r>
      <w:r w:rsidR="00A36002" w:rsidRPr="000F7FC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дывались в семье с рождения и строились по Заповедям: «...быть милосердным, сострадательным, прощать обиды, быть терпеливым, из</w:t>
      </w:r>
      <w:r w:rsidR="00A36002" w:rsidRPr="000F7FC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softHyphen/>
        <w:t>бегать дурного общества...».</w:t>
      </w:r>
    </w:p>
    <w:p w:rsidR="006251AD" w:rsidRDefault="000F7FCC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1AD">
        <w:rPr>
          <w:rFonts w:ascii="Times New Roman" w:hAnsi="Times New Roman" w:cs="Times New Roman"/>
          <w:sz w:val="28"/>
          <w:szCs w:val="28"/>
        </w:rPr>
        <w:t>Сегодня в основе государственной политики в области образования лежит принцип воспитания человека- гражданина своей страны, впитавшего ее культурно-исторические ценности, способного нести ответственность за свои поступки, творчески и самостоятельно мыслить, готового к милосердию и созиданию. Образование является той сферой духовной жизни общества, где наиболее системно и последовательно передается социальный и культурный опыт, накопленный человечеством за всю историю его развития. К.Д. Ушинский писал: «именно здесь сеются семена благоденствия и несчастья миллионов соотечественников, здесь раскрывается завеса будущего нашей Родины».</w:t>
      </w:r>
    </w:p>
    <w:p w:rsidR="000F7FCC" w:rsidRDefault="000F7FCC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Известно, что без должного внимания молодежь попадает под негативное влияние неформальных движений, сект, криминальных и других опасных «структур». А становление и успешное развитие личности должно проходить в доброжелательной творческой среде. </w:t>
      </w:r>
    </w:p>
    <w:p w:rsidR="000F7FCC" w:rsidRPr="000F7FCC" w:rsidRDefault="000F7FCC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0F7F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сегодняшний день такой средой является уч</w:t>
      </w:r>
      <w:r w:rsidRPr="000F7F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реждение дополнительно</w:t>
      </w:r>
      <w:r w:rsidRPr="000F7F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образования. Эта сфера наиболее благоприятна для развити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воспитательной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боты с учащимися</w:t>
      </w:r>
      <w:r w:rsidRPr="000F7F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251AD" w:rsidRPr="00456169" w:rsidRDefault="006251AD" w:rsidP="00625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5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Ключевой фигурой современных процессов модернизации системы национального воспитания, бесспорно, является педагог. Уровень профессиональной и личностной культуры педагога должен на должном уровне обеспечивать духовно-нравственное воспитание учащихся. </w:t>
      </w:r>
    </w:p>
    <w:p w:rsidR="00790DAA" w:rsidRDefault="00790DAA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настоящее время перед педагогом встают проблемы, касающиеся процесса воспитания. Подрастающее поколение не обладает  сформированной культурой и поэтому как губка впитывает не только положительные, но и отрицательные стороны</w:t>
      </w:r>
      <w:r w:rsidR="00F84F25">
        <w:rPr>
          <w:rFonts w:ascii="Times New Roman" w:hAnsi="Times New Roman" w:cs="Times New Roman"/>
          <w:sz w:val="28"/>
          <w:szCs w:val="28"/>
        </w:rPr>
        <w:t xml:space="preserve"> сегодняшней жизни. В связи с этим  проблемы духовно-нравственного воспитания относятся на данный момент </w:t>
      </w:r>
      <w:proofErr w:type="gramStart"/>
      <w:r w:rsidR="00F84F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84F25">
        <w:rPr>
          <w:rFonts w:ascii="Times New Roman" w:hAnsi="Times New Roman" w:cs="Times New Roman"/>
          <w:sz w:val="28"/>
          <w:szCs w:val="28"/>
        </w:rPr>
        <w:t xml:space="preserve"> самым острым и актуальным не только в педагогическом, но и социальном плане.</w:t>
      </w:r>
    </w:p>
    <w:p w:rsidR="00F84F25" w:rsidRDefault="00F84F25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169">
        <w:rPr>
          <w:rFonts w:ascii="Times New Roman" w:hAnsi="Times New Roman" w:cs="Times New Roman"/>
          <w:sz w:val="28"/>
          <w:szCs w:val="28"/>
        </w:rPr>
        <w:tab/>
        <w:t>Процесс воспитания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формах при помощи разнообразных методов, приемов и воспитательных средств. Педагог</w:t>
      </w:r>
      <w:r w:rsidR="00B96436">
        <w:rPr>
          <w:rFonts w:ascii="Times New Roman" w:hAnsi="Times New Roman" w:cs="Times New Roman"/>
          <w:sz w:val="28"/>
          <w:szCs w:val="28"/>
        </w:rPr>
        <w:t xml:space="preserve"> осуществляет духовно-нравственное воспитание главным образом  в процессе обучения, используя для этого содержание изучаемого материала и различные методические приемы, способствующие осмыслению и усвоению морально-нравственных идей. </w:t>
      </w:r>
    </w:p>
    <w:p w:rsidR="00EF77BF" w:rsidRDefault="006251AD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духовно-нравственного воспитания учащихся </w:t>
      </w:r>
      <w:r w:rsidR="00B96436">
        <w:rPr>
          <w:rFonts w:ascii="Times New Roman" w:hAnsi="Times New Roman" w:cs="Times New Roman"/>
          <w:sz w:val="28"/>
          <w:szCs w:val="28"/>
        </w:rPr>
        <w:t xml:space="preserve"> в объединении «Возрождение» </w:t>
      </w:r>
      <w:r w:rsidR="00EF77BF">
        <w:rPr>
          <w:rFonts w:ascii="Times New Roman" w:hAnsi="Times New Roman" w:cs="Times New Roman"/>
          <w:sz w:val="28"/>
          <w:szCs w:val="28"/>
        </w:rPr>
        <w:t xml:space="preserve"> осуществляется в двух сферах деятельности:</w:t>
      </w:r>
    </w:p>
    <w:p w:rsidR="00EF77BF" w:rsidRDefault="00EF77BF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образовательная</w:t>
      </w:r>
      <w:r w:rsidR="00EE6C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программ);</w:t>
      </w:r>
    </w:p>
    <w:p w:rsidR="0064038D" w:rsidRPr="00754B53" w:rsidRDefault="00EF77BF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6C6B">
        <w:rPr>
          <w:rFonts w:ascii="Times New Roman" w:hAnsi="Times New Roman" w:cs="Times New Roman"/>
          <w:sz w:val="28"/>
          <w:szCs w:val="28"/>
        </w:rPr>
        <w:t xml:space="preserve">досуговая (организация и участие в конкурсах, воспитательных мероприятиях, выездных экскурсиях и т.д.) и  </w:t>
      </w:r>
      <w:r w:rsidR="00B96436">
        <w:rPr>
          <w:rFonts w:ascii="Times New Roman" w:hAnsi="Times New Roman" w:cs="Times New Roman"/>
          <w:sz w:val="28"/>
          <w:szCs w:val="28"/>
        </w:rPr>
        <w:t>характеризуется многоплановостью и разнообразием средств педагогического</w:t>
      </w:r>
      <w:r w:rsidR="006F37C7">
        <w:rPr>
          <w:rFonts w:ascii="Times New Roman" w:hAnsi="Times New Roman" w:cs="Times New Roman"/>
          <w:sz w:val="28"/>
          <w:szCs w:val="28"/>
        </w:rPr>
        <w:t xml:space="preserve"> воздействия на учащихся.</w:t>
      </w:r>
      <w:r w:rsidR="00754B53">
        <w:rPr>
          <w:rFonts w:ascii="Times New Roman" w:hAnsi="Times New Roman" w:cs="Times New Roman"/>
          <w:sz w:val="28"/>
          <w:szCs w:val="28"/>
        </w:rPr>
        <w:t xml:space="preserve"> </w:t>
      </w:r>
      <w:r w:rsidR="00754B53" w:rsidRPr="00754B5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54B53" w:rsidRPr="00754B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целью, которого  является создание условий для поддержки и активиза</w:t>
      </w:r>
      <w:r w:rsidR="00754B53" w:rsidRPr="00754B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личностного и духов</w:t>
      </w:r>
      <w:r w:rsidR="00754B53" w:rsidRPr="00754B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роста подрастающего поколения.</w:t>
      </w:r>
    </w:p>
    <w:p w:rsidR="00844876" w:rsidRDefault="00EE6C6B" w:rsidP="008448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 данном направлении способствует обогащению духовной жизни ребенка, становлению эмоционально-целостного отношения к миру, формирует духовно-нравственные качества личности. Использование в образовательном процессе воспитательного потенциала народной празднично-игровой культуры</w:t>
      </w:r>
      <w:r w:rsidR="00F147FB">
        <w:rPr>
          <w:rFonts w:ascii="Times New Roman" w:hAnsi="Times New Roman" w:cs="Times New Roman"/>
          <w:sz w:val="28"/>
          <w:szCs w:val="28"/>
        </w:rPr>
        <w:t xml:space="preserve"> способствует формированию нравственных основ личности, воспитанию у учащихся любви к родному краю</w:t>
      </w:r>
      <w:r w:rsidR="003B5188">
        <w:rPr>
          <w:rFonts w:ascii="Times New Roman" w:hAnsi="Times New Roman" w:cs="Times New Roman"/>
          <w:sz w:val="28"/>
          <w:szCs w:val="28"/>
        </w:rPr>
        <w:t>.</w:t>
      </w:r>
      <w:r w:rsidR="0064038D">
        <w:rPr>
          <w:rFonts w:ascii="Times New Roman" w:hAnsi="Times New Roman" w:cs="Times New Roman"/>
          <w:sz w:val="28"/>
          <w:szCs w:val="28"/>
        </w:rPr>
        <w:t xml:space="preserve"> 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Народные художественные традиции пред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ставляют собой огромное поле деятельности в работе с детьми, обладают большими вос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питательными возможностями. Наиболее интересной формой 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изучения народных художественных традиций являют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календарные православные праздники.</w:t>
      </w:r>
      <w:r w:rsid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Организуя и проводя праздники,  учиты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</w:t>
      </w:r>
      <w:r w:rsid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ется и 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то, что в традиционном народном воспи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тании огромное внимание уделялось созда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 душевной атмосферы, чувству оживлен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ности, раскрепощению внутренних сил каж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дого участника народного действа. Русский народный праздник всегда был открыт для новизны, изобретательности, вбирал в себя светские элементы как отечественной, так и зарубежной культур. Эта открытость вея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ниям времени и одновременно сохранность традиций прошлого, уходящего в глубину ве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ков до языческих времен, создает богатую духовную атмосферу, положительно влияю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щую на духовно-нравственное совершен</w:t>
      </w:r>
      <w:r w:rsidR="0064038D" w:rsidRPr="006403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ствование подрастающего поколения.</w:t>
      </w:r>
    </w:p>
    <w:p w:rsidR="003F1AD3" w:rsidRDefault="00844876" w:rsidP="003F1AD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4038D" w:rsidRPr="00844876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К.Д. Ушинский говорил, что воспитание,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лишенное народных корней,  </w:t>
      </w:r>
      <w:r w:rsidRPr="00844876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– бессильно. </w:t>
      </w:r>
    </w:p>
    <w:p w:rsidR="00844876" w:rsidRPr="003F1AD3" w:rsidRDefault="003F1AD3" w:rsidP="003F1AD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Особый интерес вызывают у ребят ка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лендарные праздники, как «</w:t>
      </w:r>
      <w:r w:rsid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Рождественские посиделки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«Маслениц</w:t>
      </w:r>
      <w:r w:rsid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 православии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 w:rsid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Пасха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«Православная неделя»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т.д. Образный поэтический язык этих праздников  прост, мудр и ненавязчиво пе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поколения к поколению святые, всем понятные истины, традиционно сложив</w:t>
      </w:r>
      <w:r w:rsidR="00844876" w:rsidRPr="008448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шиеся человеческие отношения.</w:t>
      </w:r>
    </w:p>
    <w:p w:rsidR="006F37C7" w:rsidRDefault="003F1AD3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ab/>
      </w:r>
      <w:r w:rsidR="006F37C7">
        <w:rPr>
          <w:rFonts w:ascii="Times New Roman" w:hAnsi="Times New Roman" w:cs="Times New Roman"/>
          <w:sz w:val="28"/>
          <w:szCs w:val="28"/>
        </w:rPr>
        <w:t>Проведение и участие ребят в мероприятиях способствует воспитанию гармонично развитой личности на всех уровнях духовно-нравственного воспитания.</w:t>
      </w:r>
    </w:p>
    <w:p w:rsidR="00557A3D" w:rsidRPr="00557A3D" w:rsidRDefault="00557A3D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557A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помощью организованного воспитательного процесса подростки овладевают разны</w:t>
      </w:r>
      <w:r w:rsidRPr="00557A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 ролями в сотрудничестве со сверстниками, педагога</w:t>
      </w:r>
      <w:r w:rsidRPr="00557A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ми, увеличивая тем самым свой арсенал познавательных стратегий, приобретают само</w:t>
      </w:r>
      <w:r w:rsidRPr="00557A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стоятельность, уверенность, осваивают различные формы и средства познавательной и коммуникативной деятель</w:t>
      </w:r>
      <w:r w:rsidRPr="00557A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2779B" w:rsidRPr="0052779B" w:rsidRDefault="0052779B" w:rsidP="00F8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5277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это помогает в достижении единой цели - твор</w:t>
      </w:r>
      <w:r w:rsidRPr="005277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ческого развития, гражданского становле</w:t>
      </w:r>
      <w:r w:rsidRPr="005277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личности, воспитания в детях лучших духовно-нравственных и моральных качеств, позволяет прикоснуться к замечательным традициям, к истории славянской культуры</w:t>
      </w:r>
    </w:p>
    <w:p w:rsidR="00456169" w:rsidRPr="0052779B" w:rsidRDefault="00F84F25" w:rsidP="000F7F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6169"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учащихся</w:t>
      </w:r>
      <w:r w:rsidR="0052779B"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</w:t>
      </w:r>
      <w:r w:rsidR="00456169"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56169" w:rsidRPr="0052779B" w:rsidRDefault="00456169" w:rsidP="000F7F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</w:t>
      </w:r>
      <w:r w:rsidR="0052779B"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нравственности, стремление личности к духовному совершенству. </w:t>
      </w:r>
    </w:p>
    <w:p w:rsidR="00456169" w:rsidRPr="0052779B" w:rsidRDefault="0052779B" w:rsidP="000F7F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Овладению</w:t>
      </w:r>
      <w:r w:rsidR="00456169"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содержанием духовной культуры народа. </w:t>
      </w:r>
    </w:p>
    <w:p w:rsidR="00F84F25" w:rsidRPr="0052779B" w:rsidRDefault="00456169" w:rsidP="000F7F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гражданственности, национального самосознания (глубокие знания истории и традиций своего народа, своей семьи, развитое чувства долга и ответственности перед своей страной и народом, гражданского достоинства и т.п.). </w:t>
      </w:r>
    </w:p>
    <w:p w:rsidR="0052779B" w:rsidRDefault="0052779B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277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Знания, полученные в объединении, дети пронесут через всю жизнь, что поможет им почувствовать себя частичкой великого русского народа, научит их больше любить свою Родину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 Россию!</w:t>
      </w: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 известно, что человек – это единство материального и духовного. Духовность – это не только состояние, это еще и процесс развития духовных способностей человека для духовного совершенствования.</w:t>
      </w: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Процесс совершенствования требует постоянного развития, и педагог должен сделать все возможное, чтобы учащийся смог принимать правильные жизненные решения.</w:t>
      </w: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Предлагаемый цикл мероприятий поможет педагогу, работающему по духовно-нравственному направлению в организации учебного и воспитательного процесса.</w:t>
      </w: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036A" w:rsidRDefault="000D036A" w:rsidP="0051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36A" w:rsidRDefault="000D036A" w:rsidP="0051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C49" w:rsidRDefault="00514C49" w:rsidP="00514C49">
      <w:pPr>
        <w:jc w:val="center"/>
        <w:rPr>
          <w:rFonts w:ascii="Times New Roman" w:hAnsi="Times New Roman"/>
          <w:b/>
          <w:sz w:val="28"/>
          <w:szCs w:val="28"/>
        </w:rPr>
      </w:pPr>
      <w:r w:rsidRPr="003C02FC">
        <w:rPr>
          <w:rFonts w:ascii="Times New Roman" w:hAnsi="Times New Roman"/>
          <w:b/>
          <w:sz w:val="28"/>
          <w:szCs w:val="28"/>
        </w:rPr>
        <w:lastRenderedPageBreak/>
        <w:t>«Закон Твой – утешение мое</w:t>
      </w:r>
      <w:proofErr w:type="gramStart"/>
      <w:r w:rsidRPr="003C02FC">
        <w:rPr>
          <w:rFonts w:ascii="Times New Roman" w:hAnsi="Times New Roman"/>
          <w:b/>
          <w:sz w:val="28"/>
          <w:szCs w:val="28"/>
        </w:rPr>
        <w:t>..!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14C49" w:rsidRDefault="00514C49" w:rsidP="00514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240220">
        <w:rPr>
          <w:rFonts w:ascii="Times New Roman" w:hAnsi="Times New Roman"/>
          <w:b/>
          <w:sz w:val="36"/>
          <w:szCs w:val="36"/>
        </w:rPr>
        <w:t>5 заповедь</w:t>
      </w:r>
      <w:r>
        <w:rPr>
          <w:rFonts w:ascii="Times New Roman" w:hAnsi="Times New Roman"/>
          <w:b/>
          <w:sz w:val="28"/>
          <w:szCs w:val="28"/>
        </w:rPr>
        <w:t>: Почитай отца своего и матерь свою!</w:t>
      </w:r>
      <w:r w:rsidRPr="003C02FC">
        <w:rPr>
          <w:rFonts w:ascii="Times New Roman" w:hAnsi="Times New Roman"/>
          <w:b/>
          <w:sz w:val="28"/>
          <w:szCs w:val="28"/>
        </w:rPr>
        <w:t>»</w:t>
      </w:r>
    </w:p>
    <w:p w:rsidR="00514C49" w:rsidRDefault="00514C49" w:rsidP="00514C49">
      <w:pPr>
        <w:jc w:val="both"/>
        <w:rPr>
          <w:rFonts w:ascii="Times New Roman" w:hAnsi="Times New Roman"/>
          <w:sz w:val="28"/>
          <w:szCs w:val="28"/>
        </w:rPr>
      </w:pPr>
      <w:r w:rsidRPr="005A52F1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ознакомить детей с одной из главных заповедей Божьих.</w:t>
      </w:r>
    </w:p>
    <w:p w:rsidR="00514C49" w:rsidRPr="005A52F1" w:rsidRDefault="00514C49" w:rsidP="00514C4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52F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14C49" w:rsidRDefault="00514C49" w:rsidP="00514C4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детям о значимости заповедей в жизни человека.</w:t>
      </w:r>
    </w:p>
    <w:p w:rsidR="00514C49" w:rsidRDefault="00514C49" w:rsidP="00514C4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чувства почтения и любви к родителям, послушание и благодарность к ним.</w:t>
      </w:r>
    </w:p>
    <w:p w:rsidR="00514C49" w:rsidRDefault="00514C49" w:rsidP="00514C4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способность у учащихся воспринять Божьи заповеди, как ценность человеческой жизни.</w:t>
      </w: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208">
        <w:rPr>
          <w:rFonts w:ascii="Times New Roman" w:hAnsi="Times New Roman"/>
          <w:b/>
          <w:sz w:val="28"/>
          <w:szCs w:val="28"/>
          <w:u w:val="single"/>
        </w:rPr>
        <w:t>Оборудование, наглядные материалы:</w:t>
      </w:r>
      <w:r>
        <w:rPr>
          <w:rFonts w:ascii="Times New Roman" w:hAnsi="Times New Roman"/>
          <w:sz w:val="28"/>
          <w:szCs w:val="28"/>
        </w:rPr>
        <w:t xml:space="preserve"> телевизор, ДВД, диск, доска, мел, карандаши, книжная выставка.</w:t>
      </w:r>
      <w:proofErr w:type="gramEnd"/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1208">
        <w:rPr>
          <w:rFonts w:ascii="Times New Roman" w:hAnsi="Times New Roman"/>
          <w:b/>
          <w:sz w:val="28"/>
          <w:szCs w:val="28"/>
          <w:u w:val="single"/>
        </w:rPr>
        <w:t>Литература: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4C49" w:rsidRDefault="00514C49" w:rsidP="00514C4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Pr="00ED7668">
        <w:rPr>
          <w:rFonts w:ascii="Times New Roman" w:hAnsi="Times New Roman"/>
          <w:sz w:val="28"/>
          <w:szCs w:val="28"/>
        </w:rPr>
        <w:t>нравственное воспитание -</w:t>
      </w:r>
      <w:r>
        <w:rPr>
          <w:rFonts w:ascii="Times New Roman" w:hAnsi="Times New Roman"/>
          <w:sz w:val="28"/>
          <w:szCs w:val="28"/>
        </w:rPr>
        <w:t xml:space="preserve"> журнал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Изд. «Школьная пресса».</w:t>
      </w:r>
    </w:p>
    <w:p w:rsidR="00514C49" w:rsidRDefault="00514C49" w:rsidP="00514C4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</w:t>
      </w:r>
    </w:p>
    <w:p w:rsidR="00514C49" w:rsidRDefault="00514C49" w:rsidP="00514C4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«Сокровенный мир православия»,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– В. </w:t>
      </w:r>
      <w:proofErr w:type="spellStart"/>
      <w:r>
        <w:rPr>
          <w:rFonts w:ascii="Times New Roman" w:hAnsi="Times New Roman"/>
          <w:sz w:val="28"/>
          <w:szCs w:val="28"/>
        </w:rPr>
        <w:t>Духанин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C49" w:rsidRDefault="00514C49" w:rsidP="00514C4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 семьи»,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– Н.Г. </w:t>
      </w:r>
      <w:proofErr w:type="spellStart"/>
      <w:r>
        <w:rPr>
          <w:rFonts w:ascii="Times New Roman" w:hAnsi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E1208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кабинет.</w:t>
      </w:r>
    </w:p>
    <w:p w:rsidR="00514C49" w:rsidRDefault="00514C49" w:rsidP="00514C4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1208">
        <w:rPr>
          <w:rFonts w:ascii="Times New Roman" w:hAnsi="Times New Roman"/>
          <w:b/>
          <w:sz w:val="28"/>
          <w:szCs w:val="28"/>
        </w:rPr>
        <w:t>Ход занятия: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BA172E">
        <w:rPr>
          <w:rFonts w:ascii="Times New Roman" w:hAnsi="Times New Roman"/>
          <w:sz w:val="28"/>
          <w:szCs w:val="28"/>
        </w:rPr>
        <w:t xml:space="preserve">Тема нашего занятия: 5 </w:t>
      </w:r>
      <w:r>
        <w:rPr>
          <w:rFonts w:ascii="Times New Roman" w:hAnsi="Times New Roman"/>
          <w:sz w:val="28"/>
          <w:szCs w:val="28"/>
        </w:rPr>
        <w:t>заповедь: «Почитай отца своего и матерь свою». Сегодня мы вспомним, что Бог дал людям, чтобы они праведно жили и соблюдали заповеди.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Веками складывались христианские традиции, откуда идет начало ценностей человеческой жизни. Заповеди Божьи – это великая мудрость, это дорога, ведущая человека по правильному пути жизни. Они как духовный огонёк, как указательный знак в жизни православного человека, помогают избежать неправильных действий человека и не заблудиться в нашей бурной жизни. Мы должны понимать и придерживаться их как правила дорожного движения, без которых человек не поймет, когда, куда и где  ему можно переходить улицу, или отправиться в поход, не зная место нахождения определенного пункта и как добраться туда.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Ветхом Завете Господь дал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вой закон в бесплодной пустыне на горе </w:t>
      </w:r>
      <w:proofErr w:type="spellStart"/>
      <w:r>
        <w:rPr>
          <w:rFonts w:ascii="Times New Roman" w:hAnsi="Times New Roman"/>
          <w:sz w:val="28"/>
          <w:szCs w:val="28"/>
        </w:rPr>
        <w:t>Синай</w:t>
      </w:r>
      <w:proofErr w:type="spellEnd"/>
      <w:r>
        <w:rPr>
          <w:rFonts w:ascii="Times New Roman" w:hAnsi="Times New Roman"/>
          <w:sz w:val="28"/>
          <w:szCs w:val="28"/>
        </w:rPr>
        <w:t>. Тогда грозное темное облако закрывало вершину горы, гремел гром, сверкала молния, раздавался трубный звук. Никто не смел приблизиться к горе кроме пророка Моисея, которому Господь вручил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есять Заповедей Закона Божьего на2х скрижалях. Говорят, что до сих пор они сохранены.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а что такое заповедь? Какие заповеди Божьи знаете вы? О чем они говорили? Что такое скрижали? (Ответы детей)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10 заповедей, которые Господь дал людям, первые 4 говорят об отношении людей к Богу, а остальные 6 – об отношении людей друг к другу. Первая из шести заповедей говорит: «Почитай отца своего и матерь твою, чтобы тебе хорошо было и чтобы долго жил на земле – вот залог благополучия и долголетия! »Как Вы понимаете эту заповедь? (Ответы детей) Бог ясно указал людям, что по значимости после него, сразу стоят наши земные родители.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Родители – это врата, через которые человек входит в этот мир. Эти врата освещены Богом. Человеку в этот </w:t>
      </w:r>
      <w:proofErr w:type="gramStart"/>
      <w:r>
        <w:rPr>
          <w:rFonts w:ascii="Times New Roman" w:hAnsi="Times New Roman"/>
          <w:sz w:val="28"/>
          <w:szCs w:val="28"/>
        </w:rPr>
        <w:t>мир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войти только через родителей. Именно им  Господь доверяет самое дорогое – душу человеческую.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Вам было дано задание на дом, кто подготовил стихотворение? (Ответы детей).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Страшно, что ожидает тех, кто злословит на своих родителей и досаждает им.</w:t>
      </w:r>
    </w:p>
    <w:p w:rsidR="00514C49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Почитание родителей – это одна из самых первых обязанностей детей. «Дети, повинуйтесь своим родителям в Господе, ибо сего требует справедливость» </w:t>
      </w:r>
      <w:r w:rsidRPr="00455E43">
        <w:rPr>
          <w:rFonts w:ascii="Times New Roman" w:hAnsi="Times New Roman"/>
          <w:sz w:val="28"/>
          <w:szCs w:val="28"/>
        </w:rPr>
        <w:t>(</w:t>
      </w:r>
      <w:proofErr w:type="spellStart"/>
      <w:r w:rsidRPr="00455E43">
        <w:rPr>
          <w:rFonts w:ascii="Times New Roman" w:hAnsi="Times New Roman"/>
          <w:sz w:val="28"/>
          <w:szCs w:val="28"/>
        </w:rPr>
        <w:t>Еф</w:t>
      </w:r>
      <w:proofErr w:type="spellEnd"/>
      <w:r w:rsidRPr="00455E43">
        <w:rPr>
          <w:rFonts w:ascii="Times New Roman" w:hAnsi="Times New Roman"/>
          <w:sz w:val="28"/>
          <w:szCs w:val="28"/>
        </w:rPr>
        <w:t>, 6:1).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«Аисты, обступив отца, у которого от старости вылиняли перья, согревают его своими крыльями и доставляют ему обильную пищу, даже при полете оказывают сильную поддержку, слегка поддерживая с обеих сторон своими крыльями» - говорил святитель Василий Великий. И так, даже птицы почитают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отца и мать.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14C49">
        <w:rPr>
          <w:rFonts w:ascii="Times New Roman" w:hAnsi="Times New Roman"/>
          <w:sz w:val="28"/>
          <w:szCs w:val="28"/>
        </w:rPr>
        <w:t>Вообще удивительное дело: Бог установил так, что родителей мы не выбираем. Все, что угодно можем выбирать, а родителей, увы, невозможно. А значит через них вашей судьбой и жизнью во многом распоряжается</w:t>
      </w:r>
      <w:proofErr w:type="gramStart"/>
      <w:r w:rsidR="00514C4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514C49">
        <w:rPr>
          <w:rFonts w:ascii="Times New Roman" w:hAnsi="Times New Roman"/>
          <w:sz w:val="28"/>
          <w:szCs w:val="28"/>
        </w:rPr>
        <w:t>ам Бог.</w:t>
      </w:r>
    </w:p>
    <w:p w:rsidR="00514C49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– как ангелы – хранители своих детей. Бывает, их сердца за много километров чувствуют состояние своего ребенка. Именно родительская молитва является лучшим ходатайством перед Богом. </w:t>
      </w:r>
    </w:p>
    <w:p w:rsidR="00514C49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жертвы, которую бы не принесли родители для своих детей. Во всем, иногда самом необходимом, они себе отказывают, для того чтобы дети их были одеты, сыты и обуты. Но нигде с такой поразительной силой не выражается родительская любовь, как при болезни детей. «Лучше я был бы болен, чем дети мои» - говорят родители. Но у детей есть нравственные болезни, несравненно тяжелее.</w:t>
      </w:r>
    </w:p>
    <w:p w:rsidR="00514C49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которые к родителям относятся без должного почтения, лишаются покрова и милости Божией. Вот одна назидательная повесть об этом: «Однажды к </w:t>
      </w:r>
      <w:proofErr w:type="gramStart"/>
      <w:r>
        <w:rPr>
          <w:rFonts w:ascii="Times New Roman" w:hAnsi="Times New Roman"/>
          <w:sz w:val="28"/>
          <w:szCs w:val="28"/>
        </w:rPr>
        <w:t>преподобному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Парфению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Лампсакийскому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некие родители привели сына, жестоко мучимого нечистым духом. Он часто помогал таким страдальцам своей молитвой, даже без их просьбы. Но, посмотрев на юношу, он вдруг выразил </w:t>
      </w:r>
      <w:proofErr w:type="spellStart"/>
      <w:r>
        <w:rPr>
          <w:rFonts w:ascii="Times New Roman" w:hAnsi="Times New Roman"/>
          <w:sz w:val="28"/>
          <w:szCs w:val="28"/>
        </w:rPr>
        <w:t>недовольствие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. Родители просили сжалиться над сыном. Тогда святой </w:t>
      </w:r>
      <w:proofErr w:type="spellStart"/>
      <w:r>
        <w:rPr>
          <w:rFonts w:ascii="Times New Roman" w:hAnsi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 им: «Сын ваш недостоин исцеления, и дух – мучитель дан ему в наказание за то, что он часто вас оскорблял, злословил и всегда был непокорен вам; вы сами в </w:t>
      </w:r>
      <w:r w:rsidR="002551D4">
        <w:rPr>
          <w:rFonts w:ascii="Times New Roman" w:hAnsi="Times New Roman"/>
          <w:sz w:val="28"/>
          <w:szCs w:val="28"/>
        </w:rPr>
        <w:t>душевной</w:t>
      </w:r>
      <w:r>
        <w:rPr>
          <w:rFonts w:ascii="Times New Roman" w:hAnsi="Times New Roman"/>
          <w:sz w:val="28"/>
          <w:szCs w:val="28"/>
        </w:rPr>
        <w:t xml:space="preserve"> горести молились, чтобы Господь наказал непокорного сына. И так, пусть он страдает, как заслуживший это наказание!..». Но родители со слезами просили святого помочь сыну. </w:t>
      </w:r>
      <w:proofErr w:type="gramStart"/>
      <w:r>
        <w:rPr>
          <w:rFonts w:ascii="Times New Roman" w:hAnsi="Times New Roman"/>
          <w:sz w:val="28"/>
          <w:szCs w:val="28"/>
        </w:rPr>
        <w:t>Преклоненный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мольбой родителей, преподобный </w:t>
      </w:r>
      <w:proofErr w:type="spellStart"/>
      <w:r>
        <w:rPr>
          <w:rFonts w:ascii="Times New Roman" w:hAnsi="Times New Roman"/>
          <w:sz w:val="28"/>
          <w:szCs w:val="28"/>
        </w:rPr>
        <w:t>Парфений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исцелил юношу.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вы понимаете эту повесть? Что спасло юношу? (Ответы детей)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2D37">
        <w:rPr>
          <w:rFonts w:ascii="Times New Roman" w:hAnsi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Дерево не может долго существовать без корня, так как это его главная основа, от которого он питается и растёт. Так и отвергший родителей </w:t>
      </w:r>
      <w:proofErr w:type="spellStart"/>
      <w:r>
        <w:rPr>
          <w:rFonts w:ascii="Times New Roman" w:hAnsi="Times New Roman"/>
          <w:sz w:val="28"/>
          <w:szCs w:val="28"/>
        </w:rPr>
        <w:t>долголетен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будет, потому что дети без родительской поддержки, без любви и воспитания идут по дороге зла, где есть алкоголь, наркотики и подобное. Это </w:t>
      </w:r>
      <w:r>
        <w:rPr>
          <w:rFonts w:ascii="Times New Roman" w:hAnsi="Times New Roman"/>
          <w:sz w:val="28"/>
          <w:szCs w:val="28"/>
        </w:rPr>
        <w:lastRenderedPageBreak/>
        <w:t xml:space="preserve">втягивает его в </w:t>
      </w:r>
      <w:r w:rsidR="002551D4">
        <w:rPr>
          <w:rFonts w:ascii="Times New Roman" w:hAnsi="Times New Roman"/>
          <w:sz w:val="28"/>
          <w:szCs w:val="28"/>
        </w:rPr>
        <w:t>воровство,</w:t>
      </w:r>
      <w:r>
        <w:rPr>
          <w:rFonts w:ascii="Times New Roman" w:hAnsi="Times New Roman"/>
          <w:sz w:val="28"/>
          <w:szCs w:val="28"/>
        </w:rPr>
        <w:t xml:space="preserve"> и даже убийство ради наслаждения и удовольствия. Благословение же отца и матери укрепляет здоровье и жизнь детей.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Какие вы знаете пословицы о родителях? (Ответы детей)</w:t>
      </w:r>
    </w:p>
    <w:p w:rsidR="00514C49" w:rsidRPr="002E5B6F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E5B6F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514C49" w:rsidRDefault="00514C49" w:rsidP="00514C49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еще такое есть сказание, как вы относитесь к своим родителям, так к вам будут относиться и ваши дети</w:t>
      </w:r>
    </w:p>
    <w:p w:rsidR="00514C49" w:rsidRDefault="00514C49" w:rsidP="00514C49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Рассказ: «СТАРЫЙ ЮВЕЛИР И МУДРАЯ ДЕВУШКА»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>Жил-был старый ювелир. Когда умерла его жена, решил он оставить ремесло, передать нажитое добро трем взрослым сыновьям, а самому заняться воспитанием внуков.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 xml:space="preserve">Вскоре, когда гостил он у старшего сына, стал вдруг чувствовать на себе недовольные взгляды. А через несколько дней старший сын спросил его, не хочет ли он погостить у среднего. И хотя внучата плакали и не хотели отпускать дедушку, собрал старик свою котомку и пошел к среднему сыну. Недолго прожил он в семье своего среднего, ушел к младшему. Но и тот очень скоро сказал отцу, что он загостился у них. 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 xml:space="preserve">Ничего не ответил ювелир, собрал котомку и </w:t>
      </w:r>
      <w:r>
        <w:rPr>
          <w:rFonts w:ascii="Times New Roman" w:hAnsi="Times New Roman"/>
          <w:sz w:val="28"/>
          <w:szCs w:val="28"/>
        </w:rPr>
        <w:t>пошел,</w:t>
      </w:r>
      <w:r w:rsidR="00514C49">
        <w:rPr>
          <w:rFonts w:ascii="Times New Roman" w:hAnsi="Times New Roman"/>
          <w:sz w:val="28"/>
          <w:szCs w:val="28"/>
        </w:rPr>
        <w:t xml:space="preserve"> куда глаза глядят. А навстречу ему – красавица: «Здравствуй, дедушка!» Заметила она слезы на лице старика, сразу все поняла: «Идемте ко мне домой!» Дома, усадив гостя на почетное место, она угостила его вкусным обедом, и здесь поведал старик свою невеселую историю. И девушка дала старому ювелиру мудрый совет.</w:t>
      </w:r>
    </w:p>
    <w:p w:rsidR="00514C49" w:rsidRDefault="00514C49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пошел старик в молитвенный дом к священнику, поставил резной сундучок и сказал: «Ты знаешь, что я был хорошим ювелиром, и теперь хочу завещать свое сокровище тому, кто досмотрит меня. Пусть оно хранится в храме до моей смерти». Весть о сокровище и завещании быстро докатилась до его сыновей. Наперебой стали просить они отца пожить в их домах, каялись в своей черствости и глупости. Простил их старик и стал жить поочередно у каждого сына.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 xml:space="preserve">Наконец пришел день, когда старик навсегда закрыл глаза. Побежали сыновья к священнику за обещанным наследством. Каждый доказывал, что он </w:t>
      </w:r>
      <w:r w:rsidR="00514C49">
        <w:rPr>
          <w:rFonts w:ascii="Times New Roman" w:hAnsi="Times New Roman"/>
          <w:sz w:val="28"/>
          <w:szCs w:val="28"/>
        </w:rPr>
        <w:lastRenderedPageBreak/>
        <w:t>лучше досматривал отца. Но священник сказал, что считает справедливым поделить сокровище между сыновьями поровну.</w:t>
      </w:r>
    </w:p>
    <w:p w:rsidR="00514C49" w:rsidRDefault="002551D4" w:rsidP="00514C4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>Отомкнул он замок сундука, откинул крышку. Сундук был пуст. Лишь на дне лежал лист пергамента со словами: «Я завещаю вам, мои сыновья, и всем людям большое сокровище – мудрость. Воспитывайте своих детей так, чтобы в старости не бояться за свои последние дни».</w:t>
      </w: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54AE">
        <w:rPr>
          <w:rFonts w:ascii="Times New Roman" w:hAnsi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4C49" w:rsidRDefault="00514C49" w:rsidP="00514C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поступок сыновей по отношению к отцу?</w:t>
      </w:r>
    </w:p>
    <w:p w:rsidR="00514C49" w:rsidRDefault="00514C49" w:rsidP="00514C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изменили свои взгляды сыновья к отцу?</w:t>
      </w:r>
    </w:p>
    <w:p w:rsidR="00514C49" w:rsidRDefault="00514C49" w:rsidP="00514C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Мудро ли поступил отец?</w:t>
      </w:r>
    </w:p>
    <w:p w:rsidR="00514C49" w:rsidRDefault="00514C49" w:rsidP="00514C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можете оценить свои поступки на личном примере</w:t>
      </w:r>
    </w:p>
    <w:p w:rsidR="00514C49" w:rsidRDefault="00514C49" w:rsidP="00514C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задание:</w:t>
      </w:r>
    </w:p>
    <w:p w:rsidR="00514C49" w:rsidRDefault="00514C49" w:rsidP="00514C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Разгадать кроссворд.</w:t>
      </w:r>
    </w:p>
    <w:p w:rsidR="00514C49" w:rsidRDefault="00514C49" w:rsidP="00514C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4866">
        <w:rPr>
          <w:rFonts w:ascii="Times New Roman" w:hAnsi="Times New Roman"/>
          <w:b/>
          <w:sz w:val="28"/>
          <w:szCs w:val="28"/>
        </w:rPr>
        <w:t>Кроссворд</w:t>
      </w:r>
    </w:p>
    <w:p w:rsidR="00514C49" w:rsidRDefault="00514C49" w:rsidP="00514C49">
      <w:pPr>
        <w:pStyle w:val="a4"/>
        <w:rPr>
          <w:rFonts w:ascii="Times New Roman" w:hAnsi="Times New Roman"/>
          <w:sz w:val="28"/>
          <w:szCs w:val="28"/>
        </w:rPr>
      </w:pPr>
    </w:p>
    <w:p w:rsidR="00514C49" w:rsidRPr="000D4866" w:rsidRDefault="00433E0C" w:rsidP="00514C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48.2pt;margin-top:18pt;width:20.25pt;height:18.75pt;z-index:251670528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07.7pt;margin-top:18pt;width:20.25pt;height:18.75pt;z-index:251668480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514C49" w:rsidRDefault="00514C49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14C49" w:rsidRPr="004754AE" w:rsidRDefault="00433E0C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168.45pt;margin-top:-.25pt;width:20.25pt;height:18.75pt;z-index:25166745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48.2pt;margin-top:-.25pt;width:20.25pt;height:18.75pt;z-index:251666432"/>
        </w:pict>
      </w:r>
      <w:r w:rsidRPr="00433E0C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rect id="_x0000_s1031" style="position:absolute;left:0;text-align:left;margin-left:127.95pt;margin-top:-.25pt;width:20.25pt;height:18.75pt;z-index:251665408"/>
        </w:pict>
      </w:r>
      <w:r w:rsidRPr="00433E0C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rect id="_x0000_s1030" style="position:absolute;left:0;text-align:left;margin-left:107.7pt;margin-top:-.25pt;width:20.25pt;height:18.75pt;z-index:25166438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87.45pt;margin-top:-.25pt;width:20.25pt;height:18.75pt;z-index:2516633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67.2pt;margin-top:-.25pt;width:20.25pt;height:18.75pt;z-index:251662336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 w:rsidRPr="003655B6">
                    <w:rPr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514C49" w:rsidRPr="004754AE" w:rsidRDefault="00433E0C" w:rsidP="00514C4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3E0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208.95pt;margin-top:0;width:20.25pt;height:18.75pt;z-index:251679744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 w:rsidRPr="00433E0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148.2pt;margin-top:0;width:20.25pt;height:18.75pt;z-index:251671552"/>
        </w:pict>
      </w:r>
      <w:r w:rsidRPr="00433E0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107.7pt;margin-top:0;width:20.25pt;height:18.75pt;z-index:251669504"/>
        </w:pict>
      </w:r>
    </w:p>
    <w:p w:rsidR="00514C49" w:rsidRPr="007D3508" w:rsidRDefault="00433E0C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229.2pt;margin-top:.2pt;width:20.25pt;height:18.75pt;z-index:25167872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208.95pt;margin-top:.2pt;width:20.25pt;height:18.75pt;z-index:251677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188.7pt;margin-top:.2pt;width:20.25pt;height:18.75pt;z-index:25167667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168.45pt;margin-top:.2pt;width:20.25pt;height:18.75pt;z-index:2516756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148.2pt;margin-top:.2pt;width:20.25pt;height:18.75pt;z-index:251672576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514C49" w:rsidRDefault="00433E0C" w:rsidP="00514C4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208.95pt;margin-top:.45pt;width:20.25pt;height:18.75pt;z-index:2516807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148.2pt;margin-top:.45pt;width:20.25pt;height:18.75pt;z-index:251673600"/>
        </w:pict>
      </w:r>
    </w:p>
    <w:p w:rsidR="00514C49" w:rsidRDefault="00433E0C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46.95pt;margin-top:.7pt;width:20.25pt;height:18.75pt;z-index:251691008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67.2pt;margin-top:.7pt;width:20.25pt;height:18.75pt;z-index:251689984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87.45pt;margin-top:.7pt;width:20.25pt;height:18.75pt;z-index:251688960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107.7pt;margin-top:.7pt;width:20.25pt;height:18.75pt;z-index:251687936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4</w:t>
                  </w:r>
                </w:p>
              </w:txbxContent>
            </v:textbox>
          </v:rect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127.95pt;margin-top:.7pt;width:20.25pt;height:18.75pt;z-index:2516869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208.95pt;margin-top:.7pt;width:20.25pt;height:18.75pt;z-index:2516817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148.2pt;margin-top:.7pt;width:20.25pt;height:18.75pt;z-index:251674624"/>
        </w:pict>
      </w:r>
    </w:p>
    <w:p w:rsidR="00514C49" w:rsidRPr="006E1208" w:rsidRDefault="00433E0C" w:rsidP="00514C4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46.95pt;margin-top:19.7pt;width:20.25pt;height:18.75pt;z-index:251699200">
            <v:textbox>
              <w:txbxContent>
                <w:p w:rsidR="00514C49" w:rsidRPr="003655B6" w:rsidRDefault="00514C49" w:rsidP="00514C49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4</w:t>
                  </w:r>
                </w:p>
              </w:txbxContent>
            </v:textbox>
          </v:rect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67.2pt;margin-top:19.7pt;width:20.25pt;height:18.75pt;z-index:251698176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87.45pt;margin-top:19.7pt;width:20.25pt;height:18.75pt;z-index:251697152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148.2pt;margin-top:19.7pt;width:20.25pt;height:18.75pt;z-index:251696128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127.95pt;margin-top:19.7pt;width:20.25pt;height:18.75pt;z-index:251695104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107.7pt;margin-top:19.7pt;width:20.25pt;height:18.75pt;z-index:251693056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7" style="position:absolute;left:0;text-align:left;margin-left:107.7pt;margin-top:.95pt;width:20.25pt;height:18.75pt;z-index:251692032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208.95pt;margin-top:19.7pt;width:20.25pt;height:18.75pt;z-index:251683840"/>
        </w:pict>
      </w:r>
      <w:r w:rsidRPr="00433E0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208.95pt;margin-top:.95pt;width:20.25pt;height:18.75pt;z-index:251682816"/>
        </w:pict>
      </w:r>
    </w:p>
    <w:p w:rsidR="00514C49" w:rsidRDefault="00433E0C" w:rsidP="00514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107.7pt;margin-top:9.9pt;width:20.25pt;height:18.75pt;z-index:2516940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208.95pt;margin-top:9.9pt;width:20.25pt;height:18.75pt;z-index:251684864"/>
        </w:pict>
      </w:r>
    </w:p>
    <w:p w:rsidR="00514C49" w:rsidRDefault="00433E0C" w:rsidP="00514C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208.95pt;margin-top:.15pt;width:20.25pt;height:18.75pt;z-index:251685888"/>
        </w:pict>
      </w:r>
    </w:p>
    <w:p w:rsidR="00514C49" w:rsidRDefault="00514C49" w:rsidP="0051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1D4" w:rsidRDefault="002551D4" w:rsidP="00514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вертикали:</w:t>
      </w:r>
    </w:p>
    <w:p w:rsidR="00514C49" w:rsidRDefault="00514C49" w:rsidP="00514C49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Творец мира? (Бог)</w:t>
      </w:r>
    </w:p>
    <w:p w:rsidR="00514C49" w:rsidRDefault="00514C49" w:rsidP="00514C49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 - Заветный герой? (Моисей)</w:t>
      </w:r>
    </w:p>
    <w:p w:rsidR="00514C49" w:rsidRDefault="00514C49" w:rsidP="00514C49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Бог дал Моисею? (Заповеди)</w:t>
      </w:r>
    </w:p>
    <w:p w:rsidR="00514C49" w:rsidRDefault="00514C49" w:rsidP="00514C49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должен построить Моисей по воле Божьей? (Храм)</w:t>
      </w:r>
    </w:p>
    <w:p w:rsidR="00514C49" w:rsidRDefault="00514C49" w:rsidP="00514C4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49" w:rsidRDefault="00514C49" w:rsidP="00514C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горизонтали:</w:t>
      </w:r>
    </w:p>
    <w:p w:rsidR="00514C49" w:rsidRDefault="00514C49" w:rsidP="00514C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был Моисей для людей? (Пророк)</w:t>
      </w:r>
    </w:p>
    <w:p w:rsidR="00514C49" w:rsidRPr="00455E43" w:rsidRDefault="00514C49" w:rsidP="00514C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горы, где Бог дал </w:t>
      </w:r>
      <w:r w:rsidRPr="00455E43">
        <w:rPr>
          <w:rFonts w:ascii="Times New Roman" w:hAnsi="Times New Roman"/>
          <w:sz w:val="28"/>
          <w:szCs w:val="28"/>
        </w:rPr>
        <w:t>Заповеди? (</w:t>
      </w:r>
      <w:proofErr w:type="spellStart"/>
      <w:r w:rsidRPr="00455E43">
        <w:rPr>
          <w:rFonts w:ascii="Times New Roman" w:hAnsi="Times New Roman"/>
          <w:sz w:val="28"/>
          <w:szCs w:val="28"/>
        </w:rPr>
        <w:t>Синай</w:t>
      </w:r>
      <w:proofErr w:type="spellEnd"/>
      <w:r w:rsidRPr="00455E43">
        <w:rPr>
          <w:rFonts w:ascii="Times New Roman" w:hAnsi="Times New Roman"/>
          <w:sz w:val="28"/>
          <w:szCs w:val="28"/>
        </w:rPr>
        <w:t>)</w:t>
      </w:r>
    </w:p>
    <w:p w:rsidR="00514C49" w:rsidRDefault="00514C49" w:rsidP="00514C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раздел Библий? (Ветхий)</w:t>
      </w:r>
    </w:p>
    <w:p w:rsidR="00514C49" w:rsidRPr="00D9109C" w:rsidRDefault="00514C49" w:rsidP="00514C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 горе </w:t>
      </w:r>
      <w:proofErr w:type="spellStart"/>
      <w:r w:rsidRPr="00455E43">
        <w:rPr>
          <w:rFonts w:ascii="Times New Roman" w:hAnsi="Times New Roman"/>
          <w:sz w:val="28"/>
          <w:szCs w:val="28"/>
        </w:rPr>
        <w:t>Синай</w:t>
      </w:r>
      <w:proofErr w:type="spellEnd"/>
      <w:r w:rsidRPr="0045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осталось в память о 10 Заповедях? (Облако)</w:t>
      </w:r>
    </w:p>
    <w:p w:rsidR="00514C49" w:rsidRDefault="00514C49" w:rsidP="00514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C49" w:rsidRDefault="00514C49" w:rsidP="00514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37A">
        <w:rPr>
          <w:rFonts w:ascii="Times New Roman" w:hAnsi="Times New Roman"/>
          <w:sz w:val="28"/>
          <w:szCs w:val="28"/>
        </w:rPr>
        <w:t xml:space="preserve">Заключение   </w:t>
      </w:r>
    </w:p>
    <w:p w:rsidR="00514C49" w:rsidRDefault="002551D4" w:rsidP="002551D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C49">
        <w:rPr>
          <w:rFonts w:ascii="Times New Roman" w:hAnsi="Times New Roman"/>
          <w:sz w:val="28"/>
          <w:szCs w:val="28"/>
        </w:rPr>
        <w:t>В заключение нашего занятия хочу сказать вам» «Постарайтесь запомнить Заповеди и следуйте им в своей жизни. Наше занятие поможет вам взвесить свои поступки и изменить в лучшую сторону отношение к родителям и близким людям. Есть ли у вас ко мне вопросы по занятию? Понравилась лм вам тема занятия?  Что вы уяснили для себя? (Ответы детей)</w:t>
      </w: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lastRenderedPageBreak/>
        <w:t>Тема занятия</w:t>
      </w:r>
      <w:r w:rsidRPr="006E2F05">
        <w:rPr>
          <w:rFonts w:ascii="Times New Roman" w:hAnsi="Times New Roman"/>
          <w:b/>
          <w:sz w:val="28"/>
          <w:szCs w:val="28"/>
        </w:rPr>
        <w:t xml:space="preserve">: «Кирилл и Мефодий – первоучители славянские» 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Занятие проводится </w:t>
      </w:r>
      <w:r>
        <w:rPr>
          <w:rFonts w:ascii="Times New Roman" w:hAnsi="Times New Roman"/>
          <w:sz w:val="28"/>
          <w:szCs w:val="28"/>
        </w:rPr>
        <w:t xml:space="preserve">с учащимися в </w:t>
      </w:r>
      <w:r w:rsidRPr="006E2F05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 xml:space="preserve">е от </w:t>
      </w:r>
      <w:r w:rsidRPr="006E2F0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6E2F05">
        <w:rPr>
          <w:rFonts w:ascii="Times New Roman" w:hAnsi="Times New Roman"/>
          <w:sz w:val="28"/>
          <w:szCs w:val="28"/>
        </w:rPr>
        <w:t>12 лет.</w:t>
      </w:r>
    </w:p>
    <w:p w:rsidR="005179A1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5179A1" w:rsidRPr="005179A1" w:rsidRDefault="005179A1" w:rsidP="005179A1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179A1">
        <w:rPr>
          <w:rFonts w:ascii="Times New Roman" w:hAnsi="Times New Roman"/>
          <w:sz w:val="28"/>
          <w:szCs w:val="28"/>
        </w:rPr>
        <w:t xml:space="preserve">познакомить с жизнью равноапостольных святых Кирилла и </w:t>
      </w:r>
      <w:proofErr w:type="spellStart"/>
      <w:r w:rsidRPr="005179A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179A1">
        <w:rPr>
          <w:rFonts w:ascii="Times New Roman" w:hAnsi="Times New Roman"/>
          <w:sz w:val="28"/>
          <w:szCs w:val="28"/>
        </w:rPr>
        <w:t>, рассказать о местах, связанных с именами;</w:t>
      </w:r>
    </w:p>
    <w:p w:rsidR="005179A1" w:rsidRPr="006E2F05" w:rsidRDefault="005179A1" w:rsidP="005179A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развивать творческие способности, устную речь и выразительность чтения;</w:t>
      </w:r>
    </w:p>
    <w:p w:rsidR="005179A1" w:rsidRPr="006E2F05" w:rsidRDefault="005179A1" w:rsidP="005179A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прививать интерес к истории православной культуры, воспитывать бережное отношение к русской речи.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 xml:space="preserve">Стих: 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«Слава Вам братья, славян просветители!!!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Церкви славянской Святые отцы!!!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Слава Вам правды Христовой учители,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Слава Вам грамоты нашей творцы!!!»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 Этим</w:t>
      </w:r>
      <w:r>
        <w:rPr>
          <w:rFonts w:ascii="Times New Roman" w:hAnsi="Times New Roman"/>
          <w:sz w:val="28"/>
          <w:szCs w:val="28"/>
        </w:rPr>
        <w:t xml:space="preserve">  стихотворением начинается</w:t>
      </w:r>
      <w:r w:rsidRPr="006E2F05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а</w:t>
      </w:r>
      <w:r w:rsidRPr="006E2F05">
        <w:rPr>
          <w:rFonts w:ascii="Times New Roman" w:hAnsi="Times New Roman"/>
          <w:sz w:val="28"/>
          <w:szCs w:val="28"/>
        </w:rPr>
        <w:t xml:space="preserve"> о создании славянской</w:t>
      </w:r>
      <w:r w:rsidR="000D036A">
        <w:rPr>
          <w:rFonts w:ascii="Times New Roman" w:hAnsi="Times New Roman"/>
          <w:sz w:val="28"/>
          <w:szCs w:val="28"/>
        </w:rPr>
        <w:t xml:space="preserve"> </w:t>
      </w:r>
      <w:r w:rsidRPr="006E2F05">
        <w:rPr>
          <w:rFonts w:ascii="Times New Roman" w:hAnsi="Times New Roman"/>
          <w:sz w:val="28"/>
          <w:szCs w:val="28"/>
        </w:rPr>
        <w:t>азбуки.  Каждая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F05">
        <w:rPr>
          <w:rFonts w:ascii="Times New Roman" w:hAnsi="Times New Roman"/>
          <w:sz w:val="28"/>
          <w:szCs w:val="28"/>
        </w:rPr>
        <w:t xml:space="preserve"> буквица славянской азбуки несет определенный смысл. После чего к доске выходят ребята с раскрашенными буквами, объясняют, что значат буквы. (Посмотрите, как раскрашены буквы, в основном преобладают светлые, яркие цвета, символизирующие радость, жизнелюбие)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Из таких букв составлялись добрые, красивые слова. Вспомните, какое было первое слово (дети отвечают, что «Вначале было слово и это слово Бог»). Сложите это слово.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F05">
        <w:rPr>
          <w:rFonts w:ascii="Times New Roman" w:hAnsi="Times New Roman"/>
          <w:sz w:val="28"/>
          <w:szCs w:val="28"/>
        </w:rPr>
        <w:t xml:space="preserve"> языке и культуре сами буквы имели большое значение,  о них были составлены пословицы и поговорки. Например,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Начать с азов.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Не миновать ему глаголя.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Сделать на ять.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 xml:space="preserve">Фита и </w:t>
      </w:r>
      <w:proofErr w:type="spellStart"/>
      <w:r w:rsidRPr="006E2F05">
        <w:rPr>
          <w:rFonts w:ascii="Times New Roman" w:hAnsi="Times New Roman"/>
          <w:b/>
          <w:sz w:val="28"/>
          <w:szCs w:val="28"/>
        </w:rPr>
        <w:t>ижеца</w:t>
      </w:r>
      <w:proofErr w:type="spellEnd"/>
      <w:r w:rsidRPr="006E2F05"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 w:rsidRPr="006E2F05">
        <w:rPr>
          <w:rFonts w:ascii="Times New Roman" w:hAnsi="Times New Roman"/>
          <w:b/>
          <w:sz w:val="28"/>
          <w:szCs w:val="28"/>
        </w:rPr>
        <w:t>ленивому</w:t>
      </w:r>
      <w:proofErr w:type="gramEnd"/>
      <w:r w:rsidRPr="006E2F05">
        <w:rPr>
          <w:rFonts w:ascii="Times New Roman" w:hAnsi="Times New Roman"/>
          <w:b/>
          <w:sz w:val="28"/>
          <w:szCs w:val="28"/>
        </w:rPr>
        <w:t xml:space="preserve"> плеть движется. </w:t>
      </w:r>
    </w:p>
    <w:p w:rsidR="000D036A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этапе педагог</w:t>
      </w:r>
      <w:r w:rsidRPr="006E2F05">
        <w:rPr>
          <w:rFonts w:ascii="Times New Roman" w:hAnsi="Times New Roman"/>
          <w:sz w:val="28"/>
          <w:szCs w:val="28"/>
        </w:rPr>
        <w:t xml:space="preserve"> подробно рассказыва</w:t>
      </w:r>
      <w:r>
        <w:rPr>
          <w:rFonts w:ascii="Times New Roman" w:hAnsi="Times New Roman"/>
          <w:sz w:val="28"/>
          <w:szCs w:val="28"/>
        </w:rPr>
        <w:t>ет</w:t>
      </w:r>
      <w:r w:rsidRPr="006E2F05">
        <w:rPr>
          <w:rFonts w:ascii="Times New Roman" w:hAnsi="Times New Roman"/>
          <w:sz w:val="28"/>
          <w:szCs w:val="28"/>
        </w:rPr>
        <w:t xml:space="preserve"> о том, как Константин горячо молился перед иконой Богородицы, чтобы она помогла ему вразумить для славян буквы. 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lastRenderedPageBreak/>
        <w:t>Звучат строки: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Просвети, Богоматерь, народы,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У которых и книг ещё нет.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Дай им веру, любовь и свободу,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И ученья христианского свет.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Все получалось у них легко, само собой. Славянские народы получили письменность и могли прочесть Святое Евангелие. </w:t>
      </w:r>
      <w:r w:rsidR="00364D67">
        <w:rPr>
          <w:rFonts w:ascii="Times New Roman" w:hAnsi="Times New Roman"/>
          <w:sz w:val="28"/>
          <w:szCs w:val="28"/>
        </w:rPr>
        <w:t xml:space="preserve">Учащийся </w:t>
      </w:r>
      <w:r w:rsidRPr="006E2F05">
        <w:rPr>
          <w:rFonts w:ascii="Times New Roman" w:hAnsi="Times New Roman"/>
          <w:sz w:val="28"/>
          <w:szCs w:val="28"/>
        </w:rPr>
        <w:t xml:space="preserve"> читает стихотворение.</w:t>
      </w:r>
    </w:p>
    <w:p w:rsidR="005179A1" w:rsidRPr="006E2F05" w:rsidRDefault="00364D67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А</w:t>
      </w:r>
      <w:r w:rsidR="005179A1" w:rsidRPr="006E2F05">
        <w:rPr>
          <w:rFonts w:ascii="Times New Roman" w:hAnsi="Times New Roman"/>
          <w:b/>
          <w:sz w:val="28"/>
          <w:szCs w:val="28"/>
        </w:rPr>
        <w:t>збука.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Помолившись Богу поутру,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Наклонился над листом святой,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Буквы подносил к его перу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Лучезарный ангел золотой.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И ложилась букв славянских вязь.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 xml:space="preserve">И строка бежала за строкой, 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Книгою великой становясь,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Посланной Всевышнею рукой.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Кирилл и Мефодий перевели на славянский язык Евангелие: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И казалось блеск небесных звезд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Эта книга бережно хранит,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И казалось, сам Иисус Христос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F05">
        <w:rPr>
          <w:rFonts w:ascii="Times New Roman" w:hAnsi="Times New Roman"/>
          <w:b/>
          <w:sz w:val="28"/>
          <w:szCs w:val="28"/>
        </w:rPr>
        <w:t>По-славянски с нами говорит.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Азбука, составленная Кириллом, стала основой для создания русской азбуки. Церковно-славянский язык – великое сокровище духа, неиссякаемый источник и вдохновитель нашей Родины. Это язык терпения, смирения, любви.</w:t>
      </w:r>
    </w:p>
    <w:p w:rsidR="005179A1" w:rsidRPr="006E2F05" w:rsidRDefault="00364D67" w:rsidP="005179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Заканчивается</w:t>
      </w:r>
      <w:r w:rsidR="005179A1" w:rsidRPr="006E2F05">
        <w:rPr>
          <w:rFonts w:ascii="Times New Roman" w:hAnsi="Times New Roman"/>
          <w:sz w:val="28"/>
          <w:szCs w:val="28"/>
        </w:rPr>
        <w:t xml:space="preserve"> занятие экскурсией</w:t>
      </w:r>
      <w:r>
        <w:rPr>
          <w:rFonts w:ascii="Times New Roman" w:hAnsi="Times New Roman"/>
          <w:sz w:val="28"/>
          <w:szCs w:val="28"/>
        </w:rPr>
        <w:t>, р</w:t>
      </w:r>
      <w:r w:rsidR="005179A1" w:rsidRPr="006E2F05">
        <w:rPr>
          <w:rFonts w:ascii="Times New Roman" w:hAnsi="Times New Roman"/>
          <w:sz w:val="28"/>
          <w:szCs w:val="28"/>
        </w:rPr>
        <w:t>аздаю</w:t>
      </w:r>
      <w:r>
        <w:rPr>
          <w:rFonts w:ascii="Times New Roman" w:hAnsi="Times New Roman"/>
          <w:sz w:val="28"/>
          <w:szCs w:val="28"/>
        </w:rPr>
        <w:t>тся</w:t>
      </w:r>
      <w:r w:rsidR="005179A1" w:rsidRPr="006E2F05">
        <w:rPr>
          <w:rFonts w:ascii="Times New Roman" w:hAnsi="Times New Roman"/>
          <w:sz w:val="28"/>
          <w:szCs w:val="28"/>
        </w:rPr>
        <w:t xml:space="preserve"> каждому </w:t>
      </w:r>
      <w:r w:rsidR="005179A1" w:rsidRPr="006E2F05">
        <w:rPr>
          <w:rFonts w:ascii="Times New Roman" w:hAnsi="Times New Roman"/>
          <w:b/>
          <w:sz w:val="28"/>
          <w:szCs w:val="28"/>
        </w:rPr>
        <w:t xml:space="preserve">карты, стрелочки и даты, </w:t>
      </w:r>
      <w:r w:rsidR="005179A1" w:rsidRPr="006E2F05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учащиеся</w:t>
      </w:r>
      <w:r w:rsidR="005179A1" w:rsidRPr="006E2F05">
        <w:rPr>
          <w:rFonts w:ascii="Times New Roman" w:hAnsi="Times New Roman"/>
          <w:sz w:val="28"/>
          <w:szCs w:val="28"/>
        </w:rPr>
        <w:t xml:space="preserve"> выкладывают на карте в ходе экскурсии. </w:t>
      </w:r>
      <w:r w:rsidR="005179A1" w:rsidRPr="006E2F05">
        <w:rPr>
          <w:rFonts w:ascii="Times New Roman" w:hAnsi="Times New Roman"/>
          <w:sz w:val="28"/>
          <w:szCs w:val="28"/>
        </w:rPr>
        <w:lastRenderedPageBreak/>
        <w:t xml:space="preserve">Подготовленные дети рассказывают об основных моментах жизни героев и по карте показывают путь Кирилла и </w:t>
      </w:r>
      <w:proofErr w:type="spellStart"/>
      <w:r w:rsidR="005179A1" w:rsidRPr="006E2F05"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179A1" w:rsidRPr="006E2F05">
        <w:rPr>
          <w:rFonts w:ascii="Times New Roman" w:hAnsi="Times New Roman"/>
          <w:sz w:val="28"/>
          <w:szCs w:val="28"/>
        </w:rPr>
        <w:t xml:space="preserve"> 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Продолжа</w:t>
      </w:r>
      <w:r w:rsidR="00555C11">
        <w:rPr>
          <w:rFonts w:ascii="Times New Roman" w:hAnsi="Times New Roman"/>
          <w:sz w:val="28"/>
          <w:szCs w:val="28"/>
        </w:rPr>
        <w:t>ется</w:t>
      </w:r>
      <w:r w:rsidRPr="006E2F05">
        <w:rPr>
          <w:rFonts w:ascii="Times New Roman" w:hAnsi="Times New Roman"/>
          <w:sz w:val="28"/>
          <w:szCs w:val="28"/>
        </w:rPr>
        <w:t xml:space="preserve"> бесед</w:t>
      </w:r>
      <w:r w:rsidR="00555C11">
        <w:rPr>
          <w:rFonts w:ascii="Times New Roman" w:hAnsi="Times New Roman"/>
          <w:sz w:val="28"/>
          <w:szCs w:val="28"/>
        </w:rPr>
        <w:t>а</w:t>
      </w:r>
      <w:r w:rsidRPr="006E2F05">
        <w:rPr>
          <w:rFonts w:ascii="Times New Roman" w:hAnsi="Times New Roman"/>
          <w:sz w:val="28"/>
          <w:szCs w:val="28"/>
        </w:rPr>
        <w:t xml:space="preserve"> о том, где родились Кирилл и Мефодий, кто их родители, чем увлекались братья, в чём их особая заслуга.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Подобно евангельским хлебам, которыми были насыщены 5 тысяч людей, так Кирилл и Мефодий насытили славянские народы своей письменностью «Не хлебом единым жив будет человек, но всяким словом, исходящим из уст Божьих» (мат. 4.4.).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Потом на экране снова появляется </w:t>
      </w:r>
      <w:proofErr w:type="gramStart"/>
      <w:r w:rsidRPr="006E2F05">
        <w:rPr>
          <w:rFonts w:ascii="Times New Roman" w:hAnsi="Times New Roman"/>
          <w:b/>
          <w:sz w:val="28"/>
          <w:szCs w:val="28"/>
        </w:rPr>
        <w:t>карта</w:t>
      </w:r>
      <w:proofErr w:type="gramEnd"/>
      <w:r w:rsidRPr="006E2F05">
        <w:rPr>
          <w:rFonts w:ascii="Times New Roman" w:hAnsi="Times New Roman"/>
          <w:sz w:val="28"/>
          <w:szCs w:val="28"/>
        </w:rPr>
        <w:t xml:space="preserve"> и ребята показывают по карте путь Кирилла и </w:t>
      </w:r>
      <w:proofErr w:type="spellStart"/>
      <w:r w:rsidRPr="006E2F0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E2F05">
        <w:rPr>
          <w:rFonts w:ascii="Times New Roman" w:hAnsi="Times New Roman"/>
          <w:sz w:val="28"/>
          <w:szCs w:val="28"/>
        </w:rPr>
        <w:t xml:space="preserve"> в места, где они крестили и обучали славянские народы.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Русь стала главной хранительницей и распространительницей тех духовных сокровищ, основу которых составляет Кирилло-Мефодиевское наследие, которое пришло к нам с Крещением Руси в 988 году. Ученики Кирилла и </w:t>
      </w:r>
      <w:proofErr w:type="spellStart"/>
      <w:r w:rsidRPr="006E2F0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E2F0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E2F05">
        <w:rPr>
          <w:rFonts w:ascii="Times New Roman" w:hAnsi="Times New Roman"/>
          <w:sz w:val="28"/>
          <w:szCs w:val="28"/>
        </w:rPr>
        <w:t>Горазд</w:t>
      </w:r>
      <w:proofErr w:type="gramEnd"/>
      <w:r w:rsidRPr="006E2F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2F05">
        <w:rPr>
          <w:rFonts w:ascii="Times New Roman" w:hAnsi="Times New Roman"/>
          <w:sz w:val="28"/>
          <w:szCs w:val="28"/>
        </w:rPr>
        <w:t>Климент</w:t>
      </w:r>
      <w:proofErr w:type="spellEnd"/>
      <w:r w:rsidRPr="006E2F05">
        <w:rPr>
          <w:rFonts w:ascii="Times New Roman" w:hAnsi="Times New Roman"/>
          <w:sz w:val="28"/>
          <w:szCs w:val="28"/>
        </w:rPr>
        <w:t>, Наум и другие принесли на русскую землю.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Уч</w:t>
      </w:r>
      <w:r w:rsidR="00555C11">
        <w:rPr>
          <w:rFonts w:ascii="Times New Roman" w:hAnsi="Times New Roman"/>
          <w:sz w:val="28"/>
          <w:szCs w:val="28"/>
        </w:rPr>
        <w:t>ащийся</w:t>
      </w:r>
      <w:r w:rsidRPr="006E2F05">
        <w:rPr>
          <w:rFonts w:ascii="Times New Roman" w:hAnsi="Times New Roman"/>
          <w:sz w:val="28"/>
          <w:szCs w:val="28"/>
        </w:rPr>
        <w:t xml:space="preserve"> делают вывод о том, что вся жизнь святых братьев прошла в путешествиях, в хождениях по землям.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«Как сеятель ходит по полю, так и они ходили, сея семена христианской веры». На непаханой ниве их сеяние было ревностным и успешным.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В память о них выводят храмы, памятники.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Святые Кирилл и Мефодий просветили славянский мир, исполняя слова апостола Павла, обращенные к </w:t>
      </w:r>
      <w:proofErr w:type="spellStart"/>
      <w:r w:rsidRPr="006E2F05">
        <w:rPr>
          <w:rFonts w:ascii="Times New Roman" w:hAnsi="Times New Roman"/>
          <w:sz w:val="28"/>
          <w:szCs w:val="28"/>
        </w:rPr>
        <w:t>Фессалоникийцам</w:t>
      </w:r>
      <w:proofErr w:type="spellEnd"/>
      <w:r w:rsidRPr="006E2F05">
        <w:rPr>
          <w:rFonts w:ascii="Times New Roman" w:hAnsi="Times New Roman"/>
          <w:sz w:val="28"/>
          <w:szCs w:val="28"/>
        </w:rPr>
        <w:t xml:space="preserve">: «От вас пронеслось слово Господне не только в Македонии и </w:t>
      </w:r>
      <w:proofErr w:type="spellStart"/>
      <w:r w:rsidRPr="006E2F05">
        <w:rPr>
          <w:rFonts w:ascii="Times New Roman" w:hAnsi="Times New Roman"/>
          <w:sz w:val="28"/>
          <w:szCs w:val="28"/>
        </w:rPr>
        <w:t>Ахании</w:t>
      </w:r>
      <w:proofErr w:type="spellEnd"/>
      <w:r w:rsidRPr="006E2F05">
        <w:rPr>
          <w:rFonts w:ascii="Times New Roman" w:hAnsi="Times New Roman"/>
          <w:sz w:val="28"/>
          <w:szCs w:val="28"/>
        </w:rPr>
        <w:t>, но и во всяком месте слава о вере вашей в Бога» обр. (1.Фес. 1,8).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>Мы должны сохранить славянский язык не только в храмах, но и в русском языке и литературе. Потому что в нем духовная сила, которая хранит веру на русской земле. Быть хозяином этого славянского языка и охранять его от засорения. А если мы дадим его засорить другими новыми иностранными словами, то станем рабами своего языка.</w:t>
      </w:r>
    </w:p>
    <w:p w:rsidR="005179A1" w:rsidRPr="006E2F05" w:rsidRDefault="005179A1" w:rsidP="00517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F05">
        <w:rPr>
          <w:rFonts w:ascii="Times New Roman" w:hAnsi="Times New Roman"/>
          <w:sz w:val="28"/>
          <w:szCs w:val="28"/>
        </w:rPr>
        <w:t xml:space="preserve">Русский народ свято хранит память об учителях Кирилла и </w:t>
      </w:r>
      <w:proofErr w:type="spellStart"/>
      <w:r w:rsidRPr="006E2F0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6E2F05">
        <w:rPr>
          <w:rFonts w:ascii="Times New Roman" w:hAnsi="Times New Roman"/>
          <w:sz w:val="28"/>
          <w:szCs w:val="28"/>
        </w:rPr>
        <w:t>. С 1991 года 24 мая в России празднуется День Славянской письменности. Педагоги совместно с церковью чтят память их ежегодно, рассказывая о них детям.</w:t>
      </w:r>
    </w:p>
    <w:p w:rsidR="00555C11" w:rsidRDefault="00555C11" w:rsidP="00555C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472228">
        <w:rPr>
          <w:rFonts w:ascii="Times New Roman" w:hAnsi="Times New Roman"/>
          <w:b/>
          <w:sz w:val="36"/>
          <w:szCs w:val="36"/>
        </w:rPr>
        <w:t>Молитвою смиренных Матерей крепка отчизна наша»</w:t>
      </w:r>
    </w:p>
    <w:p w:rsidR="00555C11" w:rsidRDefault="00555C11" w:rsidP="00555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2F1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детей с образом Божией Матери и других матерей.</w:t>
      </w:r>
    </w:p>
    <w:p w:rsidR="00555C11" w:rsidRPr="005A52F1" w:rsidRDefault="00555C11" w:rsidP="00555C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52F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55C11" w:rsidRDefault="00555C11" w:rsidP="00555C1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смысл значения Божией Матери в жизни православного человека</w:t>
      </w:r>
      <w:r w:rsidRPr="00472228">
        <w:rPr>
          <w:rFonts w:ascii="Times New Roman" w:hAnsi="Times New Roman"/>
          <w:sz w:val="28"/>
          <w:szCs w:val="28"/>
        </w:rPr>
        <w:t>.</w:t>
      </w:r>
    </w:p>
    <w:p w:rsidR="00555C11" w:rsidRDefault="00555C11" w:rsidP="00555C1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</w:t>
      </w:r>
      <w:proofErr w:type="spellStart"/>
      <w:r>
        <w:rPr>
          <w:rFonts w:ascii="Times New Roman" w:hAnsi="Times New Roman"/>
          <w:sz w:val="28"/>
          <w:szCs w:val="28"/>
        </w:rPr>
        <w:t>благовейное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отношение к Богородице, любовь и почитание Её и наших матерей.</w:t>
      </w:r>
    </w:p>
    <w:p w:rsidR="00555C11" w:rsidRDefault="00555C11" w:rsidP="00555C1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о смиренной земной жизни Богородицы и матерей человечества.</w:t>
      </w:r>
    </w:p>
    <w:p w:rsidR="00555C11" w:rsidRPr="00472228" w:rsidRDefault="00555C11" w:rsidP="00555C1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у детей восприятия Образа Богоматери, как Святую, с Её смирением и послушанием, упование на Бога.</w:t>
      </w:r>
    </w:p>
    <w:p w:rsidR="00555C11" w:rsidRDefault="00555C11" w:rsidP="00555C1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1208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учебный кабинет.</w:t>
      </w:r>
    </w:p>
    <w:p w:rsidR="00555C11" w:rsidRDefault="00555C11" w:rsidP="00555C1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Методическое пособие и о</w:t>
      </w:r>
      <w:r w:rsidRPr="006E1208">
        <w:rPr>
          <w:rFonts w:ascii="Times New Roman" w:hAnsi="Times New Roman"/>
          <w:b/>
          <w:sz w:val="28"/>
          <w:szCs w:val="28"/>
          <w:u w:val="single"/>
        </w:rPr>
        <w:t>борудование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иконы Божией Матери, иллюстрации с Её образом; телевизор и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, доска, мел, бумага, карандаши.</w:t>
      </w:r>
    </w:p>
    <w:p w:rsidR="00555C11" w:rsidRDefault="00555C11" w:rsidP="00555C11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55C11" w:rsidRPr="002B1E2A" w:rsidRDefault="00555C11" w:rsidP="00555C11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1208">
        <w:rPr>
          <w:rFonts w:ascii="Times New Roman" w:hAnsi="Times New Roman"/>
          <w:b/>
          <w:sz w:val="28"/>
          <w:szCs w:val="28"/>
        </w:rPr>
        <w:t>Ход занятия: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11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A5211A"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z w:val="28"/>
          <w:szCs w:val="28"/>
        </w:rPr>
        <w:t>как прекрасно слово мама! Это самое древнее слово на земле и звучит почти одинаково на разных языках народов. Материнство – одна из величайших ценностей человеческой жизни. Мать не только даёт ребёнку жизнь, но и передаёт младенцу любовь, с которой ничто не сравниться.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– это окно в большой мир. Она помогает ребёнку понять красоту мира, в котором он будет жить. Мать – это тайна мира и бытия.</w:t>
      </w:r>
    </w:p>
    <w:p w:rsidR="00555C11" w:rsidRDefault="00555C11" w:rsidP="00555C1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Историю Богородицы Церковь знает из устного Предания. От апостольского века дошла до нас, </w:t>
      </w:r>
      <w:proofErr w:type="gramStart"/>
      <w:r>
        <w:rPr>
          <w:rFonts w:ascii="Times New Roman" w:hAnsi="Times New Roman"/>
          <w:sz w:val="28"/>
          <w:szCs w:val="28"/>
        </w:rPr>
        <w:t>передаваемая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из уст в уста, из поколения в поколение.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на земле никого ближе и отзывчивее Богородицы. По своему  земному рождению всем Она как сестра, а Богу – Матерь.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Некоторые  строки о Богородице:</w:t>
      </w:r>
    </w:p>
    <w:p w:rsidR="00555C11" w:rsidRPr="0027399B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99B">
        <w:rPr>
          <w:rFonts w:ascii="Times New Roman" w:hAnsi="Times New Roman"/>
          <w:b/>
          <w:i/>
          <w:sz w:val="28"/>
          <w:szCs w:val="28"/>
        </w:rPr>
        <w:t>/читает учащийся/: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«Богородица есть нам Матерь не мысленно, а существенно. Она </w:t>
      </w:r>
      <w:r w:rsidRPr="006C126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мать всем христианам и всем святым. Она любит всех. Она была Девой не только телом, но и душой. Отличалась смиренным сердцем, </w:t>
      </w:r>
      <w:proofErr w:type="gramStart"/>
      <w:r>
        <w:rPr>
          <w:rFonts w:ascii="Times New Roman" w:hAnsi="Times New Roman"/>
          <w:sz w:val="28"/>
          <w:szCs w:val="28"/>
        </w:rPr>
        <w:t>осмотрительная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милостивая, благоразумная в словах, немного </w:t>
      </w:r>
      <w:proofErr w:type="spellStart"/>
      <w:r>
        <w:rPr>
          <w:rFonts w:ascii="Times New Roman" w:hAnsi="Times New Roman"/>
          <w:sz w:val="28"/>
          <w:szCs w:val="28"/>
        </w:rPr>
        <w:t>горячива</w:t>
      </w:r>
      <w:proofErr w:type="spellEnd"/>
      <w:r>
        <w:rPr>
          <w:rFonts w:ascii="Times New Roman" w:hAnsi="Times New Roman"/>
          <w:sz w:val="28"/>
          <w:szCs w:val="28"/>
        </w:rPr>
        <w:t xml:space="preserve">. Никого не оскорбляла, не завидовала, почитала старших, избегала хвастовства. Выражением своего лица ни разу не обидела родителей. Скромная, тихая. Внешний вид выражает состояние души, олицетворение чистоты. 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99B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27399B">
        <w:rPr>
          <w:rFonts w:ascii="Times New Roman" w:hAnsi="Times New Roman"/>
          <w:sz w:val="28"/>
          <w:szCs w:val="28"/>
        </w:rPr>
        <w:t xml:space="preserve">Пречистая </w:t>
      </w:r>
      <w:r>
        <w:rPr>
          <w:rFonts w:ascii="Times New Roman" w:hAnsi="Times New Roman"/>
          <w:sz w:val="28"/>
          <w:szCs w:val="28"/>
        </w:rPr>
        <w:t>Дева Богородица избрала Русь ещё в апостольские времена. По жребию Ей достался Кавказ, где мы живём с вами. Она покрывает нас любовью и заботой. Любит нас, как своих детей. Мать Божия – Мать всего человечества, любящая нас не меньше наших матерей.</w:t>
      </w:r>
    </w:p>
    <w:p w:rsidR="00555C11" w:rsidRPr="0027399B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B5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Ребята, как вы думаете: где можно увидеть образ Богородицы?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/ответы учащихся/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B5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Перед вами иконы Божией Матери и у меня к вам вопрос: назовите, какие вы знаете иконы Богородицы? 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/ответы учащихся/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B5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Молодцы! И ещё один вопрос назовите цвет Богородицы?</w:t>
      </w:r>
    </w:p>
    <w:p w:rsidR="00555C11" w:rsidRPr="00025346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5346">
        <w:rPr>
          <w:rFonts w:ascii="Times New Roman" w:hAnsi="Times New Roman"/>
          <w:color w:val="000000"/>
          <w:sz w:val="28"/>
          <w:szCs w:val="28"/>
        </w:rPr>
        <w:t>А какой цветок Богородицы?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B5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Есть единственная икона Божией Матери «Владимирская», где можно увидеть огромную любовь не только Богородицы, но и любовь Бога к человеку. Есть матери, которые заслуживают святости. Они схожи с Богородицей. </w:t>
      </w:r>
    </w:p>
    <w:p w:rsidR="00555C11" w:rsidRPr="00D5225B" w:rsidRDefault="00555C11" w:rsidP="00555C11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225B">
        <w:rPr>
          <w:rFonts w:ascii="Times New Roman" w:hAnsi="Times New Roman"/>
          <w:b/>
          <w:sz w:val="28"/>
          <w:szCs w:val="28"/>
        </w:rPr>
        <w:t>/физкультминутка/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5B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D522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все времена, во все века, в военное и в мирное время люди помнят подвиг многих матерей, которые своим смиренным подвигом являют  нам чудный подвиг для подражания. Память о них передаётся из века в век. Это замечательные матери нашей земли.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Многие матери отправляли на войну мужей, сынов, дочерей и усердно молились Пречистой Богородице. Сила Материнской любви со дна моря достанет и это, правда. Многие защитники остались живыми, благодаря молитвам матерей.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5B">
        <w:rPr>
          <w:rFonts w:ascii="Times New Roman" w:hAnsi="Times New Roman"/>
          <w:b/>
          <w:sz w:val="28"/>
          <w:szCs w:val="28"/>
        </w:rPr>
        <w:t>Педагог:</w:t>
      </w:r>
      <w:r w:rsidR="000D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D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образ достойных матерей, заслуживши память?</w:t>
      </w:r>
    </w:p>
    <w:p w:rsidR="00555C11" w:rsidRP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C11">
        <w:rPr>
          <w:rFonts w:ascii="Times New Roman" w:hAnsi="Times New Roman"/>
          <w:sz w:val="28"/>
          <w:szCs w:val="28"/>
        </w:rPr>
        <w:t>/ответы учащихся/</w:t>
      </w:r>
    </w:p>
    <w:p w:rsidR="00555C11" w:rsidRDefault="00555C11" w:rsidP="00555C11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225B">
        <w:rPr>
          <w:rFonts w:ascii="Times New Roman" w:hAnsi="Times New Roman"/>
          <w:b/>
          <w:sz w:val="28"/>
          <w:szCs w:val="28"/>
        </w:rPr>
        <w:t>Педагог:</w:t>
      </w:r>
      <w:r w:rsidR="000D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D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послушайте, как отзываются наши писатели и поэты о женщинах-матерях:</w:t>
      </w:r>
    </w:p>
    <w:p w:rsidR="00555C11" w:rsidRDefault="00555C11" w:rsidP="00555C11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-Материнство – это великая радость, и великое познание жизни. Отдача, но и воздаяние. Нет, наверное, на свете более святого смысла существования, чем растить рядом собой достойного родного человека (Ч. Айтматов).</w:t>
      </w:r>
    </w:p>
    <w:p w:rsidR="00555C11" w:rsidRDefault="00555C11" w:rsidP="00555C11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Любить и быть любимой – единственное назначение женщины. Женщина – это светило любви, светило домашнего очага. Она колыбель будущего. Она – алтарь. (Э. </w:t>
      </w:r>
      <w:proofErr w:type="spellStart"/>
      <w:r>
        <w:rPr>
          <w:rFonts w:ascii="Times New Roman" w:hAnsi="Times New Roman"/>
          <w:sz w:val="28"/>
          <w:szCs w:val="28"/>
        </w:rPr>
        <w:t>Мишле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55C11" w:rsidRDefault="00555C11" w:rsidP="00555C11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Всё лучшее, что я сделал, - во имя и ради женщины. (Ф.И. Шаляпин).</w:t>
      </w:r>
    </w:p>
    <w:p w:rsidR="00555C11" w:rsidRDefault="00555C11" w:rsidP="00555C11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-Будущее нации – в руках матерей (О. де Бальзак).</w:t>
      </w:r>
    </w:p>
    <w:p w:rsidR="00555C11" w:rsidRDefault="00555C11" w:rsidP="00555C11">
      <w:pPr>
        <w:pStyle w:val="a4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Мать – это имя Бога на устах и в сердцах маленьких детей (У. Теккерей).</w:t>
      </w:r>
    </w:p>
    <w:p w:rsidR="00555C11" w:rsidRDefault="00555C11" w:rsidP="00555C1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5B">
        <w:rPr>
          <w:rFonts w:ascii="Times New Roman" w:hAnsi="Times New Roman"/>
          <w:b/>
          <w:sz w:val="28"/>
          <w:szCs w:val="28"/>
        </w:rPr>
        <w:t>Педагог:</w:t>
      </w:r>
      <w:r w:rsidR="000D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сколько замечательных пословиц о матерях:</w:t>
      </w:r>
    </w:p>
    <w:p w:rsidR="00555C11" w:rsidRDefault="00555C11" w:rsidP="00555C1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солнышке тепло, при матери добро.</w:t>
      </w:r>
    </w:p>
    <w:p w:rsidR="00555C11" w:rsidRPr="009221FF" w:rsidRDefault="00555C11" w:rsidP="00555C1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кормит детей, как земля людей.</w:t>
      </w:r>
    </w:p>
    <w:p w:rsidR="00555C11" w:rsidRDefault="00555C11" w:rsidP="00555C1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и мать – священные слова.</w:t>
      </w:r>
    </w:p>
    <w:p w:rsidR="00555C11" w:rsidRPr="00D5225B" w:rsidRDefault="00555C11" w:rsidP="00555C1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а какие вы знаете пословицы? </w:t>
      </w:r>
    </w:p>
    <w:p w:rsidR="00555C11" w:rsidRDefault="00555C11" w:rsidP="00555C11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55C11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А сейчас разгадаем </w:t>
      </w:r>
      <w:r w:rsidRPr="00F712D6">
        <w:rPr>
          <w:rFonts w:ascii="Times New Roman" w:hAnsi="Times New Roman"/>
          <w:b/>
          <w:sz w:val="28"/>
          <w:szCs w:val="28"/>
        </w:rPr>
        <w:t>кроссворд о Божией Матери:</w:t>
      </w:r>
    </w:p>
    <w:p w:rsidR="00555C11" w:rsidRDefault="00555C11" w:rsidP="00555C11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№1)</w:t>
      </w:r>
    </w:p>
    <w:p w:rsidR="00555C11" w:rsidRDefault="00555C11" w:rsidP="00555C11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5346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 xml:space="preserve"> Мы любим своих матерей. Но всегда ли бережём их? Беречь мать, значит заботиться о чистоте источника, из которого ты пил с момента первого своего дыхания и будем пить до последнего мгновения своей жизни.</w:t>
      </w:r>
    </w:p>
    <w:p w:rsidR="00555C11" w:rsidRDefault="00555C11" w:rsidP="00555C1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 – воспитатель и учитель, наставник и помощник в жизни каждого человека. Очень важно научиться жалеть и оберегать сердце матери. Как мы относимся к своим матерям, так и наши дети будут относиться к нам. Кто почитает родителей, тот увеличит продолжительность своей жизни и жизни своих родителей. </w:t>
      </w:r>
    </w:p>
    <w:p w:rsidR="00555C11" w:rsidRDefault="00555C11" w:rsidP="00555C1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занятие подходит к концу, и закончим его стихотворениями о наших матерях:</w:t>
      </w:r>
    </w:p>
    <w:p w:rsidR="00555C11" w:rsidRDefault="00555C11" w:rsidP="00555C1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«мама» дорогое.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Мамой нужно дорожить.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её лаской и любовью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нам на свете жить.</w:t>
      </w:r>
    </w:p>
    <w:p w:rsidR="00555C11" w:rsidRDefault="00555C11" w:rsidP="00555C1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лилия, в сиянье лунной ночи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Цветёшь Ты нам небесной красотой.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лик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вой так же тих и так же скорбны очи,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Глядящие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мир, объятый суетой.</w:t>
      </w:r>
    </w:p>
    <w:p w:rsidR="00555C11" w:rsidRDefault="00555C11" w:rsidP="00555C1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Матерь Божия, Спасительница Мира!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нам прибежище, и радость наша Ты!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нас от горестей доселе Ты хранила,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сохрани Россию нашу,</w:t>
      </w:r>
    </w:p>
    <w:p w:rsidR="00555C11" w:rsidRDefault="00555C11" w:rsidP="00555C1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днесь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всякие</w:t>
      </w:r>
      <w:proofErr w:type="gramEnd"/>
      <w:r>
        <w:rPr>
          <w:rFonts w:ascii="Times New Roman" w:hAnsi="Times New Roman"/>
          <w:sz w:val="28"/>
          <w:szCs w:val="28"/>
        </w:rPr>
        <w:t xml:space="preserve"> вражды.</w:t>
      </w:r>
    </w:p>
    <w:p w:rsidR="005179A1" w:rsidRPr="006E2F05" w:rsidRDefault="005179A1" w:rsidP="005179A1">
      <w:pPr>
        <w:ind w:left="1353"/>
        <w:jc w:val="both"/>
        <w:rPr>
          <w:rFonts w:ascii="Times New Roman" w:hAnsi="Times New Roman"/>
          <w:sz w:val="28"/>
          <w:szCs w:val="28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79A1" w:rsidRDefault="005179A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5C11" w:rsidRDefault="00555C11" w:rsidP="00555C11">
      <w:pPr>
        <w:pStyle w:val="a4"/>
        <w:tabs>
          <w:tab w:val="left" w:pos="9356"/>
        </w:tabs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55C11" w:rsidRDefault="00555C11" w:rsidP="00555C11">
      <w:pPr>
        <w:pStyle w:val="a4"/>
        <w:tabs>
          <w:tab w:val="left" w:pos="9356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5C11" w:rsidRPr="00E71EDC" w:rsidRDefault="00433E0C" w:rsidP="00555C11">
      <w:pPr>
        <w:pStyle w:val="a4"/>
        <w:tabs>
          <w:tab w:val="left" w:pos="9356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65" style="position:absolute;left:0;text-align:left;margin-left:40.2pt;margin-top:14.35pt;width:331.5pt;height:225.3pt;z-index:251701248" coordorigin="2895,6462" coordsize="6630,4506">
            <v:rect id="_x0000_s1066" style="position:absolute;left:2895;top:6468;width:555;height:375">
              <v:textbox>
                <w:txbxContent>
                  <w:p w:rsidR="00555C11" w:rsidRPr="003655B6" w:rsidRDefault="00555C11" w:rsidP="00555C11">
                    <w:pPr>
                      <w:spacing w:after="0"/>
                      <w:rPr>
                        <w:vertAlign w:val="superscript"/>
                      </w:rPr>
                    </w:pPr>
                    <w:r w:rsidRPr="00FF424F">
                      <w:rPr>
                        <w:b/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vertAlign w:val="superscript"/>
                      </w:rPr>
                      <w:t>с</w:t>
                    </w:r>
                  </w:p>
                </w:txbxContent>
              </v:textbox>
            </v:rect>
            <v:rect id="_x0000_s1067" style="position:absolute;left:3450;top:6467;width:405;height:375"/>
            <v:rect id="_x0000_s1068" style="position:absolute;left:3855;top:6467;width:405;height:375"/>
            <v:rect id="_x0000_s1069" style="position:absolute;left:4260;top:6467;width:405;height:375"/>
            <v:rect id="_x0000_s1070" style="position:absolute;left:4665;top:6467;width:405;height:375"/>
            <v:rect id="_x0000_s1071" style="position:absolute;left:5070;top:6467;width:405;height:375"/>
            <v:rect id="_x0000_s1072" style="position:absolute;left:4260;top:6462;width:405;height:375">
              <v:textbox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1</w:t>
                    </w:r>
                  </w:p>
                  <w:p w:rsidR="00555C11" w:rsidRDefault="00555C11" w:rsidP="00555C11"/>
                </w:txbxContent>
              </v:textbox>
            </v:rect>
            <v:rect id="_x0000_s1073" style="position:absolute;left:4260;top:6843;width:405;height:375"/>
            <v:rect id="_x0000_s1074" style="position:absolute;left:5018;top:6467;width:457;height:375">
              <v:textbox>
                <w:txbxContent>
                  <w:p w:rsidR="00555C11" w:rsidRPr="00FF424F" w:rsidRDefault="00555C11" w:rsidP="00555C11">
                    <w:pPr>
                      <w:spacing w:after="0" w:line="240" w:lineRule="auto"/>
                      <w:jc w:val="center"/>
                      <w:rPr>
                        <w:vertAlign w:val="superscript"/>
                      </w:rPr>
                    </w:pPr>
                    <w:r w:rsidRPr="00FF424F">
                      <w:rPr>
                        <w:b/>
                        <w:vertAlign w:val="superscript"/>
                      </w:rPr>
                      <w:t>2</w:t>
                    </w:r>
                    <w:r>
                      <w:rPr>
                        <w:vertAlign w:val="superscript"/>
                      </w:rPr>
                      <w:t>б</w:t>
                    </w:r>
                  </w:p>
                </w:txbxContent>
              </v:textbox>
            </v:rect>
            <v:rect id="_x0000_s1075" style="position:absolute;left:5475;top:7592;width:405;height:375"/>
            <v:rect id="_x0000_s1076" style="position:absolute;left:5070;top:7592;width:405;height:375">
              <v:textbox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1077" style="position:absolute;left:5070;top:7593;width:405;height:375" filled="f"/>
            <v:rect id="_x0000_s1078" style="position:absolute;left:5070;top:7968;width:405;height:375"/>
            <v:rect id="_x0000_s1079" style="position:absolute;left:5070;top:7217;width:405;height:375"/>
            <v:rect id="_x0000_s1080" style="position:absolute;left:5070;top:8343;width:405;height:375"/>
            <v:rect id="_x0000_s1081" style="position:absolute;left:5070;top:6837;width:405;height:375"/>
            <v:rect id="_x0000_s1082" style="position:absolute;left:7095;top:10593;width:405;height:375"/>
            <v:rect id="_x0000_s1083" style="position:absolute;left:4260;top:10593;width:405;height:375">
              <v:textbox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rect>
            <v:rect id="_x0000_s1084" style="position:absolute;left:6690;top:10593;width:405;height:375"/>
            <v:rect id="_x0000_s1085" style="position:absolute;left:6285;top:10593;width:405;height:375"/>
            <v:rect id="_x0000_s1086" style="position:absolute;left:5475;top:10593;width:405;height:375"/>
            <v:rect id="_x0000_s1087" style="position:absolute;left:5880;top:10593;width:405;height:375"/>
            <v:rect id="_x0000_s1088" style="position:absolute;left:5070;top:9093;width:405;height:375"/>
            <v:rect id="_x0000_s1089" style="position:absolute;left:5070;top:9468;width:405;height:375"/>
            <v:rect id="_x0000_s1090" style="position:absolute;left:5070;top:9843;width:405;height:375"/>
            <v:rect id="_x0000_s1091" style="position:absolute;left:7500;top:7593;width:405;height:375">
              <v:textbox style="mso-next-textbox:#_x0000_s1091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092" style="position:absolute;left:5880;top:7593;width:405;height:375"/>
            <v:rect id="_x0000_s1093" style="position:absolute;left:6285;top:7593;width:405;height:375"/>
            <v:rect id="_x0000_s1094" style="position:absolute;left:6690;top:7218;width:405;height:375">
              <v:textbox style="mso-next-textbox:#_x0000_s1094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rect>
            <v:rect id="_x0000_s1095" style="position:absolute;left:7095;top:7593;width:405;height:375"/>
            <v:rect id="_x0000_s1096" style="position:absolute;left:6690;top:7593;width:405;height:375"/>
            <v:rect id="_x0000_s1097" style="position:absolute;left:5070;top:10593;width:405;height:375"/>
            <v:rect id="_x0000_s1098" style="position:absolute;left:5070;top:10218;width:405;height:375"/>
            <v:rect id="_x0000_s1099" style="position:absolute;left:5070;top:8717;width:405;height:375"/>
            <v:rect id="_x0000_s1100" style="position:absolute;left:4665;top:10593;width:405;height:375"/>
            <v:rect id="_x0000_s1101" style="position:absolute;left:4260;top:10593;width:405;height:375" filled="f"/>
            <v:rect id="_x0000_s1102" style="position:absolute;left:6690;top:8343;width:450;height:375">
              <v:textbox style="mso-next-textbox:#_x0000_s1102">
                <w:txbxContent>
                  <w:p w:rsidR="00555C11" w:rsidRPr="00FF424F" w:rsidRDefault="00555C11" w:rsidP="00555C11">
                    <w:pPr>
                      <w:rPr>
                        <w:b/>
                        <w:vertAlign w:val="superscript"/>
                      </w:rPr>
                    </w:pPr>
                    <w:r w:rsidRPr="00FF424F">
                      <w:rPr>
                        <w:b/>
                        <w:vertAlign w:val="superscript"/>
                      </w:rPr>
                      <w:t>4</w:t>
                    </w:r>
                    <w:r w:rsidRPr="00FF424F">
                      <w:rPr>
                        <w:vertAlign w:val="superscript"/>
                      </w:rPr>
                      <w:t>у</w:t>
                    </w:r>
                  </w:p>
                </w:txbxContent>
              </v:textbox>
            </v:rect>
            <v:rect id="_x0000_s1103" style="position:absolute;left:6690;top:7967;width:405;height:375">
              <v:textbox style="mso-next-textbox:#_x0000_s1103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4" style="position:absolute;left:6690;top:8718;width:405;height:375">
              <v:textbox style="mso-next-textbox:#_x0000_s1104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5" style="position:absolute;left:6690;top:9092;width:405;height:375">
              <v:textbox style="mso-next-textbox:#_x0000_s1105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6" style="position:absolute;left:6690;top:9467;width:405;height:375">
              <v:textbox style="mso-next-textbox:#_x0000_s1106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7" style="position:absolute;left:7095;top:8342;width:405;height:375">
              <v:textbox style="mso-next-textbox:#_x0000_s1107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8" style="position:absolute;left:7500;top:8343;width:405;height:375">
              <v:textbox style="mso-next-textbox:#_x0000_s1108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09" style="position:absolute;left:7905;top:8343;width:405;height:375">
              <v:textbox style="mso-next-textbox:#_x0000_s1109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0" style="position:absolute;left:8310;top:8342;width:405;height:375">
              <v:textbox style="mso-next-textbox:#_x0000_s1110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1" style="position:absolute;left:8715;top:8343;width:405;height:375">
              <v:textbox style="mso-next-textbox:#_x0000_s1111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2" style="position:absolute;left:9120;top:8342;width:405;height:375">
              <v:textbox style="mso-next-textbox:#_x0000_s1112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3" style="position:absolute;left:8715;top:7967;width:405;height:375">
              <v:textbox style="mso-next-textbox:#_x0000_s1113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4</w:t>
                    </w:r>
                  </w:p>
                </w:txbxContent>
              </v:textbox>
            </v:rect>
            <v:rect id="_x0000_s1114" style="position:absolute;left:8715;top:8718;width:405;height:375">
              <v:textbox style="mso-next-textbox:#_x0000_s1114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5" style="position:absolute;left:8715;top:9092;width:405;height:375">
              <v:textbox style="mso-next-textbox:#_x0000_s1115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6" style="position:absolute;left:8715;top:9468;width:405;height:375">
              <v:textbox style="mso-next-textbox:#_x0000_s1116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1117" style="position:absolute;left:4260;top:7212;width:405;height:375">
              <v:textbox style="mso-next-textbox:#_x0000_s1117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3450;top:6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 w:rsidRPr="00FF424F"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shape id="_x0000_s1119" type="#_x0000_t202" style="position:absolute;left:3855;top:6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 w:rsidRPr="00FF424F">
                      <w:rPr>
                        <w:vertAlign w:val="superscript"/>
                      </w:rPr>
                      <w:t>н</w:t>
                    </w:r>
                    <w:proofErr w:type="spellEnd"/>
                  </w:p>
                </w:txbxContent>
              </v:textbox>
            </v:shape>
            <v:rect id="_x0000_s1120" style="position:absolute;left:4260;top:6468;width:495;height:375">
              <v:textbox>
                <w:txbxContent>
                  <w:p w:rsidR="00555C11" w:rsidRPr="003655B6" w:rsidRDefault="00555C11" w:rsidP="00555C11">
                    <w:pPr>
                      <w:spacing w:after="0"/>
                      <w:rPr>
                        <w:vertAlign w:val="superscript"/>
                      </w:rPr>
                    </w:pPr>
                    <w:r w:rsidRPr="00FF424F">
                      <w:rPr>
                        <w:b/>
                        <w:sz w:val="16"/>
                        <w:szCs w:val="16"/>
                        <w:vertAlign w:val="superscript"/>
                      </w:rPr>
                      <w:t>1</w:t>
                    </w:r>
                    <w:r>
                      <w:rPr>
                        <w:vertAlign w:val="superscript"/>
                      </w:rPr>
                      <w:t>т</w:t>
                    </w:r>
                  </w:p>
                </w:txbxContent>
              </v:textbox>
            </v:rect>
            <v:shape id="_x0000_s1121" type="#_x0000_t202" style="position:absolute;left:4665;top:6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 w:rsidRPr="00FF424F">
                      <w:rPr>
                        <w:vertAlign w:val="superscript"/>
                      </w:rPr>
                      <w:t>я</w:t>
                    </w:r>
                  </w:p>
                </w:txbxContent>
              </v:textbox>
            </v:shape>
            <v:rect id="_x0000_s1122" style="position:absolute;left:5475;top:6462;width:405;height:375">
              <v:textbox style="mso-next-textbox:#_x0000_s1122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rPr>
                        <w:vertAlign w:val="superscript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rect>
            <v:rect id="_x0000_s1123" style="position:absolute;left:5880;top:6462;width:405;height:375">
              <v:textbox style="mso-next-textbox:#_x0000_s1123">
                <w:txbxContent>
                  <w:p w:rsidR="00555C11" w:rsidRPr="003655B6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ь</w:t>
                    </w:r>
                    <w:proofErr w:type="spellEnd"/>
                  </w:p>
                </w:txbxContent>
              </v:textbox>
            </v:rect>
            <v:shape id="_x0000_s1124" type="#_x0000_t202" style="position:absolute;left:4260;top:684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rPr>
                        <w:vertAlign w:val="superscript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25" type="#_x0000_t202" style="position:absolute;left:4260;top:721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и</w:t>
                    </w:r>
                  </w:p>
                </w:txbxContent>
              </v:textbox>
            </v:shape>
            <v:shape id="_x0000_s1126" type="#_x0000_t202" style="position:absolute;left:5070;top:6836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л</w:t>
                    </w:r>
                  </w:p>
                </w:txbxContent>
              </v:textbox>
            </v:shape>
            <v:shape id="_x0000_s1127" type="#_x0000_t202" style="position:absolute;left:5070;top:721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а</w:t>
                    </w:r>
                  </w:p>
                </w:txbxContent>
              </v:textbox>
            </v:shape>
            <v:shape id="_x0000_s1128" type="#_x0000_t202" style="position:absolute;left:5070;top:7967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29" type="#_x0000_t202" style="position:absolute;left:5070;top:834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в</w:t>
                    </w:r>
                  </w:p>
                </w:txbxContent>
              </v:textbox>
            </v:shape>
            <v:shape id="_x0000_s1130" type="#_x0000_t202" style="position:absolute;left:5070;top:871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shape id="_x0000_s1131" type="#_x0000_t202" style="position:absolute;left:5070;top:909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щ</w:t>
                    </w:r>
                    <w:proofErr w:type="spellEnd"/>
                  </w:p>
                </w:txbxContent>
              </v:textbox>
            </v:shape>
            <v:shape id="_x0000_s1132" type="#_x0000_t202" style="position:absolute;left:5070;top:9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shape id="_x0000_s1133" type="#_x0000_t202" style="position:absolute;left:5070;top:984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134" type="#_x0000_t202" style="position:absolute;left:5070;top:1021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и</w:t>
                    </w:r>
                  </w:p>
                </w:txbxContent>
              </v:textbox>
            </v:shape>
            <v:shape id="_x0000_s1135" type="#_x0000_t202" style="position:absolute;left:5070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rect id="_x0000_s1136" style="position:absolute;left:5070;top:7587;width:457;height:375">
              <v:textbox>
                <w:txbxContent>
                  <w:p w:rsidR="00555C11" w:rsidRPr="00FF424F" w:rsidRDefault="00555C11" w:rsidP="00555C11">
                    <w:pPr>
                      <w:spacing w:after="0" w:line="240" w:lineRule="auto"/>
                      <w:jc w:val="center"/>
                      <w:rPr>
                        <w:vertAlign w:val="superscript"/>
                      </w:rPr>
                    </w:pPr>
                    <w:r w:rsidRPr="00FF424F">
                      <w:rPr>
                        <w:b/>
                        <w:vertAlign w:val="superscript"/>
                      </w:rPr>
                      <w:t>2</w:t>
                    </w:r>
                    <w:r>
                      <w:rPr>
                        <w:vertAlign w:val="superscript"/>
                      </w:rPr>
                      <w:t>г</w:t>
                    </w:r>
                  </w:p>
                </w:txbxContent>
              </v:textbox>
            </v:rect>
            <v:rect id="_x0000_s1137" style="position:absolute;left:4260;top:10593;width:457;height:375">
              <v:textbox>
                <w:txbxContent>
                  <w:p w:rsidR="00555C11" w:rsidRPr="00FF424F" w:rsidRDefault="00555C11" w:rsidP="00555C11">
                    <w:pPr>
                      <w:spacing w:after="0" w:line="240" w:lineRule="auto"/>
                      <w:jc w:val="center"/>
                      <w:rPr>
                        <w:vertAlign w:val="superscript"/>
                      </w:rPr>
                    </w:pPr>
                    <w:r>
                      <w:rPr>
                        <w:b/>
                        <w:vertAlign w:val="superscript"/>
                      </w:rPr>
                      <w:t>3</w:t>
                    </w:r>
                    <w:r w:rsidRPr="00FF424F">
                      <w:rPr>
                        <w:vertAlign w:val="superscript"/>
                      </w:rPr>
                      <w:t>в</w:t>
                    </w:r>
                  </w:p>
                </w:txbxContent>
              </v:textbox>
            </v:rect>
            <v:shape id="_x0000_s1138" type="#_x0000_t202" style="position:absolute;left:4717;top:10593;width:353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в</w:t>
                    </w:r>
                  </w:p>
                </w:txbxContent>
              </v:textbox>
            </v:shape>
            <v:shape id="_x0000_s1139" type="#_x0000_t202" style="position:absolute;left:5475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д</w:t>
                    </w:r>
                    <w:proofErr w:type="spellEnd"/>
                  </w:p>
                </w:txbxContent>
              </v:textbox>
            </v:shape>
            <v:shape id="_x0000_s1140" type="#_x0000_t202" style="position:absolute;left:5880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shape id="_x0000_s1141" type="#_x0000_t202" style="position:absolute;left:6285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142" type="#_x0000_t202" style="position:absolute;left:6690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и</w:t>
                    </w:r>
                  </w:p>
                </w:txbxContent>
              </v:textbox>
            </v:shape>
            <v:shape id="_x0000_s1143" type="#_x0000_t202" style="position:absolute;left:7095;top:10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rect id="_x0000_s1144" style="position:absolute;left:6690;top:7212;width:450;height:375">
              <v:textbox>
                <w:txbxContent>
                  <w:p w:rsidR="00555C11" w:rsidRPr="00FF424F" w:rsidRDefault="00555C11" w:rsidP="00555C11">
                    <w:pPr>
                      <w:spacing w:after="0" w:line="240" w:lineRule="auto"/>
                      <w:jc w:val="center"/>
                      <w:rPr>
                        <w:vertAlign w:val="superscript"/>
                      </w:rPr>
                    </w:pPr>
                    <w:r>
                      <w:rPr>
                        <w:b/>
                        <w:vertAlign w:val="superscript"/>
                      </w:rPr>
                      <w:t>3</w:t>
                    </w:r>
                    <w:r>
                      <w:rPr>
                        <w:vertAlign w:val="superscript"/>
                      </w:rPr>
                      <w:t>г</w:t>
                    </w:r>
                  </w:p>
                </w:txbxContent>
              </v:textbox>
            </v:rect>
            <v:shape id="_x0000_s1145" type="#_x0000_t202" style="position:absolute;left:6690;top:7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46" type="#_x0000_t202" style="position:absolute;left:6690;top:7962;width:405;height:422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л</w:t>
                    </w:r>
                  </w:p>
                </w:txbxContent>
              </v:textbox>
            </v:shape>
            <v:shape id="_x0000_s1147" type="#_x0000_t202" style="position:absolute;left:6690;top:8717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б</w:t>
                    </w:r>
                  </w:p>
                </w:txbxContent>
              </v:textbox>
            </v:shape>
            <v:shape id="_x0000_s1148" type="#_x0000_t202" style="position:absolute;left:6690;top:90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49" type="#_x0000_t202" style="position:absolute;left:6690;top:9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й</w:t>
                    </w:r>
                    <w:proofErr w:type="spellEnd"/>
                  </w:p>
                </w:txbxContent>
              </v:textbox>
            </v:shape>
            <v:shape id="_x0000_s1150" type="#_x0000_t202" style="position:absolute;left:5475;top:7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о</w:t>
                    </w:r>
                  </w:p>
                </w:txbxContent>
              </v:textbox>
            </v:shape>
            <v:shape id="_x0000_s1151" type="#_x0000_t202" style="position:absolute;left:5880;top:7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с\</w:t>
                    </w:r>
                    <w:proofErr w:type="gramStart"/>
                    <w:r>
                      <w:rPr>
                        <w:vertAlign w:val="superscript"/>
                      </w:rPr>
                      <w:t>с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2" type="#_x0000_t202" style="position:absolute;left:6285;top:7587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rPr>
                        <w:vertAlign w:val="superscript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3" type="#_x0000_t202" style="position:absolute;left:7095;top:7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ж</w:t>
                    </w:r>
                  </w:p>
                </w:txbxContent>
              </v:textbox>
            </v:shape>
            <v:shape id="_x0000_s1154" type="#_x0000_t202" style="position:absolute;left:7500;top:75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а</w:t>
                    </w:r>
                  </w:p>
                </w:txbxContent>
              </v:textbox>
            </v:shape>
            <v:shape id="_x0000_s1155" type="#_x0000_t202" style="position:absolute;left:7095;top:834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с</w:t>
                    </w:r>
                  </w:p>
                </w:txbxContent>
              </v:textbox>
            </v:shape>
            <v:shape id="_x0000_s1156" type="#_x0000_t202" style="position:absolute;left:7500;top:834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proofErr w:type="gramStart"/>
                    <w:r>
                      <w:rPr>
                        <w:vertAlign w:val="superscript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7" type="#_x0000_t202" style="position:absolute;left:7905;top:834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shape id="_x0000_s1158" type="#_x0000_t202" style="position:absolute;left:8310;top:834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proofErr w:type="spellStart"/>
                    <w:r>
                      <w:rPr>
                        <w:vertAlign w:val="super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159" type="#_x0000_t202" style="position:absolute;left:8715;top:8342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и</w:t>
                    </w:r>
                  </w:p>
                </w:txbxContent>
              </v:textbox>
            </v:shape>
            <v:shape id="_x0000_s1160" type="#_x0000_t202" style="position:absolute;left:9120;top:834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shape>
            <v:rect id="_x0000_s1161" style="position:absolute;left:8715;top:7962;width:450;height:375">
              <v:textbox style="mso-next-textbox:#_x0000_s1161">
                <w:txbxContent>
                  <w:p w:rsidR="00555C11" w:rsidRPr="00FF424F" w:rsidRDefault="00555C11" w:rsidP="00555C11">
                    <w:pPr>
                      <w:rPr>
                        <w:b/>
                        <w:vertAlign w:val="superscript"/>
                      </w:rPr>
                    </w:pPr>
                    <w:r w:rsidRPr="00FF424F">
                      <w:rPr>
                        <w:b/>
                        <w:vertAlign w:val="superscript"/>
                      </w:rPr>
                      <w:t>4</w:t>
                    </w:r>
                    <w:r>
                      <w:rPr>
                        <w:vertAlign w:val="superscript"/>
                      </w:rPr>
                      <w:t>л</w:t>
                    </w:r>
                  </w:p>
                </w:txbxContent>
              </v:textbox>
            </v:rect>
            <v:shape id="_x0000_s1162" type="#_x0000_t202" style="position:absolute;left:8715;top:871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л</w:t>
                    </w:r>
                  </w:p>
                </w:txbxContent>
              </v:textbox>
            </v:shape>
            <v:shape id="_x0000_s1163" type="#_x0000_t202" style="position:absolute;left:8715;top:9093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и</w:t>
                    </w:r>
                  </w:p>
                </w:txbxContent>
              </v:textbox>
            </v:shape>
            <v:shape id="_x0000_s1164" type="#_x0000_t202" style="position:absolute;left:8715;top:9468;width:405;height:375">
              <v:textbox>
                <w:txbxContent>
                  <w:p w:rsidR="00555C11" w:rsidRPr="00FF424F" w:rsidRDefault="00555C11" w:rsidP="00555C11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>я</w:t>
                    </w:r>
                  </w:p>
                </w:txbxContent>
              </v:textbox>
            </v:shape>
          </v:group>
        </w:pict>
      </w:r>
    </w:p>
    <w:p w:rsidR="00555C11" w:rsidRPr="00E71EDC" w:rsidRDefault="00555C11" w:rsidP="00555C11">
      <w:pPr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C11" w:rsidRDefault="00555C11" w:rsidP="00555C11">
      <w:pPr>
        <w:spacing w:after="0"/>
        <w:jc w:val="center"/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2B1E2A" w:rsidRDefault="00555C11" w:rsidP="00555C11">
      <w:pPr>
        <w:rPr>
          <w:sz w:val="32"/>
          <w:szCs w:val="32"/>
        </w:rPr>
      </w:pPr>
    </w:p>
    <w:p w:rsidR="00555C11" w:rsidRPr="00025346" w:rsidRDefault="00555C11" w:rsidP="00555C11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25346">
        <w:rPr>
          <w:rFonts w:ascii="Times New Roman" w:hAnsi="Times New Roman"/>
          <w:sz w:val="28"/>
          <w:szCs w:val="28"/>
          <w:u w:val="single"/>
        </w:rPr>
        <w:t>По горизонтали:</w:t>
      </w:r>
    </w:p>
    <w:p w:rsidR="00555C11" w:rsidRDefault="00555C11" w:rsidP="00555C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месяце празднуют Рождество Богородицы?</w:t>
      </w:r>
    </w:p>
    <w:p w:rsidR="00555C11" w:rsidRDefault="00555C11" w:rsidP="00555C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переводится имя Мария?</w:t>
      </w:r>
    </w:p>
    <w:p w:rsidR="00555C11" w:rsidRDefault="00555C11" w:rsidP="00555C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праздника, когда Марию привели в храм?</w:t>
      </w:r>
    </w:p>
    <w:p w:rsidR="00555C11" w:rsidRDefault="00555C11" w:rsidP="00555C1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праздника, когда Богородица покинула землю?</w:t>
      </w:r>
    </w:p>
    <w:p w:rsidR="00555C11" w:rsidRDefault="00555C11" w:rsidP="00555C11">
      <w:pPr>
        <w:spacing w:after="0" w:line="360" w:lineRule="auto"/>
        <w:ind w:firstLine="426"/>
        <w:rPr>
          <w:rFonts w:ascii="Times New Roman" w:hAnsi="Times New Roman"/>
          <w:sz w:val="28"/>
          <w:szCs w:val="28"/>
          <w:u w:val="single"/>
        </w:rPr>
      </w:pPr>
    </w:p>
    <w:p w:rsidR="00555C11" w:rsidRPr="00025346" w:rsidRDefault="00555C11" w:rsidP="00555C11">
      <w:pPr>
        <w:spacing w:after="0" w:line="360" w:lineRule="auto"/>
        <w:ind w:firstLine="426"/>
        <w:rPr>
          <w:rFonts w:ascii="Times New Roman" w:hAnsi="Times New Roman"/>
          <w:sz w:val="28"/>
          <w:szCs w:val="28"/>
          <w:u w:val="single"/>
        </w:rPr>
      </w:pPr>
      <w:r w:rsidRPr="00025346">
        <w:rPr>
          <w:rFonts w:ascii="Times New Roman" w:hAnsi="Times New Roman"/>
          <w:sz w:val="28"/>
          <w:szCs w:val="28"/>
          <w:u w:val="single"/>
        </w:rPr>
        <w:t>По вертикали:</w:t>
      </w:r>
    </w:p>
    <w:p w:rsidR="00555C11" w:rsidRDefault="00555C11" w:rsidP="00555C11">
      <w:pPr>
        <w:pStyle w:val="a4"/>
        <w:numPr>
          <w:ilvl w:val="0"/>
          <w:numId w:val="15"/>
        </w:numPr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возрасте Марию отдали в храм?</w:t>
      </w:r>
    </w:p>
    <w:p w:rsidR="00555C11" w:rsidRDefault="00555C11" w:rsidP="00555C11">
      <w:pPr>
        <w:pStyle w:val="a4"/>
        <w:numPr>
          <w:ilvl w:val="0"/>
          <w:numId w:val="15"/>
        </w:numPr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праздника, когда Марии сообщили благую весть?</w:t>
      </w:r>
    </w:p>
    <w:p w:rsidR="00555C11" w:rsidRDefault="00555C11" w:rsidP="00555C11">
      <w:pPr>
        <w:pStyle w:val="a4"/>
        <w:numPr>
          <w:ilvl w:val="0"/>
          <w:numId w:val="15"/>
        </w:numPr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Праздничный цвет Богородицы?</w:t>
      </w:r>
    </w:p>
    <w:p w:rsidR="00555C11" w:rsidRDefault="00555C11" w:rsidP="00555C11">
      <w:pPr>
        <w:pStyle w:val="a4"/>
        <w:numPr>
          <w:ilvl w:val="0"/>
          <w:numId w:val="15"/>
        </w:numPr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Любимый цветок Девы Марии?</w:t>
      </w:r>
    </w:p>
    <w:p w:rsidR="00555C11" w:rsidRPr="002B1E2A" w:rsidRDefault="00555C11" w:rsidP="00555C11">
      <w:pPr>
        <w:rPr>
          <w:sz w:val="32"/>
          <w:szCs w:val="32"/>
        </w:rPr>
      </w:pPr>
    </w:p>
    <w:p w:rsidR="00514C49" w:rsidRDefault="00514C49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Default="00555C1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Default="00555C1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Default="00555C1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Default="00555C1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Pr="00555C11" w:rsidRDefault="00555C11" w:rsidP="0055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lastRenderedPageBreak/>
        <w:t>«Нам поет пасхальный звон!»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55C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5C11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духовно-нравственной личности через православные праздники.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Дать православное представление и понятие о семье и христианском образе жизни человека. 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>Воспитывать уважение, милосердие и внимательное отношение к ближним, добросердечность, чувство почтения и любви к родителям.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 Содействовать развитию творческой духовно-нравственной личности с направлением на духовно-нравственное назначение человека и формированием любви к Богу, Спасителю, Пресвятой Богородице и к Православной Церкви.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555C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детский сад, клуб «Возрождение».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</w:t>
      </w:r>
      <w:r w:rsidRPr="00555C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55C11">
        <w:rPr>
          <w:rFonts w:ascii="Times New Roman" w:hAnsi="Times New Roman" w:cs="Times New Roman"/>
          <w:sz w:val="28"/>
          <w:szCs w:val="28"/>
        </w:rPr>
        <w:t xml:space="preserve"> «Мир – прекрасное творение» - Л.П. Гладких Курск 2008, Основы православной культуры для начальных классов - Москва 2008, «И праздник Рождества, и праздник Воскресения» - Т. Шорохова Симферополь 1999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5C11">
        <w:rPr>
          <w:rFonts w:ascii="Times New Roman" w:hAnsi="Times New Roman" w:cs="Times New Roman"/>
          <w:sz w:val="28"/>
          <w:szCs w:val="28"/>
        </w:rPr>
        <w:t>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1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5C11">
        <w:rPr>
          <w:rFonts w:ascii="Times New Roman" w:hAnsi="Times New Roman" w:cs="Times New Roman"/>
          <w:sz w:val="28"/>
          <w:szCs w:val="28"/>
        </w:rPr>
        <w:t>узыкальное сопровождение, выставка православное тематики по Пасхе, театрализованные костюмы, деревянное пасхальное яйцо, деревянные ложки, корзиночки, стулья, столы.</w:t>
      </w:r>
      <w:proofErr w:type="gramEnd"/>
    </w:p>
    <w:p w:rsidR="00555C11" w:rsidRDefault="00555C11" w:rsidP="0055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 </w:t>
      </w:r>
      <w:r w:rsidRPr="00555C11">
        <w:rPr>
          <w:rFonts w:ascii="Times New Roman" w:hAnsi="Times New Roman" w:cs="Times New Roman"/>
          <w:i/>
          <w:sz w:val="28"/>
          <w:szCs w:val="28"/>
        </w:rPr>
        <w:t>Звучит праздничная пасхальная детская песня.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Пасха красная пришла, и весна расцвела; созывайте всех друзья!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55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Синички – сестрички,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Тетерки, чечетки,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C11">
        <w:rPr>
          <w:rFonts w:ascii="Times New Roman" w:hAnsi="Times New Roman" w:cs="Times New Roman"/>
          <w:sz w:val="28"/>
          <w:szCs w:val="28"/>
        </w:rPr>
        <w:t>Краснозобые</w:t>
      </w:r>
      <w:proofErr w:type="spellEnd"/>
      <w:r w:rsidRPr="0055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C11">
        <w:rPr>
          <w:rFonts w:ascii="Times New Roman" w:hAnsi="Times New Roman" w:cs="Times New Roman"/>
          <w:sz w:val="28"/>
          <w:szCs w:val="28"/>
        </w:rPr>
        <w:t>снегиришки</w:t>
      </w:r>
      <w:proofErr w:type="spellEnd"/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Цыплята молодцы,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Воры – воробьи,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Вы по воле полетайте,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Солнце красное позовите.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Вы на вольной поживите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lastRenderedPageBreak/>
        <w:t>К нам весну скорей ведите!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В этот деть льется ликующий колокольный перезвон.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55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Храм Господень озарен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Солнцем золотистым,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Льется колокольный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Звон пасхальный, чистый.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Люди идут на пасхальную службу, где звучит Пасхальный Тропарь </w:t>
      </w:r>
      <w:r w:rsidRPr="00555C11">
        <w:rPr>
          <w:rFonts w:ascii="Times New Roman" w:hAnsi="Times New Roman" w:cs="Times New Roman"/>
          <w:i/>
          <w:sz w:val="28"/>
          <w:szCs w:val="28"/>
        </w:rPr>
        <w:t>(музыкальное сопровождение)</w:t>
      </w:r>
      <w:proofErr w:type="gramStart"/>
      <w:r w:rsidRPr="00555C11">
        <w:rPr>
          <w:rFonts w:ascii="Times New Roman" w:hAnsi="Times New Roman" w:cs="Times New Roman"/>
          <w:i/>
          <w:sz w:val="28"/>
          <w:szCs w:val="28"/>
        </w:rPr>
        <w:t>.</w:t>
      </w:r>
      <w:r w:rsidRPr="0055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 нем светлое </w:t>
      </w:r>
      <w:proofErr w:type="spellStart"/>
      <w:r w:rsidRPr="00555C11">
        <w:rPr>
          <w:rFonts w:ascii="Times New Roman" w:hAnsi="Times New Roman" w:cs="Times New Roman"/>
          <w:sz w:val="28"/>
          <w:szCs w:val="28"/>
        </w:rPr>
        <w:t>Христовое</w:t>
      </w:r>
      <w:proofErr w:type="spellEnd"/>
      <w:r w:rsidRPr="00555C11">
        <w:rPr>
          <w:rFonts w:ascii="Times New Roman" w:hAnsi="Times New Roman" w:cs="Times New Roman"/>
          <w:sz w:val="28"/>
          <w:szCs w:val="28"/>
        </w:rPr>
        <w:t xml:space="preserve"> Воскресенье о победе любви над злом, жизни  над смертью. Воскресение Христово – это суть православной веры.</w:t>
      </w:r>
      <w:r w:rsidRPr="00555C11">
        <w:rPr>
          <w:rFonts w:ascii="Times New Roman" w:hAnsi="Times New Roman" w:cs="Times New Roman"/>
          <w:sz w:val="28"/>
          <w:szCs w:val="28"/>
        </w:rPr>
        <w:tab/>
        <w:t>Весь мир торжествует и радуется всё творение божие. Люди приветствуют друг друга словами «Христос воскрес!  И отвечая «Воистину воскрес!»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555C1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Утром солнышко играет,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Просыпается земля.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Звон небесный раздается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 светлый праздник торжества!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555C1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 полдень яркие лучи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Озаряют лес дремучий,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 поют, журчат ручьи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«Иисус воскрес! Христос воскрес!»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555C1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Радостно сияет храм,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Золотится крест.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Благовестит ангел нам,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lastRenderedPageBreak/>
        <w:t>Что Христос воскрес!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4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На волне колокольного звона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К нам плывет голубая весна,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 на землю из Божьего лона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Сыплет щедрой рукой семена.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5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Вторят нам миры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 ангелы летят навстречу людям.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 щедрый Бог обильные дары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Спустить на землю не забудет.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6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нарисую божий храм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Скользят лучи по куполам,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На солнце золотится крест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Иисус воскрес! Христос воскрес!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7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 крыши льется светлая капель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Блеском солнца сад обрызган весь.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Неслучайно выбран был апрель,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Чтобы принести благую весть!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8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Пасха русская станинная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С пестротой и толчеей,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lastRenderedPageBreak/>
        <w:t>Не поддельная, былинная.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Та, что празднуется семьей.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C11" w:rsidRPr="00555C11">
        <w:rPr>
          <w:rFonts w:ascii="Times New Roman" w:hAnsi="Times New Roman" w:cs="Times New Roman"/>
          <w:sz w:val="28"/>
          <w:szCs w:val="28"/>
        </w:rPr>
        <w:t>9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Зажигает лица звон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Радостью сердечной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Ведь поет пасхальный звон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Нам о жизни вечной.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А сейчас мы послушаем и увидим пасхальную сказку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                                   «Красная шапочка».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11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55C11">
        <w:rPr>
          <w:rFonts w:ascii="Times New Roman" w:hAnsi="Times New Roman" w:cs="Times New Roman"/>
          <w:sz w:val="28"/>
          <w:szCs w:val="28"/>
        </w:rPr>
        <w:t>:</w:t>
      </w:r>
    </w:p>
    <w:p w:rsidR="00555C11" w:rsidRPr="00555C11" w:rsidRDefault="008932B8" w:rsidP="0055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Жила бедна вдова  с дочерью. Перед праздником Пасхи проходил мимо торговец, попросил испить воды и подарил  женщине красную материю. Мать пошила из неё дочери одежду, за что прозвали её «Красной шапочкой». Девочка по своей доброте и любви ко всем была похожа на ангела.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ab/>
        <w:t xml:space="preserve">Пришла Пасха красная, а в доме горсть муки и три яйца. И за это благодарна вдова Богу. Обновив святой угол, где иконы, зажгла свечу, помолилась, замесила тесто и после испекла постный пасхальный кулич и три яйца окрасила. Уставши, мать прилегла отдохнуть, да крепко заснула. Одна девочка не спала. Зазвонил колокол, на службу пора. Девочка испугалась, что останется без освещенного кулича, быстро 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 праздничный наряд и поспешила в храм. Дорога лежала через лесок. В дороге девочка запела песенку: 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маленькая девочка,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в храм спешу быстрей,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Мне осветить кулич пасхальный – 2 раза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Для матери своей.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Лисичка: 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5C11" w:rsidRPr="00555C11">
        <w:rPr>
          <w:rFonts w:ascii="Times New Roman" w:hAnsi="Times New Roman" w:cs="Times New Roman"/>
          <w:b/>
          <w:sz w:val="28"/>
          <w:szCs w:val="28"/>
        </w:rPr>
        <w:t>«</w:t>
      </w:r>
      <w:r w:rsidR="00555C11" w:rsidRPr="00555C11">
        <w:rPr>
          <w:rFonts w:ascii="Times New Roman" w:hAnsi="Times New Roman" w:cs="Times New Roman"/>
          <w:sz w:val="28"/>
          <w:szCs w:val="28"/>
        </w:rPr>
        <w:t>Красная шапочка! Здравствуй! Куда спешишь? И что у тебя в корзинке так пахнет! Я так голодна, угости меня чем-нибудь!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«Здравствуй лисичка-сестричка. Не могу угостить, не освещенное оно, поэтому спешу в храм. Жди, я скоро вернусь».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«Хорошо, я тебя подожду и чем-нибудь отблагодарю!»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маленькая девочка,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в храм спешу быстрей,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Мне осветить кулич пасхальный – 2 раза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Для матери своей.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«С праздником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Красная шапочка! Куда спешишь и что в корзинке несешь, угости чем-нибудь».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C11" w:rsidRPr="0055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11" w:rsidRPr="00555C11">
        <w:rPr>
          <w:rFonts w:ascii="Times New Roman" w:hAnsi="Times New Roman" w:cs="Times New Roman"/>
          <w:sz w:val="28"/>
          <w:szCs w:val="28"/>
        </w:rPr>
        <w:t>медвежонок-топтыжка</w:t>
      </w:r>
      <w:proofErr w:type="spellEnd"/>
      <w:r w:rsidR="00555C11" w:rsidRPr="00555C11">
        <w:rPr>
          <w:rFonts w:ascii="Times New Roman" w:hAnsi="Times New Roman" w:cs="Times New Roman"/>
          <w:sz w:val="28"/>
          <w:szCs w:val="28"/>
        </w:rPr>
        <w:t>. Не могу угостить, не освещенное оно, поэтому спешу в храм. Жди, я скоро вернусь».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«Подожду и тебя чем-нибудь угощу».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маленькая девочка,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в храм спешу быстрей,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Мне осветить кулич пасхальный – 2 раза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Для матери своей.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lastRenderedPageBreak/>
        <w:t>Зайчик (дрожащим голосом):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b/>
          <w:sz w:val="28"/>
          <w:szCs w:val="28"/>
        </w:rPr>
        <w:t>«</w:t>
      </w:r>
      <w:r w:rsidR="00555C11" w:rsidRPr="00555C11">
        <w:rPr>
          <w:rFonts w:ascii="Times New Roman" w:hAnsi="Times New Roman" w:cs="Times New Roman"/>
          <w:sz w:val="28"/>
          <w:szCs w:val="28"/>
        </w:rPr>
        <w:t>Здравствуй, Красная шапочка! Куда спешишь, а что у тебя в корзинке, угости меня.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«Здравствуй</w:t>
      </w:r>
      <w:r w:rsidR="008932B8">
        <w:rPr>
          <w:rFonts w:ascii="Times New Roman" w:hAnsi="Times New Roman" w:cs="Times New Roman"/>
          <w:sz w:val="28"/>
          <w:szCs w:val="28"/>
        </w:rPr>
        <w:t>,</w:t>
      </w:r>
      <w:r w:rsidRPr="00555C11">
        <w:rPr>
          <w:rFonts w:ascii="Times New Roman" w:hAnsi="Times New Roman" w:cs="Times New Roman"/>
          <w:sz w:val="28"/>
          <w:szCs w:val="28"/>
        </w:rPr>
        <w:t xml:space="preserve"> зайчишка-трусишка. Не могу угостить, не освещенное оно, поэтому спешу в храм. Жди, я скоро вернусь».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«Я подожду и тебя чем-нибудь угощу».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маленькая девочка,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Я в храм спешу быстрей,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Мне осветить кулич пасхальный – 2 раза</w:t>
      </w:r>
    </w:p>
    <w:p w:rsidR="00555C11" w:rsidRPr="00555C11" w:rsidRDefault="00555C11" w:rsidP="00555C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Для матери своей.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Волчонок: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C11" w:rsidRPr="00555C11">
        <w:rPr>
          <w:rFonts w:ascii="Times New Roman" w:hAnsi="Times New Roman" w:cs="Times New Roman"/>
          <w:sz w:val="28"/>
          <w:szCs w:val="28"/>
        </w:rPr>
        <w:t>«С праздником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Красная шапочка! Куда ты так спешишь, что в корзиночке несешь, угости меня голодного».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C11" w:rsidRPr="00555C11">
        <w:rPr>
          <w:rFonts w:ascii="Times New Roman" w:hAnsi="Times New Roman" w:cs="Times New Roman"/>
          <w:sz w:val="28"/>
          <w:szCs w:val="28"/>
        </w:rPr>
        <w:t>«Здравствуй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волчок - серый бочек. Не могу угостить, не </w:t>
      </w:r>
      <w:proofErr w:type="gramStart"/>
      <w:r w:rsidR="00555C11" w:rsidRPr="00555C11">
        <w:rPr>
          <w:rFonts w:ascii="Times New Roman" w:hAnsi="Times New Roman" w:cs="Times New Roman"/>
          <w:sz w:val="28"/>
          <w:szCs w:val="28"/>
        </w:rPr>
        <w:t>освещенное</w:t>
      </w:r>
      <w:proofErr w:type="gramEnd"/>
      <w:r w:rsidR="00555C11" w:rsidRPr="00555C11">
        <w:rPr>
          <w:rFonts w:ascii="Times New Roman" w:hAnsi="Times New Roman" w:cs="Times New Roman"/>
          <w:sz w:val="28"/>
          <w:szCs w:val="28"/>
        </w:rPr>
        <w:t xml:space="preserve">, поэтому спешу в храм осветить. </w:t>
      </w:r>
      <w:proofErr w:type="gramStart"/>
      <w:r w:rsidR="00555C11" w:rsidRPr="00555C11">
        <w:rPr>
          <w:rFonts w:ascii="Times New Roman" w:hAnsi="Times New Roman" w:cs="Times New Roman"/>
          <w:sz w:val="28"/>
          <w:szCs w:val="28"/>
        </w:rPr>
        <w:t>Слышишь</w:t>
      </w:r>
      <w:proofErr w:type="gramEnd"/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бьют колокола, служба начинается. Жди, я скоро вернусь».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Волчонок: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«Показать тебе дорогу короткую?»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8932B8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>«Не надо, я хорошо её знаю».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55C11">
        <w:rPr>
          <w:rFonts w:ascii="Times New Roman" w:hAnsi="Times New Roman" w:cs="Times New Roman"/>
          <w:sz w:val="28"/>
          <w:szCs w:val="28"/>
        </w:rPr>
        <w:t>:</w:t>
      </w:r>
    </w:p>
    <w:p w:rsidR="00555C11" w:rsidRPr="00555C11" w:rsidRDefault="008932B8" w:rsidP="0055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C11" w:rsidRPr="00555C11">
        <w:rPr>
          <w:rFonts w:ascii="Times New Roman" w:hAnsi="Times New Roman" w:cs="Times New Roman"/>
          <w:sz w:val="28"/>
          <w:szCs w:val="28"/>
        </w:rPr>
        <w:t xml:space="preserve">А вот и храм сияет передней. Пасхальное пение разливается. Перекрестившись, девочка вошла в храм и поставила корзинку на стол. Батюшка уже освещает </w:t>
      </w:r>
      <w:proofErr w:type="gramStart"/>
      <w:r w:rsidR="00555C11" w:rsidRPr="00555C11">
        <w:rPr>
          <w:rFonts w:ascii="Times New Roman" w:hAnsi="Times New Roman" w:cs="Times New Roman"/>
          <w:sz w:val="28"/>
          <w:szCs w:val="28"/>
        </w:rPr>
        <w:t>принесенное</w:t>
      </w:r>
      <w:proofErr w:type="gramEnd"/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людьми, увидев почти пустую корзиночку </w:t>
      </w:r>
      <w:r w:rsidR="00555C11" w:rsidRPr="00555C11">
        <w:rPr>
          <w:rFonts w:ascii="Times New Roman" w:hAnsi="Times New Roman" w:cs="Times New Roman"/>
          <w:sz w:val="28"/>
          <w:szCs w:val="28"/>
        </w:rPr>
        <w:lastRenderedPageBreak/>
        <w:t xml:space="preserve">у девочки, добавил ей яиц да кулича. И люди узнали девочку эту и своего добавили ещё. Поблагодарила она всех </w:t>
      </w:r>
      <w:proofErr w:type="gramStart"/>
      <w:r w:rsidR="00555C11" w:rsidRPr="00555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5C11" w:rsidRPr="00555C11">
        <w:rPr>
          <w:rFonts w:ascii="Times New Roman" w:hAnsi="Times New Roman" w:cs="Times New Roman"/>
          <w:sz w:val="28"/>
          <w:szCs w:val="28"/>
        </w:rPr>
        <w:t xml:space="preserve"> поклонившись, поблагодарила Бога за милость Его. И отправилась в обратный путь.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ab/>
        <w:t xml:space="preserve">Навстречу ей идут 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>друзья-зверята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: медвежонок с бочонком мёда,  зайчонок с яблоками, лисичка с ягодами, а волчонок с цветами.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 «Христос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Звери: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«Воистину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55C11">
        <w:rPr>
          <w:rFonts w:ascii="Times New Roman" w:hAnsi="Times New Roman" w:cs="Times New Roman"/>
          <w:sz w:val="28"/>
          <w:szCs w:val="28"/>
        </w:rPr>
        <w:t>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А девочка одарила их красным яичком пасхальным. Друзья помогли донести всё до дома. А на крыльце мать встречает.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«Христос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Мать: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«Воистину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55C11">
        <w:rPr>
          <w:rFonts w:ascii="Times New Roman" w:hAnsi="Times New Roman" w:cs="Times New Roman"/>
          <w:sz w:val="28"/>
          <w:szCs w:val="28"/>
        </w:rPr>
        <w:t>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Поняла мать, что дочь была в храме и поблагодарила Бога за всё.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«Теперь будет чем разговеться и людей угостить. Мир не без добрых людей».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Красная Шапочка и звери: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«Христос воскрес! Мир и вашему дому»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55C11">
        <w:rPr>
          <w:rFonts w:ascii="Times New Roman" w:hAnsi="Times New Roman" w:cs="Times New Roman"/>
          <w:sz w:val="28"/>
          <w:szCs w:val="28"/>
        </w:rPr>
        <w:t>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Звучит благая 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Над миром весть 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 святых небес,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И тварь ликует воспевая,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lastRenderedPageBreak/>
        <w:t>Христос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>оскрес!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А сейчас – веселый час! </w:t>
      </w:r>
      <w:r w:rsidRPr="00555C11">
        <w:rPr>
          <w:rFonts w:ascii="Times New Roman" w:hAnsi="Times New Roman" w:cs="Times New Roman"/>
          <w:i/>
          <w:sz w:val="28"/>
          <w:szCs w:val="28"/>
        </w:rPr>
        <w:t>Музыкальное сопровождение.</w:t>
      </w:r>
    </w:p>
    <w:p w:rsidR="00555C11" w:rsidRPr="00555C11" w:rsidRDefault="00555C11" w:rsidP="0055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 xml:space="preserve"> Пасхальные игры.</w:t>
      </w:r>
    </w:p>
    <w:p w:rsidR="00555C11" w:rsidRPr="00555C11" w:rsidRDefault="00555C11" w:rsidP="00555C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«Кто быстрее»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Команды выстраиваются в ряд и деревянной ложкой переносят яйца в лукошко. Побеждает команда, не уронившая яйцо.</w:t>
      </w:r>
    </w:p>
    <w:p w:rsidR="00555C11" w:rsidRPr="00555C11" w:rsidRDefault="00555C11" w:rsidP="00555C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«Кот в мешке»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В мешок закладываются 5 предметов. Не заглядывая в мешок, на ощупь определить, что это за предмет (яйцо, яблоко, картофель, конфета, луковица). Количество </w:t>
      </w:r>
    </w:p>
    <w:p w:rsidR="00555C11" w:rsidRPr="00555C11" w:rsidRDefault="00555C11" w:rsidP="00555C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«Яйцо в шапке»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 xml:space="preserve">Угадать в какой шапке яйцо (5 шапок) </w:t>
      </w:r>
      <w:proofErr w:type="gramStart"/>
      <w:r w:rsidRPr="00555C11">
        <w:rPr>
          <w:rFonts w:ascii="Times New Roman" w:hAnsi="Times New Roman" w:cs="Times New Roman"/>
          <w:sz w:val="28"/>
          <w:szCs w:val="28"/>
        </w:rPr>
        <w:t>Угадавший</w:t>
      </w:r>
      <w:proofErr w:type="gramEnd"/>
      <w:r w:rsidRPr="00555C11">
        <w:rPr>
          <w:rFonts w:ascii="Times New Roman" w:hAnsi="Times New Roman" w:cs="Times New Roman"/>
          <w:sz w:val="28"/>
          <w:szCs w:val="28"/>
        </w:rPr>
        <w:t xml:space="preserve"> побеждает.</w:t>
      </w:r>
    </w:p>
    <w:p w:rsidR="00555C11" w:rsidRPr="00555C11" w:rsidRDefault="00555C11" w:rsidP="00A2503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«Катание яиц на красной горке» (на приз)</w:t>
      </w:r>
    </w:p>
    <w:p w:rsidR="00555C11" w:rsidRPr="00555C11" w:rsidRDefault="00555C11" w:rsidP="00A2503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sz w:val="28"/>
          <w:szCs w:val="28"/>
        </w:rPr>
        <w:t>«Крепкое яйцо»</w:t>
      </w:r>
    </w:p>
    <w:p w:rsidR="00555C11" w:rsidRPr="00555C11" w:rsidRDefault="00A2503D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C11" w:rsidRPr="00555C11">
        <w:rPr>
          <w:rFonts w:ascii="Times New Roman" w:hAnsi="Times New Roman" w:cs="Times New Roman"/>
          <w:sz w:val="28"/>
          <w:szCs w:val="28"/>
        </w:rPr>
        <w:t>Две команды по сигналу сходятся, и каждый старается нанести удар так, чтобы разбить скорлупу яйца другой команды. И так до победителя.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  <w:r w:rsidRPr="00555C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5C11">
        <w:rPr>
          <w:rFonts w:ascii="Times New Roman" w:hAnsi="Times New Roman" w:cs="Times New Roman"/>
          <w:sz w:val="28"/>
          <w:szCs w:val="28"/>
        </w:rPr>
        <w:t xml:space="preserve"> Вот и праздник наш подошел к концу. Светлых дней пасхальных вам. Будьте счастливы друзья. Пасха красная пришла и всем радость принесла.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11">
        <w:rPr>
          <w:rFonts w:ascii="Times New Roman" w:hAnsi="Times New Roman" w:cs="Times New Roman"/>
          <w:i/>
          <w:sz w:val="28"/>
          <w:szCs w:val="28"/>
        </w:rPr>
        <w:t>Музыкальное пасхальное сопровождение.</w:t>
      </w: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Pr="00555C11" w:rsidRDefault="00555C11" w:rsidP="0055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C11" w:rsidRDefault="00555C11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Default="00A2503D" w:rsidP="000F7F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lastRenderedPageBreak/>
        <w:t xml:space="preserve">Тема:  </w:t>
      </w:r>
      <w:r w:rsidRPr="000A3FFD">
        <w:rPr>
          <w:rFonts w:ascii="Times New Roman" w:hAnsi="Times New Roman"/>
          <w:sz w:val="28"/>
          <w:szCs w:val="28"/>
        </w:rPr>
        <w:t>«Ангельский мир и Ангел хранитель»</w:t>
      </w: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 xml:space="preserve">Цель: </w:t>
      </w:r>
      <w:r w:rsidRPr="000A3FFD">
        <w:rPr>
          <w:rFonts w:ascii="Times New Roman" w:hAnsi="Times New Roman"/>
          <w:sz w:val="28"/>
          <w:szCs w:val="28"/>
        </w:rPr>
        <w:t>закрепить материал по пройденной теме через познания и понимания церковных православных праздников.</w:t>
      </w: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Задачи:</w:t>
      </w:r>
    </w:p>
    <w:p w:rsidR="00A2503D" w:rsidRPr="000A3FFD" w:rsidRDefault="00A2503D" w:rsidP="00ED4E9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Личностные задачи:</w:t>
      </w:r>
      <w:r w:rsidRPr="000A3FFD">
        <w:rPr>
          <w:rFonts w:ascii="Times New Roman" w:hAnsi="Times New Roman"/>
          <w:sz w:val="28"/>
          <w:szCs w:val="28"/>
        </w:rPr>
        <w:t xml:space="preserve"> развить умение творчески подходить к решению поставленной задачи, искать наиболее выразительные способы подачи решения.</w:t>
      </w:r>
    </w:p>
    <w:p w:rsidR="00A2503D" w:rsidRPr="000A3FFD" w:rsidRDefault="00A2503D" w:rsidP="00ED4E9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A3FFD">
        <w:rPr>
          <w:rFonts w:ascii="Times New Roman" w:hAnsi="Times New Roman"/>
          <w:b/>
          <w:sz w:val="28"/>
          <w:szCs w:val="28"/>
        </w:rPr>
        <w:t xml:space="preserve">предметные задачи: </w:t>
      </w:r>
      <w:r w:rsidRPr="000A3FFD">
        <w:rPr>
          <w:rFonts w:ascii="Times New Roman" w:hAnsi="Times New Roman"/>
          <w:sz w:val="28"/>
          <w:szCs w:val="28"/>
        </w:rPr>
        <w:t xml:space="preserve">воспитать в детях желание изучать и познавать Ангельский мир. </w:t>
      </w:r>
    </w:p>
    <w:p w:rsidR="00A2503D" w:rsidRPr="000A3FFD" w:rsidRDefault="00A2503D" w:rsidP="00ED4E9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FFD">
        <w:rPr>
          <w:rFonts w:ascii="Times New Roman" w:hAnsi="Times New Roman"/>
          <w:b/>
          <w:sz w:val="28"/>
          <w:szCs w:val="28"/>
        </w:rPr>
        <w:t xml:space="preserve">Предметные задачи: </w:t>
      </w:r>
      <w:r w:rsidRPr="000A3FFD">
        <w:rPr>
          <w:rFonts w:ascii="Times New Roman" w:hAnsi="Times New Roman"/>
          <w:sz w:val="28"/>
          <w:szCs w:val="28"/>
        </w:rPr>
        <w:t>учить детей работать в коллективе, заботиться о ближнем, разъяснять ребятам о значении ангельского мира в жизни человека.</w:t>
      </w:r>
      <w:proofErr w:type="gramEnd"/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Оборудование и материал:</w:t>
      </w:r>
      <w:r w:rsidRPr="000A3FFD">
        <w:rPr>
          <w:rFonts w:ascii="Times New Roman" w:hAnsi="Times New Roman"/>
          <w:sz w:val="28"/>
          <w:szCs w:val="28"/>
        </w:rPr>
        <w:t xml:space="preserve"> </w:t>
      </w:r>
    </w:p>
    <w:p w:rsidR="00A2503D" w:rsidRPr="000A3FFD" w:rsidRDefault="00A2503D" w:rsidP="00ED4E9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Аудиовизуальные средства.</w:t>
      </w:r>
      <w:r w:rsidRPr="000A3FFD">
        <w:rPr>
          <w:rFonts w:ascii="Times New Roman" w:hAnsi="Times New Roman"/>
          <w:sz w:val="28"/>
          <w:szCs w:val="28"/>
        </w:rPr>
        <w:t xml:space="preserve"> </w:t>
      </w:r>
    </w:p>
    <w:p w:rsidR="00A2503D" w:rsidRPr="000A3FFD" w:rsidRDefault="00A2503D" w:rsidP="00ED4E9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3FFD">
        <w:rPr>
          <w:rFonts w:ascii="Times New Roman" w:hAnsi="Times New Roman"/>
          <w:sz w:val="28"/>
          <w:szCs w:val="28"/>
        </w:rPr>
        <w:t>ллюстрированный материал об Архангелах и Ангелах.</w:t>
      </w:r>
    </w:p>
    <w:p w:rsidR="00A2503D" w:rsidRPr="000A3FFD" w:rsidRDefault="00A2503D" w:rsidP="00ED4E9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503D">
        <w:rPr>
          <w:rFonts w:ascii="Times New Roman" w:hAnsi="Times New Roman"/>
          <w:sz w:val="28"/>
          <w:szCs w:val="28"/>
        </w:rPr>
        <w:t>Литература:</w:t>
      </w:r>
      <w:r w:rsidRPr="000A3FFD">
        <w:rPr>
          <w:rFonts w:ascii="Times New Roman" w:hAnsi="Times New Roman"/>
          <w:sz w:val="28"/>
          <w:szCs w:val="28"/>
        </w:rPr>
        <w:t xml:space="preserve"> Православный календарь 2016-2017г.; «Небесный Архистратиг», Москва 2012г; «Библия»; Журнал «Карусель» 2014г.</w:t>
      </w: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 xml:space="preserve">Форма проведения: </w:t>
      </w:r>
    </w:p>
    <w:p w:rsidR="00A2503D" w:rsidRDefault="00A2503D" w:rsidP="00ED4E9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занятия классический, а вид занятия</w:t>
      </w:r>
      <w:r w:rsidRPr="000A3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A2503D" w:rsidRPr="000A3FFD" w:rsidRDefault="00A2503D" w:rsidP="00ED4E93">
      <w:pPr>
        <w:spacing w:after="0" w:line="360" w:lineRule="auto"/>
        <w:ind w:left="1005"/>
        <w:jc w:val="both"/>
        <w:rPr>
          <w:rFonts w:ascii="Times New Roman" w:hAnsi="Times New Roman"/>
          <w:sz w:val="28"/>
          <w:szCs w:val="28"/>
        </w:rPr>
      </w:pP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Методы передачи учебной информации педагогом:</w:t>
      </w:r>
    </w:p>
    <w:p w:rsidR="00A2503D" w:rsidRPr="000A3FFD" w:rsidRDefault="00A2503D" w:rsidP="00ED4E93">
      <w:pPr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sz w:val="28"/>
          <w:szCs w:val="28"/>
        </w:rPr>
        <w:t>Словесный (беседа, рассказ, стих, викторина)</w:t>
      </w:r>
    </w:p>
    <w:p w:rsidR="00A2503D" w:rsidRPr="000A3FFD" w:rsidRDefault="00A2503D" w:rsidP="00ED4E93">
      <w:pPr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sz w:val="28"/>
          <w:szCs w:val="28"/>
        </w:rPr>
        <w:t>Наглядный (иллюстрированный материал, литература, видеофильм, карточки-вопросники)</w:t>
      </w: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FFD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A2503D" w:rsidRPr="000A3FFD" w:rsidRDefault="00A2503D" w:rsidP="00ED4E9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sz w:val="28"/>
          <w:szCs w:val="28"/>
        </w:rPr>
        <w:t>Понимать взаимосвязь между внешним и внутренним миром человека.</w:t>
      </w:r>
    </w:p>
    <w:p w:rsidR="00A2503D" w:rsidRPr="000A3FFD" w:rsidRDefault="00A2503D" w:rsidP="00ED4E9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A2503D" w:rsidRPr="000A3FFD" w:rsidRDefault="00A2503D" w:rsidP="00ED4E93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A3FFD">
        <w:rPr>
          <w:rFonts w:ascii="Times New Roman" w:hAnsi="Times New Roman"/>
          <w:sz w:val="28"/>
          <w:szCs w:val="28"/>
        </w:rPr>
        <w:t>Понимать значение нравственности, веры и религии в жизни человека и общества.</w:t>
      </w:r>
    </w:p>
    <w:p w:rsidR="00A2503D" w:rsidRPr="000A3FF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A3FFD">
        <w:rPr>
          <w:rFonts w:ascii="Times New Roman" w:hAnsi="Times New Roman"/>
          <w:sz w:val="28"/>
          <w:szCs w:val="28"/>
        </w:rPr>
        <w:t xml:space="preserve">В данном занятии используются технологии: коллективного </w:t>
      </w:r>
      <w:proofErr w:type="spellStart"/>
      <w:r w:rsidRPr="000A3FFD">
        <w:rPr>
          <w:rFonts w:ascii="Times New Roman" w:hAnsi="Times New Roman"/>
          <w:sz w:val="28"/>
          <w:szCs w:val="28"/>
        </w:rPr>
        <w:t>взаимообучен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>, полного усвоения материала,</w:t>
      </w:r>
      <w:r w:rsidRPr="000A3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FF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0A3FF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A3FFD">
        <w:rPr>
          <w:rFonts w:ascii="Times New Roman" w:hAnsi="Times New Roman"/>
          <w:sz w:val="28"/>
          <w:szCs w:val="28"/>
        </w:rPr>
        <w:t>информационно-компьютерная</w:t>
      </w:r>
      <w:proofErr w:type="gramEnd"/>
      <w:r w:rsidRPr="000A3FFD">
        <w:rPr>
          <w:rFonts w:ascii="Times New Roman" w:hAnsi="Times New Roman"/>
          <w:sz w:val="28"/>
          <w:szCs w:val="28"/>
        </w:rPr>
        <w:t xml:space="preserve">, педагогики сотрудничества, групповые.  </w:t>
      </w:r>
    </w:p>
    <w:p w:rsidR="00A2503D" w:rsidRPr="00B279FF" w:rsidRDefault="00A2503D" w:rsidP="00ED4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Ход занятия</w:t>
      </w:r>
    </w:p>
    <w:p w:rsidR="00A2503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79FF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Pr="00B279FF">
        <w:rPr>
          <w:rFonts w:ascii="Times New Roman" w:hAnsi="Times New Roman"/>
          <w:sz w:val="28"/>
          <w:szCs w:val="28"/>
        </w:rPr>
        <w:t xml:space="preserve"> ребята, прежде чем начать наше занятие, хочу поздравить всех с православным праздником «Собор Архистратига Михаила и прочих Небесных бесплотных сил». Тема занятия  тесно связана с этим праздником. Он был установлен в начале </w:t>
      </w:r>
      <w:r w:rsidRPr="00B279F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века в</w:t>
      </w:r>
      <w:r w:rsidRPr="00B279FF">
        <w:rPr>
          <w:rFonts w:ascii="Times New Roman" w:hAnsi="Times New Roman"/>
          <w:sz w:val="28"/>
          <w:szCs w:val="28"/>
        </w:rPr>
        <w:t xml:space="preserve"> Поместном Лаодикийском Соборе. Собор осудил еретическое поклонение Ангелам</w:t>
      </w:r>
      <w:r>
        <w:rPr>
          <w:rFonts w:ascii="Times New Roman" w:hAnsi="Times New Roman"/>
          <w:sz w:val="28"/>
          <w:szCs w:val="28"/>
        </w:rPr>
        <w:t>,</w:t>
      </w:r>
      <w:r w:rsidRPr="00B279FF">
        <w:rPr>
          <w:rFonts w:ascii="Times New Roman" w:hAnsi="Times New Roman"/>
          <w:sz w:val="28"/>
          <w:szCs w:val="28"/>
        </w:rPr>
        <w:t xml:space="preserve"> как творцам и правителям мира, и утвердил православное их почитание. Этот праздник главный из всех праздников в честь святых ангелов во главе Архистратига Михаила.</w:t>
      </w:r>
      <w:r>
        <w:rPr>
          <w:rFonts w:ascii="Times New Roman" w:hAnsi="Times New Roman"/>
          <w:sz w:val="28"/>
          <w:szCs w:val="28"/>
        </w:rPr>
        <w:t xml:space="preserve"> Вы уже  з</w:t>
      </w:r>
      <w:r w:rsidRPr="00B279FF">
        <w:rPr>
          <w:rFonts w:ascii="Times New Roman" w:hAnsi="Times New Roman"/>
          <w:sz w:val="28"/>
          <w:szCs w:val="28"/>
        </w:rPr>
        <w:t>наете, что прежде видимого нашего мира, Бог сотворил мир невидимый духовный, где живут ангелы. Ангелы невидимые существа, так как не имеют тела. Они бессмертны. Ангел на русском языке означает «вестник».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 xml:space="preserve">Вы знаете, что  в духовном мире произошла война между ангелами. Бог,  </w:t>
      </w:r>
      <w:proofErr w:type="spellStart"/>
      <w:r w:rsidRPr="00B279FF">
        <w:rPr>
          <w:rFonts w:ascii="Times New Roman" w:hAnsi="Times New Roman"/>
          <w:sz w:val="28"/>
          <w:szCs w:val="28"/>
        </w:rPr>
        <w:t>сотворя</w:t>
      </w:r>
      <w:proofErr w:type="spellEnd"/>
      <w:r w:rsidRPr="00B279FF">
        <w:rPr>
          <w:rFonts w:ascii="Times New Roman" w:hAnsi="Times New Roman"/>
          <w:sz w:val="28"/>
          <w:szCs w:val="28"/>
        </w:rPr>
        <w:t xml:space="preserve">  землю, поручил охранять ее ангелу </w:t>
      </w:r>
      <w:proofErr w:type="spellStart"/>
      <w:r w:rsidRPr="00B279FF">
        <w:rPr>
          <w:rFonts w:ascii="Times New Roman" w:hAnsi="Times New Roman"/>
          <w:sz w:val="28"/>
          <w:szCs w:val="28"/>
        </w:rPr>
        <w:t>Деницы</w:t>
      </w:r>
      <w:proofErr w:type="spellEnd"/>
      <w:r w:rsidRPr="00B279FF">
        <w:rPr>
          <w:rFonts w:ascii="Times New Roman" w:hAnsi="Times New Roman"/>
          <w:sz w:val="28"/>
          <w:szCs w:val="28"/>
        </w:rPr>
        <w:t>. Но он возгордил</w:t>
      </w:r>
      <w:r>
        <w:rPr>
          <w:rFonts w:ascii="Times New Roman" w:hAnsi="Times New Roman"/>
          <w:sz w:val="28"/>
          <w:szCs w:val="28"/>
        </w:rPr>
        <w:t xml:space="preserve">ся, </w:t>
      </w:r>
      <w:r w:rsidRPr="00B279FF">
        <w:rPr>
          <w:rFonts w:ascii="Times New Roman" w:hAnsi="Times New Roman"/>
          <w:sz w:val="28"/>
          <w:szCs w:val="28"/>
        </w:rPr>
        <w:t>желая славы, отошел о</w:t>
      </w:r>
      <w:r w:rsidR="00ED4E93">
        <w:rPr>
          <w:rFonts w:ascii="Times New Roman" w:hAnsi="Times New Roman"/>
          <w:sz w:val="28"/>
          <w:szCs w:val="28"/>
        </w:rPr>
        <w:t>т</w:t>
      </w:r>
      <w:r w:rsidRPr="00B279FF">
        <w:rPr>
          <w:rFonts w:ascii="Times New Roman" w:hAnsi="Times New Roman"/>
          <w:sz w:val="28"/>
          <w:szCs w:val="28"/>
        </w:rPr>
        <w:t xml:space="preserve"> Ангел</w:t>
      </w:r>
      <w:r w:rsidR="00ED4E93">
        <w:rPr>
          <w:rFonts w:ascii="Times New Roman" w:hAnsi="Times New Roman"/>
          <w:sz w:val="28"/>
          <w:szCs w:val="28"/>
        </w:rPr>
        <w:t>а-хранителя</w:t>
      </w:r>
      <w:r w:rsidRPr="00B279FF">
        <w:rPr>
          <w:rFonts w:ascii="Times New Roman" w:hAnsi="Times New Roman"/>
          <w:sz w:val="28"/>
          <w:szCs w:val="28"/>
        </w:rPr>
        <w:t>, которого Бог от Бога и восстал против Его благодати. Он и другие ангелы, которые впали во тьму духовную, стали злыми. Архангел Михаил, обладая ве</w:t>
      </w:r>
      <w:r>
        <w:rPr>
          <w:rFonts w:ascii="Times New Roman" w:hAnsi="Times New Roman"/>
          <w:sz w:val="28"/>
          <w:szCs w:val="28"/>
        </w:rPr>
        <w:t xml:space="preserve">ликой духовной силой, как вождь – </w:t>
      </w:r>
      <w:r w:rsidRPr="00B279FF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над всеми чинами</w:t>
      </w:r>
      <w:r w:rsidRPr="00B279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вместе с небесными силами изгнал </w:t>
      </w:r>
      <w:proofErr w:type="spellStart"/>
      <w:r>
        <w:rPr>
          <w:rFonts w:ascii="Times New Roman" w:hAnsi="Times New Roman"/>
          <w:sz w:val="28"/>
          <w:szCs w:val="28"/>
        </w:rPr>
        <w:t>Деницу</w:t>
      </w:r>
      <w:proofErr w:type="spellEnd"/>
      <w:r w:rsidRPr="00B279FF">
        <w:rPr>
          <w:rFonts w:ascii="Times New Roman" w:hAnsi="Times New Roman"/>
          <w:sz w:val="28"/>
          <w:szCs w:val="28"/>
        </w:rPr>
        <w:t xml:space="preserve"> из духовного</w:t>
      </w:r>
      <w:r>
        <w:rPr>
          <w:rFonts w:ascii="Times New Roman" w:hAnsi="Times New Roman"/>
          <w:sz w:val="28"/>
          <w:szCs w:val="28"/>
        </w:rPr>
        <w:t xml:space="preserve"> мира</w:t>
      </w:r>
      <w:r w:rsidRPr="00B279FF">
        <w:rPr>
          <w:rFonts w:ascii="Times New Roman" w:hAnsi="Times New Roman"/>
          <w:sz w:val="28"/>
          <w:szCs w:val="28"/>
        </w:rPr>
        <w:t xml:space="preserve">. Вот почему находясь на земле, злой ангел считает себя хозяином и искушает людей, вовлекая их в любые злые дела. </w:t>
      </w:r>
      <w:proofErr w:type="gramStart"/>
      <w:r w:rsidRPr="00B279FF">
        <w:rPr>
          <w:rFonts w:ascii="Times New Roman" w:hAnsi="Times New Roman"/>
          <w:sz w:val="28"/>
          <w:szCs w:val="28"/>
        </w:rPr>
        <w:t>Из-за</w:t>
      </w:r>
      <w:proofErr w:type="gramEnd"/>
      <w:r w:rsidRPr="00B279FF">
        <w:rPr>
          <w:rFonts w:ascii="Times New Roman" w:hAnsi="Times New Roman"/>
          <w:sz w:val="28"/>
          <w:szCs w:val="28"/>
        </w:rPr>
        <w:t xml:space="preserve"> завести </w:t>
      </w:r>
      <w:proofErr w:type="gramStart"/>
      <w:r w:rsidRPr="00B279FF">
        <w:rPr>
          <w:rFonts w:ascii="Times New Roman" w:hAnsi="Times New Roman"/>
          <w:sz w:val="28"/>
          <w:szCs w:val="28"/>
        </w:rPr>
        <w:t>к</w:t>
      </w:r>
      <w:proofErr w:type="gramEnd"/>
      <w:r w:rsidRPr="00B279FF">
        <w:rPr>
          <w:rFonts w:ascii="Times New Roman" w:hAnsi="Times New Roman"/>
          <w:sz w:val="28"/>
          <w:szCs w:val="28"/>
        </w:rPr>
        <w:t xml:space="preserve"> людям он настраивает людей против Бога.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2503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Опрос учащихся:</w:t>
      </w: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1.Какие вы знаете ангельские чины?</w:t>
      </w: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2.Кто поставлен над чинами Небесных Сил?</w:t>
      </w:r>
    </w:p>
    <w:p w:rsidR="00A2503D" w:rsidRPr="00B279FF" w:rsidRDefault="00A2503D" w:rsidP="00ED4E93">
      <w:pPr>
        <w:tabs>
          <w:tab w:val="left" w:pos="30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3.Кто такие ангелы?</w:t>
      </w:r>
      <w:r>
        <w:rPr>
          <w:rFonts w:ascii="Times New Roman" w:hAnsi="Times New Roman"/>
          <w:sz w:val="28"/>
          <w:szCs w:val="28"/>
        </w:rPr>
        <w:tab/>
      </w:r>
    </w:p>
    <w:p w:rsidR="00A2503D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79FF">
        <w:rPr>
          <w:rFonts w:ascii="Times New Roman" w:hAnsi="Times New Roman"/>
          <w:sz w:val="28"/>
          <w:szCs w:val="28"/>
        </w:rPr>
        <w:t>Молодцы! Вы хорошо усвоили пройденный материал.</w:t>
      </w:r>
    </w:p>
    <w:p w:rsidR="00A2503D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–   Ангелы Божьи</w:t>
      </w:r>
      <w:r w:rsidRPr="00B279FF">
        <w:rPr>
          <w:rFonts w:ascii="Times New Roman" w:hAnsi="Times New Roman"/>
          <w:sz w:val="28"/>
          <w:szCs w:val="28"/>
        </w:rPr>
        <w:t xml:space="preserve"> не только охраняют нас, но и побуждают нас творить богоугодные дела; дела любви и милосердия, а также помогают </w:t>
      </w:r>
      <w:r w:rsidRPr="00B279FF">
        <w:rPr>
          <w:rFonts w:ascii="Times New Roman" w:hAnsi="Times New Roman"/>
          <w:sz w:val="28"/>
          <w:szCs w:val="28"/>
        </w:rPr>
        <w:lastRenderedPageBreak/>
        <w:t>бороться с плохими помыслами и желаниями. Совершая плохие поступки, нарушая заповеди Божии, мы оскорбляем и печалим 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 xml:space="preserve">Сегодня с вами будем говорить об этом удивительном  мире и </w:t>
      </w:r>
      <w:r>
        <w:rPr>
          <w:rFonts w:ascii="Times New Roman" w:hAnsi="Times New Roman"/>
          <w:sz w:val="28"/>
          <w:szCs w:val="28"/>
        </w:rPr>
        <w:t xml:space="preserve"> об Ангеле-хранителе, которого Бог </w:t>
      </w:r>
      <w:r w:rsidRPr="00B279FF">
        <w:rPr>
          <w:rFonts w:ascii="Times New Roman" w:hAnsi="Times New Roman"/>
          <w:sz w:val="28"/>
          <w:szCs w:val="28"/>
        </w:rPr>
        <w:t xml:space="preserve">дает каждому человеку при крещении. И для работы  мы разделимся на 2 группы. 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1 задание</w:t>
      </w:r>
      <w:r w:rsidRPr="00B279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Каждая группа выберет себе название.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B279FF">
        <w:rPr>
          <w:rFonts w:ascii="Times New Roman" w:hAnsi="Times New Roman"/>
          <w:sz w:val="28"/>
          <w:szCs w:val="28"/>
        </w:rPr>
        <w:t xml:space="preserve"> Вы хорошо справились с первым заданием. И так у нас две группы! Одна «Ангелы», другая «Архангелы!».</w:t>
      </w:r>
    </w:p>
    <w:p w:rsidR="00A2503D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2 задание</w:t>
      </w:r>
      <w:r w:rsidRPr="00B279FF">
        <w:rPr>
          <w:rFonts w:ascii="Times New Roman" w:hAnsi="Times New Roman"/>
          <w:sz w:val="28"/>
          <w:szCs w:val="28"/>
        </w:rPr>
        <w:t>: Вам было задание найти стихи или отрывки об ангелах.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 xml:space="preserve">Читает группа «Ангелов», затем группа «Архангелов». 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- Молодцы! С этим заданием вы справились, хорошо прочитав стихи.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Какие замечательные стихи написали наши поэты об ангелах!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3 задание</w:t>
      </w:r>
      <w:r w:rsidRPr="00B279F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 xml:space="preserve">Кто сможет рассказать историческое событие из Библии и событие, связанное с ангелами у нас в России? 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Первая рассказывает группа «Архангелов», затем группа «Ангелов».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- Замечательные  истории вы подобрали, за что большое спасибо!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А сейчас мы отдохнем, физкультминутку проведем!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4 задание</w:t>
      </w:r>
      <w:r w:rsidRPr="00B279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 xml:space="preserve">Какие вы знаете   храмы, монастыри, </w:t>
      </w:r>
      <w:proofErr w:type="gramStart"/>
      <w:r w:rsidRPr="00B279FF">
        <w:rPr>
          <w:rFonts w:ascii="Times New Roman" w:hAnsi="Times New Roman"/>
          <w:sz w:val="28"/>
          <w:szCs w:val="28"/>
        </w:rPr>
        <w:t>источники</w:t>
      </w:r>
      <w:proofErr w:type="gramEnd"/>
      <w:r w:rsidRPr="00B279FF">
        <w:rPr>
          <w:rFonts w:ascii="Times New Roman" w:hAnsi="Times New Roman"/>
          <w:sz w:val="28"/>
          <w:szCs w:val="28"/>
        </w:rPr>
        <w:t xml:space="preserve"> названные в честь архангелов?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 xml:space="preserve">Группа «Ангелы» отвечает, затем группа «Архангелы». 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9FF">
        <w:rPr>
          <w:rFonts w:ascii="Times New Roman" w:hAnsi="Times New Roman"/>
          <w:sz w:val="28"/>
          <w:szCs w:val="28"/>
        </w:rPr>
        <w:t>Молодцы, вы отлично справились с заданием.</w:t>
      </w:r>
    </w:p>
    <w:p w:rsidR="00A2503D" w:rsidRPr="00B279FF" w:rsidRDefault="00A2503D" w:rsidP="000D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b/>
          <w:sz w:val="28"/>
          <w:szCs w:val="28"/>
        </w:rPr>
        <w:t>5 задание</w:t>
      </w:r>
      <w:r w:rsidRPr="00B279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Чтобы лучше закрепить ваши знания мы проведем викторину «Мой ангел небесный». У меня цветные карточки с вопросами. Каждая группа будет отвечать по очереди: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1.Кто главный в духовном мире?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2.Назовите имена Архангелов?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3.Назовите епархию небесных чинов?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4.Кто такие шестикрылые Серафимы?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5.Кто такие архангелы?</w:t>
      </w:r>
    </w:p>
    <w:p w:rsidR="00A2503D" w:rsidRPr="00B279FF" w:rsidRDefault="00A2503D" w:rsidP="00ED4E93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6.Кто такие ангелы?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lastRenderedPageBreak/>
        <w:t>7.В каких событиях священной истории были посланы Ангелы-благовестники?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8.Имя Ангела, который благовестил Деве Марии?</w:t>
      </w:r>
    </w:p>
    <w:p w:rsidR="00A2503D" w:rsidRPr="00B279FF" w:rsidRDefault="00A2503D" w:rsidP="00ED4E93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9.Какой цветок он держал в руках?</w:t>
      </w:r>
    </w:p>
    <w:p w:rsidR="00A2503D" w:rsidRPr="00B279FF" w:rsidRDefault="00A2503D" w:rsidP="00ED4E93">
      <w:pPr>
        <w:pStyle w:val="a4"/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10.Кто ваш небесный покровитель?</w:t>
      </w:r>
    </w:p>
    <w:p w:rsidR="00A2503D" w:rsidRPr="00B279FF" w:rsidRDefault="00A2503D" w:rsidP="00ED4E93">
      <w:pPr>
        <w:pStyle w:val="a4"/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11. Какое значение несет ваше имя?</w:t>
      </w:r>
    </w:p>
    <w:p w:rsidR="00A2503D" w:rsidRPr="00B279FF" w:rsidRDefault="00A2503D" w:rsidP="00ED4E93">
      <w:pPr>
        <w:pStyle w:val="a4"/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12. Где вы видели изображения Архангела и Ангела-хранителя?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-  Молодцы! Со всеми заданиями вы справились. Ваши ангелы-хранители всегда с вами. Им очень интересно слушать, что вы знаете о них. Со своим ангелом человек может общаться с помощью молитвы «Ангел - Божий, хранитель мой, моли Бога о</w:t>
      </w:r>
      <w:r>
        <w:rPr>
          <w:rFonts w:ascii="Times New Roman" w:hAnsi="Times New Roman"/>
          <w:sz w:val="28"/>
          <w:szCs w:val="28"/>
        </w:rPr>
        <w:t>бо</w:t>
      </w:r>
      <w:r w:rsidRPr="00B279FF">
        <w:rPr>
          <w:rFonts w:ascii="Times New Roman" w:hAnsi="Times New Roman"/>
          <w:sz w:val="28"/>
          <w:szCs w:val="28"/>
        </w:rPr>
        <w:t xml:space="preserve"> мне». Ребята, помните всегда, что вы не одиноки. С вами рядом ваш добрый ангел-хранитель, который защищает вас. А отблагодарить  Бога вы можете только добрыми делами, соблюдая Заповеди Божьи.</w:t>
      </w:r>
    </w:p>
    <w:p w:rsidR="00A2503D" w:rsidRDefault="00A2503D" w:rsidP="00ED4E9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Задание для капитанов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79FF">
        <w:rPr>
          <w:rFonts w:ascii="Times New Roman" w:hAnsi="Times New Roman"/>
          <w:sz w:val="28"/>
          <w:szCs w:val="28"/>
        </w:rPr>
        <w:t>Назовите главные заповеди Божьи</w:t>
      </w:r>
      <w:r w:rsidR="00ED4E93">
        <w:rPr>
          <w:rFonts w:ascii="Times New Roman" w:hAnsi="Times New Roman"/>
          <w:sz w:val="28"/>
          <w:szCs w:val="28"/>
        </w:rPr>
        <w:t>.</w:t>
      </w:r>
      <w:r w:rsidRPr="00B279FF">
        <w:rPr>
          <w:rFonts w:ascii="Times New Roman" w:hAnsi="Times New Roman"/>
          <w:sz w:val="28"/>
          <w:szCs w:val="28"/>
        </w:rPr>
        <w:t xml:space="preserve"> </w:t>
      </w:r>
    </w:p>
    <w:p w:rsidR="00A2503D" w:rsidRPr="00B279FF" w:rsidRDefault="00A2503D" w:rsidP="00ED4E93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B279FF">
        <w:rPr>
          <w:rFonts w:ascii="Times New Roman" w:hAnsi="Times New Roman"/>
          <w:sz w:val="28"/>
          <w:szCs w:val="28"/>
        </w:rPr>
        <w:t>Назовите одну из 10 заповедей, которая играет большую роль в жизни детей</w:t>
      </w:r>
      <w:r w:rsidR="00ED4E93">
        <w:rPr>
          <w:rFonts w:ascii="Times New Roman" w:hAnsi="Times New Roman"/>
          <w:sz w:val="28"/>
          <w:szCs w:val="28"/>
        </w:rPr>
        <w:t>.</w:t>
      </w:r>
      <w:proofErr w:type="gramEnd"/>
    </w:p>
    <w:p w:rsidR="00A2503D" w:rsidRPr="00B279FF" w:rsidRDefault="00A2503D" w:rsidP="00ED4E93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3.Приз на логическое мышление: </w:t>
      </w:r>
      <w:r w:rsidRPr="00B279FF">
        <w:rPr>
          <w:rFonts w:ascii="Times New Roman" w:hAnsi="Times New Roman"/>
          <w:sz w:val="28"/>
          <w:szCs w:val="28"/>
        </w:rPr>
        <w:t>- Как бы вы поступили с призом? (съедите сами, отдадите победителю или другие действия)</w:t>
      </w:r>
    </w:p>
    <w:p w:rsidR="00A2503D" w:rsidRDefault="00A2503D" w:rsidP="00ED4E9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B279FF">
        <w:rPr>
          <w:rFonts w:ascii="Times New Roman" w:hAnsi="Times New Roman"/>
          <w:sz w:val="28"/>
          <w:szCs w:val="28"/>
        </w:rPr>
        <w:t>Вы справились с заданием, капитаны.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:rsidR="00A2503D" w:rsidRPr="00B279FF" w:rsidRDefault="00A2503D" w:rsidP="00ED4E9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79FF">
        <w:rPr>
          <w:rFonts w:ascii="Times New Roman" w:hAnsi="Times New Roman"/>
          <w:sz w:val="28"/>
          <w:szCs w:val="28"/>
        </w:rPr>
        <w:t>Было очень интересно  слышать стихи многих поэтов, кто лирой стремился достичь горных вершин, верили, что рядом с каждым из них Ангел-хранитель.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Интересные рассказы, ответы на вопросы.  Я от всего сердца хочу пожелать вам Ангела-хранителя, который  остается всегда самым преданным вашим другом.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 xml:space="preserve"> Для вас стихотворение об Ангеле-хранителе: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 xml:space="preserve">       Ангел чудесный, ангел ясный,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Житель горней стороны,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Ты слети ко мне прекрасный,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В час вечерней тишины.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lastRenderedPageBreak/>
        <w:t xml:space="preserve">Научи меня учиться, 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Праведно на свете жить,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Научи меня трудиться,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А в душе честнее быть.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 xml:space="preserve">Научи любить и верить, 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Научи не осуждать,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Научи не лицемерить</w:t>
      </w:r>
    </w:p>
    <w:p w:rsidR="00A2503D" w:rsidRPr="00B279FF" w:rsidRDefault="00A2503D" w:rsidP="00ED4E9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И в бедах не унывать.</w:t>
      </w:r>
    </w:p>
    <w:p w:rsidR="00A2503D" w:rsidRPr="00ED4E93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Мы с вами просмотрим видеофильм «Твой крест»</w:t>
      </w:r>
      <w:proofErr w:type="gramStart"/>
      <w:r w:rsidRPr="00B279FF">
        <w:rPr>
          <w:rFonts w:ascii="Times New Roman" w:hAnsi="Times New Roman"/>
          <w:sz w:val="28"/>
          <w:szCs w:val="28"/>
        </w:rPr>
        <w:t>.</w:t>
      </w:r>
      <w:proofErr w:type="gramEnd"/>
      <w:r w:rsidR="00ED4E93">
        <w:rPr>
          <w:rFonts w:ascii="Times New Roman" w:hAnsi="Times New Roman"/>
          <w:sz w:val="28"/>
          <w:szCs w:val="28"/>
        </w:rPr>
        <w:t xml:space="preserve">   </w:t>
      </w:r>
      <w:r w:rsidR="00ED4E93" w:rsidRPr="00E75DCC">
        <w:rPr>
          <w:rFonts w:ascii="Times New Roman" w:hAnsi="Times New Roman"/>
          <w:sz w:val="28"/>
          <w:szCs w:val="28"/>
        </w:rPr>
        <w:t>(</w:t>
      </w:r>
      <w:proofErr w:type="gramStart"/>
      <w:r w:rsidR="00ED4E93">
        <w:rPr>
          <w:rFonts w:ascii="Times New Roman" w:hAnsi="Times New Roman"/>
          <w:sz w:val="28"/>
          <w:szCs w:val="28"/>
        </w:rPr>
        <w:t>п</w:t>
      </w:r>
      <w:proofErr w:type="gramEnd"/>
      <w:r w:rsidR="00ED4E93">
        <w:rPr>
          <w:rFonts w:ascii="Times New Roman" w:hAnsi="Times New Roman"/>
          <w:sz w:val="28"/>
          <w:szCs w:val="28"/>
        </w:rPr>
        <w:t>росмотр</w:t>
      </w:r>
      <w:r w:rsidR="00ED4E93" w:rsidRPr="00E75DCC">
        <w:rPr>
          <w:rFonts w:ascii="Times New Roman" w:hAnsi="Times New Roman"/>
          <w:sz w:val="28"/>
          <w:szCs w:val="28"/>
        </w:rPr>
        <w:t>)</w:t>
      </w: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9FF">
        <w:rPr>
          <w:rFonts w:ascii="Times New Roman" w:hAnsi="Times New Roman"/>
          <w:sz w:val="28"/>
          <w:szCs w:val="28"/>
        </w:rPr>
        <w:t>Педагог: - Из фильма вы поняли, что ангелы рядом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нами  в течение нашей жизни. Занятие наше подошло к завершению. Спасибо за такой интересный и удивительный час, который сблизил нас с ангелами, о которых вы рассказали много интересного. Ребята, вы поняли, что в жизни  надо правильно, справедливо, честно жить, придерживаясь заповедей Божьих?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 xml:space="preserve"> Понравилось ли вам наше занятие?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Что вы взяли для себя нового?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FF">
        <w:rPr>
          <w:rFonts w:ascii="Times New Roman" w:hAnsi="Times New Roman"/>
          <w:sz w:val="28"/>
          <w:szCs w:val="28"/>
        </w:rPr>
        <w:t>Как вы восприняли стихи об ангелах?</w:t>
      </w: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279FF">
        <w:rPr>
          <w:rFonts w:ascii="Times New Roman" w:hAnsi="Times New Roman"/>
          <w:sz w:val="28"/>
          <w:szCs w:val="28"/>
        </w:rPr>
        <w:t>Дети познакомились с православным пра</w:t>
      </w:r>
      <w:r>
        <w:rPr>
          <w:rFonts w:ascii="Times New Roman" w:hAnsi="Times New Roman"/>
          <w:sz w:val="28"/>
          <w:szCs w:val="28"/>
        </w:rPr>
        <w:t xml:space="preserve">здником и </w:t>
      </w:r>
      <w:r w:rsidRPr="00B279FF">
        <w:rPr>
          <w:rFonts w:ascii="Times New Roman" w:hAnsi="Times New Roman"/>
          <w:sz w:val="28"/>
          <w:szCs w:val="28"/>
        </w:rPr>
        <w:t xml:space="preserve"> с духовным миром и узнали, что рядом всегда есть надежный друг, «Ангел–хранитель».</w:t>
      </w: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03D" w:rsidRPr="00B279FF" w:rsidRDefault="00A2503D" w:rsidP="00ED4E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03D" w:rsidRDefault="00A2503D" w:rsidP="00ED4E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D" w:rsidRPr="00555C11" w:rsidRDefault="00A2503D" w:rsidP="00ED4E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03D" w:rsidRPr="00555C11" w:rsidSect="00B50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15pt;height:73.7pt" o:bullet="t">
        <v:imagedata r:id="rId1" o:title="БОГОРОДИЦА"/>
      </v:shape>
    </w:pict>
  </w:numPicBullet>
  <w:abstractNum w:abstractNumId="0">
    <w:nsid w:val="027B5C7D"/>
    <w:multiLevelType w:val="hybridMultilevel"/>
    <w:tmpl w:val="C09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4FD"/>
    <w:multiLevelType w:val="hybridMultilevel"/>
    <w:tmpl w:val="B6E400A8"/>
    <w:lvl w:ilvl="0" w:tplc="3C90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D6FC9"/>
    <w:multiLevelType w:val="hybridMultilevel"/>
    <w:tmpl w:val="43A44436"/>
    <w:lvl w:ilvl="0" w:tplc="15C8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F51C9"/>
    <w:multiLevelType w:val="hybridMultilevel"/>
    <w:tmpl w:val="CB2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16B5"/>
    <w:multiLevelType w:val="hybridMultilevel"/>
    <w:tmpl w:val="CB2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04F5"/>
    <w:multiLevelType w:val="hybridMultilevel"/>
    <w:tmpl w:val="C090F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5E"/>
    <w:multiLevelType w:val="hybridMultilevel"/>
    <w:tmpl w:val="94FE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2155"/>
    <w:multiLevelType w:val="hybridMultilevel"/>
    <w:tmpl w:val="15387AEE"/>
    <w:lvl w:ilvl="0" w:tplc="720CAF5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4F3905"/>
    <w:multiLevelType w:val="hybridMultilevel"/>
    <w:tmpl w:val="CBBC71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3B949C8"/>
    <w:multiLevelType w:val="hybridMultilevel"/>
    <w:tmpl w:val="7DBE7CE6"/>
    <w:lvl w:ilvl="0" w:tplc="0262E1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282C6C"/>
    <w:multiLevelType w:val="hybridMultilevel"/>
    <w:tmpl w:val="4912C582"/>
    <w:lvl w:ilvl="0" w:tplc="AAF6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634A9"/>
    <w:multiLevelType w:val="hybridMultilevel"/>
    <w:tmpl w:val="26A4C080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536F6"/>
    <w:multiLevelType w:val="hybridMultilevel"/>
    <w:tmpl w:val="C09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6C06"/>
    <w:multiLevelType w:val="hybridMultilevel"/>
    <w:tmpl w:val="71765816"/>
    <w:lvl w:ilvl="0" w:tplc="DE5E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A2162"/>
    <w:multiLevelType w:val="hybridMultilevel"/>
    <w:tmpl w:val="232A734C"/>
    <w:lvl w:ilvl="0" w:tplc="D9F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95DF9"/>
    <w:multiLevelType w:val="hybridMultilevel"/>
    <w:tmpl w:val="CC58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4CAE"/>
    <w:multiLevelType w:val="hybridMultilevel"/>
    <w:tmpl w:val="E140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E26DF"/>
    <w:multiLevelType w:val="hybridMultilevel"/>
    <w:tmpl w:val="B002DAF8"/>
    <w:lvl w:ilvl="0" w:tplc="0554CD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EE2978"/>
    <w:multiLevelType w:val="hybridMultilevel"/>
    <w:tmpl w:val="C09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B7D52"/>
    <w:multiLevelType w:val="hybridMultilevel"/>
    <w:tmpl w:val="13F03EC6"/>
    <w:lvl w:ilvl="0" w:tplc="6EF0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9"/>
  </w:num>
  <w:num w:numId="13">
    <w:abstractNumId w:val="15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0DAA"/>
    <w:rsid w:val="000D036A"/>
    <w:rsid w:val="000F7FCC"/>
    <w:rsid w:val="002551D4"/>
    <w:rsid w:val="00260315"/>
    <w:rsid w:val="002F6821"/>
    <w:rsid w:val="00364D67"/>
    <w:rsid w:val="003A67B0"/>
    <w:rsid w:val="003B5188"/>
    <w:rsid w:val="003F1AD3"/>
    <w:rsid w:val="00400A5A"/>
    <w:rsid w:val="00433E0C"/>
    <w:rsid w:val="00456169"/>
    <w:rsid w:val="004A4C8B"/>
    <w:rsid w:val="00514C49"/>
    <w:rsid w:val="005179A1"/>
    <w:rsid w:val="0052779B"/>
    <w:rsid w:val="00555C11"/>
    <w:rsid w:val="00557A3D"/>
    <w:rsid w:val="006251AD"/>
    <w:rsid w:val="0064038D"/>
    <w:rsid w:val="006F37C7"/>
    <w:rsid w:val="00705CF3"/>
    <w:rsid w:val="0073425F"/>
    <w:rsid w:val="00754B53"/>
    <w:rsid w:val="00772CF3"/>
    <w:rsid w:val="00790DAA"/>
    <w:rsid w:val="00844876"/>
    <w:rsid w:val="008860CC"/>
    <w:rsid w:val="008932B8"/>
    <w:rsid w:val="008B1285"/>
    <w:rsid w:val="009439EC"/>
    <w:rsid w:val="00A12E84"/>
    <w:rsid w:val="00A2503D"/>
    <w:rsid w:val="00A36002"/>
    <w:rsid w:val="00B40BEA"/>
    <w:rsid w:val="00B50BD2"/>
    <w:rsid w:val="00B96436"/>
    <w:rsid w:val="00BE3273"/>
    <w:rsid w:val="00BF7009"/>
    <w:rsid w:val="00E47885"/>
    <w:rsid w:val="00E75DCC"/>
    <w:rsid w:val="00ED4E93"/>
    <w:rsid w:val="00EE6C6B"/>
    <w:rsid w:val="00EF77BF"/>
    <w:rsid w:val="00F147FB"/>
    <w:rsid w:val="00F8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169"/>
  </w:style>
  <w:style w:type="character" w:styleId="a3">
    <w:name w:val="Hyperlink"/>
    <w:basedOn w:val="a0"/>
    <w:uiPriority w:val="99"/>
    <w:semiHidden/>
    <w:unhideWhenUsed/>
    <w:rsid w:val="0045616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561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038D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38D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spacing w:val="-10"/>
      <w:sz w:val="20"/>
      <w:szCs w:val="20"/>
    </w:rPr>
  </w:style>
  <w:style w:type="character" w:customStyle="1" w:styleId="21pt">
    <w:name w:val="Основной текст (2) + Интервал 1 pt"/>
    <w:basedOn w:val="2"/>
    <w:rsid w:val="0088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40B4-BD87-4F46-85B5-F65CD0C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33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28</cp:revision>
  <dcterms:created xsi:type="dcterms:W3CDTF">2018-03-14T08:41:00Z</dcterms:created>
  <dcterms:modified xsi:type="dcterms:W3CDTF">2018-03-19T12:45:00Z</dcterms:modified>
</cp:coreProperties>
</file>