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B5" w:rsidRDefault="00CE44B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4pt;margin-top:-4.7pt;width:513.5pt;height:721.15pt;z-index:251659264;mso-position-horizontal-relative:text;mso-position-vertical-relative:text">
            <v:imagedata r:id="rId9" o:title=""/>
            <w10:wrap type="square"/>
          </v:shape>
          <o:OLEObject Type="Embed" ProgID="AcroExch.Document.11" ShapeID="_x0000_s1026" DrawAspect="Content" ObjectID="_1631610068" r:id="rId10"/>
        </w:pic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4D52C2" w:rsidRPr="00805E99" w:rsidRDefault="0023022C" w:rsidP="00805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             </w:t>
      </w:r>
      <w:r w:rsidR="004D52C2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Дополнительная </w:t>
      </w:r>
      <w:r w:rsidR="00F63024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общеобразовательная программа  </w:t>
      </w:r>
      <w:r w:rsidR="00F63024"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B382C" w:rsidRPr="00805E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«Планета рукоделия</w:t>
      </w:r>
      <w:r w:rsidR="00F63024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8B382C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52C2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Программа) реализуется в</w:t>
      </w:r>
      <w:r w:rsidR="00F63024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4D52C2" w:rsidRPr="00805E99">
        <w:rPr>
          <w:rFonts w:ascii="Times New Roman" w:eastAsia="Times New Roman" w:hAnsi="Times New Roman" w:cs="Times New Roman"/>
          <w:bCs/>
          <w:sz w:val="28"/>
          <w:szCs w:val="28"/>
        </w:rPr>
        <w:t>художественной направленности, т</w:t>
      </w:r>
      <w:r w:rsidR="004D52C2"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ак как занятия по Программе развивают не только интеллектуально-творческий потенциал ребёнка и ведут </w:t>
      </w:r>
      <w:r w:rsidR="00FD5F77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D52C2" w:rsidRPr="00805E99">
        <w:rPr>
          <w:rFonts w:ascii="Times New Roman" w:eastAsia="Times New Roman" w:hAnsi="Times New Roman" w:cs="Times New Roman"/>
          <w:sz w:val="28"/>
          <w:szCs w:val="28"/>
        </w:rPr>
        <w:t xml:space="preserve"> в мир декоративно-прикладного творчества,</w:t>
      </w:r>
      <w:r w:rsidR="00FD5F77" w:rsidRPr="0080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2C2" w:rsidRPr="00805E99">
        <w:rPr>
          <w:rFonts w:ascii="Times New Roman" w:eastAsia="Times New Roman" w:hAnsi="Times New Roman" w:cs="Times New Roman"/>
          <w:sz w:val="28"/>
          <w:szCs w:val="28"/>
        </w:rPr>
        <w:t>но и решают задачи художественного воспитания.</w:t>
      </w:r>
      <w:r w:rsidR="004D52C2" w:rsidRPr="00805E99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4D52C2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A53" w:rsidRPr="00805E99" w:rsidRDefault="00454A53" w:rsidP="00805E99">
      <w:pPr>
        <w:pStyle w:val="ac"/>
        <w:spacing w:line="240" w:lineRule="auto"/>
        <w:rPr>
          <w:sz w:val="28"/>
          <w:szCs w:val="28"/>
        </w:rPr>
      </w:pPr>
      <w:r w:rsidRPr="00805E99">
        <w:rPr>
          <w:sz w:val="28"/>
          <w:szCs w:val="28"/>
        </w:rPr>
        <w:t xml:space="preserve">   </w:t>
      </w:r>
      <w:r w:rsidR="00FD5F77" w:rsidRPr="00805E99">
        <w:rPr>
          <w:sz w:val="28"/>
          <w:szCs w:val="28"/>
        </w:rPr>
        <w:t xml:space="preserve"> </w:t>
      </w:r>
      <w:r w:rsidRPr="00805E99">
        <w:rPr>
          <w:sz w:val="28"/>
          <w:szCs w:val="28"/>
        </w:rPr>
        <w:t xml:space="preserve">В современном мире художественное мышление, </w:t>
      </w:r>
      <w:proofErr w:type="gramStart"/>
      <w:r w:rsidRPr="00805E99">
        <w:rPr>
          <w:sz w:val="28"/>
          <w:szCs w:val="28"/>
        </w:rPr>
        <w:t>связывающие</w:t>
      </w:r>
      <w:proofErr w:type="gramEnd"/>
      <w:r w:rsidRPr="00805E99">
        <w:rPr>
          <w:sz w:val="28"/>
          <w:szCs w:val="28"/>
        </w:rPr>
        <w:t xml:space="preserve"> нас с прошлым, с духовным наследием наших предков, является непреходящей ценностью. А воплощение этого мышления и есть декоративно-прикладное искусство. Оно воспитывает чуткое отношение к прекрасному, способствует формированию гармонично развитой личности. Поэтому очень важно для детей видеть красоту предметов декоративно-прикладного искусства, пробовать изготовить их своими руками. </w:t>
      </w:r>
    </w:p>
    <w:p w:rsidR="00454A53" w:rsidRPr="00805E99" w:rsidRDefault="00454A53" w:rsidP="00805E99">
      <w:pPr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ind w:firstLine="564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1. Федеральный закон Российской Федерации от 29 декабря 2012 г.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 (Далее – ФЗ № 273).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2. Концепция развития дополнительного образования детей,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5E99">
        <w:rPr>
          <w:rFonts w:ascii="Times New Roman" w:hAnsi="Times New Roman" w:cs="Times New Roman"/>
          <w:sz w:val="28"/>
          <w:szCs w:val="28"/>
        </w:rPr>
        <w:t>утвержденная</w:t>
      </w:r>
      <w:proofErr w:type="gramEnd"/>
      <w:r w:rsidRPr="00805E9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4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сентября 2014 г. № 1726-р (Далее – Концепция).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РФ от 09 ноября 2018 года № 196 «Об утверждении Порядка организации и осуществления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по </w:t>
      </w:r>
      <w:proofErr w:type="gramStart"/>
      <w:r w:rsidRPr="00805E99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805E99">
        <w:rPr>
          <w:rFonts w:ascii="Times New Roman" w:hAnsi="Times New Roman" w:cs="Times New Roman"/>
          <w:sz w:val="28"/>
          <w:szCs w:val="28"/>
        </w:rPr>
        <w:t xml:space="preserve"> общеобразовательным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>программам» (Далее – Приказ № 196) .</w:t>
      </w:r>
    </w:p>
    <w:p w:rsidR="00454A53" w:rsidRPr="00805E99" w:rsidRDefault="00454A53" w:rsidP="00805E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 xml:space="preserve">4. 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805E99">
        <w:rPr>
          <w:rFonts w:ascii="Times New Roman" w:hAnsi="Times New Roman" w:cs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805E99">
        <w:rPr>
          <w:rFonts w:ascii="Times New Roman" w:hAnsi="Times New Roman" w:cs="Times New Roman"/>
          <w:sz w:val="28"/>
          <w:szCs w:val="28"/>
        </w:rPr>
        <w:t>".</w:t>
      </w:r>
    </w:p>
    <w:p w:rsidR="00454A53" w:rsidRPr="00805E99" w:rsidRDefault="00454A53" w:rsidP="00805E9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E99">
        <w:rPr>
          <w:rFonts w:ascii="Times New Roman" w:hAnsi="Times New Roman" w:cs="Times New Roman"/>
          <w:sz w:val="28"/>
          <w:szCs w:val="28"/>
        </w:rPr>
        <w:t xml:space="preserve">5. 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805E99">
        <w:rPr>
          <w:rFonts w:ascii="Times New Roman" w:hAnsi="Times New Roman" w:cs="Times New Roman"/>
          <w:sz w:val="28"/>
          <w:szCs w:val="28"/>
        </w:rPr>
        <w:t>Рыбалевой</w:t>
      </w:r>
      <w:proofErr w:type="spellEnd"/>
      <w:r w:rsidRPr="00805E99">
        <w:rPr>
          <w:rFonts w:ascii="Times New Roman" w:hAnsi="Times New Roman" w:cs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</w:t>
      </w:r>
    </w:p>
    <w:p w:rsidR="00454A53" w:rsidRPr="00805E99" w:rsidRDefault="00454A53" w:rsidP="00805E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 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программы обусловлена ее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рациональностью и реалистичностью.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В процессе </w:t>
      </w:r>
      <w:proofErr w:type="gramStart"/>
      <w:r w:rsidRPr="00805E99">
        <w:rPr>
          <w:rFonts w:ascii="Times New Roman" w:eastAsia="Times New Roman" w:hAnsi="Times New Roman" w:cs="Times New Roman"/>
          <w:sz w:val="28"/>
          <w:szCs w:val="28"/>
        </w:rPr>
        <w:t>обучения  по</w:t>
      </w:r>
      <w:proofErr w:type="gramEnd"/>
      <w:r w:rsidRPr="00805E99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учащиеся накапливают базовые знания, умения и навыки, что способствует не только успешности обучения, но и создаёт возможности освоения творческо-продуктивной, проектной  и учебно-исследовательской деятельности. </w:t>
      </w:r>
    </w:p>
    <w:p w:rsidR="00F63024" w:rsidRPr="00805E99" w:rsidRDefault="00F63024" w:rsidP="00805E99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Новизна 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заключена в том,</w:t>
      </w:r>
      <w:r w:rsidR="00454A53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что перед уча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щимися ставятся более масштабные цели и задачи, чем в озна</w:t>
      </w:r>
      <w:r w:rsidR="00454A53"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комительной программе «Задумка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». Дети  уже   владеют первоначальными навыками декоративно-прикладного творчества и знакомятся с более   сложными и углублёнными, но доступными для их возраста  видами искусства, </w:t>
      </w:r>
      <w:r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что позволит вовлечь их в активную творческую жизнь, организовать досуг.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4A53" w:rsidRPr="00805E99" w:rsidRDefault="008B382C" w:rsidP="00805E99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F63024"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3024"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Педагогическая целесообразность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Программы 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обусловлена тем, что она</w:t>
      </w:r>
      <w:r w:rsidR="00F63024" w:rsidRPr="00805E9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направлена на мотивацию личности к творчеству и познанию. Она поможет  овладеть более глубокими знаниями в  работе с бумагой, созданием художественных объёмных аппликаций, поможет узнать много нового о пластилине и ткани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. При помощи данной Программы уча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щиеся будут мотивированы  к самостоятельному творчеству. Раскрывая при этом  творч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еские  способности  каждого,   П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рограмма поможет  быть сосредоточенным  и  усидчивым,  терпеливым  и  аккуратным,  бережливым. Прогр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амма даст возможность вернуть уча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щихся  к культуре, научить создавать изделия  декоративно – прикладного  искусства  своими  руками,  и  видеть результат своего труда. </w:t>
      </w:r>
      <w:r w:rsidR="00F63024"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Программа </w:t>
      </w:r>
      <w:r w:rsidR="00F63024"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 xml:space="preserve"> ставит  перед </w:t>
      </w:r>
      <w:proofErr w:type="gramStart"/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щими</w:t>
      </w:r>
      <w:proofErr w:type="gramEnd"/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 xml:space="preserve"> довольно масштабные цели и задачи, содержит наиболее глубокий набор изучаемых техник декоративно-прикладного творчества.</w:t>
      </w:r>
    </w:p>
    <w:p w:rsidR="00C44497" w:rsidRPr="00805E99" w:rsidRDefault="00454A53" w:rsidP="00805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модифицированной </w:t>
      </w:r>
      <w:r w:rsidR="00C44497" w:rsidRPr="00805E99">
        <w:rPr>
          <w:rFonts w:ascii="Times New Roman" w:eastAsia="Times New Roman" w:hAnsi="Times New Roman" w:cs="Times New Roman"/>
          <w:sz w:val="28"/>
          <w:szCs w:val="28"/>
        </w:rPr>
        <w:t>и составлена с учётом возрастных особенностей учащихся, опираясь на методические материалы</w:t>
      </w:r>
      <w:proofErr w:type="gramStart"/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44497" w:rsidRPr="00805E9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="00C44497" w:rsidRPr="00805E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4177" w:rsidRPr="00805E99" w:rsidRDefault="00C44497" w:rsidP="00805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  <w:proofErr w:type="gramStart"/>
      <w:r w:rsidRPr="00805E99">
        <w:rPr>
          <w:rFonts w:ascii="Times New Roman" w:eastAsia="Times New Roman" w:hAnsi="Times New Roman" w:cs="Times New Roman"/>
          <w:sz w:val="28"/>
          <w:szCs w:val="28"/>
        </w:rPr>
        <w:t>Создана 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основе</w:t>
      </w:r>
      <w:r w:rsidR="008B382C"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типовой программы  «Вышивание» под редакцией О. С. </w:t>
      </w:r>
      <w:proofErr w:type="spellStart"/>
      <w:r w:rsidRPr="00805E99">
        <w:rPr>
          <w:rFonts w:ascii="Times New Roman" w:eastAsia="Times New Roman" w:hAnsi="Times New Roman" w:cs="Times New Roman"/>
          <w:sz w:val="28"/>
          <w:szCs w:val="28"/>
        </w:rPr>
        <w:t>Молотобаровой</w:t>
      </w:r>
      <w:proofErr w:type="spellEnd"/>
      <w:r w:rsidRPr="00805E99">
        <w:rPr>
          <w:rFonts w:ascii="Times New Roman" w:eastAsia="Times New Roman" w:hAnsi="Times New Roman" w:cs="Times New Roman"/>
          <w:sz w:val="28"/>
          <w:szCs w:val="28"/>
        </w:rPr>
        <w:t> (сб. «Программы для внешкольных учреждений и общеобразовательных школ.</w:t>
      </w:r>
      <w:proofErr w:type="gramEnd"/>
      <w:r w:rsidRPr="00805E99">
        <w:rPr>
          <w:rFonts w:ascii="Times New Roman" w:eastAsia="Times New Roman" w:hAnsi="Times New Roman" w:cs="Times New Roman"/>
          <w:sz w:val="28"/>
          <w:szCs w:val="28"/>
        </w:rPr>
        <w:t> Культура быта. </w:t>
      </w:r>
      <w:proofErr w:type="gramStart"/>
      <w:r w:rsidRPr="00805E99">
        <w:rPr>
          <w:rFonts w:ascii="Times New Roman" w:eastAsia="Times New Roman" w:hAnsi="Times New Roman" w:cs="Times New Roman"/>
          <w:sz w:val="28"/>
          <w:szCs w:val="28"/>
        </w:rPr>
        <w:t>М., Просвещение, 2014) и дополнена разделами «</w:t>
      </w:r>
      <w:proofErr w:type="spellStart"/>
      <w:r w:rsidRPr="00805E99">
        <w:rPr>
          <w:rFonts w:ascii="Times New Roman" w:eastAsia="Times New Roman" w:hAnsi="Times New Roman" w:cs="Times New Roman"/>
          <w:sz w:val="28"/>
          <w:szCs w:val="28"/>
        </w:rPr>
        <w:t>Квиллинг</w:t>
      </w:r>
      <w:proofErr w:type="spellEnd"/>
      <w:r w:rsidRPr="00805E99">
        <w:rPr>
          <w:rFonts w:ascii="Times New Roman" w:eastAsia="Times New Roman" w:hAnsi="Times New Roman" w:cs="Times New Roman"/>
          <w:sz w:val="28"/>
          <w:szCs w:val="28"/>
        </w:rPr>
        <w:t>» и «Работа с бумагой</w:t>
      </w:r>
      <w:proofErr w:type="gramEnd"/>
    </w:p>
    <w:p w:rsidR="00C44497" w:rsidRPr="00805E99" w:rsidRDefault="00144177" w:rsidP="00805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5E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Отличительные особенности</w:t>
      </w:r>
      <w:r w:rsidRPr="0080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данной Программы от существующих состоят в том, что программа построена на широком использовании методик, связанных с включением в каждую тему разнообразных зрелищно-игровых приемов, способствующих систематическому формированию компетентностей и под</w:t>
      </w:r>
      <w:r w:rsidRPr="00805E99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держанию у детей</w:t>
      </w:r>
      <w:r w:rsidRPr="0080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мотивации к творчеству. Всевозможные игровые задания стимулируют и</w:t>
      </w:r>
      <w:r w:rsidRPr="00805E99">
        <w:rPr>
          <w:rFonts w:ascii="Times New Roman" w:hAnsi="Times New Roman" w:cs="Times New Roman"/>
          <w:sz w:val="28"/>
          <w:szCs w:val="28"/>
          <w:shd w:val="clear" w:color="auto" w:fill="FFFFFF"/>
        </w:rPr>
        <w:t>нтерес, фантазийные поиски.</w:t>
      </w:r>
      <w:r w:rsidRPr="00805E9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0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Активное включение игровых форм обусловлено, прежде все</w:t>
      </w:r>
      <w:r w:rsidRPr="00805E99">
        <w:rPr>
          <w:rFonts w:ascii="Times New Roman" w:hAnsi="Times New Roman" w:cs="Times New Roman"/>
          <w:sz w:val="28"/>
          <w:szCs w:val="28"/>
          <w:shd w:val="clear" w:color="auto" w:fill="FFFFFF"/>
        </w:rPr>
        <w:t>го, возрастными особенностями уча</w:t>
      </w:r>
      <w:r w:rsidRPr="00805E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щихся. Жизнь ребёнка тесно связана с игрой; игра – это не только удовольствие, через игру дети познают окружающий мир. Благодаря ей у ребёнка можно развить внимание, воображение, память. Через игру можно увлечь детей декоративно-прикладным творчеством, привить любовь к искусству, разбудить в каждом из них потреб</w:t>
      </w:r>
      <w:r w:rsidRPr="00805E99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 к творческому самовыражению</w:t>
      </w:r>
    </w:p>
    <w:p w:rsidR="00F63024" w:rsidRPr="00805E99" w:rsidRDefault="00144177" w:rsidP="00805E9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F63024"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>Адресат программы. 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предназначен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а для детей 9 - 13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лет,  имеющих предварительную подготовку по озна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комительной программе «Задумка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» и не имеющих ограничений по здоровью. При приёме в группу детей, не прошедших ознакомительн</w:t>
      </w:r>
      <w:r w:rsidR="00454A53" w:rsidRPr="00805E99">
        <w:rPr>
          <w:rFonts w:ascii="Times New Roman" w:eastAsia="Times New Roman" w:hAnsi="Times New Roman" w:cs="Times New Roman"/>
          <w:sz w:val="28"/>
          <w:szCs w:val="28"/>
        </w:rPr>
        <w:t>ую программу «Задумка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» учитывается интерес    и мотивация детей  к данному виду деятельности.  </w:t>
      </w:r>
    </w:p>
    <w:p w:rsidR="00E8642D" w:rsidRPr="00805E99" w:rsidRDefault="00E8642D" w:rsidP="00805E99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ПиН</w:t>
      </w:r>
      <w:proofErr w:type="spellEnd"/>
      <w:r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44177" w:rsidRPr="00805E99" w:rsidRDefault="00144177" w:rsidP="00805E99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80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Уровень программы, объем и сроки. </w:t>
      </w:r>
      <w:r w:rsidR="0023022C"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</w:t>
      </w:r>
      <w:r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базов</w:t>
      </w:r>
      <w:r w:rsidR="0023022C"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уровня «Планета рукоделия», рассчитана на 144</w:t>
      </w:r>
      <w:r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часа.</w:t>
      </w:r>
    </w:p>
    <w:p w:rsidR="00144177" w:rsidRPr="00805E99" w:rsidRDefault="00144177" w:rsidP="00805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805E9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144177" w:rsidRPr="00805E99" w:rsidRDefault="00144177" w:rsidP="00805E99">
      <w:pPr>
        <w:widowControl w:val="0"/>
        <w:spacing w:after="0" w:line="322" w:lineRule="exact"/>
        <w:ind w:left="40" w:right="20" w:firstLine="520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color w:val="000000" w:themeColor="text1"/>
          <w:spacing w:val="1"/>
          <w:sz w:val="28"/>
          <w:szCs w:val="28"/>
        </w:rPr>
        <w:t>Формы проведения занятий</w:t>
      </w:r>
      <w:r w:rsidRPr="00805E99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– учебное занятие, беседы, игры.</w:t>
      </w:r>
    </w:p>
    <w:p w:rsidR="00144177" w:rsidRPr="00805E99" w:rsidRDefault="00144177" w:rsidP="00805E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Режим  занятий.</w:t>
      </w:r>
    </w:p>
    <w:p w:rsidR="00144177" w:rsidRPr="00805E99" w:rsidRDefault="00805E99" w:rsidP="00805E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E9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рассчитана на 144</w:t>
      </w:r>
      <w:r w:rsidR="00144177" w:rsidRPr="00805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часа, </w:t>
      </w:r>
      <w:r w:rsidR="00144177" w:rsidRPr="00805E9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занятия проводятся 3 раза в неделю</w:t>
      </w:r>
      <w:r w:rsidR="00144177" w:rsidRPr="00805E99">
        <w:rPr>
          <w:rFonts w:ascii="Times New Roman" w:eastAsia="Times New Roman" w:hAnsi="Times New Roman" w:cs="Times New Roman"/>
          <w:sz w:val="28"/>
          <w:szCs w:val="28"/>
        </w:rPr>
        <w:t xml:space="preserve"> по 2 </w:t>
      </w:r>
      <w:proofErr w:type="gramStart"/>
      <w:r w:rsidR="00144177" w:rsidRPr="00805E99">
        <w:rPr>
          <w:rFonts w:ascii="Times New Roman" w:eastAsia="Times New Roman" w:hAnsi="Times New Roman" w:cs="Times New Roman"/>
          <w:sz w:val="28"/>
          <w:szCs w:val="28"/>
        </w:rPr>
        <w:t>академических</w:t>
      </w:r>
      <w:proofErr w:type="gramEnd"/>
      <w:r w:rsidR="00144177" w:rsidRPr="00805E99">
        <w:rPr>
          <w:rFonts w:ascii="Times New Roman" w:eastAsia="Times New Roman" w:hAnsi="Times New Roman" w:cs="Times New Roman"/>
          <w:sz w:val="28"/>
          <w:szCs w:val="28"/>
        </w:rPr>
        <w:t xml:space="preserve"> часа. Длительность  академического часа 45 минут, перемена между занятиями 15 минут.</w:t>
      </w:r>
    </w:p>
    <w:p w:rsidR="00144177" w:rsidRPr="00805E99" w:rsidRDefault="00144177" w:rsidP="00805E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Особенности организации образовательного процесса.</w:t>
      </w:r>
    </w:p>
    <w:p w:rsidR="00144177" w:rsidRPr="00805E99" w:rsidRDefault="00144177" w:rsidP="00805E9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05E99">
        <w:rPr>
          <w:rFonts w:ascii="Times New Roman" w:hAnsi="Times New Roman" w:cs="Times New Roman"/>
          <w:color w:val="000000" w:themeColor="text1"/>
          <w:sz w:val="28"/>
          <w:szCs w:val="28"/>
        </w:rPr>
        <w:t>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</w:t>
      </w:r>
      <w:proofErr w:type="gramStart"/>
      <w:r w:rsidRPr="00805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05E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</w:t>
      </w: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допускаются изменения в последовательности изготавливаемых работ  по желанию учащихся, а также с имеющимся в наличии материалом. </w:t>
      </w:r>
    </w:p>
    <w:p w:rsidR="00F63024" w:rsidRPr="00805E99" w:rsidRDefault="00144177" w:rsidP="00805E9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формирование более глубоких знаний, практических умений и навыков работы в  различных техниках декоративно-прикладного искусства; формирование творческого отношения к  своей деятельности и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устойчивой мотивации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 к познанию нового.</w:t>
      </w:r>
      <w:r w:rsidR="00F63024" w:rsidRPr="00805E99">
        <w:rPr>
          <w:rFonts w:ascii="Times New Roman" w:eastAsia="Times New Roman" w:hAnsi="Times New Roman" w:cs="Times New Roman"/>
          <w:color w:val="FF0000"/>
          <w:sz w:val="28"/>
          <w:szCs w:val="28"/>
        </w:rPr>
        <w:t>   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144177" w:rsidP="00805E99">
      <w:pPr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63024"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программы. 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805E99" w:rsidP="00805E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F63024"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Образовательные (предметные):</w:t>
      </w:r>
      <w:r w:rsidR="00F63024"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F63024" w:rsidP="007C3BD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 углубленное ознакомление с  различными видами материалов, их свойствами;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F63024" w:rsidP="007C3B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практическим навыкам выполнения аппликации различных видов  сложности;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F63024" w:rsidP="007C3B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 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различным приемам работы с бумагой; </w:t>
      </w:r>
    </w:p>
    <w:p w:rsidR="00F63024" w:rsidRPr="00805E99" w:rsidRDefault="00F63024" w:rsidP="007C3BD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 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различным приемам работы с пластилином; </w:t>
      </w:r>
    </w:p>
    <w:p w:rsidR="00F63024" w:rsidRPr="00805E99" w:rsidRDefault="00F63024" w:rsidP="00805E99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>Личностные: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F63024" w:rsidP="007C3B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>воспитание общей культуры личности и активной жизненной позиции; </w:t>
      </w:r>
    </w:p>
    <w:p w:rsidR="00F63024" w:rsidRPr="00805E99" w:rsidRDefault="00F63024" w:rsidP="007C3BD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>воспитание общей трудовой культуры, взаимопонимание, умение работать в коллективе; </w:t>
      </w:r>
    </w:p>
    <w:p w:rsidR="00F63024" w:rsidRPr="00805E99" w:rsidRDefault="00F63024" w:rsidP="00805E99">
      <w:pPr>
        <w:shd w:val="clear" w:color="auto" w:fill="FFFFFF"/>
        <w:spacing w:after="0" w:line="240" w:lineRule="auto"/>
        <w:ind w:left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805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3024" w:rsidRPr="00805E99" w:rsidRDefault="00F63024" w:rsidP="007C3BD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желания </w:t>
      </w:r>
      <w:r w:rsidRPr="00805E99">
        <w:rPr>
          <w:rFonts w:ascii="Times New Roman" w:eastAsia="Times New Roman" w:hAnsi="Times New Roman" w:cs="Times New Roman"/>
          <w:sz w:val="28"/>
          <w:szCs w:val="28"/>
        </w:rPr>
        <w:t>творить самостоятельно; </w:t>
      </w:r>
    </w:p>
    <w:p w:rsidR="00F63024" w:rsidRPr="00805E99" w:rsidRDefault="00F63024" w:rsidP="007C3B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>умение эстетически подходить к любому виду деятельности; </w:t>
      </w:r>
    </w:p>
    <w:p w:rsidR="00F63024" w:rsidRPr="00805E99" w:rsidRDefault="00F63024" w:rsidP="007C3B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>развитие фантазии, воображения, интуиции, визуальной памяти; </w:t>
      </w:r>
    </w:p>
    <w:p w:rsidR="00F63024" w:rsidRPr="00805E99" w:rsidRDefault="00F63024" w:rsidP="007C3BD0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sz w:val="28"/>
          <w:szCs w:val="28"/>
        </w:rPr>
        <w:t>воспитание усидчивости, аккуратности; </w:t>
      </w:r>
    </w:p>
    <w:p w:rsidR="00AC2042" w:rsidRPr="00805E99" w:rsidRDefault="00F63024" w:rsidP="00805E99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</w:t>
      </w:r>
    </w:p>
    <w:p w:rsidR="00AC2042" w:rsidRPr="00805E99" w:rsidRDefault="00AC2042" w:rsidP="00805E99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2042" w:rsidRPr="00805E99" w:rsidRDefault="00AC2042" w:rsidP="00805E99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5E99" w:rsidRDefault="00AC2042" w:rsidP="00805E99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E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</w:t>
      </w:r>
    </w:p>
    <w:p w:rsidR="00805E99" w:rsidRDefault="00805E99" w:rsidP="00805E99">
      <w:pPr>
        <w:shd w:val="clear" w:color="auto" w:fill="FFFFFF"/>
        <w:spacing w:after="0" w:line="240" w:lineRule="auto"/>
        <w:ind w:right="-33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05E99" w:rsidSect="00C16B4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0FE" w:rsidRDefault="00FA30FE" w:rsidP="00C16B4F">
      <w:pPr>
        <w:spacing w:after="0" w:line="240" w:lineRule="auto"/>
      </w:pPr>
      <w:r>
        <w:separator/>
      </w:r>
    </w:p>
  </w:endnote>
  <w:endnote w:type="continuationSeparator" w:id="0">
    <w:p w:rsidR="00FA30FE" w:rsidRDefault="00FA30FE" w:rsidP="00C1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8598330"/>
      <w:docPartObj>
        <w:docPartGallery w:val="Page Numbers (Bottom of Page)"/>
        <w:docPartUnique/>
      </w:docPartObj>
    </w:sdtPr>
    <w:sdtEndPr/>
    <w:sdtContent>
      <w:p w:rsidR="00FA30FE" w:rsidRDefault="00CE44B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30FE" w:rsidRDefault="00FA30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0FE" w:rsidRDefault="00FA30FE" w:rsidP="00C16B4F">
      <w:pPr>
        <w:spacing w:after="0" w:line="240" w:lineRule="auto"/>
      </w:pPr>
      <w:r>
        <w:separator/>
      </w:r>
    </w:p>
  </w:footnote>
  <w:footnote w:type="continuationSeparator" w:id="0">
    <w:p w:rsidR="00FA30FE" w:rsidRDefault="00FA30FE" w:rsidP="00C16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6A1"/>
    <w:multiLevelType w:val="multilevel"/>
    <w:tmpl w:val="8ED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F077D5"/>
    <w:multiLevelType w:val="multilevel"/>
    <w:tmpl w:val="EE2A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05C7720"/>
    <w:multiLevelType w:val="multilevel"/>
    <w:tmpl w:val="B054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F536F"/>
    <w:multiLevelType w:val="multilevel"/>
    <w:tmpl w:val="BEE87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032325"/>
    <w:multiLevelType w:val="multilevel"/>
    <w:tmpl w:val="F47E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056E70"/>
    <w:multiLevelType w:val="multilevel"/>
    <w:tmpl w:val="3B74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25E36F1"/>
    <w:multiLevelType w:val="multilevel"/>
    <w:tmpl w:val="EBD0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3663C5E"/>
    <w:multiLevelType w:val="multilevel"/>
    <w:tmpl w:val="304E8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115E6D"/>
    <w:multiLevelType w:val="multilevel"/>
    <w:tmpl w:val="7214F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DC566B"/>
    <w:multiLevelType w:val="multilevel"/>
    <w:tmpl w:val="2B8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5464" w:hanging="720"/>
      </w:pPr>
    </w:lvl>
    <w:lvl w:ilvl="3">
      <w:start w:val="1"/>
      <w:numFmt w:val="decimal"/>
      <w:isLgl/>
      <w:lvlText w:val="%1.%2.%3.%4."/>
      <w:lvlJc w:val="left"/>
      <w:pPr>
        <w:ind w:left="8016" w:hanging="1080"/>
      </w:pPr>
    </w:lvl>
    <w:lvl w:ilvl="4">
      <w:start w:val="1"/>
      <w:numFmt w:val="decimal"/>
      <w:isLgl/>
      <w:lvlText w:val="%1.%2.%3.%4.%5."/>
      <w:lvlJc w:val="left"/>
      <w:pPr>
        <w:ind w:left="10208" w:hanging="1080"/>
      </w:pPr>
    </w:lvl>
    <w:lvl w:ilvl="5">
      <w:start w:val="1"/>
      <w:numFmt w:val="decimal"/>
      <w:isLgl/>
      <w:lvlText w:val="%1.%2.%3.%4.%5.%6."/>
      <w:lvlJc w:val="left"/>
      <w:pPr>
        <w:ind w:left="12760" w:hanging="1440"/>
      </w:pPr>
    </w:lvl>
    <w:lvl w:ilvl="6">
      <w:start w:val="1"/>
      <w:numFmt w:val="decimal"/>
      <w:isLgl/>
      <w:lvlText w:val="%1.%2.%3.%4.%5.%6.%7."/>
      <w:lvlJc w:val="left"/>
      <w:pPr>
        <w:ind w:left="15312" w:hanging="1800"/>
      </w:p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</w:lvl>
  </w:abstractNum>
  <w:abstractNum w:abstractNumId="14">
    <w:nsid w:val="68140E07"/>
    <w:multiLevelType w:val="multilevel"/>
    <w:tmpl w:val="9384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D85362F"/>
    <w:multiLevelType w:val="multilevel"/>
    <w:tmpl w:val="E9E2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8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"/>
  </w:num>
  <w:num w:numId="12">
    <w:abstractNumId w:val="14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3E5C"/>
    <w:rsid w:val="00006641"/>
    <w:rsid w:val="000140F8"/>
    <w:rsid w:val="00064CED"/>
    <w:rsid w:val="00087F0D"/>
    <w:rsid w:val="000C58A5"/>
    <w:rsid w:val="00144177"/>
    <w:rsid w:val="00181A2D"/>
    <w:rsid w:val="001A233C"/>
    <w:rsid w:val="001A3A4C"/>
    <w:rsid w:val="001A3ADE"/>
    <w:rsid w:val="001B65C4"/>
    <w:rsid w:val="001C1C1D"/>
    <w:rsid w:val="00221D8E"/>
    <w:rsid w:val="0023022C"/>
    <w:rsid w:val="002805F0"/>
    <w:rsid w:val="002A6197"/>
    <w:rsid w:val="002B5236"/>
    <w:rsid w:val="002C390B"/>
    <w:rsid w:val="002D7F2E"/>
    <w:rsid w:val="00317290"/>
    <w:rsid w:val="00340AA4"/>
    <w:rsid w:val="003612A4"/>
    <w:rsid w:val="003B5C77"/>
    <w:rsid w:val="00454A53"/>
    <w:rsid w:val="00463E5C"/>
    <w:rsid w:val="004D52C2"/>
    <w:rsid w:val="00501CE2"/>
    <w:rsid w:val="00573EDB"/>
    <w:rsid w:val="00587604"/>
    <w:rsid w:val="00587F46"/>
    <w:rsid w:val="005B2F43"/>
    <w:rsid w:val="005C3683"/>
    <w:rsid w:val="00605D49"/>
    <w:rsid w:val="0066014D"/>
    <w:rsid w:val="006964F1"/>
    <w:rsid w:val="006A1594"/>
    <w:rsid w:val="00712B09"/>
    <w:rsid w:val="0072380A"/>
    <w:rsid w:val="007C3BD0"/>
    <w:rsid w:val="00805E99"/>
    <w:rsid w:val="00891A21"/>
    <w:rsid w:val="0089476A"/>
    <w:rsid w:val="008A7355"/>
    <w:rsid w:val="008B0EE7"/>
    <w:rsid w:val="008B382C"/>
    <w:rsid w:val="00924B87"/>
    <w:rsid w:val="00935A14"/>
    <w:rsid w:val="0096402C"/>
    <w:rsid w:val="009737E6"/>
    <w:rsid w:val="009D2B06"/>
    <w:rsid w:val="009F083C"/>
    <w:rsid w:val="00A03265"/>
    <w:rsid w:val="00A1550A"/>
    <w:rsid w:val="00A8034B"/>
    <w:rsid w:val="00A82407"/>
    <w:rsid w:val="00A84349"/>
    <w:rsid w:val="00AC0771"/>
    <w:rsid w:val="00AC2042"/>
    <w:rsid w:val="00AC5F3A"/>
    <w:rsid w:val="00AC7ED7"/>
    <w:rsid w:val="00AD24A1"/>
    <w:rsid w:val="00B204C2"/>
    <w:rsid w:val="00B31E5D"/>
    <w:rsid w:val="00B32746"/>
    <w:rsid w:val="00B56CA4"/>
    <w:rsid w:val="00C064D6"/>
    <w:rsid w:val="00C16B4F"/>
    <w:rsid w:val="00C44497"/>
    <w:rsid w:val="00C77117"/>
    <w:rsid w:val="00C85D02"/>
    <w:rsid w:val="00CE44B5"/>
    <w:rsid w:val="00CF1D11"/>
    <w:rsid w:val="00CF62EA"/>
    <w:rsid w:val="00CF72D4"/>
    <w:rsid w:val="00D02145"/>
    <w:rsid w:val="00D02B31"/>
    <w:rsid w:val="00D22926"/>
    <w:rsid w:val="00D23EC7"/>
    <w:rsid w:val="00D2433D"/>
    <w:rsid w:val="00D35B14"/>
    <w:rsid w:val="00D37972"/>
    <w:rsid w:val="00D55657"/>
    <w:rsid w:val="00D61665"/>
    <w:rsid w:val="00DA5C89"/>
    <w:rsid w:val="00DC5B65"/>
    <w:rsid w:val="00E1014D"/>
    <w:rsid w:val="00E16781"/>
    <w:rsid w:val="00E37805"/>
    <w:rsid w:val="00E44314"/>
    <w:rsid w:val="00E55FF2"/>
    <w:rsid w:val="00E747C1"/>
    <w:rsid w:val="00E76110"/>
    <w:rsid w:val="00E85044"/>
    <w:rsid w:val="00E8642D"/>
    <w:rsid w:val="00F0196F"/>
    <w:rsid w:val="00F63024"/>
    <w:rsid w:val="00F77885"/>
    <w:rsid w:val="00F87BBC"/>
    <w:rsid w:val="00FA30FE"/>
    <w:rsid w:val="00FA6547"/>
    <w:rsid w:val="00FC7D98"/>
    <w:rsid w:val="00F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4"/>
  </w:style>
  <w:style w:type="paragraph" w:styleId="3">
    <w:name w:val="heading 3"/>
    <w:basedOn w:val="a"/>
    <w:link w:val="30"/>
    <w:uiPriority w:val="9"/>
    <w:qFormat/>
    <w:rsid w:val="007C3B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2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014D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66014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6">
    <w:name w:val="c6"/>
    <w:basedOn w:val="a0"/>
    <w:rsid w:val="00F77885"/>
  </w:style>
  <w:style w:type="paragraph" w:styleId="a7">
    <w:name w:val="No Spacing"/>
    <w:uiPriority w:val="1"/>
    <w:qFormat/>
    <w:rsid w:val="002805F0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1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6B4F"/>
  </w:style>
  <w:style w:type="paragraph" w:styleId="aa">
    <w:name w:val="footer"/>
    <w:basedOn w:val="a"/>
    <w:link w:val="ab"/>
    <w:uiPriority w:val="99"/>
    <w:unhideWhenUsed/>
    <w:rsid w:val="00C16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6B4F"/>
  </w:style>
  <w:style w:type="numbering" w:customStyle="1" w:styleId="1">
    <w:name w:val="Нет списка1"/>
    <w:next w:val="a2"/>
    <w:uiPriority w:val="99"/>
    <w:semiHidden/>
    <w:unhideWhenUsed/>
    <w:rsid w:val="00F63024"/>
  </w:style>
  <w:style w:type="paragraph" w:customStyle="1" w:styleId="paragraph">
    <w:name w:val="paragraph"/>
    <w:basedOn w:val="a"/>
    <w:rsid w:val="00F6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F63024"/>
  </w:style>
  <w:style w:type="character" w:customStyle="1" w:styleId="normaltextrun">
    <w:name w:val="normaltextrun"/>
    <w:basedOn w:val="a0"/>
    <w:rsid w:val="00F63024"/>
  </w:style>
  <w:style w:type="character" w:customStyle="1" w:styleId="eop">
    <w:name w:val="eop"/>
    <w:basedOn w:val="a0"/>
    <w:rsid w:val="00F63024"/>
  </w:style>
  <w:style w:type="character" w:customStyle="1" w:styleId="spellingerror">
    <w:name w:val="spellingerror"/>
    <w:basedOn w:val="a0"/>
    <w:rsid w:val="00F63024"/>
  </w:style>
  <w:style w:type="character" w:customStyle="1" w:styleId="contextualspellingandgrammarerror">
    <w:name w:val="contextualspellingandgrammarerror"/>
    <w:basedOn w:val="a0"/>
    <w:rsid w:val="00F63024"/>
  </w:style>
  <w:style w:type="paragraph" w:customStyle="1" w:styleId="ac">
    <w:name w:val="Стандарт"/>
    <w:basedOn w:val="a"/>
    <w:rsid w:val="00454A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3BD0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2">
    <w:name w:val="Нет списка2"/>
    <w:next w:val="a2"/>
    <w:uiPriority w:val="99"/>
    <w:semiHidden/>
    <w:unhideWhenUsed/>
    <w:rsid w:val="007C3BD0"/>
  </w:style>
  <w:style w:type="numbering" w:customStyle="1" w:styleId="11">
    <w:name w:val="Нет списка11"/>
    <w:next w:val="a2"/>
    <w:uiPriority w:val="99"/>
    <w:semiHidden/>
    <w:unhideWhenUsed/>
    <w:rsid w:val="007C3BD0"/>
  </w:style>
  <w:style w:type="paragraph" w:customStyle="1" w:styleId="c5">
    <w:name w:val="c5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C3BD0"/>
  </w:style>
  <w:style w:type="paragraph" w:customStyle="1" w:styleId="c70">
    <w:name w:val="c70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7C3BD0"/>
  </w:style>
  <w:style w:type="character" w:customStyle="1" w:styleId="c15">
    <w:name w:val="c15"/>
    <w:basedOn w:val="a0"/>
    <w:rsid w:val="007C3BD0"/>
  </w:style>
  <w:style w:type="character" w:customStyle="1" w:styleId="c32">
    <w:name w:val="c32"/>
    <w:basedOn w:val="a0"/>
    <w:rsid w:val="007C3BD0"/>
  </w:style>
  <w:style w:type="character" w:customStyle="1" w:styleId="c3">
    <w:name w:val="c3"/>
    <w:basedOn w:val="a0"/>
    <w:rsid w:val="007C3BD0"/>
  </w:style>
  <w:style w:type="paragraph" w:customStyle="1" w:styleId="c50">
    <w:name w:val="c50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7C3BD0"/>
  </w:style>
  <w:style w:type="paragraph" w:customStyle="1" w:styleId="c2">
    <w:name w:val="c2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7C3BD0"/>
  </w:style>
  <w:style w:type="paragraph" w:customStyle="1" w:styleId="c1">
    <w:name w:val="c1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8">
    <w:name w:val="c88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8">
    <w:name w:val="c78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2">
    <w:name w:val="c72"/>
    <w:basedOn w:val="a0"/>
    <w:rsid w:val="007C3BD0"/>
  </w:style>
  <w:style w:type="paragraph" w:customStyle="1" w:styleId="c91">
    <w:name w:val="c91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C3BD0"/>
  </w:style>
  <w:style w:type="character" w:customStyle="1" w:styleId="c53">
    <w:name w:val="c53"/>
    <w:basedOn w:val="a0"/>
    <w:rsid w:val="007C3BD0"/>
  </w:style>
  <w:style w:type="character" w:customStyle="1" w:styleId="c14">
    <w:name w:val="c14"/>
    <w:basedOn w:val="a0"/>
    <w:rsid w:val="007C3BD0"/>
  </w:style>
  <w:style w:type="character" w:customStyle="1" w:styleId="c17">
    <w:name w:val="c17"/>
    <w:basedOn w:val="a0"/>
    <w:rsid w:val="007C3BD0"/>
  </w:style>
  <w:style w:type="character" w:customStyle="1" w:styleId="c4">
    <w:name w:val="c4"/>
    <w:basedOn w:val="a0"/>
    <w:rsid w:val="007C3BD0"/>
  </w:style>
  <w:style w:type="character" w:customStyle="1" w:styleId="c36">
    <w:name w:val="c36"/>
    <w:basedOn w:val="a0"/>
    <w:rsid w:val="007C3BD0"/>
  </w:style>
  <w:style w:type="character" w:customStyle="1" w:styleId="c60">
    <w:name w:val="c60"/>
    <w:basedOn w:val="a0"/>
    <w:rsid w:val="007C3BD0"/>
  </w:style>
  <w:style w:type="character" w:customStyle="1" w:styleId="c81">
    <w:name w:val="c81"/>
    <w:basedOn w:val="a0"/>
    <w:rsid w:val="007C3BD0"/>
  </w:style>
  <w:style w:type="character" w:customStyle="1" w:styleId="c34">
    <w:name w:val="c34"/>
    <w:basedOn w:val="a0"/>
    <w:rsid w:val="007C3BD0"/>
  </w:style>
  <w:style w:type="paragraph" w:customStyle="1" w:styleId="c7">
    <w:name w:val="c7"/>
    <w:basedOn w:val="a"/>
    <w:rsid w:val="007C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7C3BD0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7C3BD0"/>
    <w:rPr>
      <w:color w:val="800080"/>
      <w:u w:val="single"/>
    </w:rPr>
  </w:style>
  <w:style w:type="character" w:customStyle="1" w:styleId="c56">
    <w:name w:val="c56"/>
    <w:basedOn w:val="a0"/>
    <w:rsid w:val="007C3BD0"/>
  </w:style>
  <w:style w:type="character" w:customStyle="1" w:styleId="like-tooltip">
    <w:name w:val="like-tooltip"/>
    <w:basedOn w:val="a0"/>
    <w:rsid w:val="007C3BD0"/>
  </w:style>
  <w:style w:type="character" w:customStyle="1" w:styleId="flag-throbber">
    <w:name w:val="flag-throbber"/>
    <w:basedOn w:val="a0"/>
    <w:rsid w:val="007C3BD0"/>
  </w:style>
  <w:style w:type="paragraph" w:customStyle="1" w:styleId="c48">
    <w:name w:val="c48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">
    <w:name w:val="c92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2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24B87"/>
  </w:style>
  <w:style w:type="character" w:customStyle="1" w:styleId="c62">
    <w:name w:val="c62"/>
    <w:basedOn w:val="a0"/>
    <w:rsid w:val="00924B87"/>
  </w:style>
  <w:style w:type="character" w:customStyle="1" w:styleId="c27">
    <w:name w:val="c27"/>
    <w:basedOn w:val="a0"/>
    <w:rsid w:val="00924B87"/>
  </w:style>
  <w:style w:type="character" w:customStyle="1" w:styleId="c67">
    <w:name w:val="c67"/>
    <w:basedOn w:val="a0"/>
    <w:rsid w:val="00924B87"/>
  </w:style>
  <w:style w:type="character" w:customStyle="1" w:styleId="c10">
    <w:name w:val="c10"/>
    <w:basedOn w:val="a0"/>
    <w:rsid w:val="00924B87"/>
  </w:style>
  <w:style w:type="character" w:customStyle="1" w:styleId="c0">
    <w:name w:val="c0"/>
    <w:basedOn w:val="a0"/>
    <w:rsid w:val="00924B87"/>
  </w:style>
  <w:style w:type="character" w:customStyle="1" w:styleId="c45">
    <w:name w:val="c45"/>
    <w:basedOn w:val="a0"/>
    <w:rsid w:val="00924B87"/>
  </w:style>
  <w:style w:type="paragraph" w:customStyle="1" w:styleId="10">
    <w:name w:val="Без интервала1"/>
    <w:rsid w:val="009F083C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9F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15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2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8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9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7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6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3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5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5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5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0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4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6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79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3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4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4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7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17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6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5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6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5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6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09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9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5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7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6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1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7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5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2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6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4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007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3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9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0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9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7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6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62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9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5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1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0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5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0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6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7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0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5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1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6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0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6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14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4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9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3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1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7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8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0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2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6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5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0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0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33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44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9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3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9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9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4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9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8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019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56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3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7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1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6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3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7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6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4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9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3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3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9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1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46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5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43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8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3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4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9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0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3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7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1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87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5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9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06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7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8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9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2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6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9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6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0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3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3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2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5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7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2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5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9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16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9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5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1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7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9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2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2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9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6555-386F-4F78-B8D7-A7D2F126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ЦТ Радуга</cp:lastModifiedBy>
  <cp:revision>32</cp:revision>
  <cp:lastPrinted>2019-10-02T07:32:00Z</cp:lastPrinted>
  <dcterms:created xsi:type="dcterms:W3CDTF">2019-08-20T08:56:00Z</dcterms:created>
  <dcterms:modified xsi:type="dcterms:W3CDTF">2019-10-03T09:15:00Z</dcterms:modified>
</cp:coreProperties>
</file>