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45" w:rsidRDefault="00455B45"/>
    <w:bookmarkStart w:id="0" w:name="_GoBack"/>
    <w:p w:rsidR="008F79BB" w:rsidRDefault="00BA1A4B">
      <w:r w:rsidRPr="00BA1A4B">
        <w:object w:dxaOrig="909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73.15pt;height:661.7pt" o:ole="">
            <v:imagedata r:id="rId6" o:title=""/>
          </v:shape>
          <o:OLEObject Type="Embed" ProgID="AcroExch.Document.11" ShapeID="_x0000_i1036" DrawAspect="Content" ObjectID="_1631372781" r:id="rId7"/>
        </w:object>
      </w:r>
      <w:bookmarkEnd w:id="0"/>
    </w:p>
    <w:p w:rsidR="00BA1A4B" w:rsidRPr="00BA1A4B" w:rsidRDefault="00BA1A4B" w:rsidP="00BA1A4B">
      <w:pPr>
        <w:spacing w:after="0" w:line="240" w:lineRule="auto"/>
        <w:ind w:right="616" w:firstLine="540"/>
        <w:jc w:val="both"/>
        <w:rPr>
          <w:rFonts w:ascii="Times New Roman" w:hAnsi="Times New Roman"/>
          <w:b/>
          <w:sz w:val="28"/>
          <w:szCs w:val="28"/>
        </w:rPr>
      </w:pPr>
      <w:r w:rsidRPr="00BA1A4B">
        <w:rPr>
          <w:rFonts w:ascii="Times New Roman" w:hAnsi="Times New Roman"/>
          <w:b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BA1A4B" w:rsidRPr="00BA1A4B" w:rsidRDefault="00BA1A4B" w:rsidP="00BA1A4B">
      <w:pPr>
        <w:spacing w:after="0" w:line="240" w:lineRule="auto"/>
        <w:ind w:right="616" w:firstLine="540"/>
        <w:jc w:val="center"/>
        <w:rPr>
          <w:rFonts w:ascii="Times New Roman" w:hAnsi="Times New Roman"/>
          <w:b/>
          <w:sz w:val="28"/>
          <w:szCs w:val="28"/>
        </w:rPr>
      </w:pPr>
      <w:r w:rsidRPr="00BA1A4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A1A4B" w:rsidRPr="00BA1A4B" w:rsidRDefault="00BA1A4B" w:rsidP="00BA1A4B">
      <w:pPr>
        <w:spacing w:after="0" w:line="240" w:lineRule="auto"/>
        <w:ind w:right="27" w:firstLine="540"/>
        <w:jc w:val="right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 xml:space="preserve">«Детство, отрочество, юность, </w:t>
      </w:r>
    </w:p>
    <w:p w:rsidR="00BA1A4B" w:rsidRPr="00BA1A4B" w:rsidRDefault="00BA1A4B" w:rsidP="00BA1A4B">
      <w:pPr>
        <w:spacing w:after="0" w:line="240" w:lineRule="auto"/>
        <w:ind w:right="27" w:firstLine="540"/>
        <w:jc w:val="right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 xml:space="preserve">зрелость, старость – так по ступенькам </w:t>
      </w:r>
    </w:p>
    <w:p w:rsidR="00BA1A4B" w:rsidRPr="00BA1A4B" w:rsidRDefault="00BA1A4B" w:rsidP="00BA1A4B">
      <w:pPr>
        <w:spacing w:after="0" w:line="240" w:lineRule="auto"/>
        <w:ind w:right="27" w:firstLine="540"/>
        <w:jc w:val="right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человек восходит к высшей точке своей жизни»</w:t>
      </w:r>
    </w:p>
    <w:p w:rsidR="00BA1A4B" w:rsidRPr="00BA1A4B" w:rsidRDefault="00BA1A4B" w:rsidP="00BA1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«Свет Миру» (далее Программа) составлена в соответствии: </w:t>
      </w:r>
    </w:p>
    <w:p w:rsidR="00BA1A4B" w:rsidRPr="00BA1A4B" w:rsidRDefault="00BA1A4B" w:rsidP="00BA1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- с Федеральным законом № 273-ФЗ «Об образовании в Российской Федерации»;</w:t>
      </w:r>
    </w:p>
    <w:p w:rsidR="00BA1A4B" w:rsidRPr="00BA1A4B" w:rsidRDefault="00BA1A4B" w:rsidP="00BA1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 xml:space="preserve"> -Концепцией развития дополнительного образования детей, </w:t>
      </w:r>
      <w:proofErr w:type="gramStart"/>
      <w:r w:rsidRPr="00BA1A4B">
        <w:rPr>
          <w:rFonts w:ascii="Times New Roman" w:hAnsi="Times New Roman"/>
          <w:sz w:val="28"/>
          <w:szCs w:val="28"/>
        </w:rPr>
        <w:t>утверждённая</w:t>
      </w:r>
      <w:proofErr w:type="gramEnd"/>
      <w:r w:rsidRPr="00BA1A4B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года;</w:t>
      </w:r>
    </w:p>
    <w:p w:rsidR="00BA1A4B" w:rsidRPr="00BA1A4B" w:rsidRDefault="00BA1A4B" w:rsidP="00BA1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 xml:space="preserve">  -Приказом Министерства образования и науки Российской Федерации               от 9 ноября 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A1A4B" w:rsidRPr="00BA1A4B" w:rsidRDefault="00BA1A4B" w:rsidP="00BA1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 xml:space="preserve"> -Постановлением от 04.07.2014г. № 41 «Об утверждении СанПиН 2.2.4.3172-14 (</w:t>
      </w:r>
      <w:proofErr w:type="spellStart"/>
      <w:r w:rsidRPr="00BA1A4B">
        <w:rPr>
          <w:rFonts w:ascii="Times New Roman" w:hAnsi="Times New Roman"/>
          <w:sz w:val="28"/>
          <w:szCs w:val="28"/>
        </w:rPr>
        <w:t>Санитарноэпидемиологические</w:t>
      </w:r>
      <w:proofErr w:type="spellEnd"/>
      <w:r w:rsidRPr="00BA1A4B">
        <w:rPr>
          <w:rFonts w:ascii="Times New Roman" w:hAnsi="Times New Roman"/>
          <w:sz w:val="28"/>
          <w:szCs w:val="28"/>
        </w:rPr>
        <w:t xml:space="preserve"> требования к устройству, содержанию и организации </w:t>
      </w:r>
      <w:proofErr w:type="gramStart"/>
      <w:r w:rsidRPr="00BA1A4B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BA1A4B">
        <w:rPr>
          <w:rFonts w:ascii="Times New Roman" w:hAnsi="Times New Roman"/>
          <w:sz w:val="28"/>
          <w:szCs w:val="28"/>
        </w:rPr>
        <w:t>).</w:t>
      </w:r>
    </w:p>
    <w:p w:rsidR="00BA1A4B" w:rsidRPr="00BA1A4B" w:rsidRDefault="00BA1A4B" w:rsidP="00BA1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Краснодар,2016 г.)</w:t>
      </w:r>
    </w:p>
    <w:p w:rsidR="00BA1A4B" w:rsidRPr="00BA1A4B" w:rsidRDefault="00BA1A4B" w:rsidP="00BA1A4B">
      <w:pPr>
        <w:spacing w:after="0" w:line="240" w:lineRule="auto"/>
        <w:ind w:right="27" w:firstLine="540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 xml:space="preserve">Данная Программа «Свет миру» имеет </w:t>
      </w:r>
      <w:r w:rsidRPr="00BA1A4B">
        <w:rPr>
          <w:rFonts w:ascii="Times New Roman" w:hAnsi="Times New Roman"/>
          <w:b/>
          <w:sz w:val="28"/>
          <w:szCs w:val="28"/>
        </w:rPr>
        <w:t>социально-педагогическую направленность</w:t>
      </w:r>
      <w:r w:rsidRPr="00BA1A4B">
        <w:rPr>
          <w:rFonts w:ascii="Times New Roman" w:hAnsi="Times New Roman"/>
          <w:sz w:val="28"/>
          <w:szCs w:val="28"/>
        </w:rPr>
        <w:t>, так как важное место в программе отводится духовно-нравственному развитию, подтверждающим нормативным документом является «Концепция духовно-нравственного развития и воспитания подрастающего поколения». Программа призвана использовать богатые традиции Русской православной церкви в воспитании детей, путём приобщения к духовно-нравственным ценностям христианства.</w:t>
      </w:r>
    </w:p>
    <w:p w:rsidR="00BA1A4B" w:rsidRPr="00BA1A4B" w:rsidRDefault="00BA1A4B" w:rsidP="00BA1A4B">
      <w:pPr>
        <w:spacing w:after="0" w:line="240" w:lineRule="auto"/>
        <w:ind w:right="27" w:firstLine="540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Отечественная культура на протяжении всех веков неразрывно связана с историей России. Наше культурное наследие непрерывно складывалось в процессе становления и развития национального самосознания, постоянно обогащалось собственным и мировым культурным опытом.</w:t>
      </w:r>
    </w:p>
    <w:p w:rsidR="00BA1A4B" w:rsidRPr="00BA1A4B" w:rsidRDefault="00BA1A4B" w:rsidP="00BA1A4B">
      <w:pPr>
        <w:spacing w:after="0" w:line="240" w:lineRule="auto"/>
        <w:ind w:right="27" w:firstLine="540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Поэтому равнодушие к духовно-нравственному состоянию общества сегодня просто преступление. Пришло время сделать выбор каждому человеку служить добру или злу.</w:t>
      </w:r>
    </w:p>
    <w:p w:rsidR="00BA1A4B" w:rsidRPr="00BA1A4B" w:rsidRDefault="00BA1A4B" w:rsidP="00BA1A4B">
      <w:pPr>
        <w:spacing w:after="0" w:line="240" w:lineRule="auto"/>
        <w:ind w:right="27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A4B">
        <w:rPr>
          <w:rFonts w:ascii="Times New Roman" w:hAnsi="Times New Roman"/>
          <w:sz w:val="28"/>
          <w:szCs w:val="28"/>
        </w:rPr>
        <w:t>Духовно-нравственный человек – это, прежде всего, гражданин и патриот; это человек с сильным характером, ответственный за судьбы других, за будущее народа, знающий историю Родины, свои истоки, свой родной язык; это нравственный, добрый и отзывчивый человек, уважительно относящийся к детству, к старости, к ценностям семьи; человек, бережно и заботливо относящийся к природе;</w:t>
      </w:r>
      <w:proofErr w:type="gramEnd"/>
      <w:r w:rsidRPr="00BA1A4B">
        <w:rPr>
          <w:rFonts w:ascii="Times New Roman" w:hAnsi="Times New Roman"/>
          <w:sz w:val="28"/>
          <w:szCs w:val="28"/>
        </w:rPr>
        <w:t xml:space="preserve"> это человек, приобщённый к основам </w:t>
      </w:r>
      <w:r w:rsidRPr="00BA1A4B">
        <w:rPr>
          <w:rFonts w:ascii="Times New Roman" w:hAnsi="Times New Roman"/>
          <w:sz w:val="28"/>
          <w:szCs w:val="28"/>
        </w:rPr>
        <w:lastRenderedPageBreak/>
        <w:t xml:space="preserve">культурного поведения, правилам и нормам культуры речи и общения; это человек воспитанный, деликатный, целеустремлённый. Именно такого человека мы должны воспитать в детях, давая им знания, которые будут им помогать совершенствоваться в жизни. </w:t>
      </w:r>
    </w:p>
    <w:p w:rsidR="00BA1A4B" w:rsidRPr="00BA1A4B" w:rsidRDefault="00BA1A4B" w:rsidP="00BA1A4B">
      <w:pPr>
        <w:spacing w:after="0" w:line="240" w:lineRule="auto"/>
        <w:ind w:right="27" w:firstLine="567"/>
        <w:jc w:val="both"/>
        <w:rPr>
          <w:rFonts w:ascii="Times New Roman" w:hAnsi="Times New Roman"/>
          <w:b/>
          <w:sz w:val="28"/>
          <w:szCs w:val="28"/>
        </w:rPr>
      </w:pPr>
      <w:r w:rsidRPr="00BA1A4B">
        <w:rPr>
          <w:rFonts w:ascii="Times New Roman" w:hAnsi="Times New Roman"/>
          <w:b/>
          <w:sz w:val="28"/>
          <w:szCs w:val="28"/>
        </w:rPr>
        <w:t xml:space="preserve">Новизной </w:t>
      </w:r>
      <w:r w:rsidRPr="00BA1A4B">
        <w:rPr>
          <w:rFonts w:ascii="Times New Roman" w:hAnsi="Times New Roman"/>
          <w:sz w:val="28"/>
          <w:szCs w:val="28"/>
        </w:rPr>
        <w:t xml:space="preserve">Программы является укрепление здоровья на основе духовно-нравственного развития. </w:t>
      </w:r>
    </w:p>
    <w:p w:rsidR="00BA1A4B" w:rsidRPr="00BA1A4B" w:rsidRDefault="00BA1A4B" w:rsidP="00BA1A4B">
      <w:pPr>
        <w:spacing w:after="0" w:line="240" w:lineRule="auto"/>
        <w:ind w:right="27" w:firstLine="56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Программа заключается в том, что в ней, более углублено, идёт изучение христианских заповедей и нравственной проблематики, характерной для детей разного возраста. В Программе конкретизирована личностно-ориентированная модель обучения, что выражается в использовании метода погружения в православную культуру, а также многоуровневом содержании каждого занятия и разностороннем наглядном материале.</w:t>
      </w:r>
    </w:p>
    <w:p w:rsidR="00BA1A4B" w:rsidRPr="00BA1A4B" w:rsidRDefault="00BA1A4B" w:rsidP="00BA1A4B">
      <w:pPr>
        <w:spacing w:after="0" w:line="240" w:lineRule="auto"/>
        <w:ind w:right="27" w:firstLine="56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 xml:space="preserve">Значимость программы в том, что она содействует сохранению духовного здоровья обучающегося, формирует у ребенка чувство любви к отчизне, воспитывает у него эмоционально-положительное отношение к местам, где он родился и живет; развивает умение видеть и понимать красоту окружающего мира, узнать и познать природу земли и родного края. </w:t>
      </w:r>
    </w:p>
    <w:p w:rsidR="00BA1A4B" w:rsidRPr="00BA1A4B" w:rsidRDefault="00BA1A4B" w:rsidP="00BA1A4B">
      <w:pPr>
        <w:spacing w:after="0" w:line="240" w:lineRule="auto"/>
        <w:ind w:right="27" w:firstLine="540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b/>
          <w:sz w:val="28"/>
          <w:szCs w:val="28"/>
        </w:rPr>
        <w:t>Актуальность</w:t>
      </w:r>
      <w:r w:rsidRPr="00BA1A4B">
        <w:rPr>
          <w:rFonts w:ascii="Times New Roman" w:hAnsi="Times New Roman"/>
          <w:sz w:val="28"/>
          <w:szCs w:val="28"/>
        </w:rPr>
        <w:t xml:space="preserve"> Программы в том, что учащийся соединяется жизнью, с реальными социальными проблемами, которые необходимо решать на основе морального выбора</w:t>
      </w:r>
      <w:proofErr w:type="gramStart"/>
      <w:r w:rsidRPr="00BA1A4B">
        <w:rPr>
          <w:rFonts w:ascii="Times New Roman" w:hAnsi="Times New Roman"/>
          <w:sz w:val="28"/>
          <w:szCs w:val="28"/>
        </w:rPr>
        <w:t>.</w:t>
      </w:r>
      <w:proofErr w:type="gramEnd"/>
      <w:r w:rsidRPr="00BA1A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A4B">
        <w:rPr>
          <w:rFonts w:ascii="Times New Roman" w:hAnsi="Times New Roman"/>
          <w:sz w:val="28"/>
          <w:szCs w:val="28"/>
        </w:rPr>
        <w:t>т</w:t>
      </w:r>
      <w:proofErr w:type="gramEnd"/>
      <w:r w:rsidRPr="00BA1A4B">
        <w:rPr>
          <w:rFonts w:ascii="Times New Roman" w:hAnsi="Times New Roman"/>
          <w:sz w:val="28"/>
          <w:szCs w:val="28"/>
        </w:rPr>
        <w:t xml:space="preserve">аких проблем в России множество и даже самой благополучной, динамично развивающей стране они остаются нравственнее, добрее, чище – значит, сделать таким мир вокруг себя. В Программе учтены особенности возрастного развития и усвояемого детьми на этом уровне материала. </w:t>
      </w:r>
    </w:p>
    <w:p w:rsidR="00BA1A4B" w:rsidRPr="00BA1A4B" w:rsidRDefault="00BA1A4B" w:rsidP="00BA1A4B">
      <w:pPr>
        <w:spacing w:after="0" w:line="240" w:lineRule="auto"/>
        <w:ind w:right="27"/>
        <w:jc w:val="both"/>
        <w:rPr>
          <w:rFonts w:ascii="Times New Roman" w:hAnsi="Times New Roman"/>
          <w:b/>
          <w:sz w:val="28"/>
          <w:szCs w:val="28"/>
        </w:rPr>
      </w:pPr>
      <w:r w:rsidRPr="00BA1A4B">
        <w:rPr>
          <w:rFonts w:ascii="Times New Roman" w:hAnsi="Times New Roman"/>
          <w:b/>
          <w:sz w:val="28"/>
          <w:szCs w:val="28"/>
        </w:rPr>
        <w:t xml:space="preserve">        Педагогическая целесообразность</w:t>
      </w:r>
    </w:p>
    <w:p w:rsidR="00BA1A4B" w:rsidRPr="00BA1A4B" w:rsidRDefault="00BA1A4B" w:rsidP="00BA1A4B">
      <w:pPr>
        <w:spacing w:after="0" w:line="240" w:lineRule="auto"/>
        <w:ind w:right="27"/>
        <w:jc w:val="both"/>
        <w:rPr>
          <w:rFonts w:ascii="Times New Roman" w:hAnsi="Times New Roman"/>
          <w:b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 xml:space="preserve">        Реализация данной Программы позволяет: </w:t>
      </w:r>
    </w:p>
    <w:p w:rsidR="00BA1A4B" w:rsidRPr="00BA1A4B" w:rsidRDefault="00BA1A4B" w:rsidP="00BA1A4B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Создавать условия для активного приобщения педагогов детей и их родителей к сохранению нашей цивилизации.</w:t>
      </w:r>
    </w:p>
    <w:p w:rsidR="00BA1A4B" w:rsidRPr="00BA1A4B" w:rsidRDefault="00BA1A4B" w:rsidP="00BA1A4B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Развивать социокультурную основу личности.</w:t>
      </w:r>
    </w:p>
    <w:p w:rsidR="00BA1A4B" w:rsidRPr="00BA1A4B" w:rsidRDefault="00BA1A4B" w:rsidP="00BA1A4B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Обеспечивать единство умственного и эмоционально-нравственного развития школьника.</w:t>
      </w:r>
    </w:p>
    <w:p w:rsidR="00BA1A4B" w:rsidRPr="00BA1A4B" w:rsidRDefault="00BA1A4B" w:rsidP="00BA1A4B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Формировать у детей целостное миропонимание.</w:t>
      </w:r>
    </w:p>
    <w:p w:rsidR="00BA1A4B" w:rsidRPr="00BA1A4B" w:rsidRDefault="00BA1A4B" w:rsidP="00BA1A4B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Воспитывать патриотов России, граждан, обладающих высокой нравственностью, уважительным отношением к традициям и культуре исторической России и других народов.</w:t>
      </w:r>
    </w:p>
    <w:p w:rsidR="00BA1A4B" w:rsidRPr="00BA1A4B" w:rsidRDefault="00BA1A4B" w:rsidP="00BA1A4B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Формировать бережное отношение к природе.</w:t>
      </w:r>
    </w:p>
    <w:p w:rsidR="00BA1A4B" w:rsidRPr="00BA1A4B" w:rsidRDefault="00BA1A4B" w:rsidP="00BA1A4B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ab/>
        <w:t xml:space="preserve">Данная Программа является </w:t>
      </w:r>
      <w:r w:rsidRPr="00BA1A4B">
        <w:rPr>
          <w:rFonts w:ascii="Times New Roman" w:hAnsi="Times New Roman"/>
          <w:b/>
          <w:sz w:val="28"/>
          <w:szCs w:val="28"/>
        </w:rPr>
        <w:t>модифицированной</w:t>
      </w:r>
      <w:r w:rsidRPr="00BA1A4B">
        <w:rPr>
          <w:rFonts w:ascii="Times New Roman" w:hAnsi="Times New Roman"/>
          <w:sz w:val="28"/>
          <w:szCs w:val="28"/>
        </w:rPr>
        <w:t>, составлена на основе сборников образовательных программ по духовно-нравственному развитию детей и молодежи автора-составителя Е.Е. Решетова том 1-2 (Нижний Новгород 2018 г.) и автора-составителя Н.Н. Вольной «Духовная культура Кубани» (Краснодар 2016 г.)</w:t>
      </w:r>
    </w:p>
    <w:p w:rsidR="00BA1A4B" w:rsidRPr="00BA1A4B" w:rsidRDefault="00BA1A4B" w:rsidP="00BA1A4B">
      <w:pPr>
        <w:spacing w:after="0" w:line="240" w:lineRule="auto"/>
        <w:ind w:right="27" w:firstLine="540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Pr="00BA1A4B">
        <w:rPr>
          <w:rFonts w:ascii="Times New Roman" w:hAnsi="Times New Roman"/>
          <w:sz w:val="28"/>
          <w:szCs w:val="28"/>
        </w:rPr>
        <w:t xml:space="preserve"> Программы создание такой развивающей среды, где каждый учащийся имеет возможность обсуждать свои мысли, </w:t>
      </w:r>
      <w:r w:rsidRPr="00BA1A4B">
        <w:rPr>
          <w:rFonts w:ascii="Times New Roman" w:hAnsi="Times New Roman"/>
          <w:sz w:val="28"/>
          <w:szCs w:val="28"/>
        </w:rPr>
        <w:lastRenderedPageBreak/>
        <w:t>проблемы, возможности в атмосфере уважительности, открытости, честности и поддержки.</w:t>
      </w:r>
    </w:p>
    <w:p w:rsidR="00BA1A4B" w:rsidRPr="00BA1A4B" w:rsidRDefault="00BA1A4B" w:rsidP="00BA1A4B">
      <w:pPr>
        <w:spacing w:after="0" w:line="240" w:lineRule="auto"/>
        <w:ind w:right="27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A4B">
        <w:rPr>
          <w:rFonts w:ascii="Times New Roman" w:hAnsi="Times New Roman"/>
          <w:sz w:val="28"/>
          <w:szCs w:val="28"/>
        </w:rPr>
        <w:t xml:space="preserve">Достоинством Программы является: построение и отбор материала и методика преподавания с учетом возрастных и индивидуальных особенностей ребенка; личный подход; воспитание на личном примере; отношение содружества на занятиях; направленность на развитие всесторонне развитой творческой личности; ориентирование учащихся в процессе обучения на самопознание и самосовершенствование; формирование диалогичности мышления; знакомство с </w:t>
      </w:r>
      <w:proofErr w:type="spellStart"/>
      <w:r w:rsidRPr="00BA1A4B">
        <w:rPr>
          <w:rFonts w:ascii="Times New Roman" w:hAnsi="Times New Roman"/>
          <w:sz w:val="28"/>
          <w:szCs w:val="28"/>
        </w:rPr>
        <w:t>культурообразующими</w:t>
      </w:r>
      <w:proofErr w:type="spellEnd"/>
      <w:r w:rsidRPr="00BA1A4B">
        <w:rPr>
          <w:rFonts w:ascii="Times New Roman" w:hAnsi="Times New Roman"/>
          <w:sz w:val="28"/>
          <w:szCs w:val="28"/>
        </w:rPr>
        <w:t xml:space="preserve">  элементами восточно-христианской цивилизации;</w:t>
      </w:r>
      <w:proofErr w:type="gramEnd"/>
      <w:r w:rsidRPr="00BA1A4B">
        <w:rPr>
          <w:rFonts w:ascii="Times New Roman" w:hAnsi="Times New Roman"/>
          <w:sz w:val="28"/>
          <w:szCs w:val="28"/>
        </w:rPr>
        <w:t xml:space="preserve"> позитивный отбор материала.</w:t>
      </w:r>
    </w:p>
    <w:p w:rsidR="00BA1A4B" w:rsidRPr="00BA1A4B" w:rsidRDefault="00BA1A4B" w:rsidP="00BA1A4B">
      <w:pPr>
        <w:pStyle w:val="a3"/>
        <w:tabs>
          <w:tab w:val="left" w:pos="567"/>
        </w:tabs>
        <w:ind w:right="2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b/>
          <w:color w:val="000000"/>
          <w:sz w:val="28"/>
          <w:szCs w:val="28"/>
        </w:rPr>
        <w:t>Адресат  Программы.</w:t>
      </w:r>
      <w:r w:rsidRPr="00BA1A4B">
        <w:rPr>
          <w:rFonts w:ascii="Times New Roman" w:hAnsi="Times New Roman"/>
          <w:color w:val="000000"/>
          <w:sz w:val="28"/>
          <w:szCs w:val="28"/>
        </w:rPr>
        <w:t xml:space="preserve"> Возраст  детей,  участвующих  в  реализации  Программы,  11 - 15  лет. Комплектование групп ведется по желанию детей, без предварительного отбора.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BA1A4B" w:rsidRPr="00BA1A4B" w:rsidRDefault="00BA1A4B" w:rsidP="00BA1A4B">
      <w:pPr>
        <w:pStyle w:val="a3"/>
        <w:tabs>
          <w:tab w:val="left" w:pos="567"/>
        </w:tabs>
        <w:ind w:right="2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color w:val="000000"/>
          <w:sz w:val="28"/>
          <w:szCs w:val="28"/>
        </w:rPr>
        <w:t>Зачисление  в объединение производится по заявлению родителей, с предоставлением договора. Допускается дополнительный набор учащихся на базовый уровень обучения на основании результатов тестирования.</w:t>
      </w:r>
    </w:p>
    <w:p w:rsidR="00BA1A4B" w:rsidRPr="00BA1A4B" w:rsidRDefault="00BA1A4B" w:rsidP="00BA1A4B">
      <w:pPr>
        <w:spacing w:after="0" w:line="240" w:lineRule="auto"/>
        <w:ind w:right="27" w:firstLine="539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 xml:space="preserve">Дети младшего школьного возраста достигают достаточно высокого уровня физического и умственного развития, отличаются большой подвижностью, выносливостью, речь становится правильной и грамотной, расширяется словарный запас, появление умения составлять рассказы, управлять своим поведением. Формирование у них религиозных чувств, основывается не только на эмоциях, но и на определенных знаниях, правильном представлении о добре и зле, справедливости. Ребенок такого возраста выделяет свое Я. </w:t>
      </w:r>
    </w:p>
    <w:p w:rsidR="00BA1A4B" w:rsidRPr="00BA1A4B" w:rsidRDefault="00BA1A4B" w:rsidP="00BA1A4B">
      <w:pPr>
        <w:spacing w:after="0" w:line="240" w:lineRule="auto"/>
        <w:ind w:right="27" w:firstLine="539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 xml:space="preserve">Правильное духовно-нравственное развитие детей дошкольного возраста заключается в обретении ребенком опыта духовной и нравственной жизни, начиная с внутреннего нравственного самоопределения к самосознанию и нравственному поведению, основанных на доверии и любви. </w:t>
      </w:r>
    </w:p>
    <w:p w:rsidR="00BA1A4B" w:rsidRPr="00BA1A4B" w:rsidRDefault="00BA1A4B" w:rsidP="00BA1A4B">
      <w:pPr>
        <w:pStyle w:val="a3"/>
        <w:ind w:right="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b/>
          <w:color w:val="000000"/>
          <w:sz w:val="28"/>
          <w:szCs w:val="28"/>
        </w:rPr>
        <w:t xml:space="preserve">Уровень Программы </w:t>
      </w:r>
      <w:r w:rsidRPr="00BA1A4B">
        <w:rPr>
          <w:rFonts w:ascii="Times New Roman" w:hAnsi="Times New Roman"/>
          <w:color w:val="000000"/>
          <w:sz w:val="28"/>
          <w:szCs w:val="28"/>
        </w:rPr>
        <w:t>– базовый. Программа базового уровня основана на программе ознакомительного уровня «Я и культура моя»  и может иметь продолжение программы углубленного уровня.</w:t>
      </w:r>
    </w:p>
    <w:p w:rsidR="00BA1A4B" w:rsidRPr="00BA1A4B" w:rsidRDefault="00BA1A4B" w:rsidP="00BA1A4B">
      <w:pPr>
        <w:pStyle w:val="a3"/>
        <w:ind w:right="2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1A4B" w:rsidRPr="00BA1A4B" w:rsidRDefault="00BA1A4B" w:rsidP="00BA1A4B">
      <w:pPr>
        <w:pStyle w:val="a3"/>
        <w:ind w:right="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b/>
          <w:color w:val="000000"/>
          <w:sz w:val="28"/>
          <w:szCs w:val="28"/>
        </w:rPr>
        <w:t xml:space="preserve">Объем  </w:t>
      </w:r>
      <w:r w:rsidRPr="00BA1A4B">
        <w:rPr>
          <w:rFonts w:ascii="Times New Roman" w:hAnsi="Times New Roman"/>
          <w:color w:val="000000"/>
          <w:sz w:val="28"/>
          <w:szCs w:val="28"/>
        </w:rPr>
        <w:t>- 576 часов.</w:t>
      </w:r>
    </w:p>
    <w:p w:rsidR="00BA1A4B" w:rsidRPr="00BA1A4B" w:rsidRDefault="00BA1A4B" w:rsidP="00BA1A4B">
      <w:pPr>
        <w:pStyle w:val="a3"/>
        <w:ind w:right="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b/>
          <w:color w:val="000000"/>
          <w:sz w:val="28"/>
          <w:szCs w:val="28"/>
        </w:rPr>
        <w:t xml:space="preserve">Сроки </w:t>
      </w:r>
      <w:r w:rsidRPr="00BA1A4B">
        <w:rPr>
          <w:rFonts w:ascii="Times New Roman" w:hAnsi="Times New Roman"/>
          <w:color w:val="000000"/>
          <w:sz w:val="28"/>
          <w:szCs w:val="28"/>
        </w:rPr>
        <w:t>– 3 года.</w:t>
      </w:r>
    </w:p>
    <w:p w:rsidR="00BA1A4B" w:rsidRPr="00BA1A4B" w:rsidRDefault="00BA1A4B" w:rsidP="00BA1A4B">
      <w:pPr>
        <w:pStyle w:val="a3"/>
        <w:ind w:right="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b/>
          <w:color w:val="000000"/>
          <w:sz w:val="28"/>
          <w:szCs w:val="28"/>
        </w:rPr>
        <w:t>Форма организации деятельности детей на занятии</w:t>
      </w:r>
      <w:r w:rsidRPr="00BA1A4B">
        <w:rPr>
          <w:rFonts w:ascii="Times New Roman" w:hAnsi="Times New Roman"/>
          <w:color w:val="000000"/>
          <w:sz w:val="28"/>
          <w:szCs w:val="28"/>
        </w:rPr>
        <w:t xml:space="preserve"> – групповая.</w:t>
      </w:r>
    </w:p>
    <w:p w:rsidR="00BA1A4B" w:rsidRPr="00BA1A4B" w:rsidRDefault="00BA1A4B" w:rsidP="00BA1A4B">
      <w:pPr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A4B">
        <w:rPr>
          <w:rFonts w:ascii="Times New Roman" w:hAnsi="Times New Roman"/>
          <w:b/>
          <w:color w:val="000000"/>
          <w:sz w:val="28"/>
          <w:szCs w:val="28"/>
        </w:rPr>
        <w:t>Формы проведения занятия</w:t>
      </w:r>
      <w:r w:rsidRPr="00BA1A4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BA1A4B">
        <w:rPr>
          <w:rFonts w:ascii="Times New Roman" w:hAnsi="Times New Roman"/>
          <w:sz w:val="28"/>
          <w:szCs w:val="28"/>
        </w:rPr>
        <w:t xml:space="preserve"> учебное занятие, беседа, выставка, сюжетно-ролевая игра, конкурсы, праздничные мероприятия, экскурсии и практические занятия, просмотр видеоматериала. </w:t>
      </w:r>
      <w:proofErr w:type="gramEnd"/>
    </w:p>
    <w:p w:rsidR="00BA1A4B" w:rsidRPr="00BA1A4B" w:rsidRDefault="00BA1A4B" w:rsidP="00BA1A4B">
      <w:pPr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b/>
          <w:sz w:val="28"/>
          <w:szCs w:val="28"/>
        </w:rPr>
        <w:t xml:space="preserve">Форма обучения </w:t>
      </w:r>
      <w:r w:rsidRPr="00BA1A4B">
        <w:rPr>
          <w:rFonts w:ascii="Times New Roman" w:hAnsi="Times New Roman"/>
          <w:sz w:val="28"/>
          <w:szCs w:val="28"/>
        </w:rPr>
        <w:t>– очная.</w:t>
      </w:r>
    </w:p>
    <w:p w:rsidR="00BA1A4B" w:rsidRPr="00BA1A4B" w:rsidRDefault="00BA1A4B" w:rsidP="00BA1A4B">
      <w:pPr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b/>
          <w:color w:val="000000"/>
          <w:sz w:val="28"/>
          <w:szCs w:val="28"/>
        </w:rPr>
        <w:t>Режим  занятий.</w:t>
      </w:r>
    </w:p>
    <w:p w:rsidR="00BA1A4B" w:rsidRPr="00BA1A4B" w:rsidRDefault="00BA1A4B" w:rsidP="00BA1A4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color w:val="000000"/>
          <w:sz w:val="28"/>
          <w:szCs w:val="28"/>
        </w:rPr>
        <w:t xml:space="preserve">Базовая Программа составлена на 3 года обучения. </w:t>
      </w:r>
    </w:p>
    <w:p w:rsidR="00BA1A4B" w:rsidRPr="00BA1A4B" w:rsidRDefault="00BA1A4B" w:rsidP="00BA1A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b/>
          <w:sz w:val="28"/>
          <w:szCs w:val="28"/>
        </w:rPr>
        <w:lastRenderedPageBreak/>
        <w:t>Первый год</w:t>
      </w:r>
      <w:r w:rsidRPr="00BA1A4B">
        <w:rPr>
          <w:rFonts w:ascii="Times New Roman" w:hAnsi="Times New Roman"/>
          <w:sz w:val="28"/>
          <w:szCs w:val="28"/>
        </w:rPr>
        <w:t xml:space="preserve"> обучения рассчитан на 144 часа, занятия проводятся 3 раза в неделю по 2 </w:t>
      </w:r>
      <w:r w:rsidRPr="00BA1A4B">
        <w:rPr>
          <w:rFonts w:ascii="Times New Roman" w:eastAsia="Calibri" w:hAnsi="Times New Roman"/>
          <w:sz w:val="28"/>
          <w:szCs w:val="28"/>
        </w:rPr>
        <w:t>часа с 15 минутной переменой.</w:t>
      </w:r>
    </w:p>
    <w:p w:rsidR="00BA1A4B" w:rsidRPr="00BA1A4B" w:rsidRDefault="00BA1A4B" w:rsidP="00BA1A4B">
      <w:pPr>
        <w:spacing w:after="0" w:line="240" w:lineRule="auto"/>
        <w:ind w:right="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color w:val="000000"/>
          <w:sz w:val="28"/>
          <w:szCs w:val="28"/>
        </w:rPr>
        <w:t>Второй год обучения</w:t>
      </w:r>
      <w:r w:rsidRPr="00BA1A4B">
        <w:rPr>
          <w:rFonts w:ascii="Times New Roman" w:hAnsi="Times New Roman"/>
          <w:sz w:val="28"/>
          <w:szCs w:val="28"/>
        </w:rPr>
        <w:t xml:space="preserve"> рассчитан на 216 часов, занятия проводятся 3 раза в неделю по 2 </w:t>
      </w:r>
      <w:r w:rsidRPr="00BA1A4B">
        <w:rPr>
          <w:rFonts w:ascii="Times New Roman" w:eastAsia="Calibri" w:hAnsi="Times New Roman"/>
          <w:sz w:val="28"/>
          <w:szCs w:val="28"/>
        </w:rPr>
        <w:t>часа с 15 минутной переменой.</w:t>
      </w:r>
      <w:r w:rsidRPr="00BA1A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1A4B" w:rsidRPr="00BA1A4B" w:rsidRDefault="00BA1A4B" w:rsidP="00BA1A4B">
      <w:pPr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color w:val="000000"/>
          <w:sz w:val="28"/>
          <w:szCs w:val="28"/>
        </w:rPr>
        <w:t xml:space="preserve">Третий год обучения </w:t>
      </w:r>
      <w:r w:rsidRPr="00BA1A4B">
        <w:rPr>
          <w:rFonts w:ascii="Times New Roman" w:hAnsi="Times New Roman"/>
          <w:sz w:val="28"/>
          <w:szCs w:val="28"/>
        </w:rPr>
        <w:t xml:space="preserve">рассчитан на 216 часов, занятия проводятся 3 раза в неделю по 2 </w:t>
      </w:r>
      <w:r w:rsidRPr="00BA1A4B">
        <w:rPr>
          <w:rFonts w:ascii="Times New Roman" w:eastAsia="Calibri" w:hAnsi="Times New Roman"/>
          <w:sz w:val="28"/>
          <w:szCs w:val="28"/>
        </w:rPr>
        <w:t>часа с 15 минутной переменой.</w:t>
      </w:r>
      <w:r w:rsidRPr="00BA1A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1A4B" w:rsidRPr="00BA1A4B" w:rsidRDefault="00BA1A4B" w:rsidP="00BA1A4B">
      <w:pPr>
        <w:spacing w:after="0" w:line="240" w:lineRule="auto"/>
        <w:ind w:right="27" w:firstLine="540"/>
        <w:jc w:val="both"/>
        <w:rPr>
          <w:rFonts w:ascii="Times New Roman" w:hAnsi="Times New Roman"/>
          <w:b/>
          <w:sz w:val="28"/>
          <w:szCs w:val="28"/>
        </w:rPr>
      </w:pPr>
      <w:r w:rsidRPr="00BA1A4B">
        <w:rPr>
          <w:rFonts w:ascii="Times New Roman" w:hAnsi="Times New Roman"/>
          <w:b/>
          <w:sz w:val="28"/>
          <w:szCs w:val="28"/>
        </w:rPr>
        <w:t>Особенности организации образовательной процесса.</w:t>
      </w:r>
    </w:p>
    <w:p w:rsidR="00BA1A4B" w:rsidRPr="00BA1A4B" w:rsidRDefault="00BA1A4B" w:rsidP="00BA1A4B">
      <w:pPr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 xml:space="preserve">        С учетом индивидуальных особенностей и в связи разновозрастным составом учащихся занятия проводятся в групповой форме. В группы принимаются все желающие дети без предварительной подготовки по заявлению их родителей. Основным условием реализации Программы является кадровое обеспечение, которым является профессиональная компетентность педагога, его высокий духовно-нравственный потенциал и особенность, любовь к детям. Педагог имеет среднетехническое образование и курсы по «Основам православной культуры».</w:t>
      </w:r>
    </w:p>
    <w:p w:rsidR="00BA1A4B" w:rsidRPr="00BA1A4B" w:rsidRDefault="00BA1A4B" w:rsidP="00BA1A4B">
      <w:pPr>
        <w:spacing w:after="0" w:line="240" w:lineRule="auto"/>
        <w:ind w:right="27" w:firstLine="540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Особенность организации занятий по духовно-нравственному воспитанию детей заключается в том, что все занятия проходят в познавательной деятельности. Именно в ней дети осознают правила долгой и благочестивой жизни. Обязательным фрагментом в занятиях должно быть обсуждение с детьми подобранного в соответствии с темой занятия по православной литературе (чтение рассказов, разгадывание ребусов и головоломок, экскурсии как закрепительный материал по темам, диалог за круглым столом,  оформление православной выставки). На занятиях используются виды  деятельности (рисование, раскрашивание раскрасок, выполнение подделок, изготовление макетов), а также просмотр видеофильмов, что является особенностью практических занятий, помогает усвоить истину православной культуры и имеет особое значение в духовно-нравственном воспитании детей школьного возраста. Главным средством духовно-нравственного развития личности ребенка является введение его в православную культурную традицию и в народную культуру, через воспроизведение годового цикла православных праздников.</w:t>
      </w:r>
    </w:p>
    <w:p w:rsidR="00BA1A4B" w:rsidRPr="00BA1A4B" w:rsidRDefault="00BA1A4B" w:rsidP="00BA1A4B">
      <w:pPr>
        <w:spacing w:after="0" w:line="240" w:lineRule="auto"/>
        <w:ind w:right="27" w:firstLine="540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b/>
          <w:sz w:val="28"/>
          <w:szCs w:val="28"/>
        </w:rPr>
        <w:t xml:space="preserve">Цель Программы - </w:t>
      </w:r>
      <w:r w:rsidRPr="00BA1A4B">
        <w:rPr>
          <w:rFonts w:ascii="Times New Roman" w:hAnsi="Times New Roman"/>
          <w:sz w:val="28"/>
          <w:szCs w:val="28"/>
        </w:rPr>
        <w:t>приобщение нового поколения к смыслу родной культуры, развитие внутреннего мира детей и приумножение жизненных традиций и богатства отечественной культуры.</w:t>
      </w:r>
    </w:p>
    <w:p w:rsidR="00BA1A4B" w:rsidRPr="00BA1A4B" w:rsidRDefault="00BA1A4B" w:rsidP="00BA1A4B">
      <w:pPr>
        <w:spacing w:after="0" w:line="240" w:lineRule="auto"/>
        <w:ind w:right="27" w:firstLine="540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b/>
          <w:sz w:val="28"/>
          <w:szCs w:val="28"/>
        </w:rPr>
        <w:t xml:space="preserve">Цель первого года обучения – </w:t>
      </w:r>
      <w:r w:rsidRPr="00BA1A4B">
        <w:rPr>
          <w:rFonts w:ascii="Times New Roman" w:hAnsi="Times New Roman"/>
          <w:sz w:val="28"/>
          <w:szCs w:val="28"/>
        </w:rPr>
        <w:t>ознакомление детей с православным миром через события Библии, Евангелии, православной культуры.</w:t>
      </w:r>
    </w:p>
    <w:p w:rsidR="00BA1A4B" w:rsidRPr="00BA1A4B" w:rsidRDefault="00BA1A4B" w:rsidP="00BA1A4B">
      <w:pPr>
        <w:spacing w:after="0" w:line="240" w:lineRule="auto"/>
        <w:ind w:right="27" w:firstLine="540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b/>
          <w:sz w:val="28"/>
          <w:szCs w:val="28"/>
        </w:rPr>
        <w:t>Цель второго года обучения</w:t>
      </w:r>
      <w:r w:rsidRPr="00BA1A4B">
        <w:rPr>
          <w:rFonts w:ascii="Times New Roman" w:hAnsi="Times New Roman"/>
          <w:sz w:val="28"/>
          <w:szCs w:val="28"/>
        </w:rPr>
        <w:t xml:space="preserve"> –</w:t>
      </w:r>
      <w:r w:rsidRPr="00BA1A4B">
        <w:rPr>
          <w:rFonts w:ascii="Times New Roman" w:hAnsi="Times New Roman"/>
          <w:b/>
          <w:sz w:val="28"/>
          <w:szCs w:val="28"/>
        </w:rPr>
        <w:t xml:space="preserve"> </w:t>
      </w:r>
      <w:r w:rsidRPr="00BA1A4B">
        <w:rPr>
          <w:rFonts w:ascii="Times New Roman" w:hAnsi="Times New Roman"/>
          <w:sz w:val="28"/>
          <w:szCs w:val="28"/>
        </w:rPr>
        <w:t>ознакомление детей с историей основ православной культуры и ее традициями.</w:t>
      </w:r>
    </w:p>
    <w:p w:rsidR="00BA1A4B" w:rsidRPr="00BA1A4B" w:rsidRDefault="00BA1A4B" w:rsidP="00BA1A4B">
      <w:pPr>
        <w:spacing w:after="0" w:line="240" w:lineRule="auto"/>
        <w:ind w:right="27" w:firstLine="540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b/>
          <w:sz w:val="28"/>
          <w:szCs w:val="28"/>
        </w:rPr>
        <w:t xml:space="preserve">Цель третьего года обучения – </w:t>
      </w:r>
      <w:r w:rsidRPr="00BA1A4B">
        <w:rPr>
          <w:rFonts w:ascii="Times New Roman" w:hAnsi="Times New Roman"/>
          <w:sz w:val="28"/>
          <w:szCs w:val="28"/>
        </w:rPr>
        <w:t>ознакомление детей с духовным миром, с библейской историей, и традициями православного мира.</w:t>
      </w:r>
    </w:p>
    <w:p w:rsidR="00BA1A4B" w:rsidRPr="00BA1A4B" w:rsidRDefault="00BA1A4B" w:rsidP="00BA1A4B">
      <w:pPr>
        <w:spacing w:after="0" w:line="240" w:lineRule="auto"/>
        <w:ind w:right="2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1A4B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 задачи:</w:t>
      </w:r>
    </w:p>
    <w:p w:rsidR="00BA1A4B" w:rsidRPr="00BA1A4B" w:rsidRDefault="00BA1A4B" w:rsidP="00BA1A4B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right="27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color w:val="000000"/>
          <w:sz w:val="28"/>
          <w:szCs w:val="28"/>
        </w:rPr>
        <w:t>ознакомить с основами православной культуры.</w:t>
      </w:r>
    </w:p>
    <w:p w:rsidR="00BA1A4B" w:rsidRPr="00BA1A4B" w:rsidRDefault="00BA1A4B" w:rsidP="00BA1A4B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right="27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color w:val="000000"/>
          <w:sz w:val="28"/>
          <w:szCs w:val="28"/>
        </w:rPr>
        <w:t>развить чувства прекрасного в процессе знакомства с памятниками православной культуры.</w:t>
      </w:r>
    </w:p>
    <w:p w:rsidR="00BA1A4B" w:rsidRPr="00BA1A4B" w:rsidRDefault="00BA1A4B" w:rsidP="00BA1A4B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right="2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lastRenderedPageBreak/>
        <w:t>уметь соотносить имена выдающихся исторических личностей с основными вехами и важнейшими событиями родной истории (к примеру, Александр Невский – Ледовое побоище).</w:t>
      </w:r>
    </w:p>
    <w:p w:rsidR="00BA1A4B" w:rsidRPr="00BA1A4B" w:rsidRDefault="00BA1A4B" w:rsidP="00BA1A4B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1A4B">
        <w:rPr>
          <w:rFonts w:ascii="Times New Roman" w:hAnsi="Times New Roman"/>
          <w:b/>
          <w:bCs/>
          <w:color w:val="000000"/>
          <w:sz w:val="28"/>
          <w:szCs w:val="28"/>
        </w:rPr>
        <w:t>Личностные задачи</w:t>
      </w:r>
      <w:r w:rsidRPr="00BA1A4B">
        <w:rPr>
          <w:rFonts w:ascii="Times New Roman" w:hAnsi="Times New Roman"/>
          <w:color w:val="000000"/>
          <w:sz w:val="28"/>
          <w:szCs w:val="28"/>
        </w:rPr>
        <w:t>:</w:t>
      </w:r>
    </w:p>
    <w:p w:rsidR="00BA1A4B" w:rsidRPr="00BA1A4B" w:rsidRDefault="00BA1A4B" w:rsidP="00BA1A4B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right="27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color w:val="000000"/>
          <w:sz w:val="28"/>
          <w:szCs w:val="28"/>
        </w:rPr>
        <w:t>знать важнейшие страницы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BA1A4B" w:rsidRPr="00BA1A4B" w:rsidRDefault="00BA1A4B" w:rsidP="00BA1A4B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right="2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осознать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BA1A4B" w:rsidRPr="00BA1A4B" w:rsidRDefault="00BA1A4B" w:rsidP="00BA1A4B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right="2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настроить на доброе поведение и добрые взаимоотношения с окружающими.</w:t>
      </w:r>
    </w:p>
    <w:p w:rsidR="00BA1A4B" w:rsidRPr="00BA1A4B" w:rsidRDefault="00BA1A4B" w:rsidP="00BA1A4B">
      <w:pPr>
        <w:spacing w:after="0" w:line="240" w:lineRule="auto"/>
        <w:ind w:right="27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A1A4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BA1A4B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задачи</w:t>
      </w:r>
    </w:p>
    <w:p w:rsidR="00BA1A4B" w:rsidRPr="00BA1A4B" w:rsidRDefault="00BA1A4B" w:rsidP="00BA1A4B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right="27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color w:val="000000"/>
          <w:sz w:val="28"/>
          <w:szCs w:val="28"/>
        </w:rPr>
        <w:t>развить познавательную деятельность школьника в гуманитарной сфере;</w:t>
      </w:r>
    </w:p>
    <w:p w:rsidR="00BA1A4B" w:rsidRPr="00BA1A4B" w:rsidRDefault="00BA1A4B" w:rsidP="00BA1A4B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right="2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уметь сравнивать и анализировать документальные и литературные источники;</w:t>
      </w:r>
    </w:p>
    <w:p w:rsidR="00BA1A4B" w:rsidRPr="00BA1A4B" w:rsidRDefault="00BA1A4B" w:rsidP="00BA1A4B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right="2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уметь описывать достопамятные события родного края, школы, семьи.</w:t>
      </w:r>
    </w:p>
    <w:p w:rsidR="00BA1A4B" w:rsidRPr="00BA1A4B" w:rsidRDefault="00BA1A4B" w:rsidP="00BA1A4B">
      <w:pPr>
        <w:tabs>
          <w:tab w:val="left" w:pos="851"/>
        </w:tabs>
        <w:spacing w:after="0" w:line="240" w:lineRule="auto"/>
        <w:ind w:left="207" w:right="2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1A4B" w:rsidRPr="00BA1A4B" w:rsidRDefault="00BA1A4B" w:rsidP="00BA1A4B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b/>
          <w:sz w:val="28"/>
          <w:szCs w:val="28"/>
        </w:rPr>
        <w:t>Задачи первого года обучения:</w:t>
      </w:r>
    </w:p>
    <w:p w:rsidR="00BA1A4B" w:rsidRPr="00BA1A4B" w:rsidRDefault="00BA1A4B" w:rsidP="00BA1A4B">
      <w:pPr>
        <w:spacing w:after="0" w:line="240" w:lineRule="auto"/>
        <w:ind w:right="2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1A4B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 задачи:</w:t>
      </w:r>
    </w:p>
    <w:p w:rsidR="00BA1A4B" w:rsidRPr="00BA1A4B" w:rsidRDefault="00BA1A4B" w:rsidP="00BA1A4B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right="2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приобщить к духовно-нравственным ценностям своего народа;</w:t>
      </w:r>
    </w:p>
    <w:p w:rsidR="00BA1A4B" w:rsidRPr="00BA1A4B" w:rsidRDefault="00BA1A4B" w:rsidP="00BA1A4B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right="27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усвоить нравственные нормы и правила поведения в ходе знакомства с богатейшей православной культурой России, имеющей особое значение в истории России, становлении её духовности и культуры.</w:t>
      </w:r>
    </w:p>
    <w:p w:rsidR="00BA1A4B" w:rsidRPr="00BA1A4B" w:rsidRDefault="00BA1A4B" w:rsidP="00BA1A4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b/>
          <w:bCs/>
          <w:color w:val="000000"/>
          <w:sz w:val="28"/>
          <w:szCs w:val="28"/>
        </w:rPr>
        <w:t>Личностные задачи</w:t>
      </w:r>
      <w:r w:rsidRPr="00BA1A4B">
        <w:rPr>
          <w:rFonts w:ascii="Times New Roman" w:hAnsi="Times New Roman"/>
          <w:color w:val="000000"/>
          <w:sz w:val="28"/>
          <w:szCs w:val="28"/>
        </w:rPr>
        <w:t>:</w:t>
      </w:r>
    </w:p>
    <w:p w:rsidR="00BA1A4B" w:rsidRPr="00BA1A4B" w:rsidRDefault="00BA1A4B" w:rsidP="00BA1A4B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right="27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color w:val="000000"/>
          <w:sz w:val="28"/>
          <w:szCs w:val="28"/>
        </w:rPr>
        <w:t>развить чувства преданности и любви к Родине, её истории и культуре, её традициям и преданиям, а в дальнейшем – осознание ответственности за сохранение культурно-исторического наследия России;</w:t>
      </w:r>
    </w:p>
    <w:p w:rsidR="00BA1A4B" w:rsidRPr="00BA1A4B" w:rsidRDefault="00BA1A4B" w:rsidP="00BA1A4B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right="27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color w:val="000000"/>
          <w:sz w:val="28"/>
          <w:szCs w:val="28"/>
        </w:rPr>
        <w:t>осознать себя ответственным членом семьи, школы, общества и Российского     государства (российская идентичность).</w:t>
      </w:r>
    </w:p>
    <w:p w:rsidR="00BA1A4B" w:rsidRPr="00BA1A4B" w:rsidRDefault="00BA1A4B" w:rsidP="00BA1A4B">
      <w:pPr>
        <w:spacing w:after="0" w:line="240" w:lineRule="auto"/>
        <w:ind w:right="27"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A1A4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BA1A4B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задачи:</w:t>
      </w:r>
    </w:p>
    <w:p w:rsidR="00BA1A4B" w:rsidRPr="00BA1A4B" w:rsidRDefault="00BA1A4B" w:rsidP="00BA1A4B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right="27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color w:val="000000"/>
          <w:sz w:val="28"/>
          <w:szCs w:val="28"/>
        </w:rPr>
        <w:t>дать знание о православной культуре;</w:t>
      </w:r>
    </w:p>
    <w:p w:rsidR="00BA1A4B" w:rsidRPr="00BA1A4B" w:rsidRDefault="00BA1A4B" w:rsidP="00BA1A4B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right="27"/>
        <w:jc w:val="both"/>
        <w:rPr>
          <w:rFonts w:ascii="Times New Roman" w:hAnsi="Times New Roman"/>
          <w:color w:val="000000"/>
          <w:sz w:val="28"/>
          <w:szCs w:val="28"/>
        </w:rPr>
      </w:pPr>
      <w:r w:rsidRPr="00BA1A4B">
        <w:rPr>
          <w:rFonts w:ascii="Times New Roman" w:hAnsi="Times New Roman"/>
          <w:color w:val="000000"/>
          <w:sz w:val="28"/>
          <w:szCs w:val="28"/>
        </w:rPr>
        <w:t>научить любить родной язык, родную историю, литературу и культуру.</w:t>
      </w:r>
    </w:p>
    <w:p w:rsidR="00BA1A4B" w:rsidRPr="00BA1A4B" w:rsidRDefault="00BA1A4B" w:rsidP="00BA1A4B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A1A4B">
        <w:rPr>
          <w:rFonts w:ascii="Times New Roman" w:hAnsi="Times New Roman"/>
          <w:b/>
          <w:sz w:val="28"/>
          <w:szCs w:val="28"/>
        </w:rPr>
        <w:t>Задачи второго года обучения:</w:t>
      </w:r>
    </w:p>
    <w:p w:rsidR="00BA1A4B" w:rsidRPr="00BA1A4B" w:rsidRDefault="00BA1A4B" w:rsidP="00BA1A4B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 xml:space="preserve">       </w:t>
      </w:r>
      <w:r w:rsidRPr="00BA1A4B">
        <w:rPr>
          <w:rFonts w:ascii="Times New Roman" w:hAnsi="Times New Roman"/>
          <w:b/>
          <w:bCs/>
          <w:sz w:val="28"/>
          <w:szCs w:val="28"/>
        </w:rPr>
        <w:t>Образовательные задачи:</w:t>
      </w:r>
    </w:p>
    <w:p w:rsidR="00BA1A4B" w:rsidRPr="00BA1A4B" w:rsidRDefault="00BA1A4B" w:rsidP="00BA1A4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Ознакомление с сюжетами истории из Священного писания.</w:t>
      </w:r>
    </w:p>
    <w:p w:rsidR="00BA1A4B" w:rsidRPr="00BA1A4B" w:rsidRDefault="00BA1A4B" w:rsidP="00BA1A4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Дать православные представления о российском народе и его культуре, православной церкви, православном храме, о христианском образе жизни человека.</w:t>
      </w:r>
    </w:p>
    <w:p w:rsidR="00BA1A4B" w:rsidRPr="00BA1A4B" w:rsidRDefault="00BA1A4B" w:rsidP="00BA1A4B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A1A4B">
        <w:rPr>
          <w:rFonts w:ascii="Times New Roman" w:hAnsi="Times New Roman"/>
          <w:b/>
          <w:bCs/>
          <w:sz w:val="28"/>
          <w:szCs w:val="28"/>
        </w:rPr>
        <w:t>Личностные задачи</w:t>
      </w:r>
      <w:r w:rsidRPr="00BA1A4B">
        <w:rPr>
          <w:rFonts w:ascii="Times New Roman" w:hAnsi="Times New Roman"/>
          <w:b/>
          <w:sz w:val="28"/>
          <w:szCs w:val="28"/>
        </w:rPr>
        <w:t>:</w:t>
      </w:r>
    </w:p>
    <w:p w:rsidR="00BA1A4B" w:rsidRPr="00BA1A4B" w:rsidRDefault="00BA1A4B" w:rsidP="00BA1A4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Воспитать у детей любовь к Богу и уважение к Родине, к своему народу и его православной культуре.</w:t>
      </w:r>
    </w:p>
    <w:p w:rsidR="00BA1A4B" w:rsidRPr="00BA1A4B" w:rsidRDefault="00BA1A4B" w:rsidP="00BA1A4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Узнать священную историю родины.</w:t>
      </w:r>
    </w:p>
    <w:p w:rsidR="00BA1A4B" w:rsidRPr="00BA1A4B" w:rsidRDefault="00BA1A4B" w:rsidP="00BA1A4B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A1A4B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BA1A4B">
        <w:rPr>
          <w:rFonts w:ascii="Times New Roman" w:hAnsi="Times New Roman"/>
          <w:b/>
          <w:bCs/>
          <w:sz w:val="28"/>
          <w:szCs w:val="28"/>
        </w:rPr>
        <w:t xml:space="preserve"> задачи:</w:t>
      </w:r>
    </w:p>
    <w:p w:rsidR="00BA1A4B" w:rsidRPr="00BA1A4B" w:rsidRDefault="00BA1A4B" w:rsidP="00BA1A4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lastRenderedPageBreak/>
        <w:t>Приобщить детей к традициям православной духовной культуры и традиционному укладу жизни.</w:t>
      </w:r>
    </w:p>
    <w:p w:rsidR="00BA1A4B" w:rsidRPr="00BA1A4B" w:rsidRDefault="00BA1A4B" w:rsidP="00BA1A4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Развить познавательную деятельность православных праздников через православную культуру.</w:t>
      </w:r>
    </w:p>
    <w:p w:rsidR="00BA1A4B" w:rsidRPr="00BA1A4B" w:rsidRDefault="00BA1A4B" w:rsidP="00BA1A4B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b/>
          <w:sz w:val="28"/>
          <w:szCs w:val="28"/>
        </w:rPr>
        <w:t>Задачи третьего года обучения:</w:t>
      </w:r>
    </w:p>
    <w:p w:rsidR="00BA1A4B" w:rsidRPr="00BA1A4B" w:rsidRDefault="00BA1A4B" w:rsidP="00BA1A4B">
      <w:pPr>
        <w:spacing w:after="0" w:line="240" w:lineRule="auto"/>
        <w:ind w:left="900" w:right="2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1A4B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 задачи:</w:t>
      </w:r>
    </w:p>
    <w:p w:rsidR="00BA1A4B" w:rsidRPr="00BA1A4B" w:rsidRDefault="00BA1A4B" w:rsidP="00BA1A4B">
      <w:pPr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 xml:space="preserve">Дать детям представления о небесных покровителях; </w:t>
      </w:r>
      <w:proofErr w:type="gramStart"/>
      <w:r w:rsidRPr="00BA1A4B">
        <w:rPr>
          <w:rFonts w:ascii="Times New Roman" w:hAnsi="Times New Roman"/>
          <w:sz w:val="28"/>
          <w:szCs w:val="28"/>
        </w:rPr>
        <w:t>о</w:t>
      </w:r>
      <w:proofErr w:type="gramEnd"/>
      <w:r w:rsidRPr="00BA1A4B">
        <w:rPr>
          <w:rFonts w:ascii="Times New Roman" w:hAnsi="Times New Roman"/>
          <w:sz w:val="28"/>
          <w:szCs w:val="28"/>
        </w:rPr>
        <w:t xml:space="preserve"> эпохах Вселенских Соборов, зодчества на Руси; </w:t>
      </w:r>
    </w:p>
    <w:p w:rsidR="00BA1A4B" w:rsidRPr="00BA1A4B" w:rsidRDefault="00BA1A4B" w:rsidP="00BA1A4B">
      <w:pPr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Ознакомление о покровительстве Пресвятой Богородицы над Русью; о промысле Бога в жизни человека; о притчах Господних; о духовном пробуждении России и духовной русской жизни.</w:t>
      </w:r>
    </w:p>
    <w:p w:rsidR="00BA1A4B" w:rsidRPr="00BA1A4B" w:rsidRDefault="00BA1A4B" w:rsidP="00BA1A4B">
      <w:pPr>
        <w:spacing w:after="0" w:line="240" w:lineRule="auto"/>
        <w:ind w:left="9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1A4B">
        <w:rPr>
          <w:rFonts w:ascii="Times New Roman" w:hAnsi="Times New Roman"/>
          <w:b/>
          <w:bCs/>
          <w:color w:val="000000"/>
          <w:sz w:val="28"/>
          <w:szCs w:val="28"/>
        </w:rPr>
        <w:t>Личностные задачи</w:t>
      </w:r>
      <w:r w:rsidRPr="00BA1A4B">
        <w:rPr>
          <w:rFonts w:ascii="Times New Roman" w:hAnsi="Times New Roman"/>
          <w:color w:val="000000"/>
          <w:sz w:val="28"/>
          <w:szCs w:val="28"/>
        </w:rPr>
        <w:t>:</w:t>
      </w:r>
    </w:p>
    <w:p w:rsidR="00BA1A4B" w:rsidRPr="00BA1A4B" w:rsidRDefault="00BA1A4B" w:rsidP="00BA1A4B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 xml:space="preserve">Воспитывать у детей позитивное отношение к миру, её православным традициям и </w:t>
      </w:r>
      <w:proofErr w:type="gramStart"/>
      <w:r w:rsidRPr="00BA1A4B">
        <w:rPr>
          <w:rFonts w:ascii="Times New Roman" w:hAnsi="Times New Roman"/>
          <w:sz w:val="28"/>
          <w:szCs w:val="28"/>
        </w:rPr>
        <w:t>доверии</w:t>
      </w:r>
      <w:proofErr w:type="gramEnd"/>
      <w:r w:rsidRPr="00BA1A4B">
        <w:rPr>
          <w:rFonts w:ascii="Times New Roman" w:hAnsi="Times New Roman"/>
          <w:sz w:val="28"/>
          <w:szCs w:val="28"/>
        </w:rPr>
        <w:t xml:space="preserve"> Богу.</w:t>
      </w:r>
    </w:p>
    <w:p w:rsidR="00BA1A4B" w:rsidRPr="00BA1A4B" w:rsidRDefault="00BA1A4B" w:rsidP="00BA1A4B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Усвоение нравственных норм и знакомство с историей Росс</w:t>
      </w:r>
      <w:proofErr w:type="gramStart"/>
      <w:r w:rsidRPr="00BA1A4B">
        <w:rPr>
          <w:rFonts w:ascii="Times New Roman" w:hAnsi="Times New Roman"/>
          <w:sz w:val="28"/>
          <w:szCs w:val="28"/>
        </w:rPr>
        <w:t>ии и ее</w:t>
      </w:r>
      <w:proofErr w:type="gramEnd"/>
      <w:r w:rsidRPr="00BA1A4B">
        <w:rPr>
          <w:rFonts w:ascii="Times New Roman" w:hAnsi="Times New Roman"/>
          <w:sz w:val="28"/>
          <w:szCs w:val="28"/>
        </w:rPr>
        <w:t xml:space="preserve"> духовности и культуры.</w:t>
      </w:r>
    </w:p>
    <w:p w:rsidR="00BA1A4B" w:rsidRPr="00BA1A4B" w:rsidRDefault="00BA1A4B" w:rsidP="00BA1A4B">
      <w:pPr>
        <w:spacing w:after="0" w:line="240" w:lineRule="auto"/>
        <w:ind w:left="900" w:right="2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A1A4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BA1A4B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задачи:</w:t>
      </w:r>
    </w:p>
    <w:p w:rsidR="00BA1A4B" w:rsidRPr="00BA1A4B" w:rsidRDefault="00BA1A4B" w:rsidP="00BA1A4B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Развивать у учащихся понятие о духовном мире, об истории православия на Руси и её пробуждении через промысел Божий.</w:t>
      </w:r>
    </w:p>
    <w:p w:rsidR="008F79BB" w:rsidRPr="00BA1A4B" w:rsidRDefault="00BA1A4B" w:rsidP="00BA1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A4B">
        <w:rPr>
          <w:rFonts w:ascii="Times New Roman" w:hAnsi="Times New Roman"/>
          <w:sz w:val="28"/>
          <w:szCs w:val="28"/>
        </w:rPr>
        <w:t>Развить познавательную деятельность детей в гуманитарной сфере.</w:t>
      </w:r>
    </w:p>
    <w:sectPr w:rsidR="008F79BB" w:rsidRPr="00BA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1A1"/>
    <w:multiLevelType w:val="hybridMultilevel"/>
    <w:tmpl w:val="78C8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5CBA"/>
    <w:multiLevelType w:val="hybridMultilevel"/>
    <w:tmpl w:val="0EEAAE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C6D178C"/>
    <w:multiLevelType w:val="hybridMultilevel"/>
    <w:tmpl w:val="356A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F015D"/>
    <w:multiLevelType w:val="hybridMultilevel"/>
    <w:tmpl w:val="D316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06931"/>
    <w:multiLevelType w:val="hybridMultilevel"/>
    <w:tmpl w:val="102A7F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08439BA"/>
    <w:multiLevelType w:val="multilevel"/>
    <w:tmpl w:val="9BB298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00BF7"/>
    <w:multiLevelType w:val="hybridMultilevel"/>
    <w:tmpl w:val="8406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6279E"/>
    <w:multiLevelType w:val="hybridMultilevel"/>
    <w:tmpl w:val="FED4AA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93C4D32"/>
    <w:multiLevelType w:val="hybridMultilevel"/>
    <w:tmpl w:val="7B8E5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BD"/>
    <w:rsid w:val="00455B45"/>
    <w:rsid w:val="008434BD"/>
    <w:rsid w:val="008F79BB"/>
    <w:rsid w:val="00974AFE"/>
    <w:rsid w:val="00B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79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F79BB"/>
    <w:pPr>
      <w:ind w:left="720"/>
      <w:contextualSpacing/>
    </w:pPr>
  </w:style>
  <w:style w:type="character" w:styleId="a5">
    <w:name w:val="Strong"/>
    <w:uiPriority w:val="99"/>
    <w:qFormat/>
    <w:rsid w:val="008F79B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79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F79BB"/>
    <w:pPr>
      <w:ind w:left="720"/>
      <w:contextualSpacing/>
    </w:pPr>
  </w:style>
  <w:style w:type="character" w:styleId="a5">
    <w:name w:val="Strong"/>
    <w:uiPriority w:val="99"/>
    <w:qFormat/>
    <w:rsid w:val="008F79B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1944</Words>
  <Characters>11086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4</cp:revision>
  <dcterms:created xsi:type="dcterms:W3CDTF">2019-09-30T15:16:00Z</dcterms:created>
  <dcterms:modified xsi:type="dcterms:W3CDTF">2019-09-30T15:20:00Z</dcterms:modified>
</cp:coreProperties>
</file>