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A" w:rsidRPr="006063CA" w:rsidRDefault="0017227C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9030545"/>
            <wp:effectExtent l="0" t="0" r="0" b="0"/>
            <wp:docPr id="1" name="Рисунок 1" descr="C:\Users\мам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063CA"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образования администрации муниципального образования</w:t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творчества «Радуга»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6063CA" w:rsidRPr="006063CA" w:rsidTr="00CD3B1B">
        <w:tc>
          <w:tcPr>
            <w:tcW w:w="5388" w:type="dxa"/>
          </w:tcPr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 совета 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«__» ___________ 20__г. 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№___________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МБУДО  ЦТ «Радуга»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О.А. Тагинцева    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Приказ № ____ от «__» _____ 20__г. </w:t>
            </w:r>
          </w:p>
          <w:p w:rsidR="006063CA" w:rsidRPr="006063CA" w:rsidRDefault="006063CA" w:rsidP="006063CA">
            <w:pPr>
              <w:shd w:val="clear" w:color="auto" w:fill="FFFFFF" w:themeFill="background1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  ОБЩЕРАЗВИВАЮЩАЯ ПРОГРАММА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D3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Золушка</w:t>
      </w:r>
      <w:r w:rsidRPr="00606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ознакомительный</w:t>
      </w:r>
    </w:p>
    <w:p w:rsidR="006063CA" w:rsidRPr="006063CA" w:rsidRDefault="00CD3B1B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 (72 часа)</w:t>
      </w:r>
    </w:p>
    <w:p w:rsidR="006063CA" w:rsidRPr="006063CA" w:rsidRDefault="00CD3B1B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 от 12 до 17</w:t>
      </w:r>
      <w:r w:rsidR="006063CA"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программы: модифицированная</w:t>
      </w:r>
    </w:p>
    <w:p w:rsidR="00CD3B1B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программы: </w:t>
      </w:r>
      <w:r w:rsidR="00CD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ПФДО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</w:t>
      </w:r>
      <w:r w:rsidR="001E4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Программы в Навигаторе: 32511</w:t>
      </w:r>
    </w:p>
    <w:p w:rsidR="006063CA" w:rsidRPr="006063CA" w:rsidRDefault="006063CA" w:rsidP="00606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304875" w:rsidRDefault="006063CA" w:rsidP="0030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Автор-составитель:</w:t>
      </w: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Матвеева Елена Александровна</w:t>
      </w: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 дополнительного образования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3B1B" w:rsidRDefault="00CD3B1B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9F" w:rsidRDefault="004A7F9F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A0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Роговская, 2022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63CA" w:rsidRPr="006063CA" w:rsidRDefault="006063CA" w:rsidP="004A7F9F">
      <w:pPr>
        <w:tabs>
          <w:tab w:val="left" w:pos="3480"/>
          <w:tab w:val="left" w:pos="369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 Программы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6C23F3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6C23F3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DB394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DB394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организационно-педагогических условий</w:t>
            </w:r>
            <w:r w:rsidR="002E2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E2951" w:rsidRPr="002E2951">
              <w:rPr>
                <w:rFonts w:ascii="Times New Roman" w:hAnsi="Times New Roman" w:cs="Times New Roman"/>
                <w:b/>
                <w:sz w:val="28"/>
                <w:szCs w:val="28"/>
              </w:rPr>
              <w:t>включающий формы аттестации</w:t>
            </w:r>
            <w:r w:rsidRPr="002E29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968C6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2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3356CD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CA" w:rsidRPr="006C23F3" w:rsidRDefault="002A59CF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063CA" w:rsidRPr="006063CA" w:rsidTr="00CD3B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063CA" w:rsidRDefault="006063CA" w:rsidP="006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CA" w:rsidRPr="006C23F3" w:rsidRDefault="002A59CF" w:rsidP="006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 </w:t>
      </w: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«Комплекс основных характеристик образования: объем, содержание, планируемые результаты»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 Пояснительная записка.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 </w:t>
      </w:r>
      <w:r w:rsidR="003048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«Золушка</w:t>
      </w:r>
      <w:r w:rsidRPr="0060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Программа),</w:t>
      </w:r>
      <w:r w:rsidRPr="0060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модифицированной программой 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художественной  направленности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обучаются основам декоративно - прикладного творчества, что способствует художественному развитию детей.</w:t>
      </w:r>
    </w:p>
    <w:p w:rsidR="006063CA" w:rsidRPr="006063CA" w:rsidRDefault="006063CA" w:rsidP="00A03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вводит ребенка в удивительный мир творчества, и с помощью таких  видов художественного творчества, как конструирование из бумаги, картона, </w:t>
      </w:r>
      <w:r w:rsidR="0006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природного материала, дает возможность поверить в себя, в свои способности. Программа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индивидуальности.</w:t>
      </w:r>
    </w:p>
    <w:p w:rsidR="006063CA" w:rsidRPr="006063CA" w:rsidRDefault="006063CA" w:rsidP="00A030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Нормативно-правовая база Программы.</w:t>
      </w:r>
    </w:p>
    <w:p w:rsidR="00A030BE" w:rsidRPr="00A030BE" w:rsidRDefault="006063CA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030BE"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-Федеральный закон от 29.12.2012г. № 273-ФЗ «Об образовании в Российской Федерации»;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Концепция развития дополнительного образования детей до 2030 года;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и (или) безвредности для человека факторов среды обитания"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(вместе с "СанПиН 1.2.3685-21.</w:t>
      </w:r>
      <w:proofErr w:type="gramEnd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Санитарные правила и нормы...")</w:t>
      </w:r>
      <w:proofErr w:type="gramEnd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(Зарегистрировано в Минюсте России 29.01.2021 N 62296);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Санитарные правила и нормы СанПиН 2.1.3684-21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Целевая модель развития региональных систем дополнительного </w:t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 детей от 03.09.2019 № 467;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Федеральный национальный  проект  «Успех каждого ребёнка», утвержденный 07 декабря 2018г;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</w:t>
      </w:r>
      <w:proofErr w:type="spellStart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Тимашевский</w:t>
      </w:r>
      <w:proofErr w:type="spellEnd"/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район;</w:t>
      </w:r>
    </w:p>
    <w:p w:rsidR="00A030BE" w:rsidRPr="00A030BE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2E2951" w:rsidRPr="006063CA" w:rsidRDefault="00A030BE" w:rsidP="00A030B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учебный план Программы внесены часы мероприятий воспитательного направления.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происходит сближение содержания программы с требованиями жизни. 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06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композиции из различных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выполненные с любовью и вдохновением, помогают украсить любой интерьер и внести в помещение дыхание и красоту природы.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детей видеть и творить красоту.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педагог имеет возможность формировать у детей эстетическое и творческое отношение к труду, выполняя качественные, индивидуальные задания. В процессе разработки эскизов дети проявляют выдумку, смекалку, приучаются видеть и ценить прекрасное, учатся работать в коллективе.  Общение с природой способствует повышению творческого потенциала учащихся, развитию их эстетического вкуса, умению видеть красоту.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Новизна данной Программы,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A">
        <w:rPr>
          <w:rFonts w:ascii="Times New Roman" w:hAnsi="Times New Roman" w:cs="Times New Roman"/>
          <w:sz w:val="28"/>
          <w:szCs w:val="28"/>
        </w:rPr>
        <w:t>заключается в том, что учащимся предложены для изучения креативные виды рукоделия, т</w:t>
      </w:r>
      <w:r w:rsidR="002968C6">
        <w:rPr>
          <w:rFonts w:ascii="Times New Roman" w:hAnsi="Times New Roman" w:cs="Times New Roman"/>
          <w:sz w:val="28"/>
          <w:szCs w:val="28"/>
        </w:rPr>
        <w:t xml:space="preserve">акие как:  </w:t>
      </w:r>
      <w:proofErr w:type="spellStart"/>
      <w:r w:rsidR="002968C6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29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8C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96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8C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968C6">
        <w:rPr>
          <w:rFonts w:ascii="Times New Roman" w:hAnsi="Times New Roman" w:cs="Times New Roman"/>
          <w:sz w:val="28"/>
          <w:szCs w:val="28"/>
        </w:rPr>
        <w:t>, витраж и другие.</w:t>
      </w:r>
      <w:r w:rsidRPr="006063CA">
        <w:rPr>
          <w:rFonts w:ascii="Times New Roman" w:hAnsi="Times New Roman" w:cs="Times New Roman"/>
          <w:sz w:val="28"/>
          <w:szCs w:val="28"/>
        </w:rPr>
        <w:t xml:space="preserve"> Настоящее творчество – это тот процесс, в котором автор – ребенок, который  не только рождае</w:t>
      </w:r>
      <w:r w:rsidR="007824F3">
        <w:rPr>
          <w:rFonts w:ascii="Times New Roman" w:hAnsi="Times New Roman" w:cs="Times New Roman"/>
          <w:sz w:val="28"/>
          <w:szCs w:val="28"/>
        </w:rPr>
        <w:t>т идею, но и сам ее реализует</w:t>
      </w:r>
      <w:r w:rsidRPr="006063CA">
        <w:rPr>
          <w:rFonts w:ascii="Times New Roman" w:hAnsi="Times New Roman" w:cs="Times New Roman"/>
          <w:sz w:val="28"/>
          <w:szCs w:val="28"/>
        </w:rPr>
        <w:t>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объясняется формированием творческого подхода учащихся  к выполнению работ  из природного и бросового материалов, развитием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умений и навыков, воспитанием разносторонних качеств личности: трудолюбия, коллективизма, ответственности, уважения к традициям своего народа.</w:t>
      </w:r>
      <w:proofErr w:type="gramEnd"/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модифицированной,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модифицированной </w:t>
      </w:r>
      <w:r w:rsidRPr="0060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«Умелые ручки» педагога дополнительного образования Ивановой Е.А.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особенности.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«Золушка»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от Программы «Умелые ручки» количеством часов, возрастом участвующих в реализации Программы детей. Данная программа </w:t>
      </w:r>
      <w:r w:rsidRPr="006063CA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7824F3" w:rsidRDefault="002E2951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063CA" w:rsidRPr="006063CA">
        <w:rPr>
          <w:rFonts w:ascii="Times New Roman" w:hAnsi="Times New Roman" w:cs="Times New Roman"/>
          <w:sz w:val="28"/>
          <w:szCs w:val="28"/>
        </w:rPr>
        <w:t>рограмме предусмотрено участие детей с особыми образовательными потребностями: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</w:p>
    <w:p w:rsidR="006063CA" w:rsidRPr="006063CA" w:rsidRDefault="007824F3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24F3">
        <w:rPr>
          <w:rFonts w:ascii="Times New Roman" w:hAnsi="Times New Roman" w:cs="Times New Roman"/>
          <w:sz w:val="28"/>
          <w:szCs w:val="28"/>
        </w:rPr>
        <w:t xml:space="preserve">Программу внесены темы по </w:t>
      </w:r>
      <w:proofErr w:type="spellStart"/>
      <w:r w:rsidRPr="007824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824F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Адресат  Программы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учащийся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возраста, интересующийся декоративно-прикладным творчеством, изготовлением различных поделок.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 детей,  участвующ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 в  реализации  Программы,  12 - 17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лет.  Это  могут  быть  как  однополые,  так  и разнополые  группы.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Группы могут быть одновозрастным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или разновозрастными по 10-15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</w:t>
      </w:r>
    </w:p>
    <w:p w:rsidR="006063CA" w:rsidRPr="006063CA" w:rsidRDefault="006063CA" w:rsidP="0060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 Это необходимо для того, чтобы интерес к творчеству не угасал и ребенок видел результат своего труда.</w:t>
      </w:r>
      <w:r w:rsidRPr="006063C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>Запись на дополнительную общеобразовательную общеразвивающую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Уровень программы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ознакомительный.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Объем – 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Сроки – </w:t>
      </w:r>
      <w:r w:rsidR="00304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6063CA" w:rsidRPr="006063CA" w:rsidRDefault="006063CA" w:rsidP="006063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объяснение, практическое занятие, презентация, мастер-класс, выставка.</w:t>
      </w:r>
    </w:p>
    <w:p w:rsidR="006063CA" w:rsidRPr="006063CA" w:rsidRDefault="006063CA" w:rsidP="006063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занятий групповая с ярко выраженным индивидуальным подходом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 занятий.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часа, занятия проводятся </w:t>
      </w:r>
      <w:r w:rsidR="0030487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="002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063CA">
        <w:rPr>
          <w:rFonts w:ascii="Times New Roman" w:hAnsi="Times New Roman" w:cs="Times New Roman"/>
          <w:sz w:val="28"/>
          <w:szCs w:val="28"/>
          <w:lang w:eastAsia="ru-RU"/>
        </w:rPr>
        <w:t>часа с 15 минутной переменой.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Программы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</w:t>
      </w:r>
      <w:r w:rsidR="0006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творческих способностей учащихся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декоративно – прикладного искусства.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(предметные) задачи:</w:t>
      </w:r>
    </w:p>
    <w:p w:rsidR="006063CA" w:rsidRPr="006063CA" w:rsidRDefault="003A6828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формировать у учащихся практические навыки работы с различными материалами;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умения работать в команде и индивидуально.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задачи: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 смекалку,  изобретательность  и  устойчивый  интерес к декоративно-прикладному творчеству;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 инициативу,  выдумку  и  творчество  детей  в  атмосфере  эстетических переживаний и увлеченности.</w:t>
      </w:r>
    </w:p>
    <w:p w:rsidR="006063CA" w:rsidRPr="006063CA" w:rsidRDefault="006063CA" w:rsidP="00606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задачи: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самообразования, контроля и самооценки.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Содержание Программы</w:t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519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"/>
        <w:gridCol w:w="3100"/>
        <w:gridCol w:w="18"/>
        <w:gridCol w:w="974"/>
        <w:gridCol w:w="32"/>
        <w:gridCol w:w="1103"/>
        <w:gridCol w:w="36"/>
        <w:gridCol w:w="1111"/>
        <w:gridCol w:w="14"/>
        <w:gridCol w:w="2828"/>
        <w:gridCol w:w="6"/>
      </w:tblGrid>
      <w:tr w:rsidR="006063CA" w:rsidRPr="006063CA" w:rsidTr="00DB3946">
        <w:trPr>
          <w:cantSplit/>
          <w:trHeight w:val="187"/>
        </w:trPr>
        <w:tc>
          <w:tcPr>
            <w:tcW w:w="355" w:type="pct"/>
            <w:vMerge w:val="restar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74" w:type="pct"/>
            <w:gridSpan w:val="3"/>
            <w:vMerge w:val="restar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26" w:type="pct"/>
            <w:gridSpan w:val="2"/>
            <w:vMerge w:val="restart"/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cantSplit/>
          <w:trHeight w:val="810"/>
        </w:trPr>
        <w:tc>
          <w:tcPr>
            <w:tcW w:w="355" w:type="pct"/>
            <w:vMerge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4" w:type="pct"/>
            <w:gridSpan w:val="3"/>
            <w:vMerge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426" w:type="pct"/>
            <w:gridSpan w:val="2"/>
            <w:vMerge/>
            <w:vAlign w:val="center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cantSplit/>
          <w:trHeight w:val="412"/>
        </w:trPr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Введение в образовательную программу.</w:t>
            </w:r>
          </w:p>
        </w:tc>
        <w:tc>
          <w:tcPr>
            <w:tcW w:w="50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6063CA" w:rsidRPr="006063CA" w:rsidTr="00DB3946">
        <w:trPr>
          <w:cantSplit/>
          <w:trHeight w:val="412"/>
        </w:trPr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50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4" w:type="pct"/>
            <w:gridSpan w:val="3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" w:type="pct"/>
            <w:gridSpan w:val="2"/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pct"/>
            <w:gridSpan w:val="2"/>
          </w:tcPr>
          <w:p w:rsidR="006063CA" w:rsidRPr="006063CA" w:rsidRDefault="00A97516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pct"/>
            <w:gridSpan w:val="2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</w:t>
            </w: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техники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кинусайги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Материалы и приспособления для изготовления поделок в технике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 «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CA" w:rsidRPr="006063CA" w:rsidTr="00DB3946">
        <w:tc>
          <w:tcPr>
            <w:tcW w:w="355" w:type="pct"/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рисунка, вырезание рисунка на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пеноплексе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вырезание ткани. Изготовление панно. Подбор  ткани по цвету. Изготовление работы.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A97516" w:rsidP="006063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3. 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Квиллинг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65D87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материалы, необходимые для работы. Презентация «Цветы в технике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rPr>
          <w:trHeight w:val="455"/>
        </w:trPr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F3" w:rsidRPr="006063CA" w:rsidRDefault="006063CA" w:rsidP="0078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цветов.</w:t>
            </w:r>
            <w:r w:rsidR="007824F3" w:rsidRPr="007824F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7824F3" w:rsidRPr="007824F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профессией «</w:t>
            </w:r>
            <w:r w:rsidR="007824F3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Флорист</w:t>
            </w:r>
            <w:r w:rsidR="007824F3" w:rsidRPr="007824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9F3C6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65D87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proofErr w:type="spellStart"/>
            <w:r w:rsidRPr="006063CA">
              <w:rPr>
                <w:rFonts w:ascii="Times New Roman" w:hAnsi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6063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 техникой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пластилинографией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«Поделки и сувениры из пластилина»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C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Выкладывание работ пластилиновыми </w:t>
            </w:r>
          </w:p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шариками.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A" w:rsidRPr="006063CA" w:rsidRDefault="006063CA" w:rsidP="0060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Соленое тесто.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 и материалы, необходимые для работы.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 и способы изготовления соленого теста.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828" w:rsidRPr="003A6828" w:rsidRDefault="003A6828" w:rsidP="003A6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</w:t>
            </w: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покраска теста. Лепка изделий из соленого теста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сувениров.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материал.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828" w:rsidRPr="003A6828" w:rsidRDefault="003A6828" w:rsidP="003A68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 видами природных материалов. Просмотр презентации «Поделки и сувениры из природных материалов»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828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ракушек.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композиций. Оформление работы.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28" w:rsidRPr="006063CA" w:rsidRDefault="003A6828" w:rsidP="003A68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Витражи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Текущий контроль</w:t>
            </w:r>
          </w:p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Витражи- история возникновения. Технология изготовления витража. Изготовление витража в плоском  виде.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C6A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  <w:p w:rsidR="009F3C6A" w:rsidRDefault="009F3C6A" w:rsidP="009F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витража в объемном виде.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6A" w:rsidRDefault="009F3C6A" w:rsidP="009F3C6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9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8. Аппликация из ниток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946" w:rsidRPr="006063CA" w:rsidRDefault="00DB3946" w:rsidP="00DB394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Default="00DB3946" w:rsidP="00DB3946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Презентация «Изделия из ниток».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аппликаций из ниток.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работ учащихся. Подведение итогов.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6063CA" w:rsidTr="00DB3946"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6063CA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946" w:rsidRPr="00FD5BAB" w:rsidTr="00DB3946">
        <w:trPr>
          <w:gridAfter w:val="1"/>
          <w:wAfter w:w="3" w:type="pct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DB3946" w:rsidRPr="00FD5BAB" w:rsidTr="00DB3946">
        <w:trPr>
          <w:gridAfter w:val="1"/>
          <w:wAfter w:w="3" w:type="pct"/>
        </w:trPr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871B48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B3946" w:rsidRPr="00FD5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DB3946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воспитательного направления.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5B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6" w:rsidRPr="00FD5BAB" w:rsidRDefault="00DB3946" w:rsidP="00DB39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5BAB" w:rsidRPr="00FD5BAB" w:rsidRDefault="00FD5BAB" w:rsidP="00FD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3CA" w:rsidRPr="006063CA" w:rsidRDefault="006063CA" w:rsidP="006063CA">
      <w:pPr>
        <w:tabs>
          <w:tab w:val="left" w:pos="27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Содержание учебного плана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Введение в образовательную программу – 2 часа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часа: Введение в образовательную программу. Правила техники безопасности. 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2. </w:t>
      </w:r>
      <w:proofErr w:type="spellStart"/>
      <w:r w:rsidR="009F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Кинусайга</w:t>
      </w:r>
      <w:proofErr w:type="spellEnd"/>
      <w:r w:rsidR="009F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–8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часа: Из истории техники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и приспособления для изготовления поделок в технике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Презентация «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–6 часов: Выбор рисунка, вырезание рисунка на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пеноплексе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ткани по цвету, вырезание ткан</w:t>
      </w:r>
      <w:r w:rsidR="009F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Изготовление панно «Природа», «Алые паруса».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выполнение работ по желанию учащихся.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proofErr w:type="spellStart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F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6063CA" w:rsidRPr="006063CA" w:rsidRDefault="006063CA" w:rsidP="0060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Теория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часа: Инструменты и материалы, необходимые для работы. Презентация «Цветы в технике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</w:p>
    <w:p w:rsidR="006063CA" w:rsidRPr="006063CA" w:rsidRDefault="006063CA" w:rsidP="0060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F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 Изготовление цветов.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4. </w:t>
      </w:r>
      <w:proofErr w:type="spellStart"/>
      <w:r w:rsidRPr="006063CA"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–6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 часа. </w:t>
      </w:r>
      <w:r w:rsidRPr="006063C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 техникой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«Поделки и сувениры из пластилина»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 часа. </w:t>
      </w:r>
      <w:r w:rsidRPr="006063CA">
        <w:rPr>
          <w:rFonts w:ascii="Times New Roman" w:eastAsia="Times New Roman" w:hAnsi="Times New Roman" w:cs="Times New Roman"/>
          <w:sz w:val="28"/>
          <w:szCs w:val="28"/>
        </w:rPr>
        <w:t xml:space="preserve">Выкладывание работ пластилиновыми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</w:rPr>
        <w:t>шариками.</w:t>
      </w:r>
    </w:p>
    <w:p w:rsidR="006063CA" w:rsidRPr="00327B2E" w:rsidRDefault="00327B2E" w:rsidP="0032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proofErr w:type="gramStart"/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Солёное</w:t>
      </w:r>
      <w:proofErr w:type="gramEnd"/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тесто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–10 часов.</w:t>
      </w:r>
    </w:p>
    <w:p w:rsidR="006063CA" w:rsidRPr="006063CA" w:rsidRDefault="006063CA" w:rsidP="00327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Теория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 часа: Инструменты и материалы, необходимые для работы.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и способы изготовления соленого теста.</w:t>
      </w:r>
    </w:p>
    <w:p w:rsidR="006063CA" w:rsidRPr="006063CA" w:rsidRDefault="006063CA" w:rsidP="0032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9F3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часов. Изготовление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покраска теста.</w:t>
      </w:r>
    </w:p>
    <w:p w:rsidR="006063CA" w:rsidRPr="006063CA" w:rsidRDefault="006063CA" w:rsidP="00327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сувениров «Цветок», «Божья коровка». 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работы.</w:t>
      </w:r>
    </w:p>
    <w:p w:rsidR="006063CA" w:rsidRPr="006063CA" w:rsidRDefault="00327B2E" w:rsidP="0032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6</w:t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Природный материал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–8 часов.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–2  часа.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видами природных материалов. Просмотр презентации «Поделки и сувениры из природных материалов»</w:t>
      </w:r>
    </w:p>
    <w:p w:rsidR="009F3C6A" w:rsidRDefault="006063CA" w:rsidP="009F3C6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063CA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6063CA">
        <w:rPr>
          <w:rFonts w:ascii="Times New Roman" w:hAnsi="Times New Roman"/>
          <w:color w:val="000000" w:themeColor="text1"/>
          <w:sz w:val="28"/>
          <w:szCs w:val="28"/>
        </w:rPr>
        <w:t xml:space="preserve"> – 6 часов. Изготовление поделок из ракушек. Составление композиций «Морское дно», «Природа», «Цветы». Оформление работы.</w:t>
      </w:r>
      <w:r w:rsidR="009F3C6A" w:rsidRPr="009F3C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Раздел 7</w:t>
      </w:r>
      <w:r>
        <w:rPr>
          <w:rFonts w:ascii="Times New Roman" w:hAnsi="Times New Roman"/>
          <w:b/>
          <w:sz w:val="28"/>
          <w:szCs w:val="28"/>
        </w:rPr>
        <w:t>. Витражи – 20 часов.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Теория</w:t>
      </w:r>
      <w:r>
        <w:rPr>
          <w:rFonts w:ascii="Times New Roman" w:hAnsi="Times New Roman"/>
          <w:sz w:val="28"/>
          <w:szCs w:val="28"/>
        </w:rPr>
        <w:t xml:space="preserve"> – 2 часа: Витражи- история возникновения. Технология изготовления витража.</w:t>
      </w:r>
    </w:p>
    <w:p w:rsidR="009F3C6A" w:rsidRDefault="009F3C6A" w:rsidP="009F3C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 18 часов: подбор материала, выбор модели. Подбор цветовой гаммы. Рисование контуром основу картины. Нанесение краски разного цвета. Изготовление картины «Цветы», изготовление «Вазы» Презентация «Витражные фантазии».</w:t>
      </w:r>
    </w:p>
    <w:p w:rsidR="009F3C6A" w:rsidRDefault="009F3C6A" w:rsidP="009F3C6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6063CA" w:rsidRPr="002E2951" w:rsidRDefault="003A0641" w:rsidP="009F3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</w:t>
      </w:r>
      <w:r w:rsid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 8. </w:t>
      </w:r>
      <w:r w:rsidR="007D7053" w:rsidRPr="00DB3946">
        <w:rPr>
          <w:rFonts w:ascii="Times New Roman" w:hAnsi="Times New Roman"/>
          <w:b/>
          <w:sz w:val="28"/>
          <w:szCs w:val="28"/>
        </w:rPr>
        <w:t>Аппликация из ниток</w:t>
      </w:r>
      <w:r w:rsidR="007D7053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3CA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  <w:r w:rsidR="006063CA" w:rsidRPr="00DB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Теория-</w:t>
      </w:r>
      <w:r w:rsidR="00DB394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 w:rsidR="007D7053" w:rsidRPr="007D7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053">
        <w:rPr>
          <w:rFonts w:ascii="Times New Roman" w:hAnsi="Times New Roman"/>
          <w:color w:val="000000"/>
          <w:sz w:val="28"/>
          <w:szCs w:val="28"/>
        </w:rPr>
        <w:t>История возникновения аппликации. Технология изготовления аппликации из ниток.</w:t>
      </w:r>
    </w:p>
    <w:p w:rsidR="007D7053" w:rsidRPr="007D7053" w:rsidRDefault="00DB3946" w:rsidP="007D705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–6 часов.</w:t>
      </w:r>
      <w:r w:rsidR="007D7053" w:rsidRPr="007D7053">
        <w:rPr>
          <w:rFonts w:ascii="Times New Roman" w:hAnsi="Times New Roman"/>
          <w:sz w:val="28"/>
          <w:szCs w:val="28"/>
        </w:rPr>
        <w:t xml:space="preserve"> </w:t>
      </w:r>
      <w:r w:rsidR="007D7053">
        <w:rPr>
          <w:rFonts w:ascii="Times New Roman" w:hAnsi="Times New Roman"/>
          <w:sz w:val="28"/>
          <w:szCs w:val="28"/>
          <w:lang w:eastAsia="en-US"/>
        </w:rPr>
        <w:t xml:space="preserve">Презентация «Изделия из ниток». </w:t>
      </w:r>
      <w:r w:rsidR="007D7053" w:rsidRPr="007D7053">
        <w:rPr>
          <w:rFonts w:ascii="Times New Roman" w:hAnsi="Times New Roman"/>
          <w:sz w:val="28"/>
          <w:szCs w:val="28"/>
        </w:rPr>
        <w:t>Подбор ниток по цвету. Нарезание ниток. Нанесение клея на отдельные детали эскиза. Наклеивание ниток. Изготовле</w:t>
      </w:r>
      <w:r w:rsidR="007D7053">
        <w:rPr>
          <w:rFonts w:ascii="Times New Roman" w:hAnsi="Times New Roman"/>
          <w:sz w:val="28"/>
          <w:szCs w:val="28"/>
        </w:rPr>
        <w:t>ние картины «Природа»</w:t>
      </w:r>
      <w:r w:rsidR="007D7053" w:rsidRPr="007D7053">
        <w:rPr>
          <w:rFonts w:ascii="Times New Roman" w:hAnsi="Times New Roman"/>
          <w:sz w:val="28"/>
          <w:szCs w:val="28"/>
        </w:rPr>
        <w:t xml:space="preserve"> Декоративное оформление работы.</w:t>
      </w:r>
    </w:p>
    <w:p w:rsidR="007D7053" w:rsidRPr="007D7053" w:rsidRDefault="007D7053" w:rsidP="007D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выполнение работ по желанию учащихся.</w:t>
      </w:r>
      <w:r w:rsidRPr="007D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9F3C6A" w:rsidP="004A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9. </w:t>
      </w:r>
      <w:r w:rsidR="006063CA"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занятие – 2 часа.</w:t>
      </w:r>
    </w:p>
    <w:p w:rsid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2 часа. Итоговое занятие. Организация выставки работ учащихся. Подведение итогов. 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Pr="00871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воспитательного направления: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– 1 час. </w:t>
      </w:r>
      <w:r w:rsidR="004A7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Гениальный ребенок»</w:t>
      </w:r>
    </w:p>
    <w:p w:rsidR="00871B48" w:rsidRPr="00871B48" w:rsidRDefault="00871B48" w:rsidP="0087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– 1 час. </w:t>
      </w:r>
      <w:r w:rsidR="004A7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Интеллектуальная игра «</w:t>
      </w:r>
      <w:proofErr w:type="spellStart"/>
      <w:r w:rsidR="004A7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="004A7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063CA" w:rsidRPr="006063CA" w:rsidRDefault="006063CA" w:rsidP="00871B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</w:p>
    <w:p w:rsidR="006063CA" w:rsidRPr="006063CA" w:rsidRDefault="006063CA" w:rsidP="006063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Образовательные (предметные): 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828">
        <w:rPr>
          <w:rFonts w:ascii="Times New Roman" w:hAnsi="Times New Roman"/>
          <w:color w:val="000000" w:themeColor="text1"/>
          <w:sz w:val="28"/>
          <w:szCs w:val="28"/>
        </w:rPr>
        <w:t>формированы у учащихся практические навыки работы с различными материалами;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работать в команде и индивидуально.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6063CA" w:rsidRPr="006063CA" w:rsidRDefault="006063CA" w:rsidP="006063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смекалка, изобретательность и устойчивый интерес к декоративно - прикладному искусству;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-развита инициатива, выдумка и творчество детей в атмосфере эстетических переживаний и увлеченности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tabs>
          <w:tab w:val="center" w:pos="503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развиты навыки самообразования контроля и самооценки.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BAB" w:rsidRDefault="006063CA" w:rsidP="007824F3">
      <w:pPr>
        <w:tabs>
          <w:tab w:val="left" w:pos="32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 программы</w:t>
      </w:r>
    </w:p>
    <w:p w:rsidR="006063CA" w:rsidRPr="002E2951" w:rsidRDefault="006063CA" w:rsidP="00FD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 организационно-педагогических условий</w:t>
      </w:r>
      <w:r w:rsidR="002E2951" w:rsidRPr="002E2951">
        <w:rPr>
          <w:rFonts w:ascii="Times New Roman" w:hAnsi="Times New Roman" w:cs="Times New Roman"/>
          <w:b/>
          <w:sz w:val="28"/>
          <w:szCs w:val="28"/>
        </w:rPr>
        <w:t>, включающий формы аттестации</w:t>
      </w:r>
      <w:r w:rsidRPr="002E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tbl>
      <w:tblPr>
        <w:tblStyle w:val="4"/>
        <w:tblW w:w="199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228"/>
        <w:gridCol w:w="1276"/>
        <w:gridCol w:w="2708"/>
        <w:gridCol w:w="856"/>
        <w:gridCol w:w="1984"/>
        <w:gridCol w:w="1115"/>
        <w:gridCol w:w="1418"/>
        <w:gridCol w:w="7"/>
        <w:gridCol w:w="36"/>
        <w:gridCol w:w="1237"/>
        <w:gridCol w:w="181"/>
        <w:gridCol w:w="1097"/>
        <w:gridCol w:w="321"/>
        <w:gridCol w:w="957"/>
        <w:gridCol w:w="461"/>
        <w:gridCol w:w="817"/>
        <w:gridCol w:w="601"/>
        <w:gridCol w:w="677"/>
        <w:gridCol w:w="784"/>
        <w:gridCol w:w="494"/>
        <w:gridCol w:w="967"/>
      </w:tblGrid>
      <w:tr w:rsidR="006063CA" w:rsidRPr="006063CA" w:rsidTr="00FD5BAB">
        <w:trPr>
          <w:gridAfter w:val="14"/>
          <w:wAfter w:w="8637" w:type="dxa"/>
          <w:trHeight w:val="1718"/>
        </w:trPr>
        <w:tc>
          <w:tcPr>
            <w:tcW w:w="737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занятия по плану</w:t>
            </w:r>
          </w:p>
        </w:tc>
        <w:tc>
          <w:tcPr>
            <w:tcW w:w="127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по факту</w:t>
            </w:r>
          </w:p>
        </w:tc>
        <w:tc>
          <w:tcPr>
            <w:tcW w:w="270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15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7"/>
            <w:tcBorders>
              <w:right w:val="single" w:sz="4" w:space="0" w:color="auto"/>
            </w:tcBorders>
          </w:tcPr>
          <w:p w:rsidR="006063CA" w:rsidRPr="006063CA" w:rsidRDefault="006063CA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1. Введение в</w:t>
            </w:r>
            <w:r w:rsidR="002E295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образовательную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программу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(2часа)</w:t>
            </w:r>
          </w:p>
        </w:tc>
      </w:tr>
      <w:tr w:rsidR="006063CA" w:rsidRPr="006063CA" w:rsidTr="00FD5BAB">
        <w:trPr>
          <w:gridAfter w:val="14"/>
          <w:wAfter w:w="8637" w:type="dxa"/>
          <w:trHeight w:val="1653"/>
        </w:trPr>
        <w:tc>
          <w:tcPr>
            <w:tcW w:w="737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  <w:p w:rsidR="006063CA" w:rsidRPr="006063CA" w:rsidRDefault="006063CA" w:rsidP="006063C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585" w:type="dxa"/>
            <w:gridSpan w:val="7"/>
            <w:tcBorders>
              <w:right w:val="single" w:sz="4" w:space="0" w:color="auto"/>
            </w:tcBorders>
          </w:tcPr>
          <w:p w:rsidR="006063CA" w:rsidRPr="006063CA" w:rsidRDefault="006063CA" w:rsidP="00CE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2.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3A0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техники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Материалы и приспособления.  Презентация «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рисунка, вырезание рисунка на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пеноплексе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6063CA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2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3CA" w:rsidRPr="006063CA" w:rsidRDefault="006063CA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т</w:t>
            </w:r>
            <w:r w:rsidR="00F5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 по цвету, вырезание ткани. Изготовление картины «Природа»</w:t>
            </w:r>
          </w:p>
        </w:tc>
        <w:tc>
          <w:tcPr>
            <w:tcW w:w="856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63CA" w:rsidRPr="006063CA" w:rsidRDefault="006063CA" w:rsidP="00606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28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картины «Алые паруса» Оформление.</w:t>
            </w:r>
          </w:p>
        </w:tc>
        <w:tc>
          <w:tcPr>
            <w:tcW w:w="856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"/>
          <w:wAfter w:w="967" w:type="dxa"/>
          <w:trHeight w:val="415"/>
        </w:trPr>
        <w:tc>
          <w:tcPr>
            <w:tcW w:w="113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CE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материалы, необходимые для работы. Презентация «Цветы в технике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3"/>
          <w:wAfter w:w="863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цветка василек.</w:t>
            </w:r>
            <w:r w:rsidR="007824F3" w:rsidRPr="00782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24F3" w:rsidRPr="0078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профессией «Флорист»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цветка ромашки.</w:t>
            </w:r>
            <w:r w:rsidR="004A7F9F" w:rsidRPr="004A7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7F9F" w:rsidRPr="004A7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Гениальный ребенок»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4"/>
          <w:wAfter w:w="863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F55A6B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цветка мака.</w:t>
            </w:r>
          </w:p>
          <w:p w:rsidR="00871B48" w:rsidRPr="006063CA" w:rsidRDefault="00871B48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48" w:rsidRDefault="00871B48" w:rsidP="00F55A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  <w:p w:rsidR="00F55A6B" w:rsidRDefault="00F55A6B" w:rsidP="00871B4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871B48" w:rsidRPr="00871B48" w:rsidRDefault="00871B48" w:rsidP="00871B4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55A6B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871B48" w:rsidRPr="006063CA" w:rsidRDefault="00871B48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F55A6B" w:rsidRPr="006063CA" w:rsidTr="00FD5BAB">
        <w:trPr>
          <w:gridAfter w:val="1"/>
          <w:wAfter w:w="967" w:type="dxa"/>
        </w:trPr>
        <w:tc>
          <w:tcPr>
            <w:tcW w:w="113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4.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063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 часов)</w:t>
            </w:r>
          </w:p>
        </w:tc>
        <w:tc>
          <w:tcPr>
            <w:tcW w:w="1280" w:type="dxa"/>
            <w:gridSpan w:val="3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F55A6B" w:rsidRPr="006063CA" w:rsidRDefault="00F55A6B" w:rsidP="00F55A6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 техникой </w:t>
            </w:r>
            <w:proofErr w:type="spellStart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пластилинографией</w:t>
            </w:r>
            <w:proofErr w:type="spellEnd"/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Презентация «Поделки и сувениры из пластилина»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работы «Зайка»</w:t>
            </w:r>
          </w:p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пластилиновыми 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шариками.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Выкладывание работы «Зайка» пластилиновыми 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шариками.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 и материалы, необходимые для работы. 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 и способы изготовления соленого теста.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</w:t>
            </w: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покраска теста.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F55A6B" w:rsidRPr="00F55A6B" w:rsidRDefault="00F55A6B" w:rsidP="00F55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изделий из соленого теста</w:t>
            </w: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сувенира «Цветок»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сувенира «Цветок»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сувенира «Божья коровка»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113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606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материал- 8 часов.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 видами природного материала</w:t>
            </w:r>
          </w:p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«Поделки и сувениры из природного материала»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«Морское дно»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«Природа»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55A6B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A6B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6B" w:rsidRPr="006063CA" w:rsidRDefault="00F55A6B" w:rsidP="00F55A6B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Изготовление поделок из 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ракушек</w:t>
            </w:r>
            <w:r w:rsidRPr="0060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композиции «Цветы»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3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B" w:rsidRPr="006063CA" w:rsidRDefault="00F55A6B" w:rsidP="00F55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113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Pr="00CE721D" w:rsidRDefault="00CE721D" w:rsidP="00CE72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Витражи-20 часов.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E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Витражи- история возникновения.</w:t>
            </w:r>
          </w:p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витража.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FD5BAB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</w:t>
            </w:r>
            <w:r w:rsidR="00CE721D">
              <w:rPr>
                <w:rFonts w:ascii="Times New Roman" w:hAnsi="Times New Roman"/>
                <w:sz w:val="28"/>
                <w:szCs w:val="28"/>
                <w:lang w:eastAsia="en-US"/>
              </w:rPr>
              <w:t>яснение</w:t>
            </w:r>
            <w:r w:rsidR="002968C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Подбор материала, выбор модели. Подбор цветовой гаммы. Нарисовать.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Нарисовать контуром основу картины «Цветы»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Нанести краску разного цвета на витраж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Изготовление рамки. 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8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Подбор материала, выбор</w:t>
            </w:r>
            <w:r w:rsidR="00F40BBD">
              <w:rPr>
                <w:rFonts w:ascii="Times New Roman" w:hAnsi="Times New Roman" w:cs="Times New Roman"/>
                <w:sz w:val="28"/>
                <w:szCs w:val="28"/>
              </w:rPr>
              <w:t xml:space="preserve"> модели. Подбор цветовой гаммы.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B48" w:rsidRDefault="00871B48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Нарисовать контуром основу объемной формы «Ваза»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Нанести краску разного цвета на витраж.</w:t>
            </w:r>
          </w:p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>Изготовление рамки.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CE721D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21D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«Вазы» </w:t>
            </w:r>
            <w:r w:rsidR="004A7F9F" w:rsidRPr="004A7F9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="004A7F9F" w:rsidRPr="004A7F9F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="004A7F9F" w:rsidRPr="004A7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2968C6" w:rsidRDefault="002968C6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68C6">
              <w:rPr>
                <w:rFonts w:ascii="Times New Roman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E721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21D" w:rsidRDefault="003356C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1D" w:rsidRPr="006063CA" w:rsidRDefault="00CE721D" w:rsidP="00CE721D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Pr="002968C6" w:rsidRDefault="00CE721D" w:rsidP="00CE721D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8C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«Витражные фантазии». Выставка готовых работ.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2968C6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D" w:rsidRDefault="00CE721D" w:rsidP="00CE721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2968C6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аппликации. Технология изготовления аппликации из ниток.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1" w:rsidRDefault="00E91141" w:rsidP="002968C6">
            <w:pPr>
              <w:tabs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C6" w:rsidRPr="00E91141" w:rsidRDefault="00E91141" w:rsidP="00E9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E91141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«Изделия из ниток». 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8C6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2968C6" w:rsidRDefault="00E91141" w:rsidP="00E91141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53">
              <w:rPr>
                <w:rFonts w:ascii="Times New Roman" w:hAnsi="Times New Roman"/>
                <w:sz w:val="28"/>
                <w:szCs w:val="28"/>
              </w:rPr>
              <w:t xml:space="preserve">Нанесение клея на отдельные детали эскиза. Наклеивание </w:t>
            </w:r>
            <w:r w:rsidRPr="007D7053">
              <w:rPr>
                <w:rFonts w:ascii="Times New Roman" w:hAnsi="Times New Roman"/>
                <w:sz w:val="28"/>
                <w:szCs w:val="28"/>
              </w:rPr>
              <w:lastRenderedPageBreak/>
              <w:t>ниток. Изготовле</w:t>
            </w:r>
            <w:r>
              <w:rPr>
                <w:rFonts w:ascii="Times New Roman" w:hAnsi="Times New Roman"/>
                <w:sz w:val="28"/>
                <w:szCs w:val="28"/>
              </w:rPr>
              <w:t>ние картины «Природа»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1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8C6" w:rsidRPr="00E91141" w:rsidRDefault="00E91141" w:rsidP="00E9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3356CD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56CD" w:rsidRDefault="00E91141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CD" w:rsidRPr="006063CA" w:rsidRDefault="003356CD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CD" w:rsidRPr="006063CA" w:rsidRDefault="003356CD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2968C6" w:rsidRDefault="00E91141" w:rsidP="002968C6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053">
              <w:rPr>
                <w:rFonts w:ascii="Times New Roman" w:hAnsi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/>
                <w:sz w:val="28"/>
                <w:szCs w:val="28"/>
              </w:rPr>
              <w:t>ние картины «Природа»</w:t>
            </w:r>
            <w:r w:rsidRPr="007D7053">
              <w:rPr>
                <w:rFonts w:ascii="Times New Roman" w:hAnsi="Times New Roman"/>
                <w:sz w:val="28"/>
                <w:szCs w:val="28"/>
              </w:rPr>
              <w:t xml:space="preserve"> Декоративное оформление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Default="003356CD" w:rsidP="002968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6063CA" w:rsidRDefault="00E91141" w:rsidP="0029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3CA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Pr="006063CA" w:rsidRDefault="003356CD" w:rsidP="002968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D" w:rsidRDefault="00E91141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Итоговое занятие (2 часа)</w:t>
            </w: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</w:t>
            </w:r>
          </w:p>
        </w:tc>
        <w:tc>
          <w:tcPr>
            <w:tcW w:w="1461" w:type="dxa"/>
            <w:gridSpan w:val="2"/>
          </w:tcPr>
          <w:p w:rsidR="002968C6" w:rsidRPr="006063CA" w:rsidRDefault="002968C6" w:rsidP="002968C6"/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6" w:rsidRDefault="002968C6" w:rsidP="002968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968C6" w:rsidRPr="006063CA" w:rsidTr="00FD5BAB">
        <w:trPr>
          <w:gridAfter w:val="12"/>
          <w:wAfter w:w="8594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tabs>
                <w:tab w:val="center" w:pos="506"/>
              </w:tabs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работ учащихся. Подведение итогов.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2968C6" w:rsidRPr="006063CA" w:rsidRDefault="002968C6" w:rsidP="0029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8C6" w:rsidRPr="006063CA" w:rsidRDefault="002968C6" w:rsidP="002968C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6" w:rsidRPr="006063CA" w:rsidRDefault="00E91141" w:rsidP="002968C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контроль, </w:t>
            </w:r>
            <w:r w:rsidR="002968C6" w:rsidRPr="0060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</w:tbl>
    <w:p w:rsidR="006063CA" w:rsidRPr="006063CA" w:rsidRDefault="006063CA" w:rsidP="007824F3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63C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6063CA" w:rsidRPr="006063CA" w:rsidRDefault="006063CA" w:rsidP="006063C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необходимо материально- техническое обеспечение:</w:t>
      </w:r>
    </w:p>
    <w:p w:rsidR="006063CA" w:rsidRPr="006063CA" w:rsidRDefault="006063CA" w:rsidP="006063C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световое оснащение;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педагога- 1 шт.;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 для учащихся- 7 шт.;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  для учащихся- 14 шт.</w:t>
      </w:r>
    </w:p>
    <w:p w:rsidR="006063CA" w:rsidRPr="006063CA" w:rsidRDefault="006063CA" w:rsidP="006063C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Перечень оборудования, инструментов и материалов, необходимых для реализации Программы</w:t>
      </w:r>
      <w:r w:rsidRPr="006063C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выставочные стенды;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цветные и простые, ручки, фломастеры;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-линейки, угольники, ластики;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клеевой пистолет, клей ПВА;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ножницы, щипцы;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пеноплекс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ткань;</w:t>
      </w:r>
    </w:p>
    <w:p w:rsidR="00061437" w:rsidRPr="006063CA" w:rsidRDefault="00061437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соль, мука.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 центр;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компьютер.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«Золушка»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6063CA" w:rsidRPr="006063CA" w:rsidRDefault="006063CA" w:rsidP="006063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аттестации</w:t>
      </w:r>
    </w:p>
    <w:p w:rsidR="006063CA" w:rsidRPr="006063CA" w:rsidRDefault="006063CA" w:rsidP="0060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результативности учебных занятий применяется вводный, </w:t>
      </w:r>
      <w:r w:rsidR="0087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итоговый контроль.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6063CA" w:rsidRPr="006063CA" w:rsidRDefault="006063CA" w:rsidP="00606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екущий  тематический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тем; </w:t>
      </w:r>
    </w:p>
    <w:p w:rsidR="006063CA" w:rsidRPr="006063CA" w:rsidRDefault="006063CA" w:rsidP="0060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6063CA" w:rsidRPr="006063CA" w:rsidRDefault="006063CA" w:rsidP="006063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проведения, система оценки, оформление и ан</w:t>
      </w:r>
      <w:r w:rsidR="00335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результатов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</w:t>
      </w:r>
      <w:r w:rsidR="00CE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«Фантазия» к Программе «Золушка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оценочных материалов:</w:t>
      </w:r>
    </w:p>
    <w:p w:rsidR="006063CA" w:rsidRPr="003356CD" w:rsidRDefault="006063CA" w:rsidP="0033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Мониторинг для учащихся в объединении «Фантазия»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356CD" w:rsidRPr="003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Погорелова И.В.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 1)</w:t>
      </w:r>
    </w:p>
    <w:p w:rsidR="006063CA" w:rsidRPr="006063CA" w:rsidRDefault="006063CA" w:rsidP="006063CA">
      <w:pPr>
        <w:shd w:val="clear" w:color="auto" w:fill="FFFFFF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«Изучение удовлетворённости учащихся атмосферой, созданной в объединении</w:t>
      </w:r>
      <w:r w:rsidR="00335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автор Тарасова Н.Т.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 2)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             </w:t>
      </w:r>
    </w:p>
    <w:p w:rsidR="006063CA" w:rsidRPr="006063CA" w:rsidRDefault="006063CA" w:rsidP="002E29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7D7053" w:rsidRPr="001A37CD" w:rsidRDefault="007D7053" w:rsidP="007D7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наглядный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словесный метод;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исследовательской работы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практический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контроля и самоконтроля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частично-поисковый метод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/>
          <w:sz w:val="28"/>
          <w:szCs w:val="28"/>
        </w:rPr>
        <w:t>метод развития познавательного интереса</w:t>
      </w:r>
      <w:r>
        <w:rPr>
          <w:rFonts w:ascii="Times New Roman" w:hAnsi="Times New Roman"/>
          <w:sz w:val="28"/>
          <w:szCs w:val="28"/>
        </w:rPr>
        <w:t>,</w:t>
      </w:r>
      <w:r w:rsidRPr="001A37CD">
        <w:rPr>
          <w:rFonts w:ascii="Times New Roman" w:hAnsi="Times New Roman"/>
          <w:sz w:val="28"/>
          <w:szCs w:val="28"/>
        </w:rPr>
        <w:t xml:space="preserve"> метод эмоционального стимулирования.</w:t>
      </w:r>
    </w:p>
    <w:p w:rsidR="007D7053" w:rsidRDefault="007D7053" w:rsidP="007D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3356CD">
        <w:rPr>
          <w:rFonts w:ascii="Times New Roman" w:hAnsi="Times New Roman"/>
          <w:b/>
          <w:bCs/>
          <w:sz w:val="28"/>
          <w:szCs w:val="28"/>
        </w:rPr>
        <w:t>педагогических технологий</w:t>
      </w:r>
      <w:r w:rsidRPr="00B74F77">
        <w:rPr>
          <w:rFonts w:ascii="Times New Roman" w:hAnsi="Times New Roman"/>
          <w:bCs/>
          <w:sz w:val="28"/>
          <w:szCs w:val="28"/>
        </w:rPr>
        <w:t>:</w:t>
      </w:r>
      <w:r w:rsidR="00C96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>
        <w:rPr>
          <w:rFonts w:ascii="Times New Roman" w:hAnsi="Times New Roman"/>
          <w:sz w:val="28"/>
          <w:szCs w:val="28"/>
        </w:rPr>
        <w:t>я,</w:t>
      </w:r>
      <w:r w:rsidRPr="009D2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игровой деятельности,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>,</w:t>
      </w:r>
      <w:r w:rsidRPr="00B74F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объяснение, практическое занятие, презентация, мастер-класс, выставка.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Д</w:t>
      </w:r>
      <w:r w:rsidRPr="0060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идактические материалы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раздаточные материалы, инструкционные, технологические карты, задания, упражнения, образцы изделий.</w:t>
      </w: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Алгоритм учебного занятия (45 минут)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образовательные, личностные,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раздаточный материал.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занятия: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организационный – 5 минут.</w:t>
      </w:r>
    </w:p>
    <w:p w:rsidR="006063CA" w:rsidRPr="006063CA" w:rsidRDefault="006063CA" w:rsidP="006063CA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работе на занятии.</w:t>
      </w:r>
    </w:p>
    <w:p w:rsidR="006063CA" w:rsidRPr="006063CA" w:rsidRDefault="006063CA" w:rsidP="006063CA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проверочный – 5 минут.</w:t>
      </w:r>
    </w:p>
    <w:p w:rsidR="006063CA" w:rsidRPr="006063CA" w:rsidRDefault="006063CA" w:rsidP="006063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пробелов и их коррекция.</w:t>
      </w:r>
    </w:p>
    <w:p w:rsidR="006063CA" w:rsidRPr="006063CA" w:rsidRDefault="006063CA" w:rsidP="006063CA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знаний предыдущего занятия.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подготовительный (подготовка к новому содержанию) – 5 минут.</w:t>
      </w:r>
    </w:p>
    <w:p w:rsidR="006063CA" w:rsidRPr="006063CA" w:rsidRDefault="006063CA" w:rsidP="006063CA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и принятие детьми цели учебно-познавательной деятельности.</w:t>
      </w:r>
    </w:p>
    <w:p w:rsidR="006063CA" w:rsidRPr="006063CA" w:rsidRDefault="006063CA" w:rsidP="006063CA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учебного занятия и мотивация учебной деятельности детей.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основной - 25 минут.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 – 5 минут.</w:t>
      </w:r>
    </w:p>
    <w:p w:rsidR="006063CA" w:rsidRPr="006063CA" w:rsidRDefault="006063CA" w:rsidP="006063C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данных по теме занятия.</w:t>
      </w:r>
    </w:p>
    <w:p w:rsidR="006063CA" w:rsidRPr="006063CA" w:rsidRDefault="006063CA" w:rsidP="006063C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специальных терминов по теме занятия.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и раздаточного материала.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обучения.</w:t>
      </w:r>
    </w:p>
    <w:p w:rsidR="006063CA" w:rsidRPr="006063CA" w:rsidRDefault="006063CA" w:rsidP="006063CA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методов обучения.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занятия – 20 минут.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содержания практической работы необходимо учитывать:</w:t>
      </w:r>
    </w:p>
    <w:p w:rsidR="006063CA" w:rsidRPr="006063CA" w:rsidRDefault="006063CA" w:rsidP="006063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детей.</w:t>
      </w:r>
    </w:p>
    <w:p w:rsidR="006063CA" w:rsidRPr="006063CA" w:rsidRDefault="006063CA" w:rsidP="006063C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детей.</w:t>
      </w:r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этап: итоговый – 5 минут.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анализ и оценка успешности достижения цели.</w:t>
      </w:r>
    </w:p>
    <w:p w:rsidR="006063CA" w:rsidRPr="006063CA" w:rsidRDefault="006063CA" w:rsidP="006063CA">
      <w:pPr>
        <w:numPr>
          <w:ilvl w:val="0"/>
          <w:numId w:val="7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выполнения практических упражнений, закрепление учебного материала.</w:t>
      </w:r>
    </w:p>
    <w:p w:rsidR="006063CA" w:rsidRPr="006063CA" w:rsidRDefault="003356CD" w:rsidP="0033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63CA"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Александрова, М.Г., Ракушки – М.: АСТ-ПРЕСС КНИГА, 2016. – 80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</w:pPr>
      <w:r w:rsidRPr="006063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2</w:t>
      </w:r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Буйлова</w:t>
      </w:r>
      <w:proofErr w:type="spellEnd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Л.Н., </w:t>
      </w:r>
      <w:proofErr w:type="spellStart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Кленова</w:t>
      </w:r>
      <w:proofErr w:type="spellEnd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Н.В. Концепция развития дополнительного образования детей; от замысла до реализации. Методическое пособие</w:t>
      </w:r>
      <w:proofErr w:type="gramStart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0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Педагогическое общество России , 2016.- 192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Гульянц</w:t>
      </w:r>
      <w:proofErr w:type="spellEnd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Э.К., </w:t>
      </w:r>
      <w:proofErr w:type="spellStart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Базик</w:t>
      </w:r>
      <w:proofErr w:type="spellEnd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И.Я. Что можно сделать из природного материала. кн. для воспитателей детского сада - М.: Просвещение, 2017. - С. 5 — 17.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«Делаем сами» 2015 год, № 1-2.</w:t>
      </w:r>
    </w:p>
    <w:p w:rsidR="006C23F3" w:rsidRPr="006C23F3" w:rsidRDefault="006C23F3" w:rsidP="006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.Кукушкин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В.С. Педагогические технологии [Текст]/</w:t>
      </w:r>
      <w:proofErr w:type="spellStart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В.С.Кукушкин</w:t>
      </w:r>
      <w:proofErr w:type="spellEnd"/>
      <w:proofErr w:type="gramStart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 «</w:t>
      </w:r>
      <w:proofErr w:type="spellStart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</w:t>
      </w:r>
      <w:proofErr w:type="spellEnd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, 2004.- 336с.</w:t>
      </w:r>
    </w:p>
    <w:p w:rsidR="006C23F3" w:rsidRPr="006C23F3" w:rsidRDefault="006C23F3" w:rsidP="006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.Селевко Г.К. Современные образовательные технологии </w:t>
      </w:r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[Текст]/ Г.К. </w:t>
      </w:r>
      <w:proofErr w:type="spellStart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Селевко</w:t>
      </w:r>
      <w:proofErr w:type="spellEnd"/>
      <w:r w:rsidRPr="006C2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.-М.: Народное образование, 1998.-256с.</w:t>
      </w:r>
    </w:p>
    <w:p w:rsidR="006063CA" w:rsidRPr="006063CA" w:rsidRDefault="006063CA" w:rsidP="006063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Интернет-ресурсы: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Поделки из соленого теста - </w:t>
      </w:r>
      <w:hyperlink r:id="rId10" w:history="1">
        <w:r w:rsidRPr="006063C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https://svoimirukamy.com/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Страна мастеров - </w:t>
      </w:r>
      <w:hyperlink r:id="rId11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http://stranamasterov.ru/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Сервисы Яндекс (лучше дома) </w:t>
      </w:r>
      <w:hyperlink r:id="rId12" w:anchor="education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https://yandex.ru/doma#education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Сервисы </w:t>
      </w:r>
      <w:proofErr w:type="spellStart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https://vk.cc/8BLbIY</w:t>
        </w:r>
      </w:hyperlink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 Zoom</w:t>
      </w:r>
      <w:proofErr w:type="gramEnd"/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4" w:history="1">
        <w:r w:rsidRPr="006063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https://zoom.us/</w:t>
        </w:r>
      </w:hyperlink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hyperlink r:id="rId15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http://nacrestike.ru/publ/interesnoe/kinusajga/10-1-0-916</w:t>
        </w:r>
      </w:hyperlink>
    </w:p>
    <w:p w:rsidR="006063CA" w:rsidRPr="006063CA" w:rsidRDefault="006063CA" w:rsidP="0060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Страна мастеров - http://stranamasterov.ru/</w:t>
      </w:r>
    </w:p>
    <w:p w:rsidR="006063CA" w:rsidRPr="006063CA" w:rsidRDefault="006063CA" w:rsidP="0060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6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.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063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5_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MNw</w:t>
      </w:r>
      <w:proofErr w:type="spellEnd"/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 xml:space="preserve">9. </w:t>
      </w:r>
      <w:hyperlink r:id="rId16" w:history="1"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youtu</w:t>
        </w:r>
        <w:proofErr w:type="spellEnd"/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be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</w:t>
        </w:r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  <w:proofErr w:type="spellStart"/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sIAWOLB</w:t>
        </w:r>
        <w:proofErr w:type="spellEnd"/>
        <w:r w:rsidRPr="006063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</w:hyperlink>
    </w:p>
    <w:p w:rsidR="006063CA" w:rsidRPr="006063CA" w:rsidRDefault="006063CA" w:rsidP="006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CA">
        <w:rPr>
          <w:rFonts w:ascii="Times New Roman" w:hAnsi="Times New Roman" w:cs="Times New Roman"/>
          <w:sz w:val="28"/>
          <w:szCs w:val="28"/>
        </w:rPr>
        <w:t xml:space="preserve">10. 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6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.</w:t>
      </w:r>
      <w:r w:rsidRPr="00606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063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eyAU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5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63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063CA">
        <w:rPr>
          <w:rFonts w:ascii="Times New Roman" w:hAnsi="Times New Roman" w:cs="Times New Roman"/>
          <w:sz w:val="28"/>
          <w:szCs w:val="28"/>
          <w:lang w:val="en-US"/>
        </w:rPr>
        <w:t>ctfw</w:t>
      </w:r>
      <w:proofErr w:type="spellEnd"/>
    </w:p>
    <w:p w:rsidR="006063CA" w:rsidRPr="006063CA" w:rsidRDefault="006063CA" w:rsidP="0060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7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https://www.babyblog.ru/user/id1825359/530803</w:t>
        </w:r>
      </w:hyperlink>
    </w:p>
    <w:p w:rsidR="004A7F9F" w:rsidRDefault="006063CA" w:rsidP="004A7F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8" w:history="1">
        <w:r w:rsidRPr="00606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https://multiurok.ru/files/priezientatsiia-podielki-iz-plastilina-1.html</w:t>
        </w:r>
      </w:hyperlink>
    </w:p>
    <w:p w:rsidR="006063CA" w:rsidRPr="004A7F9F" w:rsidRDefault="006063CA" w:rsidP="004A7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учащихся.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Белякова, О.В. Поделки из природных материалов. -  М.: АСТ-  Москва, 2010 -  316(4) с.</w:t>
      </w: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2.Уникальные картины из зерен, Цветы и букеты / под ред. Е. Зуевской, </w:t>
      </w:r>
      <w:proofErr w:type="spellStart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Контэнт</w:t>
      </w:r>
      <w:proofErr w:type="spellEnd"/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2011 -  48 с.</w:t>
      </w:r>
      <w:r w:rsidRPr="0060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CA" w:rsidRPr="004A7F9F" w:rsidRDefault="004A7F9F" w:rsidP="004A7F9F">
      <w:pPr>
        <w:shd w:val="clear" w:color="auto" w:fill="FFFFFF"/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6063CA"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в объединении «Фантазия»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вы посещаете занятия объединения?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научиться разным видам ДПИ.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работать с бумагой, тканью.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общаться с ребятами.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осваивать новые техники.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 много нового.</w:t>
      </w:r>
    </w:p>
    <w:p w:rsidR="006063CA" w:rsidRPr="006063CA" w:rsidRDefault="006063CA" w:rsidP="006063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преподаватель.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Хотите ли вы посещать занятия в следующем году?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хочу научиться большему.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 объединении у меня появились новые друзья.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мне нравятся занятия.</w:t>
      </w:r>
    </w:p>
    <w:p w:rsidR="006063CA" w:rsidRPr="006063CA" w:rsidRDefault="006063CA" w:rsidP="006063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2.</w:t>
      </w:r>
    </w:p>
    <w:p w:rsidR="006063CA" w:rsidRPr="006063CA" w:rsidRDefault="006063CA" w:rsidP="006063CA">
      <w:pPr>
        <w:shd w:val="clear" w:color="auto" w:fill="FFFFFF"/>
        <w:tabs>
          <w:tab w:val="left" w:pos="3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Тест</w:t>
      </w:r>
    </w:p>
    <w:p w:rsidR="006063CA" w:rsidRPr="006063CA" w:rsidRDefault="006063CA" w:rsidP="0060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«Изучение удовлетворённости учащихся атмосферой, созданной в объединении»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удовлетворённости учащихся атмосферой, созданной в объединении.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проведения: 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совершенно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трудно сказать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не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совершенно не согласен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иду на занятия в объединение с радостью.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занятиях у меня обычно хорошее настроение.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нашем объединении хороший руководитель.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нашему руководителю можно обратиться за советом и помощью в трудной жизненной ситуации.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группе я могу всегда высказать своё мнение.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считаю, что на занятиях в группе созданы все условия для развития моих способностей.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считаю, что занятия по-настоящему готовят меня к самостоятельной творческой деятельности.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каникулах я скучаю по объединению.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полученных данных. 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удовлетворённости учащихся атмосферой, созданной в объединении </w:t>
      </w:r>
      <w:r w:rsidRPr="0060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(У)</w:t>
      </w: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частное от деления общей суммы баллов ответов всех обучающихся на общее количество ответов.</w:t>
      </w:r>
    </w:p>
    <w:p w:rsidR="006063CA" w:rsidRPr="006063CA" w:rsidRDefault="006063CA" w:rsidP="006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282E64" w:rsidRDefault="00282E64"/>
    <w:sectPr w:rsidR="00282E64" w:rsidSect="00304875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35" w:rsidRDefault="00C93335" w:rsidP="00304875">
      <w:pPr>
        <w:spacing w:after="0" w:line="240" w:lineRule="auto"/>
      </w:pPr>
      <w:r>
        <w:separator/>
      </w:r>
    </w:p>
  </w:endnote>
  <w:endnote w:type="continuationSeparator" w:id="0">
    <w:p w:rsidR="00C93335" w:rsidRDefault="00C93335" w:rsidP="003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076280"/>
      <w:docPartObj>
        <w:docPartGallery w:val="Page Numbers (Bottom of Page)"/>
        <w:docPartUnique/>
      </w:docPartObj>
    </w:sdtPr>
    <w:sdtEndPr/>
    <w:sdtContent>
      <w:p w:rsidR="00F40BBD" w:rsidRDefault="00F40B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7C">
          <w:rPr>
            <w:noProof/>
          </w:rPr>
          <w:t>0</w:t>
        </w:r>
        <w:r>
          <w:fldChar w:fldCharType="end"/>
        </w:r>
      </w:p>
    </w:sdtContent>
  </w:sdt>
  <w:p w:rsidR="00F40BBD" w:rsidRDefault="00F40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35" w:rsidRDefault="00C93335" w:rsidP="00304875">
      <w:pPr>
        <w:spacing w:after="0" w:line="240" w:lineRule="auto"/>
      </w:pPr>
      <w:r>
        <w:separator/>
      </w:r>
    </w:p>
  </w:footnote>
  <w:footnote w:type="continuationSeparator" w:id="0">
    <w:p w:rsidR="00C93335" w:rsidRDefault="00C93335" w:rsidP="0030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52A73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4C"/>
    <w:rsid w:val="00061437"/>
    <w:rsid w:val="0017227C"/>
    <w:rsid w:val="001E4CC5"/>
    <w:rsid w:val="00282E64"/>
    <w:rsid w:val="002968C6"/>
    <w:rsid w:val="002A59CF"/>
    <w:rsid w:val="002E2951"/>
    <w:rsid w:val="00304875"/>
    <w:rsid w:val="00327B2E"/>
    <w:rsid w:val="00331754"/>
    <w:rsid w:val="003356CD"/>
    <w:rsid w:val="00377148"/>
    <w:rsid w:val="003A0641"/>
    <w:rsid w:val="003A6828"/>
    <w:rsid w:val="003B1CF8"/>
    <w:rsid w:val="004500A2"/>
    <w:rsid w:val="004A7F9F"/>
    <w:rsid w:val="00517787"/>
    <w:rsid w:val="00555621"/>
    <w:rsid w:val="0057034C"/>
    <w:rsid w:val="006063CA"/>
    <w:rsid w:val="00665D87"/>
    <w:rsid w:val="006C23F3"/>
    <w:rsid w:val="007824F3"/>
    <w:rsid w:val="007D7053"/>
    <w:rsid w:val="0080147F"/>
    <w:rsid w:val="008334C0"/>
    <w:rsid w:val="00871B48"/>
    <w:rsid w:val="008E2E0B"/>
    <w:rsid w:val="009D62C9"/>
    <w:rsid w:val="009F3C6A"/>
    <w:rsid w:val="00A030BE"/>
    <w:rsid w:val="00A97516"/>
    <w:rsid w:val="00C93335"/>
    <w:rsid w:val="00C96D8D"/>
    <w:rsid w:val="00CA7E88"/>
    <w:rsid w:val="00CD3B1B"/>
    <w:rsid w:val="00CE721D"/>
    <w:rsid w:val="00D2278B"/>
    <w:rsid w:val="00DB3946"/>
    <w:rsid w:val="00DD0499"/>
    <w:rsid w:val="00E91141"/>
    <w:rsid w:val="00F40BBD"/>
    <w:rsid w:val="00F55A6B"/>
    <w:rsid w:val="00FD33BF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C9"/>
  </w:style>
  <w:style w:type="paragraph" w:styleId="1">
    <w:name w:val="heading 1"/>
    <w:basedOn w:val="a"/>
    <w:next w:val="a"/>
    <w:link w:val="10"/>
    <w:uiPriority w:val="9"/>
    <w:qFormat/>
    <w:rsid w:val="006063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3C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3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3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63CA"/>
  </w:style>
  <w:style w:type="character" w:styleId="a3">
    <w:name w:val="Strong"/>
    <w:uiPriority w:val="22"/>
    <w:qFormat/>
    <w:rsid w:val="006063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6063C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063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063CA"/>
  </w:style>
  <w:style w:type="character" w:customStyle="1" w:styleId="a7">
    <w:name w:val="Нижний колонтитул Знак"/>
    <w:basedOn w:val="a0"/>
    <w:link w:val="a8"/>
    <w:uiPriority w:val="99"/>
    <w:rsid w:val="006063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063C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063CA"/>
  </w:style>
  <w:style w:type="paragraph" w:styleId="a9">
    <w:name w:val="No Spacing"/>
    <w:uiPriority w:val="1"/>
    <w:qFormat/>
    <w:rsid w:val="00606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063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Подпись к таблице_"/>
    <w:basedOn w:val="a0"/>
    <w:link w:val="14"/>
    <w:uiPriority w:val="99"/>
    <w:locked/>
    <w:rsid w:val="006063C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b"/>
    <w:uiPriority w:val="99"/>
    <w:rsid w:val="006063CA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063CA"/>
  </w:style>
  <w:style w:type="table" w:styleId="ac">
    <w:name w:val="Table Grid"/>
    <w:basedOn w:val="a1"/>
    <w:rsid w:val="006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063C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063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63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c"/>
    <w:uiPriority w:val="59"/>
    <w:rsid w:val="0060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c/8BLbIY" TargetMode="External"/><Relationship Id="rId18" Type="http://schemas.openxmlformats.org/officeDocument/2006/relationships/hyperlink" Target="https://multiurok.ru/files/priezientatsiia-podielki-iz-plastilina-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www.babyblog.ru/user/id1825359/530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9sIAWOL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crestike.ru/publ/interesnoe/kinusajga/10-1-0-916" TargetMode="External"/><Relationship Id="rId10" Type="http://schemas.openxmlformats.org/officeDocument/2006/relationships/hyperlink" Target="https://svoimirukamy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B578-7579-4892-A248-576EDB54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мама</cp:lastModifiedBy>
  <cp:revision>17</cp:revision>
  <cp:lastPrinted>2021-05-26T19:22:00Z</cp:lastPrinted>
  <dcterms:created xsi:type="dcterms:W3CDTF">2021-05-25T19:00:00Z</dcterms:created>
  <dcterms:modified xsi:type="dcterms:W3CDTF">2022-06-01T11:28:00Z</dcterms:modified>
</cp:coreProperties>
</file>