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B0A" w:rsidRDefault="00777518" w:rsidP="009F7B0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77518">
        <w:rPr>
          <w:rFonts w:ascii="Times New Roman" w:hAnsi="Times New Roman"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4.25pt" o:ole="">
            <v:imagedata r:id="rId8" o:title=""/>
          </v:shape>
          <o:OLEObject Type="Embed" ProgID="AcroExch.Document.DC" ShapeID="_x0000_i1025" DrawAspect="Content" ObjectID="_1715580818" r:id="rId9"/>
        </w:object>
      </w:r>
    </w:p>
    <w:p w:rsidR="009F7B0A" w:rsidRDefault="009F7B0A" w:rsidP="009F7B0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3AF5" w:rsidRDefault="00DC3AF5" w:rsidP="009F7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AF5" w:rsidRPr="00807ECD" w:rsidRDefault="00DC3AF5" w:rsidP="009F7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AF5" w:rsidRDefault="00DC3AF5" w:rsidP="009F7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AF5" w:rsidRDefault="00DC3AF5" w:rsidP="009F7B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371"/>
        <w:gridCol w:w="1098"/>
      </w:tblGrid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098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spacing w:after="0" w:line="2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2 программы «Комплекс организационно – педагогических условий».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164"/>
                <w:tab w:val="left" w:pos="4113"/>
              </w:tabs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ind w:right="-8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8" w:type="dxa"/>
            <w:vAlign w:val="center"/>
          </w:tcPr>
          <w:p w:rsidR="009F7B0A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F7B0A" w:rsidRPr="00D93C39" w:rsidTr="009F7B0A">
        <w:tc>
          <w:tcPr>
            <w:tcW w:w="110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8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159B" w:rsidRPr="00D93C39" w:rsidTr="009F7B0A">
        <w:tc>
          <w:tcPr>
            <w:tcW w:w="1101" w:type="dxa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098" w:type="dxa"/>
            <w:vAlign w:val="center"/>
          </w:tcPr>
          <w:p w:rsidR="00CC159B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Раздел 1 Программы «Комплекс основных характеристик образования»</w:t>
      </w: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Пояснительная записка</w:t>
      </w:r>
    </w:p>
    <w:p w:rsidR="009F7B0A" w:rsidRPr="00D36780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9152EC">
        <w:rPr>
          <w:rFonts w:ascii="Times New Roman" w:hAnsi="Times New Roman"/>
          <w:sz w:val="28"/>
          <w:szCs w:val="28"/>
        </w:rPr>
        <w:t>«Спортивная карусель»</w:t>
      </w:r>
      <w:r w:rsidRPr="00807ECD">
        <w:rPr>
          <w:rFonts w:ascii="Times New Roman" w:hAnsi="Times New Roman"/>
          <w:sz w:val="28"/>
          <w:szCs w:val="28"/>
        </w:rPr>
        <w:t xml:space="preserve"> (далее Программа) </w:t>
      </w:r>
      <w:r w:rsidRPr="00807ECD">
        <w:rPr>
          <w:rFonts w:ascii="Times New Roman" w:hAnsi="Times New Roman"/>
          <w:b/>
          <w:sz w:val="28"/>
          <w:szCs w:val="28"/>
        </w:rPr>
        <w:t>физкультурно-спортивной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ECD">
        <w:rPr>
          <w:rFonts w:ascii="Times New Roman" w:hAnsi="Times New Roman"/>
          <w:sz w:val="28"/>
          <w:szCs w:val="28"/>
        </w:rPr>
        <w:t xml:space="preserve">направленности составлена в соответствии: </w:t>
      </w:r>
    </w:p>
    <w:p w:rsidR="009F7B0A" w:rsidRPr="008E504F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93235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29.12.2012г. № 273-ФЗ «Об образовании в Российской Федерации»;</w:t>
      </w:r>
    </w:p>
    <w:p w:rsidR="009F7B0A" w:rsidRPr="00F156CB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F156CB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"О защите детей от информации, причиняющей вред их здоровью и развитию" от 29.12.2010 N 436-ФЗ (ред. от 18.12.2018) ;</w:t>
      </w:r>
    </w:p>
    <w:p w:rsidR="009F7B0A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F156CB">
        <w:rPr>
          <w:rFonts w:ascii="Times New Roman" w:hAnsi="Times New Roman"/>
          <w:color w:val="000000"/>
          <w:sz w:val="28"/>
          <w:szCs w:val="28"/>
          <w:lang w:bidi="ru-RU"/>
        </w:rPr>
        <w:t>-  Концепция развития дополнительного образования детей до 2030 года;</w:t>
      </w:r>
    </w:p>
    <w:p w:rsidR="009F7B0A" w:rsidRPr="00C0315D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- </w:t>
      </w:r>
      <w:r w:rsidRPr="00C0315D">
        <w:rPr>
          <w:rFonts w:ascii="Times New Roman" w:hAnsi="Times New Roman"/>
          <w:iCs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F7B0A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F156CB">
        <w:rPr>
          <w:rFonts w:ascii="Times New Roman" w:hAnsi="Times New Roman"/>
          <w:iCs/>
          <w:sz w:val="28"/>
          <w:szCs w:val="28"/>
        </w:rPr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F156CB">
        <w:rPr>
          <w:rFonts w:ascii="Times New Roman" w:hAnsi="Times New Roman"/>
          <w:iCs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F156CB">
        <w:rPr>
          <w:rFonts w:ascii="Times New Roman" w:hAnsi="Times New Roman"/>
          <w:iCs/>
          <w:sz w:val="28"/>
          <w:szCs w:val="28"/>
        </w:rPr>
        <w:br/>
        <w:t>(вместе с "СанПиН 1.2.3685-21. Санитарные правила и нормы...")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(Зарегистрировано в Минюсте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235">
        <w:rPr>
          <w:rFonts w:ascii="Times New Roman" w:hAnsi="Times New Roman"/>
          <w:sz w:val="28"/>
          <w:szCs w:val="28"/>
        </w:rPr>
        <w:t>29.01.2021 N 62296)</w:t>
      </w:r>
      <w:r>
        <w:rPr>
          <w:rFonts w:ascii="Times New Roman" w:hAnsi="Times New Roman"/>
          <w:sz w:val="28"/>
          <w:szCs w:val="28"/>
        </w:rPr>
        <w:t>;</w:t>
      </w:r>
    </w:p>
    <w:p w:rsidR="009F7B0A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9F7B0A" w:rsidRPr="008E504F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7B0A" w:rsidRPr="008E504F" w:rsidRDefault="009F7B0A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8E504F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9F7B0A" w:rsidRPr="008E504F" w:rsidRDefault="009F7B0A" w:rsidP="009F7B0A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9F7B0A" w:rsidRPr="008E504F" w:rsidRDefault="009F7B0A" w:rsidP="009F7B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b/>
          <w:bCs/>
          <w:sz w:val="27"/>
        </w:rPr>
        <w:t xml:space="preserve">- </w:t>
      </w:r>
      <w:r w:rsidRPr="008E504F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9F7B0A" w:rsidRPr="008E504F" w:rsidRDefault="009F7B0A" w:rsidP="009F7B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04F">
        <w:rPr>
          <w:rFonts w:ascii="Arial" w:hAnsi="Arial" w:cs="Arial"/>
          <w:sz w:val="44"/>
          <w:szCs w:val="44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9F7B0A" w:rsidRPr="008E504F" w:rsidRDefault="009F7B0A" w:rsidP="009F7B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11.12.2006 N 06-1844 «О примерных требованиях к программам дополнительного </w:t>
      </w:r>
      <w:r w:rsidRPr="008E504F">
        <w:rPr>
          <w:rFonts w:ascii="Times New Roman" w:hAnsi="Times New Roman"/>
          <w:sz w:val="28"/>
          <w:szCs w:val="28"/>
        </w:rPr>
        <w:lastRenderedPageBreak/>
        <w:t>образования детей» (в части, не противоречащей действующему законодательству);</w:t>
      </w:r>
    </w:p>
    <w:p w:rsidR="009F7B0A" w:rsidRPr="008E504F" w:rsidRDefault="009F7B0A" w:rsidP="009F7B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9F7B0A" w:rsidRPr="00F156CB" w:rsidRDefault="009F7B0A" w:rsidP="009F7B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 xml:space="preserve">- </w:t>
      </w:r>
      <w:r w:rsidRPr="00F156CB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общеобразовательной общеразвивающей программе  муниципального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9F7B0A" w:rsidRPr="008E504F" w:rsidRDefault="009F7B0A" w:rsidP="009F7B0A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9F7B0A" w:rsidRPr="008E504F" w:rsidRDefault="009F7B0A" w:rsidP="009F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9F7B0A" w:rsidRDefault="00044156" w:rsidP="009F7B0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B0A">
        <w:rPr>
          <w:rFonts w:ascii="Times New Roman" w:hAnsi="Times New Roman"/>
          <w:sz w:val="28"/>
          <w:szCs w:val="28"/>
        </w:rPr>
        <w:t>В учебный план Программы внесены мероприятия воспитательной направленности.</w:t>
      </w:r>
    </w:p>
    <w:p w:rsidR="009F7B0A" w:rsidRPr="00807ECD" w:rsidRDefault="009F7B0A" w:rsidP="009F7B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07ECD">
        <w:rPr>
          <w:rFonts w:ascii="Times New Roman" w:hAnsi="Times New Roman"/>
          <w:spacing w:val="-1"/>
          <w:sz w:val="28"/>
          <w:szCs w:val="28"/>
        </w:rPr>
        <w:t>Программа «</w:t>
      </w:r>
      <w:r>
        <w:rPr>
          <w:rFonts w:ascii="Times New Roman" w:hAnsi="Times New Roman"/>
          <w:spacing w:val="-1"/>
          <w:sz w:val="28"/>
          <w:szCs w:val="28"/>
        </w:rPr>
        <w:t>Спортивная карусель</w:t>
      </w:r>
      <w:r w:rsidRPr="00807ECD">
        <w:rPr>
          <w:rFonts w:ascii="Times New Roman" w:hAnsi="Times New Roman"/>
          <w:spacing w:val="-1"/>
          <w:sz w:val="28"/>
          <w:szCs w:val="28"/>
        </w:rPr>
        <w:t>» позволяет последовательно решать задачи физического воспитания учащихся.</w:t>
      </w:r>
    </w:p>
    <w:p w:rsidR="009F7B0A" w:rsidRPr="00807ECD" w:rsidRDefault="009F7B0A" w:rsidP="009F7B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07ECD">
        <w:rPr>
          <w:rFonts w:ascii="Times New Roman" w:hAnsi="Times New Roman"/>
          <w:spacing w:val="-1"/>
          <w:sz w:val="28"/>
          <w:szCs w:val="28"/>
        </w:rPr>
        <w:t xml:space="preserve">В процессе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07ECD">
        <w:rPr>
          <w:rFonts w:ascii="Times New Roman" w:hAnsi="Times New Roman"/>
          <w:sz w:val="28"/>
          <w:szCs w:val="28"/>
        </w:rPr>
        <w:t xml:space="preserve">у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учащихся формируется потребность </w:t>
      </w:r>
      <w:r w:rsidRPr="00807ECD">
        <w:rPr>
          <w:rFonts w:ascii="Times New Roman" w:hAnsi="Times New Roman"/>
          <w:sz w:val="28"/>
          <w:szCs w:val="28"/>
        </w:rPr>
        <w:t xml:space="preserve">в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систематических занятиях физическими упражнениями. Учащиеся приобщаются </w:t>
      </w:r>
      <w:r w:rsidRPr="00807ECD">
        <w:rPr>
          <w:rFonts w:ascii="Times New Roman" w:hAnsi="Times New Roman"/>
          <w:sz w:val="28"/>
          <w:szCs w:val="28"/>
        </w:rPr>
        <w:t xml:space="preserve">к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здоровому образу </w:t>
      </w:r>
      <w:r w:rsidRPr="00807ECD">
        <w:rPr>
          <w:rFonts w:ascii="Times New Roman" w:hAnsi="Times New Roman"/>
          <w:sz w:val="28"/>
          <w:szCs w:val="28"/>
        </w:rPr>
        <w:t xml:space="preserve">жизни. </w:t>
      </w:r>
      <w:r w:rsidRPr="00807ECD">
        <w:rPr>
          <w:rFonts w:ascii="Times New Roman" w:hAnsi="Times New Roman"/>
          <w:spacing w:val="-1"/>
          <w:sz w:val="28"/>
          <w:szCs w:val="28"/>
        </w:rPr>
        <w:t>Занятия спортом дисципли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>нируют, воспитывают чувство коллективизма, волю, целеустремленность, способ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 xml:space="preserve">ствуют поддержке при изучении Программы, </w:t>
      </w:r>
      <w:r w:rsidRPr="00807ECD">
        <w:rPr>
          <w:rFonts w:ascii="Times New Roman" w:hAnsi="Times New Roman"/>
          <w:sz w:val="28"/>
          <w:szCs w:val="28"/>
        </w:rPr>
        <w:t xml:space="preserve">так </w:t>
      </w:r>
      <w:r w:rsidRPr="00807ECD">
        <w:rPr>
          <w:rFonts w:ascii="Times New Roman" w:hAnsi="Times New Roman"/>
          <w:spacing w:val="-1"/>
          <w:sz w:val="28"/>
          <w:szCs w:val="28"/>
        </w:rPr>
        <w:t>как укреп</w:t>
      </w:r>
      <w:r w:rsidRPr="00807ECD">
        <w:rPr>
          <w:rFonts w:ascii="Times New Roman" w:hAnsi="Times New Roman"/>
          <w:spacing w:val="-1"/>
          <w:sz w:val="28"/>
          <w:szCs w:val="28"/>
        </w:rPr>
        <w:softHyphen/>
        <w:t xml:space="preserve">ляют здоровье. Благодаря спортивной направленности Программы, учащиеся, </w:t>
      </w:r>
      <w:r w:rsidRPr="00807ECD">
        <w:rPr>
          <w:rFonts w:ascii="Times New Roman" w:hAnsi="Times New Roman"/>
          <w:spacing w:val="-2"/>
          <w:sz w:val="28"/>
          <w:szCs w:val="28"/>
        </w:rPr>
        <w:t>ус</w:t>
      </w:r>
      <w:r w:rsidRPr="00807ECD">
        <w:rPr>
          <w:rFonts w:ascii="Times New Roman" w:hAnsi="Times New Roman"/>
          <w:spacing w:val="-2"/>
          <w:sz w:val="28"/>
          <w:szCs w:val="28"/>
        </w:rPr>
        <w:softHyphen/>
        <w:t xml:space="preserve">пешно 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освоившие </w:t>
      </w:r>
      <w:r w:rsidRPr="00807ECD">
        <w:rPr>
          <w:rFonts w:ascii="Times New Roman" w:hAnsi="Times New Roman"/>
          <w:spacing w:val="-2"/>
          <w:sz w:val="28"/>
          <w:szCs w:val="28"/>
        </w:rPr>
        <w:t>Программу</w:t>
      </w:r>
      <w:r w:rsidRPr="00807ECD">
        <w:rPr>
          <w:rFonts w:ascii="Times New Roman" w:hAnsi="Times New Roman"/>
          <w:spacing w:val="-1"/>
          <w:sz w:val="28"/>
          <w:szCs w:val="28"/>
        </w:rPr>
        <w:t xml:space="preserve">. Благодаря этому учащиеся </w:t>
      </w:r>
      <w:r w:rsidRPr="00807ECD">
        <w:rPr>
          <w:rFonts w:ascii="Times New Roman" w:hAnsi="Times New Roman"/>
          <w:spacing w:val="-2"/>
          <w:sz w:val="28"/>
          <w:szCs w:val="28"/>
        </w:rPr>
        <w:t xml:space="preserve">смогут </w:t>
      </w:r>
      <w:r w:rsidRPr="00807ECD">
        <w:rPr>
          <w:rFonts w:ascii="Times New Roman" w:hAnsi="Times New Roman"/>
          <w:spacing w:val="-1"/>
          <w:sz w:val="28"/>
          <w:szCs w:val="28"/>
        </w:rPr>
        <w:t>более плодотворно учиться, меньше болеть.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bCs/>
          <w:iCs/>
          <w:color w:val="000000"/>
          <w:sz w:val="28"/>
          <w:lang w:eastAsia="ru-RU"/>
        </w:rPr>
        <w:t xml:space="preserve">Актуальность </w:t>
      </w:r>
      <w:r w:rsidRPr="00807ECD">
        <w:rPr>
          <w:rFonts w:ascii="Times New Roman" w:hAnsi="Times New Roman"/>
          <w:color w:val="000000"/>
          <w:sz w:val="28"/>
          <w:lang w:eastAsia="ru-RU"/>
        </w:rPr>
        <w:t>Программы</w:t>
      </w:r>
      <w:r>
        <w:rPr>
          <w:color w:val="000000"/>
          <w:shd w:val="clear" w:color="auto" w:fill="FFFFFF"/>
        </w:rPr>
        <w:t xml:space="preserve"> в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том, что преподавание ритмики обусловлено необходимостью осуществления коррекции психического и физического развития учащихся средствами музыкально-ритмической деятельности. В ходе занятия ритмикой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9F7B0A" w:rsidRPr="00807ECD" w:rsidRDefault="009F7B0A" w:rsidP="009F7B0A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pacing w:val="-1"/>
          <w:sz w:val="28"/>
          <w:szCs w:val="28"/>
        </w:rPr>
        <w:t>Новизна</w:t>
      </w: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Программы заключается в том,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что она направлена не только на укрепление здоровья, развитие общефизических и спортивных качеств ребёнка, но и развитие творческих способностей детей с разной физической подготовкой.</w:t>
      </w:r>
    </w:p>
    <w:p w:rsidR="009F7B0A" w:rsidRPr="00807ECD" w:rsidRDefault="009F7B0A" w:rsidP="009F7B0A">
      <w:pPr>
        <w:spacing w:after="0" w:line="240" w:lineRule="auto"/>
        <w:ind w:right="57" w:firstLine="709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807ECD">
        <w:rPr>
          <w:rFonts w:ascii="Times New Roman" w:hAnsi="Times New Roman"/>
          <w:color w:val="000000"/>
          <w:sz w:val="28"/>
          <w:lang w:eastAsia="ru-RU"/>
        </w:rPr>
        <w:t>Программы з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аключается в особой   развивающей  среды  для выявления и развития  возможностей детей в приобщении  учащихся,  независимо от возраста,  пола и физической подготовки  к занятиям спортом вообще, что может способствовать не только их  дальнейшему физическому совершенствованию, но  и приобщению к здоровому образу жизни в целом,  раскрытию и формированию лучших человеческих качеств.</w:t>
      </w:r>
    </w:p>
    <w:p w:rsidR="009F7B0A" w:rsidRDefault="009F7B0A" w:rsidP="009F7B0A">
      <w:pPr>
        <w:spacing w:after="0" w:line="2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является </w:t>
      </w: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модифицированной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D0C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основана на авторской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D0CAB">
        <w:rPr>
          <w:rFonts w:ascii="Times New Roman" w:hAnsi="Times New Roman"/>
          <w:color w:val="000000"/>
          <w:sz w:val="28"/>
          <w:szCs w:val="28"/>
          <w:lang w:eastAsia="ru-RU"/>
        </w:rPr>
        <w:t>рограмме по ритмической пластике «Ритмическая мозаика», автор Буренина А.И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F7B0A" w:rsidRPr="00044156" w:rsidRDefault="009F7B0A" w:rsidP="009F7B0A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</w:rPr>
        <w:t>Отличительн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807ECD">
        <w:rPr>
          <w:rFonts w:ascii="Times New Roman" w:hAnsi="Times New Roman"/>
          <w:b/>
          <w:sz w:val="28"/>
          <w:szCs w:val="28"/>
        </w:rPr>
        <w:t xml:space="preserve"> особенност</w:t>
      </w:r>
      <w:r>
        <w:rPr>
          <w:rFonts w:ascii="Times New Roman" w:hAnsi="Times New Roman"/>
          <w:b/>
          <w:sz w:val="28"/>
          <w:szCs w:val="28"/>
        </w:rPr>
        <w:t>ь</w:t>
      </w:r>
      <w:r w:rsidRPr="00807ECD">
        <w:rPr>
          <w:rFonts w:ascii="Times New Roman" w:hAnsi="Times New Roman"/>
          <w:b/>
          <w:sz w:val="28"/>
          <w:szCs w:val="28"/>
        </w:rPr>
        <w:t xml:space="preserve"> </w:t>
      </w:r>
      <w:r w:rsidRPr="0013449D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4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заключается в том, что большое внимание в ней уделено не только развитию творческих способностей, но и развитию физических данных ребенка, с помощью образно-игровых упражнений, благодаря которым ребенок развивает физические способности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807ECD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07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Программа учитывает различный уровень физической подготовки детей, их возрастные особенности, индивидуальные личносто-психологические характеристики</w:t>
      </w:r>
      <w:r w:rsidRPr="00807ECD">
        <w:rPr>
          <w:rFonts w:ascii="Times New Roman" w:hAnsi="Times New Roman"/>
          <w:sz w:val="28"/>
          <w:szCs w:val="28"/>
        </w:rPr>
        <w:t>.</w:t>
      </w:r>
      <w:r w:rsidR="00044156" w:rsidRPr="00044156">
        <w:rPr>
          <w:rFonts w:ascii="Times New Roman" w:hAnsi="Times New Roman"/>
          <w:noProof/>
          <w:sz w:val="28"/>
          <w:szCs w:val="28"/>
        </w:rPr>
        <w:t xml:space="preserve"> </w:t>
      </w:r>
      <w:r w:rsidR="00044156">
        <w:rPr>
          <w:rFonts w:ascii="Times New Roman" w:hAnsi="Times New Roman"/>
          <w:noProof/>
          <w:sz w:val="28"/>
          <w:szCs w:val="28"/>
        </w:rPr>
        <w:t xml:space="preserve"> </w:t>
      </w:r>
      <w:r w:rsidR="00044156" w:rsidRPr="00044156">
        <w:rPr>
          <w:rFonts w:ascii="Times New Roman" w:hAnsi="Times New Roman"/>
          <w:noProof/>
          <w:sz w:val="28"/>
          <w:szCs w:val="28"/>
        </w:rPr>
        <w:t>В программу добавлена тема профориентационной направленности.</w:t>
      </w:r>
    </w:p>
    <w:p w:rsidR="009F7B0A" w:rsidRPr="00807ECD" w:rsidRDefault="009F7B0A" w:rsidP="009F7B0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Адресат программы</w:t>
      </w:r>
      <w:r w:rsidRPr="00807ECD">
        <w:rPr>
          <w:rFonts w:ascii="Times New Roman" w:hAnsi="Times New Roman"/>
          <w:sz w:val="28"/>
          <w:szCs w:val="28"/>
        </w:rPr>
        <w:t xml:space="preserve">. Возраст детей, участвующих в реализации </w:t>
      </w:r>
      <w:r>
        <w:rPr>
          <w:rFonts w:ascii="Times New Roman" w:hAnsi="Times New Roman"/>
          <w:sz w:val="28"/>
          <w:szCs w:val="28"/>
        </w:rPr>
        <w:t>Программы 10</w:t>
      </w:r>
      <w:r w:rsidRPr="00807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Pr="00807ECD">
        <w:rPr>
          <w:rFonts w:ascii="Times New Roman" w:hAnsi="Times New Roman"/>
          <w:sz w:val="28"/>
          <w:szCs w:val="28"/>
        </w:rPr>
        <w:t xml:space="preserve"> лет. Это могут быть как однополые, так и разнополые группы.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группы могут быть одновозрастными или разновозрастными по 10-15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требованиям, СанПиН.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Зачисление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Уровень Программы -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ознакомительный. </w:t>
      </w:r>
    </w:p>
    <w:p w:rsidR="009F7B0A" w:rsidRPr="007549EE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Объем – </w:t>
      </w:r>
      <w:r w:rsidRPr="007549EE">
        <w:rPr>
          <w:rFonts w:ascii="Times New Roman" w:hAnsi="Times New Roman"/>
          <w:color w:val="000000"/>
          <w:sz w:val="28"/>
          <w:szCs w:val="28"/>
          <w:lang w:eastAsia="ru-RU"/>
        </w:rPr>
        <w:t>72 часа.</w:t>
      </w:r>
    </w:p>
    <w:p w:rsidR="009F7B0A" w:rsidRPr="007549EE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Сроки реализации – </w:t>
      </w:r>
      <w:r w:rsidR="00044156">
        <w:rPr>
          <w:rFonts w:ascii="Times New Roman" w:hAnsi="Times New Roman"/>
          <w:color w:val="000000"/>
          <w:sz w:val="28"/>
          <w:szCs w:val="28"/>
          <w:lang w:eastAsia="ru-RU"/>
        </w:rPr>
        <w:t>1 год (сентябрь – декабрь;</w:t>
      </w:r>
      <w:r w:rsidR="00CC1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январь</w:t>
      </w:r>
      <w:r w:rsidR="00044156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CC1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44156">
        <w:rPr>
          <w:rFonts w:ascii="Times New Roman" w:hAnsi="Times New Roman"/>
          <w:color w:val="000000"/>
          <w:sz w:val="28"/>
          <w:szCs w:val="28"/>
          <w:lang w:eastAsia="ru-RU"/>
        </w:rPr>
        <w:t>май)</w:t>
      </w:r>
      <w:r w:rsidRPr="007549E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обучения – </w:t>
      </w:r>
      <w:r w:rsidR="00CC159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очна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7B0A" w:rsidRPr="009152EC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организации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учебного</w:t>
      </w: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занятии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9152EC">
        <w:rPr>
          <w:rFonts w:ascii="Times New Roman" w:hAnsi="Times New Roman"/>
          <w:sz w:val="28"/>
          <w:szCs w:val="28"/>
          <w:lang w:eastAsia="ru-RU"/>
        </w:rPr>
        <w:t>рассказ, объяснение,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52EC">
        <w:rPr>
          <w:rFonts w:ascii="Times New Roman" w:hAnsi="Times New Roman"/>
          <w:sz w:val="28"/>
          <w:szCs w:val="28"/>
          <w:lang w:eastAsia="ru-RU"/>
        </w:rPr>
        <w:t xml:space="preserve">наглядный показ, </w:t>
      </w:r>
      <w:bookmarkStart w:id="1" w:name="_Hlk47880809"/>
      <w:r w:rsidRPr="009152EC">
        <w:rPr>
          <w:rFonts w:ascii="Times New Roman" w:hAnsi="Times New Roman"/>
          <w:sz w:val="28"/>
          <w:szCs w:val="28"/>
          <w:lang w:eastAsia="ru-RU"/>
        </w:rPr>
        <w:t>презентация, видео презентация</w:t>
      </w:r>
      <w:bookmarkEnd w:id="1"/>
      <w:r w:rsidRPr="009152EC">
        <w:rPr>
          <w:rFonts w:ascii="Times New Roman" w:hAnsi="Times New Roman"/>
          <w:sz w:val="28"/>
          <w:szCs w:val="28"/>
          <w:lang w:eastAsia="ru-RU"/>
        </w:rPr>
        <w:t>.</w:t>
      </w: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52EC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занятий.</w:t>
      </w:r>
    </w:p>
    <w:p w:rsidR="009F7B0A" w:rsidRP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477F">
        <w:rPr>
          <w:rFonts w:ascii="Times New Roman" w:hAnsi="Times New Roman"/>
          <w:sz w:val="28"/>
          <w:szCs w:val="28"/>
        </w:rPr>
        <w:t>Программа</w:t>
      </w:r>
      <w:r w:rsidRPr="009B25B1">
        <w:rPr>
          <w:rFonts w:ascii="Times New Roman" w:hAnsi="Times New Roman"/>
          <w:b/>
          <w:sz w:val="28"/>
          <w:szCs w:val="28"/>
        </w:rPr>
        <w:t xml:space="preserve"> </w:t>
      </w:r>
      <w:r w:rsidRPr="009B25B1">
        <w:rPr>
          <w:rFonts w:ascii="Times New Roman" w:hAnsi="Times New Roman"/>
          <w:sz w:val="28"/>
          <w:szCs w:val="28"/>
        </w:rPr>
        <w:t xml:space="preserve">обучения рассчитана на  72 часа, занятия проводятся </w:t>
      </w:r>
      <w:r>
        <w:rPr>
          <w:rFonts w:ascii="Times New Roman" w:hAnsi="Times New Roman"/>
          <w:sz w:val="28"/>
          <w:szCs w:val="28"/>
        </w:rPr>
        <w:t>1</w:t>
      </w:r>
      <w:r w:rsidRPr="009B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 в неделю </w:t>
      </w:r>
      <w:r w:rsidRPr="009B25B1">
        <w:rPr>
          <w:rFonts w:ascii="Times New Roman" w:hAnsi="Times New Roman"/>
          <w:sz w:val="28"/>
          <w:szCs w:val="28"/>
        </w:rPr>
        <w:t>2 часа (</w:t>
      </w:r>
      <w:r>
        <w:rPr>
          <w:rFonts w:ascii="Times New Roman" w:hAnsi="Times New Roman"/>
          <w:sz w:val="28"/>
          <w:szCs w:val="28"/>
        </w:rPr>
        <w:t>45</w:t>
      </w:r>
      <w:r w:rsidRPr="009B25B1">
        <w:rPr>
          <w:rFonts w:ascii="Times New Roman" w:hAnsi="Times New Roman"/>
          <w:sz w:val="28"/>
          <w:szCs w:val="28"/>
        </w:rPr>
        <w:t xml:space="preserve"> минут), с 15-ти минутным перерывом</w:t>
      </w:r>
      <w:r w:rsidRPr="0027490E">
        <w:rPr>
          <w:rFonts w:ascii="Times New Roman" w:hAnsi="Times New Roman"/>
          <w:b/>
          <w:sz w:val="28"/>
          <w:szCs w:val="28"/>
        </w:rPr>
        <w:t xml:space="preserve"> 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9F7B0A" w:rsidRPr="0027490E" w:rsidRDefault="009F7B0A" w:rsidP="009F7B0A">
      <w:pPr>
        <w:spacing w:after="0" w:line="24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 w:rsidRPr="0027490E">
        <w:rPr>
          <w:rFonts w:ascii="Times New Roman" w:hAnsi="Times New Roman"/>
          <w:bCs/>
          <w:sz w:val="28"/>
          <w:szCs w:val="28"/>
        </w:rPr>
        <w:t xml:space="preserve">Данная программа предусматривает проведение учебных занятий в традиционной форме, но используя игровые методики, развивающие. Занятие состоит из теоретической и практической частей. Ребенок получает всестороннее развитие, вовлекается с первого занятия в познавательную и творческую деятельность. При организации образовательного процесса и отборе содержания программного материала акцентируется внимание на здоровье-сберегающих технологиях. Систематически в начале занятия проводится разминка для разогрева мышц. </w:t>
      </w:r>
    </w:p>
    <w:p w:rsidR="009F7B0A" w:rsidRPr="009528E4" w:rsidRDefault="009F7B0A" w:rsidP="009F7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28E4">
        <w:rPr>
          <w:rFonts w:ascii="Times New Roman" w:hAnsi="Times New Roman"/>
          <w:sz w:val="28"/>
          <w:szCs w:val="28"/>
          <w:lang w:eastAsia="ru-RU"/>
        </w:rPr>
        <w:t>Форма организации коллектива – группа.</w:t>
      </w:r>
    </w:p>
    <w:p w:rsidR="009F7B0A" w:rsidRPr="00C81F59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b/>
          <w:spacing w:val="-1"/>
          <w:sz w:val="28"/>
          <w:szCs w:val="28"/>
          <w:lang w:eastAsia="ru-RU"/>
        </w:rPr>
        <w:t>Программы –</w:t>
      </w:r>
      <w:r w:rsidRPr="000F36DD">
        <w:rPr>
          <w:rFonts w:ascii="Times New Roman" w:hAnsi="Times New Roman"/>
          <w:sz w:val="28"/>
          <w:szCs w:val="28"/>
        </w:rPr>
        <w:t>создание мотивирующей среды для формирования познавательного интереса к занятиям ритмикой.</w:t>
      </w:r>
      <w:r w:rsidRPr="000F36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F7B0A" w:rsidRPr="00807ECD" w:rsidRDefault="009F7B0A" w:rsidP="009F7B0A">
      <w:pPr>
        <w:spacing w:after="19" w:line="256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lang w:eastAsia="ru-RU"/>
        </w:rPr>
        <w:t xml:space="preserve">Задачи:       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2" w:name="_Hlk46411403"/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формировать правильную осанку; 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lastRenderedPageBreak/>
        <w:t>- развитие двигательных способностей детей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9F7B0A" w:rsidRPr="000F36D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F36DD">
        <w:rPr>
          <w:rFonts w:ascii="Times New Roman" w:hAnsi="Times New Roman"/>
          <w:sz w:val="28"/>
          <w:szCs w:val="28"/>
        </w:rPr>
        <w:t>Развить начальные физические данные детей (осанку, гибкость)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F36DD">
        <w:rPr>
          <w:rFonts w:ascii="Times New Roman" w:hAnsi="Times New Roman"/>
          <w:sz w:val="28"/>
          <w:szCs w:val="28"/>
        </w:rPr>
        <w:t>Развить чувство ритма, музыкальность</w:t>
      </w:r>
      <w:r>
        <w:rPr>
          <w:rFonts w:ascii="Times New Roman" w:hAnsi="Times New Roman"/>
          <w:sz w:val="28"/>
          <w:szCs w:val="28"/>
        </w:rPr>
        <w:t>;</w:t>
      </w:r>
    </w:p>
    <w:p w:rsidR="009F7B0A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Метапредметные: </w:t>
      </w:r>
    </w:p>
    <w:p w:rsidR="009F7B0A" w:rsidRPr="000F36DD" w:rsidRDefault="009F7B0A" w:rsidP="009F7B0A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-</w:t>
      </w:r>
      <w:r w:rsidRPr="000F36DD">
        <w:rPr>
          <w:rFonts w:ascii="Times New Roman" w:hAnsi="Times New Roman"/>
          <w:sz w:val="28"/>
          <w:szCs w:val="28"/>
        </w:rPr>
        <w:t>развитие мотивации к регулярным занятиям;</w:t>
      </w:r>
    </w:p>
    <w:p w:rsidR="009F7B0A" w:rsidRPr="00807ECD" w:rsidRDefault="009F7B0A" w:rsidP="009F7B0A">
      <w:pPr>
        <w:shd w:val="clear" w:color="auto" w:fill="FFFFFF"/>
        <w:spacing w:after="0" w:line="288" w:lineRule="atLeast"/>
        <w:ind w:left="360"/>
        <w:rPr>
          <w:rFonts w:ascii="Arial" w:hAnsi="Arial"/>
          <w:color w:val="000000"/>
          <w:sz w:val="21"/>
          <w:szCs w:val="21"/>
          <w:lang w:eastAsia="ru-RU"/>
        </w:rPr>
      </w:pPr>
      <w:r>
        <w:t>-</w:t>
      </w:r>
      <w:r w:rsidRPr="00807ECD">
        <w:rPr>
          <w:rFonts w:ascii="Times New Roman" w:hAnsi="Times New Roman"/>
          <w:color w:val="000000"/>
          <w:sz w:val="27"/>
          <w:szCs w:val="27"/>
          <w:lang w:eastAsia="ru-RU"/>
        </w:rPr>
        <w:t>развивать физические качества: скоростные, силовые, гибкость, выносливость, координацию движений, и творческие способности.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"/>
    <w:p w:rsidR="009F7B0A" w:rsidRPr="00807ECD" w:rsidRDefault="009F7B0A" w:rsidP="009F7B0A">
      <w:pPr>
        <w:widowControl w:val="0"/>
        <w:spacing w:after="0" w:line="2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9F7B0A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Учебный план</w:t>
      </w:r>
    </w:p>
    <w:p w:rsidR="009F7B0A" w:rsidRPr="009528E4" w:rsidRDefault="009F7B0A" w:rsidP="009F7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134"/>
        <w:gridCol w:w="1417"/>
        <w:gridCol w:w="1560"/>
        <w:gridCol w:w="2232"/>
      </w:tblGrid>
      <w:tr w:rsidR="009F7B0A" w:rsidRPr="00531213" w:rsidTr="009F7B0A">
        <w:trPr>
          <w:cantSplit/>
        </w:trPr>
        <w:tc>
          <w:tcPr>
            <w:tcW w:w="648" w:type="dxa"/>
            <w:vMerge w:val="restart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B0A" w:rsidRPr="009528E4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79" w:type="dxa"/>
            <w:vMerge w:val="restart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11" w:type="dxa"/>
            <w:gridSpan w:val="3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vMerge w:val="restart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Merge/>
            <w:vAlign w:val="center"/>
          </w:tcPr>
          <w:p w:rsidR="009F7B0A" w:rsidRPr="009528E4" w:rsidRDefault="009F7B0A" w:rsidP="009F7B0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9F7B0A" w:rsidRPr="009528E4" w:rsidRDefault="009F7B0A" w:rsidP="009F7B0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32" w:type="dxa"/>
            <w:vMerge/>
            <w:vAlign w:val="center"/>
          </w:tcPr>
          <w:p w:rsidR="009F7B0A" w:rsidRPr="009528E4" w:rsidRDefault="009F7B0A" w:rsidP="009F7B0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9528E4" w:rsidRDefault="009F7B0A" w:rsidP="009F7B0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232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Модуль </w:t>
            </w:r>
            <w:r w:rsidRPr="005B7232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9528E4" w:rsidRDefault="009F7B0A" w:rsidP="009F7B0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– 2 часа.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Введение в образовательную программу</w:t>
            </w:r>
          </w:p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-34 часа.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Общая  физиче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softHyphen/>
              <w:t>ская подготовка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опрос, домаш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нее задание, промежуточный контроль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Общеразвивающиеупражнения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Специальная физи</w:t>
            </w:r>
            <w:r w:rsidRPr="009528E4">
              <w:rPr>
                <w:rFonts w:ascii="Times New Roman" w:hAnsi="Times New Roman"/>
                <w:sz w:val="28"/>
                <w:szCs w:val="28"/>
              </w:rPr>
              <w:softHyphen/>
              <w:t>ческая подготовка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3227" w:type="dxa"/>
            <w:gridSpan w:val="2"/>
            <w:vAlign w:val="center"/>
          </w:tcPr>
          <w:p w:rsidR="009F7B0A" w:rsidRPr="00911D86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D86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модулю </w:t>
            </w:r>
            <w:r w:rsidRPr="00911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232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5B72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E64751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751">
              <w:rPr>
                <w:rFonts w:ascii="Times New Roman" w:hAnsi="Times New Roman"/>
                <w:b/>
                <w:bCs/>
                <w:sz w:val="28"/>
                <w:szCs w:val="28"/>
              </w:rPr>
              <w:t>3.Основы техники движений -32 часа.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Индивидуаль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ный, фронталь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 xml:space="preserve">ный опрос, </w:t>
            </w:r>
            <w:r w:rsidR="002166F6">
              <w:rPr>
                <w:rFonts w:ascii="Times New Roman" w:hAnsi="Times New Roman"/>
                <w:sz w:val="28"/>
                <w:szCs w:val="28"/>
              </w:rPr>
              <w:t>до</w:t>
            </w:r>
            <w:r w:rsidR="002166F6">
              <w:rPr>
                <w:rFonts w:ascii="Times New Roman" w:hAnsi="Times New Roman"/>
                <w:sz w:val="28"/>
                <w:szCs w:val="28"/>
              </w:rPr>
              <w:softHyphen/>
              <w:t>машнее задание, текущий</w:t>
            </w:r>
            <w:r w:rsidRPr="0043528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Техническая  подготовка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Собеседование,  тес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тирова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ние.</w:t>
            </w:r>
          </w:p>
        </w:tc>
      </w:tr>
      <w:tr w:rsidR="009F7B0A" w:rsidRPr="00531213" w:rsidTr="009F7B0A">
        <w:trPr>
          <w:cantSplit/>
        </w:trPr>
        <w:tc>
          <w:tcPr>
            <w:tcW w:w="9570" w:type="dxa"/>
            <w:gridSpan w:val="6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</w:t>
            </w: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284">
              <w:rPr>
                <w:rFonts w:ascii="Times New Roman" w:hAnsi="Times New Roman"/>
                <w:sz w:val="28"/>
                <w:szCs w:val="28"/>
              </w:rPr>
              <w:t>итоговый кон</w:t>
            </w:r>
            <w:r w:rsidRPr="00435284">
              <w:rPr>
                <w:rFonts w:ascii="Times New Roman" w:hAnsi="Times New Roman"/>
                <w:sz w:val="28"/>
                <w:szCs w:val="28"/>
              </w:rPr>
              <w:softHyphen/>
              <w:t>троль</w:t>
            </w:r>
          </w:p>
        </w:tc>
      </w:tr>
      <w:tr w:rsidR="009F7B0A" w:rsidRPr="00531213" w:rsidTr="009F7B0A">
        <w:trPr>
          <w:cantSplit/>
        </w:trPr>
        <w:tc>
          <w:tcPr>
            <w:tcW w:w="3227" w:type="dxa"/>
            <w:gridSpan w:val="2"/>
            <w:vAlign w:val="center"/>
          </w:tcPr>
          <w:p w:rsidR="009F7B0A" w:rsidRPr="00911D86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D86">
              <w:rPr>
                <w:rFonts w:ascii="Times New Roman" w:hAnsi="Times New Roman"/>
                <w:b/>
                <w:sz w:val="28"/>
                <w:szCs w:val="28"/>
              </w:rPr>
              <w:t>Итого по модулю</w:t>
            </w:r>
            <w:r w:rsidRPr="00911D8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2" w:type="dxa"/>
            <w:vAlign w:val="center"/>
          </w:tcPr>
          <w:p w:rsidR="009F7B0A" w:rsidRPr="0043528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8E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232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B0A" w:rsidRPr="00531213" w:rsidTr="009F7B0A">
        <w:trPr>
          <w:cantSplit/>
        </w:trPr>
        <w:tc>
          <w:tcPr>
            <w:tcW w:w="648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9F7B0A" w:rsidRPr="0063397F" w:rsidRDefault="009F7B0A" w:rsidP="009F7B0A">
            <w:pPr>
              <w:pStyle w:val="ab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3397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1134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2" w:type="dxa"/>
            <w:vAlign w:val="center"/>
          </w:tcPr>
          <w:p w:rsidR="009F7B0A" w:rsidRPr="009528E4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9F7B0A" w:rsidRPr="00807ECD" w:rsidRDefault="009F7B0A" w:rsidP="009F7B0A">
      <w:pPr>
        <w:keepNext/>
        <w:widowControl w:val="0"/>
        <w:spacing w:after="0" w:line="240" w:lineRule="auto"/>
        <w:ind w:left="708" w:right="3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Раздел 1</w:t>
      </w: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. Введение в образовательную Программу: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, теория –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t>1. Соблюдение техники безопасности на занятиях по ритмики.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7ECD">
        <w:rPr>
          <w:rFonts w:ascii="Times New Roman" w:hAnsi="Times New Roman"/>
          <w:color w:val="000000"/>
          <w:sz w:val="28"/>
          <w:szCs w:val="28"/>
        </w:rPr>
        <w:t>2. Краткий обзор состояния и развития ритмики.</w:t>
      </w:r>
    </w:p>
    <w:p w:rsidR="009F7B0A" w:rsidRPr="00807ECD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Раздел 2</w:t>
      </w:r>
      <w:r w:rsidRPr="00807ECD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807ECD">
        <w:rPr>
          <w:rFonts w:ascii="Times New Roman" w:hAnsi="Times New Roman"/>
          <w:b/>
          <w:spacing w:val="-1"/>
          <w:sz w:val="28"/>
          <w:szCs w:val="28"/>
        </w:rPr>
        <w:t xml:space="preserve"> физическая подготовка 34 часа. Теория – 1 час; практика 33 часа.</w:t>
      </w:r>
    </w:p>
    <w:p w:rsidR="009F7B0A" w:rsidRPr="00807ECD" w:rsidRDefault="009F7B0A" w:rsidP="009F7B0A">
      <w:pPr>
        <w:widowControl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Строевые упражнения. Понятия:</w:t>
      </w:r>
      <w:r w:rsidRPr="00807ECD">
        <w:rPr>
          <w:rFonts w:ascii="Times New Roman" w:hAnsi="Times New Roman"/>
          <w:sz w:val="28"/>
          <w:szCs w:val="28"/>
        </w:rPr>
        <w:t xml:space="preserve"> строй, шеренга, колона, интервал, дистанция, направляющий, замыкающий, «становись!», «смирно!», «равняйсь!», «вольно!»</w:t>
      </w:r>
    </w:p>
    <w:p w:rsidR="009F7B0A" w:rsidRPr="00807ECD" w:rsidRDefault="009F7B0A" w:rsidP="009F7B0A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Повороты: направо, налево, кругом.</w:t>
      </w:r>
    </w:p>
    <w:p w:rsidR="009F7B0A" w:rsidRPr="00807ECD" w:rsidRDefault="009F7B0A" w:rsidP="009F7B0A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Построения: в шеренги, колонны, круги.</w:t>
      </w:r>
    </w:p>
    <w:p w:rsidR="009F7B0A" w:rsidRPr="00807ECD" w:rsidRDefault="009F7B0A" w:rsidP="009F7B0A">
      <w:pPr>
        <w:widowControl w:val="0"/>
        <w:numPr>
          <w:ilvl w:val="0"/>
          <w:numId w:val="1"/>
        </w:numPr>
        <w:spacing w:after="0" w:line="240" w:lineRule="auto"/>
        <w:ind w:left="360" w:right="2" w:hanging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Виды передвижения: строевой шаг, бег подскоки.</w:t>
      </w:r>
    </w:p>
    <w:p w:rsidR="009F7B0A" w:rsidRPr="00807ECD" w:rsidRDefault="009F7B0A" w:rsidP="009F7B0A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pacing w:val="-1"/>
          <w:sz w:val="28"/>
          <w:szCs w:val="28"/>
        </w:rPr>
      </w:pPr>
      <w:r w:rsidRPr="00807ECD">
        <w:rPr>
          <w:rFonts w:ascii="Times New Roman" w:hAnsi="Times New Roman"/>
          <w:b/>
          <w:bCs/>
          <w:spacing w:val="-1"/>
          <w:sz w:val="28"/>
          <w:szCs w:val="28"/>
        </w:rPr>
        <w:t>Общеразвивающие упражнения</w:t>
      </w:r>
      <w:r w:rsidRPr="00807ECD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1. </w:t>
      </w:r>
      <w:r w:rsidRPr="00807ECD">
        <w:rPr>
          <w:rFonts w:ascii="Times New Roman" w:hAnsi="Times New Roman"/>
          <w:b/>
          <w:sz w:val="28"/>
          <w:szCs w:val="28"/>
        </w:rPr>
        <w:t>Развитие физических качеств:</w:t>
      </w:r>
      <w:r w:rsidRPr="00807ECD">
        <w:rPr>
          <w:rFonts w:ascii="Times New Roman" w:hAnsi="Times New Roman"/>
          <w:sz w:val="28"/>
          <w:szCs w:val="28"/>
        </w:rPr>
        <w:t xml:space="preserve"> силы, гибкости, выносливости, быстроты.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2. </w:t>
      </w:r>
      <w:r w:rsidRPr="00807ECD">
        <w:rPr>
          <w:rFonts w:ascii="Times New Roman" w:hAnsi="Times New Roman"/>
          <w:b/>
          <w:sz w:val="28"/>
          <w:szCs w:val="28"/>
        </w:rPr>
        <w:t>Упражнения без предметов:</w:t>
      </w:r>
      <w:r w:rsidRPr="00807ECD">
        <w:rPr>
          <w:rFonts w:ascii="Times New Roman" w:hAnsi="Times New Roman"/>
          <w:sz w:val="28"/>
          <w:szCs w:val="28"/>
        </w:rPr>
        <w:t xml:space="preserve"> для рук и плечевого пояса, для мышц туловища рук и ног.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3. </w:t>
      </w:r>
      <w:r w:rsidRPr="00807ECD">
        <w:rPr>
          <w:rFonts w:ascii="Times New Roman" w:hAnsi="Times New Roman"/>
          <w:b/>
          <w:sz w:val="28"/>
          <w:szCs w:val="28"/>
        </w:rPr>
        <w:t>Упражнения с предметами:</w:t>
      </w:r>
      <w:r w:rsidRPr="00807ECD">
        <w:rPr>
          <w:rFonts w:ascii="Times New Roman" w:hAnsi="Times New Roman"/>
          <w:sz w:val="28"/>
          <w:szCs w:val="28"/>
        </w:rPr>
        <w:t xml:space="preserve"> с гимнастической скакалкой, упражнения на гимнастической скамейке.</w:t>
      </w:r>
    </w:p>
    <w:p w:rsidR="009F7B0A" w:rsidRPr="00807ECD" w:rsidRDefault="009F7B0A" w:rsidP="009F7B0A">
      <w:pPr>
        <w:widowControl w:val="0"/>
        <w:spacing w:after="0" w:line="240" w:lineRule="auto"/>
        <w:ind w:right="2" w:firstLine="708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9F7B0A" w:rsidRPr="00807ECD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bookmarkStart w:id="3" w:name="_Hlk46485153"/>
      <w:r w:rsidRPr="00807ECD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807ECD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807ECD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положений; мост; шпагаты; </w:t>
      </w:r>
      <w:r>
        <w:rPr>
          <w:rFonts w:ascii="Times New Roman" w:hAnsi="Times New Roman"/>
          <w:sz w:val="28"/>
          <w:szCs w:val="28"/>
        </w:rPr>
        <w:t>кувырок вперед, кувырок назад.</w:t>
      </w:r>
    </w:p>
    <w:bookmarkEnd w:id="3"/>
    <w:p w:rsidR="009F7B0A" w:rsidRPr="00807ECD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Упражнения для развития скоростно-силовых качеств:</w:t>
      </w:r>
      <w:r w:rsidRPr="00807ECD">
        <w:rPr>
          <w:rFonts w:ascii="Times New Roman" w:hAnsi="Times New Roman"/>
          <w:sz w:val="28"/>
          <w:szCs w:val="28"/>
        </w:rPr>
        <w:t xml:space="preserve"> прыжки со скакалкой.</w:t>
      </w:r>
    </w:p>
    <w:p w:rsidR="009F7B0A" w:rsidRPr="00807ECD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Упражнения для развития равновесия: </w:t>
      </w:r>
      <w:r w:rsidRPr="00807ECD">
        <w:rPr>
          <w:rFonts w:ascii="Times New Roman" w:hAnsi="Times New Roman"/>
          <w:sz w:val="28"/>
          <w:szCs w:val="28"/>
        </w:rPr>
        <w:t>Ходьба на носках, ходьба на носках с одновременными движениями головой; максимальная задержка в   стойке   на носках, равновесие с закрытыми глазами.</w:t>
      </w:r>
    </w:p>
    <w:p w:rsidR="009F7B0A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807ECD">
        <w:rPr>
          <w:rFonts w:ascii="Times New Roman" w:hAnsi="Times New Roman"/>
          <w:b/>
          <w:sz w:val="28"/>
          <w:szCs w:val="28"/>
        </w:rPr>
        <w:t>. Основы техники - 3</w:t>
      </w:r>
      <w:r>
        <w:rPr>
          <w:rFonts w:ascii="Times New Roman" w:hAnsi="Times New Roman"/>
          <w:b/>
          <w:sz w:val="28"/>
          <w:szCs w:val="28"/>
        </w:rPr>
        <w:t>2</w:t>
      </w:r>
      <w:r w:rsidRPr="00807ECD">
        <w:rPr>
          <w:rFonts w:ascii="Times New Roman" w:hAnsi="Times New Roman"/>
          <w:b/>
          <w:sz w:val="28"/>
          <w:szCs w:val="28"/>
        </w:rPr>
        <w:t xml:space="preserve"> часа, теория- 1 час, практика – 3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807ECD">
        <w:rPr>
          <w:rFonts w:ascii="Times New Roman" w:hAnsi="Times New Roman"/>
          <w:b/>
          <w:sz w:val="28"/>
          <w:szCs w:val="28"/>
        </w:rPr>
        <w:t>час.</w:t>
      </w:r>
    </w:p>
    <w:p w:rsidR="009F7B0A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7B0A" w:rsidRDefault="009F7B0A" w:rsidP="009F7B0A">
      <w:pPr>
        <w:widowControl w:val="0"/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 xml:space="preserve">Упражнения для развития гибкости: </w:t>
      </w:r>
      <w:r w:rsidRPr="00807ECD">
        <w:rPr>
          <w:rFonts w:ascii="Times New Roman" w:hAnsi="Times New Roman"/>
          <w:sz w:val="28"/>
          <w:szCs w:val="28"/>
        </w:rPr>
        <w:t>Упражнения на растягивание, наклоны впе</w:t>
      </w:r>
      <w:r w:rsidRPr="00807ECD">
        <w:rPr>
          <w:rFonts w:ascii="Times New Roman" w:hAnsi="Times New Roman"/>
          <w:sz w:val="28"/>
          <w:szCs w:val="28"/>
        </w:rPr>
        <w:softHyphen/>
        <w:t xml:space="preserve">ред, в сторону, назад из различных исходных положений;  мост;  шпагаты; </w:t>
      </w:r>
      <w:r>
        <w:rPr>
          <w:rFonts w:ascii="Times New Roman" w:hAnsi="Times New Roman"/>
          <w:sz w:val="28"/>
          <w:szCs w:val="28"/>
        </w:rPr>
        <w:t>кувырок вперед, кувырок назад.</w:t>
      </w:r>
    </w:p>
    <w:p w:rsidR="00E350E7" w:rsidRPr="00E350E7" w:rsidRDefault="00E350E7" w:rsidP="00E350E7">
      <w:pPr>
        <w:spacing w:after="0" w:line="220" w:lineRule="atLeast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Т</w:t>
      </w:r>
      <w:r w:rsidRPr="00044156">
        <w:rPr>
          <w:rFonts w:ascii="Times New Roman" w:hAnsi="Times New Roman"/>
          <w:noProof/>
          <w:sz w:val="28"/>
          <w:szCs w:val="28"/>
        </w:rPr>
        <w:t>ема пр</w:t>
      </w:r>
      <w:r>
        <w:rPr>
          <w:rFonts w:ascii="Times New Roman" w:hAnsi="Times New Roman"/>
          <w:noProof/>
          <w:sz w:val="28"/>
          <w:szCs w:val="28"/>
        </w:rPr>
        <w:t>офориентационной направленности:</w:t>
      </w:r>
      <w:r>
        <w:rPr>
          <w:rFonts w:ascii="Times New Roman" w:hAnsi="Times New Roman"/>
          <w:sz w:val="28"/>
          <w:szCs w:val="28"/>
        </w:rPr>
        <w:t>п</w:t>
      </w:r>
      <w:r w:rsidRPr="0052021C">
        <w:rPr>
          <w:rFonts w:ascii="Times New Roman" w:hAnsi="Times New Roman"/>
          <w:sz w:val="28"/>
          <w:szCs w:val="28"/>
        </w:rPr>
        <w:t>реподава</w:t>
      </w:r>
      <w:r>
        <w:rPr>
          <w:rFonts w:ascii="Times New Roman" w:hAnsi="Times New Roman"/>
          <w:sz w:val="28"/>
          <w:szCs w:val="28"/>
        </w:rPr>
        <w:t>тель физической культуры,тренер.</w:t>
      </w: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Техническая подготовка.</w:t>
      </w:r>
    </w:p>
    <w:p w:rsidR="009F7B0A" w:rsidRPr="00807ECD" w:rsidRDefault="009F7B0A" w:rsidP="009F7B0A">
      <w:pPr>
        <w:widowControl w:val="0"/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 xml:space="preserve">Разновидности ходьбы и бега.  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1.  Ходьба на носках: вперед, назад, в сторону.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2. Ходьба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07ECD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</w:t>
      </w:r>
      <w:r w:rsidRPr="00807ECD">
        <w:rPr>
          <w:rFonts w:ascii="Times New Roman" w:hAnsi="Times New Roman"/>
          <w:sz w:val="28"/>
          <w:szCs w:val="28"/>
        </w:rPr>
        <w:t>присяде, приседе.   Шаг на месте, с продвижением вперед, назад.  Бег.</w:t>
      </w:r>
    </w:p>
    <w:p w:rsidR="009F7B0A" w:rsidRPr="00807ECD" w:rsidRDefault="009F7B0A" w:rsidP="009F7B0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>Равновесия.</w:t>
      </w:r>
    </w:p>
    <w:p w:rsidR="009F7B0A" w:rsidRPr="00807ECD" w:rsidRDefault="009F7B0A" w:rsidP="009F7B0A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Стойки на носках; стойки ноги врозь; движения руками в стойках на носках.</w:t>
      </w:r>
    </w:p>
    <w:p w:rsidR="009F7B0A" w:rsidRPr="00807ECD" w:rsidRDefault="009F7B0A" w:rsidP="009F7B0A">
      <w:pPr>
        <w:widowControl w:val="0"/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Остановки на носках после различных видов ходьбы, бега; вертикальное равно</w:t>
      </w:r>
      <w:r w:rsidRPr="00807ECD">
        <w:rPr>
          <w:rFonts w:ascii="Times New Roman" w:hAnsi="Times New Roman"/>
          <w:sz w:val="28"/>
          <w:szCs w:val="28"/>
        </w:rPr>
        <w:softHyphen/>
        <w:t>весие на всей ступне, свободная нога вперед, в сторону, назад.</w:t>
      </w:r>
    </w:p>
    <w:p w:rsidR="009F7B0A" w:rsidRPr="00807ECD" w:rsidRDefault="009F7B0A" w:rsidP="009F7B0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807ECD">
        <w:rPr>
          <w:rFonts w:ascii="Times New Roman" w:hAnsi="Times New Roman"/>
          <w:b/>
          <w:i/>
          <w:sz w:val="28"/>
          <w:szCs w:val="28"/>
        </w:rPr>
        <w:t>Прыжки.</w:t>
      </w:r>
    </w:p>
    <w:p w:rsidR="009F7B0A" w:rsidRPr="00807ECD" w:rsidRDefault="009F7B0A" w:rsidP="009F7B0A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Прыжки на 180 градусов.</w:t>
      </w:r>
    </w:p>
    <w:p w:rsidR="009F7B0A" w:rsidRPr="00807ECD" w:rsidRDefault="009F7B0A" w:rsidP="009F7B0A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Прыжки со сменой ног.</w:t>
      </w:r>
    </w:p>
    <w:p w:rsidR="009F7B0A" w:rsidRPr="00807ECD" w:rsidRDefault="009F7B0A" w:rsidP="009F7B0A">
      <w:pPr>
        <w:widowControl w:val="0"/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Открытый и закрытый прыжки.</w:t>
      </w:r>
    </w:p>
    <w:p w:rsidR="009F7B0A" w:rsidRPr="00807ECD" w:rsidRDefault="009F7B0A" w:rsidP="009F7B0A">
      <w:pPr>
        <w:widowControl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807ECD">
        <w:rPr>
          <w:rFonts w:ascii="Times New Roman" w:hAnsi="Times New Roman"/>
          <w:b/>
          <w:sz w:val="28"/>
          <w:szCs w:val="28"/>
        </w:rPr>
        <w:t>. Подвижные игры - 2 часа, практика -2 часа.</w:t>
      </w:r>
    </w:p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Подвижные игры на развитие координации и ловкости и т.д.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807E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7ECD">
        <w:rPr>
          <w:rFonts w:ascii="Times New Roman" w:hAnsi="Times New Roman"/>
          <w:b/>
          <w:sz w:val="28"/>
          <w:szCs w:val="28"/>
        </w:rPr>
        <w:t>Тестирование физических качеств 2 часа, практика 2 часа.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Сдача контрольных нормативов по общей специальной физической и технической подготовленности.</w:t>
      </w:r>
    </w:p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F7B0A" w:rsidRDefault="009F7B0A" w:rsidP="009F7B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 xml:space="preserve"> Учащиеся должны иметь следующие навыки: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Образовательные: 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формировать правильную осанку; 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>- развитие двигательных способностей детей</w:t>
      </w:r>
      <w:r>
        <w:rPr>
          <w:rFonts w:ascii="Times New Roman" w:hAnsi="Times New Roman"/>
          <w:color w:val="000000"/>
          <w:sz w:val="28"/>
          <w:lang w:eastAsia="ru-RU"/>
        </w:rPr>
        <w:t>;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- укрепить и развить мышечный аппарат учащегося; </w:t>
      </w: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        Личностные:  </w:t>
      </w:r>
    </w:p>
    <w:p w:rsidR="009F7B0A" w:rsidRPr="000F36D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F36DD">
        <w:rPr>
          <w:rFonts w:ascii="Times New Roman" w:hAnsi="Times New Roman"/>
          <w:sz w:val="28"/>
          <w:szCs w:val="28"/>
        </w:rPr>
        <w:t>Развить начальные физические данные детей (осанку, гибкость)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F7B0A" w:rsidRPr="00807EC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0F36D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6DD">
        <w:rPr>
          <w:rFonts w:ascii="Times New Roman" w:hAnsi="Times New Roman"/>
          <w:sz w:val="28"/>
          <w:szCs w:val="28"/>
        </w:rPr>
        <w:t>Развить чувство ритма, музыкальность</w:t>
      </w:r>
      <w:r>
        <w:rPr>
          <w:rFonts w:ascii="Times New Roman" w:hAnsi="Times New Roman"/>
          <w:sz w:val="28"/>
          <w:szCs w:val="28"/>
        </w:rPr>
        <w:t>;</w:t>
      </w:r>
    </w:p>
    <w:p w:rsidR="009F7B0A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i/>
          <w:color w:val="000000"/>
          <w:sz w:val="28"/>
          <w:lang w:eastAsia="ru-RU"/>
        </w:rPr>
        <w:t xml:space="preserve">Метапредметные: </w:t>
      </w:r>
    </w:p>
    <w:p w:rsidR="009F7B0A" w:rsidRPr="000F36DD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lang w:eastAsia="ru-RU"/>
        </w:rPr>
        <w:t xml:space="preserve"> -</w:t>
      </w:r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0F36DD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ь</w:t>
      </w:r>
      <w:r w:rsidRPr="000F36DD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ю</w:t>
      </w:r>
      <w:r w:rsidRPr="000F36DD">
        <w:rPr>
          <w:rFonts w:ascii="Times New Roman" w:hAnsi="Times New Roman"/>
          <w:sz w:val="28"/>
          <w:szCs w:val="28"/>
        </w:rPr>
        <w:t xml:space="preserve"> к регулярным занятиям;</w:t>
      </w:r>
    </w:p>
    <w:p w:rsidR="009F7B0A" w:rsidRPr="0026264B" w:rsidRDefault="009F7B0A" w:rsidP="009F7B0A">
      <w:pPr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262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64B">
        <w:rPr>
          <w:rFonts w:ascii="Times New Roman" w:hAnsi="Times New Roman"/>
          <w:sz w:val="28"/>
          <w:szCs w:val="28"/>
        </w:rPr>
        <w:t>развить физические качества: скоростные, силовые, гибкость, выносливость, координацию движений, и творческие способности.</w:t>
      </w:r>
    </w:p>
    <w:p w:rsidR="009F7B0A" w:rsidRPr="00807ECD" w:rsidRDefault="009F7B0A" w:rsidP="009F7B0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spacing w:after="0" w:line="2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F7B0A" w:rsidRPr="00807ECD" w:rsidRDefault="009F7B0A" w:rsidP="009F7B0A">
      <w:pPr>
        <w:spacing w:after="0" w:line="2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B0A" w:rsidRPr="00807ECD" w:rsidRDefault="009F7B0A" w:rsidP="009F7B0A">
      <w:pPr>
        <w:spacing w:after="0" w:line="220" w:lineRule="atLeast"/>
        <w:ind w:firstLine="7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Раздел 2 программы «Комплекс организационно – педагогических условий»</w:t>
      </w:r>
    </w:p>
    <w:p w:rsidR="009F7B0A" w:rsidRPr="00807ECD" w:rsidRDefault="009F7B0A" w:rsidP="009F7B0A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</w:rPr>
        <w:t xml:space="preserve">Календарный учебный график </w:t>
      </w:r>
    </w:p>
    <w:p w:rsidR="009F7B0A" w:rsidRPr="00807ECD" w:rsidRDefault="009F7B0A" w:rsidP="009F7B0A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Hlk42406971"/>
      <w:r w:rsidRPr="00807ECD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Спортивная карусель</w:t>
      </w:r>
      <w:r w:rsidRPr="00807EC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F7B0A" w:rsidRPr="00807ECD" w:rsidRDefault="009F7B0A" w:rsidP="009F7B0A">
      <w:pPr>
        <w:widowControl w:val="0"/>
        <w:spacing w:after="0" w:line="240" w:lineRule="auto"/>
        <w:ind w:right="7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567"/>
        <w:gridCol w:w="2268"/>
        <w:gridCol w:w="993"/>
        <w:gridCol w:w="1275"/>
        <w:gridCol w:w="1276"/>
        <w:gridCol w:w="1134"/>
        <w:gridCol w:w="142"/>
        <w:gridCol w:w="992"/>
        <w:gridCol w:w="242"/>
      </w:tblGrid>
      <w:tr w:rsidR="009F7B0A" w:rsidRPr="00D93C39" w:rsidTr="00267375">
        <w:trPr>
          <w:gridAfter w:val="1"/>
          <w:wAfter w:w="242" w:type="dxa"/>
          <w:cantSplit/>
          <w:trHeight w:val="644"/>
        </w:trPr>
        <w:tc>
          <w:tcPr>
            <w:tcW w:w="675" w:type="dxa"/>
            <w:vMerge w:val="restart"/>
            <w:vAlign w:val="center"/>
          </w:tcPr>
          <w:bookmarkEnd w:id="4"/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ECD">
              <w:rPr>
                <w:rFonts w:ascii="Times New Roman" w:hAnsi="Times New Roman"/>
                <w:b/>
                <w:sz w:val="25"/>
                <w:szCs w:val="25"/>
              </w:rPr>
              <w:t>Дата</w:t>
            </w:r>
          </w:p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07ECD">
              <w:rPr>
                <w:rFonts w:ascii="Times New Roman" w:hAnsi="Times New Roman"/>
                <w:b/>
                <w:sz w:val="25"/>
                <w:szCs w:val="25"/>
              </w:rPr>
              <w:t>занятия</w:t>
            </w:r>
          </w:p>
        </w:tc>
        <w:tc>
          <w:tcPr>
            <w:tcW w:w="2268" w:type="dxa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1276" w:type="dxa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9F7B0A" w:rsidRPr="00D93C39" w:rsidTr="00267375">
        <w:trPr>
          <w:gridAfter w:val="1"/>
          <w:wAfter w:w="242" w:type="dxa"/>
          <w:cantSplit/>
          <w:trHeight w:val="644"/>
        </w:trPr>
        <w:tc>
          <w:tcPr>
            <w:tcW w:w="675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ECD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ECD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2268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9889" w:type="dxa"/>
            <w:gridSpan w:val="10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4F17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Pr="00704F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9889" w:type="dxa"/>
            <w:gridSpan w:val="10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</w:t>
            </w: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B0A" w:rsidRPr="00332B86" w:rsidRDefault="009F7B0A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32B86">
              <w:rPr>
                <w:rFonts w:ascii="Times New Roman" w:hAnsi="Times New Roman"/>
                <w:bCs/>
                <w:sz w:val="28"/>
                <w:szCs w:val="28"/>
              </w:rPr>
              <w:t>Введение в образовательную программу</w:t>
            </w:r>
          </w:p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Соблю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дение техники безопас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ности на занятиях по рит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мики.</w:t>
            </w:r>
          </w:p>
        </w:tc>
        <w:tc>
          <w:tcPr>
            <w:tcW w:w="993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</w:t>
            </w: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9889" w:type="dxa"/>
            <w:gridSpan w:val="10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Раздел 2. Общая физическая подготовка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34 часа.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роты: направо, налево, кругом.</w:t>
            </w:r>
          </w:p>
        </w:tc>
        <w:tc>
          <w:tcPr>
            <w:tcW w:w="993" w:type="dxa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показ,</w:t>
            </w: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ние, уст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ный опрос 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Прыжки на гимнастической скакалке.</w:t>
            </w:r>
          </w:p>
        </w:tc>
        <w:tc>
          <w:tcPr>
            <w:tcW w:w="993" w:type="dxa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ния: в ше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ренги, колоны, круги. Шаг на носках.</w:t>
            </w:r>
          </w:p>
        </w:tc>
        <w:tc>
          <w:tcPr>
            <w:tcW w:w="993" w:type="dxa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9F7B0A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в ше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ренги, колоны, круги. </w:t>
            </w:r>
          </w:p>
        </w:tc>
        <w:tc>
          <w:tcPr>
            <w:tcW w:w="993" w:type="dxa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</w:tc>
        <w:tc>
          <w:tcPr>
            <w:tcW w:w="1134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  <w:trHeight w:val="873"/>
        </w:trPr>
        <w:tc>
          <w:tcPr>
            <w:tcW w:w="675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Прыжки на гимнастической скакалке. Мост.</w:t>
            </w:r>
          </w:p>
        </w:tc>
        <w:tc>
          <w:tcPr>
            <w:tcW w:w="993" w:type="dxa"/>
            <w:vMerge w:val="restart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7375" w:rsidRPr="00267375" w:rsidRDefault="00267375" w:rsidP="002673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7375" w:rsidRDefault="00267375" w:rsidP="002673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7375" w:rsidRPr="00267375" w:rsidRDefault="00267375" w:rsidP="002673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Наглядный показ</w:t>
            </w:r>
          </w:p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24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Воспитательная работа</w:t>
            </w:r>
          </w:p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  <w:trHeight w:val="513"/>
        </w:trPr>
        <w:tc>
          <w:tcPr>
            <w:tcW w:w="675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67375" w:rsidRPr="00531213" w:rsidRDefault="00267375" w:rsidP="002166F6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993" w:type="dxa"/>
            <w:vMerge/>
          </w:tcPr>
          <w:p w:rsidR="00267375" w:rsidRPr="006333D4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67375" w:rsidRP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67375" w:rsidRP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Строевой шаг, бег, подскоки.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  <w:p w:rsidR="00267375" w:rsidRPr="00807ECD" w:rsidRDefault="00267375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67375" w:rsidRPr="00D36780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Видео презентация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Упражнения на растягивание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Прыжки с ноги на ногу на месте.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575AE4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 xml:space="preserve"> Упражнения на растягивание</w:t>
            </w:r>
            <w:r>
              <w:rPr>
                <w:rFonts w:ascii="Times New Roman" w:hAnsi="Times New Roman"/>
                <w:sz w:val="28"/>
                <w:szCs w:val="28"/>
              </w:rPr>
              <w:t>.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Упражнения на растягивание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>Прыжки на 180 градусов.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 xml:space="preserve"> Прыжки на 180 градусов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5F64E8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вого пояса. </w:t>
            </w:r>
            <w:r>
              <w:rPr>
                <w:rFonts w:ascii="Times New Roman" w:hAnsi="Times New Roman"/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со скакал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кой.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вого пояса. </w:t>
            </w:r>
            <w:r w:rsidRPr="00704668">
              <w:rPr>
                <w:rFonts w:ascii="Times New Roman" w:hAnsi="Times New Roman"/>
                <w:sz w:val="28"/>
                <w:szCs w:val="28"/>
              </w:rPr>
              <w:t>Прыжки на 180 градусов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33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9889" w:type="dxa"/>
            <w:gridSpan w:val="10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9889" w:type="dxa"/>
            <w:gridSpan w:val="10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3. </w:t>
            </w:r>
            <w:r w:rsidRPr="00807E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Основы техники движений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32 часа.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Шаг на носках.</w:t>
            </w:r>
          </w:p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Прыжки с ноги на ногу на месте.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  <w:trHeight w:val="894"/>
        </w:trPr>
        <w:tc>
          <w:tcPr>
            <w:tcW w:w="675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Кувырок вперед, кувырок назад.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Воспитатель</w:t>
            </w:r>
            <w:r w:rsidRPr="0086624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ая работа</w:t>
            </w:r>
          </w:p>
        </w:tc>
        <w:tc>
          <w:tcPr>
            <w:tcW w:w="1134" w:type="dxa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  <w:trHeight w:val="1477"/>
        </w:trPr>
        <w:tc>
          <w:tcPr>
            <w:tcW w:w="675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244">
              <w:rPr>
                <w:rFonts w:ascii="Times New Roman" w:hAnsi="Times New Roman"/>
                <w:sz w:val="28"/>
                <w:szCs w:val="28"/>
              </w:rPr>
              <w:t>Творческая мастерская: «Открытка для мамы»</w:t>
            </w:r>
          </w:p>
        </w:tc>
        <w:tc>
          <w:tcPr>
            <w:tcW w:w="993" w:type="dxa"/>
            <w:vMerge/>
          </w:tcPr>
          <w:p w:rsidR="00267375" w:rsidRPr="000F7630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267375" w:rsidRP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67375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D36780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кувырок вперед, кувырок назад.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CC159B" w:rsidRPr="00D93C39" w:rsidTr="00CC159B">
        <w:trPr>
          <w:gridAfter w:val="1"/>
          <w:wAfter w:w="242" w:type="dxa"/>
          <w:cantSplit/>
          <w:trHeight w:val="1852"/>
        </w:trPr>
        <w:tc>
          <w:tcPr>
            <w:tcW w:w="675" w:type="dxa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67" w:type="dxa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Merge w:val="restart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159B" w:rsidRDefault="00CC159B" w:rsidP="00CC159B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  <w:p w:rsidR="00CC159B" w:rsidRPr="00807ECD" w:rsidRDefault="00CC159B" w:rsidP="00CC159B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21C">
              <w:rPr>
                <w:rFonts w:ascii="Times New Roman" w:hAnsi="Times New Roman"/>
                <w:sz w:val="28"/>
                <w:szCs w:val="28"/>
              </w:rPr>
              <w:t>Видео - презентация</w:t>
            </w:r>
          </w:p>
        </w:tc>
        <w:tc>
          <w:tcPr>
            <w:tcW w:w="1134" w:type="dxa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CC159B" w:rsidRPr="00D93C39" w:rsidTr="00CC159B">
        <w:trPr>
          <w:gridAfter w:val="1"/>
          <w:wAfter w:w="242" w:type="dxa"/>
          <w:cantSplit/>
          <w:trHeight w:val="1455"/>
        </w:trPr>
        <w:tc>
          <w:tcPr>
            <w:tcW w:w="675" w:type="dxa"/>
            <w:vMerge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021C">
              <w:rPr>
                <w:rFonts w:ascii="Times New Roman" w:hAnsi="Times New Roman"/>
                <w:sz w:val="28"/>
                <w:szCs w:val="28"/>
              </w:rPr>
              <w:t>Преподава</w:t>
            </w:r>
            <w:r>
              <w:rPr>
                <w:rFonts w:ascii="Times New Roman" w:hAnsi="Times New Roman"/>
                <w:sz w:val="28"/>
                <w:szCs w:val="28"/>
              </w:rPr>
              <w:t>тель физической культуры,тренер.</w:t>
            </w:r>
          </w:p>
        </w:tc>
        <w:tc>
          <w:tcPr>
            <w:tcW w:w="993" w:type="dxa"/>
            <w:vMerge/>
          </w:tcPr>
          <w:p w:rsidR="00CC159B" w:rsidRPr="000F7630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C159B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C159B" w:rsidRPr="00807ECD" w:rsidRDefault="00CC159B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C159B" w:rsidRPr="00807ECD" w:rsidRDefault="00CC159B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5F64E8" w:rsidRDefault="00267375" w:rsidP="009F7B0A">
            <w:pPr>
              <w:widowControl w:val="0"/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 рук и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Мост.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 Мост. Прыжки на скакалке.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Шаг на носках.</w:t>
            </w:r>
          </w:p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Прыжки с обру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чем на месте.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Пово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роты на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право, налево, кругом. 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ног. 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на скамейке.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Строе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шаг, бег под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скоки. Подвиж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ная игра «Пят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нашки».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рук и плече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вого пояса.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807ECD">
              <w:rPr>
                <w:rFonts w:ascii="Times New Roman" w:hAnsi="Times New Roman"/>
                <w:sz w:val="28"/>
                <w:szCs w:val="28"/>
              </w:rPr>
              <w:t>пагат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F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267375" w:rsidRPr="00D93C39" w:rsidTr="00267375">
        <w:trPr>
          <w:gridAfter w:val="1"/>
          <w:wAfter w:w="242" w:type="dxa"/>
          <w:cantSplit/>
        </w:trPr>
        <w:tc>
          <w:tcPr>
            <w:tcW w:w="675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Упраж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нения для ук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репления мышц туло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вища. Шпагат.</w:t>
            </w:r>
          </w:p>
        </w:tc>
        <w:tc>
          <w:tcPr>
            <w:tcW w:w="993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Наглядный показ</w:t>
            </w:r>
          </w:p>
        </w:tc>
        <w:tc>
          <w:tcPr>
            <w:tcW w:w="1134" w:type="dxa"/>
            <w:vAlign w:val="center"/>
          </w:tcPr>
          <w:p w:rsidR="00267375" w:rsidRPr="00807ECD" w:rsidRDefault="00267375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375" w:rsidRPr="00807ECD" w:rsidRDefault="00267375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9F7B0A" w:rsidRPr="00D93C39" w:rsidTr="00267375">
        <w:trPr>
          <w:cantSplit/>
        </w:trPr>
        <w:tc>
          <w:tcPr>
            <w:tcW w:w="10131" w:type="dxa"/>
            <w:gridSpan w:val="11"/>
            <w:vAlign w:val="center"/>
          </w:tcPr>
          <w:p w:rsidR="009F7B0A" w:rsidRPr="0026264B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 часа..</w:t>
            </w:r>
          </w:p>
        </w:tc>
      </w:tr>
      <w:tr w:rsidR="009F7B0A" w:rsidRPr="00D93C39" w:rsidTr="00267375">
        <w:trPr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«Попрыгунчики», «Болото», «День и ночь», «Охотник».</w:t>
            </w:r>
          </w:p>
        </w:tc>
        <w:tc>
          <w:tcPr>
            <w:tcW w:w="993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объяснение.</w:t>
            </w:r>
          </w:p>
        </w:tc>
        <w:tc>
          <w:tcPr>
            <w:tcW w:w="1276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t>Наблюде</w:t>
            </w:r>
            <w:r w:rsidRPr="00807EC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</w:t>
            </w:r>
          </w:p>
        </w:tc>
      </w:tr>
      <w:tr w:rsidR="009F7B0A" w:rsidRPr="00D93C39" w:rsidTr="00267375">
        <w:trPr>
          <w:cantSplit/>
        </w:trPr>
        <w:tc>
          <w:tcPr>
            <w:tcW w:w="10131" w:type="dxa"/>
            <w:gridSpan w:val="11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807ECD">
              <w:rPr>
                <w:rFonts w:ascii="Times New Roman" w:hAnsi="Times New Roman"/>
                <w:b/>
                <w:sz w:val="28"/>
                <w:szCs w:val="28"/>
              </w:rPr>
              <w:t>Тестирование физических качеств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-2 часа.</w:t>
            </w:r>
          </w:p>
        </w:tc>
      </w:tr>
      <w:tr w:rsidR="009F7B0A" w:rsidRPr="00D93C39" w:rsidTr="00267375">
        <w:trPr>
          <w:cantSplit/>
        </w:trPr>
        <w:tc>
          <w:tcPr>
            <w:tcW w:w="675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и специальная физическая подготовка.</w:t>
            </w:r>
          </w:p>
        </w:tc>
        <w:tc>
          <w:tcPr>
            <w:tcW w:w="993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Рассказ, объяснение</w:t>
            </w:r>
          </w:p>
        </w:tc>
        <w:tc>
          <w:tcPr>
            <w:tcW w:w="1276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9F7B0A" w:rsidRPr="00807ECD" w:rsidRDefault="009F7B0A" w:rsidP="009F7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</w:tbl>
    <w:p w:rsidR="009F7B0A" w:rsidRPr="00807ECD" w:rsidRDefault="009F7B0A" w:rsidP="009F7B0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B0A" w:rsidRDefault="009F7B0A" w:rsidP="009F7B0A">
      <w:pPr>
        <w:widowControl w:val="0"/>
        <w:tabs>
          <w:tab w:val="left" w:pos="3164"/>
          <w:tab w:val="left" w:pos="4113"/>
        </w:tabs>
        <w:spacing w:after="0" w:line="240" w:lineRule="auto"/>
        <w:ind w:right="-850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ab/>
      </w:r>
    </w:p>
    <w:p w:rsidR="009F7B0A" w:rsidRPr="00807ECD" w:rsidRDefault="009F7B0A" w:rsidP="009F7B0A">
      <w:pPr>
        <w:widowControl w:val="0"/>
        <w:tabs>
          <w:tab w:val="left" w:pos="3164"/>
          <w:tab w:val="left" w:pos="4113"/>
        </w:tabs>
        <w:spacing w:after="0" w:line="240" w:lineRule="auto"/>
        <w:ind w:right="-6"/>
        <w:jc w:val="center"/>
      </w:pPr>
      <w:r w:rsidRPr="00807EC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F7B0A" w:rsidRPr="00807ECD" w:rsidRDefault="009F7B0A" w:rsidP="009F7B0A">
      <w:pPr>
        <w:widowControl w:val="0"/>
        <w:tabs>
          <w:tab w:val="left" w:pos="-6521"/>
        </w:tabs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07ECD">
        <w:rPr>
          <w:rFonts w:ascii="Times New Roman" w:hAnsi="Times New Roman"/>
          <w:b/>
          <w:sz w:val="28"/>
          <w:szCs w:val="28"/>
        </w:rPr>
        <w:t xml:space="preserve">Материально техническое обеспечение: </w:t>
      </w:r>
      <w:r w:rsidRPr="00807ECD">
        <w:rPr>
          <w:rFonts w:ascii="Times New Roman" w:hAnsi="Times New Roman"/>
          <w:sz w:val="28"/>
          <w:szCs w:val="28"/>
        </w:rPr>
        <w:t>занятия проводятся в специально отведенном для данного вида занятий помещении – кабинете ритмики и хореографии, танцзале, со специальным оборудованием (зер</w:t>
      </w:r>
      <w:r w:rsidRPr="00807ECD">
        <w:rPr>
          <w:rFonts w:ascii="Times New Roman" w:hAnsi="Times New Roman"/>
          <w:sz w:val="28"/>
          <w:szCs w:val="28"/>
        </w:rPr>
        <w:softHyphen/>
        <w:t>кала, музыкальная аппаратура, аудиокассеты, диски и т. п.). Учащиеся на заня</w:t>
      </w:r>
      <w:r w:rsidRPr="00807ECD">
        <w:rPr>
          <w:rFonts w:ascii="Times New Roman" w:hAnsi="Times New Roman"/>
          <w:sz w:val="28"/>
          <w:szCs w:val="28"/>
        </w:rPr>
        <w:softHyphen/>
        <w:t>тиях в специальной одежде.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ECD">
        <w:rPr>
          <w:rFonts w:ascii="Times New Roman" w:hAnsi="Times New Roman"/>
          <w:bCs/>
          <w:sz w:val="28"/>
          <w:szCs w:val="28"/>
        </w:rPr>
        <w:t>Для проведения занятий необходим следующий</w:t>
      </w:r>
    </w:p>
    <w:p w:rsidR="009F7B0A" w:rsidRPr="00807ECD" w:rsidRDefault="009F7B0A" w:rsidP="009F7B0A">
      <w:pPr>
        <w:widowControl w:val="0"/>
        <w:tabs>
          <w:tab w:val="left" w:pos="3164"/>
          <w:tab w:val="left" w:pos="4113"/>
        </w:tabs>
        <w:spacing w:after="0" w:line="240" w:lineRule="auto"/>
        <w:ind w:right="-6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материал:</w:t>
      </w:r>
    </w:p>
    <w:p w:rsidR="009F7B0A" w:rsidRPr="00807ECD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Секундомер (1 шт.).</w:t>
      </w:r>
    </w:p>
    <w:p w:rsidR="009F7B0A" w:rsidRPr="00807ECD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Гимнастическая скакалка (10 штук).</w:t>
      </w:r>
    </w:p>
    <w:p w:rsidR="009F7B0A" w:rsidRPr="00807ECD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Гимнастический обруч (10 штук).</w:t>
      </w:r>
    </w:p>
    <w:p w:rsidR="009F7B0A" w:rsidRPr="00807ECD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Гимнастический мяч (10 штук).</w:t>
      </w:r>
    </w:p>
    <w:p w:rsidR="009F7B0A" w:rsidRPr="00807ECD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Гимнастические скамейки.</w:t>
      </w:r>
    </w:p>
    <w:p w:rsidR="009F7B0A" w:rsidRDefault="009F7B0A" w:rsidP="009F7B0A">
      <w:pPr>
        <w:widowControl w:val="0"/>
        <w:numPr>
          <w:ilvl w:val="0"/>
          <w:numId w:val="5"/>
        </w:num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Информационное обеспечение – музыкальный центр, мультимедийное оборудование.</w:t>
      </w:r>
    </w:p>
    <w:p w:rsidR="009F7B0A" w:rsidRPr="00990D8C" w:rsidRDefault="009F7B0A" w:rsidP="009F7B0A">
      <w:pPr>
        <w:widowControl w:val="0"/>
        <w:spacing w:after="0" w:line="240" w:lineRule="auto"/>
        <w:ind w:left="180" w:right="-6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ind w:right="-55" w:firstLine="54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Кадровое обеспечение. </w:t>
      </w:r>
      <w:r w:rsidRPr="00807ECD">
        <w:rPr>
          <w:rFonts w:ascii="Times New Roman" w:hAnsi="Times New Roman"/>
          <w:sz w:val="28"/>
          <w:szCs w:val="28"/>
        </w:rPr>
        <w:t>Педагог, который проводит занятия по реализации программы, имеет высшее профессиональное образование.</w:t>
      </w:r>
    </w:p>
    <w:p w:rsidR="009F7B0A" w:rsidRPr="00807ECD" w:rsidRDefault="009F7B0A" w:rsidP="009F7B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9F7B0A" w:rsidRPr="00807ECD" w:rsidRDefault="009F7B0A" w:rsidP="00CC159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Для оценки результативности учеб</w:t>
      </w:r>
      <w:r w:rsidR="00CC159B">
        <w:rPr>
          <w:rFonts w:ascii="Times New Roman" w:hAnsi="Times New Roman"/>
          <w:sz w:val="28"/>
          <w:szCs w:val="28"/>
        </w:rPr>
        <w:t>ных занятий применяется вводный</w:t>
      </w:r>
      <w:r w:rsidRPr="00807ECD">
        <w:rPr>
          <w:rFonts w:ascii="Times New Roman" w:hAnsi="Times New Roman"/>
          <w:sz w:val="28"/>
          <w:szCs w:val="28"/>
        </w:rPr>
        <w:t xml:space="preserve"> и итоговый контроль.</w:t>
      </w:r>
    </w:p>
    <w:p w:rsidR="009F7B0A" w:rsidRPr="00807ECD" w:rsidRDefault="009F7B0A" w:rsidP="009F7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ab/>
        <w:t>Порядок, формы проведения, система оценки, оформление и анализ</w:t>
      </w:r>
    </w:p>
    <w:p w:rsidR="009F7B0A" w:rsidRPr="00807ECD" w:rsidRDefault="009F7B0A" w:rsidP="009F7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>результатов промежуточной и итоговой аттестации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осуществляется согласно «Положения об организации и проведении</w:t>
      </w:r>
    </w:p>
    <w:p w:rsidR="009F7B0A" w:rsidRPr="00807ECD" w:rsidRDefault="009F7B0A" w:rsidP="009F7B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CD">
        <w:rPr>
          <w:rFonts w:ascii="Times New Roman" w:hAnsi="Times New Roman"/>
          <w:sz w:val="28"/>
          <w:szCs w:val="28"/>
          <w:lang w:eastAsia="ru-RU"/>
        </w:rPr>
        <w:t>промежуточной и итоговой аттестации учащихся объединения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физкультурно – спортивной направленности «Спортик» к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Спортивная карусель</w:t>
      </w:r>
      <w:r w:rsidRPr="00807ECD">
        <w:rPr>
          <w:rFonts w:ascii="Times New Roman" w:hAnsi="Times New Roman"/>
          <w:sz w:val="28"/>
          <w:szCs w:val="28"/>
          <w:lang w:eastAsia="ru-RU"/>
        </w:rPr>
        <w:t>».</w:t>
      </w:r>
    </w:p>
    <w:p w:rsidR="009F7B0A" w:rsidRDefault="009F7B0A" w:rsidP="009F7B0A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lastRenderedPageBreak/>
        <w:t>Оценочные материалы</w:t>
      </w:r>
    </w:p>
    <w:p w:rsidR="009F7B0A" w:rsidRPr="00C0193B" w:rsidRDefault="009F7B0A" w:rsidP="009F7B0A">
      <w:pPr>
        <w:pStyle w:val="2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1AA7">
        <w:rPr>
          <w:rFonts w:ascii="Times New Roman" w:hAnsi="Times New Roman"/>
          <w:sz w:val="28"/>
          <w:szCs w:val="28"/>
        </w:rPr>
        <w:t xml:space="preserve">В процессе обучения осуществляется контроль за уровнем знаний и умений учащихся.  </w:t>
      </w:r>
      <w:r w:rsidRPr="00950BD0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 xml:space="preserve">учащийся </w:t>
      </w:r>
      <w:r w:rsidRPr="00950BD0">
        <w:rPr>
          <w:rFonts w:ascii="Times New Roman" w:hAnsi="Times New Roman"/>
          <w:sz w:val="28"/>
          <w:szCs w:val="28"/>
        </w:rPr>
        <w:t xml:space="preserve">наглядно показывает свои возможности. </w:t>
      </w:r>
      <w:r w:rsidRPr="00A81AA7">
        <w:rPr>
          <w:rFonts w:ascii="Times New Roman" w:hAnsi="Times New Roman"/>
          <w:sz w:val="28"/>
          <w:szCs w:val="28"/>
        </w:rPr>
        <w:t>Уровень усвоения программного материала определяется по результатам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2EC">
        <w:rPr>
          <w:rFonts w:ascii="Times New Roman" w:hAnsi="Times New Roman"/>
          <w:color w:val="000000"/>
          <w:sz w:val="28"/>
          <w:szCs w:val="28"/>
        </w:rPr>
        <w:t>диагностической карты учащегося в начале года в середине и в конце учебного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0193B">
        <w:rPr>
          <w:rFonts w:ascii="Times New Roman" w:hAnsi="Times New Roman"/>
          <w:sz w:val="28"/>
          <w:szCs w:val="28"/>
        </w:rPr>
        <w:t>Приложение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93B">
        <w:rPr>
          <w:rFonts w:ascii="Times New Roman" w:hAnsi="Times New Roman"/>
          <w:sz w:val="28"/>
          <w:szCs w:val="28"/>
        </w:rPr>
        <w:t>Приложение 2, Приложение 3.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center"/>
      </w:pPr>
      <w:r w:rsidRPr="00807ECD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9F7B0A" w:rsidRPr="00807ECD" w:rsidRDefault="009F7B0A" w:rsidP="009F7B0A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В процессе реализации Программы обучение проводится в двух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направлениях: усвоение теоретических знаний, формирование практических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навыков.</w:t>
      </w:r>
    </w:p>
    <w:p w:rsidR="009F7B0A" w:rsidRPr="00807ECD" w:rsidRDefault="009F7B0A" w:rsidP="009F7B0A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обучения.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Словесный метод. Наглядный метод.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Репродуктивный метод. Частично-поисковый метод.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эмоционального стимулирования. Создание ситуации успеха.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Методы развития познавательного интереса. Методы контроля и</w:t>
      </w:r>
    </w:p>
    <w:p w:rsidR="009F7B0A" w:rsidRPr="00807ECD" w:rsidRDefault="009F7B0A" w:rsidP="009F7B0A">
      <w:pPr>
        <w:widowControl w:val="0"/>
        <w:spacing w:after="0" w:line="240" w:lineRule="auto"/>
        <w:ind w:right="-85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самоконтроля.</w:t>
      </w:r>
    </w:p>
    <w:p w:rsidR="009F7B0A" w:rsidRPr="00807ECD" w:rsidRDefault="009F7B0A" w:rsidP="009F7B0A">
      <w:pPr>
        <w:widowControl w:val="0"/>
        <w:spacing w:after="0" w:line="240" w:lineRule="auto"/>
        <w:ind w:right="-850" w:firstLine="708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Планирование учебных занятий происходит с учетом использования</w:t>
      </w:r>
    </w:p>
    <w:p w:rsidR="009F7B0A" w:rsidRPr="00807ECD" w:rsidRDefault="009F7B0A" w:rsidP="009F7B0A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807ECD">
        <w:rPr>
          <w:rFonts w:ascii="Times New Roman" w:hAnsi="Times New Roman"/>
          <w:bCs/>
          <w:sz w:val="28"/>
          <w:szCs w:val="28"/>
        </w:rPr>
        <w:t>педагогических технологий: технология дистанционного обучения,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7ECD">
        <w:rPr>
          <w:rFonts w:ascii="Times New Roman" w:hAnsi="Times New Roman"/>
          <w:bCs/>
          <w:sz w:val="28"/>
          <w:szCs w:val="28"/>
        </w:rPr>
        <w:t xml:space="preserve">технология индивидуального обучения, технология сотрудничества,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7ECD">
        <w:rPr>
          <w:rFonts w:ascii="Times New Roman" w:hAnsi="Times New Roman"/>
          <w:bCs/>
          <w:sz w:val="28"/>
          <w:szCs w:val="28"/>
        </w:rPr>
        <w:t>технология проблемного обучения, технология развивающего обучения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07ECD">
        <w:rPr>
          <w:rFonts w:ascii="Times New Roman" w:hAnsi="Times New Roman"/>
          <w:bCs/>
          <w:sz w:val="28"/>
          <w:szCs w:val="28"/>
        </w:rPr>
        <w:t>здоровьесберегающая технология и ИКТ.</w:t>
      </w:r>
    </w:p>
    <w:p w:rsidR="009F7B0A" w:rsidRPr="00D36780" w:rsidRDefault="009F7B0A" w:rsidP="009F7B0A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9F7B0A" w:rsidRPr="00D36780" w:rsidRDefault="009F7B0A" w:rsidP="009F7B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 учебного занятия: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рассказ, объяснение,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наглядный показ, презентация, видео презентация.</w:t>
      </w:r>
    </w:p>
    <w:p w:rsidR="009F7B0A" w:rsidRPr="00807ECD" w:rsidRDefault="009F7B0A" w:rsidP="009F7B0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Дидактические материалы:</w:t>
      </w:r>
    </w:p>
    <w:p w:rsidR="009F7B0A" w:rsidRPr="00807ECD" w:rsidRDefault="009F7B0A" w:rsidP="009F7B0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- раздаточные материалы;</w:t>
      </w:r>
    </w:p>
    <w:p w:rsidR="009F7B0A" w:rsidRPr="00807ECD" w:rsidRDefault="009F7B0A" w:rsidP="009F7B0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7ECD">
        <w:rPr>
          <w:rFonts w:ascii="Times New Roman" w:hAnsi="Times New Roman"/>
          <w:color w:val="000000"/>
          <w:sz w:val="28"/>
          <w:szCs w:val="28"/>
          <w:lang w:eastAsia="ru-RU"/>
        </w:rPr>
        <w:t>- упражнения для развития гибкости, равновесия.</w:t>
      </w:r>
    </w:p>
    <w:p w:rsidR="009F7B0A" w:rsidRPr="00807ECD" w:rsidRDefault="009F7B0A" w:rsidP="009F7B0A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7ECD">
        <w:rPr>
          <w:rFonts w:ascii="Times New Roman" w:hAnsi="Times New Roman"/>
          <w:b/>
          <w:sz w:val="28"/>
          <w:szCs w:val="28"/>
          <w:lang w:eastAsia="ru-RU"/>
        </w:rPr>
        <w:t>Алгоритм учебного занятия: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</w:rPr>
        <w:t>1этап – организационный (3мин).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Дети готовят принадлежности для занятия.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 - </w:t>
      </w: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подготовительный (3 мин</w:t>
      </w:r>
      <w:r w:rsidRPr="00807ECD">
        <w:rPr>
          <w:rFonts w:ascii="Times New Roman" w:hAnsi="Times New Roman"/>
          <w:sz w:val="28"/>
          <w:szCs w:val="28"/>
        </w:rPr>
        <w:t>.)</w:t>
      </w:r>
      <w:r w:rsidRPr="00807ECD">
        <w:rPr>
          <w:rFonts w:ascii="Times New Roman" w:hAnsi="Times New Roman"/>
          <w:sz w:val="28"/>
          <w:szCs w:val="28"/>
          <w:lang w:val="en-US"/>
        </w:rPr>
        <w:t>  </w:t>
      </w:r>
      <w:r w:rsidRPr="00807ECD">
        <w:rPr>
          <w:rFonts w:ascii="Times New Roman" w:hAnsi="Times New Roman"/>
          <w:sz w:val="28"/>
          <w:szCs w:val="28"/>
        </w:rPr>
        <w:t xml:space="preserve">(подготовка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к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восприятию 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 xml:space="preserve"> нового содержания).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этап </w:t>
      </w:r>
      <w:r w:rsidRPr="009A5589">
        <w:rPr>
          <w:rFonts w:ascii="Times New Roman" w:hAnsi="Times New Roman"/>
          <w:i/>
          <w:sz w:val="28"/>
          <w:szCs w:val="28"/>
          <w:u w:val="single"/>
        </w:rPr>
        <w:t>-</w:t>
      </w: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 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основной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>0 мин.).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 xml:space="preserve">Постановка целей и задач занятия, требования к работе. Закрепление знаний, практических умений и навыков, получаемых при объяснении педагога. 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 – контрольный (3мин.).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Выявление качества и уровня овладения знаниями, их коррекция.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Используются тестовые задания.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07ECD">
        <w:rPr>
          <w:rFonts w:ascii="Times New Roman" w:hAnsi="Times New Roman"/>
          <w:sz w:val="28"/>
          <w:szCs w:val="28"/>
          <w:u w:val="single"/>
          <w:lang w:val="en-US"/>
        </w:rPr>
        <w:t>V </w:t>
      </w:r>
      <w:r w:rsidRPr="00807ECD">
        <w:rPr>
          <w:rFonts w:ascii="Times New Roman" w:hAnsi="Times New Roman"/>
          <w:sz w:val="28"/>
          <w:szCs w:val="28"/>
          <w:u w:val="single"/>
        </w:rPr>
        <w:t>этап – итоговый (3 мин.).</w:t>
      </w:r>
    </w:p>
    <w:p w:rsidR="009F7B0A" w:rsidRPr="00807ECD" w:rsidRDefault="009F7B0A" w:rsidP="009F7B0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sz w:val="28"/>
          <w:szCs w:val="28"/>
        </w:rPr>
        <w:t>Рефлексия. Коллективное обсуждение, анализ работы детей.</w:t>
      </w:r>
    </w:p>
    <w:p w:rsidR="009F7B0A" w:rsidRPr="00807ECD" w:rsidRDefault="009F7B0A" w:rsidP="009F7B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CD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этап: информационный (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807ECD">
        <w:rPr>
          <w:rFonts w:ascii="Times New Roman" w:hAnsi="Times New Roman"/>
          <w:i/>
          <w:sz w:val="28"/>
          <w:szCs w:val="28"/>
          <w:u w:val="single"/>
        </w:rPr>
        <w:t xml:space="preserve"> мин.).</w:t>
      </w:r>
      <w:r w:rsidRPr="00807ECD">
        <w:rPr>
          <w:rFonts w:ascii="Times New Roman" w:hAnsi="Times New Roman"/>
          <w:sz w:val="28"/>
          <w:szCs w:val="28"/>
          <w:lang w:val="en-US"/>
        </w:rPr>
        <w:t> </w:t>
      </w:r>
      <w:r w:rsidRPr="00807ECD">
        <w:rPr>
          <w:rFonts w:ascii="Times New Roman" w:hAnsi="Times New Roman"/>
          <w:sz w:val="28"/>
          <w:szCs w:val="28"/>
        </w:rPr>
        <w:t>Информация о домашнем задании (если необходимо), инструктаж по его выполнению, определение перспективы следующих занятий.</w:t>
      </w:r>
    </w:p>
    <w:p w:rsidR="009F7B0A" w:rsidRPr="00807ECD" w:rsidRDefault="009F7B0A" w:rsidP="0026737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7B0A" w:rsidRPr="00807ECD" w:rsidRDefault="009F7B0A" w:rsidP="009F7B0A">
      <w:pPr>
        <w:shd w:val="clear" w:color="auto" w:fill="FFFFFF"/>
        <w:spacing w:after="33" w:line="147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7375" w:rsidRPr="00CC159B" w:rsidRDefault="00267375" w:rsidP="00CC159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528E4"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67375" w:rsidRPr="00531213" w:rsidTr="002166F6">
        <w:tc>
          <w:tcPr>
            <w:tcW w:w="9570" w:type="dxa"/>
          </w:tcPr>
          <w:p w:rsidR="00267375" w:rsidRPr="009528E4" w:rsidRDefault="00267375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267375" w:rsidRPr="00531213" w:rsidTr="002166F6">
        <w:tc>
          <w:tcPr>
            <w:tcW w:w="9570" w:type="dxa"/>
          </w:tcPr>
          <w:p w:rsidR="00267375" w:rsidRPr="00866244" w:rsidRDefault="00267375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8E4">
              <w:rPr>
                <w:rFonts w:ascii="Times New Roman" w:hAnsi="Times New Roman"/>
                <w:sz w:val="28"/>
                <w:szCs w:val="28"/>
              </w:rPr>
              <w:t>2. Конеева Е.В., Морозова Л.П., Ночевнова П.В. Эстетическая гимнастика.</w:t>
            </w:r>
          </w:p>
          <w:p w:rsidR="00267375" w:rsidRPr="00866244" w:rsidRDefault="00267375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66244">
              <w:rPr>
                <w:rFonts w:ascii="Times New Roman" w:hAnsi="Times New Roman"/>
                <w:sz w:val="28"/>
                <w:szCs w:val="28"/>
              </w:rPr>
              <w:t>Кукушкин В.С. Педагогические технологии: Учебное пособие для студентов педагогических специальностей/.-М.: «Март», 2004. – 336 с.</w:t>
            </w:r>
          </w:p>
        </w:tc>
      </w:tr>
      <w:tr w:rsidR="00267375" w:rsidRPr="00531213" w:rsidTr="002166F6">
        <w:tc>
          <w:tcPr>
            <w:tcW w:w="9570" w:type="dxa"/>
          </w:tcPr>
          <w:p w:rsidR="00267375" w:rsidRDefault="00267375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 xml:space="preserve"> Медведева Е.Н., Терехина Р.Н. По пути самосовершенствования. Издательство «Спорт» Москва 2016.</w:t>
            </w:r>
          </w:p>
          <w:p w:rsidR="00267375" w:rsidRPr="00866244" w:rsidRDefault="00267375" w:rsidP="00CC159B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5.</w:t>
            </w:r>
            <w:r w:rsidRPr="00DC1C6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Селевко Г.К. Современные образовательные технологии [Текст] / Г.К. Селевко. – М.: Народное образование, 1998. – 256 с.</w:t>
            </w:r>
          </w:p>
        </w:tc>
      </w:tr>
      <w:tr w:rsidR="00267375" w:rsidRPr="00531213" w:rsidTr="002166F6">
        <w:tc>
          <w:tcPr>
            <w:tcW w:w="9570" w:type="dxa"/>
          </w:tcPr>
          <w:p w:rsidR="00267375" w:rsidRPr="009528E4" w:rsidRDefault="00267375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528E4">
              <w:rPr>
                <w:rFonts w:ascii="Times New Roman" w:hAnsi="Times New Roman"/>
                <w:sz w:val="28"/>
                <w:szCs w:val="28"/>
              </w:rPr>
              <w:t>. Спортивная гимнастика ЭКСМО Москва 2013</w:t>
            </w:r>
          </w:p>
        </w:tc>
      </w:tr>
    </w:tbl>
    <w:p w:rsidR="009F7B0A" w:rsidRPr="00807ECD" w:rsidRDefault="009F7B0A" w:rsidP="009F7B0A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CC159B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 w:rsidRPr="00807ECD">
        <w:rPr>
          <w:rFonts w:ascii="Times New Roman" w:hAnsi="Times New Roman"/>
          <w:b/>
          <w:sz w:val="28"/>
          <w:szCs w:val="28"/>
        </w:rPr>
        <w:t>Список литературы для детей.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F7B0A" w:rsidRPr="00D93C39" w:rsidTr="009F7B0A">
        <w:tc>
          <w:tcPr>
            <w:tcW w:w="9570" w:type="dxa"/>
          </w:tcPr>
          <w:p w:rsidR="009F7B0A" w:rsidRPr="00807ECD" w:rsidRDefault="009F7B0A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1. Алябьева Е.А. Нескучная гимнастика ТЦ «Сфера» 2019</w:t>
            </w:r>
          </w:p>
        </w:tc>
      </w:tr>
      <w:tr w:rsidR="009F7B0A" w:rsidRPr="00D93C39" w:rsidTr="009F7B0A">
        <w:tc>
          <w:tcPr>
            <w:tcW w:w="9570" w:type="dxa"/>
          </w:tcPr>
          <w:p w:rsidR="009F7B0A" w:rsidRPr="00807ECD" w:rsidRDefault="009F7B0A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2. Конеева Е.В., Морозова Л.П., Ночевнова П.В. Эстетическая гимнастика.</w:t>
            </w:r>
          </w:p>
        </w:tc>
      </w:tr>
      <w:tr w:rsidR="009F7B0A" w:rsidRPr="00D93C39" w:rsidTr="009F7B0A">
        <w:tc>
          <w:tcPr>
            <w:tcW w:w="9570" w:type="dxa"/>
          </w:tcPr>
          <w:p w:rsidR="009F7B0A" w:rsidRPr="00807ECD" w:rsidRDefault="009F7B0A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3. Медведева Е.Н., Терехина Р.Н. По пути самосовершенствования. Издательство «Спорт» Москва 2016.</w:t>
            </w:r>
          </w:p>
        </w:tc>
      </w:tr>
      <w:tr w:rsidR="009F7B0A" w:rsidRPr="00D93C39" w:rsidTr="009F7B0A">
        <w:tc>
          <w:tcPr>
            <w:tcW w:w="9570" w:type="dxa"/>
          </w:tcPr>
          <w:p w:rsidR="009F7B0A" w:rsidRPr="00807ECD" w:rsidRDefault="009F7B0A" w:rsidP="00CC15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ECD">
              <w:rPr>
                <w:rFonts w:ascii="Times New Roman" w:hAnsi="Times New Roman"/>
                <w:sz w:val="28"/>
                <w:szCs w:val="28"/>
              </w:rPr>
              <w:t>4. Спортивная гимнастика ЭКСМО Москва 2013</w:t>
            </w:r>
          </w:p>
        </w:tc>
      </w:tr>
    </w:tbl>
    <w:p w:rsidR="009F7B0A" w:rsidRPr="00807ECD" w:rsidRDefault="009F7B0A" w:rsidP="00CC159B">
      <w:pPr>
        <w:widowControl w:val="0"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</w:p>
    <w:p w:rsidR="009F7B0A" w:rsidRPr="00807ECD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/>
    <w:p w:rsidR="009F7B0A" w:rsidRDefault="009F7B0A" w:rsidP="009F7B0A">
      <w:pPr>
        <w:rPr>
          <w:rFonts w:ascii="Times New Roman" w:hAnsi="Times New Roman"/>
          <w:sz w:val="28"/>
          <w:szCs w:val="28"/>
        </w:rPr>
      </w:pPr>
    </w:p>
    <w:p w:rsidR="00CC159B" w:rsidRDefault="00CC159B" w:rsidP="009F7B0A">
      <w:pPr>
        <w:rPr>
          <w:rFonts w:ascii="Times New Roman" w:hAnsi="Times New Roman"/>
          <w:sz w:val="28"/>
          <w:szCs w:val="28"/>
        </w:rPr>
      </w:pPr>
    </w:p>
    <w:p w:rsidR="00CC159B" w:rsidRDefault="00CC159B" w:rsidP="009F7B0A">
      <w:pPr>
        <w:rPr>
          <w:rFonts w:ascii="Times New Roman" w:hAnsi="Times New Roman"/>
          <w:sz w:val="28"/>
          <w:szCs w:val="28"/>
        </w:rPr>
      </w:pPr>
    </w:p>
    <w:p w:rsidR="00CC159B" w:rsidRPr="009A5589" w:rsidRDefault="00CC159B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 1</w:t>
      </w:r>
    </w:p>
    <w:p w:rsidR="009F7B0A" w:rsidRPr="009A5589" w:rsidRDefault="009F7B0A" w:rsidP="009F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</w:t>
      </w:r>
    </w:p>
    <w:p w:rsidR="009F7B0A" w:rsidRPr="009A5589" w:rsidRDefault="009F7B0A" w:rsidP="009F7B0A">
      <w:pPr>
        <w:spacing w:after="13" w:line="268" w:lineRule="auto"/>
        <w:ind w:right="6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Нормативы по ОФП (общефизической подготовке)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"/>
        <w:gridCol w:w="2717"/>
        <w:gridCol w:w="969"/>
        <w:gridCol w:w="703"/>
        <w:gridCol w:w="709"/>
        <w:gridCol w:w="709"/>
        <w:gridCol w:w="708"/>
        <w:gridCol w:w="2546"/>
      </w:tblGrid>
      <w:tr w:rsidR="009F7B0A" w:rsidRPr="009A5589" w:rsidTr="009F7B0A">
        <w:tc>
          <w:tcPr>
            <w:tcW w:w="442" w:type="dxa"/>
            <w:gridSpan w:val="2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34124914"/>
            <w:bookmarkStart w:id="6" w:name="_Hlk34124757"/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17" w:type="dxa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11" w:type="dxa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75" w:type="dxa"/>
            <w:gridSpan w:val="5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9F7B0A" w:rsidRPr="009A5589" w:rsidTr="009F7B0A">
        <w:tc>
          <w:tcPr>
            <w:tcW w:w="442" w:type="dxa"/>
            <w:gridSpan w:val="2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9F7B0A" w:rsidRPr="009A5589" w:rsidTr="009F7B0A">
        <w:tc>
          <w:tcPr>
            <w:tcW w:w="442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Прыжок в длину с места (в см)</w:t>
            </w: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115 </w:t>
            </w:r>
          </w:p>
        </w:tc>
        <w:tc>
          <w:tcPr>
            <w:tcW w:w="2546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Меряется расстояние до линии пяток (касание руками не засчитывается) Даётся 2 попытки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Наклон вперёд с гимнастической скамейки (в см.)</w:t>
            </w: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6-7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Носки и пятки вместе, стопы на уровне края скамейки колени прямые, меряется расстояние от края скамейки до конца третьего пальца руки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11-10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9-8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7-6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1-0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3-2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5-4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Мост (расстояние в см.)</w:t>
            </w: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2546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Измеряется расстояние от кончиков пальцев рук до пяток, локти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прямые 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48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Шпагаты: правая,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поперечный, левая (в см.)  </w:t>
            </w: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18-20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15-17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9-11 </w:t>
            </w:r>
          </w:p>
        </w:tc>
        <w:tc>
          <w:tcPr>
            <w:tcW w:w="2546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 xml:space="preserve">Упором руками в пол, колени натянуты, точно смотрят в пол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12-13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23-24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20-21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17-18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14-15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25-26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22-23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19-20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16-17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27-28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24-25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21-22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18-19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Отжимание от гимнастической скамейки (кол-во раз)</w:t>
            </w:r>
          </w:p>
        </w:tc>
        <w:tc>
          <w:tcPr>
            <w:tcW w:w="811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3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9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8" w:type="dxa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46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Грудь приближается к  ориентиру, корпус прямой</w:t>
            </w: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46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bookmarkEnd w:id="6"/>
    </w:tbl>
    <w:p w:rsidR="009F7B0A" w:rsidRPr="009A5589" w:rsidRDefault="009F7B0A" w:rsidP="009F7B0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7B0A" w:rsidRPr="009A5589" w:rsidRDefault="009F7B0A" w:rsidP="009F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7B0A" w:rsidRPr="009A5589" w:rsidRDefault="009F7B0A" w:rsidP="009F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F7B0A" w:rsidRPr="009A5589" w:rsidRDefault="009F7B0A" w:rsidP="009F7B0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 2</w:t>
      </w:r>
    </w:p>
    <w:p w:rsidR="009F7B0A" w:rsidRPr="009A5589" w:rsidRDefault="009F7B0A" w:rsidP="009F7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Диагностическая карта  учащегося.</w:t>
      </w:r>
    </w:p>
    <w:p w:rsidR="009F7B0A" w:rsidRPr="009A5589" w:rsidRDefault="009F7B0A" w:rsidP="009F7B0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Нормативы по ОФП и СФП (на скоростно-силовые качества)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"/>
        <w:gridCol w:w="2644"/>
        <w:gridCol w:w="969"/>
        <w:gridCol w:w="685"/>
        <w:gridCol w:w="691"/>
        <w:gridCol w:w="691"/>
        <w:gridCol w:w="690"/>
        <w:gridCol w:w="2486"/>
      </w:tblGrid>
      <w:tr w:rsidR="009F7B0A" w:rsidRPr="009A5589" w:rsidTr="009F7B0A">
        <w:tc>
          <w:tcPr>
            <w:tcW w:w="442" w:type="dxa"/>
            <w:gridSpan w:val="2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Норматив</w:t>
            </w:r>
          </w:p>
        </w:tc>
        <w:tc>
          <w:tcPr>
            <w:tcW w:w="862" w:type="dxa"/>
            <w:vMerge w:val="restart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5345" w:type="dxa"/>
            <w:gridSpan w:val="5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Возрастные группы  (кол-во полных  лет)</w:t>
            </w:r>
          </w:p>
        </w:tc>
      </w:tr>
      <w:tr w:rsidR="009F7B0A" w:rsidRPr="009A5589" w:rsidTr="009F7B0A">
        <w:tc>
          <w:tcPr>
            <w:tcW w:w="442" w:type="dxa"/>
            <w:gridSpan w:val="2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28" w:type="dxa"/>
            <w:vAlign w:val="center"/>
          </w:tcPr>
          <w:p w:rsidR="009F7B0A" w:rsidRPr="009A5589" w:rsidRDefault="009F7B0A" w:rsidP="009F7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</w:t>
            </w:r>
          </w:p>
        </w:tc>
      </w:tr>
      <w:tr w:rsidR="009F7B0A" w:rsidRPr="009A5589" w:rsidTr="009F7B0A">
        <w:tc>
          <w:tcPr>
            <w:tcW w:w="442" w:type="dxa"/>
            <w:gridSpan w:val="2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спине  подъём  ног за голову  к полу (кол-во раз) 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 поднимании ноги прямые, носки касаются пола </w:t>
            </w: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42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Лёжа на животе, руки за голову подъём туловища назад  за 20 сек. 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Корпус  туловищ доводится до вертикали </w:t>
            </w: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Стоя на двух ногах руки вверх,   наклоны  туловища вперёд за 15 сек  (кол-во раз) </w:t>
            </w:r>
          </w:p>
          <w:p w:rsidR="009F7B0A" w:rsidRPr="009A5589" w:rsidRDefault="009F7B0A" w:rsidP="009F7B0A">
            <w:pPr>
              <w:spacing w:after="13" w:line="268" w:lineRule="auto"/>
              <w:ind w:right="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Выполняется резко. руки доводятся до пол и корпус возвращается в вертикальное положение </w:t>
            </w: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528" w:type="dxa"/>
            <w:vMerge/>
            <w:tcBorders>
              <w:top w:val="nil"/>
              <w:lef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на месте через  скакалку за 30 сек.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45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55 </w:t>
            </w:r>
          </w:p>
        </w:tc>
        <w:tc>
          <w:tcPr>
            <w:tcW w:w="25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Бег  делается «через шаг» в быстром темпе,  не выпрыгивая вверх </w:t>
            </w: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47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</w:tcPr>
          <w:p w:rsidR="009F7B0A" w:rsidRPr="009A5589" w:rsidRDefault="009F7B0A" w:rsidP="009F7B0A">
            <w:pPr>
              <w:spacing w:after="0" w:line="240" w:lineRule="auto"/>
              <w:ind w:right="27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Выпрыгивание вверх с прямым туловищем из упора сидя (кол-во раз) 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528" w:type="dxa"/>
            <w:vMerge w:val="restart"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Туловище прямое ноги вместе,  руки не касаются пола  </w:t>
            </w: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21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528" w:type="dxa"/>
            <w:vMerge/>
          </w:tcPr>
          <w:p w:rsidR="009F7B0A" w:rsidRPr="009A5589" w:rsidRDefault="009F7B0A" w:rsidP="009F7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jc w:val="right"/>
        <w:rPr>
          <w:rFonts w:ascii="Times New Roman" w:hAnsi="Times New Roman"/>
          <w:b/>
          <w:sz w:val="28"/>
          <w:szCs w:val="28"/>
        </w:rPr>
      </w:pPr>
      <w:r w:rsidRPr="009A5589">
        <w:rPr>
          <w:rFonts w:ascii="Times New Roman" w:hAnsi="Times New Roman"/>
          <w:b/>
          <w:sz w:val="28"/>
          <w:szCs w:val="28"/>
        </w:rPr>
        <w:t>Приложение  3</w:t>
      </w:r>
    </w:p>
    <w:p w:rsidR="009F7B0A" w:rsidRPr="009A5589" w:rsidRDefault="009F7B0A" w:rsidP="009F7B0A">
      <w:pPr>
        <w:jc w:val="center"/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Карта контроля р</w:t>
      </w:r>
      <w:r>
        <w:rPr>
          <w:rFonts w:ascii="Times New Roman" w:hAnsi="Times New Roman"/>
          <w:sz w:val="28"/>
          <w:szCs w:val="28"/>
        </w:rPr>
        <w:t>езультатов диагностики по ОФП (</w:t>
      </w:r>
      <w:r w:rsidRPr="009A5589">
        <w:rPr>
          <w:rFonts w:ascii="Times New Roman" w:hAnsi="Times New Roman"/>
          <w:sz w:val="28"/>
          <w:szCs w:val="28"/>
        </w:rPr>
        <w:t>общей физической подготовки)</w:t>
      </w: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93" w:type="dxa"/>
        <w:tblLayout w:type="fixed"/>
        <w:tblLook w:val="04A0" w:firstRow="1" w:lastRow="0" w:firstColumn="1" w:lastColumn="0" w:noHBand="0" w:noVBand="1"/>
      </w:tblPr>
      <w:tblGrid>
        <w:gridCol w:w="484"/>
        <w:gridCol w:w="1469"/>
        <w:gridCol w:w="1216"/>
        <w:gridCol w:w="1853"/>
        <w:gridCol w:w="1819"/>
        <w:gridCol w:w="1022"/>
        <w:gridCol w:w="2030"/>
      </w:tblGrid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6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 (в см)</w:t>
            </w:r>
          </w:p>
        </w:tc>
        <w:tc>
          <w:tcPr>
            <w:tcW w:w="185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вперёд с гимнастической скамейки (в см.)</w:t>
            </w:r>
          </w:p>
        </w:tc>
        <w:tc>
          <w:tcPr>
            <w:tcW w:w="1819" w:type="dxa"/>
          </w:tcPr>
          <w:p w:rsidR="009F7B0A" w:rsidRPr="009A5589" w:rsidRDefault="009F7B0A" w:rsidP="009F7B0A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 на двух ногах руки вверх,   наклоны  туловища вперёд за 15 сек  (кол-во раз) </w:t>
            </w:r>
          </w:p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месте через  скакалку за 30 сек. (кол-во раз)</w:t>
            </w:r>
          </w:p>
        </w:tc>
        <w:tc>
          <w:tcPr>
            <w:tcW w:w="2030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Выпрыгивание вверх с прямым туловищем из упора сидя (кол-во раз)</w:t>
            </w: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jc w:val="center"/>
        <w:rPr>
          <w:rFonts w:ascii="Times New Roman" w:hAnsi="Times New Roman"/>
          <w:bCs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Карта контроля результатов диагностики по</w:t>
      </w:r>
      <w:r w:rsidRPr="009A55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A55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ОФП и СФП (на скоростно-силовые качества)</w:t>
      </w: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  <w:r w:rsidRPr="009A5589">
        <w:rPr>
          <w:rFonts w:ascii="Times New Roman" w:hAnsi="Times New Roman"/>
          <w:sz w:val="28"/>
          <w:szCs w:val="28"/>
        </w:rPr>
        <w:t>Группа _______ учебный год __________ педагог Олейник Т.В.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5"/>
        <w:gridCol w:w="1469"/>
        <w:gridCol w:w="1295"/>
        <w:gridCol w:w="1529"/>
        <w:gridCol w:w="1734"/>
        <w:gridCol w:w="1363"/>
        <w:gridCol w:w="2014"/>
      </w:tblGrid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ФИО учащегося</w:t>
            </w:r>
          </w:p>
        </w:tc>
        <w:tc>
          <w:tcPr>
            <w:tcW w:w="1212" w:type="dxa"/>
          </w:tcPr>
          <w:p w:rsidR="009F7B0A" w:rsidRPr="009A5589" w:rsidRDefault="009F7B0A" w:rsidP="009F7B0A">
            <w:pPr>
              <w:spacing w:after="0" w:line="263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Лёжа на спине  подъём  ног за голову  к полу (кол-во раз) </w:t>
            </w:r>
          </w:p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Лёжа на животе, руки за голову подъём туловища назад  за 20 сек.  (кол-во раз)</w:t>
            </w:r>
          </w:p>
        </w:tc>
        <w:tc>
          <w:tcPr>
            <w:tcW w:w="1843" w:type="dxa"/>
          </w:tcPr>
          <w:p w:rsidR="009F7B0A" w:rsidRPr="009A5589" w:rsidRDefault="009F7B0A" w:rsidP="009F7B0A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Стоя на двух ногах руки вверх,   наклоны  туловища вперёд за 15 сек  (кол-во раз) </w:t>
            </w:r>
          </w:p>
          <w:p w:rsidR="009F7B0A" w:rsidRPr="009A5589" w:rsidRDefault="009F7B0A" w:rsidP="009F7B0A">
            <w:pPr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Бег на месте через  скакалку за 30 сек. (кол-во раз)</w:t>
            </w: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color w:val="000000"/>
                <w:sz w:val="28"/>
                <w:szCs w:val="28"/>
              </w:rPr>
              <w:t>Выпрыгивание вверх с прямым туловищем из упора сидя (кол-во раз)</w:t>
            </w: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B0A" w:rsidRPr="009A5589" w:rsidTr="009F7B0A">
        <w:tc>
          <w:tcPr>
            <w:tcW w:w="484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  <w:r w:rsidRPr="009A55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9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7B0A" w:rsidRPr="009A5589" w:rsidRDefault="009F7B0A" w:rsidP="009F7B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9F7B0A" w:rsidRPr="009A5589" w:rsidRDefault="009F7B0A" w:rsidP="009F7B0A">
      <w:pPr>
        <w:rPr>
          <w:rFonts w:ascii="Times New Roman" w:hAnsi="Times New Roman"/>
          <w:sz w:val="28"/>
          <w:szCs w:val="28"/>
        </w:rPr>
      </w:pPr>
    </w:p>
    <w:p w:rsidR="00EB08C7" w:rsidRDefault="00EB08C7"/>
    <w:sectPr w:rsidR="00EB08C7" w:rsidSect="009F7B0A"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F6" w:rsidRDefault="002166F6" w:rsidP="00267375">
      <w:pPr>
        <w:spacing w:after="0" w:line="240" w:lineRule="auto"/>
      </w:pPr>
      <w:r>
        <w:separator/>
      </w:r>
    </w:p>
  </w:endnote>
  <w:endnote w:type="continuationSeparator" w:id="0">
    <w:p w:rsidR="002166F6" w:rsidRDefault="002166F6" w:rsidP="0026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F6" w:rsidRDefault="002166F6" w:rsidP="009F7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F6" w:rsidRDefault="002166F6" w:rsidP="009F7B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F6" w:rsidRDefault="002166F6" w:rsidP="009F7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3EB">
      <w:rPr>
        <w:rStyle w:val="a5"/>
        <w:noProof/>
      </w:rPr>
      <w:t>2</w:t>
    </w:r>
    <w:r>
      <w:rPr>
        <w:rStyle w:val="a5"/>
      </w:rPr>
      <w:fldChar w:fldCharType="end"/>
    </w:r>
  </w:p>
  <w:p w:rsidR="002166F6" w:rsidRDefault="002166F6" w:rsidP="009F7B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F6" w:rsidRDefault="002166F6" w:rsidP="00267375">
      <w:pPr>
        <w:spacing w:after="0" w:line="240" w:lineRule="auto"/>
      </w:pPr>
      <w:r>
        <w:separator/>
      </w:r>
    </w:p>
  </w:footnote>
  <w:footnote w:type="continuationSeparator" w:id="0">
    <w:p w:rsidR="002166F6" w:rsidRDefault="002166F6" w:rsidP="0026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166"/>
    <w:multiLevelType w:val="hybridMultilevel"/>
    <w:tmpl w:val="1F42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DB7958"/>
    <w:multiLevelType w:val="hybridMultilevel"/>
    <w:tmpl w:val="DF2C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B4564"/>
    <w:multiLevelType w:val="hybridMultilevel"/>
    <w:tmpl w:val="9272A9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585622A"/>
    <w:multiLevelType w:val="multilevel"/>
    <w:tmpl w:val="7620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7C71D9"/>
    <w:multiLevelType w:val="hybridMultilevel"/>
    <w:tmpl w:val="AD6A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953BB"/>
    <w:multiLevelType w:val="hybridMultilevel"/>
    <w:tmpl w:val="1222F15E"/>
    <w:lvl w:ilvl="0" w:tplc="3E4EA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EB12E62"/>
    <w:multiLevelType w:val="multilevel"/>
    <w:tmpl w:val="5B4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8390E"/>
    <w:multiLevelType w:val="hybridMultilevel"/>
    <w:tmpl w:val="288A8120"/>
    <w:lvl w:ilvl="0" w:tplc="316447AE">
      <w:start w:val="1"/>
      <w:numFmt w:val="bullet"/>
      <w:lvlText w:val=""/>
      <w:lvlJc w:val="left"/>
      <w:pPr>
        <w:ind w:left="9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2FA2A2A2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B7C23CD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63901A06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9582C2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33F22F4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FC6E8C8E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C64E153E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6610E898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8">
    <w:nsid w:val="1FFC398A"/>
    <w:multiLevelType w:val="hybridMultilevel"/>
    <w:tmpl w:val="3094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CD1191"/>
    <w:multiLevelType w:val="hybridMultilevel"/>
    <w:tmpl w:val="846A3B22"/>
    <w:lvl w:ilvl="0" w:tplc="0832DC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4DB1181"/>
    <w:multiLevelType w:val="hybridMultilevel"/>
    <w:tmpl w:val="8AEACEA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B93F53"/>
    <w:multiLevelType w:val="hybridMultilevel"/>
    <w:tmpl w:val="2F36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BD5B7E"/>
    <w:multiLevelType w:val="hybridMultilevel"/>
    <w:tmpl w:val="58C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237CEE"/>
    <w:multiLevelType w:val="multilevel"/>
    <w:tmpl w:val="2A9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83DF0"/>
    <w:multiLevelType w:val="multilevel"/>
    <w:tmpl w:val="DC8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E138C"/>
    <w:multiLevelType w:val="hybridMultilevel"/>
    <w:tmpl w:val="76201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B7C83"/>
    <w:multiLevelType w:val="hybridMultilevel"/>
    <w:tmpl w:val="3310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4357CC"/>
    <w:multiLevelType w:val="hybridMultilevel"/>
    <w:tmpl w:val="F7286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22B38"/>
    <w:multiLevelType w:val="multilevel"/>
    <w:tmpl w:val="CBF2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D95F11"/>
    <w:multiLevelType w:val="hybridMultilevel"/>
    <w:tmpl w:val="BE9A9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387A93"/>
    <w:multiLevelType w:val="hybridMultilevel"/>
    <w:tmpl w:val="B73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508C8"/>
    <w:multiLevelType w:val="hybridMultilevel"/>
    <w:tmpl w:val="09C63564"/>
    <w:lvl w:ilvl="0" w:tplc="CF8AA046">
      <w:start w:val="2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i/>
        <w:spacing w:val="1"/>
        <w:w w:val="100"/>
        <w:sz w:val="28"/>
        <w:szCs w:val="28"/>
      </w:rPr>
    </w:lvl>
    <w:lvl w:ilvl="1" w:tplc="108AFBB2">
      <w:start w:val="1"/>
      <w:numFmt w:val="decimal"/>
      <w:lvlText w:val="%2."/>
      <w:lvlJc w:val="left"/>
      <w:pPr>
        <w:ind w:left="1102" w:hanging="351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2" w:tplc="6E6CA614">
      <w:start w:val="1"/>
      <w:numFmt w:val="bullet"/>
      <w:lvlText w:val="•"/>
      <w:lvlJc w:val="left"/>
      <w:pPr>
        <w:ind w:left="2033" w:hanging="351"/>
      </w:pPr>
      <w:rPr>
        <w:rFonts w:hint="default"/>
      </w:rPr>
    </w:lvl>
    <w:lvl w:ilvl="3" w:tplc="C6AAFDE2">
      <w:start w:val="1"/>
      <w:numFmt w:val="bullet"/>
      <w:lvlText w:val="•"/>
      <w:lvlJc w:val="left"/>
      <w:pPr>
        <w:ind w:left="2965" w:hanging="351"/>
      </w:pPr>
      <w:rPr>
        <w:rFonts w:hint="default"/>
      </w:rPr>
    </w:lvl>
    <w:lvl w:ilvl="4" w:tplc="51E6674E">
      <w:start w:val="1"/>
      <w:numFmt w:val="bullet"/>
      <w:lvlText w:val="•"/>
      <w:lvlJc w:val="left"/>
      <w:pPr>
        <w:ind w:left="3896" w:hanging="351"/>
      </w:pPr>
      <w:rPr>
        <w:rFonts w:hint="default"/>
      </w:rPr>
    </w:lvl>
    <w:lvl w:ilvl="5" w:tplc="77B604D6">
      <w:start w:val="1"/>
      <w:numFmt w:val="bullet"/>
      <w:lvlText w:val="•"/>
      <w:lvlJc w:val="left"/>
      <w:pPr>
        <w:ind w:left="4828" w:hanging="351"/>
      </w:pPr>
      <w:rPr>
        <w:rFonts w:hint="default"/>
      </w:rPr>
    </w:lvl>
    <w:lvl w:ilvl="6" w:tplc="FC56FD72">
      <w:start w:val="1"/>
      <w:numFmt w:val="bullet"/>
      <w:lvlText w:val="•"/>
      <w:lvlJc w:val="left"/>
      <w:pPr>
        <w:ind w:left="5760" w:hanging="351"/>
      </w:pPr>
      <w:rPr>
        <w:rFonts w:hint="default"/>
      </w:rPr>
    </w:lvl>
    <w:lvl w:ilvl="7" w:tplc="C764BE98">
      <w:start w:val="1"/>
      <w:numFmt w:val="bullet"/>
      <w:lvlText w:val="•"/>
      <w:lvlJc w:val="left"/>
      <w:pPr>
        <w:ind w:left="6691" w:hanging="351"/>
      </w:pPr>
      <w:rPr>
        <w:rFonts w:hint="default"/>
      </w:rPr>
    </w:lvl>
    <w:lvl w:ilvl="8" w:tplc="5E3E09A2">
      <w:start w:val="1"/>
      <w:numFmt w:val="bullet"/>
      <w:lvlText w:val="•"/>
      <w:lvlJc w:val="left"/>
      <w:pPr>
        <w:ind w:left="7623" w:hanging="351"/>
      </w:pPr>
      <w:rPr>
        <w:rFonts w:hint="default"/>
      </w:rPr>
    </w:lvl>
  </w:abstractNum>
  <w:abstractNum w:abstractNumId="22">
    <w:nsid w:val="65DA1809"/>
    <w:multiLevelType w:val="hybridMultilevel"/>
    <w:tmpl w:val="8FE842EA"/>
    <w:lvl w:ilvl="0" w:tplc="5DB6A6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E68FA8">
      <w:start w:val="1"/>
      <w:numFmt w:val="decimal"/>
      <w:lvlText w:val="%2."/>
      <w:lvlJc w:val="left"/>
      <w:pPr>
        <w:ind w:left="778" w:hanging="418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8976DE8A">
      <w:start w:val="1"/>
      <w:numFmt w:val="bullet"/>
      <w:lvlText w:val="•"/>
      <w:lvlJc w:val="left"/>
      <w:pPr>
        <w:ind w:left="1793" w:hanging="418"/>
      </w:pPr>
      <w:rPr>
        <w:rFonts w:hint="default"/>
      </w:rPr>
    </w:lvl>
    <w:lvl w:ilvl="3" w:tplc="EB5A5B1C">
      <w:start w:val="1"/>
      <w:numFmt w:val="bullet"/>
      <w:lvlText w:val="•"/>
      <w:lvlJc w:val="left"/>
      <w:pPr>
        <w:ind w:left="2765" w:hanging="418"/>
      </w:pPr>
      <w:rPr>
        <w:rFonts w:hint="default"/>
      </w:rPr>
    </w:lvl>
    <w:lvl w:ilvl="4" w:tplc="9CECB4E8">
      <w:start w:val="1"/>
      <w:numFmt w:val="bullet"/>
      <w:lvlText w:val="•"/>
      <w:lvlJc w:val="left"/>
      <w:pPr>
        <w:ind w:left="3736" w:hanging="418"/>
      </w:pPr>
      <w:rPr>
        <w:rFonts w:hint="default"/>
      </w:rPr>
    </w:lvl>
    <w:lvl w:ilvl="5" w:tplc="CA6082A8">
      <w:start w:val="1"/>
      <w:numFmt w:val="bullet"/>
      <w:lvlText w:val="•"/>
      <w:lvlJc w:val="left"/>
      <w:pPr>
        <w:ind w:left="4708" w:hanging="418"/>
      </w:pPr>
      <w:rPr>
        <w:rFonts w:hint="default"/>
      </w:rPr>
    </w:lvl>
    <w:lvl w:ilvl="6" w:tplc="E070B42E">
      <w:start w:val="1"/>
      <w:numFmt w:val="bullet"/>
      <w:lvlText w:val="•"/>
      <w:lvlJc w:val="left"/>
      <w:pPr>
        <w:ind w:left="5680" w:hanging="418"/>
      </w:pPr>
      <w:rPr>
        <w:rFonts w:hint="default"/>
      </w:rPr>
    </w:lvl>
    <w:lvl w:ilvl="7" w:tplc="B7C0DCC8">
      <w:start w:val="1"/>
      <w:numFmt w:val="bullet"/>
      <w:lvlText w:val="•"/>
      <w:lvlJc w:val="left"/>
      <w:pPr>
        <w:ind w:left="6651" w:hanging="418"/>
      </w:pPr>
      <w:rPr>
        <w:rFonts w:hint="default"/>
      </w:rPr>
    </w:lvl>
    <w:lvl w:ilvl="8" w:tplc="7BE0C298">
      <w:start w:val="1"/>
      <w:numFmt w:val="bullet"/>
      <w:lvlText w:val="•"/>
      <w:lvlJc w:val="left"/>
      <w:pPr>
        <w:ind w:left="7623" w:hanging="418"/>
      </w:pPr>
      <w:rPr>
        <w:rFonts w:hint="default"/>
      </w:rPr>
    </w:lvl>
  </w:abstractNum>
  <w:abstractNum w:abstractNumId="23">
    <w:nsid w:val="68CB726B"/>
    <w:multiLevelType w:val="hybridMultilevel"/>
    <w:tmpl w:val="8BFCEA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04B4F9D"/>
    <w:multiLevelType w:val="hybridMultilevel"/>
    <w:tmpl w:val="22849434"/>
    <w:lvl w:ilvl="0" w:tplc="3A3445D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BA98C9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67128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5142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66E855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1FDCA3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9168B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24AC60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373204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23"/>
  </w:num>
  <w:num w:numId="17">
    <w:abstractNumId w:val="19"/>
  </w:num>
  <w:num w:numId="18">
    <w:abstractNumId w:val="0"/>
  </w:num>
  <w:num w:numId="19">
    <w:abstractNumId w:val="21"/>
  </w:num>
  <w:num w:numId="20">
    <w:abstractNumId w:val="22"/>
  </w:num>
  <w:num w:numId="21">
    <w:abstractNumId w:val="17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3A"/>
    <w:rsid w:val="00044156"/>
    <w:rsid w:val="000475A1"/>
    <w:rsid w:val="00115C3A"/>
    <w:rsid w:val="002166F6"/>
    <w:rsid w:val="0023567C"/>
    <w:rsid w:val="00267375"/>
    <w:rsid w:val="003473EB"/>
    <w:rsid w:val="00777518"/>
    <w:rsid w:val="00787FC9"/>
    <w:rsid w:val="009F7B0A"/>
    <w:rsid w:val="00CC159B"/>
    <w:rsid w:val="00D474F2"/>
    <w:rsid w:val="00DC3AF5"/>
    <w:rsid w:val="00DC74CD"/>
    <w:rsid w:val="00E350E7"/>
    <w:rsid w:val="00E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B0A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9F7B0A"/>
    <w:rPr>
      <w:rFonts w:ascii="Calibri" w:eastAsia="Calibri" w:hAnsi="Calibri" w:cs="Times New Roman"/>
      <w:lang w:val="en-US"/>
    </w:rPr>
  </w:style>
  <w:style w:type="character" w:styleId="a5">
    <w:name w:val="page number"/>
    <w:basedOn w:val="a0"/>
    <w:uiPriority w:val="99"/>
    <w:rsid w:val="009F7B0A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9F7B0A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9F7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B0A"/>
    <w:pPr>
      <w:ind w:left="720"/>
      <w:contextualSpacing/>
    </w:pPr>
  </w:style>
  <w:style w:type="paragraph" w:customStyle="1" w:styleId="c16">
    <w:name w:val="c1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F7B0A"/>
  </w:style>
  <w:style w:type="character" w:customStyle="1" w:styleId="c7">
    <w:name w:val="c7"/>
    <w:uiPriority w:val="99"/>
    <w:rsid w:val="009F7B0A"/>
  </w:style>
  <w:style w:type="paragraph" w:customStyle="1" w:styleId="c22">
    <w:name w:val="c2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9F7B0A"/>
  </w:style>
  <w:style w:type="paragraph" w:customStyle="1" w:styleId="c46">
    <w:name w:val="c4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F7B0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0">
    <w:name w:val="Сетка таблицы2"/>
    <w:basedOn w:val="a1"/>
    <w:next w:val="aa"/>
    <w:uiPriority w:val="99"/>
    <w:rsid w:val="009F7B0A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6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7375"/>
    <w:rPr>
      <w:rFonts w:ascii="Calibri" w:eastAsia="Calibri" w:hAnsi="Calibri" w:cs="Times New Roman"/>
    </w:rPr>
  </w:style>
  <w:style w:type="paragraph" w:customStyle="1" w:styleId="Default">
    <w:name w:val="Default"/>
    <w:rsid w:val="0026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7B0A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9F7B0A"/>
    <w:rPr>
      <w:rFonts w:ascii="Calibri" w:eastAsia="Calibri" w:hAnsi="Calibri" w:cs="Times New Roman"/>
      <w:lang w:val="en-US"/>
    </w:rPr>
  </w:style>
  <w:style w:type="character" w:styleId="a5">
    <w:name w:val="page number"/>
    <w:basedOn w:val="a0"/>
    <w:uiPriority w:val="99"/>
    <w:rsid w:val="009F7B0A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9F7B0A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9F7B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F7B0A"/>
    <w:pPr>
      <w:ind w:left="720"/>
      <w:contextualSpacing/>
    </w:pPr>
  </w:style>
  <w:style w:type="paragraph" w:customStyle="1" w:styleId="c16">
    <w:name w:val="c1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F7B0A"/>
  </w:style>
  <w:style w:type="character" w:customStyle="1" w:styleId="c7">
    <w:name w:val="c7"/>
    <w:uiPriority w:val="99"/>
    <w:rsid w:val="009F7B0A"/>
  </w:style>
  <w:style w:type="paragraph" w:customStyle="1" w:styleId="c22">
    <w:name w:val="c2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uiPriority w:val="99"/>
    <w:rsid w:val="009F7B0A"/>
  </w:style>
  <w:style w:type="paragraph" w:customStyle="1" w:styleId="c46">
    <w:name w:val="c4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9F7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F7B0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0">
    <w:name w:val="Сетка таблицы2"/>
    <w:basedOn w:val="a1"/>
    <w:next w:val="aa"/>
    <w:uiPriority w:val="99"/>
    <w:rsid w:val="009F7B0A"/>
    <w:pPr>
      <w:spacing w:after="0" w:line="25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99"/>
    <w:rsid w:val="009F7B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F7B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26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7375"/>
    <w:rPr>
      <w:rFonts w:ascii="Calibri" w:eastAsia="Calibri" w:hAnsi="Calibri" w:cs="Times New Roman"/>
    </w:rPr>
  </w:style>
  <w:style w:type="paragraph" w:customStyle="1" w:styleId="Default">
    <w:name w:val="Default"/>
    <w:rsid w:val="00267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ЦТ Радуга</cp:lastModifiedBy>
  <cp:revision>2</cp:revision>
  <cp:lastPrinted>2022-05-30T07:23:00Z</cp:lastPrinted>
  <dcterms:created xsi:type="dcterms:W3CDTF">2022-06-01T06:27:00Z</dcterms:created>
  <dcterms:modified xsi:type="dcterms:W3CDTF">2022-06-01T06:27:00Z</dcterms:modified>
</cp:coreProperties>
</file>