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04" w:rsidRPr="00BA3EEA" w:rsidRDefault="007D0304" w:rsidP="00BA3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43B" w:rsidRDefault="00FD04DF" w:rsidP="00BA3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4DF">
        <w:rPr>
          <w:rFonts w:ascii="Times New Roman" w:hAnsi="Times New Roman"/>
          <w:sz w:val="28"/>
          <w:szCs w:val="28"/>
        </w:rPr>
        <w:object w:dxaOrig="9345" w:dyaOrig="1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692.75pt" o:ole="">
            <v:imagedata r:id="rId9" o:title="" cropbottom="863f"/>
          </v:shape>
          <o:OLEObject Type="Embed" ProgID="AcroExch.Document.DC" ShapeID="_x0000_i1025" DrawAspect="Content" ObjectID="_1684831886" r:id="rId10"/>
        </w:object>
      </w:r>
    </w:p>
    <w:p w:rsidR="007D0304" w:rsidRPr="009217F3" w:rsidRDefault="00FD04DF" w:rsidP="009217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D0304" w:rsidRPr="009217F3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7D0304" w:rsidRPr="009217F3" w:rsidRDefault="007D0304" w:rsidP="009217F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371"/>
        <w:gridCol w:w="1098"/>
      </w:tblGrid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217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17F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:rsidR="007D0304" w:rsidRPr="009217F3" w:rsidRDefault="00F60C7C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Разде1.</w:t>
            </w:r>
            <w:r w:rsidR="007D0304" w:rsidRPr="009217F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Программы «Комплекс основных характеристик </w:t>
            </w:r>
            <w:proofErr w:type="spellStart"/>
            <w:r w:rsidR="007D0304" w:rsidRPr="009217F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образования</w:t>
            </w:r>
            <w:proofErr w:type="gramStart"/>
            <w:r w:rsidR="003B6CBC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:о</w:t>
            </w:r>
            <w:proofErr w:type="gramEnd"/>
            <w:r w:rsidR="003B6CBC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бъём,содержание,планируемые</w:t>
            </w:r>
            <w:proofErr w:type="spellEnd"/>
            <w:r w:rsidR="003B6CBC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результаты</w:t>
            </w:r>
            <w:r w:rsidR="007D0304" w:rsidRPr="009217F3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»</w:t>
            </w:r>
            <w:r w:rsidR="003B6CBC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7D0304" w:rsidRPr="009217F3" w:rsidRDefault="00F60C7C" w:rsidP="009217F3">
            <w:pPr>
              <w:spacing w:after="0" w:line="2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  <w:r w:rsidR="003B6C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D0304" w:rsidRPr="009217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C70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D0304" w:rsidRPr="009217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рограммы «Комплекс организационно – педагогических условий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включающий формы аттестации </w:t>
            </w:r>
            <w:r w:rsidR="007D0304" w:rsidRPr="009217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17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D0304" w:rsidRPr="00604D0E" w:rsidTr="009217F3">
        <w:tc>
          <w:tcPr>
            <w:tcW w:w="110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0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0C7C" w:rsidRPr="00604D0E" w:rsidTr="009217F3">
        <w:tc>
          <w:tcPr>
            <w:tcW w:w="1101" w:type="dxa"/>
            <w:vAlign w:val="center"/>
          </w:tcPr>
          <w:p w:rsidR="00F60C7C" w:rsidRPr="009217F3" w:rsidRDefault="0081643B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:rsidR="00F60C7C" w:rsidRPr="009217F3" w:rsidRDefault="00F60C7C" w:rsidP="009217F3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098" w:type="dxa"/>
            <w:vAlign w:val="center"/>
          </w:tcPr>
          <w:p w:rsidR="00F60C7C" w:rsidRDefault="00F60C7C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F60C7C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304" w:rsidRDefault="007D0304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04DF" w:rsidRDefault="00FD04DF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04DF" w:rsidRPr="009217F3" w:rsidRDefault="00FD04DF" w:rsidP="009217F3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43B" w:rsidRDefault="0081643B" w:rsidP="009217F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304" w:rsidRDefault="0081643B" w:rsidP="009217F3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Раздел 1. </w:t>
      </w:r>
      <w:r w:rsidR="007D0304" w:rsidRPr="009217F3">
        <w:rPr>
          <w:rFonts w:ascii="Times New Roman" w:hAnsi="Times New Roman"/>
          <w:b/>
          <w:spacing w:val="-1"/>
          <w:sz w:val="28"/>
          <w:szCs w:val="28"/>
        </w:rPr>
        <w:t>Программы «Комплекс основных характеристик образования</w:t>
      </w:r>
      <w:r w:rsidR="003B6CBC">
        <w:rPr>
          <w:rFonts w:ascii="Times New Roman" w:hAnsi="Times New Roman"/>
          <w:b/>
          <w:spacing w:val="-1"/>
          <w:sz w:val="28"/>
          <w:szCs w:val="28"/>
        </w:rPr>
        <w:t>:</w:t>
      </w:r>
      <w:r w:rsidR="00FD04D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B6CBC">
        <w:rPr>
          <w:rFonts w:ascii="Times New Roman" w:hAnsi="Times New Roman"/>
          <w:b/>
          <w:spacing w:val="-1"/>
          <w:sz w:val="28"/>
          <w:szCs w:val="28"/>
        </w:rPr>
        <w:t>объём,</w:t>
      </w:r>
      <w:r w:rsidR="00FD04D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B6CBC">
        <w:rPr>
          <w:rFonts w:ascii="Times New Roman" w:hAnsi="Times New Roman"/>
          <w:b/>
          <w:spacing w:val="-1"/>
          <w:sz w:val="28"/>
          <w:szCs w:val="28"/>
        </w:rPr>
        <w:t>содержание,</w:t>
      </w:r>
      <w:r w:rsidR="00FD04D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B6CBC">
        <w:rPr>
          <w:rFonts w:ascii="Times New Roman" w:hAnsi="Times New Roman"/>
          <w:b/>
          <w:spacing w:val="-1"/>
          <w:sz w:val="28"/>
          <w:szCs w:val="28"/>
        </w:rPr>
        <w:t>планируемые результаты</w:t>
      </w:r>
      <w:r w:rsidR="003B6CBC" w:rsidRPr="009217F3">
        <w:rPr>
          <w:rFonts w:ascii="Times New Roman" w:hAnsi="Times New Roman"/>
          <w:b/>
          <w:spacing w:val="-1"/>
          <w:sz w:val="28"/>
          <w:szCs w:val="28"/>
        </w:rPr>
        <w:t>»</w:t>
      </w:r>
      <w:bookmarkStart w:id="0" w:name="_GoBack"/>
      <w:bookmarkEnd w:id="0"/>
    </w:p>
    <w:p w:rsidR="00FD04DF" w:rsidRPr="009217F3" w:rsidRDefault="00FD04DF" w:rsidP="009217F3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7D0304" w:rsidRPr="009217F3" w:rsidRDefault="007D0304" w:rsidP="009217F3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9217F3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:rsidR="007D0304" w:rsidRPr="009217F3" w:rsidRDefault="007D0304" w:rsidP="009217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Дополнительная общеобразовательная об</w:t>
      </w:r>
      <w:r w:rsidR="00F44E48">
        <w:rPr>
          <w:rFonts w:ascii="Times New Roman" w:hAnsi="Times New Roman"/>
          <w:sz w:val="28"/>
          <w:szCs w:val="28"/>
        </w:rPr>
        <w:t>щеразвивающая программа «</w:t>
      </w:r>
      <w:proofErr w:type="spellStart"/>
      <w:r w:rsidR="00F44E48">
        <w:rPr>
          <w:rFonts w:ascii="Times New Roman" w:hAnsi="Times New Roman"/>
          <w:sz w:val="28"/>
          <w:szCs w:val="28"/>
        </w:rPr>
        <w:t>Спортик</w:t>
      </w:r>
      <w:proofErr w:type="spellEnd"/>
      <w:r w:rsidRPr="009217F3">
        <w:rPr>
          <w:rFonts w:ascii="Times New Roman" w:hAnsi="Times New Roman"/>
          <w:sz w:val="28"/>
          <w:szCs w:val="28"/>
        </w:rPr>
        <w:t xml:space="preserve">» (далее Программа) </w:t>
      </w:r>
      <w:r w:rsidRPr="009217F3">
        <w:rPr>
          <w:rFonts w:ascii="Times New Roman" w:hAnsi="Times New Roman"/>
          <w:b/>
          <w:sz w:val="28"/>
          <w:szCs w:val="28"/>
        </w:rPr>
        <w:t>физкультурно-спортивной</w:t>
      </w:r>
      <w:r w:rsidRPr="009217F3">
        <w:rPr>
          <w:rFonts w:ascii="Times New Roman" w:hAnsi="Times New Roman"/>
          <w:sz w:val="28"/>
          <w:szCs w:val="28"/>
        </w:rPr>
        <w:t xml:space="preserve"> направленности  составлена в соответствии: </w:t>
      </w:r>
    </w:p>
    <w:p w:rsidR="00F44E48" w:rsidRPr="00B74F77" w:rsidRDefault="00F44E48" w:rsidP="00F44E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F44E48" w:rsidRPr="00F44E48" w:rsidRDefault="00F44E48" w:rsidP="00F44E48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44E48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-Федеральный закон от 29.12.2012г. № 273-ФЗ «Об образовании в Российской Федерации»;</w:t>
      </w:r>
    </w:p>
    <w:p w:rsidR="00F44E48" w:rsidRPr="00F44E48" w:rsidRDefault="00F44E48" w:rsidP="00F44E48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44E48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 </w:t>
      </w:r>
      <w:r w:rsidRPr="00F44E48">
        <w:rPr>
          <w:rFonts w:ascii="Times New Roman" w:hAnsi="Times New Roman"/>
          <w:b w:val="0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Pr="00F44E48">
        <w:rPr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F44E48" w:rsidRPr="00F44E48" w:rsidRDefault="00F44E48" w:rsidP="00F44E48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44E48">
        <w:rPr>
          <w:rFonts w:ascii="Times New Roman" w:hAnsi="Times New Roman"/>
          <w:color w:val="000000"/>
          <w:sz w:val="28"/>
          <w:szCs w:val="28"/>
          <w:lang w:bidi="ru-RU"/>
        </w:rPr>
        <w:tab/>
        <w:t>- Проект Концепция развития дополнительного образования детей до 2030 года;</w:t>
      </w:r>
    </w:p>
    <w:p w:rsidR="00F44E48" w:rsidRPr="00F44E48" w:rsidRDefault="00F44E48" w:rsidP="00F44E48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44E48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 </w:t>
      </w:r>
      <w:r w:rsidRPr="00F44E48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44E48" w:rsidRPr="00F44E48" w:rsidRDefault="00F44E48" w:rsidP="00F44E48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44E48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44E48" w:rsidRPr="00F44E48" w:rsidRDefault="00F44E48" w:rsidP="00F44E48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F44E48">
        <w:rPr>
          <w:rFonts w:ascii="Times New Roman" w:eastAsia="+mn-ea" w:hAnsi="Times New Roman"/>
          <w:bCs/>
          <w:sz w:val="28"/>
          <w:szCs w:val="28"/>
        </w:rPr>
        <w:t>- Целевая модель развития региональных систем дополнительного образования детей от 03.09.2019 № 467;</w:t>
      </w:r>
    </w:p>
    <w:p w:rsidR="00F44E48" w:rsidRPr="00F44E48" w:rsidRDefault="00F44E48" w:rsidP="00F44E48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F44E48">
        <w:rPr>
          <w:rFonts w:ascii="Arial" w:hAnsi="Arial" w:cs="Arial"/>
          <w:sz w:val="44"/>
          <w:szCs w:val="44"/>
        </w:rPr>
        <w:t xml:space="preserve">- </w:t>
      </w:r>
      <w:r w:rsidRPr="00F44E48">
        <w:rPr>
          <w:rFonts w:ascii="Times New Roman" w:hAnsi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F44E48" w:rsidRPr="00F44E48" w:rsidRDefault="00F44E48" w:rsidP="00F44E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E48">
        <w:rPr>
          <w:b/>
          <w:bCs/>
          <w:sz w:val="27"/>
        </w:rPr>
        <w:t xml:space="preserve">- </w:t>
      </w:r>
      <w:r w:rsidRPr="00F44E48">
        <w:rPr>
          <w:rFonts w:ascii="Times New Roman" w:hAnsi="Times New Roman"/>
          <w:bCs/>
          <w:sz w:val="28"/>
          <w:szCs w:val="28"/>
        </w:rPr>
        <w:t>Федеральный национальный  проект  «Успех каждого ребёнка», утвержденный 07 декабря 2018г;</w:t>
      </w:r>
    </w:p>
    <w:p w:rsidR="00F44E48" w:rsidRPr="00F44E48" w:rsidRDefault="00F44E48" w:rsidP="00F4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48">
        <w:rPr>
          <w:rFonts w:ascii="Arial" w:hAnsi="Arial" w:cs="Arial"/>
          <w:sz w:val="44"/>
          <w:szCs w:val="44"/>
        </w:rPr>
        <w:t xml:space="preserve">- </w:t>
      </w:r>
      <w:r w:rsidRPr="00F44E48">
        <w:rPr>
          <w:rFonts w:ascii="Times New Roman" w:hAnsi="Times New Roman"/>
          <w:sz w:val="28"/>
          <w:szCs w:val="28"/>
        </w:rPr>
        <w:t>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F44E48" w:rsidRPr="00F44E48" w:rsidRDefault="00F44E48" w:rsidP="00F44E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E48">
        <w:rPr>
          <w:rFonts w:ascii="Times New Roman" w:hAnsi="Times New Roman"/>
          <w:sz w:val="28"/>
          <w:szCs w:val="28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F44E48" w:rsidRPr="00F44E48" w:rsidRDefault="00F44E48" w:rsidP="00F44E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E48">
        <w:rPr>
          <w:rFonts w:ascii="Times New Roman" w:hAnsi="Times New Roman"/>
          <w:bCs/>
          <w:sz w:val="28"/>
          <w:szCs w:val="28"/>
        </w:rPr>
        <w:t>- Устав муниципального бюджетного учреждения дополнительного образования Центра творчества «Радуга»;</w:t>
      </w:r>
    </w:p>
    <w:p w:rsidR="00F44E48" w:rsidRPr="00F44E48" w:rsidRDefault="00F44E48" w:rsidP="00F44E48">
      <w:pPr>
        <w:spacing w:after="0" w:line="240" w:lineRule="auto"/>
        <w:ind w:left="60" w:right="60" w:firstLine="648"/>
        <w:jc w:val="both"/>
        <w:rPr>
          <w:sz w:val="28"/>
          <w:szCs w:val="28"/>
        </w:rPr>
      </w:pPr>
      <w:r w:rsidRPr="00F44E48">
        <w:rPr>
          <w:rFonts w:ascii="Times New Roman" w:hAnsi="Times New Roman"/>
          <w:bCs/>
          <w:sz w:val="28"/>
          <w:szCs w:val="28"/>
        </w:rPr>
        <w:t>- Положение по проектированию дополнительной общеобразовательной общеразвивающей программе  м</w:t>
      </w:r>
      <w:r w:rsidRPr="00F44E48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F44E48" w:rsidRDefault="00F44E48" w:rsidP="00F44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F44E48">
        <w:rPr>
          <w:rFonts w:ascii="Times New Roman" w:hAnsi="Times New Roman"/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7D0304" w:rsidRPr="009217F3" w:rsidRDefault="007D0304" w:rsidP="009217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217F3">
        <w:rPr>
          <w:rFonts w:ascii="Times New Roman" w:hAnsi="Times New Roman"/>
          <w:spacing w:val="-1"/>
          <w:sz w:val="28"/>
          <w:szCs w:val="28"/>
        </w:rPr>
        <w:t xml:space="preserve">Программа </w:t>
      </w:r>
      <w:r w:rsidR="00F44E48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="00F44E48">
        <w:rPr>
          <w:rFonts w:ascii="Times New Roman" w:hAnsi="Times New Roman"/>
          <w:spacing w:val="-1"/>
          <w:sz w:val="28"/>
          <w:szCs w:val="28"/>
        </w:rPr>
        <w:t>Спортик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 позволяет последовательно решать задачи физического воспитания учащихся.</w:t>
      </w:r>
    </w:p>
    <w:p w:rsidR="007D0304" w:rsidRPr="009217F3" w:rsidRDefault="007D0304" w:rsidP="009217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217F3">
        <w:rPr>
          <w:rFonts w:ascii="Times New Roman" w:hAnsi="Times New Roman"/>
          <w:spacing w:val="-1"/>
          <w:sz w:val="28"/>
          <w:szCs w:val="28"/>
        </w:rPr>
        <w:lastRenderedPageBreak/>
        <w:t xml:space="preserve">В процессе изучения </w:t>
      </w:r>
      <w:r w:rsidRPr="009217F3">
        <w:rPr>
          <w:rFonts w:ascii="Times New Roman" w:hAnsi="Times New Roman"/>
          <w:sz w:val="28"/>
          <w:szCs w:val="28"/>
        </w:rPr>
        <w:t xml:space="preserve">у 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учащихся формируется потребность </w:t>
      </w:r>
      <w:r w:rsidRPr="009217F3">
        <w:rPr>
          <w:rFonts w:ascii="Times New Roman" w:hAnsi="Times New Roman"/>
          <w:sz w:val="28"/>
          <w:szCs w:val="28"/>
        </w:rPr>
        <w:t xml:space="preserve">в 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систематических занятиях </w:t>
      </w:r>
      <w:r>
        <w:rPr>
          <w:rFonts w:ascii="Times New Roman" w:hAnsi="Times New Roman"/>
          <w:spacing w:val="-1"/>
          <w:sz w:val="28"/>
          <w:szCs w:val="28"/>
        </w:rPr>
        <w:t xml:space="preserve">физическими 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упражнениями. Учащиеся приобщаются </w:t>
      </w:r>
      <w:r w:rsidRPr="009217F3">
        <w:rPr>
          <w:rFonts w:ascii="Times New Roman" w:hAnsi="Times New Roman"/>
          <w:sz w:val="28"/>
          <w:szCs w:val="28"/>
        </w:rPr>
        <w:t xml:space="preserve">к 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здоровому образу </w:t>
      </w:r>
      <w:r w:rsidRPr="009217F3">
        <w:rPr>
          <w:rFonts w:ascii="Times New Roman" w:hAnsi="Times New Roman"/>
          <w:sz w:val="28"/>
          <w:szCs w:val="28"/>
        </w:rPr>
        <w:t xml:space="preserve">жизни. </w:t>
      </w:r>
      <w:r w:rsidRPr="009217F3">
        <w:rPr>
          <w:rFonts w:ascii="Times New Roman" w:hAnsi="Times New Roman"/>
          <w:spacing w:val="-1"/>
          <w:sz w:val="28"/>
          <w:szCs w:val="28"/>
        </w:rPr>
        <w:t>Занятия спортом дисципли</w:t>
      </w:r>
      <w:r w:rsidRPr="009217F3">
        <w:rPr>
          <w:rFonts w:ascii="Times New Roman" w:hAnsi="Times New Roman"/>
          <w:spacing w:val="-1"/>
          <w:sz w:val="28"/>
          <w:szCs w:val="28"/>
        </w:rPr>
        <w:softHyphen/>
        <w:t>нируют, воспитывают чувство коллективизма, волю, целеустремленность, способ</w:t>
      </w:r>
      <w:r w:rsidRPr="009217F3">
        <w:rPr>
          <w:rFonts w:ascii="Times New Roman" w:hAnsi="Times New Roman"/>
          <w:spacing w:val="-1"/>
          <w:sz w:val="28"/>
          <w:szCs w:val="28"/>
        </w:rPr>
        <w:softHyphen/>
        <w:t xml:space="preserve">ствуют поддержке при изучении Программы, </w:t>
      </w:r>
      <w:r w:rsidRPr="009217F3">
        <w:rPr>
          <w:rFonts w:ascii="Times New Roman" w:hAnsi="Times New Roman"/>
          <w:sz w:val="28"/>
          <w:szCs w:val="28"/>
        </w:rPr>
        <w:t xml:space="preserve">так </w:t>
      </w:r>
      <w:r w:rsidRPr="009217F3">
        <w:rPr>
          <w:rFonts w:ascii="Times New Roman" w:hAnsi="Times New Roman"/>
          <w:spacing w:val="-1"/>
          <w:sz w:val="28"/>
          <w:szCs w:val="28"/>
        </w:rPr>
        <w:t>как укреп</w:t>
      </w:r>
      <w:r w:rsidRPr="009217F3">
        <w:rPr>
          <w:rFonts w:ascii="Times New Roman" w:hAnsi="Times New Roman"/>
          <w:spacing w:val="-1"/>
          <w:sz w:val="28"/>
          <w:szCs w:val="28"/>
        </w:rPr>
        <w:softHyphen/>
        <w:t xml:space="preserve">ляют здоровье. Благодаря спортивной направленности Программы, учащиеся, </w:t>
      </w:r>
      <w:r w:rsidRPr="009217F3">
        <w:rPr>
          <w:rFonts w:ascii="Times New Roman" w:hAnsi="Times New Roman"/>
          <w:spacing w:val="-2"/>
          <w:sz w:val="28"/>
          <w:szCs w:val="28"/>
        </w:rPr>
        <w:t>ус</w:t>
      </w:r>
      <w:r w:rsidRPr="009217F3">
        <w:rPr>
          <w:rFonts w:ascii="Times New Roman" w:hAnsi="Times New Roman"/>
          <w:spacing w:val="-2"/>
          <w:sz w:val="28"/>
          <w:szCs w:val="28"/>
        </w:rPr>
        <w:softHyphen/>
        <w:t xml:space="preserve">пешно 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освоившие </w:t>
      </w:r>
      <w:r w:rsidRPr="009217F3">
        <w:rPr>
          <w:rFonts w:ascii="Times New Roman" w:hAnsi="Times New Roman"/>
          <w:spacing w:val="-2"/>
          <w:sz w:val="28"/>
          <w:szCs w:val="28"/>
        </w:rPr>
        <w:t>Программу</w:t>
      </w:r>
      <w:r w:rsidRPr="009217F3">
        <w:rPr>
          <w:rFonts w:ascii="Times New Roman" w:hAnsi="Times New Roman"/>
          <w:spacing w:val="-1"/>
          <w:sz w:val="28"/>
          <w:szCs w:val="28"/>
        </w:rPr>
        <w:t xml:space="preserve">. Благодаря этому учащиеся </w:t>
      </w:r>
      <w:r w:rsidRPr="009217F3">
        <w:rPr>
          <w:rFonts w:ascii="Times New Roman" w:hAnsi="Times New Roman"/>
          <w:spacing w:val="-2"/>
          <w:sz w:val="28"/>
          <w:szCs w:val="28"/>
        </w:rPr>
        <w:t xml:space="preserve">смогут </w:t>
      </w:r>
      <w:r w:rsidRPr="009217F3">
        <w:rPr>
          <w:rFonts w:ascii="Times New Roman" w:hAnsi="Times New Roman"/>
          <w:spacing w:val="-1"/>
          <w:sz w:val="28"/>
          <w:szCs w:val="28"/>
        </w:rPr>
        <w:t>более плодотворно учиться, меньше болеть.</w:t>
      </w:r>
      <w:r w:rsidR="0081643B">
        <w:rPr>
          <w:rFonts w:ascii="Times New Roman" w:hAnsi="Times New Roman"/>
          <w:spacing w:val="-1"/>
          <w:sz w:val="28"/>
          <w:szCs w:val="28"/>
        </w:rPr>
        <w:t xml:space="preserve"> В учебный план программы внесён воспитательный компонент.</w:t>
      </w:r>
    </w:p>
    <w:p w:rsidR="007D0304" w:rsidRPr="009217F3" w:rsidRDefault="007D0304" w:rsidP="00CF738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 xml:space="preserve">Актуальность 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Программы  обусловлена тем, что в настоящее время необходимо особое внимание уделить здоровому образу жизни подрастающего поколения к общечеловеческим ценностям. Укрепление психического и физического здоровья. Получение общего эстетического, морального и физического развития. </w:t>
      </w:r>
    </w:p>
    <w:p w:rsidR="007D0304" w:rsidRPr="009217F3" w:rsidRDefault="007D0304" w:rsidP="00CF73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spacing w:val="-1"/>
          <w:sz w:val="28"/>
          <w:szCs w:val="28"/>
        </w:rPr>
        <w:t>Новизна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Программы заключается в </w:t>
      </w:r>
      <w:proofErr w:type="spellStart"/>
      <w:r w:rsidRPr="009217F3">
        <w:rPr>
          <w:rFonts w:ascii="Times New Roman" w:hAnsi="Times New Roman"/>
          <w:color w:val="000000"/>
          <w:sz w:val="28"/>
          <w:lang w:eastAsia="ru-RU"/>
        </w:rPr>
        <w:t>том</w:t>
      </w:r>
      <w:proofErr w:type="gramStart"/>
      <w:r w:rsidRPr="009217F3">
        <w:rPr>
          <w:rFonts w:ascii="Times New Roman" w:hAnsi="Times New Roman"/>
          <w:color w:val="000000"/>
          <w:sz w:val="28"/>
          <w:lang w:eastAsia="ru-RU"/>
        </w:rPr>
        <w:t>,</w:t>
      </w:r>
      <w:r w:rsidRPr="009217F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9217F3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  <w:r w:rsidRPr="009217F3">
        <w:rPr>
          <w:rFonts w:ascii="Times New Roman" w:hAnsi="Times New Roman"/>
          <w:sz w:val="28"/>
          <w:szCs w:val="28"/>
          <w:lang w:eastAsia="ru-RU"/>
        </w:rPr>
        <w:t xml:space="preserve">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подготовкой.</w:t>
      </w:r>
    </w:p>
    <w:p w:rsidR="007D0304" w:rsidRPr="000A3D6C" w:rsidRDefault="007D0304" w:rsidP="009217F3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 w:rsidRPr="009217F3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="00F43DB9">
        <w:rPr>
          <w:rFonts w:ascii="Times New Roman" w:hAnsi="Times New Roman"/>
          <w:color w:val="000000"/>
          <w:sz w:val="28"/>
          <w:lang w:eastAsia="ru-RU"/>
        </w:rPr>
        <w:t xml:space="preserve">Программы </w:t>
      </w:r>
      <w:r w:rsidRPr="000A3D6C">
        <w:rPr>
          <w:rFonts w:ascii="Times New Roman" w:hAnsi="Times New Roman"/>
          <w:color w:val="000000"/>
          <w:sz w:val="28"/>
          <w:lang w:eastAsia="ru-RU"/>
        </w:rPr>
        <w:t>з</w:t>
      </w:r>
      <w:r w:rsidRPr="000A3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аключается в особой   развивающей  среды  для выявления и развития  возможностей детей в приобщении  учащихся,  независимо от возраста,  пола и физической подготовки  к занятиям спортом вообще, что может способствовать не только их  дальнейшему физическому совершенствованию, но  и приобщению к здоровому образу жизни в целом,  раскрытию и формированию лучших человеческих качеств.</w:t>
      </w:r>
      <w:proofErr w:type="gramEnd"/>
    </w:p>
    <w:p w:rsidR="007D0304" w:rsidRPr="009217F3" w:rsidRDefault="007D0304" w:rsidP="009217F3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является </w:t>
      </w: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модифицированной</w:t>
      </w: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составлена на основе программы «Ритмическая гимнастика» автор </w:t>
      </w:r>
      <w:proofErr w:type="spellStart"/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Е.А. Нескучная гимнастика ТЦ Сфера 2019.</w:t>
      </w:r>
    </w:p>
    <w:p w:rsidR="00E72A43" w:rsidRDefault="007D0304" w:rsidP="00816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A3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том, что основой подготовки занимающихся в объединении</w:t>
      </w:r>
      <w:r w:rsidR="008164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  является </w:t>
      </w:r>
      <w:r w:rsidRPr="000A3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общефизическая подготовка, направленная на более высокий показатель физического развития.</w:t>
      </w:r>
      <w:r w:rsidR="00F4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  учитывает различный уровень физической подготовки детей,  их возрастные особенности, индивидуальные  </w:t>
      </w:r>
      <w:proofErr w:type="spellStart"/>
      <w:r w:rsidRPr="000A3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личносто</w:t>
      </w:r>
      <w:proofErr w:type="spellEnd"/>
      <w:r w:rsidRPr="000A3D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-психологические характеристики</w:t>
      </w:r>
      <w:r w:rsidRPr="000A3D6C">
        <w:rPr>
          <w:rFonts w:ascii="Times New Roman" w:hAnsi="Times New Roman"/>
          <w:sz w:val="28"/>
          <w:szCs w:val="28"/>
        </w:rPr>
        <w:t>.</w:t>
      </w:r>
      <w:r w:rsidR="0081643B" w:rsidRPr="0081643B">
        <w:rPr>
          <w:rFonts w:ascii="Times New Roman" w:eastAsiaTheme="minorHAnsi" w:hAnsi="Times New Roman"/>
          <w:sz w:val="28"/>
          <w:szCs w:val="28"/>
          <w:highlight w:val="green"/>
        </w:rPr>
        <w:t xml:space="preserve"> </w:t>
      </w:r>
    </w:p>
    <w:p w:rsidR="0081643B" w:rsidRPr="009575BD" w:rsidRDefault="0081643B" w:rsidP="00957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1643B">
        <w:rPr>
          <w:rFonts w:ascii="Times New Roman" w:eastAsiaTheme="minorHAnsi" w:hAnsi="Times New Roman"/>
          <w:sz w:val="28"/>
          <w:szCs w:val="28"/>
        </w:rPr>
        <w:t>В программе предусмотрено участие детей с особыми образовательными потребностями: детей-инвалидов, детей с ограниченными возможностями</w:t>
      </w:r>
      <w:r w:rsidR="00F838A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643B">
        <w:rPr>
          <w:rFonts w:ascii="Times New Roman" w:eastAsiaTheme="minorHAnsi" w:hAnsi="Times New Roman"/>
          <w:sz w:val="28"/>
          <w:szCs w:val="28"/>
        </w:rPr>
        <w:t>здоровья; талантливых (одарённых, мотивированных) детей; детей, находящихся в трудной жизненной ситуации, не имеющих противопоказания</w:t>
      </w:r>
      <w:r w:rsidR="009575B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643B">
        <w:rPr>
          <w:rFonts w:ascii="Times New Roman" w:eastAsiaTheme="minorHAnsi" w:hAnsi="Times New Roman"/>
          <w:sz w:val="28"/>
          <w:szCs w:val="28"/>
        </w:rPr>
        <w:t>по состоянию здоровья, что должна подтверждать справка от педиатра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D0304" w:rsidRPr="009217F3" w:rsidRDefault="009575BD" w:rsidP="009575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</w:t>
      </w:r>
      <w:r w:rsidR="007D0304" w:rsidRPr="009217F3">
        <w:rPr>
          <w:rFonts w:ascii="Times New Roman" w:hAnsi="Times New Roman"/>
          <w:b/>
          <w:sz w:val="28"/>
          <w:szCs w:val="28"/>
        </w:rPr>
        <w:t>Адресат программы</w:t>
      </w:r>
      <w:r w:rsidR="007D0304" w:rsidRPr="009217F3">
        <w:rPr>
          <w:rFonts w:ascii="Times New Roman" w:hAnsi="Times New Roman"/>
          <w:sz w:val="28"/>
          <w:szCs w:val="28"/>
        </w:rPr>
        <w:t>. Возраст детей, участ</w:t>
      </w:r>
      <w:r w:rsidR="00F44E48">
        <w:rPr>
          <w:rFonts w:ascii="Times New Roman" w:hAnsi="Times New Roman"/>
          <w:sz w:val="28"/>
          <w:szCs w:val="28"/>
        </w:rPr>
        <w:t>вующих в реализации Программы  5</w:t>
      </w:r>
      <w:r w:rsidR="007D0304" w:rsidRPr="009217F3">
        <w:rPr>
          <w:rFonts w:ascii="Times New Roman" w:hAnsi="Times New Roman"/>
          <w:sz w:val="28"/>
          <w:szCs w:val="28"/>
        </w:rPr>
        <w:t>-7 лет. Это могут быть как однополые, так и разнополые группы.</w:t>
      </w:r>
    </w:p>
    <w:p w:rsidR="007D0304" w:rsidRPr="009217F3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группы могут быть одновозрастным</w:t>
      </w:r>
      <w:r w:rsidR="00F44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или разновозрастными по 10 человек. </w:t>
      </w:r>
    </w:p>
    <w:p w:rsidR="007D0304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  <w:hyperlink r:id="rId11" w:history="1">
        <w:r w:rsidR="0016268C" w:rsidRPr="008230A7">
          <w:rPr>
            <w:rStyle w:val="ab"/>
            <w:rFonts w:ascii="Times New Roman" w:hAnsi="Times New Roman"/>
            <w:sz w:val="28"/>
            <w:szCs w:val="28"/>
            <w:lang w:eastAsia="ru-RU"/>
          </w:rPr>
          <w:t>https://р23.навигатор.дети/program/32351-dopolnitelnaya-obshcheobrazovatelnaya-programma-sportik</w:t>
        </w:r>
      </w:hyperlink>
    </w:p>
    <w:p w:rsidR="0016268C" w:rsidRPr="009217F3" w:rsidRDefault="0016268C" w:rsidP="009217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Уровень Программы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ознакомительный</w:t>
      </w: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D0304" w:rsidRPr="009217F3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Объем –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72</w:t>
      </w: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D0304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Сроки реализации –</w:t>
      </w:r>
      <w:r w:rsidR="00E72A43">
        <w:rPr>
          <w:rFonts w:ascii="Times New Roman" w:hAnsi="Times New Roman"/>
          <w:b/>
          <w:color w:val="000000"/>
          <w:sz w:val="28"/>
          <w:szCs w:val="28"/>
          <w:lang w:eastAsia="ru-RU"/>
        </w:rPr>
        <w:t>(1 год)</w:t>
      </w: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44E48">
        <w:rPr>
          <w:rFonts w:ascii="Times New Roman" w:hAnsi="Times New Roman"/>
          <w:b/>
          <w:sz w:val="28"/>
          <w:szCs w:val="28"/>
          <w:lang w:eastAsia="ru-RU"/>
        </w:rPr>
        <w:t>36</w:t>
      </w:r>
      <w:r w:rsidRPr="00681BCC">
        <w:rPr>
          <w:rFonts w:ascii="Times New Roman" w:hAnsi="Times New Roman"/>
          <w:b/>
          <w:sz w:val="28"/>
          <w:szCs w:val="28"/>
          <w:lang w:eastAsia="ru-RU"/>
        </w:rPr>
        <w:t xml:space="preserve"> недель.</w:t>
      </w:r>
    </w:p>
    <w:p w:rsidR="007D0304" w:rsidRPr="009217F3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обучения – </w:t>
      </w:r>
      <w:r w:rsidRPr="009217F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0304" w:rsidRPr="009217F3" w:rsidRDefault="007D0304" w:rsidP="00CF7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7D0304" w:rsidRPr="0027490E" w:rsidRDefault="00E72A43" w:rsidP="00CF7383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Данная П</w:t>
      </w:r>
      <w:r w:rsidR="007D0304" w:rsidRPr="0027490E">
        <w:rPr>
          <w:rFonts w:ascii="Times New Roman" w:hAnsi="Times New Roman"/>
          <w:bCs/>
          <w:sz w:val="28"/>
          <w:szCs w:val="28"/>
        </w:rPr>
        <w:t>рограмма предусматривает проведение учебных занятий в традиционной форме, но используя игровые методики, развивающие. Занятие состоит из теоретической и практической частей. Ребенок получает всестороннее развитие, вовлекается с первого занятия в познавательную и творческую деятельность. При организации образовательного процесса и отборе содержания программного материала акц</w:t>
      </w:r>
      <w:r>
        <w:rPr>
          <w:rFonts w:ascii="Times New Roman" w:hAnsi="Times New Roman"/>
          <w:bCs/>
          <w:sz w:val="28"/>
          <w:szCs w:val="28"/>
        </w:rPr>
        <w:t xml:space="preserve">ентируется внимание на </w:t>
      </w:r>
      <w:proofErr w:type="spellStart"/>
      <w:r>
        <w:rPr>
          <w:rFonts w:ascii="Times New Roman" w:hAnsi="Times New Roman"/>
          <w:bCs/>
          <w:sz w:val="28"/>
          <w:szCs w:val="28"/>
        </w:rPr>
        <w:t>здоровье</w:t>
      </w:r>
      <w:r w:rsidR="007D0304" w:rsidRPr="0027490E">
        <w:rPr>
          <w:rFonts w:ascii="Times New Roman" w:hAnsi="Times New Roman"/>
          <w:bCs/>
          <w:sz w:val="28"/>
          <w:szCs w:val="28"/>
        </w:rPr>
        <w:t>сберегающих</w:t>
      </w:r>
      <w:proofErr w:type="spellEnd"/>
      <w:r w:rsidR="007D0304" w:rsidRPr="0027490E">
        <w:rPr>
          <w:rFonts w:ascii="Times New Roman" w:hAnsi="Times New Roman"/>
          <w:bCs/>
          <w:sz w:val="28"/>
          <w:szCs w:val="28"/>
        </w:rPr>
        <w:t xml:space="preserve"> технологиях. Систематически в начале занятия проводится разминка для разогрева мышц. </w:t>
      </w:r>
    </w:p>
    <w:p w:rsidR="007D0304" w:rsidRPr="007344E9" w:rsidRDefault="007D0304" w:rsidP="00CF7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8E4">
        <w:rPr>
          <w:rFonts w:ascii="Times New Roman" w:hAnsi="Times New Roman"/>
          <w:sz w:val="28"/>
          <w:szCs w:val="28"/>
          <w:lang w:eastAsia="ru-RU"/>
        </w:rPr>
        <w:t>Форма организации коллектива – группа.</w:t>
      </w:r>
    </w:p>
    <w:p w:rsidR="007D0304" w:rsidRDefault="007D0304" w:rsidP="004276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организации деятельности детей на занятии</w:t>
      </w: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427629">
        <w:rPr>
          <w:rFonts w:ascii="Times New Roman" w:hAnsi="Times New Roman"/>
          <w:color w:val="000000"/>
          <w:sz w:val="28"/>
          <w:szCs w:val="28"/>
          <w:lang w:eastAsia="ru-RU"/>
        </w:rPr>
        <w:t>рассказ, объяснение,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учебное занятие, подвижные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игры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27629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427629">
        <w:rPr>
          <w:rFonts w:ascii="Times New Roman" w:hAnsi="Times New Roman"/>
          <w:color w:val="000000"/>
          <w:sz w:val="28"/>
          <w:szCs w:val="28"/>
          <w:lang w:eastAsia="ru-RU"/>
        </w:rPr>
        <w:t>аглядный</w:t>
      </w:r>
      <w:proofErr w:type="spellEnd"/>
      <w:r w:rsidRPr="004276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показ, презентация, видео презентация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0304" w:rsidRPr="00A478D3" w:rsidRDefault="007D0304" w:rsidP="00A47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2EC">
        <w:rPr>
          <w:rFonts w:ascii="Times New Roman" w:hAnsi="Times New Roman"/>
          <w:b/>
          <w:sz w:val="28"/>
          <w:szCs w:val="28"/>
          <w:lang w:eastAsia="ru-RU"/>
        </w:rPr>
        <w:t>Форма организации учебного заняти</w:t>
      </w:r>
      <w:r>
        <w:rPr>
          <w:rFonts w:ascii="Times New Roman" w:hAnsi="Times New Roman"/>
          <w:b/>
          <w:sz w:val="28"/>
          <w:szCs w:val="28"/>
          <w:lang w:eastAsia="ru-RU"/>
        </w:rPr>
        <w:t>я дистанционно</w:t>
      </w:r>
      <w:r w:rsidRPr="009152E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152EC">
        <w:rPr>
          <w:rFonts w:ascii="Times New Roman" w:hAnsi="Times New Roman"/>
          <w:sz w:val="28"/>
          <w:szCs w:val="28"/>
          <w:lang w:eastAsia="ru-RU"/>
        </w:rPr>
        <w:t>объяснение, презентация, видео презентация</w:t>
      </w:r>
    </w:p>
    <w:p w:rsidR="007D0304" w:rsidRDefault="007D0304" w:rsidP="0042762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276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занятий.</w:t>
      </w:r>
    </w:p>
    <w:p w:rsidR="007D0304" w:rsidRPr="00681BCC" w:rsidRDefault="007D0304" w:rsidP="004276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B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Pr="00681BCC">
        <w:rPr>
          <w:rFonts w:ascii="Times New Roman" w:hAnsi="Times New Roman"/>
          <w:sz w:val="28"/>
          <w:szCs w:val="28"/>
          <w:lang w:eastAsia="ru-RU"/>
        </w:rPr>
        <w:t xml:space="preserve">обучения рассчитана </w:t>
      </w:r>
      <w:r w:rsidR="00F44E48">
        <w:rPr>
          <w:rFonts w:ascii="Times New Roman" w:hAnsi="Times New Roman"/>
          <w:sz w:val="28"/>
          <w:szCs w:val="28"/>
          <w:lang w:eastAsia="ru-RU"/>
        </w:rPr>
        <w:t>на 72 часа, занятия проводятся 2</w:t>
      </w:r>
      <w:r w:rsidRPr="00681BCC">
        <w:rPr>
          <w:rFonts w:ascii="Times New Roman" w:hAnsi="Times New Roman"/>
          <w:sz w:val="28"/>
          <w:szCs w:val="28"/>
          <w:lang w:eastAsia="ru-RU"/>
        </w:rPr>
        <w:t xml:space="preserve"> раза</w:t>
      </w:r>
    </w:p>
    <w:p w:rsidR="007D0304" w:rsidRPr="00F44E48" w:rsidRDefault="007D0304" w:rsidP="00F44E48">
      <w:pPr>
        <w:spacing w:after="0" w:line="240" w:lineRule="auto"/>
        <w:ind w:firstLine="567"/>
        <w:jc w:val="both"/>
      </w:pPr>
      <w:r w:rsidRPr="00681BCC">
        <w:rPr>
          <w:rFonts w:ascii="Times New Roman" w:hAnsi="Times New Roman"/>
          <w:sz w:val="28"/>
          <w:szCs w:val="28"/>
          <w:lang w:eastAsia="ru-RU"/>
        </w:rPr>
        <w:t>в неделю по 30</w:t>
      </w:r>
      <w:r w:rsidR="00F44E48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7D0304" w:rsidRPr="007344E9" w:rsidRDefault="007D0304" w:rsidP="007344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="00F44E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17F3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Программы – </w:t>
      </w: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>с</w:t>
      </w:r>
      <w:r w:rsidRPr="00D92D2C">
        <w:rPr>
          <w:rFonts w:ascii="Times New Roman" w:hAnsi="Times New Roman"/>
          <w:color w:val="000000"/>
          <w:sz w:val="27"/>
          <w:szCs w:val="27"/>
          <w:lang w:eastAsia="ru-RU"/>
        </w:rPr>
        <w:t>оздание оптимальных условий для всестороннего, полноценного развития двигательных способностей и укрепления здоровья детей</w:t>
      </w:r>
      <w:r w:rsidRPr="009217F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D0304" w:rsidRPr="009217F3" w:rsidRDefault="00D45776" w:rsidP="009217F3">
      <w:pPr>
        <w:spacing w:after="19" w:line="256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Задачи</w:t>
      </w:r>
      <w:r w:rsidR="007D0304" w:rsidRPr="009217F3">
        <w:rPr>
          <w:rFonts w:ascii="Times New Roman" w:hAnsi="Times New Roman"/>
          <w:b/>
          <w:color w:val="000000"/>
          <w:sz w:val="28"/>
          <w:lang w:eastAsia="ru-RU"/>
        </w:rPr>
        <w:t xml:space="preserve">:       </w:t>
      </w:r>
    </w:p>
    <w:p w:rsidR="007D0304" w:rsidRPr="009217F3" w:rsidRDefault="007D0304" w:rsidP="00681B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bookmarkStart w:id="1" w:name="_Hlk46411403"/>
      <w:r w:rsidRPr="009217F3">
        <w:rPr>
          <w:rFonts w:ascii="Times New Roman" w:hAnsi="Times New Roman"/>
          <w:i/>
          <w:color w:val="000000"/>
          <w:sz w:val="28"/>
          <w:lang w:eastAsia="ru-RU"/>
        </w:rPr>
        <w:t xml:space="preserve">Образовательные: </w:t>
      </w:r>
    </w:p>
    <w:p w:rsidR="007D0304" w:rsidRPr="009217F3" w:rsidRDefault="007D0304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формировать </w:t>
      </w:r>
      <w:r>
        <w:rPr>
          <w:rFonts w:ascii="Times New Roman" w:hAnsi="Times New Roman"/>
          <w:color w:val="000000"/>
          <w:sz w:val="28"/>
          <w:lang w:eastAsia="ru-RU"/>
        </w:rPr>
        <w:t>правильную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осанку; </w:t>
      </w:r>
    </w:p>
    <w:p w:rsidR="007D0304" w:rsidRPr="009217F3" w:rsidRDefault="00E72A43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развивать</w:t>
      </w:r>
      <w:r w:rsidR="007D0304" w:rsidRPr="009217F3">
        <w:rPr>
          <w:rFonts w:ascii="Times New Roman" w:hAnsi="Times New Roman"/>
          <w:color w:val="000000"/>
          <w:sz w:val="28"/>
          <w:lang w:eastAsia="ru-RU"/>
        </w:rPr>
        <w:t xml:space="preserve"> двигательных способностей детей: </w:t>
      </w:r>
    </w:p>
    <w:p w:rsidR="007D0304" w:rsidRPr="009217F3" w:rsidRDefault="00E72A43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укреплять и развивать</w:t>
      </w:r>
      <w:r w:rsidR="007D0304" w:rsidRPr="009217F3">
        <w:rPr>
          <w:rFonts w:ascii="Times New Roman" w:hAnsi="Times New Roman"/>
          <w:color w:val="000000"/>
          <w:sz w:val="28"/>
          <w:lang w:eastAsia="ru-RU"/>
        </w:rPr>
        <w:t xml:space="preserve"> мышечный аппарат учащегося; </w:t>
      </w:r>
    </w:p>
    <w:p w:rsidR="007D0304" w:rsidRPr="009217F3" w:rsidRDefault="00E72A43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развивать</w:t>
      </w:r>
      <w:r w:rsidR="007D0304" w:rsidRPr="009217F3">
        <w:rPr>
          <w:rFonts w:ascii="Times New Roman" w:hAnsi="Times New Roman"/>
          <w:color w:val="000000"/>
          <w:sz w:val="28"/>
          <w:lang w:eastAsia="ru-RU"/>
        </w:rPr>
        <w:t xml:space="preserve"> чувство ритма </w:t>
      </w:r>
    </w:p>
    <w:p w:rsidR="007D0304" w:rsidRPr="009217F3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i/>
          <w:color w:val="000000"/>
          <w:sz w:val="28"/>
          <w:lang w:eastAsia="ru-RU"/>
        </w:rPr>
        <w:t xml:space="preserve">        Личностные:  </w:t>
      </w:r>
    </w:p>
    <w:p w:rsidR="007D0304" w:rsidRPr="009217F3" w:rsidRDefault="007D0304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формировать любознательность, самооценку; </w:t>
      </w:r>
    </w:p>
    <w:p w:rsidR="007D0304" w:rsidRPr="009217F3" w:rsidRDefault="007D0304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формировать активное включение во взаимодействие с педагогом и со сверстниками; </w:t>
      </w:r>
    </w:p>
    <w:p w:rsidR="007D0304" w:rsidRPr="009217F3" w:rsidRDefault="007D0304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формировать трудолюбие и упорство. </w:t>
      </w:r>
    </w:p>
    <w:p w:rsidR="007D0304" w:rsidRPr="009217F3" w:rsidRDefault="007D0304" w:rsidP="009217F3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spellStart"/>
      <w:r w:rsidRPr="009217F3">
        <w:rPr>
          <w:rFonts w:ascii="Times New Roman" w:hAnsi="Times New Roman"/>
          <w:i/>
          <w:color w:val="000000"/>
          <w:sz w:val="28"/>
          <w:lang w:eastAsia="ru-RU"/>
        </w:rPr>
        <w:t>Метапредметные</w:t>
      </w:r>
      <w:proofErr w:type="spellEnd"/>
      <w:r w:rsidRPr="009217F3">
        <w:rPr>
          <w:rFonts w:ascii="Times New Roman" w:hAnsi="Times New Roman"/>
          <w:i/>
          <w:color w:val="000000"/>
          <w:sz w:val="28"/>
          <w:lang w:eastAsia="ru-RU"/>
        </w:rPr>
        <w:t xml:space="preserve">: </w:t>
      </w:r>
    </w:p>
    <w:p w:rsidR="007D0304" w:rsidRPr="00D92D2C" w:rsidRDefault="007D0304" w:rsidP="00CF7383">
      <w:pPr>
        <w:shd w:val="clear" w:color="auto" w:fill="FFFFFF"/>
        <w:spacing w:after="0" w:line="288" w:lineRule="atLeast"/>
        <w:rPr>
          <w:rFonts w:ascii="Arial" w:hAnsi="Arial"/>
          <w:color w:val="000000"/>
          <w:sz w:val="21"/>
          <w:szCs w:val="21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</w:t>
      </w:r>
      <w:r w:rsidRPr="00D92D2C">
        <w:rPr>
          <w:rFonts w:ascii="Times New Roman" w:hAnsi="Times New Roman"/>
          <w:color w:val="000000"/>
          <w:sz w:val="27"/>
          <w:szCs w:val="27"/>
          <w:lang w:eastAsia="ru-RU"/>
        </w:rPr>
        <w:t>азвивать физические качества: скоростные, силовые, гибкость, выносливость, координацию движений, и творческие способности.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7D0304" w:rsidRPr="009217F3" w:rsidRDefault="007D0304" w:rsidP="009217F3">
      <w:pPr>
        <w:widowControl w:val="0"/>
        <w:spacing w:after="0" w:line="2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7D0304" w:rsidRPr="009217F3" w:rsidRDefault="007D0304" w:rsidP="00D457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134"/>
        <w:gridCol w:w="1417"/>
        <w:gridCol w:w="1560"/>
        <w:gridCol w:w="2232"/>
      </w:tblGrid>
      <w:tr w:rsidR="007D0304" w:rsidRPr="00604D0E" w:rsidTr="009217F3">
        <w:trPr>
          <w:cantSplit/>
        </w:trPr>
        <w:tc>
          <w:tcPr>
            <w:tcW w:w="648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9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2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7D0304" w:rsidRPr="00604D0E" w:rsidTr="009217F3">
        <w:trPr>
          <w:cantSplit/>
        </w:trPr>
        <w:tc>
          <w:tcPr>
            <w:tcW w:w="648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32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79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BCC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79" w:type="dxa"/>
            <w:vAlign w:val="center"/>
          </w:tcPr>
          <w:p w:rsidR="007D0304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Общая  физиче</w:t>
            </w:r>
            <w:r w:rsidRPr="009217F3">
              <w:rPr>
                <w:rFonts w:ascii="Times New Roman" w:hAnsi="Times New Roman"/>
                <w:b/>
                <w:sz w:val="28"/>
                <w:szCs w:val="28"/>
              </w:rPr>
              <w:softHyphen/>
              <w:t>ская подготовка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опрос, промежуточный контроль</w:t>
            </w: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79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579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7F3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Общеразвивающиеупражнения</w:t>
            </w:r>
            <w:proofErr w:type="spellEnd"/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579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Специальная физи</w:t>
            </w:r>
            <w:r w:rsidRPr="009217F3">
              <w:rPr>
                <w:rFonts w:ascii="Times New Roman" w:hAnsi="Times New Roman"/>
                <w:sz w:val="28"/>
                <w:szCs w:val="28"/>
              </w:rPr>
              <w:softHyphen/>
              <w:t>ческая подготовка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79" w:type="dxa"/>
            <w:vAlign w:val="center"/>
          </w:tcPr>
          <w:p w:rsidR="007D0304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7B59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 w:rsidRPr="009217F3">
              <w:rPr>
                <w:rFonts w:ascii="Times New Roman" w:hAnsi="Times New Roman"/>
                <w:sz w:val="28"/>
                <w:szCs w:val="28"/>
              </w:rPr>
              <w:softHyphen/>
              <w:t>ный, фронталь</w:t>
            </w:r>
            <w:r w:rsidRPr="009217F3">
              <w:rPr>
                <w:rFonts w:ascii="Times New Roman" w:hAnsi="Times New Roman"/>
                <w:sz w:val="28"/>
                <w:szCs w:val="28"/>
              </w:rPr>
              <w:softHyphen/>
              <w:t xml:space="preserve">ный опрос, </w:t>
            </w: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Pr="009217F3">
              <w:rPr>
                <w:rFonts w:ascii="Times New Roman" w:hAnsi="Times New Roman"/>
                <w:sz w:val="28"/>
                <w:szCs w:val="28"/>
              </w:rPr>
              <w:softHyphen/>
              <w:t>троль</w:t>
            </w: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579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Техническая  подготовка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876" w:rsidRPr="00604D0E" w:rsidTr="009217F3">
        <w:trPr>
          <w:cantSplit/>
        </w:trPr>
        <w:tc>
          <w:tcPr>
            <w:tcW w:w="648" w:type="dxa"/>
            <w:vMerge w:val="restart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2579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Музыкальные  игры</w:t>
            </w:r>
          </w:p>
        </w:tc>
        <w:tc>
          <w:tcPr>
            <w:tcW w:w="1134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876" w:rsidRPr="00604D0E" w:rsidTr="009217F3">
        <w:trPr>
          <w:cantSplit/>
        </w:trPr>
        <w:tc>
          <w:tcPr>
            <w:tcW w:w="648" w:type="dxa"/>
            <w:vMerge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:rsidR="000F2876" w:rsidRPr="009217F3" w:rsidRDefault="000F2876" w:rsidP="000F28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Воспитательное мероприятие Конкурс рисунков «Портрет мамы»</w:t>
            </w:r>
          </w:p>
        </w:tc>
        <w:tc>
          <w:tcPr>
            <w:tcW w:w="1134" w:type="dxa"/>
            <w:vAlign w:val="center"/>
          </w:tcPr>
          <w:p w:rsidR="000F2876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0F2876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:rsidR="000F2876" w:rsidRPr="009217F3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79" w:type="dxa"/>
            <w:vAlign w:val="center"/>
          </w:tcPr>
          <w:p w:rsidR="007D0304" w:rsidRPr="009217F3" w:rsidRDefault="007D0304" w:rsidP="00681B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579" w:type="dxa"/>
            <w:vAlign w:val="center"/>
          </w:tcPr>
          <w:p w:rsidR="007D0304" w:rsidRPr="007B5933" w:rsidRDefault="007D0304" w:rsidP="00681B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Тестирование физических качеств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итоговый кон</w:t>
            </w:r>
            <w:r w:rsidRPr="009217F3">
              <w:rPr>
                <w:rFonts w:ascii="Times New Roman" w:hAnsi="Times New Roman"/>
                <w:sz w:val="28"/>
                <w:szCs w:val="28"/>
              </w:rPr>
              <w:softHyphen/>
              <w:t>троль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0304" w:rsidRPr="00604D0E" w:rsidTr="009217F3">
        <w:trPr>
          <w:cantSplit/>
        </w:trPr>
        <w:tc>
          <w:tcPr>
            <w:tcW w:w="64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232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4E48" w:rsidRPr="00604D0E" w:rsidTr="00F44E48">
        <w:trPr>
          <w:cantSplit/>
        </w:trPr>
        <w:tc>
          <w:tcPr>
            <w:tcW w:w="3227" w:type="dxa"/>
            <w:gridSpan w:val="2"/>
            <w:vAlign w:val="center"/>
          </w:tcPr>
          <w:p w:rsidR="00F44E48" w:rsidRPr="009217F3" w:rsidRDefault="00F44E48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них воспитательное</w:t>
            </w:r>
            <w:r w:rsidR="000F2876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мероприятие. Конкурс рисунков.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Портрет мамы» </w:t>
            </w:r>
          </w:p>
        </w:tc>
        <w:tc>
          <w:tcPr>
            <w:tcW w:w="1134" w:type="dxa"/>
            <w:vAlign w:val="center"/>
          </w:tcPr>
          <w:p w:rsidR="00F44E48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44E48" w:rsidRDefault="00F44E48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44E48" w:rsidRDefault="000F2876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:rsidR="00F44E48" w:rsidRPr="009217F3" w:rsidRDefault="00F44E48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0304" w:rsidRPr="009217F3" w:rsidRDefault="007D0304" w:rsidP="009217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304" w:rsidRPr="001C64A8" w:rsidRDefault="007D0304" w:rsidP="001C64A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:rsidR="007D0304" w:rsidRPr="009217F3" w:rsidRDefault="007D0304" w:rsidP="009217F3">
      <w:pPr>
        <w:keepNext/>
        <w:widowControl w:val="0"/>
        <w:spacing w:after="0" w:line="240" w:lineRule="auto"/>
        <w:ind w:left="708" w:right="3"/>
        <w:outlineLvl w:val="2"/>
        <w:rPr>
          <w:rFonts w:ascii="Times New Roman" w:hAnsi="Times New Roman"/>
          <w:sz w:val="28"/>
          <w:szCs w:val="28"/>
        </w:rPr>
      </w:pPr>
      <w:r w:rsidRPr="00681BCC">
        <w:rPr>
          <w:rFonts w:ascii="Times New Roman" w:hAnsi="Times New Roman"/>
          <w:b/>
          <w:bCs/>
          <w:spacing w:val="-1"/>
          <w:sz w:val="28"/>
          <w:szCs w:val="28"/>
        </w:rPr>
        <w:t>Раздел</w:t>
      </w:r>
      <w:proofErr w:type="gramStart"/>
      <w:r w:rsidRPr="009217F3"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>I</w:t>
      </w:r>
      <w:proofErr w:type="gramEnd"/>
      <w:r w:rsidRPr="009217F3">
        <w:rPr>
          <w:rFonts w:ascii="Times New Roman" w:hAnsi="Times New Roman"/>
          <w:b/>
          <w:bCs/>
          <w:spacing w:val="-1"/>
          <w:sz w:val="28"/>
          <w:szCs w:val="28"/>
        </w:rPr>
        <w:t>. Введение в образовательную Программу: 1 час, теория – 1 час.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17F3">
        <w:rPr>
          <w:rFonts w:ascii="Times New Roman" w:hAnsi="Times New Roman"/>
          <w:color w:val="000000"/>
          <w:sz w:val="28"/>
          <w:szCs w:val="28"/>
        </w:rPr>
        <w:t>1. Соблюдение техники безопасности на занятиях по ритмики.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17F3">
        <w:rPr>
          <w:rFonts w:ascii="Times New Roman" w:hAnsi="Times New Roman"/>
          <w:color w:val="000000"/>
          <w:sz w:val="28"/>
          <w:szCs w:val="28"/>
        </w:rPr>
        <w:lastRenderedPageBreak/>
        <w:t>2. Краткий обзор состояния и развития ритмики.</w:t>
      </w:r>
    </w:p>
    <w:p w:rsidR="007D0304" w:rsidRPr="009217F3" w:rsidRDefault="007D0304" w:rsidP="009217F3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Раздел </w:t>
      </w:r>
      <w:r w:rsidRPr="009217F3">
        <w:rPr>
          <w:rFonts w:ascii="Times New Roman" w:hAnsi="Times New Roman"/>
          <w:b/>
          <w:spacing w:val="-1"/>
          <w:sz w:val="28"/>
          <w:szCs w:val="28"/>
          <w:lang w:val="en-US"/>
        </w:rPr>
        <w:t>II</w:t>
      </w:r>
      <w:r w:rsidRPr="009217F3">
        <w:rPr>
          <w:rFonts w:ascii="Times New Roman" w:hAnsi="Times New Roman"/>
          <w:b/>
          <w:spacing w:val="-1"/>
          <w:sz w:val="28"/>
          <w:szCs w:val="28"/>
        </w:rPr>
        <w:t xml:space="preserve">.Общая  физическая подготовка </w:t>
      </w:r>
      <w:r>
        <w:rPr>
          <w:rFonts w:ascii="Times New Roman" w:hAnsi="Times New Roman"/>
          <w:b/>
          <w:spacing w:val="-1"/>
          <w:sz w:val="28"/>
          <w:szCs w:val="28"/>
        </w:rPr>
        <w:t>34</w:t>
      </w:r>
      <w:r w:rsidRPr="009217F3">
        <w:rPr>
          <w:rFonts w:ascii="Times New Roman" w:hAnsi="Times New Roman"/>
          <w:b/>
          <w:spacing w:val="-1"/>
          <w:sz w:val="28"/>
          <w:szCs w:val="28"/>
        </w:rPr>
        <w:t xml:space="preserve"> часа. Теория – </w:t>
      </w:r>
      <w:r>
        <w:rPr>
          <w:rFonts w:ascii="Times New Roman" w:hAnsi="Times New Roman"/>
          <w:b/>
          <w:spacing w:val="-1"/>
          <w:sz w:val="28"/>
          <w:szCs w:val="28"/>
        </w:rPr>
        <w:t>1</w:t>
      </w:r>
      <w:r w:rsidRPr="009217F3">
        <w:rPr>
          <w:rFonts w:ascii="Times New Roman" w:hAnsi="Times New Roman"/>
          <w:b/>
          <w:spacing w:val="-1"/>
          <w:sz w:val="28"/>
          <w:szCs w:val="28"/>
        </w:rPr>
        <w:t xml:space="preserve"> час; практика </w:t>
      </w:r>
      <w:r>
        <w:rPr>
          <w:rFonts w:ascii="Times New Roman" w:hAnsi="Times New Roman"/>
          <w:b/>
          <w:spacing w:val="-1"/>
          <w:sz w:val="28"/>
          <w:szCs w:val="28"/>
        </w:rPr>
        <w:t>33</w:t>
      </w:r>
      <w:r w:rsidRPr="009217F3">
        <w:rPr>
          <w:rFonts w:ascii="Times New Roman" w:hAnsi="Times New Roman"/>
          <w:b/>
          <w:spacing w:val="-1"/>
          <w:sz w:val="28"/>
          <w:szCs w:val="28"/>
        </w:rPr>
        <w:t xml:space="preserve"> час</w:t>
      </w:r>
      <w:r>
        <w:rPr>
          <w:rFonts w:ascii="Times New Roman" w:hAnsi="Times New Roman"/>
          <w:b/>
          <w:spacing w:val="-1"/>
          <w:sz w:val="28"/>
          <w:szCs w:val="28"/>
        </w:rPr>
        <w:t>а</w:t>
      </w:r>
      <w:r w:rsidRPr="009217F3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7D0304" w:rsidRPr="009217F3" w:rsidRDefault="007D0304" w:rsidP="009217F3">
      <w:pPr>
        <w:widowControl w:val="0"/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 xml:space="preserve">Строевые упражнения. </w:t>
      </w:r>
      <w:proofErr w:type="gramStart"/>
      <w:r w:rsidRPr="009217F3">
        <w:rPr>
          <w:rFonts w:ascii="Times New Roman" w:hAnsi="Times New Roman"/>
          <w:b/>
          <w:sz w:val="28"/>
          <w:szCs w:val="28"/>
        </w:rPr>
        <w:t>Понятия:</w:t>
      </w:r>
      <w:r w:rsidRPr="009217F3">
        <w:rPr>
          <w:rFonts w:ascii="Times New Roman" w:hAnsi="Times New Roman"/>
          <w:sz w:val="28"/>
          <w:szCs w:val="28"/>
        </w:rPr>
        <w:t xml:space="preserve"> строй, шеренга, колона, интервал, дистанция, направляющий, замыкающий, «становись!», «смирно!», «равняйсь!», «вольно!»</w:t>
      </w:r>
      <w:proofErr w:type="gramEnd"/>
    </w:p>
    <w:p w:rsidR="007D0304" w:rsidRPr="009217F3" w:rsidRDefault="007D0304" w:rsidP="009217F3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Повороты: направо, налево, кругом.</w:t>
      </w:r>
    </w:p>
    <w:p w:rsidR="007D0304" w:rsidRPr="009217F3" w:rsidRDefault="007D0304" w:rsidP="009217F3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Построения: в шеренги, колонны, круги.</w:t>
      </w:r>
    </w:p>
    <w:p w:rsidR="007D0304" w:rsidRPr="009217F3" w:rsidRDefault="007D0304" w:rsidP="009217F3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Виды передвижения: строевой шаг, бег подскоки.</w:t>
      </w:r>
    </w:p>
    <w:p w:rsidR="007D0304" w:rsidRPr="009217F3" w:rsidRDefault="007D0304" w:rsidP="009217F3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pacing w:val="-1"/>
          <w:sz w:val="28"/>
          <w:szCs w:val="28"/>
        </w:rPr>
      </w:pPr>
      <w:r w:rsidRPr="009217F3">
        <w:rPr>
          <w:rFonts w:ascii="Times New Roman" w:hAnsi="Times New Roman"/>
          <w:b/>
          <w:bCs/>
          <w:spacing w:val="-1"/>
          <w:sz w:val="28"/>
          <w:szCs w:val="28"/>
        </w:rPr>
        <w:t>Общеразвивающие упражнения</w:t>
      </w:r>
      <w:r w:rsidRPr="009217F3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 xml:space="preserve">1. </w:t>
      </w:r>
      <w:r w:rsidRPr="009217F3">
        <w:rPr>
          <w:rFonts w:ascii="Times New Roman" w:hAnsi="Times New Roman"/>
          <w:b/>
          <w:sz w:val="28"/>
          <w:szCs w:val="28"/>
        </w:rPr>
        <w:t>Развитие физических качеств:</w:t>
      </w:r>
      <w:r w:rsidRPr="009217F3">
        <w:rPr>
          <w:rFonts w:ascii="Times New Roman" w:hAnsi="Times New Roman"/>
          <w:sz w:val="28"/>
          <w:szCs w:val="28"/>
        </w:rPr>
        <w:t xml:space="preserve"> силы, гибкости, выносливости, быстроты.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 xml:space="preserve">2. </w:t>
      </w:r>
      <w:r w:rsidRPr="009217F3">
        <w:rPr>
          <w:rFonts w:ascii="Times New Roman" w:hAnsi="Times New Roman"/>
          <w:b/>
          <w:sz w:val="28"/>
          <w:szCs w:val="28"/>
        </w:rPr>
        <w:t>Упражнения без предметов:</w:t>
      </w:r>
      <w:r w:rsidRPr="009217F3">
        <w:rPr>
          <w:rFonts w:ascii="Times New Roman" w:hAnsi="Times New Roman"/>
          <w:sz w:val="28"/>
          <w:szCs w:val="28"/>
        </w:rPr>
        <w:t xml:space="preserve"> для рук и плечевого пояса, для мышц туловища рук и ног.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 xml:space="preserve">3. </w:t>
      </w:r>
      <w:r w:rsidRPr="009217F3">
        <w:rPr>
          <w:rFonts w:ascii="Times New Roman" w:hAnsi="Times New Roman"/>
          <w:b/>
          <w:sz w:val="28"/>
          <w:szCs w:val="28"/>
        </w:rPr>
        <w:t xml:space="preserve">Упражнения с предметами: </w:t>
      </w:r>
      <w:r w:rsidRPr="009217F3">
        <w:rPr>
          <w:rFonts w:ascii="Times New Roman" w:hAnsi="Times New Roman"/>
          <w:sz w:val="28"/>
          <w:szCs w:val="28"/>
        </w:rPr>
        <w:t>с мячом, с гимнастической скакалкой, упражнения на гимнастической скамейке.</w:t>
      </w:r>
    </w:p>
    <w:p w:rsidR="007D0304" w:rsidRPr="009217F3" w:rsidRDefault="007D0304" w:rsidP="007B5933">
      <w:pPr>
        <w:widowControl w:val="0"/>
        <w:spacing w:after="0" w:line="240" w:lineRule="auto"/>
        <w:ind w:right="2" w:firstLine="708"/>
        <w:rPr>
          <w:rFonts w:ascii="Times New Roman" w:hAnsi="Times New Roman"/>
          <w:b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:rsidR="007D0304" w:rsidRPr="009217F3" w:rsidRDefault="007D0304" w:rsidP="00931BAE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 xml:space="preserve">Упражнения для развития гибкости: </w:t>
      </w:r>
      <w:r w:rsidRPr="009217F3">
        <w:rPr>
          <w:rFonts w:ascii="Times New Roman" w:hAnsi="Times New Roman"/>
          <w:sz w:val="28"/>
          <w:szCs w:val="28"/>
        </w:rPr>
        <w:t>Упражнения на растягивание, наклоны впе</w:t>
      </w:r>
      <w:r w:rsidRPr="009217F3">
        <w:rPr>
          <w:rFonts w:ascii="Times New Roman" w:hAnsi="Times New Roman"/>
          <w:sz w:val="28"/>
          <w:szCs w:val="28"/>
        </w:rPr>
        <w:softHyphen/>
        <w:t>ред, в сторону, назад из различных исходных положений; мост; шпагаты; подни</w:t>
      </w:r>
      <w:r w:rsidRPr="009217F3">
        <w:rPr>
          <w:rFonts w:ascii="Times New Roman" w:hAnsi="Times New Roman"/>
          <w:sz w:val="28"/>
          <w:szCs w:val="28"/>
        </w:rPr>
        <w:softHyphen/>
        <w:t xml:space="preserve">мание ноги вперед, в сторону, назад с помощью партнера (в положении лежа на полу, у опоры); </w:t>
      </w:r>
    </w:p>
    <w:p w:rsidR="007D0304" w:rsidRPr="009217F3" w:rsidRDefault="007D0304" w:rsidP="009217F3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Упражнения  для  развития  скоростно-силовых  качеств:</w:t>
      </w:r>
      <w:r w:rsidRPr="009217F3">
        <w:rPr>
          <w:rFonts w:ascii="Times New Roman" w:hAnsi="Times New Roman"/>
          <w:sz w:val="28"/>
          <w:szCs w:val="28"/>
        </w:rPr>
        <w:t xml:space="preserve"> прыжки со скакалкой.</w:t>
      </w:r>
    </w:p>
    <w:p w:rsidR="007D0304" w:rsidRPr="009217F3" w:rsidRDefault="007D0304" w:rsidP="009217F3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 xml:space="preserve">Упражнения  для  развития  равновесия: </w:t>
      </w:r>
      <w:r w:rsidRPr="009217F3">
        <w:rPr>
          <w:rFonts w:ascii="Times New Roman" w:hAnsi="Times New Roman"/>
          <w:sz w:val="28"/>
          <w:szCs w:val="28"/>
        </w:rPr>
        <w:t>Ходьба на носках, ходьба на носках с одновременными движениями  головой;  максимальная  задержка  в   стойке   на носках,</w:t>
      </w:r>
      <w:proofErr w:type="gramStart"/>
      <w:r w:rsidRPr="009217F3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9217F3">
        <w:rPr>
          <w:rFonts w:ascii="Times New Roman" w:hAnsi="Times New Roman"/>
          <w:sz w:val="28"/>
          <w:szCs w:val="28"/>
        </w:rPr>
        <w:t xml:space="preserve"> равновесие с закрытыми глазами</w:t>
      </w:r>
      <w:r>
        <w:rPr>
          <w:rFonts w:ascii="Times New Roman" w:hAnsi="Times New Roman"/>
          <w:sz w:val="28"/>
          <w:szCs w:val="28"/>
        </w:rPr>
        <w:t>.</w:t>
      </w:r>
    </w:p>
    <w:p w:rsidR="007D0304" w:rsidRPr="009217F3" w:rsidRDefault="007D0304" w:rsidP="009217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9217F3">
        <w:rPr>
          <w:rFonts w:ascii="Times New Roman" w:hAnsi="Times New Roman"/>
          <w:b/>
          <w:sz w:val="28"/>
          <w:szCs w:val="28"/>
        </w:rPr>
        <w:t xml:space="preserve">III. Основы техники  - </w:t>
      </w:r>
      <w:r>
        <w:rPr>
          <w:rFonts w:ascii="Times New Roman" w:hAnsi="Times New Roman"/>
          <w:b/>
          <w:sz w:val="28"/>
          <w:szCs w:val="28"/>
        </w:rPr>
        <w:t>33</w:t>
      </w:r>
      <w:r w:rsidRPr="009217F3">
        <w:rPr>
          <w:rFonts w:ascii="Times New Roman" w:hAnsi="Times New Roman"/>
          <w:b/>
          <w:sz w:val="28"/>
          <w:szCs w:val="28"/>
        </w:rPr>
        <w:t xml:space="preserve"> часа, теория- 1 час, практика – </w:t>
      </w:r>
      <w:r>
        <w:rPr>
          <w:rFonts w:ascii="Times New Roman" w:hAnsi="Times New Roman"/>
          <w:b/>
          <w:sz w:val="28"/>
          <w:szCs w:val="28"/>
        </w:rPr>
        <w:t>32</w:t>
      </w:r>
      <w:r w:rsidRPr="009217F3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9217F3">
        <w:rPr>
          <w:rFonts w:ascii="Times New Roman" w:hAnsi="Times New Roman"/>
          <w:b/>
          <w:sz w:val="28"/>
          <w:szCs w:val="28"/>
        </w:rPr>
        <w:t>.</w:t>
      </w:r>
    </w:p>
    <w:p w:rsidR="007D0304" w:rsidRPr="009217F3" w:rsidRDefault="007D0304" w:rsidP="009217F3">
      <w:pPr>
        <w:widowControl w:val="0"/>
        <w:spacing w:after="0" w:line="240" w:lineRule="auto"/>
        <w:ind w:right="2"/>
        <w:jc w:val="both"/>
        <w:rPr>
          <w:rFonts w:ascii="Times New Roman" w:hAnsi="Times New Roman"/>
          <w:b/>
          <w:i/>
          <w:sz w:val="28"/>
          <w:szCs w:val="28"/>
        </w:rPr>
      </w:pPr>
      <w:r w:rsidRPr="009217F3">
        <w:rPr>
          <w:rFonts w:ascii="Times New Roman" w:hAnsi="Times New Roman"/>
          <w:b/>
          <w:i/>
          <w:sz w:val="28"/>
          <w:szCs w:val="28"/>
        </w:rPr>
        <w:t>Упражнение  на  сохранение  заданного  темпа</w:t>
      </w:r>
    </w:p>
    <w:p w:rsidR="007D0304" w:rsidRPr="009217F3" w:rsidRDefault="007D0304" w:rsidP="009217F3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Музыкальные  игры:</w:t>
      </w:r>
      <w:r w:rsidRPr="009217F3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Стулья</w:t>
      </w:r>
      <w:r w:rsidRPr="009217F3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Волшебная шляпа</w:t>
      </w:r>
      <w:r w:rsidRPr="009217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«Волк под горой»</w:t>
      </w:r>
      <w:r w:rsidRPr="009217F3">
        <w:rPr>
          <w:rFonts w:ascii="Times New Roman" w:hAnsi="Times New Roman"/>
          <w:sz w:val="28"/>
          <w:szCs w:val="28"/>
        </w:rPr>
        <w:t>.</w:t>
      </w:r>
      <w:r w:rsidR="000F2876" w:rsidRPr="000F2876">
        <w:t xml:space="preserve"> </w:t>
      </w:r>
      <w:r w:rsidR="000F2876">
        <w:rPr>
          <w:rFonts w:ascii="Times New Roman" w:hAnsi="Times New Roman"/>
          <w:sz w:val="28"/>
          <w:szCs w:val="28"/>
        </w:rPr>
        <w:t>В</w:t>
      </w:r>
      <w:r w:rsidR="000F2876" w:rsidRPr="000F2876">
        <w:rPr>
          <w:rFonts w:ascii="Times New Roman" w:hAnsi="Times New Roman"/>
          <w:sz w:val="28"/>
          <w:szCs w:val="28"/>
        </w:rPr>
        <w:t>оспитательное мероприятие. Конкурс рисунков. «Портрет мамы»</w:t>
      </w:r>
    </w:p>
    <w:p w:rsidR="007D0304" w:rsidRPr="009217F3" w:rsidRDefault="007D0304" w:rsidP="009217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Техническая  подготовка.</w:t>
      </w:r>
    </w:p>
    <w:p w:rsidR="007D0304" w:rsidRPr="009217F3" w:rsidRDefault="007D0304" w:rsidP="009217F3">
      <w:pPr>
        <w:widowControl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9217F3">
        <w:rPr>
          <w:rFonts w:ascii="Times New Roman" w:hAnsi="Times New Roman"/>
          <w:b/>
          <w:i/>
          <w:sz w:val="28"/>
          <w:szCs w:val="28"/>
        </w:rPr>
        <w:t xml:space="preserve">Разновидности  ходьбы  и  бега.  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1.  Ходьба  на  носках:  вперед, назад,  в сторону.</w:t>
      </w:r>
    </w:p>
    <w:p w:rsidR="007D0304" w:rsidRPr="009217F3" w:rsidRDefault="007D0304" w:rsidP="009217F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 xml:space="preserve">2. Ходьба  </w:t>
      </w:r>
      <w:proofErr w:type="spellStart"/>
      <w:r w:rsidRPr="009217F3">
        <w:rPr>
          <w:rFonts w:ascii="Times New Roman" w:hAnsi="Times New Roman"/>
          <w:sz w:val="28"/>
          <w:szCs w:val="28"/>
        </w:rPr>
        <w:t>вполуприседе</w:t>
      </w:r>
      <w:proofErr w:type="spellEnd"/>
      <w:r w:rsidRPr="009217F3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9217F3">
        <w:rPr>
          <w:rFonts w:ascii="Times New Roman" w:hAnsi="Times New Roman"/>
          <w:sz w:val="28"/>
          <w:szCs w:val="28"/>
        </w:rPr>
        <w:t>приседе</w:t>
      </w:r>
      <w:proofErr w:type="gramEnd"/>
      <w:r w:rsidRPr="009217F3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Ш</w:t>
      </w:r>
      <w:r w:rsidRPr="009217F3">
        <w:rPr>
          <w:rFonts w:ascii="Times New Roman" w:hAnsi="Times New Roman"/>
          <w:sz w:val="28"/>
          <w:szCs w:val="28"/>
        </w:rPr>
        <w:t xml:space="preserve">аг на месте, с продвижением вперед, назад.  </w:t>
      </w:r>
      <w:r>
        <w:rPr>
          <w:rFonts w:ascii="Times New Roman" w:hAnsi="Times New Roman"/>
          <w:sz w:val="28"/>
          <w:szCs w:val="28"/>
        </w:rPr>
        <w:t>Б</w:t>
      </w:r>
      <w:r w:rsidRPr="009217F3">
        <w:rPr>
          <w:rFonts w:ascii="Times New Roman" w:hAnsi="Times New Roman"/>
          <w:sz w:val="28"/>
          <w:szCs w:val="28"/>
        </w:rPr>
        <w:t>ег.</w:t>
      </w:r>
    </w:p>
    <w:p w:rsidR="007D0304" w:rsidRPr="009217F3" w:rsidRDefault="007D0304" w:rsidP="009217F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9217F3">
        <w:rPr>
          <w:rFonts w:ascii="Times New Roman" w:hAnsi="Times New Roman"/>
          <w:b/>
          <w:i/>
          <w:sz w:val="28"/>
          <w:szCs w:val="28"/>
        </w:rPr>
        <w:t>Равновесия.</w:t>
      </w:r>
    </w:p>
    <w:p w:rsidR="007D0304" w:rsidRPr="009217F3" w:rsidRDefault="007D0304" w:rsidP="009217F3">
      <w:pPr>
        <w:widowControl w:val="0"/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Стойки на носках; стойки ноги врозь; движения руками в стойках на носках.</w:t>
      </w:r>
    </w:p>
    <w:p w:rsidR="007D0304" w:rsidRPr="00931BAE" w:rsidRDefault="007D0304" w:rsidP="00931BAE">
      <w:pPr>
        <w:widowControl w:val="0"/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Остановки на носках после различных видов ходьбы, бега; вертикальное равно</w:t>
      </w:r>
      <w:r w:rsidRPr="009217F3">
        <w:rPr>
          <w:rFonts w:ascii="Times New Roman" w:hAnsi="Times New Roman"/>
          <w:sz w:val="28"/>
          <w:szCs w:val="28"/>
        </w:rPr>
        <w:softHyphen/>
        <w:t>весие на всей ступне, свободная нога вперед, в сторону, назад</w:t>
      </w:r>
      <w:r w:rsidRPr="00931BAE">
        <w:rPr>
          <w:rFonts w:ascii="Times New Roman" w:hAnsi="Times New Roman"/>
          <w:sz w:val="28"/>
          <w:szCs w:val="28"/>
        </w:rPr>
        <w:t>.</w:t>
      </w:r>
    </w:p>
    <w:p w:rsidR="007D0304" w:rsidRPr="009217F3" w:rsidRDefault="007D0304" w:rsidP="009217F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9217F3">
        <w:rPr>
          <w:rFonts w:ascii="Times New Roman" w:hAnsi="Times New Roman"/>
          <w:b/>
          <w:i/>
          <w:sz w:val="28"/>
          <w:szCs w:val="28"/>
        </w:rPr>
        <w:t>Прыжки.</w:t>
      </w:r>
    </w:p>
    <w:p w:rsidR="007D0304" w:rsidRPr="009217F3" w:rsidRDefault="007D0304" w:rsidP="009217F3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 xml:space="preserve">Прыжки </w:t>
      </w:r>
      <w:r>
        <w:rPr>
          <w:rFonts w:ascii="Times New Roman" w:hAnsi="Times New Roman"/>
          <w:sz w:val="28"/>
          <w:szCs w:val="28"/>
        </w:rPr>
        <w:t>на 180 градусов</w:t>
      </w:r>
      <w:r w:rsidRPr="009217F3">
        <w:rPr>
          <w:rFonts w:ascii="Times New Roman" w:hAnsi="Times New Roman"/>
          <w:sz w:val="28"/>
          <w:szCs w:val="28"/>
        </w:rPr>
        <w:t>.</w:t>
      </w:r>
    </w:p>
    <w:p w:rsidR="007D0304" w:rsidRPr="009217F3" w:rsidRDefault="007D0304" w:rsidP="009217F3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Прыжки со сменой ног.</w:t>
      </w:r>
    </w:p>
    <w:p w:rsidR="007D0304" w:rsidRPr="009217F3" w:rsidRDefault="007D0304" w:rsidP="009217F3">
      <w:pPr>
        <w:widowControl w:val="0"/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Открытый и закрытый прыжки.</w:t>
      </w:r>
    </w:p>
    <w:p w:rsidR="007D0304" w:rsidRPr="009217F3" w:rsidRDefault="007D0304" w:rsidP="009217F3">
      <w:pPr>
        <w:widowControl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9217F3">
        <w:rPr>
          <w:rFonts w:ascii="Times New Roman" w:hAnsi="Times New Roman"/>
          <w:b/>
          <w:sz w:val="28"/>
          <w:szCs w:val="28"/>
        </w:rPr>
        <w:t xml:space="preserve">IV. Подвижные игры - </w:t>
      </w:r>
      <w:r>
        <w:rPr>
          <w:rFonts w:ascii="Times New Roman" w:hAnsi="Times New Roman"/>
          <w:b/>
          <w:sz w:val="28"/>
          <w:szCs w:val="28"/>
        </w:rPr>
        <w:t>2</w:t>
      </w:r>
      <w:r w:rsidRPr="009217F3">
        <w:rPr>
          <w:rFonts w:ascii="Times New Roman" w:hAnsi="Times New Roman"/>
          <w:b/>
          <w:sz w:val="28"/>
          <w:szCs w:val="28"/>
        </w:rPr>
        <w:t xml:space="preserve">  часа, практика -</w:t>
      </w:r>
      <w:r>
        <w:rPr>
          <w:rFonts w:ascii="Times New Roman" w:hAnsi="Times New Roman"/>
          <w:b/>
          <w:sz w:val="28"/>
          <w:szCs w:val="28"/>
        </w:rPr>
        <w:t>2</w:t>
      </w:r>
      <w:r w:rsidRPr="009217F3">
        <w:rPr>
          <w:rFonts w:ascii="Times New Roman" w:hAnsi="Times New Roman"/>
          <w:b/>
          <w:sz w:val="28"/>
          <w:szCs w:val="28"/>
        </w:rPr>
        <w:t xml:space="preserve"> часа.</w:t>
      </w:r>
    </w:p>
    <w:p w:rsidR="007D0304" w:rsidRPr="009217F3" w:rsidRDefault="007D0304" w:rsidP="009217F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Подвижные игры на развитие координации и ловкости и т.д.</w:t>
      </w:r>
    </w:p>
    <w:p w:rsidR="007D0304" w:rsidRDefault="007D0304" w:rsidP="009217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9217F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217F3">
        <w:rPr>
          <w:rFonts w:ascii="Times New Roman" w:hAnsi="Times New Roman"/>
          <w:b/>
          <w:sz w:val="28"/>
          <w:szCs w:val="28"/>
        </w:rPr>
        <w:t xml:space="preserve">.  Тестирование физических качеств </w:t>
      </w:r>
      <w:r>
        <w:rPr>
          <w:rFonts w:ascii="Times New Roman" w:hAnsi="Times New Roman"/>
          <w:b/>
          <w:sz w:val="28"/>
          <w:szCs w:val="28"/>
        </w:rPr>
        <w:t>2</w:t>
      </w:r>
      <w:r w:rsidRPr="009217F3">
        <w:rPr>
          <w:rFonts w:ascii="Times New Roman" w:hAnsi="Times New Roman"/>
          <w:b/>
          <w:sz w:val="28"/>
          <w:szCs w:val="28"/>
        </w:rPr>
        <w:t xml:space="preserve"> часа, практика </w:t>
      </w:r>
      <w:r>
        <w:rPr>
          <w:rFonts w:ascii="Times New Roman" w:hAnsi="Times New Roman"/>
          <w:b/>
          <w:sz w:val="28"/>
          <w:szCs w:val="28"/>
        </w:rPr>
        <w:t>2</w:t>
      </w:r>
      <w:r w:rsidRPr="009217F3">
        <w:rPr>
          <w:rFonts w:ascii="Times New Roman" w:hAnsi="Times New Roman"/>
          <w:b/>
          <w:sz w:val="28"/>
          <w:szCs w:val="28"/>
        </w:rPr>
        <w:t xml:space="preserve"> </w:t>
      </w:r>
      <w:r w:rsidRPr="009217F3">
        <w:rPr>
          <w:rFonts w:ascii="Times New Roman" w:hAnsi="Times New Roman"/>
          <w:b/>
          <w:sz w:val="28"/>
          <w:szCs w:val="28"/>
        </w:rPr>
        <w:lastRenderedPageBreak/>
        <w:t>часа.</w:t>
      </w:r>
    </w:p>
    <w:p w:rsidR="009575BD" w:rsidRPr="009575BD" w:rsidRDefault="009575BD" w:rsidP="009217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Воспитательный компонент 1час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еория-1час</w:t>
      </w:r>
      <w:r w:rsidRPr="009575BD">
        <w:rPr>
          <w:rFonts w:ascii="Times New Roman" w:hAnsi="Times New Roman"/>
          <w:sz w:val="28"/>
          <w:szCs w:val="28"/>
        </w:rPr>
        <w:t>.Конкурс рисунков «Портрет мамы»</w:t>
      </w:r>
    </w:p>
    <w:p w:rsidR="007D0304" w:rsidRPr="009217F3" w:rsidRDefault="009575BD" w:rsidP="009217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304" w:rsidRPr="009217F3" w:rsidRDefault="00F43DB9" w:rsidP="00F43DB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D0304" w:rsidRPr="009217F3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D0304" w:rsidRPr="009217F3" w:rsidRDefault="007D0304" w:rsidP="009217F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217F3">
        <w:rPr>
          <w:rFonts w:ascii="Times New Roman" w:hAnsi="Times New Roman"/>
          <w:sz w:val="28"/>
          <w:szCs w:val="28"/>
          <w:lang w:eastAsia="ru-RU"/>
        </w:rPr>
        <w:t>чащиеся должны иметь следующие навыки:</w:t>
      </w:r>
    </w:p>
    <w:p w:rsidR="007D0304" w:rsidRPr="00681BCC" w:rsidRDefault="007D0304" w:rsidP="00681B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i/>
          <w:color w:val="000000"/>
          <w:sz w:val="28"/>
          <w:lang w:eastAsia="ru-RU"/>
        </w:rPr>
        <w:t xml:space="preserve">Образовательные: </w:t>
      </w:r>
    </w:p>
    <w:p w:rsidR="007D0304" w:rsidRPr="009217F3" w:rsidRDefault="007D0304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lang w:eastAsia="ru-RU"/>
        </w:rPr>
        <w:t>сформирована</w:t>
      </w:r>
      <w:r w:rsidR="009575B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правильная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осанк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; </w:t>
      </w:r>
    </w:p>
    <w:p w:rsidR="007D0304" w:rsidRPr="009217F3" w:rsidRDefault="007D0304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развиты</w:t>
      </w:r>
      <w:r w:rsidR="009575B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9217F3">
        <w:rPr>
          <w:rFonts w:ascii="Times New Roman" w:hAnsi="Times New Roman"/>
          <w:color w:val="000000"/>
          <w:sz w:val="28"/>
          <w:lang w:eastAsia="ru-RU"/>
        </w:rPr>
        <w:t>двигательны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способност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детей: </w:t>
      </w:r>
    </w:p>
    <w:p w:rsidR="007D0304" w:rsidRPr="009217F3" w:rsidRDefault="007D0304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укрепить и развить мышечный аппарат учащегося; </w:t>
      </w:r>
    </w:p>
    <w:p w:rsidR="007D0304" w:rsidRPr="009217F3" w:rsidRDefault="007D0304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>- развит</w:t>
      </w:r>
      <w:r>
        <w:rPr>
          <w:rFonts w:ascii="Times New Roman" w:hAnsi="Times New Roman"/>
          <w:color w:val="000000"/>
          <w:sz w:val="28"/>
          <w:lang w:eastAsia="ru-RU"/>
        </w:rPr>
        <w:t>ие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чувств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="009575B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9217F3">
        <w:rPr>
          <w:rFonts w:ascii="Times New Roman" w:hAnsi="Times New Roman"/>
          <w:color w:val="000000"/>
          <w:sz w:val="28"/>
          <w:lang w:eastAsia="ru-RU"/>
        </w:rPr>
        <w:t>ритма</w:t>
      </w:r>
      <w:proofErr w:type="gramStart"/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;</w:t>
      </w:r>
      <w:proofErr w:type="gramEnd"/>
    </w:p>
    <w:p w:rsidR="007D0304" w:rsidRPr="009217F3" w:rsidRDefault="007D0304" w:rsidP="001C64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i/>
          <w:color w:val="000000"/>
          <w:sz w:val="28"/>
          <w:lang w:eastAsia="ru-RU"/>
        </w:rPr>
        <w:t xml:space="preserve">        Личностные:  </w:t>
      </w:r>
    </w:p>
    <w:p w:rsidR="007D0304" w:rsidRPr="009217F3" w:rsidRDefault="009575BD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 сформирована</w:t>
      </w:r>
      <w:r w:rsidR="007D0304" w:rsidRPr="009217F3">
        <w:rPr>
          <w:rFonts w:ascii="Times New Roman" w:hAnsi="Times New Roman"/>
          <w:color w:val="000000"/>
          <w:sz w:val="28"/>
          <w:lang w:eastAsia="ru-RU"/>
        </w:rPr>
        <w:t xml:space="preserve"> любознательность, самооценку; </w:t>
      </w:r>
    </w:p>
    <w:p w:rsidR="007D0304" w:rsidRPr="009217F3" w:rsidRDefault="007D0304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9575BD">
        <w:rPr>
          <w:rFonts w:ascii="Times New Roman" w:hAnsi="Times New Roman"/>
          <w:color w:val="000000"/>
          <w:sz w:val="28"/>
          <w:lang w:eastAsia="ru-RU"/>
        </w:rPr>
        <w:t xml:space="preserve">сформировано </w:t>
      </w: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активное включение во взаимодействие с педагогом и со сверстниками; </w:t>
      </w:r>
    </w:p>
    <w:p w:rsidR="007D0304" w:rsidRPr="009217F3" w:rsidRDefault="007D0304" w:rsidP="001C64A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формировать трудолюбие и упорство. </w:t>
      </w:r>
    </w:p>
    <w:p w:rsidR="007D0304" w:rsidRDefault="007D0304" w:rsidP="005C1A69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spellStart"/>
      <w:r w:rsidRPr="009217F3">
        <w:rPr>
          <w:rFonts w:ascii="Times New Roman" w:hAnsi="Times New Roman"/>
          <w:i/>
          <w:color w:val="000000"/>
          <w:sz w:val="28"/>
          <w:lang w:eastAsia="ru-RU"/>
        </w:rPr>
        <w:t>Метапредметные</w:t>
      </w:r>
      <w:proofErr w:type="spellEnd"/>
      <w:r w:rsidRPr="009217F3">
        <w:rPr>
          <w:rFonts w:ascii="Times New Roman" w:hAnsi="Times New Roman"/>
          <w:i/>
          <w:color w:val="000000"/>
          <w:sz w:val="28"/>
          <w:lang w:eastAsia="ru-RU"/>
        </w:rPr>
        <w:t xml:space="preserve">: </w:t>
      </w:r>
    </w:p>
    <w:p w:rsidR="007D0304" w:rsidRPr="005C1A69" w:rsidRDefault="007D0304" w:rsidP="005C1A69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</w:t>
      </w:r>
      <w:r w:rsidRPr="00D92D2C">
        <w:rPr>
          <w:rFonts w:ascii="Times New Roman" w:hAnsi="Times New Roman"/>
          <w:color w:val="000000"/>
          <w:sz w:val="27"/>
          <w:szCs w:val="27"/>
          <w:lang w:eastAsia="ru-RU"/>
        </w:rPr>
        <w:t>азвит</w:t>
      </w:r>
      <w:r w:rsidR="009575BD">
        <w:rPr>
          <w:rFonts w:ascii="Times New Roman" w:hAnsi="Times New Roman"/>
          <w:color w:val="000000"/>
          <w:sz w:val="27"/>
          <w:szCs w:val="27"/>
          <w:lang w:eastAsia="ru-RU"/>
        </w:rPr>
        <w:t>ы</w:t>
      </w:r>
      <w:r w:rsidRPr="00D92D2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физически</w:t>
      </w:r>
      <w:r w:rsidR="009575BD">
        <w:rPr>
          <w:rFonts w:ascii="Times New Roman" w:hAnsi="Times New Roman"/>
          <w:color w:val="000000"/>
          <w:sz w:val="27"/>
          <w:szCs w:val="27"/>
          <w:lang w:eastAsia="ru-RU"/>
        </w:rPr>
        <w:t>е</w:t>
      </w:r>
      <w:r w:rsidRPr="00D92D2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качеств</w:t>
      </w:r>
      <w:r w:rsidR="009575BD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D92D2C">
        <w:rPr>
          <w:rFonts w:ascii="Times New Roman" w:hAnsi="Times New Roman"/>
          <w:color w:val="000000"/>
          <w:sz w:val="27"/>
          <w:szCs w:val="27"/>
          <w:lang w:eastAsia="ru-RU"/>
        </w:rPr>
        <w:t>: скоростные, силовые, гибкость, выносливость, координацию движений, и творческие способности.</w:t>
      </w:r>
    </w:p>
    <w:p w:rsidR="007D0304" w:rsidRPr="009217F3" w:rsidRDefault="007D0304" w:rsidP="001C64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304" w:rsidRPr="009217F3" w:rsidRDefault="007D0304" w:rsidP="009217F3">
      <w:pPr>
        <w:widowControl w:val="0"/>
        <w:spacing w:after="0" w:line="2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Default="007D0304" w:rsidP="009217F3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D0304" w:rsidRPr="009217F3" w:rsidRDefault="007D0304" w:rsidP="009217F3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304" w:rsidRPr="009217F3" w:rsidRDefault="007D0304" w:rsidP="009217F3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2876" w:rsidRDefault="000F2876" w:rsidP="009217F3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38A7" w:rsidRDefault="00F838A7" w:rsidP="00F838A7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575BD" w:rsidRDefault="009575BD" w:rsidP="00F838A7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0304" w:rsidRPr="009217F3" w:rsidRDefault="00F43DB9" w:rsidP="00F838A7">
      <w:pPr>
        <w:spacing w:after="0" w:line="2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2 .</w:t>
      </w:r>
      <w:r w:rsidR="007D0304" w:rsidRPr="009217F3">
        <w:rPr>
          <w:rFonts w:ascii="Times New Roman" w:hAnsi="Times New Roman"/>
          <w:b/>
          <w:sz w:val="28"/>
          <w:szCs w:val="28"/>
          <w:lang w:eastAsia="ru-RU"/>
        </w:rPr>
        <w:t>«Комплекс организационно – педагогических условий»</w:t>
      </w:r>
      <w:r w:rsidR="003B6CBC" w:rsidRPr="003B6C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6CBC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proofErr w:type="gramStart"/>
      <w:r w:rsidR="003B6CBC">
        <w:rPr>
          <w:rFonts w:ascii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="003B6CBC">
        <w:rPr>
          <w:rFonts w:ascii="Times New Roman" w:hAnsi="Times New Roman"/>
          <w:b/>
          <w:sz w:val="28"/>
          <w:szCs w:val="28"/>
          <w:lang w:eastAsia="ru-RU"/>
        </w:rPr>
        <w:t xml:space="preserve"> включающий формы аттестации </w:t>
      </w:r>
      <w:r w:rsidR="003B6CBC" w:rsidRPr="009217F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D0304" w:rsidRPr="009217F3" w:rsidRDefault="007D0304" w:rsidP="009575BD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</w:rPr>
        <w:t xml:space="preserve">Календарный учебный график </w:t>
      </w:r>
      <w:bookmarkStart w:id="2" w:name="_Hlk42406971"/>
    </w:p>
    <w:p w:rsidR="007D0304" w:rsidRPr="009217F3" w:rsidRDefault="007D0304" w:rsidP="009217F3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2268"/>
        <w:gridCol w:w="993"/>
        <w:gridCol w:w="1275"/>
        <w:gridCol w:w="1276"/>
        <w:gridCol w:w="1276"/>
        <w:gridCol w:w="1164"/>
      </w:tblGrid>
      <w:tr w:rsidR="007D0304" w:rsidRPr="00604D0E" w:rsidTr="00D46F6E">
        <w:trPr>
          <w:cantSplit/>
          <w:trHeight w:val="644"/>
        </w:trPr>
        <w:tc>
          <w:tcPr>
            <w:tcW w:w="675" w:type="dxa"/>
            <w:vMerge w:val="restart"/>
            <w:vAlign w:val="center"/>
          </w:tcPr>
          <w:bookmarkEnd w:id="2"/>
          <w:p w:rsidR="007D0304" w:rsidRPr="00F43DB9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D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D0304" w:rsidRPr="00F43DB9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217F3">
              <w:rPr>
                <w:rFonts w:ascii="Times New Roman" w:hAnsi="Times New Roman"/>
                <w:b/>
                <w:sz w:val="25"/>
                <w:szCs w:val="25"/>
              </w:rPr>
              <w:t>Дата</w:t>
            </w: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217F3">
              <w:rPr>
                <w:rFonts w:ascii="Times New Roman" w:hAnsi="Times New Roman"/>
                <w:b/>
                <w:sz w:val="25"/>
                <w:szCs w:val="25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276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163" w:type="dxa"/>
            <w:vMerge w:val="restart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7D0304" w:rsidRPr="00604D0E" w:rsidTr="00D46F6E">
        <w:trPr>
          <w:cantSplit/>
          <w:trHeight w:val="644"/>
        </w:trPr>
        <w:tc>
          <w:tcPr>
            <w:tcW w:w="675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7F3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7F3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2268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7D0304" w:rsidRPr="00604D0E" w:rsidTr="00D46F6E">
        <w:trPr>
          <w:cantSplit/>
        </w:trPr>
        <w:tc>
          <w:tcPr>
            <w:tcW w:w="10060" w:type="dxa"/>
            <w:gridSpan w:val="9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 час.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образовательную программу. 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Соблю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дение техники безопас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на занятиях по рит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7D0304" w:rsidRPr="009217F3" w:rsidRDefault="007D0304" w:rsidP="009217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Вводный контроль</w:t>
            </w:r>
          </w:p>
        </w:tc>
      </w:tr>
      <w:tr w:rsidR="007D0304" w:rsidRPr="00604D0E" w:rsidTr="00D46F6E">
        <w:trPr>
          <w:cantSplit/>
        </w:trPr>
        <w:tc>
          <w:tcPr>
            <w:tcW w:w="10060" w:type="dxa"/>
            <w:gridSpan w:val="9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Раздел 2. Общая физическая подготовка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34 часа.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роты: направо, налево, кругом.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F83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объяснение, видео презентация</w:t>
            </w:r>
          </w:p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уст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ный опрос 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Шаг на носках. 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9217F3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921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ния: в ше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ренги, колоны, круги. Шаг на носках.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ше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ренги, колоны, круги. 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Повороты </w:t>
            </w:r>
            <w:proofErr w:type="gramStart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пере-</w:t>
            </w:r>
            <w:proofErr w:type="spellStart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ступанием</w:t>
            </w:r>
            <w:proofErr w:type="spellEnd"/>
            <w:proofErr w:type="gramEnd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Строевой шаг, бег, подскоки.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вого пояса. 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со скакал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обручем.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Шаг на носках.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Строевой шаг, бег, подскоки.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мячом.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 обру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чем на месте.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право, налево, кругом. 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 Подвиж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ная игра «Пят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нашки».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«Шпагат».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наглядный показ,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 рук и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«Шпагат»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10060" w:type="dxa"/>
            <w:gridSpan w:val="9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9217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33 часа.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«Шпагат»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 обру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чем на месте.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ног.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на скамейке.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«Мост»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рук и плече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пояса. 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мячом.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«Мост»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репления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«Мост»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скакал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 За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крепле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эле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мента «Мост».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ским об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ручем.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скакал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ским об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ручем.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текущий контроль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скакал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Махи ногой у опоры.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скакал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Махи ногой у опоры.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ский элемент «Мост».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  <w:p w:rsidR="006C70A8" w:rsidRPr="009217F3" w:rsidRDefault="006C70A8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Воспитательное мероприятие. Конкурс рисунков «Портрет мамы»</w:t>
            </w:r>
          </w:p>
        </w:tc>
        <w:tc>
          <w:tcPr>
            <w:tcW w:w="993" w:type="dxa"/>
            <w:vAlign w:val="center"/>
          </w:tcPr>
          <w:p w:rsidR="007D0304" w:rsidRDefault="006C70A8" w:rsidP="006C70A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6C70A8" w:rsidRDefault="006C70A8" w:rsidP="006C70A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70A8" w:rsidRPr="006C70A8" w:rsidRDefault="006C70A8" w:rsidP="006C70A8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70A8" w:rsidRDefault="006C70A8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</w:t>
            </w:r>
          </w:p>
          <w:p w:rsidR="006C70A8" w:rsidRDefault="006C70A8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70A8" w:rsidRPr="00604D0E" w:rsidRDefault="006C70A8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нение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ским об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ручем.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ский элемент «Шпагат».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с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скакал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кой.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ский элемент «Шпагат».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текущий контроль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ский элемент «Шпагат».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ках ходьба в </w:t>
            </w:r>
            <w:proofErr w:type="spellStart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присяде</w:t>
            </w:r>
            <w:proofErr w:type="spellEnd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ках ходьба в </w:t>
            </w:r>
            <w:proofErr w:type="spellStart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полуприсяде</w:t>
            </w:r>
            <w:proofErr w:type="spellEnd"/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. Челноч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ный бег на дис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танцию 30м.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Чередование ходьбы и бега.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Стойка на нос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ках, стойка ноги врозь, движе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ру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ками в стойке носках. Разучи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позиций.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Разучиваниепозиций</w:t>
            </w:r>
            <w:proofErr w:type="spellEnd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Прыжки</w:t>
            </w:r>
            <w:proofErr w:type="spellEnd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в 1</w:t>
            </w:r>
            <w:proofErr w:type="gramStart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,2</w:t>
            </w:r>
            <w:proofErr w:type="gramEnd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позициях</w:t>
            </w:r>
            <w:proofErr w:type="spellEnd"/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ног из 1во 2 пози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цию и наобо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движе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нием вперед и назад.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движе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нием вперед и назад.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ног.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сов.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рону, вверх.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ский элемент «Мост».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направо, налево, кругом. Строе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шаг, бег под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скоки.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нения для ук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репле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мышц туло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вища. Гимна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стиче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ский элемент «Мост».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промежуточный контроль</w:t>
            </w:r>
          </w:p>
        </w:tc>
      </w:tr>
      <w:tr w:rsidR="007D0304" w:rsidRPr="00604D0E" w:rsidTr="00D46F6E">
        <w:trPr>
          <w:cantSplit/>
        </w:trPr>
        <w:tc>
          <w:tcPr>
            <w:tcW w:w="10060" w:type="dxa"/>
            <w:gridSpan w:val="9"/>
            <w:vAlign w:val="center"/>
          </w:tcPr>
          <w:p w:rsidR="007D0304" w:rsidRPr="005B5C65" w:rsidRDefault="007D0304" w:rsidP="00CF73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9217F3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 часа.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Подвижнаяигра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Пятнашки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Подвижная игра «Прыгуны».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видео презентация, подвижная игра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10060" w:type="dxa"/>
            <w:gridSpan w:val="9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Тестирование физических качеств – 2 часа.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4E9">
              <w:rPr>
                <w:rFonts w:ascii="Times New Roman" w:hAnsi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7344E9">
              <w:rPr>
                <w:rFonts w:ascii="Times New Roman" w:hAnsi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7344E9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7D0304" w:rsidRPr="00604D0E" w:rsidTr="00D46F6E">
        <w:trPr>
          <w:cantSplit/>
        </w:trPr>
        <w:tc>
          <w:tcPr>
            <w:tcW w:w="6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и специальная подготовка</w:t>
            </w:r>
          </w:p>
        </w:tc>
        <w:tc>
          <w:tcPr>
            <w:tcW w:w="99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604D0E" w:rsidRDefault="007D0304" w:rsidP="003C5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объяснение,  презентация</w:t>
            </w:r>
          </w:p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9217F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итоговый контроль</w:t>
            </w:r>
          </w:p>
        </w:tc>
      </w:tr>
      <w:tr w:rsidR="007D0304" w:rsidRPr="00604D0E" w:rsidTr="00D46F6E">
        <w:trPr>
          <w:cantSplit/>
        </w:trPr>
        <w:tc>
          <w:tcPr>
            <w:tcW w:w="8897" w:type="dxa"/>
            <w:gridSpan w:val="8"/>
          </w:tcPr>
          <w:p w:rsidR="007D0304" w:rsidRPr="009217F3" w:rsidRDefault="007D0304" w:rsidP="003C57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17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Итого</w:t>
            </w:r>
            <w:proofErr w:type="spellEnd"/>
            <w:r w:rsidRPr="009217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64" w:type="dxa"/>
            <w:vAlign w:val="center"/>
          </w:tcPr>
          <w:p w:rsidR="007D0304" w:rsidRPr="009217F3" w:rsidRDefault="007D0304" w:rsidP="003C57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7D0304" w:rsidRPr="009217F3" w:rsidRDefault="007D0304" w:rsidP="009217F3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:rsidR="007D0304" w:rsidRDefault="00F43DB9" w:rsidP="005C1A69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7D0304" w:rsidRPr="009217F3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F43DB9" w:rsidRDefault="007D0304" w:rsidP="00F43DB9">
      <w:pPr>
        <w:ind w:right="-55" w:firstLine="54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 xml:space="preserve">Материально техническое обеспечение: </w:t>
      </w:r>
      <w:r w:rsidRPr="009217F3">
        <w:rPr>
          <w:rFonts w:ascii="Times New Roman" w:hAnsi="Times New Roman"/>
          <w:sz w:val="28"/>
          <w:szCs w:val="28"/>
        </w:rPr>
        <w:t xml:space="preserve">занятия проводятся в специально отведенном для данного вида занятий помещении – кабинете </w:t>
      </w:r>
      <w:r w:rsidRPr="009217F3">
        <w:rPr>
          <w:rFonts w:ascii="Times New Roman" w:hAnsi="Times New Roman"/>
          <w:sz w:val="28"/>
          <w:szCs w:val="28"/>
        </w:rPr>
        <w:lastRenderedPageBreak/>
        <w:t>ритмики и хореографии, танцзале, со специальным оборудованием (зер</w:t>
      </w:r>
      <w:r w:rsidRPr="009217F3">
        <w:rPr>
          <w:rFonts w:ascii="Times New Roman" w:hAnsi="Times New Roman"/>
          <w:sz w:val="28"/>
          <w:szCs w:val="28"/>
        </w:rPr>
        <w:softHyphen/>
        <w:t xml:space="preserve">кала, </w:t>
      </w:r>
      <w:proofErr w:type="gramStart"/>
      <w:r w:rsidRPr="009217F3">
        <w:rPr>
          <w:rFonts w:ascii="Times New Roman" w:hAnsi="Times New Roman"/>
          <w:sz w:val="28"/>
          <w:szCs w:val="28"/>
        </w:rPr>
        <w:t>музыкальная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F43DB9">
        <w:rPr>
          <w:rFonts w:ascii="Times New Roman" w:hAnsi="Times New Roman"/>
          <w:sz w:val="28"/>
          <w:szCs w:val="28"/>
        </w:rPr>
        <w:t xml:space="preserve">т. п.). </w:t>
      </w:r>
    </w:p>
    <w:p w:rsidR="007D0304" w:rsidRPr="00F43DB9" w:rsidRDefault="007D0304" w:rsidP="00F43DB9">
      <w:pPr>
        <w:ind w:right="-55" w:firstLine="540"/>
        <w:jc w:val="both"/>
        <w:rPr>
          <w:rFonts w:ascii="Times New Roman" w:hAnsi="Times New Roman"/>
          <w:sz w:val="28"/>
          <w:szCs w:val="28"/>
        </w:rPr>
      </w:pPr>
      <w:r w:rsidRPr="005C1A69">
        <w:rPr>
          <w:rFonts w:ascii="Times New Roman" w:hAnsi="Times New Roman"/>
          <w:bCs/>
          <w:sz w:val="28"/>
          <w:szCs w:val="28"/>
        </w:rPr>
        <w:t>Для проведения занятий необходим следующий</w:t>
      </w:r>
      <w:r w:rsidR="00F43DB9">
        <w:rPr>
          <w:rFonts w:ascii="Times New Roman" w:hAnsi="Times New Roman"/>
          <w:sz w:val="28"/>
          <w:szCs w:val="28"/>
        </w:rPr>
        <w:t xml:space="preserve"> </w:t>
      </w:r>
      <w:r w:rsidRPr="005C1A69">
        <w:rPr>
          <w:rFonts w:ascii="Times New Roman" w:hAnsi="Times New Roman"/>
          <w:bCs/>
          <w:sz w:val="28"/>
          <w:szCs w:val="28"/>
        </w:rPr>
        <w:t>материал:</w:t>
      </w:r>
    </w:p>
    <w:p w:rsidR="007D0304" w:rsidRPr="009217F3" w:rsidRDefault="007D0304" w:rsidP="009217F3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Секундомер (1 шт.).</w:t>
      </w:r>
    </w:p>
    <w:p w:rsidR="007D0304" w:rsidRPr="009217F3" w:rsidRDefault="007D0304" w:rsidP="009217F3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Гимнастическая  скакалка (10 штук).</w:t>
      </w:r>
    </w:p>
    <w:p w:rsidR="007D0304" w:rsidRPr="009217F3" w:rsidRDefault="007D0304" w:rsidP="009217F3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Гимнастический обруч (10 штук).</w:t>
      </w:r>
    </w:p>
    <w:p w:rsidR="007D0304" w:rsidRPr="009217F3" w:rsidRDefault="007D0304" w:rsidP="009217F3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Гимнастический мяч (10 штук).</w:t>
      </w:r>
    </w:p>
    <w:p w:rsidR="007D0304" w:rsidRPr="009217F3" w:rsidRDefault="007D0304" w:rsidP="009217F3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Гимнастические  скамейки.</w:t>
      </w:r>
    </w:p>
    <w:p w:rsidR="007D0304" w:rsidRDefault="007D0304" w:rsidP="009217F3">
      <w:pPr>
        <w:widowControl w:val="0"/>
        <w:numPr>
          <w:ilvl w:val="0"/>
          <w:numId w:val="5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sz w:val="28"/>
          <w:szCs w:val="28"/>
        </w:rPr>
        <w:t>Информационное обеспечение – музыкальный центр, мультимедийное оборудование.</w:t>
      </w:r>
    </w:p>
    <w:p w:rsidR="000D6EB5" w:rsidRDefault="007D0304" w:rsidP="000D6EB5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Кадровое обеспечение. </w:t>
      </w:r>
      <w:r w:rsidRPr="009217F3">
        <w:rPr>
          <w:rFonts w:ascii="Times New Roman" w:hAnsi="Times New Roman"/>
          <w:sz w:val="28"/>
          <w:szCs w:val="28"/>
        </w:rPr>
        <w:t xml:space="preserve">Педагог, который проводит занятия по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9217F3">
        <w:rPr>
          <w:rFonts w:ascii="Times New Roman" w:hAnsi="Times New Roman"/>
          <w:sz w:val="28"/>
          <w:szCs w:val="28"/>
        </w:rPr>
        <w:t>рограммы, имеет</w:t>
      </w:r>
      <w:r w:rsidR="000F2876">
        <w:rPr>
          <w:rFonts w:ascii="Times New Roman" w:hAnsi="Times New Roman"/>
          <w:sz w:val="28"/>
          <w:szCs w:val="28"/>
        </w:rPr>
        <w:t xml:space="preserve"> средне</w:t>
      </w:r>
      <w:r w:rsidR="003B6CBC">
        <w:rPr>
          <w:rFonts w:ascii="Times New Roman" w:hAnsi="Times New Roman"/>
          <w:sz w:val="28"/>
          <w:szCs w:val="28"/>
        </w:rPr>
        <w:t>е</w:t>
      </w:r>
      <w:r w:rsidR="00C476E5">
        <w:rPr>
          <w:rFonts w:ascii="Times New Roman" w:hAnsi="Times New Roman"/>
          <w:sz w:val="28"/>
          <w:szCs w:val="28"/>
        </w:rPr>
        <w:t xml:space="preserve"> специальное</w:t>
      </w:r>
      <w:r w:rsidR="000F2876">
        <w:rPr>
          <w:rFonts w:ascii="Times New Roman" w:hAnsi="Times New Roman"/>
          <w:sz w:val="28"/>
          <w:szCs w:val="28"/>
        </w:rPr>
        <w:t xml:space="preserve"> </w:t>
      </w:r>
      <w:r w:rsidRPr="00681BCC">
        <w:rPr>
          <w:rFonts w:ascii="Times New Roman" w:hAnsi="Times New Roman"/>
          <w:sz w:val="28"/>
          <w:szCs w:val="28"/>
        </w:rPr>
        <w:t xml:space="preserve"> образование.</w:t>
      </w:r>
    </w:p>
    <w:p w:rsidR="00C476E5" w:rsidRDefault="00C476E5" w:rsidP="00C476E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Формы аттестации</w:t>
      </w:r>
    </w:p>
    <w:p w:rsidR="00C476E5" w:rsidRDefault="00C476E5" w:rsidP="00C476E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результативности учебных занятий применяется </w:t>
      </w:r>
      <w:proofErr w:type="gramStart"/>
      <w:r>
        <w:rPr>
          <w:rFonts w:ascii="Times New Roman" w:hAnsi="Times New Roman"/>
          <w:sz w:val="28"/>
          <w:szCs w:val="28"/>
        </w:rPr>
        <w:t>вводный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C476E5" w:rsidRDefault="00C476E5" w:rsidP="00C476E5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промежуточный и итоговый контроль.</w:t>
      </w:r>
    </w:p>
    <w:p w:rsidR="00C476E5" w:rsidRDefault="00C476E5" w:rsidP="00C47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 Вводный  контроль  проводится  в  начале  для  изучения </w:t>
      </w:r>
    </w:p>
    <w:p w:rsidR="00C476E5" w:rsidRDefault="00C476E5" w:rsidP="00C47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возрастных  особенностей  детей  (состояния  здоровья, коммуникабельность, лидерство,  общие  знания  в  области  физкультурно-спортивной направленности). </w:t>
      </w:r>
    </w:p>
    <w:p w:rsidR="00C476E5" w:rsidRDefault="00C476E5" w:rsidP="00C47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Текущий  тематический  контроль  осуществляется  для  определения усвоения учащимися пройденных тем. </w:t>
      </w:r>
    </w:p>
    <w:p w:rsidR="00C476E5" w:rsidRDefault="00C476E5" w:rsidP="00C476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Итоговый  контроль  проводится  в  конце ознакомительного уровня для определения степени выполнения поставленных задач. </w:t>
      </w:r>
    </w:p>
    <w:p w:rsidR="000D6EB5" w:rsidRPr="00C476E5" w:rsidRDefault="00C476E5" w:rsidP="00C476E5">
      <w:pPr>
        <w:shd w:val="clear" w:color="auto" w:fill="FFFFFF"/>
        <w:spacing w:after="0" w:line="336" w:lineRule="atLeas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D6EB5" w:rsidRPr="000D6EB5">
        <w:rPr>
          <w:rFonts w:ascii="Times New Roman" w:hAnsi="Times New Roman"/>
          <w:color w:val="000000"/>
          <w:sz w:val="28"/>
          <w:szCs w:val="28"/>
          <w:lang w:eastAsia="ru-RU"/>
        </w:rPr>
        <w:t>Форма аттестации</w:t>
      </w:r>
      <w:r w:rsidR="00F43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данного возрастного диапазона </w:t>
      </w:r>
      <w:r w:rsidR="000D6EB5" w:rsidRPr="000D6E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предусмотрена</w:t>
      </w:r>
      <w:r w:rsidR="000D6EB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0304" w:rsidRPr="009217F3" w:rsidRDefault="00F43DB9" w:rsidP="000D6EB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="007D0304" w:rsidRPr="009217F3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:rsidR="007D0304" w:rsidRPr="007344E9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4E9">
        <w:rPr>
          <w:rFonts w:ascii="Times New Roman" w:hAnsi="Times New Roman"/>
          <w:sz w:val="28"/>
          <w:szCs w:val="28"/>
          <w:lang w:eastAsia="ru-RU"/>
        </w:rPr>
        <w:t xml:space="preserve">Контрольные упражнения и нормативы, тесты для оценки общей и специальной физической подготовленности, в  процессе  обучения  осуществляется  </w:t>
      </w:r>
      <w:proofErr w:type="gramStart"/>
      <w:r w:rsidRPr="007344E9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7344E9">
        <w:rPr>
          <w:rFonts w:ascii="Times New Roman" w:hAnsi="Times New Roman"/>
          <w:sz w:val="28"/>
          <w:szCs w:val="28"/>
          <w:lang w:eastAsia="ru-RU"/>
        </w:rPr>
        <w:t xml:space="preserve">  уровнем  знаний  и умений  учащихся, через игровые упражнения.  Каждый занимающийся  наглядно  показывает свои возможности. Контролируется  каждое выполнения упражнения.</w:t>
      </w:r>
    </w:p>
    <w:p w:rsidR="007D0304" w:rsidRPr="007344E9" w:rsidRDefault="007D0304" w:rsidP="00921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4E9">
        <w:rPr>
          <w:rFonts w:ascii="Times New Roman" w:hAnsi="Times New Roman"/>
          <w:sz w:val="28"/>
          <w:szCs w:val="28"/>
          <w:lang w:eastAsia="ru-RU"/>
        </w:rPr>
        <w:t xml:space="preserve">Основным критерием оценивания физических способностей  является, значимость и качество работы на занятии, и самостоятельное выполнение. </w:t>
      </w:r>
      <w:r w:rsidR="003B6CBC">
        <w:rPr>
          <w:rFonts w:ascii="Times New Roman" w:hAnsi="Times New Roman"/>
          <w:sz w:val="28"/>
          <w:szCs w:val="28"/>
          <w:lang w:eastAsia="ru-RU"/>
        </w:rPr>
        <w:t xml:space="preserve">Диагностическая карта учащихся. </w:t>
      </w:r>
      <w:r w:rsidRPr="007344E9">
        <w:rPr>
          <w:rFonts w:ascii="Times New Roman" w:hAnsi="Times New Roman"/>
          <w:sz w:val="28"/>
          <w:szCs w:val="28"/>
          <w:lang w:eastAsia="ru-RU"/>
        </w:rPr>
        <w:t>Приложение 1.</w:t>
      </w:r>
    </w:p>
    <w:p w:rsidR="007D0304" w:rsidRDefault="007D0304" w:rsidP="00124FE3">
      <w:pPr>
        <w:widowControl w:val="0"/>
        <w:spacing w:after="0" w:line="240" w:lineRule="auto"/>
        <w:ind w:right="-850"/>
        <w:jc w:val="center"/>
      </w:pPr>
      <w:r w:rsidRPr="009217F3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7D0304" w:rsidRPr="00124FE3" w:rsidRDefault="007D0304" w:rsidP="000753C8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В процессе реализации Программы обучение проводится в двух</w:t>
      </w:r>
    </w:p>
    <w:p w:rsidR="007D0304" w:rsidRPr="00124FE3" w:rsidRDefault="007D0304" w:rsidP="000753C8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24FE3">
        <w:rPr>
          <w:rFonts w:ascii="Times New Roman" w:hAnsi="Times New Roman"/>
          <w:bCs/>
          <w:sz w:val="28"/>
          <w:szCs w:val="28"/>
        </w:rPr>
        <w:t>направлениях</w:t>
      </w:r>
      <w:proofErr w:type="gramEnd"/>
      <w:r w:rsidRPr="00124FE3">
        <w:rPr>
          <w:rFonts w:ascii="Times New Roman" w:hAnsi="Times New Roman"/>
          <w:bCs/>
          <w:sz w:val="28"/>
          <w:szCs w:val="28"/>
        </w:rPr>
        <w:t>: усвоение теоретических знаний, формирование практических</w:t>
      </w:r>
    </w:p>
    <w:p w:rsidR="007D0304" w:rsidRPr="00124FE3" w:rsidRDefault="007D0304" w:rsidP="000753C8">
      <w:pPr>
        <w:widowControl w:val="0"/>
        <w:spacing w:after="0" w:line="240" w:lineRule="auto"/>
        <w:ind w:right="-850"/>
        <w:jc w:val="both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навыков.</w:t>
      </w:r>
    </w:p>
    <w:p w:rsidR="007D0304" w:rsidRPr="00124FE3" w:rsidRDefault="007D0304" w:rsidP="000753C8">
      <w:pPr>
        <w:widowControl w:val="0"/>
        <w:spacing w:after="0" w:line="240" w:lineRule="auto"/>
        <w:ind w:right="-850" w:firstLine="708"/>
        <w:jc w:val="both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Методы обучения.</w:t>
      </w:r>
    </w:p>
    <w:p w:rsidR="007D0304" w:rsidRPr="00124FE3" w:rsidRDefault="007D0304" w:rsidP="003B6CBC">
      <w:pPr>
        <w:widowControl w:val="0"/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Словесный метод. Наглядный метод.</w:t>
      </w:r>
    </w:p>
    <w:p w:rsidR="007D0304" w:rsidRPr="00124FE3" w:rsidRDefault="007D0304" w:rsidP="003B6CBC">
      <w:pPr>
        <w:widowControl w:val="0"/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Репродуктивный метод. Частично-поисковый метод.</w:t>
      </w:r>
    </w:p>
    <w:p w:rsidR="007D0304" w:rsidRPr="00124FE3" w:rsidRDefault="007D0304" w:rsidP="003B6CBC">
      <w:pPr>
        <w:widowControl w:val="0"/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Методы эмоционального стимулирования. Создание ситуации успеха.</w:t>
      </w:r>
    </w:p>
    <w:p w:rsidR="007D0304" w:rsidRPr="00124FE3" w:rsidRDefault="007D0304" w:rsidP="003B6CBC">
      <w:pPr>
        <w:widowControl w:val="0"/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Методы развития познавательного интереса. Методы контроля и</w:t>
      </w:r>
    </w:p>
    <w:p w:rsidR="007D0304" w:rsidRPr="00124FE3" w:rsidRDefault="007D0304" w:rsidP="003B6CBC">
      <w:pPr>
        <w:widowControl w:val="0"/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самоконтроля.</w:t>
      </w:r>
    </w:p>
    <w:p w:rsidR="007D0304" w:rsidRPr="00124FE3" w:rsidRDefault="007D0304" w:rsidP="003B6CBC">
      <w:pPr>
        <w:widowControl w:val="0"/>
        <w:spacing w:after="0" w:line="240" w:lineRule="auto"/>
        <w:ind w:right="-850" w:firstLine="708"/>
        <w:rPr>
          <w:rFonts w:ascii="Times New Roman" w:hAnsi="Times New Roman"/>
          <w:bCs/>
          <w:sz w:val="28"/>
          <w:szCs w:val="28"/>
        </w:rPr>
      </w:pPr>
      <w:r w:rsidRPr="00124FE3">
        <w:rPr>
          <w:rFonts w:ascii="Times New Roman" w:hAnsi="Times New Roman"/>
          <w:bCs/>
          <w:sz w:val="28"/>
          <w:szCs w:val="28"/>
        </w:rPr>
        <w:t>Планирование учебных занятий происходит с учетом использования</w:t>
      </w:r>
    </w:p>
    <w:p w:rsidR="007D0304" w:rsidRDefault="003B6CBC" w:rsidP="003B6CBC">
      <w:pPr>
        <w:widowControl w:val="0"/>
        <w:spacing w:after="0" w:line="240" w:lineRule="auto"/>
        <w:ind w:right="-85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педагогических технологий: </w:t>
      </w:r>
      <w:r w:rsidR="007D0304" w:rsidRPr="00124FE3">
        <w:rPr>
          <w:rFonts w:ascii="Times New Roman" w:hAnsi="Times New Roman"/>
          <w:bCs/>
          <w:sz w:val="28"/>
          <w:szCs w:val="28"/>
        </w:rPr>
        <w:t xml:space="preserve">технология индивидуального обучения, технология </w:t>
      </w:r>
      <w:r w:rsidR="007D0304" w:rsidRPr="00124FE3">
        <w:rPr>
          <w:rFonts w:ascii="Times New Roman" w:hAnsi="Times New Roman"/>
          <w:bCs/>
          <w:sz w:val="28"/>
          <w:szCs w:val="28"/>
        </w:rPr>
        <w:lastRenderedPageBreak/>
        <w:t>сотрудничества, технология проблемного обучения, технология развивающего обучения,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D0304" w:rsidRPr="00124FE3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="007D0304" w:rsidRPr="00124FE3">
        <w:rPr>
          <w:rFonts w:ascii="Times New Roman" w:hAnsi="Times New Roman"/>
          <w:bCs/>
          <w:sz w:val="28"/>
          <w:szCs w:val="28"/>
        </w:rPr>
        <w:t xml:space="preserve"> технология и ИКТ.</w:t>
      </w:r>
    </w:p>
    <w:p w:rsidR="007D0304" w:rsidRPr="003B6CBC" w:rsidRDefault="005B2CD5" w:rsidP="003B6C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D0304"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организации деятельности детей на занятии</w:t>
      </w:r>
      <w:r w:rsidR="007D0304" w:rsidRPr="0092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7D0304" w:rsidRPr="00427629">
        <w:rPr>
          <w:rFonts w:ascii="Times New Roman" w:hAnsi="Times New Roman"/>
          <w:color w:val="000000"/>
          <w:sz w:val="28"/>
          <w:szCs w:val="28"/>
          <w:lang w:eastAsia="ru-RU"/>
        </w:rPr>
        <w:t>рассказ, объяснение,</w:t>
      </w:r>
      <w:r w:rsidR="007D03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учебное занятие, подвижные игры, </w:t>
      </w:r>
      <w:r w:rsidR="007D0304" w:rsidRPr="00427629">
        <w:rPr>
          <w:rFonts w:ascii="Times New Roman" w:hAnsi="Times New Roman"/>
          <w:color w:val="000000"/>
          <w:sz w:val="28"/>
          <w:szCs w:val="28"/>
          <w:lang w:eastAsia="ru-RU"/>
        </w:rPr>
        <w:t>наглядный показ, презентация, видео презентация</w:t>
      </w:r>
      <w:r w:rsidR="007D03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0304" w:rsidRPr="009217F3" w:rsidRDefault="005B2CD5" w:rsidP="005B2CD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7D0304" w:rsidRPr="009217F3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Дидактические материалы:</w:t>
      </w:r>
    </w:p>
    <w:p w:rsidR="007D0304" w:rsidRPr="009217F3" w:rsidRDefault="007D0304" w:rsidP="009217F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>- раздаточные материалы;</w:t>
      </w:r>
    </w:p>
    <w:p w:rsidR="007D0304" w:rsidRPr="009217F3" w:rsidRDefault="007D0304" w:rsidP="009217F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17F3">
        <w:rPr>
          <w:rFonts w:ascii="Times New Roman" w:hAnsi="Times New Roman"/>
          <w:color w:val="000000"/>
          <w:sz w:val="28"/>
          <w:szCs w:val="28"/>
          <w:lang w:eastAsia="ru-RU"/>
        </w:rPr>
        <w:t>- упражнения для развития гибкости, равновесия.</w:t>
      </w:r>
    </w:p>
    <w:p w:rsidR="007D0304" w:rsidRDefault="007D0304" w:rsidP="008633B5">
      <w:pPr>
        <w:shd w:val="clear" w:color="auto" w:fill="FFFFFF"/>
        <w:spacing w:after="33" w:line="147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17F3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7D0304" w:rsidRPr="00124FE3" w:rsidRDefault="007D0304" w:rsidP="00124F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1этап – организационный </w:t>
      </w:r>
      <w:proofErr w:type="gramStart"/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( </w:t>
      </w:r>
      <w:proofErr w:type="gramEnd"/>
      <w:r w:rsidRPr="00124FE3">
        <w:rPr>
          <w:rFonts w:ascii="Times New Roman" w:hAnsi="Times New Roman"/>
          <w:i/>
          <w:sz w:val="28"/>
          <w:szCs w:val="28"/>
          <w:u w:val="single"/>
        </w:rPr>
        <w:t>2мин).</w:t>
      </w:r>
    </w:p>
    <w:p w:rsidR="007D0304" w:rsidRPr="00124FE3" w:rsidRDefault="007D0304" w:rsidP="00124F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sz w:val="28"/>
          <w:szCs w:val="28"/>
        </w:rPr>
        <w:t>Дети готовят принадлежности для занятия.</w:t>
      </w:r>
    </w:p>
    <w:p w:rsidR="007D0304" w:rsidRPr="00124FE3" w:rsidRDefault="007D0304" w:rsidP="00124F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 этап - </w:t>
      </w:r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 подготовительный (3 мин</w:t>
      </w:r>
      <w:r w:rsidRPr="00124FE3">
        <w:rPr>
          <w:rFonts w:ascii="Times New Roman" w:hAnsi="Times New Roman"/>
          <w:sz w:val="28"/>
          <w:szCs w:val="28"/>
        </w:rPr>
        <w:t>.)</w:t>
      </w:r>
      <w:proofErr w:type="gramEnd"/>
      <w:r w:rsidRPr="00124FE3">
        <w:rPr>
          <w:rFonts w:ascii="Times New Roman" w:hAnsi="Times New Roman"/>
          <w:sz w:val="28"/>
          <w:szCs w:val="28"/>
          <w:lang w:val="en-US"/>
        </w:rPr>
        <w:t>  </w:t>
      </w:r>
      <w:r w:rsidRPr="00124FE3">
        <w:rPr>
          <w:rFonts w:ascii="Times New Roman" w:hAnsi="Times New Roman"/>
          <w:sz w:val="28"/>
          <w:szCs w:val="28"/>
        </w:rPr>
        <w:t xml:space="preserve">(подготовка </w:t>
      </w:r>
      <w:r w:rsidRPr="00124FE3">
        <w:rPr>
          <w:rFonts w:ascii="Times New Roman" w:hAnsi="Times New Roman"/>
          <w:sz w:val="28"/>
          <w:szCs w:val="28"/>
          <w:lang w:val="en-US"/>
        </w:rPr>
        <w:t> </w:t>
      </w:r>
      <w:r w:rsidRPr="00124FE3">
        <w:rPr>
          <w:rFonts w:ascii="Times New Roman" w:hAnsi="Times New Roman"/>
          <w:sz w:val="28"/>
          <w:szCs w:val="28"/>
        </w:rPr>
        <w:t xml:space="preserve"> к </w:t>
      </w:r>
      <w:r w:rsidRPr="00124FE3">
        <w:rPr>
          <w:rFonts w:ascii="Times New Roman" w:hAnsi="Times New Roman"/>
          <w:sz w:val="28"/>
          <w:szCs w:val="28"/>
          <w:lang w:val="en-US"/>
        </w:rPr>
        <w:t> </w:t>
      </w:r>
      <w:r w:rsidRPr="00124FE3">
        <w:rPr>
          <w:rFonts w:ascii="Times New Roman" w:hAnsi="Times New Roman"/>
          <w:sz w:val="28"/>
          <w:szCs w:val="28"/>
        </w:rPr>
        <w:t xml:space="preserve"> восприятию </w:t>
      </w:r>
      <w:r w:rsidRPr="00124FE3">
        <w:rPr>
          <w:rFonts w:ascii="Times New Roman" w:hAnsi="Times New Roman"/>
          <w:sz w:val="28"/>
          <w:szCs w:val="28"/>
          <w:lang w:val="en-US"/>
        </w:rPr>
        <w:t> </w:t>
      </w:r>
      <w:r w:rsidRPr="00124FE3">
        <w:rPr>
          <w:rFonts w:ascii="Times New Roman" w:hAnsi="Times New Roman"/>
          <w:sz w:val="28"/>
          <w:szCs w:val="28"/>
        </w:rPr>
        <w:t xml:space="preserve"> нового содержания).</w:t>
      </w:r>
    </w:p>
    <w:p w:rsidR="007D0304" w:rsidRPr="00124FE3" w:rsidRDefault="007D0304" w:rsidP="00124F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этап </w:t>
      </w:r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>-</w:t>
      </w:r>
      <w:proofErr w:type="gramEnd"/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>основной (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>0 мин.).</w:t>
      </w:r>
    </w:p>
    <w:p w:rsidR="007D0304" w:rsidRPr="00124FE3" w:rsidRDefault="007D0304" w:rsidP="00124F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sz w:val="28"/>
          <w:szCs w:val="28"/>
        </w:rPr>
        <w:t xml:space="preserve">Постановка целей и задач занятия, требования к работе. Закрепление знаний, практических умений и навыков, получаемых при объяснении педагога. </w:t>
      </w:r>
    </w:p>
    <w:p w:rsidR="007D0304" w:rsidRPr="00124FE3" w:rsidRDefault="007D0304" w:rsidP="00124F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 этап – контрольный (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>мин.).</w:t>
      </w:r>
      <w:proofErr w:type="gramEnd"/>
    </w:p>
    <w:p w:rsidR="007D0304" w:rsidRPr="00124FE3" w:rsidRDefault="007D0304" w:rsidP="00124F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sz w:val="28"/>
          <w:szCs w:val="28"/>
        </w:rPr>
        <w:t>Выявление качества и уровня овладения знаниями, их коррекция.</w:t>
      </w:r>
    </w:p>
    <w:p w:rsidR="007D0304" w:rsidRPr="00124FE3" w:rsidRDefault="007D0304" w:rsidP="00124F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sz w:val="28"/>
          <w:szCs w:val="28"/>
        </w:rPr>
        <w:t>Используются тестовые задания.</w:t>
      </w:r>
    </w:p>
    <w:p w:rsidR="007D0304" w:rsidRPr="00124FE3" w:rsidRDefault="007D0304" w:rsidP="00124F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24FE3">
        <w:rPr>
          <w:rFonts w:ascii="Times New Roman" w:hAnsi="Times New Roman"/>
          <w:sz w:val="28"/>
          <w:szCs w:val="28"/>
          <w:u w:val="single"/>
          <w:lang w:val="en-US"/>
        </w:rPr>
        <w:t>V </w:t>
      </w:r>
      <w:r w:rsidRPr="00124FE3">
        <w:rPr>
          <w:rFonts w:ascii="Times New Roman" w:hAnsi="Times New Roman"/>
          <w:sz w:val="28"/>
          <w:szCs w:val="28"/>
          <w:u w:val="single"/>
        </w:rPr>
        <w:t xml:space="preserve">этап – итоговый </w:t>
      </w:r>
      <w:proofErr w:type="gramStart"/>
      <w:r w:rsidRPr="00124FE3">
        <w:rPr>
          <w:rFonts w:ascii="Times New Roman" w:hAnsi="Times New Roman"/>
          <w:sz w:val="28"/>
          <w:szCs w:val="28"/>
          <w:u w:val="single"/>
        </w:rPr>
        <w:t xml:space="preserve">( </w:t>
      </w:r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24FE3">
        <w:rPr>
          <w:rFonts w:ascii="Times New Roman" w:hAnsi="Times New Roman"/>
          <w:sz w:val="28"/>
          <w:szCs w:val="28"/>
          <w:u w:val="single"/>
        </w:rPr>
        <w:t xml:space="preserve"> мин.).</w:t>
      </w:r>
    </w:p>
    <w:p w:rsidR="007D0304" w:rsidRPr="00124FE3" w:rsidRDefault="007D0304" w:rsidP="00124FE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sz w:val="28"/>
          <w:szCs w:val="28"/>
        </w:rPr>
        <w:t>Рефлексия. Коллективное обсуждение, анализ работы детей.</w:t>
      </w:r>
    </w:p>
    <w:p w:rsidR="007D0304" w:rsidRPr="00124FE3" w:rsidRDefault="007D0304" w:rsidP="00124F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i/>
          <w:sz w:val="28"/>
          <w:szCs w:val="28"/>
          <w:u w:val="single"/>
          <w:lang w:val="en-US"/>
        </w:rPr>
        <w:t>VI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 этап: информационный (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124FE3">
        <w:rPr>
          <w:rFonts w:ascii="Times New Roman" w:hAnsi="Times New Roman"/>
          <w:i/>
          <w:sz w:val="28"/>
          <w:szCs w:val="28"/>
          <w:u w:val="single"/>
        </w:rPr>
        <w:t xml:space="preserve"> мин.).</w:t>
      </w:r>
      <w:r w:rsidRPr="00124FE3">
        <w:rPr>
          <w:rFonts w:ascii="Times New Roman" w:hAnsi="Times New Roman"/>
          <w:sz w:val="28"/>
          <w:szCs w:val="28"/>
          <w:lang w:val="en-US"/>
        </w:rPr>
        <w:t> </w:t>
      </w:r>
      <w:r w:rsidRPr="00124FE3">
        <w:rPr>
          <w:rFonts w:ascii="Times New Roman" w:hAnsi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7D0304" w:rsidRPr="00124FE3" w:rsidRDefault="007D0304" w:rsidP="000753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FE3">
        <w:rPr>
          <w:rFonts w:ascii="Times New Roman" w:hAnsi="Times New Roman"/>
          <w:sz w:val="28"/>
          <w:szCs w:val="28"/>
        </w:rPr>
        <w:t>.</w:t>
      </w:r>
    </w:p>
    <w:p w:rsidR="007D0304" w:rsidRPr="009217F3" w:rsidRDefault="007D0304" w:rsidP="009217F3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0304" w:rsidRPr="009217F3" w:rsidRDefault="007D0304" w:rsidP="009217F3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0304" w:rsidRPr="009217F3" w:rsidRDefault="007D0304" w:rsidP="009217F3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217F3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7D0304" w:rsidRDefault="007D0304" w:rsidP="000753C8">
      <w:pPr>
        <w:shd w:val="clear" w:color="auto" w:fill="FFFFFF"/>
        <w:spacing w:after="33" w:line="147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D0304" w:rsidRPr="009217F3" w:rsidRDefault="007D0304" w:rsidP="009217F3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5B2CD5" w:rsidRDefault="005B2CD5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3B6CBC" w:rsidRDefault="003B6CBC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3B6CBC" w:rsidRDefault="003B6CBC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3B6CBC" w:rsidRDefault="003B6CBC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7D0304" w:rsidRPr="009217F3" w:rsidRDefault="007D0304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</w:t>
      </w:r>
    </w:p>
    <w:p w:rsidR="007D0304" w:rsidRPr="009217F3" w:rsidRDefault="007D0304" w:rsidP="009217F3">
      <w:pPr>
        <w:ind w:right="-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D0304" w:rsidRPr="00604D0E" w:rsidTr="009217F3">
        <w:tc>
          <w:tcPr>
            <w:tcW w:w="9570" w:type="dxa"/>
          </w:tcPr>
          <w:p w:rsidR="007D0304" w:rsidRPr="009217F3" w:rsidRDefault="007D0304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Е.А. Нескучная гимнастика ТЦ «Сфера» 2019</w:t>
            </w:r>
          </w:p>
        </w:tc>
      </w:tr>
      <w:tr w:rsidR="007D0304" w:rsidRPr="00604D0E" w:rsidTr="009217F3">
        <w:tc>
          <w:tcPr>
            <w:tcW w:w="9570" w:type="dxa"/>
          </w:tcPr>
          <w:p w:rsidR="007D0304" w:rsidRPr="009217F3" w:rsidRDefault="007D0304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7D0304" w:rsidRPr="00604D0E" w:rsidTr="009217F3">
        <w:tc>
          <w:tcPr>
            <w:tcW w:w="9570" w:type="dxa"/>
          </w:tcPr>
          <w:p w:rsidR="005B2CD5" w:rsidRDefault="005B2CD5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D5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7D0304" w:rsidRPr="009217F3" w:rsidRDefault="005B2CD5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B2CD5">
              <w:rPr>
                <w:rFonts w:ascii="Times New Roman" w:hAnsi="Times New Roman"/>
                <w:sz w:val="28"/>
                <w:szCs w:val="28"/>
              </w:rPr>
              <w:t>Кукушкин</w:t>
            </w:r>
            <w:proofErr w:type="gramEnd"/>
            <w:r w:rsidRPr="005B2CD5">
              <w:rPr>
                <w:rFonts w:ascii="Times New Roman" w:hAnsi="Times New Roman"/>
                <w:sz w:val="28"/>
                <w:szCs w:val="28"/>
              </w:rPr>
              <w:t xml:space="preserve"> В.С. Педагогические технологии: Учебное пособие для студентов педагогических специальностей/.-М.: «Март», 2004. – 336 с.</w:t>
            </w:r>
          </w:p>
        </w:tc>
      </w:tr>
      <w:tr w:rsidR="007D0304" w:rsidRPr="00604D0E" w:rsidTr="009217F3">
        <w:tc>
          <w:tcPr>
            <w:tcW w:w="9570" w:type="dxa"/>
          </w:tcPr>
          <w:p w:rsidR="007D0304" w:rsidRPr="009217F3" w:rsidRDefault="005B2CD5" w:rsidP="005B2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5B2CD5">
              <w:rPr>
                <w:rFonts w:ascii="Times New Roman" w:hAnsi="Times New Roman"/>
                <w:sz w:val="28"/>
                <w:szCs w:val="28"/>
              </w:rPr>
              <w:t>Селевко</w:t>
            </w:r>
            <w:proofErr w:type="spellEnd"/>
            <w:r w:rsidRPr="005B2CD5">
              <w:rPr>
                <w:rFonts w:ascii="Times New Roman" w:hAnsi="Times New Roman"/>
                <w:sz w:val="28"/>
                <w:szCs w:val="28"/>
              </w:rPr>
              <w:t xml:space="preserve"> Г.К. Современные образовательные технологии [Текст] / Г.К. </w:t>
            </w:r>
            <w:proofErr w:type="spellStart"/>
            <w:r w:rsidRPr="005B2CD5">
              <w:rPr>
                <w:rFonts w:ascii="Times New Roman" w:hAnsi="Times New Roman"/>
                <w:sz w:val="28"/>
                <w:szCs w:val="28"/>
              </w:rPr>
              <w:t>Селевко</w:t>
            </w:r>
            <w:proofErr w:type="spellEnd"/>
            <w:r w:rsidRPr="005B2CD5">
              <w:rPr>
                <w:rFonts w:ascii="Times New Roman" w:hAnsi="Times New Roman"/>
                <w:sz w:val="28"/>
                <w:szCs w:val="28"/>
              </w:rPr>
              <w:t>. – М.: Народное образование, 1998. – 256 с.</w:t>
            </w:r>
          </w:p>
        </w:tc>
      </w:tr>
    </w:tbl>
    <w:p w:rsidR="007D0304" w:rsidRPr="009217F3" w:rsidRDefault="007D0304" w:rsidP="009217F3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9217F3">
        <w:rPr>
          <w:rFonts w:ascii="Times New Roman" w:hAnsi="Times New Roman"/>
          <w:b/>
          <w:sz w:val="28"/>
          <w:szCs w:val="28"/>
        </w:rPr>
        <w:t>Список литер</w:t>
      </w:r>
      <w:r>
        <w:rPr>
          <w:rFonts w:ascii="Times New Roman" w:hAnsi="Times New Roman"/>
          <w:b/>
          <w:sz w:val="28"/>
          <w:szCs w:val="28"/>
        </w:rPr>
        <w:t>атуры для детей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D0304" w:rsidRPr="00604D0E" w:rsidTr="009217F3">
        <w:tc>
          <w:tcPr>
            <w:tcW w:w="9570" w:type="dxa"/>
          </w:tcPr>
          <w:p w:rsidR="007D0304" w:rsidRPr="009217F3" w:rsidRDefault="007D0304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Е.А. Нескучная гимнастика ТЦ «Сфера» 2019</w:t>
            </w:r>
          </w:p>
        </w:tc>
      </w:tr>
      <w:tr w:rsidR="007D0304" w:rsidRPr="00604D0E" w:rsidTr="009217F3">
        <w:tc>
          <w:tcPr>
            <w:tcW w:w="9570" w:type="dxa"/>
          </w:tcPr>
          <w:p w:rsidR="007D0304" w:rsidRPr="009217F3" w:rsidRDefault="007D0304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9217F3"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 w:rsidRPr="009217F3"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7D0304" w:rsidRPr="00604D0E" w:rsidTr="009217F3">
        <w:tc>
          <w:tcPr>
            <w:tcW w:w="9570" w:type="dxa"/>
          </w:tcPr>
          <w:p w:rsidR="007D0304" w:rsidRPr="009217F3" w:rsidRDefault="007D0304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7D0304" w:rsidRPr="00604D0E" w:rsidTr="009217F3">
        <w:tc>
          <w:tcPr>
            <w:tcW w:w="9570" w:type="dxa"/>
          </w:tcPr>
          <w:p w:rsidR="007D0304" w:rsidRPr="009217F3" w:rsidRDefault="007D0304" w:rsidP="00921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7F3"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:rsidR="007D0304" w:rsidRDefault="007D0304" w:rsidP="009217F3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7D0304" w:rsidRDefault="007D0304" w:rsidP="009217F3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7D0304" w:rsidRDefault="007D0304" w:rsidP="009217F3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7D0304" w:rsidRPr="009217F3" w:rsidRDefault="007D0304" w:rsidP="009217F3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7D0304" w:rsidRDefault="007D0304"/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2CD5" w:rsidRDefault="005B2CD5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D0304" w:rsidRPr="007344E9" w:rsidRDefault="007D0304" w:rsidP="007344E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44E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 1</w:t>
      </w:r>
    </w:p>
    <w:p w:rsidR="007D0304" w:rsidRPr="007344E9" w:rsidRDefault="007D0304" w:rsidP="007344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4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Диагностическая карта  учащегося</w:t>
      </w:r>
    </w:p>
    <w:p w:rsidR="007D0304" w:rsidRPr="007344E9" w:rsidRDefault="007D0304" w:rsidP="007344E9">
      <w:pPr>
        <w:rPr>
          <w:rFonts w:ascii="Times New Roman" w:hAnsi="Times New Roman"/>
          <w:sz w:val="28"/>
          <w:szCs w:val="28"/>
        </w:rPr>
      </w:pPr>
      <w:r w:rsidRPr="007344E9">
        <w:rPr>
          <w:rFonts w:ascii="Times New Roman" w:hAnsi="Times New Roman"/>
          <w:sz w:val="28"/>
          <w:szCs w:val="28"/>
        </w:rPr>
        <w:t>Карта контроля результатов диагностики по ОФП (общей физической подготовки)</w:t>
      </w:r>
    </w:p>
    <w:p w:rsidR="007D0304" w:rsidRPr="007344E9" w:rsidRDefault="007D0304" w:rsidP="007344E9">
      <w:pPr>
        <w:rPr>
          <w:rFonts w:ascii="Times New Roman" w:hAnsi="Times New Roman"/>
          <w:sz w:val="28"/>
          <w:szCs w:val="28"/>
        </w:rPr>
      </w:pPr>
      <w:r w:rsidRPr="007344E9">
        <w:rPr>
          <w:rFonts w:ascii="Times New Roman" w:hAnsi="Times New Roman"/>
          <w:sz w:val="28"/>
          <w:szCs w:val="28"/>
        </w:rPr>
        <w:t>Группа _______ учебный год</w:t>
      </w:r>
      <w:r w:rsidR="000D6EB5">
        <w:rPr>
          <w:rFonts w:ascii="Times New Roman" w:hAnsi="Times New Roman"/>
          <w:sz w:val="28"/>
          <w:szCs w:val="28"/>
        </w:rPr>
        <w:t xml:space="preserve"> __________ педагог Буряк Ирина Викторовна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469"/>
        <w:gridCol w:w="1216"/>
        <w:gridCol w:w="1853"/>
        <w:gridCol w:w="1819"/>
        <w:gridCol w:w="1022"/>
        <w:gridCol w:w="2030"/>
      </w:tblGrid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ФИО учащегося</w:t>
            </w:r>
          </w:p>
        </w:tc>
        <w:tc>
          <w:tcPr>
            <w:tcW w:w="1216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Прыжок в длину с места (в </w:t>
            </w:r>
            <w:proofErr w:type="gramStart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Наклон вперёд с гимнастической скамейки (в </w:t>
            </w:r>
            <w:proofErr w:type="gramStart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19" w:type="dxa"/>
          </w:tcPr>
          <w:p w:rsidR="007D0304" w:rsidRPr="00604D0E" w:rsidRDefault="007D0304" w:rsidP="00604D0E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 на месте через  скакалку за 30 сек. (кол-во раз)</w:t>
            </w:r>
          </w:p>
        </w:tc>
        <w:tc>
          <w:tcPr>
            <w:tcW w:w="2030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Выпрыгивание вве</w:t>
            </w:r>
            <w:proofErr w:type="gramStart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рх с пр</w:t>
            </w:r>
            <w:proofErr w:type="gramEnd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ямым туловищем из упора сидя (кол-во раз)</w:t>
            </w:r>
          </w:p>
        </w:tc>
      </w:tr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304" w:rsidRPr="007344E9" w:rsidRDefault="007D0304" w:rsidP="007344E9">
      <w:pPr>
        <w:rPr>
          <w:rFonts w:ascii="Times New Roman" w:hAnsi="Times New Roman"/>
          <w:sz w:val="28"/>
          <w:szCs w:val="28"/>
        </w:rPr>
      </w:pPr>
    </w:p>
    <w:p w:rsidR="007D0304" w:rsidRPr="007344E9" w:rsidRDefault="007D0304" w:rsidP="007344E9">
      <w:pPr>
        <w:jc w:val="center"/>
        <w:rPr>
          <w:rFonts w:ascii="Times New Roman" w:hAnsi="Times New Roman"/>
          <w:bCs/>
          <w:sz w:val="28"/>
          <w:szCs w:val="28"/>
        </w:rPr>
      </w:pPr>
      <w:r w:rsidRPr="007344E9">
        <w:rPr>
          <w:rFonts w:ascii="Times New Roman" w:hAnsi="Times New Roman"/>
          <w:sz w:val="28"/>
          <w:szCs w:val="28"/>
        </w:rPr>
        <w:t xml:space="preserve">Карта контроля результатов диагностики </w:t>
      </w:r>
      <w:proofErr w:type="spellStart"/>
      <w:r w:rsidRPr="007344E9">
        <w:rPr>
          <w:rFonts w:ascii="Times New Roman" w:hAnsi="Times New Roman"/>
          <w:sz w:val="28"/>
          <w:szCs w:val="28"/>
        </w:rPr>
        <w:t>по</w:t>
      </w:r>
      <w:r w:rsidRPr="007344E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ОФП</w:t>
      </w:r>
      <w:proofErr w:type="spellEnd"/>
      <w:r w:rsidRPr="007344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СФП (на скоростно-силовые качества)</w:t>
      </w:r>
    </w:p>
    <w:p w:rsidR="007D0304" w:rsidRPr="007344E9" w:rsidRDefault="007D0304" w:rsidP="007344E9">
      <w:pPr>
        <w:rPr>
          <w:rFonts w:ascii="Times New Roman" w:hAnsi="Times New Roman"/>
          <w:sz w:val="28"/>
          <w:szCs w:val="28"/>
        </w:rPr>
      </w:pPr>
      <w:r w:rsidRPr="007344E9">
        <w:rPr>
          <w:rFonts w:ascii="Times New Roman" w:hAnsi="Times New Roman"/>
          <w:sz w:val="28"/>
          <w:szCs w:val="28"/>
        </w:rPr>
        <w:t>Группа _______ учебный год</w:t>
      </w:r>
      <w:r w:rsidR="000D6EB5">
        <w:rPr>
          <w:rFonts w:ascii="Times New Roman" w:hAnsi="Times New Roman"/>
          <w:sz w:val="28"/>
          <w:szCs w:val="28"/>
        </w:rPr>
        <w:t xml:space="preserve"> __________ педагог Буряк Ирина Викторовна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1469"/>
        <w:gridCol w:w="1295"/>
        <w:gridCol w:w="1529"/>
        <w:gridCol w:w="1734"/>
        <w:gridCol w:w="1363"/>
        <w:gridCol w:w="2014"/>
      </w:tblGrid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ФИО учащегося</w:t>
            </w:r>
          </w:p>
        </w:tc>
        <w:tc>
          <w:tcPr>
            <w:tcW w:w="1212" w:type="dxa"/>
          </w:tcPr>
          <w:p w:rsidR="007D0304" w:rsidRPr="00604D0E" w:rsidRDefault="007D0304" w:rsidP="00604D0E">
            <w:pPr>
              <w:spacing w:after="0" w:line="263" w:lineRule="auto"/>
              <w:ind w:right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Лёжа на спине  подъём  ног за голову  к полу (кол-во раз) </w:t>
            </w:r>
          </w:p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Лёжа на животе, руки за голову подъём туловища назад  за 20 сек.  (кол-во раз)</w:t>
            </w: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:rsidR="007D0304" w:rsidRPr="00604D0E" w:rsidRDefault="007D0304" w:rsidP="00604D0E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 на месте через  скакалку за 30 сек. (кол-во раз)</w:t>
            </w: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Выпрыгивание вве</w:t>
            </w:r>
            <w:proofErr w:type="gramStart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рх с пр</w:t>
            </w:r>
            <w:proofErr w:type="gramEnd"/>
            <w:r w:rsidRPr="00604D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ямым туловищем из упора сидя (кол-во раз)</w:t>
            </w:r>
          </w:p>
        </w:tc>
      </w:tr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304" w:rsidRPr="00604D0E" w:rsidTr="00604D0E">
        <w:tc>
          <w:tcPr>
            <w:tcW w:w="484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D0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69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D0304" w:rsidRPr="00604D0E" w:rsidRDefault="007D0304" w:rsidP="00604D0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304" w:rsidRDefault="007D0304"/>
    <w:sectPr w:rsidR="007D0304" w:rsidSect="009217F3">
      <w:footerReference w:type="even" r:id="rId12"/>
      <w:footerReference w:type="defaul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A8" w:rsidRDefault="006C70A8">
      <w:pPr>
        <w:spacing w:after="0" w:line="240" w:lineRule="auto"/>
      </w:pPr>
      <w:r>
        <w:separator/>
      </w:r>
    </w:p>
  </w:endnote>
  <w:endnote w:type="continuationSeparator" w:id="0">
    <w:p w:rsidR="006C70A8" w:rsidRDefault="006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A8" w:rsidRDefault="006C70A8" w:rsidP="009217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0A8" w:rsidRDefault="006C70A8" w:rsidP="00921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A8" w:rsidRDefault="006C70A8" w:rsidP="009217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1D1">
      <w:rPr>
        <w:rStyle w:val="a5"/>
        <w:noProof/>
      </w:rPr>
      <w:t>6</w:t>
    </w:r>
    <w:r>
      <w:rPr>
        <w:rStyle w:val="a5"/>
      </w:rPr>
      <w:fldChar w:fldCharType="end"/>
    </w:r>
  </w:p>
  <w:p w:rsidR="006C70A8" w:rsidRDefault="006C70A8" w:rsidP="00921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A8" w:rsidRDefault="006C70A8">
      <w:pPr>
        <w:spacing w:after="0" w:line="240" w:lineRule="auto"/>
      </w:pPr>
      <w:r>
        <w:separator/>
      </w:r>
    </w:p>
  </w:footnote>
  <w:footnote w:type="continuationSeparator" w:id="0">
    <w:p w:rsidR="006C70A8" w:rsidRDefault="006C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166"/>
    <w:multiLevelType w:val="hybridMultilevel"/>
    <w:tmpl w:val="1F4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DB7958"/>
    <w:multiLevelType w:val="hybridMultilevel"/>
    <w:tmpl w:val="DF2C4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B4564"/>
    <w:multiLevelType w:val="hybridMultilevel"/>
    <w:tmpl w:val="9272A9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585622A"/>
    <w:multiLevelType w:val="multilevel"/>
    <w:tmpl w:val="7620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7C71D9"/>
    <w:multiLevelType w:val="hybridMultilevel"/>
    <w:tmpl w:val="AD6A5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5953BB"/>
    <w:multiLevelType w:val="hybridMultilevel"/>
    <w:tmpl w:val="1222F15E"/>
    <w:lvl w:ilvl="0" w:tplc="3E4EA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EB12E62"/>
    <w:multiLevelType w:val="multilevel"/>
    <w:tmpl w:val="5B4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E8390E"/>
    <w:multiLevelType w:val="hybridMultilevel"/>
    <w:tmpl w:val="288A8120"/>
    <w:lvl w:ilvl="0" w:tplc="316447AE">
      <w:start w:val="1"/>
      <w:numFmt w:val="bullet"/>
      <w:lvlText w:val=""/>
      <w:lvlJc w:val="left"/>
      <w:pPr>
        <w:ind w:left="9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FA2A2A2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B7C23CD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63901A06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A9582C20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33F22F4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FC6E8C8E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64E153E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6610E898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8">
    <w:nsid w:val="1FFC398A"/>
    <w:multiLevelType w:val="hybridMultilevel"/>
    <w:tmpl w:val="3094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CD1191"/>
    <w:multiLevelType w:val="hybridMultilevel"/>
    <w:tmpl w:val="846A3B22"/>
    <w:lvl w:ilvl="0" w:tplc="0832DC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4DB1181"/>
    <w:multiLevelType w:val="hybridMultilevel"/>
    <w:tmpl w:val="8AEACEAA"/>
    <w:lvl w:ilvl="0" w:tplc="5DB6A6DA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B93F53"/>
    <w:multiLevelType w:val="hybridMultilevel"/>
    <w:tmpl w:val="2F36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BD5B7E"/>
    <w:multiLevelType w:val="hybridMultilevel"/>
    <w:tmpl w:val="58C6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237CEE"/>
    <w:multiLevelType w:val="multilevel"/>
    <w:tmpl w:val="2A90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83DF0"/>
    <w:multiLevelType w:val="multilevel"/>
    <w:tmpl w:val="DC8E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AE138C"/>
    <w:multiLevelType w:val="hybridMultilevel"/>
    <w:tmpl w:val="7620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CB7C83"/>
    <w:multiLevelType w:val="hybridMultilevel"/>
    <w:tmpl w:val="331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4357CC"/>
    <w:multiLevelType w:val="hybridMultilevel"/>
    <w:tmpl w:val="F7286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22B38"/>
    <w:multiLevelType w:val="multilevel"/>
    <w:tmpl w:val="CBF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D95F11"/>
    <w:multiLevelType w:val="hybridMultilevel"/>
    <w:tmpl w:val="BE9A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87A93"/>
    <w:multiLevelType w:val="hybridMultilevel"/>
    <w:tmpl w:val="B73C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F508C8"/>
    <w:multiLevelType w:val="hybridMultilevel"/>
    <w:tmpl w:val="09C63564"/>
    <w:lvl w:ilvl="0" w:tplc="CF8AA046">
      <w:start w:val="2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i/>
        <w:spacing w:val="1"/>
        <w:w w:val="100"/>
        <w:sz w:val="28"/>
        <w:szCs w:val="28"/>
      </w:rPr>
    </w:lvl>
    <w:lvl w:ilvl="1" w:tplc="108AFBB2">
      <w:start w:val="1"/>
      <w:numFmt w:val="decimal"/>
      <w:lvlText w:val="%2."/>
      <w:lvlJc w:val="left"/>
      <w:pPr>
        <w:ind w:left="1102" w:hanging="351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</w:rPr>
    </w:lvl>
    <w:lvl w:ilvl="2" w:tplc="6E6CA614">
      <w:start w:val="1"/>
      <w:numFmt w:val="bullet"/>
      <w:lvlText w:val="•"/>
      <w:lvlJc w:val="left"/>
      <w:pPr>
        <w:ind w:left="2033" w:hanging="351"/>
      </w:pPr>
      <w:rPr>
        <w:rFonts w:hint="default"/>
      </w:rPr>
    </w:lvl>
    <w:lvl w:ilvl="3" w:tplc="C6AAFDE2">
      <w:start w:val="1"/>
      <w:numFmt w:val="bullet"/>
      <w:lvlText w:val="•"/>
      <w:lvlJc w:val="left"/>
      <w:pPr>
        <w:ind w:left="2965" w:hanging="351"/>
      </w:pPr>
      <w:rPr>
        <w:rFonts w:hint="default"/>
      </w:rPr>
    </w:lvl>
    <w:lvl w:ilvl="4" w:tplc="51E6674E">
      <w:start w:val="1"/>
      <w:numFmt w:val="bullet"/>
      <w:lvlText w:val="•"/>
      <w:lvlJc w:val="left"/>
      <w:pPr>
        <w:ind w:left="3896" w:hanging="351"/>
      </w:pPr>
      <w:rPr>
        <w:rFonts w:hint="default"/>
      </w:rPr>
    </w:lvl>
    <w:lvl w:ilvl="5" w:tplc="77B604D6">
      <w:start w:val="1"/>
      <w:numFmt w:val="bullet"/>
      <w:lvlText w:val="•"/>
      <w:lvlJc w:val="left"/>
      <w:pPr>
        <w:ind w:left="4828" w:hanging="351"/>
      </w:pPr>
      <w:rPr>
        <w:rFonts w:hint="default"/>
      </w:rPr>
    </w:lvl>
    <w:lvl w:ilvl="6" w:tplc="FC56FD72">
      <w:start w:val="1"/>
      <w:numFmt w:val="bullet"/>
      <w:lvlText w:val="•"/>
      <w:lvlJc w:val="left"/>
      <w:pPr>
        <w:ind w:left="5760" w:hanging="351"/>
      </w:pPr>
      <w:rPr>
        <w:rFonts w:hint="default"/>
      </w:rPr>
    </w:lvl>
    <w:lvl w:ilvl="7" w:tplc="C764BE98">
      <w:start w:val="1"/>
      <w:numFmt w:val="bullet"/>
      <w:lvlText w:val="•"/>
      <w:lvlJc w:val="left"/>
      <w:pPr>
        <w:ind w:left="6691" w:hanging="351"/>
      </w:pPr>
      <w:rPr>
        <w:rFonts w:hint="default"/>
      </w:rPr>
    </w:lvl>
    <w:lvl w:ilvl="8" w:tplc="5E3E09A2">
      <w:start w:val="1"/>
      <w:numFmt w:val="bullet"/>
      <w:lvlText w:val="•"/>
      <w:lvlJc w:val="left"/>
      <w:pPr>
        <w:ind w:left="7623" w:hanging="351"/>
      </w:pPr>
      <w:rPr>
        <w:rFonts w:hint="default"/>
      </w:rPr>
    </w:lvl>
  </w:abstractNum>
  <w:abstractNum w:abstractNumId="22">
    <w:nsid w:val="65DA1809"/>
    <w:multiLevelType w:val="hybridMultilevel"/>
    <w:tmpl w:val="8FE842EA"/>
    <w:lvl w:ilvl="0" w:tplc="5DB6A6DA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2E68FA8">
      <w:start w:val="1"/>
      <w:numFmt w:val="decimal"/>
      <w:lvlText w:val="%2."/>
      <w:lvlJc w:val="left"/>
      <w:pPr>
        <w:ind w:left="778" w:hanging="418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8976DE8A">
      <w:start w:val="1"/>
      <w:numFmt w:val="bullet"/>
      <w:lvlText w:val="•"/>
      <w:lvlJc w:val="left"/>
      <w:pPr>
        <w:ind w:left="1793" w:hanging="418"/>
      </w:pPr>
      <w:rPr>
        <w:rFonts w:hint="default"/>
      </w:rPr>
    </w:lvl>
    <w:lvl w:ilvl="3" w:tplc="EB5A5B1C">
      <w:start w:val="1"/>
      <w:numFmt w:val="bullet"/>
      <w:lvlText w:val="•"/>
      <w:lvlJc w:val="left"/>
      <w:pPr>
        <w:ind w:left="2765" w:hanging="418"/>
      </w:pPr>
      <w:rPr>
        <w:rFonts w:hint="default"/>
      </w:rPr>
    </w:lvl>
    <w:lvl w:ilvl="4" w:tplc="9CECB4E8">
      <w:start w:val="1"/>
      <w:numFmt w:val="bullet"/>
      <w:lvlText w:val="•"/>
      <w:lvlJc w:val="left"/>
      <w:pPr>
        <w:ind w:left="3736" w:hanging="418"/>
      </w:pPr>
      <w:rPr>
        <w:rFonts w:hint="default"/>
      </w:rPr>
    </w:lvl>
    <w:lvl w:ilvl="5" w:tplc="CA6082A8">
      <w:start w:val="1"/>
      <w:numFmt w:val="bullet"/>
      <w:lvlText w:val="•"/>
      <w:lvlJc w:val="left"/>
      <w:pPr>
        <w:ind w:left="4708" w:hanging="418"/>
      </w:pPr>
      <w:rPr>
        <w:rFonts w:hint="default"/>
      </w:rPr>
    </w:lvl>
    <w:lvl w:ilvl="6" w:tplc="E070B42E">
      <w:start w:val="1"/>
      <w:numFmt w:val="bullet"/>
      <w:lvlText w:val="•"/>
      <w:lvlJc w:val="left"/>
      <w:pPr>
        <w:ind w:left="5680" w:hanging="418"/>
      </w:pPr>
      <w:rPr>
        <w:rFonts w:hint="default"/>
      </w:rPr>
    </w:lvl>
    <w:lvl w:ilvl="7" w:tplc="B7C0DCC8">
      <w:start w:val="1"/>
      <w:numFmt w:val="bullet"/>
      <w:lvlText w:val="•"/>
      <w:lvlJc w:val="left"/>
      <w:pPr>
        <w:ind w:left="6651" w:hanging="418"/>
      </w:pPr>
      <w:rPr>
        <w:rFonts w:hint="default"/>
      </w:rPr>
    </w:lvl>
    <w:lvl w:ilvl="8" w:tplc="7BE0C298">
      <w:start w:val="1"/>
      <w:numFmt w:val="bullet"/>
      <w:lvlText w:val="•"/>
      <w:lvlJc w:val="left"/>
      <w:pPr>
        <w:ind w:left="7623" w:hanging="418"/>
      </w:pPr>
      <w:rPr>
        <w:rFonts w:hint="default"/>
      </w:rPr>
    </w:lvl>
  </w:abstractNum>
  <w:abstractNum w:abstractNumId="23">
    <w:nsid w:val="68CB726B"/>
    <w:multiLevelType w:val="hybridMultilevel"/>
    <w:tmpl w:val="8BFCEA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04B4F9D"/>
    <w:multiLevelType w:val="hybridMultilevel"/>
    <w:tmpl w:val="22849434"/>
    <w:lvl w:ilvl="0" w:tplc="3A3445D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BA98C9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7128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5142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6E855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1FDCA3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9168B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4AC60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7320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14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4"/>
  </w:num>
  <w:num w:numId="16">
    <w:abstractNumId w:val="23"/>
  </w:num>
  <w:num w:numId="17">
    <w:abstractNumId w:val="19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B5"/>
    <w:rsid w:val="000753C8"/>
    <w:rsid w:val="00077E92"/>
    <w:rsid w:val="000A3D6C"/>
    <w:rsid w:val="000D6EB5"/>
    <w:rsid w:val="000F2876"/>
    <w:rsid w:val="00124FE3"/>
    <w:rsid w:val="0016268C"/>
    <w:rsid w:val="001C64A8"/>
    <w:rsid w:val="002040DB"/>
    <w:rsid w:val="0027490E"/>
    <w:rsid w:val="00290030"/>
    <w:rsid w:val="002E68CC"/>
    <w:rsid w:val="003A2894"/>
    <w:rsid w:val="003B6CBC"/>
    <w:rsid w:val="003C5764"/>
    <w:rsid w:val="003F1CD1"/>
    <w:rsid w:val="00427629"/>
    <w:rsid w:val="004B21D1"/>
    <w:rsid w:val="004E5A5C"/>
    <w:rsid w:val="0059758E"/>
    <w:rsid w:val="005B2CD5"/>
    <w:rsid w:val="005B5C65"/>
    <w:rsid w:val="005C1A69"/>
    <w:rsid w:val="00604D0E"/>
    <w:rsid w:val="00681BCC"/>
    <w:rsid w:val="006A084F"/>
    <w:rsid w:val="006C70A8"/>
    <w:rsid w:val="006E23C4"/>
    <w:rsid w:val="00707E91"/>
    <w:rsid w:val="007312EB"/>
    <w:rsid w:val="007344E9"/>
    <w:rsid w:val="0079576A"/>
    <w:rsid w:val="007B5933"/>
    <w:rsid w:val="007D0304"/>
    <w:rsid w:val="00807ECD"/>
    <w:rsid w:val="0081643B"/>
    <w:rsid w:val="00822551"/>
    <w:rsid w:val="008633B5"/>
    <w:rsid w:val="009152EC"/>
    <w:rsid w:val="009217F3"/>
    <w:rsid w:val="00931BAE"/>
    <w:rsid w:val="009528E4"/>
    <w:rsid w:val="009575BD"/>
    <w:rsid w:val="00990D8C"/>
    <w:rsid w:val="009B78E0"/>
    <w:rsid w:val="00A478D3"/>
    <w:rsid w:val="00B270E1"/>
    <w:rsid w:val="00B46E61"/>
    <w:rsid w:val="00BA3EEA"/>
    <w:rsid w:val="00BF08B0"/>
    <w:rsid w:val="00C363FA"/>
    <w:rsid w:val="00C476E5"/>
    <w:rsid w:val="00CA68B5"/>
    <w:rsid w:val="00CF6161"/>
    <w:rsid w:val="00CF7383"/>
    <w:rsid w:val="00D073B8"/>
    <w:rsid w:val="00D45776"/>
    <w:rsid w:val="00D46F6E"/>
    <w:rsid w:val="00D92D2C"/>
    <w:rsid w:val="00DB0691"/>
    <w:rsid w:val="00E72A43"/>
    <w:rsid w:val="00EC017E"/>
    <w:rsid w:val="00F26BE3"/>
    <w:rsid w:val="00F43DB9"/>
    <w:rsid w:val="00F44E48"/>
    <w:rsid w:val="00F60C7C"/>
    <w:rsid w:val="00F7268C"/>
    <w:rsid w:val="00F838A7"/>
    <w:rsid w:val="00FD04D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B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4E48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17F3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217F3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9217F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2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17F3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17F3"/>
    <w:pPr>
      <w:ind w:left="720"/>
      <w:contextualSpacing/>
    </w:pPr>
  </w:style>
  <w:style w:type="paragraph" w:styleId="a9">
    <w:name w:val="Normal (Web)"/>
    <w:basedOn w:val="a"/>
    <w:uiPriority w:val="99"/>
    <w:semiHidden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217F3"/>
  </w:style>
  <w:style w:type="character" w:customStyle="1" w:styleId="c7">
    <w:name w:val="c7"/>
    <w:uiPriority w:val="99"/>
    <w:rsid w:val="009217F3"/>
  </w:style>
  <w:style w:type="paragraph" w:customStyle="1" w:styleId="c22">
    <w:name w:val="c22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uiPriority w:val="99"/>
    <w:rsid w:val="009217F3"/>
  </w:style>
  <w:style w:type="paragraph" w:customStyle="1" w:styleId="c46">
    <w:name w:val="c46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92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9217F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9217F3"/>
    <w:rPr>
      <w:rFonts w:cs="Times New Roman"/>
      <w:color w:val="0000FF"/>
      <w:u w:val="single"/>
    </w:rPr>
  </w:style>
  <w:style w:type="paragraph" w:customStyle="1" w:styleId="11">
    <w:name w:val="Без интервала1"/>
    <w:rsid w:val="009217F3"/>
    <w:rPr>
      <w:rFonts w:eastAsia="Times New Roman"/>
    </w:rPr>
  </w:style>
  <w:style w:type="table" w:customStyle="1" w:styleId="2">
    <w:name w:val="Сетка таблицы2"/>
    <w:uiPriority w:val="99"/>
    <w:rsid w:val="007344E9"/>
    <w:pPr>
      <w:spacing w:line="25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5C6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44E48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8;23.&#1085;&#1072;&#1074;&#1080;&#1075;&#1072;&#1090;&#1086;&#1088;.&#1076;&#1077;&#1090;&#1080;/program/32351-dopolnitelnaya-obshcheobrazovatelnaya-programma-sporti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EFB0-4C3B-437C-AEA2-0956D7CC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23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ЦТ Радуга</cp:lastModifiedBy>
  <cp:revision>25</cp:revision>
  <cp:lastPrinted>2021-05-26T06:31:00Z</cp:lastPrinted>
  <dcterms:created xsi:type="dcterms:W3CDTF">2020-07-23T10:58:00Z</dcterms:created>
  <dcterms:modified xsi:type="dcterms:W3CDTF">2021-06-10T09:05:00Z</dcterms:modified>
</cp:coreProperties>
</file>