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AB" w:rsidRDefault="00B42CEC" w:rsidP="00B42CEC">
      <w:pPr>
        <w:rPr>
          <w:rFonts w:ascii="Times New Roman" w:hAnsi="Times New Roman" w:cs="Times New Roman"/>
          <w:sz w:val="28"/>
        </w:rPr>
      </w:pPr>
      <w:r w:rsidRPr="00B42CEC">
        <w:rPr>
          <w:rFonts w:ascii="Times New Roman" w:hAnsi="Times New Roman" w:cs="Times New Roman"/>
          <w:sz w:val="28"/>
        </w:rPr>
        <w:t>ГОДОВО</w:t>
      </w:r>
      <w:r>
        <w:rPr>
          <w:rFonts w:ascii="Times New Roman" w:hAnsi="Times New Roman" w:cs="Times New Roman"/>
          <w:sz w:val="28"/>
        </w:rPr>
        <w:t>Й</w:t>
      </w:r>
      <w:r w:rsidRPr="00B42CEC">
        <w:rPr>
          <w:rFonts w:ascii="Times New Roman" w:hAnsi="Times New Roman" w:cs="Times New Roman"/>
          <w:sz w:val="28"/>
        </w:rPr>
        <w:t xml:space="preserve"> ОТЧЕТ</w:t>
      </w:r>
      <w:r>
        <w:rPr>
          <w:rFonts w:ascii="Times New Roman" w:hAnsi="Times New Roman" w:cs="Times New Roman"/>
          <w:sz w:val="28"/>
        </w:rPr>
        <w:t xml:space="preserve"> </w:t>
      </w:r>
    </w:p>
    <w:p w:rsidR="00B42CEC" w:rsidRDefault="00B42CEC" w:rsidP="00B42C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ИННОВАЦИОННОЙ ПЛОЩАДКИ</w:t>
      </w:r>
      <w:r w:rsidRPr="00B42CEC">
        <w:rPr>
          <w:rFonts w:ascii="Times New Roman" w:hAnsi="Times New Roman" w:cs="Times New Roman"/>
          <w:sz w:val="28"/>
        </w:rPr>
        <w:t xml:space="preserve"> </w:t>
      </w:r>
    </w:p>
    <w:p w:rsidR="00B42CEC" w:rsidRDefault="00B42CEC" w:rsidP="00B42C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(за </w:t>
      </w:r>
      <w:r w:rsidRPr="00B42CEC">
        <w:rPr>
          <w:rFonts w:ascii="Times New Roman" w:hAnsi="Times New Roman" w:cs="Times New Roman"/>
          <w:sz w:val="28"/>
        </w:rPr>
        <w:t>2</w:t>
      </w:r>
      <w:r w:rsidR="001D300D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25 год</w:t>
      </w:r>
      <w:r w:rsidRPr="00B42CEC">
        <w:rPr>
          <w:rFonts w:ascii="Times New Roman" w:hAnsi="Times New Roman" w:cs="Times New Roman"/>
          <w:sz w:val="28"/>
        </w:rPr>
        <w:t xml:space="preserve">) </w:t>
      </w:r>
    </w:p>
    <w:p w:rsidR="00B947F9" w:rsidRDefault="00B947F9" w:rsidP="001B53AB">
      <w:pPr>
        <w:jc w:val="both"/>
        <w:rPr>
          <w:rFonts w:ascii="Times New Roman" w:hAnsi="Times New Roman" w:cs="Times New Roman"/>
          <w:sz w:val="28"/>
        </w:rPr>
      </w:pPr>
    </w:p>
    <w:p w:rsidR="00B947F9" w:rsidRPr="001B53AB" w:rsidRDefault="00B947F9" w:rsidP="00B947F9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i/>
          <w:sz w:val="28"/>
        </w:rPr>
      </w:pPr>
      <w:r w:rsidRPr="001B53AB">
        <w:rPr>
          <w:rFonts w:ascii="Times New Roman" w:hAnsi="Times New Roman" w:cs="Times New Roman"/>
          <w:i/>
          <w:sz w:val="28"/>
        </w:rPr>
        <w:t xml:space="preserve">Паспортная информация </w:t>
      </w:r>
    </w:p>
    <w:p w:rsidR="00D90ADB" w:rsidRDefault="00D90ADB" w:rsidP="001B53AB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63"/>
        <w:gridCol w:w="4140"/>
        <w:gridCol w:w="5386"/>
      </w:tblGrid>
      <w:tr w:rsidR="00B947F9" w:rsidRPr="00B947F9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учреждения (организации)</w:t>
            </w:r>
          </w:p>
        </w:tc>
        <w:tc>
          <w:tcPr>
            <w:tcW w:w="5386" w:type="dxa"/>
          </w:tcPr>
          <w:p w:rsidR="00B947F9" w:rsidRPr="00B947F9" w:rsidRDefault="00562D67" w:rsidP="0056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B947F9" w:rsidRPr="00B947F9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униципальное бюджетное  учреждение дополнительного образования Центр  творчества "Радуга" муниципального образования Тимашевский муниципальный район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Краснодарского края</w:t>
            </w:r>
          </w:p>
        </w:tc>
      </w:tr>
      <w:tr w:rsidR="00B947F9" w:rsidRPr="00B947F9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</w:t>
            </w:r>
            <w:r w:rsidRPr="00B42CEC">
              <w:rPr>
                <w:rFonts w:ascii="Times New Roman" w:hAnsi="Times New Roman" w:cs="Times New Roman"/>
                <w:sz w:val="28"/>
              </w:rPr>
              <w:t>ри</w:t>
            </w:r>
            <w:r>
              <w:rPr>
                <w:rFonts w:ascii="Times New Roman" w:hAnsi="Times New Roman" w:cs="Times New Roman"/>
                <w:sz w:val="28"/>
              </w:rPr>
              <w:t>ди</w:t>
            </w:r>
            <w:r w:rsidRPr="00B42CEC">
              <w:rPr>
                <w:rFonts w:ascii="Times New Roman" w:hAnsi="Times New Roman" w:cs="Times New Roman"/>
                <w:sz w:val="28"/>
              </w:rPr>
              <w:t>ческ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B42CEC">
              <w:rPr>
                <w:rFonts w:ascii="Times New Roman" w:hAnsi="Times New Roman" w:cs="Times New Roman"/>
                <w:sz w:val="28"/>
              </w:rPr>
              <w:t>й адрес</w:t>
            </w:r>
          </w:p>
        </w:tc>
        <w:tc>
          <w:tcPr>
            <w:tcW w:w="5386" w:type="dxa"/>
          </w:tcPr>
          <w:p w:rsidR="00B947F9" w:rsidRPr="00B947F9" w:rsidRDefault="00B947F9" w:rsidP="00D90ADB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bCs/>
                <w:sz w:val="28"/>
                <w:szCs w:val="28"/>
              </w:rPr>
              <w:t>352725, Краснодарский край,  ст. Роговская, ул. Ленина, 95 Г</w:t>
            </w:r>
          </w:p>
        </w:tc>
      </w:tr>
      <w:tr w:rsidR="00B947F9" w:rsidRPr="00B947F9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386" w:type="dxa"/>
          </w:tcPr>
          <w:p w:rsidR="00B947F9" w:rsidRPr="00B947F9" w:rsidRDefault="00562D67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Тагинцева Ольга Анатольевна</w:t>
            </w:r>
          </w:p>
        </w:tc>
      </w:tr>
      <w:tr w:rsidR="00B947F9" w:rsidRPr="00A90A32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Телефон, факс, e-</w:t>
            </w:r>
            <w:proofErr w:type="spellStart"/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386" w:type="dxa"/>
          </w:tcPr>
          <w:p w:rsidR="00B947F9" w:rsidRDefault="00B947F9" w:rsidP="00D90A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bCs/>
                <w:sz w:val="28"/>
                <w:szCs w:val="28"/>
              </w:rPr>
              <w:t>тел</w:t>
            </w:r>
            <w:r w:rsidRPr="00B947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8(86130) 66-1-50, </w:t>
            </w:r>
          </w:p>
          <w:p w:rsidR="00B947F9" w:rsidRPr="00B947F9" w:rsidRDefault="00B947F9" w:rsidP="00D90A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7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e-mail: rogovskayacdt@mail.ru</w:t>
            </w:r>
          </w:p>
        </w:tc>
      </w:tr>
      <w:tr w:rsidR="00B947F9" w:rsidRPr="00B947F9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Сайт учреждения</w:t>
            </w:r>
          </w:p>
        </w:tc>
        <w:tc>
          <w:tcPr>
            <w:tcW w:w="5386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http://cdtrogovskay.ru</w:t>
            </w:r>
          </w:p>
        </w:tc>
      </w:tr>
      <w:tr w:rsidR="00B947F9" w:rsidRPr="00B947F9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Ссылка на раздел на сайте, посвященный проекту</w:t>
            </w:r>
          </w:p>
        </w:tc>
        <w:tc>
          <w:tcPr>
            <w:tcW w:w="5386" w:type="dxa"/>
          </w:tcPr>
          <w:p w:rsidR="00B947F9" w:rsidRPr="003C4992" w:rsidRDefault="008F6C0C" w:rsidP="001B53A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6" w:history="1">
              <w:r w:rsidR="00562D6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http://cdtrogovskay.ru/federalnaya_innovacionnaya_ploshchadka/</w:t>
              </w:r>
            </w:hyperlink>
          </w:p>
        </w:tc>
      </w:tr>
      <w:tr w:rsidR="00B947F9" w:rsidRPr="00B947F9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Статус инновационной площадки</w:t>
            </w:r>
          </w:p>
        </w:tc>
        <w:tc>
          <w:tcPr>
            <w:tcW w:w="5386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муниципальная инновационная площадка</w:t>
            </w:r>
          </w:p>
        </w:tc>
      </w:tr>
      <w:tr w:rsidR="00B947F9" w:rsidRPr="00B947F9" w:rsidTr="00562D67">
        <w:tc>
          <w:tcPr>
            <w:tcW w:w="363" w:type="dxa"/>
          </w:tcPr>
          <w:p w:rsidR="00B947F9" w:rsidRPr="00B947F9" w:rsidRDefault="00B947F9" w:rsidP="00B947F9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F9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 научный консультант (при наличии)</w:t>
            </w:r>
          </w:p>
        </w:tc>
        <w:tc>
          <w:tcPr>
            <w:tcW w:w="5386" w:type="dxa"/>
          </w:tcPr>
          <w:p w:rsidR="00B947F9" w:rsidRPr="00B947F9" w:rsidRDefault="00B947F9" w:rsidP="001B5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0ADB" w:rsidRDefault="00D90ADB" w:rsidP="001B53AB">
      <w:pPr>
        <w:jc w:val="both"/>
      </w:pPr>
    </w:p>
    <w:p w:rsidR="00B947F9" w:rsidRDefault="00B947F9" w:rsidP="00B947F9">
      <w:p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proofErr w:type="gramStart"/>
      <w:r>
        <w:rPr>
          <w:rFonts w:ascii="Times New Roman" w:hAnsi="Times New Roman" w:cs="Times New Roman"/>
          <w:sz w:val="28"/>
        </w:rPr>
        <w:t xml:space="preserve">. </w:t>
      </w:r>
      <w:r w:rsidRPr="00B42CEC">
        <w:rPr>
          <w:rFonts w:ascii="Times New Roman" w:hAnsi="Times New Roman" w:cs="Times New Roman"/>
          <w:sz w:val="28"/>
        </w:rPr>
        <w:t xml:space="preserve"> Текс</w:t>
      </w:r>
      <w:r>
        <w:rPr>
          <w:rFonts w:ascii="Times New Roman" w:hAnsi="Times New Roman" w:cs="Times New Roman"/>
          <w:sz w:val="28"/>
        </w:rPr>
        <w:t>т</w:t>
      </w:r>
      <w:r w:rsidRPr="00B42CEC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ы</w:t>
      </w:r>
      <w:r w:rsidRPr="00B42CEC">
        <w:rPr>
          <w:rFonts w:ascii="Times New Roman" w:hAnsi="Times New Roman" w:cs="Times New Roman"/>
          <w:sz w:val="28"/>
        </w:rPr>
        <w:t>й</w:t>
      </w:r>
      <w:proofErr w:type="gramEnd"/>
      <w:r w:rsidRPr="00B42CEC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т</w:t>
      </w:r>
      <w:r w:rsidRPr="00B42CEC">
        <w:rPr>
          <w:rFonts w:ascii="Times New Roman" w:hAnsi="Times New Roman" w:cs="Times New Roman"/>
          <w:sz w:val="28"/>
        </w:rPr>
        <w:t>че</w:t>
      </w:r>
      <w:r>
        <w:rPr>
          <w:rFonts w:ascii="Times New Roman" w:hAnsi="Times New Roman" w:cs="Times New Roman"/>
          <w:sz w:val="28"/>
        </w:rPr>
        <w:t>т</w:t>
      </w:r>
    </w:p>
    <w:p w:rsidR="00B947F9" w:rsidRPr="007E65D0" w:rsidRDefault="00B947F9" w:rsidP="004B18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7E65D0">
        <w:rPr>
          <w:rFonts w:ascii="Times New Roman" w:hAnsi="Times New Roman" w:cs="Times New Roman"/>
          <w:b/>
          <w:sz w:val="28"/>
        </w:rPr>
        <w:t xml:space="preserve">Соответствие задачам федеральной и региональной образовательной площадки </w:t>
      </w:r>
    </w:p>
    <w:p w:rsidR="003C17AE" w:rsidRPr="0075382B" w:rsidRDefault="00923962" w:rsidP="003C17AE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75382B">
        <w:rPr>
          <w:rFonts w:ascii="Times New Roman" w:hAnsi="Times New Roman" w:cs="Times New Roman"/>
          <w:sz w:val="28"/>
        </w:rPr>
        <w:t>Инновационный проект «Музейная педагогика как инновационная технология формирования гражданско-патриотической позиции детей на примере работы школьного краеведческого музея «Истоки»  основан на принципах, заложенных в Федеральном законе Российской Федерации от 29.12.2012 № 273-ФЗ «Об образовании в Российской Федерации»,</w:t>
      </w:r>
      <w:r w:rsidR="009C3A11" w:rsidRPr="0075382B">
        <w:rPr>
          <w:rFonts w:ascii="Times New Roman" w:hAnsi="Times New Roman" w:cs="Times New Roman"/>
          <w:sz w:val="28"/>
        </w:rPr>
        <w:t xml:space="preserve"> </w:t>
      </w:r>
      <w:r w:rsidRPr="0075382B">
        <w:rPr>
          <w:rFonts w:ascii="Times New Roman" w:hAnsi="Times New Roman" w:cs="Times New Roman"/>
          <w:sz w:val="28"/>
        </w:rPr>
        <w:t xml:space="preserve">Указ Президента РФ от 09.11.2022 № 809 «О сохранении традиционных духовно-нравственных ценностей», </w:t>
      </w:r>
      <w:r w:rsidR="009C3A11" w:rsidRPr="0075382B">
        <w:rPr>
          <w:rFonts w:ascii="Times New Roman" w:hAnsi="Times New Roman" w:cs="Times New Roman"/>
          <w:sz w:val="28"/>
        </w:rPr>
        <w:t>«Концепции развития дополнительного образования детей до 2030 г», региональном проекте «Патриотическое воспитание граждан  Российской</w:t>
      </w:r>
      <w:proofErr w:type="gramEnd"/>
      <w:r w:rsidR="009C3A11" w:rsidRPr="0075382B">
        <w:rPr>
          <w:rFonts w:ascii="Times New Roman" w:hAnsi="Times New Roman" w:cs="Times New Roman"/>
          <w:sz w:val="28"/>
        </w:rPr>
        <w:t xml:space="preserve"> федерации» на территории Краснодарского края.</w:t>
      </w:r>
      <w:r w:rsidR="003C17AE" w:rsidRPr="0075382B">
        <w:rPr>
          <w:rFonts w:ascii="Times New Roman" w:hAnsi="Times New Roman" w:cs="Times New Roman"/>
          <w:sz w:val="28"/>
        </w:rPr>
        <w:t xml:space="preserve"> </w:t>
      </w:r>
    </w:p>
    <w:p w:rsidR="00B25E12" w:rsidRPr="0075382B" w:rsidRDefault="001D300D" w:rsidP="007E65D0">
      <w:pPr>
        <w:spacing w:line="2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2B">
        <w:rPr>
          <w:rFonts w:ascii="Times New Roman" w:hAnsi="Times New Roman" w:cs="Times New Roman"/>
          <w:sz w:val="28"/>
        </w:rPr>
        <w:t>В данных документах выделяется потребность общества в с</w:t>
      </w:r>
      <w:r w:rsidR="003C17AE" w:rsidRPr="0075382B">
        <w:rPr>
          <w:rFonts w:ascii="Times New Roman" w:hAnsi="Times New Roman" w:cs="Times New Roman"/>
          <w:sz w:val="28"/>
        </w:rPr>
        <w:t>охранени</w:t>
      </w:r>
      <w:r w:rsidRPr="0075382B">
        <w:rPr>
          <w:rFonts w:ascii="Times New Roman" w:hAnsi="Times New Roman" w:cs="Times New Roman"/>
          <w:sz w:val="28"/>
        </w:rPr>
        <w:t>и</w:t>
      </w:r>
      <w:r w:rsidR="003C17AE" w:rsidRPr="0075382B">
        <w:rPr>
          <w:rFonts w:ascii="Times New Roman" w:hAnsi="Times New Roman" w:cs="Times New Roman"/>
          <w:sz w:val="28"/>
        </w:rPr>
        <w:t xml:space="preserve"> и укреплени</w:t>
      </w:r>
      <w:r w:rsidRPr="0075382B">
        <w:rPr>
          <w:rFonts w:ascii="Times New Roman" w:hAnsi="Times New Roman" w:cs="Times New Roman"/>
          <w:sz w:val="28"/>
        </w:rPr>
        <w:t>и</w:t>
      </w:r>
      <w:r w:rsidR="003C17AE" w:rsidRPr="0075382B">
        <w:rPr>
          <w:rFonts w:ascii="Times New Roman" w:hAnsi="Times New Roman" w:cs="Times New Roman"/>
          <w:sz w:val="28"/>
        </w:rPr>
        <w:t xml:space="preserve"> традиционных ценностей, обеспечение их передачи от п</w:t>
      </w:r>
      <w:r w:rsidRPr="0075382B">
        <w:rPr>
          <w:rFonts w:ascii="Times New Roman" w:hAnsi="Times New Roman" w:cs="Times New Roman"/>
          <w:sz w:val="28"/>
        </w:rPr>
        <w:t>околения к поколению, укреплении</w:t>
      </w:r>
      <w:r w:rsidR="003C17AE" w:rsidRPr="0075382B">
        <w:rPr>
          <w:rFonts w:ascii="Times New Roman" w:hAnsi="Times New Roman" w:cs="Times New Roman"/>
          <w:sz w:val="28"/>
        </w:rPr>
        <w:t xml:space="preserve"> гражданского единства, общероссийской гражданской идентичности и российской самобытности</w:t>
      </w:r>
      <w:r w:rsidR="00B95A23" w:rsidRPr="0075382B">
        <w:rPr>
          <w:rFonts w:ascii="Times New Roman" w:hAnsi="Times New Roman" w:cs="Times New Roman"/>
          <w:sz w:val="28"/>
        </w:rPr>
        <w:t xml:space="preserve">. </w:t>
      </w:r>
      <w:r w:rsidR="00B25E12" w:rsidRPr="0075382B">
        <w:rPr>
          <w:rFonts w:ascii="Times New Roman" w:hAnsi="Times New Roman" w:cs="Times New Roman"/>
          <w:sz w:val="28"/>
        </w:rPr>
        <w:t>Реализуемый п</w:t>
      </w:r>
      <w:r w:rsidR="00B95A23" w:rsidRPr="0075382B">
        <w:rPr>
          <w:rFonts w:ascii="Times New Roman" w:hAnsi="Times New Roman" w:cs="Times New Roman"/>
          <w:sz w:val="28"/>
        </w:rPr>
        <w:t xml:space="preserve">роект отражает необходимый обществу и государству социальный заказ </w:t>
      </w:r>
      <w:r w:rsidRPr="0075382B">
        <w:rPr>
          <w:rFonts w:ascii="Times New Roman" w:hAnsi="Times New Roman" w:cs="Times New Roman"/>
          <w:sz w:val="28"/>
        </w:rPr>
        <w:t xml:space="preserve">на </w:t>
      </w:r>
      <w:r w:rsidR="00B95A23" w:rsidRPr="0075382B">
        <w:rPr>
          <w:rFonts w:ascii="Times New Roman" w:hAnsi="Times New Roman" w:cs="Times New Roman"/>
          <w:sz w:val="28"/>
        </w:rPr>
        <w:t xml:space="preserve">воспитание гражданина своей Родины и родного края, патриота с активной жизненной </w:t>
      </w:r>
      <w:r w:rsidR="00B95A23" w:rsidRPr="0075382B">
        <w:rPr>
          <w:rFonts w:ascii="Times New Roman" w:hAnsi="Times New Roman" w:cs="Times New Roman"/>
          <w:sz w:val="28"/>
        </w:rPr>
        <w:lastRenderedPageBreak/>
        <w:t>позицией.</w:t>
      </w:r>
      <w:r w:rsidR="00B25E12" w:rsidRPr="0075382B">
        <w:rPr>
          <w:rFonts w:ascii="Times New Roman" w:hAnsi="Times New Roman" w:cs="Times New Roman"/>
          <w:sz w:val="28"/>
        </w:rPr>
        <w:t xml:space="preserve"> Поэтому основной идеей проекта является </w:t>
      </w:r>
      <w:r w:rsidR="00B25E12" w:rsidRPr="0075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национального самосознания (национальной и культурной идентичности) и ответственного гражданского поведения на основе изучения исторического наследия и современной жизни родного края. </w:t>
      </w:r>
    </w:p>
    <w:p w:rsidR="004B1879" w:rsidRPr="0075382B" w:rsidRDefault="004B1879" w:rsidP="00D55B3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5382B">
        <w:rPr>
          <w:rFonts w:ascii="Times New Roman" w:hAnsi="Times New Roman" w:cs="Times New Roman"/>
          <w:sz w:val="28"/>
        </w:rPr>
        <w:t>Для современного человека стало актуальным восстановление культурно-исторических связей с родным краем, своей малой родиной.</w:t>
      </w:r>
      <w:r w:rsidR="001D300D" w:rsidRPr="0075382B">
        <w:rPr>
          <w:rFonts w:ascii="Times New Roman" w:hAnsi="Times New Roman" w:cs="Times New Roman"/>
          <w:sz w:val="28"/>
        </w:rPr>
        <w:t xml:space="preserve"> </w:t>
      </w:r>
      <w:r w:rsidRPr="0075382B">
        <w:rPr>
          <w:rFonts w:ascii="Times New Roman" w:hAnsi="Times New Roman" w:cs="Times New Roman"/>
          <w:sz w:val="28"/>
        </w:rPr>
        <w:t>Начинать этот процесс надо с детства, с самого доступного для детей – личности самого ребенка, жизни его семьи, знакомя</w:t>
      </w:r>
      <w:r w:rsidR="001D300D" w:rsidRPr="0075382B">
        <w:rPr>
          <w:rFonts w:ascii="Times New Roman" w:hAnsi="Times New Roman" w:cs="Times New Roman"/>
          <w:sz w:val="28"/>
        </w:rPr>
        <w:t>сь с биографией своих родителей.</w:t>
      </w:r>
      <w:r w:rsidRPr="0075382B">
        <w:rPr>
          <w:rFonts w:ascii="Times New Roman" w:hAnsi="Times New Roman" w:cs="Times New Roman"/>
          <w:sz w:val="28"/>
        </w:rPr>
        <w:t xml:space="preserve"> </w:t>
      </w:r>
      <w:r w:rsidR="001D300D" w:rsidRPr="0075382B">
        <w:rPr>
          <w:rFonts w:ascii="Times New Roman" w:hAnsi="Times New Roman" w:cs="Times New Roman"/>
          <w:sz w:val="28"/>
        </w:rPr>
        <w:t>Д</w:t>
      </w:r>
      <w:r w:rsidRPr="0075382B">
        <w:rPr>
          <w:rFonts w:ascii="Times New Roman" w:hAnsi="Times New Roman" w:cs="Times New Roman"/>
          <w:sz w:val="28"/>
        </w:rPr>
        <w:t xml:space="preserve">ети начинают понимать связь времен, преемственность поколений, причастность к историческим событиям. </w:t>
      </w:r>
    </w:p>
    <w:p w:rsidR="004B1879" w:rsidRPr="0075382B" w:rsidRDefault="004B1879" w:rsidP="001D300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5382B">
        <w:rPr>
          <w:rFonts w:ascii="Times New Roman" w:hAnsi="Times New Roman" w:cs="Times New Roman"/>
          <w:sz w:val="28"/>
        </w:rPr>
        <w:t xml:space="preserve">Воспитание краеведением подразумевает не только обучение и распространение знаний о прошлом и настоящем своего края, его особенностях и достопримечательностях, но и развитие потребности в действенной заботе о его будущем, о сохранении его культурного и природного наследия. С родного уголка земли начинается для маленького человека огромная страна, гражданином которой, повзрослев, он осознает себя. Поэтому, наиболее эффективным средством воспитания будущего гражданина-патриота, является краеведение. </w:t>
      </w:r>
    </w:p>
    <w:p w:rsidR="004B1879" w:rsidRPr="0075382B" w:rsidRDefault="004B1879" w:rsidP="00D55B3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5382B">
        <w:rPr>
          <w:rFonts w:ascii="Times New Roman" w:hAnsi="Times New Roman" w:cs="Times New Roman"/>
          <w:sz w:val="28"/>
        </w:rPr>
        <w:t xml:space="preserve">В музее реализуется «Программа краеведческого музея «Истоки» в системе дополнительного образования детей по гражданско-патриотическому воспитанию учащихся». В её основе лежат методы и приёмы, рассчитанные на преподавание и закрепление знаний с помощью предметов, объектов и явлений окружающего нас мира. Одним из направлений гражданского воспитания является музейная педагогика. </w:t>
      </w:r>
    </w:p>
    <w:p w:rsidR="004B1879" w:rsidRPr="004B1879" w:rsidRDefault="004B1879" w:rsidP="00D55B3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5382B">
        <w:rPr>
          <w:rFonts w:ascii="Times New Roman" w:hAnsi="Times New Roman" w:cs="Times New Roman"/>
          <w:sz w:val="28"/>
        </w:rPr>
        <w:t>Современный школьный музей несет на себе огромную воспитательную и образовательную нагрузку и огромную от</w:t>
      </w:r>
      <w:r w:rsidRPr="004B1879">
        <w:rPr>
          <w:rFonts w:ascii="Times New Roman" w:hAnsi="Times New Roman" w:cs="Times New Roman"/>
          <w:sz w:val="28"/>
        </w:rPr>
        <w:t>ветственность за реализацию возлагаемых на него педагогических надежд. Единственным механизмом, обеспечивающим эффективность работы музея, является постоянная ориентация на инновационные процессы, совершенствование  форм, расширяющих возможности и не позволяющих ослабнуть интересу учащихся к творчеству, знаниям, поиску. Именно поэтому в музее «Истоки» реализуется множество исследовательских проектов: «Поверка павших», «Герои в наших родословных», «И все о той войне…», «Солдат Победы», «Память народа», «Вечный след на земле» и другие.</w:t>
      </w:r>
    </w:p>
    <w:p w:rsidR="004B1879" w:rsidRPr="007E65D0" w:rsidRDefault="004B1879" w:rsidP="004B1879">
      <w:pPr>
        <w:jc w:val="both"/>
        <w:rPr>
          <w:rFonts w:ascii="Times New Roman" w:hAnsi="Times New Roman" w:cs="Times New Roman"/>
          <w:sz w:val="28"/>
        </w:rPr>
      </w:pPr>
    </w:p>
    <w:p w:rsidR="00B947F9" w:rsidRPr="007E65D0" w:rsidRDefault="00B947F9" w:rsidP="004B18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7E65D0">
        <w:rPr>
          <w:rFonts w:ascii="Times New Roman" w:hAnsi="Times New Roman" w:cs="Times New Roman"/>
          <w:b/>
          <w:sz w:val="28"/>
        </w:rPr>
        <w:t xml:space="preserve">Задачи отчетного периода </w:t>
      </w:r>
    </w:p>
    <w:p w:rsidR="004B1879" w:rsidRDefault="004B1879" w:rsidP="004B1879">
      <w:pPr>
        <w:jc w:val="both"/>
        <w:rPr>
          <w:rFonts w:ascii="Times New Roman" w:hAnsi="Times New Roman" w:cs="Times New Roman"/>
          <w:sz w:val="28"/>
        </w:rPr>
      </w:pPr>
    </w:p>
    <w:p w:rsidR="004B1879" w:rsidRPr="004B1879" w:rsidRDefault="004B1879" w:rsidP="004B18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B1879">
        <w:rPr>
          <w:rFonts w:ascii="Times New Roman" w:hAnsi="Times New Roman" w:cs="Times New Roman"/>
          <w:sz w:val="28"/>
        </w:rPr>
        <w:t>Внедрение современных информационных технологий в работу школьного музея.</w:t>
      </w:r>
    </w:p>
    <w:p w:rsidR="004B1879" w:rsidRPr="004B1879" w:rsidRDefault="004B1879" w:rsidP="004B18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B1879">
        <w:rPr>
          <w:rFonts w:ascii="Times New Roman" w:hAnsi="Times New Roman" w:cs="Times New Roman"/>
          <w:sz w:val="28"/>
        </w:rPr>
        <w:t xml:space="preserve">Создание </w:t>
      </w:r>
      <w:r w:rsidRPr="004B1879">
        <w:rPr>
          <w:rFonts w:ascii="Times New Roman" w:hAnsi="Times New Roman" w:cs="Times New Roman"/>
          <w:sz w:val="28"/>
          <w:lang w:val="en-US"/>
        </w:rPr>
        <w:t>Internet</w:t>
      </w:r>
      <w:r w:rsidRPr="004B1879">
        <w:rPr>
          <w:rFonts w:ascii="Times New Roman" w:hAnsi="Times New Roman" w:cs="Times New Roman"/>
          <w:sz w:val="28"/>
        </w:rPr>
        <w:t>-версии залов школьного музея.</w:t>
      </w:r>
    </w:p>
    <w:p w:rsidR="004B1879" w:rsidRPr="004B1879" w:rsidRDefault="004B1879" w:rsidP="004B18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B1879">
        <w:rPr>
          <w:rFonts w:ascii="Times New Roman" w:hAnsi="Times New Roman" w:cs="Times New Roman"/>
          <w:sz w:val="28"/>
        </w:rPr>
        <w:t>Обучение учащихся музея проектной деятельности.</w:t>
      </w:r>
    </w:p>
    <w:p w:rsidR="004B1879" w:rsidRPr="004B1879" w:rsidRDefault="004B1879" w:rsidP="004B18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B1879">
        <w:rPr>
          <w:rFonts w:ascii="Times New Roman" w:hAnsi="Times New Roman" w:cs="Times New Roman"/>
          <w:sz w:val="28"/>
        </w:rPr>
        <w:t>Использование ресурсов музея для создания продукта проекта</w:t>
      </w:r>
    </w:p>
    <w:p w:rsidR="0025429C" w:rsidRDefault="004B1879" w:rsidP="004B18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B1879">
        <w:rPr>
          <w:rFonts w:ascii="Times New Roman" w:hAnsi="Times New Roman" w:cs="Times New Roman"/>
          <w:sz w:val="28"/>
        </w:rPr>
        <w:t>Презентация интерактивного музея.</w:t>
      </w:r>
    </w:p>
    <w:p w:rsidR="004B1879" w:rsidRPr="0025429C" w:rsidRDefault="004B1879" w:rsidP="004B18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25429C">
        <w:rPr>
          <w:rFonts w:ascii="Times New Roman" w:hAnsi="Times New Roman" w:cs="Times New Roman"/>
          <w:sz w:val="28"/>
        </w:rPr>
        <w:t>Разработка и внедрение краеведческого содержания  во внеурочную и внеклассную деятельность.</w:t>
      </w:r>
    </w:p>
    <w:p w:rsidR="004B1879" w:rsidRPr="004B1879" w:rsidRDefault="004B1879" w:rsidP="004B1879">
      <w:pPr>
        <w:jc w:val="both"/>
        <w:rPr>
          <w:rFonts w:ascii="Times New Roman" w:hAnsi="Times New Roman" w:cs="Times New Roman"/>
          <w:sz w:val="28"/>
        </w:rPr>
      </w:pPr>
    </w:p>
    <w:p w:rsidR="00B947F9" w:rsidRPr="007E65D0" w:rsidRDefault="0025429C" w:rsidP="004B18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7E65D0">
        <w:rPr>
          <w:rFonts w:ascii="Times New Roman" w:hAnsi="Times New Roman" w:cs="Times New Roman"/>
          <w:b/>
          <w:sz w:val="28"/>
        </w:rPr>
        <w:t>Содержание</w:t>
      </w:r>
      <w:r w:rsidR="00B947F9" w:rsidRPr="007E65D0">
        <w:rPr>
          <w:rFonts w:ascii="Times New Roman" w:hAnsi="Times New Roman" w:cs="Times New Roman"/>
          <w:b/>
          <w:sz w:val="28"/>
        </w:rPr>
        <w:t xml:space="preserve"> инновационной деятельнос</w:t>
      </w:r>
      <w:r w:rsidR="004B5EB1" w:rsidRPr="007E65D0">
        <w:rPr>
          <w:rFonts w:ascii="Times New Roman" w:hAnsi="Times New Roman" w:cs="Times New Roman"/>
          <w:b/>
          <w:sz w:val="28"/>
        </w:rPr>
        <w:t xml:space="preserve">ти за отчетный период </w:t>
      </w:r>
    </w:p>
    <w:p w:rsidR="007F0223" w:rsidRPr="007F0223" w:rsidRDefault="00F81249" w:rsidP="007F022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отчетного периода в рамках реализации практического этапа работы инновационной площадки активно внедрялись в краеведческую деятельность информационные технологии, позволившие облегчить поиск, обработку и представление информации, а также популяризовать знания учащихся о родном крае. Использование презентаций и учебных фильмом позволило предоставить информацию в виде картино</w:t>
      </w:r>
      <w:r w:rsidR="00C63B53">
        <w:rPr>
          <w:rFonts w:ascii="Times New Roman" w:hAnsi="Times New Roman" w:cs="Times New Roman"/>
          <w:sz w:val="28"/>
        </w:rPr>
        <w:t>к, фотографий и видеофрагментов.</w:t>
      </w:r>
      <w:r w:rsidR="007F0223">
        <w:rPr>
          <w:rFonts w:ascii="Times New Roman" w:hAnsi="Times New Roman" w:cs="Times New Roman"/>
          <w:sz w:val="28"/>
        </w:rPr>
        <w:t xml:space="preserve"> </w:t>
      </w:r>
      <w:r w:rsidR="007F0223" w:rsidRPr="007F0223">
        <w:rPr>
          <w:rFonts w:ascii="Times New Roman" w:hAnsi="Times New Roman" w:cs="Times New Roman"/>
          <w:sz w:val="28"/>
        </w:rPr>
        <w:t>На основе фондов музея созданы компьютерные презентации «У «Истоков» юбилей», «Память о героях не уйдет в забвенье», «Место подвига – Чечня», «Музейная игротека» и другие.</w:t>
      </w:r>
    </w:p>
    <w:p w:rsidR="00C63B53" w:rsidRPr="00C63B53" w:rsidRDefault="007F0223" w:rsidP="003937A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Одним из направлений</w:t>
      </w:r>
      <w:r w:rsidR="003937A0">
        <w:rPr>
          <w:rFonts w:ascii="Times New Roman" w:hAnsi="Times New Roman" w:cs="Times New Roman"/>
          <w:sz w:val="28"/>
        </w:rPr>
        <w:t xml:space="preserve"> деятельности инновационной площадки является создание виртуальных экскурсий музея. Р</w:t>
      </w:r>
      <w:r w:rsidR="00C63B53" w:rsidRPr="00C63B53">
        <w:rPr>
          <w:rFonts w:ascii="Times New Roman" w:hAnsi="Times New Roman" w:cs="Times New Roman"/>
          <w:sz w:val="28"/>
        </w:rPr>
        <w:t>азработаны виртуальные экскурсии «Моя станица в годы революции», «Три брата», «СОШ № 15 вчера и сегодня», «Колодец, колодец, дай воды напиться», «Деревья расскажут о событиях», «Экологическая тропа».</w:t>
      </w:r>
    </w:p>
    <w:p w:rsidR="007F0223" w:rsidRPr="007F0223" w:rsidRDefault="007F0223" w:rsidP="007F0223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7F0223">
        <w:rPr>
          <w:rFonts w:ascii="Times New Roman" w:hAnsi="Times New Roman" w:cs="Times New Roman"/>
          <w:sz w:val="28"/>
        </w:rPr>
        <w:t>Учащимися и педагогами созданы видеоролики «Поможем раненым!» (сбор гуманитарной помощи для госпиталя), «День экскурсовода», по итогам поездки «Это Питер», «Лето в музее «Истоки», к юбилею музея «Русская дорога» и «Музей «Истоки» - как все начиналось».</w:t>
      </w:r>
      <w:proofErr w:type="gramEnd"/>
    </w:p>
    <w:p w:rsidR="007F0223" w:rsidRPr="00FF53D0" w:rsidRDefault="00B6389C" w:rsidP="007F022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F53D0">
        <w:rPr>
          <w:rFonts w:ascii="Times New Roman" w:hAnsi="Times New Roman" w:cs="Times New Roman"/>
          <w:sz w:val="28"/>
        </w:rPr>
        <w:t>Школьный музей развивает и электронную культуру. Это происходит в результате сбора и использования видео и звукозаписей. Для этих целей с</w:t>
      </w:r>
      <w:r w:rsidR="007F0223" w:rsidRPr="00FF53D0">
        <w:rPr>
          <w:rFonts w:ascii="Times New Roman" w:hAnsi="Times New Roman" w:cs="Times New Roman"/>
          <w:sz w:val="28"/>
        </w:rPr>
        <w:t>оздана электронная картотека экспонатов музея. Проведена оцифровка музейных предметов и документации. В вид</w:t>
      </w:r>
      <w:proofErr w:type="gramStart"/>
      <w:r w:rsidR="007F0223" w:rsidRPr="00FF53D0">
        <w:rPr>
          <w:rFonts w:ascii="Times New Roman" w:hAnsi="Times New Roman" w:cs="Times New Roman"/>
          <w:sz w:val="28"/>
        </w:rPr>
        <w:t>ео и ау</w:t>
      </w:r>
      <w:proofErr w:type="gramEnd"/>
      <w:r w:rsidR="007F0223" w:rsidRPr="00FF53D0">
        <w:rPr>
          <w:rFonts w:ascii="Times New Roman" w:hAnsi="Times New Roman" w:cs="Times New Roman"/>
          <w:sz w:val="28"/>
        </w:rPr>
        <w:t xml:space="preserve">дио-архивах музея находятся оцифрованные записи воспоминаний ветеранов Великой Отечественной войны, фрагменты военных кинохроник, </w:t>
      </w:r>
      <w:proofErr w:type="spellStart"/>
      <w:r w:rsidR="007F0223" w:rsidRPr="00FF53D0">
        <w:rPr>
          <w:rFonts w:ascii="Times New Roman" w:hAnsi="Times New Roman" w:cs="Times New Roman"/>
          <w:sz w:val="28"/>
        </w:rPr>
        <w:t>видеохроника</w:t>
      </w:r>
      <w:proofErr w:type="spellEnd"/>
      <w:r w:rsidR="007F0223" w:rsidRPr="00FF53D0">
        <w:rPr>
          <w:rFonts w:ascii="Times New Roman" w:hAnsi="Times New Roman" w:cs="Times New Roman"/>
          <w:sz w:val="28"/>
        </w:rPr>
        <w:t xml:space="preserve"> музейных мероприятий прошлых лет, фотоматериалы и многое другое. Все эти виды </w:t>
      </w:r>
      <w:r w:rsidR="00FF53D0">
        <w:rPr>
          <w:rFonts w:ascii="Times New Roman" w:hAnsi="Times New Roman" w:cs="Times New Roman"/>
          <w:sz w:val="28"/>
        </w:rPr>
        <w:t>информационных ресурсов позволяю</w:t>
      </w:r>
      <w:r w:rsidR="007F0223" w:rsidRPr="00FF53D0">
        <w:rPr>
          <w:rFonts w:ascii="Times New Roman" w:hAnsi="Times New Roman" w:cs="Times New Roman"/>
          <w:sz w:val="28"/>
        </w:rPr>
        <w:t>т разнообразить формы и методы проведения</w:t>
      </w:r>
      <w:r w:rsidR="00FF53D0">
        <w:rPr>
          <w:rFonts w:ascii="Times New Roman" w:hAnsi="Times New Roman" w:cs="Times New Roman"/>
          <w:sz w:val="28"/>
        </w:rPr>
        <w:t xml:space="preserve"> тематических экскурсий, вызва</w:t>
      </w:r>
      <w:r w:rsidR="007F0223" w:rsidRPr="00FF53D0">
        <w:rPr>
          <w:rFonts w:ascii="Times New Roman" w:hAnsi="Times New Roman" w:cs="Times New Roman"/>
          <w:sz w:val="28"/>
        </w:rPr>
        <w:t>т</w:t>
      </w:r>
      <w:r w:rsidR="00FF53D0">
        <w:rPr>
          <w:rFonts w:ascii="Times New Roman" w:hAnsi="Times New Roman" w:cs="Times New Roman"/>
          <w:sz w:val="28"/>
        </w:rPr>
        <w:t>ь</w:t>
      </w:r>
      <w:r w:rsidR="007F0223" w:rsidRPr="00FF53D0">
        <w:rPr>
          <w:rFonts w:ascii="Times New Roman" w:hAnsi="Times New Roman" w:cs="Times New Roman"/>
          <w:sz w:val="28"/>
        </w:rPr>
        <w:t xml:space="preserve"> интерес у посетителей музея, позволяет окунуться в историческую атмосферу прошлых времен.</w:t>
      </w:r>
    </w:p>
    <w:p w:rsidR="007F0223" w:rsidRPr="00D71BB3" w:rsidRDefault="007F0223" w:rsidP="007F022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71BB3">
        <w:rPr>
          <w:rFonts w:ascii="Times New Roman" w:hAnsi="Times New Roman" w:cs="Times New Roman"/>
          <w:sz w:val="28"/>
        </w:rPr>
        <w:t>Для учащихся клубов педагоги музея «Истоки» систематически проводили занятия-практикумы по обучению методу проектов и индивидуальные и групповые консультаций по использованию И</w:t>
      </w:r>
      <w:proofErr w:type="gramStart"/>
      <w:r w:rsidRPr="00D71BB3">
        <w:rPr>
          <w:rFonts w:ascii="Times New Roman" w:hAnsi="Times New Roman" w:cs="Times New Roman"/>
          <w:sz w:val="28"/>
        </w:rPr>
        <w:t>КТ в пр</w:t>
      </w:r>
      <w:proofErr w:type="gramEnd"/>
      <w:r w:rsidRPr="00D71BB3">
        <w:rPr>
          <w:rFonts w:ascii="Times New Roman" w:hAnsi="Times New Roman" w:cs="Times New Roman"/>
          <w:sz w:val="28"/>
        </w:rPr>
        <w:t>оектной деятельности.</w:t>
      </w:r>
    </w:p>
    <w:p w:rsidR="007F0223" w:rsidRPr="00A20A81" w:rsidRDefault="007F0223" w:rsidP="007F0223">
      <w:pPr>
        <w:ind w:firstLine="708"/>
        <w:jc w:val="both"/>
        <w:rPr>
          <w:rFonts w:ascii="Times New Roman" w:hAnsi="Times New Roman" w:cs="Times New Roman"/>
          <w:bCs/>
          <w:iCs/>
          <w:sz w:val="28"/>
        </w:rPr>
      </w:pPr>
      <w:r w:rsidRPr="00A20A81">
        <w:rPr>
          <w:rFonts w:ascii="Times New Roman" w:hAnsi="Times New Roman" w:cs="Times New Roman"/>
          <w:sz w:val="28"/>
        </w:rPr>
        <w:t xml:space="preserve">Осуществлялась исследовательская, поисковая деятельность в библиотечных фондах, архиве Тимашевского района, на Интернет-ресурсах в процессе работы  над </w:t>
      </w:r>
      <w:r w:rsidR="001D51C1">
        <w:rPr>
          <w:rFonts w:ascii="Times New Roman" w:hAnsi="Times New Roman" w:cs="Times New Roman"/>
          <w:sz w:val="28"/>
        </w:rPr>
        <w:t>проектами</w:t>
      </w:r>
      <w:r w:rsidRPr="00A20A8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A20A81">
        <w:rPr>
          <w:rFonts w:ascii="Times New Roman" w:hAnsi="Times New Roman" w:cs="Times New Roman"/>
          <w:sz w:val="28"/>
        </w:rPr>
        <w:t xml:space="preserve">Учащимися музея разработаны проекты «Книга Памяти», «Любовь правит миром», «Дети - герои Кубани», «Нет фашизму!», </w:t>
      </w:r>
      <w:r w:rsidRPr="00A20A81">
        <w:rPr>
          <w:rFonts w:ascii="Times New Roman" w:hAnsi="Times New Roman" w:cs="Times New Roman"/>
          <w:bCs/>
          <w:iCs/>
          <w:sz w:val="28"/>
        </w:rPr>
        <w:t>«Дедушка Леша - ветеран боевых действий», «Высота 776», «Герои Российской Федерации – уроженцы Краснодарского края, погибшие в Чеченской войне», «Лучше гордиться, чем сожалеть!»,  «Ты памятник себе воздвиг нерукотворный», «С нашей пасеки», «Наследственное ремесло моей семьи - пчеловодство».</w:t>
      </w:r>
      <w:proofErr w:type="gramEnd"/>
    </w:p>
    <w:p w:rsidR="00CF3290" w:rsidRPr="00A20A81" w:rsidRDefault="00CF3290" w:rsidP="00CF329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20A81">
        <w:rPr>
          <w:rFonts w:ascii="Times New Roman" w:hAnsi="Times New Roman" w:cs="Times New Roman"/>
          <w:sz w:val="28"/>
        </w:rPr>
        <w:t xml:space="preserve">Нетрадиционным интегрированным продуктом проектной деятельности стало создание мультфильма «Гриша», основанного на памятных военных </w:t>
      </w:r>
      <w:r w:rsidRPr="00A20A81">
        <w:rPr>
          <w:rFonts w:ascii="Times New Roman" w:hAnsi="Times New Roman" w:cs="Times New Roman"/>
          <w:sz w:val="28"/>
        </w:rPr>
        <w:lastRenderedPageBreak/>
        <w:t>воспоминаниях уроженца станицы Роговской, описывающих реальные события боевых действий на Северном Кавказе.</w:t>
      </w:r>
    </w:p>
    <w:p w:rsidR="000F0BD7" w:rsidRPr="000F0BD7" w:rsidRDefault="000F0BD7" w:rsidP="000F0BD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F0BD7">
        <w:rPr>
          <w:rFonts w:ascii="Times New Roman" w:hAnsi="Times New Roman" w:cs="Times New Roman"/>
          <w:sz w:val="28"/>
        </w:rPr>
        <w:t xml:space="preserve">Дать почувствовать свою сопричастность к судьбе Отечества, переживание и понимание военных лет прошлого Родины помог исторический музейный проект  «Музей в чемодане». </w:t>
      </w:r>
    </w:p>
    <w:p w:rsidR="008D1E9B" w:rsidRPr="00D43724" w:rsidRDefault="008D1E9B" w:rsidP="008D1E9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43724">
        <w:rPr>
          <w:rFonts w:ascii="Times New Roman" w:hAnsi="Times New Roman" w:cs="Times New Roman"/>
          <w:sz w:val="28"/>
        </w:rPr>
        <w:t>«Музей в чемодане», как переносной или передвижной, благодаря своей мобильности активно используется для организации выставок, ведения занятий в образовательных учреждениях и доступен самым широким слоям населения.  Эта форма музейной работы позволяет решить целый ряд научно-исследовательских, образовательно-воспитательных и социально значимых задач, стоящих перед современными музеями.</w:t>
      </w:r>
    </w:p>
    <w:p w:rsidR="008D1E9B" w:rsidRPr="00D43724" w:rsidRDefault="000F0BD7" w:rsidP="008D1E9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43724">
        <w:rPr>
          <w:rFonts w:ascii="Times New Roman" w:hAnsi="Times New Roman" w:cs="Times New Roman"/>
          <w:sz w:val="28"/>
        </w:rPr>
        <w:t>А</w:t>
      </w:r>
      <w:r w:rsidR="008D1E9B" w:rsidRPr="00D43724">
        <w:rPr>
          <w:rFonts w:ascii="Times New Roman" w:hAnsi="Times New Roman" w:cs="Times New Roman"/>
          <w:sz w:val="28"/>
        </w:rPr>
        <w:t xml:space="preserve">ктуальность </w:t>
      </w:r>
      <w:r w:rsidRPr="00D43724">
        <w:rPr>
          <w:rFonts w:ascii="Times New Roman" w:hAnsi="Times New Roman" w:cs="Times New Roman"/>
          <w:sz w:val="28"/>
        </w:rPr>
        <w:t>данного</w:t>
      </w:r>
      <w:r w:rsidR="008D1E9B" w:rsidRPr="00D43724">
        <w:rPr>
          <w:rFonts w:ascii="Times New Roman" w:hAnsi="Times New Roman" w:cs="Times New Roman"/>
          <w:sz w:val="28"/>
        </w:rPr>
        <w:t xml:space="preserve"> проекта заключается в популяризации историко-культурного наследия поколений, прививании подрастающему поколению уважения к истории своего края.</w:t>
      </w:r>
      <w:r w:rsidRPr="00D43724">
        <w:rPr>
          <w:rFonts w:ascii="Times New Roman" w:hAnsi="Times New Roman" w:cs="Times New Roman"/>
          <w:sz w:val="28"/>
        </w:rPr>
        <w:t xml:space="preserve"> </w:t>
      </w:r>
    </w:p>
    <w:p w:rsidR="00D71BB3" w:rsidRPr="00D43724" w:rsidRDefault="00AF0FD0" w:rsidP="00D71BB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43724">
        <w:rPr>
          <w:rFonts w:ascii="Times New Roman" w:hAnsi="Times New Roman" w:cs="Times New Roman"/>
          <w:sz w:val="28"/>
        </w:rPr>
        <w:t>М</w:t>
      </w:r>
      <w:r w:rsidR="00D71BB3" w:rsidRPr="00D43724">
        <w:rPr>
          <w:rFonts w:ascii="Times New Roman" w:hAnsi="Times New Roman" w:cs="Times New Roman"/>
          <w:sz w:val="28"/>
        </w:rPr>
        <w:t xml:space="preserve">узейный проект "Музей в чемодане" </w:t>
      </w:r>
      <w:r w:rsidRPr="00D43724">
        <w:rPr>
          <w:rFonts w:ascii="Times New Roman" w:hAnsi="Times New Roman" w:cs="Times New Roman"/>
          <w:sz w:val="28"/>
        </w:rPr>
        <w:t xml:space="preserve">был запущен </w:t>
      </w:r>
      <w:r w:rsidR="00D71BB3" w:rsidRPr="00D43724">
        <w:rPr>
          <w:rFonts w:ascii="Times New Roman" w:hAnsi="Times New Roman" w:cs="Times New Roman"/>
          <w:sz w:val="28"/>
        </w:rPr>
        <w:t>по двум направлениям. Первое - «Великая Отечественная война»</w:t>
      </w:r>
      <w:r w:rsidRPr="00D43724">
        <w:rPr>
          <w:rFonts w:ascii="Times New Roman" w:hAnsi="Times New Roman" w:cs="Times New Roman"/>
          <w:sz w:val="28"/>
        </w:rPr>
        <w:t xml:space="preserve">. </w:t>
      </w:r>
      <w:r w:rsidR="00D71BB3" w:rsidRPr="00D43724">
        <w:rPr>
          <w:rFonts w:ascii="Times New Roman" w:hAnsi="Times New Roman" w:cs="Times New Roman"/>
          <w:sz w:val="28"/>
        </w:rPr>
        <w:t xml:space="preserve"> </w:t>
      </w:r>
      <w:r w:rsidR="00E85395" w:rsidRPr="00D43724">
        <w:rPr>
          <w:rFonts w:ascii="Times New Roman" w:hAnsi="Times New Roman" w:cs="Times New Roman"/>
          <w:sz w:val="28"/>
        </w:rPr>
        <w:t xml:space="preserve">Для этого были использованы </w:t>
      </w:r>
      <w:r w:rsidRPr="00D43724">
        <w:rPr>
          <w:rFonts w:ascii="Times New Roman" w:hAnsi="Times New Roman" w:cs="Times New Roman"/>
          <w:sz w:val="28"/>
        </w:rPr>
        <w:t xml:space="preserve">экспонаты, солдатские письма, фотографии и документы времён Великой Отечественной войны. </w:t>
      </w:r>
      <w:r w:rsidR="00E85395" w:rsidRPr="00D43724">
        <w:rPr>
          <w:rFonts w:ascii="Times New Roman" w:hAnsi="Times New Roman" w:cs="Times New Roman"/>
          <w:sz w:val="28"/>
        </w:rPr>
        <w:t>Проект был представлен</w:t>
      </w:r>
      <w:r w:rsidRPr="00D43724">
        <w:rPr>
          <w:rFonts w:ascii="Times New Roman" w:hAnsi="Times New Roman" w:cs="Times New Roman"/>
          <w:sz w:val="28"/>
        </w:rPr>
        <w:t xml:space="preserve"> </w:t>
      </w:r>
      <w:r w:rsidR="00D71BB3" w:rsidRPr="00D43724">
        <w:rPr>
          <w:rFonts w:ascii="Times New Roman" w:hAnsi="Times New Roman" w:cs="Times New Roman"/>
          <w:sz w:val="28"/>
        </w:rPr>
        <w:t>9 мая в День Победы</w:t>
      </w:r>
      <w:r w:rsidRPr="00D43724">
        <w:rPr>
          <w:rFonts w:ascii="Times New Roman" w:hAnsi="Times New Roman" w:cs="Times New Roman"/>
          <w:sz w:val="28"/>
        </w:rPr>
        <w:t xml:space="preserve"> жителям станицы Роговской</w:t>
      </w:r>
      <w:r w:rsidR="00D71BB3" w:rsidRPr="00D43724">
        <w:rPr>
          <w:rFonts w:ascii="Times New Roman" w:hAnsi="Times New Roman" w:cs="Times New Roman"/>
          <w:sz w:val="28"/>
        </w:rPr>
        <w:t>, 16 мая на районном материнском форуме «Сила в единстве», 10 октября в День станицы, а также членам районной ветеранской организации и родителям учащихся клубов музея.</w:t>
      </w:r>
    </w:p>
    <w:p w:rsidR="0056371E" w:rsidRPr="00D43724" w:rsidRDefault="00E85395" w:rsidP="00E8539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43724">
        <w:rPr>
          <w:rFonts w:ascii="Times New Roman" w:hAnsi="Times New Roman" w:cs="Times New Roman"/>
          <w:sz w:val="28"/>
        </w:rPr>
        <w:t>Второе направление проекта -</w:t>
      </w:r>
      <w:r w:rsidR="0056371E" w:rsidRPr="00D43724">
        <w:rPr>
          <w:rFonts w:ascii="Times New Roman" w:hAnsi="Times New Roman" w:cs="Times New Roman"/>
          <w:sz w:val="28"/>
        </w:rPr>
        <w:t xml:space="preserve"> «</w:t>
      </w:r>
      <w:r w:rsidR="000F0BD7" w:rsidRPr="00D43724">
        <w:rPr>
          <w:rFonts w:ascii="Times New Roman" w:hAnsi="Times New Roman" w:cs="Times New Roman"/>
          <w:sz w:val="28"/>
        </w:rPr>
        <w:t xml:space="preserve">История казачества </w:t>
      </w:r>
      <w:r w:rsidR="001D51C1">
        <w:rPr>
          <w:rFonts w:ascii="Times New Roman" w:hAnsi="Times New Roman" w:cs="Times New Roman"/>
          <w:sz w:val="28"/>
        </w:rPr>
        <w:t xml:space="preserve">на Кубани» рассказывает о быте </w:t>
      </w:r>
      <w:r w:rsidR="000F0BD7" w:rsidRPr="00D43724">
        <w:rPr>
          <w:rFonts w:ascii="Times New Roman" w:hAnsi="Times New Roman" w:cs="Times New Roman"/>
          <w:sz w:val="28"/>
        </w:rPr>
        <w:t xml:space="preserve">и жизни наших предков, знакомит с традициями и обычаями того времени, а также   о применении каждого экспоната в быту. </w:t>
      </w:r>
    </w:p>
    <w:p w:rsidR="0056371E" w:rsidRPr="00D43724" w:rsidRDefault="0056371E" w:rsidP="005637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724">
        <w:rPr>
          <w:rFonts w:ascii="Times New Roman" w:hAnsi="Times New Roman" w:cs="Times New Roman"/>
          <w:sz w:val="28"/>
          <w:szCs w:val="28"/>
        </w:rPr>
        <w:t>Инсталляция представлена 2 и 3 августа 2025</w:t>
      </w:r>
      <w:r w:rsidR="00A90A3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43724">
        <w:rPr>
          <w:rFonts w:ascii="Times New Roman" w:hAnsi="Times New Roman" w:cs="Times New Roman"/>
          <w:sz w:val="28"/>
          <w:szCs w:val="28"/>
        </w:rPr>
        <w:t xml:space="preserve"> на  праздничном мероприятии в честь 30-летия возрождения </w:t>
      </w:r>
      <w:proofErr w:type="spellStart"/>
      <w:r w:rsidRPr="00D43724">
        <w:rPr>
          <w:rFonts w:ascii="Times New Roman" w:hAnsi="Times New Roman" w:cs="Times New Roman"/>
          <w:sz w:val="28"/>
          <w:szCs w:val="28"/>
        </w:rPr>
        <w:t>Марие</w:t>
      </w:r>
      <w:proofErr w:type="spellEnd"/>
      <w:r w:rsidRPr="00D43724">
        <w:rPr>
          <w:rFonts w:ascii="Times New Roman" w:hAnsi="Times New Roman" w:cs="Times New Roman"/>
          <w:sz w:val="28"/>
          <w:szCs w:val="28"/>
        </w:rPr>
        <w:t>-Магдалинского женского монастыря.</w:t>
      </w:r>
    </w:p>
    <w:p w:rsidR="007F0223" w:rsidRDefault="00D71BB3" w:rsidP="0067217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Работа по проектной деятел</w:t>
      </w:r>
      <w:r w:rsidR="0067217B">
        <w:rPr>
          <w:rFonts w:ascii="Times New Roman" w:hAnsi="Times New Roman" w:cs="Times New Roman"/>
          <w:sz w:val="28"/>
        </w:rPr>
        <w:t xml:space="preserve">ьности позволила принять </w:t>
      </w:r>
      <w:r w:rsidR="007F0223">
        <w:rPr>
          <w:rFonts w:ascii="Times New Roman" w:hAnsi="Times New Roman" w:cs="Times New Roman"/>
          <w:sz w:val="28"/>
        </w:rPr>
        <w:t>участие в краеведческих конкурсах различных уровней</w:t>
      </w:r>
      <w:r w:rsidR="0067217B">
        <w:rPr>
          <w:rFonts w:ascii="Times New Roman" w:hAnsi="Times New Roman" w:cs="Times New Roman"/>
          <w:sz w:val="28"/>
        </w:rPr>
        <w:t xml:space="preserve">. Итогом успешной деятельности стали </w:t>
      </w:r>
      <w:r w:rsidR="007F0223" w:rsidRPr="00C847A8">
        <w:rPr>
          <w:rFonts w:ascii="Times New Roman" w:hAnsi="Times New Roman" w:cs="Times New Roman"/>
          <w:sz w:val="28"/>
        </w:rPr>
        <w:t>призовые места</w:t>
      </w:r>
      <w:r w:rsidR="007F0223">
        <w:rPr>
          <w:rFonts w:ascii="Times New Roman" w:hAnsi="Times New Roman" w:cs="Times New Roman"/>
          <w:sz w:val="28"/>
        </w:rPr>
        <w:t>:</w:t>
      </w:r>
    </w:p>
    <w:p w:rsidR="007F0223" w:rsidRPr="00397D6F" w:rsidRDefault="007F0223" w:rsidP="007F02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397D6F">
        <w:rPr>
          <w:rFonts w:ascii="Times New Roman" w:hAnsi="Times New Roman" w:cs="Times New Roman"/>
          <w:sz w:val="28"/>
        </w:rPr>
        <w:t xml:space="preserve">Муниципальный этап Большого всероссийского фестиваля детского и юношеского творчества, в том числе для детей с ограниченными возможностями здоровья в 2025 году (Дзюба Ева – победитель; </w:t>
      </w:r>
      <w:proofErr w:type="spellStart"/>
      <w:r w:rsidRPr="00397D6F">
        <w:rPr>
          <w:rFonts w:ascii="Times New Roman" w:hAnsi="Times New Roman" w:cs="Times New Roman"/>
          <w:sz w:val="28"/>
        </w:rPr>
        <w:t>Зарипов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Глеб, Ус Андрей – 1 место; Гордеева Виктория, </w:t>
      </w:r>
      <w:proofErr w:type="spellStart"/>
      <w:r w:rsidRPr="00397D6F">
        <w:rPr>
          <w:rFonts w:ascii="Times New Roman" w:hAnsi="Times New Roman" w:cs="Times New Roman"/>
          <w:sz w:val="28"/>
        </w:rPr>
        <w:t>Сторчеус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Серафим – 2 место)</w:t>
      </w:r>
    </w:p>
    <w:p w:rsidR="007F0223" w:rsidRPr="00397D6F" w:rsidRDefault="007F0223" w:rsidP="007F02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</w:rPr>
      </w:pPr>
      <w:r w:rsidRPr="00397D6F">
        <w:rPr>
          <w:rFonts w:ascii="Times New Roman" w:hAnsi="Times New Roman" w:cs="Times New Roman"/>
          <w:bCs/>
          <w:sz w:val="28"/>
        </w:rPr>
        <w:t>Всероссийский конкурс «Большая перемена» (</w:t>
      </w:r>
      <w:proofErr w:type="spellStart"/>
      <w:r w:rsidRPr="00397D6F">
        <w:rPr>
          <w:rFonts w:ascii="Times New Roman" w:hAnsi="Times New Roman" w:cs="Times New Roman"/>
          <w:bCs/>
          <w:sz w:val="28"/>
        </w:rPr>
        <w:t>Сторчеус</w:t>
      </w:r>
      <w:proofErr w:type="spellEnd"/>
      <w:r w:rsidRPr="00397D6F">
        <w:rPr>
          <w:rFonts w:ascii="Times New Roman" w:hAnsi="Times New Roman" w:cs="Times New Roman"/>
          <w:bCs/>
          <w:sz w:val="28"/>
        </w:rPr>
        <w:t xml:space="preserve"> Серафим – полуфиналист)</w:t>
      </w:r>
    </w:p>
    <w:p w:rsidR="007F0223" w:rsidRPr="00397D6F" w:rsidRDefault="007F0223" w:rsidP="007F02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</w:rPr>
      </w:pPr>
      <w:r w:rsidRPr="00397D6F">
        <w:rPr>
          <w:rFonts w:ascii="Times New Roman" w:hAnsi="Times New Roman" w:cs="Times New Roman"/>
          <w:bCs/>
          <w:sz w:val="28"/>
        </w:rPr>
        <w:t>Муниципальный этап Краевого смотра-конкурса достижений учебно-опытных участков «</w:t>
      </w:r>
      <w:proofErr w:type="spellStart"/>
      <w:r w:rsidRPr="00397D6F">
        <w:rPr>
          <w:rFonts w:ascii="Times New Roman" w:hAnsi="Times New Roman" w:cs="Times New Roman"/>
          <w:bCs/>
          <w:sz w:val="28"/>
        </w:rPr>
        <w:t>Агрофестиваль</w:t>
      </w:r>
      <w:proofErr w:type="spellEnd"/>
      <w:r w:rsidRPr="00397D6F">
        <w:rPr>
          <w:rFonts w:ascii="Times New Roman" w:hAnsi="Times New Roman" w:cs="Times New Roman"/>
          <w:bCs/>
          <w:sz w:val="28"/>
        </w:rPr>
        <w:t xml:space="preserve"> – будущее своими руками» (</w:t>
      </w:r>
      <w:proofErr w:type="spellStart"/>
      <w:r w:rsidRPr="00397D6F">
        <w:rPr>
          <w:rFonts w:ascii="Times New Roman" w:hAnsi="Times New Roman" w:cs="Times New Roman"/>
          <w:bCs/>
          <w:sz w:val="28"/>
        </w:rPr>
        <w:t>Сторчеус</w:t>
      </w:r>
      <w:proofErr w:type="spellEnd"/>
      <w:r w:rsidRPr="00397D6F">
        <w:rPr>
          <w:rFonts w:ascii="Times New Roman" w:hAnsi="Times New Roman" w:cs="Times New Roman"/>
          <w:bCs/>
          <w:sz w:val="28"/>
        </w:rPr>
        <w:t xml:space="preserve"> Серафим – 2 место)</w:t>
      </w:r>
    </w:p>
    <w:p w:rsidR="007F0223" w:rsidRPr="00397D6F" w:rsidRDefault="007F0223" w:rsidP="007F02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397D6F">
        <w:rPr>
          <w:rFonts w:ascii="Times New Roman" w:hAnsi="Times New Roman" w:cs="Times New Roman"/>
          <w:bCs/>
          <w:sz w:val="28"/>
        </w:rPr>
        <w:t>Муниципальный этап Краевого</w:t>
      </w:r>
      <w:r w:rsidRPr="00397D6F">
        <w:rPr>
          <w:rFonts w:ascii="Times New Roman" w:hAnsi="Times New Roman" w:cs="Times New Roman"/>
          <w:sz w:val="28"/>
        </w:rPr>
        <w:t xml:space="preserve"> краеведческого конкурса «Родной край: известный и неизвестный», посвященного 88-й годовщине образования Краснодарского края (Олейник Артем, </w:t>
      </w:r>
      <w:proofErr w:type="spellStart"/>
      <w:r w:rsidRPr="00397D6F">
        <w:rPr>
          <w:rFonts w:ascii="Times New Roman" w:hAnsi="Times New Roman" w:cs="Times New Roman"/>
          <w:sz w:val="28"/>
        </w:rPr>
        <w:t>Сторчеус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Серафим, Мельник Анастасия, Захарова Нина – 1 место; Шпак Андрей, Шпак Максим, </w:t>
      </w:r>
      <w:proofErr w:type="spellStart"/>
      <w:r w:rsidRPr="00397D6F">
        <w:rPr>
          <w:rFonts w:ascii="Times New Roman" w:hAnsi="Times New Roman" w:cs="Times New Roman"/>
          <w:sz w:val="28"/>
        </w:rPr>
        <w:t>Грицай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Анастасия, Асеева Светлана, </w:t>
      </w:r>
      <w:proofErr w:type="spellStart"/>
      <w:r w:rsidRPr="00397D6F">
        <w:rPr>
          <w:rFonts w:ascii="Times New Roman" w:hAnsi="Times New Roman" w:cs="Times New Roman"/>
          <w:sz w:val="28"/>
        </w:rPr>
        <w:t>Пивень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Евгения, </w:t>
      </w:r>
      <w:proofErr w:type="spellStart"/>
      <w:r w:rsidRPr="00397D6F">
        <w:rPr>
          <w:rFonts w:ascii="Times New Roman" w:hAnsi="Times New Roman" w:cs="Times New Roman"/>
          <w:sz w:val="28"/>
        </w:rPr>
        <w:t>Хрускин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Егор, </w:t>
      </w:r>
      <w:proofErr w:type="spellStart"/>
      <w:r w:rsidRPr="00397D6F">
        <w:rPr>
          <w:rFonts w:ascii="Times New Roman" w:hAnsi="Times New Roman" w:cs="Times New Roman"/>
          <w:sz w:val="28"/>
        </w:rPr>
        <w:lastRenderedPageBreak/>
        <w:t>Тисленко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Анна, </w:t>
      </w:r>
      <w:proofErr w:type="spellStart"/>
      <w:r w:rsidRPr="00397D6F">
        <w:rPr>
          <w:rFonts w:ascii="Times New Roman" w:hAnsi="Times New Roman" w:cs="Times New Roman"/>
          <w:sz w:val="28"/>
        </w:rPr>
        <w:t>Храмова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Доминика, </w:t>
      </w:r>
      <w:proofErr w:type="spellStart"/>
      <w:r w:rsidRPr="00397D6F">
        <w:rPr>
          <w:rFonts w:ascii="Times New Roman" w:hAnsi="Times New Roman" w:cs="Times New Roman"/>
          <w:sz w:val="28"/>
        </w:rPr>
        <w:t>Шамрай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7D6F">
        <w:rPr>
          <w:rFonts w:ascii="Times New Roman" w:hAnsi="Times New Roman" w:cs="Times New Roman"/>
          <w:sz w:val="28"/>
        </w:rPr>
        <w:t>Виолета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7D6F">
        <w:rPr>
          <w:rFonts w:ascii="Times New Roman" w:hAnsi="Times New Roman" w:cs="Times New Roman"/>
          <w:sz w:val="28"/>
        </w:rPr>
        <w:t>Зарипов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Глеб, Давыдова Полина, Горбенко Валерия, Гордеева Виктория – 2 место;</w:t>
      </w:r>
      <w:proofErr w:type="gramEnd"/>
      <w:r w:rsidRPr="00397D6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97D6F">
        <w:rPr>
          <w:rFonts w:ascii="Times New Roman" w:hAnsi="Times New Roman" w:cs="Times New Roman"/>
          <w:sz w:val="28"/>
        </w:rPr>
        <w:t>Гордымова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Лилия, </w:t>
      </w:r>
      <w:proofErr w:type="spellStart"/>
      <w:r w:rsidRPr="00397D6F">
        <w:rPr>
          <w:rFonts w:ascii="Times New Roman" w:hAnsi="Times New Roman" w:cs="Times New Roman"/>
          <w:sz w:val="28"/>
        </w:rPr>
        <w:t>Красулин</w:t>
      </w:r>
      <w:proofErr w:type="spellEnd"/>
      <w:r w:rsidRPr="00397D6F">
        <w:rPr>
          <w:rFonts w:ascii="Times New Roman" w:hAnsi="Times New Roman" w:cs="Times New Roman"/>
          <w:sz w:val="28"/>
        </w:rPr>
        <w:t xml:space="preserve"> Григорий, Бородавка Вероника – 3 место)</w:t>
      </w:r>
      <w:proofErr w:type="gramEnd"/>
    </w:p>
    <w:p w:rsidR="007F0223" w:rsidRPr="00397D6F" w:rsidRDefault="007F0223" w:rsidP="007F02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397D6F">
        <w:rPr>
          <w:rFonts w:ascii="Times New Roman" w:hAnsi="Times New Roman" w:cs="Times New Roman"/>
          <w:sz w:val="28"/>
        </w:rPr>
        <w:t>Ежегодно учащиеся клубов музея «Истоки» становятся победителями и призерами муниципальных конкурсов «Неизвестная война», «Эхо чеченской войны», «Мы вместе против фашизма»</w:t>
      </w:r>
    </w:p>
    <w:p w:rsidR="007F0223" w:rsidRPr="004B1879" w:rsidRDefault="003860A7" w:rsidP="003860A7">
      <w:pPr>
        <w:ind w:left="709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D1E9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Краевой конкурс «Геройству лишних слов не надо…», посвященный Дню Героев (Гордеева Виктория – 1 место, </w:t>
      </w:r>
      <w:proofErr w:type="spellStart"/>
      <w:r>
        <w:rPr>
          <w:rFonts w:ascii="Times New Roman" w:hAnsi="Times New Roman" w:cs="Times New Roman"/>
          <w:sz w:val="28"/>
        </w:rPr>
        <w:t>Шамрай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Виолета</w:t>
      </w:r>
      <w:proofErr w:type="spellEnd"/>
      <w:r>
        <w:rPr>
          <w:rFonts w:ascii="Times New Roman" w:hAnsi="Times New Roman" w:cs="Times New Roman"/>
          <w:sz w:val="28"/>
        </w:rPr>
        <w:t xml:space="preserve"> – 2 место)</w:t>
      </w:r>
    </w:p>
    <w:p w:rsidR="007F0223" w:rsidRPr="008C6963" w:rsidRDefault="0067217B" w:rsidP="007F022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C6963">
        <w:rPr>
          <w:rFonts w:ascii="Times New Roman" w:hAnsi="Times New Roman" w:cs="Times New Roman"/>
          <w:sz w:val="28"/>
        </w:rPr>
        <w:t>Лучшие проекты</w:t>
      </w:r>
      <w:r w:rsidR="007F0223" w:rsidRPr="008C6963">
        <w:rPr>
          <w:rFonts w:ascii="Times New Roman" w:hAnsi="Times New Roman" w:cs="Times New Roman"/>
          <w:sz w:val="28"/>
        </w:rPr>
        <w:t xml:space="preserve"> </w:t>
      </w:r>
      <w:r w:rsidRPr="008C6963">
        <w:rPr>
          <w:rFonts w:ascii="Times New Roman" w:hAnsi="Times New Roman" w:cs="Times New Roman"/>
          <w:sz w:val="28"/>
        </w:rPr>
        <w:t xml:space="preserve">размещены </w:t>
      </w:r>
      <w:r w:rsidR="007F0223" w:rsidRPr="008C6963">
        <w:rPr>
          <w:rFonts w:ascii="Times New Roman" w:hAnsi="Times New Roman" w:cs="Times New Roman"/>
          <w:sz w:val="28"/>
        </w:rPr>
        <w:t xml:space="preserve">на </w:t>
      </w:r>
      <w:r w:rsidR="007F0223" w:rsidRPr="008C6963">
        <w:rPr>
          <w:rFonts w:ascii="Times New Roman" w:hAnsi="Times New Roman" w:cs="Times New Roman"/>
          <w:sz w:val="28"/>
          <w:lang w:val="en-US"/>
        </w:rPr>
        <w:t>Web</w:t>
      </w:r>
      <w:r w:rsidR="007F0223" w:rsidRPr="008C6963">
        <w:rPr>
          <w:rFonts w:ascii="Times New Roman" w:hAnsi="Times New Roman" w:cs="Times New Roman"/>
          <w:sz w:val="28"/>
        </w:rPr>
        <w:t>-странице сайта МБУДО ЦТ «Радуга».</w:t>
      </w:r>
    </w:p>
    <w:p w:rsidR="00D71BB3" w:rsidRPr="00F93F1F" w:rsidRDefault="008D1E9B" w:rsidP="00D71BB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F1F">
        <w:rPr>
          <w:rFonts w:ascii="Times New Roman" w:hAnsi="Times New Roman" w:cs="Times New Roman"/>
          <w:sz w:val="28"/>
        </w:rPr>
        <w:t xml:space="preserve">Особое место в работе </w:t>
      </w:r>
      <w:r w:rsidR="008C6963" w:rsidRPr="00F93F1F">
        <w:rPr>
          <w:rFonts w:ascii="Times New Roman" w:hAnsi="Times New Roman" w:cs="Times New Roman"/>
          <w:sz w:val="28"/>
        </w:rPr>
        <w:t xml:space="preserve">площадки </w:t>
      </w:r>
      <w:r w:rsidRPr="00F93F1F">
        <w:rPr>
          <w:rFonts w:ascii="Times New Roman" w:hAnsi="Times New Roman" w:cs="Times New Roman"/>
          <w:sz w:val="28"/>
        </w:rPr>
        <w:t xml:space="preserve">занимает экскурсионная деятельность. </w:t>
      </w:r>
      <w:r w:rsidR="00D71BB3" w:rsidRPr="00F93F1F">
        <w:rPr>
          <w:rFonts w:ascii="Times New Roman" w:hAnsi="Times New Roman" w:cs="Times New Roman"/>
          <w:sz w:val="28"/>
        </w:rPr>
        <w:t>В рамках реализации проекта «Наследники Победы», посвященного 80-летию Победы учащиеся музея «Истоки», вместе с педагогами с  22 по 30 марта 2025 года побывали в экскурсионной поездке в Санкт-Петербург и с 24 по 31 октября 2025 года в Респ</w:t>
      </w:r>
      <w:r w:rsidR="004B5EB1" w:rsidRPr="00F93F1F">
        <w:rPr>
          <w:rFonts w:ascii="Times New Roman" w:hAnsi="Times New Roman" w:cs="Times New Roman"/>
          <w:sz w:val="28"/>
        </w:rPr>
        <w:t xml:space="preserve">ублику Северная Осетия – Алания, приуроченной </w:t>
      </w:r>
      <w:r w:rsidR="004B5EB1" w:rsidRPr="00F93F1F">
        <w:rPr>
          <w:rFonts w:ascii="Times New Roman" w:hAnsi="Times New Roman" w:cs="Times New Roman"/>
          <w:sz w:val="28"/>
        </w:rPr>
        <w:t>к 82-й годовщине освобождения Кавказа от фашистов</w:t>
      </w:r>
      <w:r w:rsidR="00F93F1F" w:rsidRPr="00F93F1F">
        <w:rPr>
          <w:rFonts w:ascii="Times New Roman" w:hAnsi="Times New Roman" w:cs="Times New Roman"/>
          <w:sz w:val="28"/>
        </w:rPr>
        <w:t>. Посещение памятных мест помогло</w:t>
      </w:r>
      <w:r w:rsidR="00F93F1F" w:rsidRPr="00F93F1F">
        <w:rPr>
          <w:rFonts w:ascii="Times New Roman" w:hAnsi="Times New Roman" w:cs="Times New Roman"/>
          <w:sz w:val="28"/>
        </w:rPr>
        <w:t xml:space="preserve"> осознать роль своих земляков в исторических событиях всей страны</w:t>
      </w:r>
      <w:r w:rsidR="00F93F1F" w:rsidRPr="00F93F1F">
        <w:rPr>
          <w:rFonts w:ascii="Times New Roman" w:hAnsi="Times New Roman" w:cs="Times New Roman"/>
          <w:sz w:val="28"/>
        </w:rPr>
        <w:t>, привить</w:t>
      </w:r>
      <w:r w:rsidR="00F93F1F" w:rsidRPr="00F93F1F">
        <w:rPr>
          <w:rFonts w:ascii="Times New Roman" w:hAnsi="Times New Roman" w:cs="Times New Roman"/>
          <w:sz w:val="28"/>
        </w:rPr>
        <w:t xml:space="preserve"> любовь и уважение к Родине</w:t>
      </w:r>
      <w:r w:rsidR="00F93F1F" w:rsidRPr="00F93F1F">
        <w:rPr>
          <w:rFonts w:ascii="Times New Roman" w:hAnsi="Times New Roman" w:cs="Times New Roman"/>
          <w:sz w:val="28"/>
        </w:rPr>
        <w:t xml:space="preserve">. </w:t>
      </w:r>
      <w:r w:rsidR="00F93F1F" w:rsidRPr="00F93F1F">
        <w:rPr>
          <w:rFonts w:ascii="Times New Roman" w:hAnsi="Times New Roman" w:cs="Times New Roman"/>
          <w:sz w:val="28"/>
        </w:rPr>
        <w:t> </w:t>
      </w:r>
      <w:r w:rsidR="00F93F1F" w:rsidRPr="00F93F1F">
        <w:rPr>
          <w:rFonts w:ascii="Times New Roman" w:hAnsi="Times New Roman" w:cs="Times New Roman"/>
          <w:sz w:val="28"/>
        </w:rPr>
        <w:t>Во время экскурсий</w:t>
      </w:r>
      <w:r w:rsidR="00F93F1F" w:rsidRPr="00F93F1F">
        <w:rPr>
          <w:rFonts w:ascii="Times New Roman" w:hAnsi="Times New Roman" w:cs="Times New Roman"/>
          <w:sz w:val="28"/>
        </w:rPr>
        <w:t xml:space="preserve"> </w:t>
      </w:r>
      <w:r w:rsidR="00F93F1F" w:rsidRPr="00F93F1F">
        <w:rPr>
          <w:rFonts w:ascii="Times New Roman" w:hAnsi="Times New Roman" w:cs="Times New Roman"/>
          <w:sz w:val="28"/>
        </w:rPr>
        <w:t>учащимся доносится</w:t>
      </w:r>
      <w:r w:rsidR="00F93F1F" w:rsidRPr="00F93F1F">
        <w:rPr>
          <w:rFonts w:ascii="Times New Roman" w:hAnsi="Times New Roman" w:cs="Times New Roman"/>
          <w:sz w:val="28"/>
        </w:rPr>
        <w:t xml:space="preserve"> суть происходивших событий во времена войны и </w:t>
      </w:r>
      <w:r w:rsidR="00F93F1F" w:rsidRPr="00F93F1F">
        <w:rPr>
          <w:rFonts w:ascii="Times New Roman" w:hAnsi="Times New Roman" w:cs="Times New Roman"/>
          <w:sz w:val="28"/>
        </w:rPr>
        <w:t xml:space="preserve">формируется </w:t>
      </w:r>
      <w:r w:rsidR="00F93F1F" w:rsidRPr="00F93F1F">
        <w:rPr>
          <w:rFonts w:ascii="Times New Roman" w:hAnsi="Times New Roman" w:cs="Times New Roman"/>
          <w:sz w:val="28"/>
        </w:rPr>
        <w:t xml:space="preserve"> чувство гордости, сострадания и патриотизма. </w:t>
      </w:r>
      <w:r w:rsidR="00F93F1F" w:rsidRPr="00F93F1F">
        <w:rPr>
          <w:rFonts w:ascii="Times New Roman" w:hAnsi="Times New Roman" w:cs="Times New Roman"/>
          <w:sz w:val="28"/>
        </w:rPr>
        <w:t xml:space="preserve">   </w:t>
      </w:r>
    </w:p>
    <w:p w:rsidR="007F0223" w:rsidRPr="001D51C1" w:rsidRDefault="007F0223" w:rsidP="007F022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51C1">
        <w:rPr>
          <w:rFonts w:ascii="Times New Roman" w:hAnsi="Times New Roman" w:cs="Times New Roman"/>
          <w:sz w:val="28"/>
        </w:rPr>
        <w:t>В музее «Истоки» накоплено большое количество разнообразного материала. Эти материалы активно используются в учебно-воспитательном процессе. Их применяют при проведении интегрированных уроков, на классных часах, для выступлений на конференциях, семинарах, встречах, на родительских собраниях.</w:t>
      </w:r>
    </w:p>
    <w:p w:rsidR="007F0223" w:rsidRPr="001D51C1" w:rsidRDefault="007F0223" w:rsidP="007F0223">
      <w:pPr>
        <w:jc w:val="both"/>
        <w:rPr>
          <w:rFonts w:ascii="Times New Roman" w:hAnsi="Times New Roman" w:cs="Times New Roman"/>
          <w:sz w:val="28"/>
        </w:rPr>
      </w:pPr>
      <w:r w:rsidRPr="001D51C1">
        <w:rPr>
          <w:rFonts w:ascii="Times New Roman" w:hAnsi="Times New Roman" w:cs="Times New Roman"/>
          <w:sz w:val="28"/>
        </w:rPr>
        <w:tab/>
      </w:r>
      <w:r w:rsidR="000515A5" w:rsidRPr="001D51C1">
        <w:rPr>
          <w:rFonts w:ascii="Times New Roman" w:hAnsi="Times New Roman" w:cs="Times New Roman"/>
          <w:sz w:val="28"/>
        </w:rPr>
        <w:t>За отчетный период в</w:t>
      </w:r>
      <w:r w:rsidRPr="001D51C1">
        <w:rPr>
          <w:rFonts w:ascii="Times New Roman" w:hAnsi="Times New Roman" w:cs="Times New Roman"/>
          <w:sz w:val="28"/>
        </w:rPr>
        <w:t xml:space="preserve"> музее было проведено 57 уроков мужества и патриотических мероприятий</w:t>
      </w:r>
      <w:r w:rsidR="000515A5" w:rsidRPr="001D51C1">
        <w:rPr>
          <w:rFonts w:ascii="Times New Roman" w:hAnsi="Times New Roman" w:cs="Times New Roman"/>
          <w:sz w:val="28"/>
        </w:rPr>
        <w:t xml:space="preserve">, охват участников составил </w:t>
      </w:r>
      <w:r w:rsidRPr="001D51C1">
        <w:rPr>
          <w:rFonts w:ascii="Times New Roman" w:hAnsi="Times New Roman" w:cs="Times New Roman"/>
          <w:sz w:val="28"/>
        </w:rPr>
        <w:t xml:space="preserve">2166 человек. Многие мероприятия приурочены к календарным и памятным датам </w:t>
      </w:r>
      <w:r w:rsidR="000515A5" w:rsidRPr="001D51C1">
        <w:rPr>
          <w:rFonts w:ascii="Times New Roman" w:hAnsi="Times New Roman" w:cs="Times New Roman"/>
          <w:sz w:val="28"/>
        </w:rPr>
        <w:t xml:space="preserve">- </w:t>
      </w:r>
      <w:r w:rsidRPr="001D51C1">
        <w:rPr>
          <w:rFonts w:ascii="Times New Roman" w:hAnsi="Times New Roman" w:cs="Times New Roman"/>
          <w:sz w:val="28"/>
        </w:rPr>
        <w:t>День освобождения края от немецко-фашистских захватчиков, День неизвестного солдата, День памяти погибших в Чечне, День воина-интернационалиста, блокада</w:t>
      </w:r>
      <w:r w:rsidR="000515A5" w:rsidRPr="001D51C1">
        <w:rPr>
          <w:rFonts w:ascii="Times New Roman" w:hAnsi="Times New Roman" w:cs="Times New Roman"/>
          <w:sz w:val="28"/>
        </w:rPr>
        <w:t xml:space="preserve"> Ленинграда, День матери и т.д.</w:t>
      </w:r>
    </w:p>
    <w:p w:rsidR="000515A5" w:rsidRPr="0066241A" w:rsidRDefault="000515A5" w:rsidP="000515A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B524C">
        <w:rPr>
          <w:rFonts w:ascii="Times New Roman" w:hAnsi="Times New Roman" w:cs="Times New Roman"/>
          <w:sz w:val="28"/>
        </w:rPr>
        <w:t xml:space="preserve">Педагогами музея  </w:t>
      </w:r>
      <w:r>
        <w:rPr>
          <w:rFonts w:ascii="Times New Roman" w:hAnsi="Times New Roman" w:cs="Times New Roman"/>
          <w:sz w:val="28"/>
        </w:rPr>
        <w:t>апробирован</w:t>
      </w:r>
      <w:r w:rsidRPr="005B524C">
        <w:rPr>
          <w:rFonts w:ascii="Times New Roman" w:hAnsi="Times New Roman" w:cs="Times New Roman"/>
          <w:sz w:val="28"/>
        </w:rPr>
        <w:t xml:space="preserve"> цикл мероприятий (сценариев и презентаций) патриотического направления. Разработаны сценарии по темам: «Традиционные семейные ценности», </w:t>
      </w:r>
      <w:r w:rsidRPr="005B524C">
        <w:rPr>
          <w:rFonts w:ascii="Times New Roman" w:hAnsi="Times New Roman" w:cs="Times New Roman"/>
          <w:bCs/>
          <w:sz w:val="28"/>
        </w:rPr>
        <w:t>«Доброта спасёт мир, а мир в наших руках!», «Пасха и светлая седмица», «</w:t>
      </w:r>
      <w:r w:rsidRPr="005B524C">
        <w:rPr>
          <w:rFonts w:ascii="Times New Roman" w:hAnsi="Times New Roman" w:cs="Times New Roman"/>
          <w:sz w:val="28"/>
        </w:rPr>
        <w:t>Исследовательский поиск. Правила ведения поиска», «</w:t>
      </w:r>
      <w:r w:rsidRPr="005B524C">
        <w:rPr>
          <w:rFonts w:ascii="Times New Roman" w:hAnsi="Times New Roman" w:cs="Times New Roman"/>
          <w:bCs/>
          <w:sz w:val="28"/>
        </w:rPr>
        <w:t>82-й годовщине освобождения Кубани от немецко-фашистских захватчиков посвящается…», «Лагерь смерти – Освенцим: посвящается 80-летию освобождения Освенцима», «Человеку по работе воздается честь» (выпускники школы № 15), «Герои наших дней», «Камыши выжечь, поставить посты!» (Как кубанские земли вошли в состав России), «Неизвестный, не значит забытый» ко дню Неизвестного солдата, «Страшные страницы блокады: дневники ленинградских  детей». Реализация данных мероприятий позволила внедрить краеведческий материал во внеурочную деятельность образовательных организаций поселения</w:t>
      </w:r>
      <w:r>
        <w:rPr>
          <w:rFonts w:ascii="Times New Roman" w:hAnsi="Times New Roman" w:cs="Times New Roman"/>
          <w:bCs/>
          <w:color w:val="00B050"/>
          <w:sz w:val="28"/>
        </w:rPr>
        <w:t>.</w:t>
      </w:r>
    </w:p>
    <w:p w:rsidR="000515A5" w:rsidRPr="00F0597A" w:rsidRDefault="000515A5" w:rsidP="007F0223">
      <w:pPr>
        <w:jc w:val="both"/>
        <w:rPr>
          <w:rFonts w:ascii="Times New Roman" w:hAnsi="Times New Roman" w:cs="Times New Roman"/>
          <w:color w:val="00B0F0"/>
          <w:sz w:val="28"/>
        </w:rPr>
      </w:pPr>
    </w:p>
    <w:p w:rsidR="004B5EB1" w:rsidRPr="007E65D0" w:rsidRDefault="004B5EB1" w:rsidP="004B5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7E65D0">
        <w:rPr>
          <w:rFonts w:ascii="Times New Roman" w:hAnsi="Times New Roman" w:cs="Times New Roman"/>
          <w:b/>
          <w:sz w:val="28"/>
        </w:rPr>
        <w:lastRenderedPageBreak/>
        <w:t>Инновационность</w:t>
      </w:r>
      <w:proofErr w:type="spellEnd"/>
      <w:r w:rsidRPr="007E65D0">
        <w:rPr>
          <w:rFonts w:ascii="Times New Roman" w:hAnsi="Times New Roman" w:cs="Times New Roman"/>
          <w:b/>
          <w:sz w:val="28"/>
        </w:rPr>
        <w:t xml:space="preserve">. </w:t>
      </w:r>
    </w:p>
    <w:p w:rsidR="00535DD4" w:rsidRPr="004B5EB1" w:rsidRDefault="00535DD4" w:rsidP="004B5EB1">
      <w:pPr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EB1">
        <w:rPr>
          <w:rFonts w:ascii="Times New Roman" w:hAnsi="Times New Roman" w:cs="Times New Roman"/>
          <w:sz w:val="28"/>
          <w:szCs w:val="28"/>
        </w:rPr>
        <w:t>Инновационная деятельность заключается в создании и реализации инновационных проектов, реализуемых на базе школьного музея «Истоки»</w:t>
      </w:r>
      <w:r w:rsidR="004B5EB1" w:rsidRPr="004B5EB1">
        <w:rPr>
          <w:rFonts w:ascii="Times New Roman" w:hAnsi="Times New Roman" w:cs="Times New Roman"/>
          <w:sz w:val="28"/>
          <w:szCs w:val="28"/>
        </w:rPr>
        <w:t xml:space="preserve"> и отличающихся новизной и уникальностью в сравнении с проектами школьных музеев района.</w:t>
      </w:r>
    </w:p>
    <w:p w:rsidR="00D55B32" w:rsidRPr="00D55B32" w:rsidRDefault="00D55B32" w:rsidP="00D55B32">
      <w:pPr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B32">
        <w:rPr>
          <w:rFonts w:ascii="Times New Roman" w:hAnsi="Times New Roman" w:cs="Times New Roman"/>
          <w:sz w:val="28"/>
          <w:szCs w:val="28"/>
        </w:rPr>
        <w:t>Современная музейная педагогика, сама по себе весьма молодая научная дисциплина, видит свое будущее в создании подобных проектов, а роль школьного музея в формировании регионального воспитательного пространства и обоснование методик воздействия на развивающуюся личность школьника в ближайшее время должны стать одними из самых актуальных исследований.</w:t>
      </w:r>
    </w:p>
    <w:p w:rsidR="00D55B32" w:rsidRPr="00D55B32" w:rsidRDefault="00D55B32" w:rsidP="00D55B32">
      <w:pPr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B32">
        <w:rPr>
          <w:rFonts w:ascii="Times New Roman" w:hAnsi="Times New Roman"/>
          <w:sz w:val="28"/>
          <w:szCs w:val="28"/>
        </w:rPr>
        <w:t>Проект</w:t>
      </w:r>
      <w:r w:rsidR="004B5EB1">
        <w:rPr>
          <w:rFonts w:ascii="Times New Roman" w:hAnsi="Times New Roman"/>
          <w:sz w:val="28"/>
          <w:szCs w:val="28"/>
        </w:rPr>
        <w:t>ы</w:t>
      </w:r>
      <w:r w:rsidRPr="00D55B32">
        <w:rPr>
          <w:rFonts w:ascii="Times New Roman" w:hAnsi="Times New Roman"/>
          <w:sz w:val="28"/>
          <w:szCs w:val="28"/>
        </w:rPr>
        <w:t xml:space="preserve"> базируется полностью н</w:t>
      </w:r>
      <w:r w:rsidR="004B5EB1">
        <w:rPr>
          <w:rFonts w:ascii="Times New Roman" w:hAnsi="Times New Roman"/>
          <w:sz w:val="28"/>
          <w:szCs w:val="28"/>
        </w:rPr>
        <w:t>а региональном компоненте, решаю</w:t>
      </w:r>
      <w:r w:rsidRPr="00D55B32">
        <w:rPr>
          <w:rFonts w:ascii="Times New Roman" w:hAnsi="Times New Roman"/>
          <w:sz w:val="28"/>
          <w:szCs w:val="28"/>
        </w:rPr>
        <w:t xml:space="preserve">т </w:t>
      </w:r>
      <w:r w:rsidR="004B5EB1">
        <w:rPr>
          <w:rFonts w:ascii="Times New Roman" w:hAnsi="Times New Roman"/>
          <w:sz w:val="28"/>
          <w:szCs w:val="28"/>
        </w:rPr>
        <w:t>значимые аспекты проблемы</w:t>
      </w:r>
      <w:r w:rsidRPr="00D55B32">
        <w:rPr>
          <w:rFonts w:ascii="Times New Roman" w:hAnsi="Times New Roman"/>
          <w:sz w:val="28"/>
          <w:szCs w:val="28"/>
        </w:rPr>
        <w:t xml:space="preserve"> социо</w:t>
      </w:r>
      <w:r w:rsidR="004B5EB1">
        <w:rPr>
          <w:rFonts w:ascii="Times New Roman" w:hAnsi="Times New Roman"/>
          <w:sz w:val="28"/>
          <w:szCs w:val="28"/>
        </w:rPr>
        <w:t>культурного воспитания, открываю</w:t>
      </w:r>
      <w:r w:rsidRPr="00D55B32">
        <w:rPr>
          <w:rFonts w:ascii="Times New Roman" w:hAnsi="Times New Roman"/>
          <w:sz w:val="28"/>
          <w:szCs w:val="28"/>
        </w:rPr>
        <w:t>т перспективы организации патриот</w:t>
      </w:r>
      <w:r w:rsidR="004B5EB1">
        <w:rPr>
          <w:rFonts w:ascii="Times New Roman" w:hAnsi="Times New Roman"/>
          <w:sz w:val="28"/>
          <w:szCs w:val="28"/>
        </w:rPr>
        <w:t>ического воспитания подрастающего поколения.</w:t>
      </w:r>
      <w:r w:rsidRPr="00D55B32">
        <w:rPr>
          <w:rFonts w:ascii="Times New Roman" w:hAnsi="Times New Roman"/>
          <w:sz w:val="28"/>
          <w:szCs w:val="28"/>
        </w:rPr>
        <w:t xml:space="preserve"> </w:t>
      </w:r>
    </w:p>
    <w:p w:rsidR="004B1879" w:rsidRPr="004B1879" w:rsidRDefault="004B1879" w:rsidP="004B1879">
      <w:pPr>
        <w:jc w:val="both"/>
        <w:rPr>
          <w:rFonts w:ascii="Times New Roman" w:hAnsi="Times New Roman" w:cs="Times New Roman"/>
          <w:sz w:val="28"/>
        </w:rPr>
      </w:pPr>
    </w:p>
    <w:p w:rsidR="00B947F9" w:rsidRPr="007E65D0" w:rsidRDefault="00B947F9" w:rsidP="001118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7E65D0">
        <w:rPr>
          <w:rFonts w:ascii="Times New Roman" w:hAnsi="Times New Roman" w:cs="Times New Roman"/>
          <w:b/>
          <w:sz w:val="28"/>
        </w:rPr>
        <w:t>Измерение</w:t>
      </w:r>
      <w:r w:rsidR="002C0133" w:rsidRPr="007E65D0">
        <w:rPr>
          <w:rFonts w:ascii="Times New Roman" w:hAnsi="Times New Roman" w:cs="Times New Roman"/>
          <w:b/>
          <w:sz w:val="28"/>
        </w:rPr>
        <w:t xml:space="preserve"> и о</w:t>
      </w:r>
      <w:r w:rsidRPr="007E65D0">
        <w:rPr>
          <w:rFonts w:ascii="Times New Roman" w:hAnsi="Times New Roman" w:cs="Times New Roman"/>
          <w:b/>
          <w:sz w:val="28"/>
        </w:rPr>
        <w:t>ценка качества инновации</w:t>
      </w:r>
      <w:r w:rsidR="004B5EB1" w:rsidRPr="007E65D0">
        <w:rPr>
          <w:rFonts w:ascii="Times New Roman" w:hAnsi="Times New Roman" w:cs="Times New Roman"/>
          <w:b/>
          <w:sz w:val="28"/>
        </w:rPr>
        <w:t>.</w:t>
      </w:r>
      <w:r w:rsidRPr="007E65D0">
        <w:rPr>
          <w:rFonts w:ascii="Times New Roman" w:hAnsi="Times New Roman" w:cs="Times New Roman"/>
          <w:b/>
          <w:sz w:val="28"/>
        </w:rPr>
        <w:t xml:space="preserve"> </w:t>
      </w:r>
    </w:p>
    <w:p w:rsidR="001C1D59" w:rsidRPr="001C1D59" w:rsidRDefault="001C1D59" w:rsidP="001C1D5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C1D59">
        <w:rPr>
          <w:rFonts w:ascii="Times New Roman" w:hAnsi="Times New Roman" w:cs="Times New Roman"/>
          <w:sz w:val="28"/>
        </w:rPr>
        <w:t xml:space="preserve">Показателем эффективности проекта </w:t>
      </w:r>
      <w:r>
        <w:rPr>
          <w:rFonts w:ascii="Times New Roman" w:hAnsi="Times New Roman" w:cs="Times New Roman"/>
          <w:sz w:val="28"/>
        </w:rPr>
        <w:t xml:space="preserve">является </w:t>
      </w:r>
      <w:r w:rsidRPr="001C1D59">
        <w:rPr>
          <w:rFonts w:ascii="Times New Roman" w:hAnsi="Times New Roman" w:cs="Times New Roman"/>
          <w:sz w:val="28"/>
        </w:rPr>
        <w:t xml:space="preserve">уровень сотрудничества </w:t>
      </w:r>
      <w:proofErr w:type="gramStart"/>
      <w:r w:rsidRPr="001C1D59">
        <w:rPr>
          <w:rFonts w:ascii="Times New Roman" w:hAnsi="Times New Roman" w:cs="Times New Roman"/>
          <w:sz w:val="28"/>
        </w:rPr>
        <w:t>с</w:t>
      </w:r>
      <w:proofErr w:type="gramEnd"/>
      <w:r w:rsidRPr="001C1D5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C1D59">
        <w:rPr>
          <w:rFonts w:ascii="Times New Roman" w:hAnsi="Times New Roman" w:cs="Times New Roman"/>
          <w:sz w:val="28"/>
        </w:rPr>
        <w:t xml:space="preserve">организациями, партнерами и учреждениями, осуществляющими поддержку инициатив проекта (с музеями, общественными организациями, воинскими частями, предпринимателями,  фермерскими хозяйствами,  учреждениями культуры, школами, юнармейскими отрядами станицы Роговской и Тимашевского района, администрацией поселения и района). </w:t>
      </w:r>
      <w:proofErr w:type="gramEnd"/>
    </w:p>
    <w:p w:rsidR="001C1D59" w:rsidRPr="001C1D59" w:rsidRDefault="001C1D59" w:rsidP="001C1D5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C1D59">
        <w:rPr>
          <w:rFonts w:ascii="Times New Roman" w:hAnsi="Times New Roman" w:cs="Times New Roman"/>
          <w:sz w:val="28"/>
        </w:rPr>
        <w:t xml:space="preserve">Качественные показатели эксперимента определяются результативностью выступлений; характером выполненных </w:t>
      </w:r>
      <w:proofErr w:type="gramStart"/>
      <w:r w:rsidRPr="001C1D59">
        <w:rPr>
          <w:rFonts w:ascii="Times New Roman" w:hAnsi="Times New Roman" w:cs="Times New Roman"/>
          <w:sz w:val="28"/>
        </w:rPr>
        <w:t>исследовании</w:t>
      </w:r>
      <w:proofErr w:type="gramEnd"/>
      <w:r w:rsidRPr="001C1D59">
        <w:rPr>
          <w:rFonts w:ascii="Times New Roman" w:hAnsi="Times New Roman" w:cs="Times New Roman"/>
          <w:sz w:val="28"/>
        </w:rPr>
        <w:t xml:space="preserve">̆ в рамках данного проекта; изданием статей, </w:t>
      </w:r>
      <w:r w:rsidR="009D541C">
        <w:rPr>
          <w:rFonts w:ascii="Times New Roman" w:hAnsi="Times New Roman" w:cs="Times New Roman"/>
          <w:sz w:val="28"/>
        </w:rPr>
        <w:t xml:space="preserve">подготовкой материалов для </w:t>
      </w:r>
      <w:r w:rsidRPr="001C1D59">
        <w:rPr>
          <w:rFonts w:ascii="Times New Roman" w:hAnsi="Times New Roman" w:cs="Times New Roman"/>
          <w:sz w:val="28"/>
        </w:rPr>
        <w:t>электронного учебно-методического сборника для учащихся и педагогов района.</w:t>
      </w:r>
    </w:p>
    <w:p w:rsidR="001C1D59" w:rsidRPr="001C1D59" w:rsidRDefault="001C1D59" w:rsidP="0068710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C1D59">
        <w:rPr>
          <w:rFonts w:ascii="Times New Roman" w:hAnsi="Times New Roman" w:cs="Times New Roman"/>
          <w:sz w:val="28"/>
        </w:rPr>
        <w:t xml:space="preserve">Критериями проверки эффективности реализации проекта </w:t>
      </w:r>
      <w:r w:rsidR="00F93F1F">
        <w:rPr>
          <w:rFonts w:ascii="Times New Roman" w:hAnsi="Times New Roman" w:cs="Times New Roman"/>
          <w:sz w:val="28"/>
        </w:rPr>
        <w:t>являются</w:t>
      </w:r>
      <w:r w:rsidRPr="001C1D59">
        <w:rPr>
          <w:rFonts w:ascii="Times New Roman" w:hAnsi="Times New Roman" w:cs="Times New Roman"/>
          <w:sz w:val="28"/>
        </w:rPr>
        <w:t>:</w:t>
      </w:r>
    </w:p>
    <w:p w:rsidR="001C1D59" w:rsidRPr="001C1D59" w:rsidRDefault="001C1D59" w:rsidP="001C1D59">
      <w:pPr>
        <w:jc w:val="both"/>
        <w:rPr>
          <w:rFonts w:ascii="Times New Roman" w:hAnsi="Times New Roman" w:cs="Times New Roman"/>
          <w:sz w:val="28"/>
        </w:rPr>
      </w:pPr>
      <w:r w:rsidRPr="001C1D59">
        <w:rPr>
          <w:rFonts w:ascii="Times New Roman" w:hAnsi="Times New Roman" w:cs="Times New Roman"/>
          <w:sz w:val="28"/>
        </w:rPr>
        <w:t>- данные комплексной диагностики;</w:t>
      </w:r>
    </w:p>
    <w:p w:rsidR="001C1D59" w:rsidRPr="001C1D59" w:rsidRDefault="001C1D59" w:rsidP="001C1D59">
      <w:pPr>
        <w:jc w:val="both"/>
        <w:rPr>
          <w:rFonts w:ascii="Times New Roman" w:hAnsi="Times New Roman" w:cs="Times New Roman"/>
          <w:sz w:val="28"/>
        </w:rPr>
      </w:pPr>
      <w:r w:rsidRPr="001C1D59">
        <w:rPr>
          <w:rFonts w:ascii="Times New Roman" w:hAnsi="Times New Roman" w:cs="Times New Roman"/>
          <w:sz w:val="28"/>
        </w:rPr>
        <w:t>- положительная динамика формирования гражданской идентичности сельских школьников на основе музейно-педагогической деятельности школьного музея «Истоки» МБУДО ЦТ «Радуга»;</w:t>
      </w:r>
    </w:p>
    <w:p w:rsidR="001C1D59" w:rsidRPr="001C1D59" w:rsidRDefault="001C1D59" w:rsidP="001C1D59">
      <w:pPr>
        <w:jc w:val="both"/>
        <w:rPr>
          <w:rFonts w:ascii="Times New Roman" w:hAnsi="Times New Roman" w:cs="Times New Roman"/>
          <w:sz w:val="28"/>
        </w:rPr>
      </w:pPr>
      <w:r w:rsidRPr="001C1D59">
        <w:rPr>
          <w:rFonts w:ascii="Times New Roman" w:hAnsi="Times New Roman" w:cs="Times New Roman"/>
          <w:sz w:val="28"/>
        </w:rPr>
        <w:t>- востребованность материалов инновационной работы;</w:t>
      </w:r>
    </w:p>
    <w:p w:rsidR="001C1D59" w:rsidRPr="001C1D59" w:rsidRDefault="001C1D59" w:rsidP="001C1D59">
      <w:pPr>
        <w:jc w:val="both"/>
        <w:rPr>
          <w:rFonts w:ascii="Times New Roman" w:hAnsi="Times New Roman" w:cs="Times New Roman"/>
          <w:sz w:val="28"/>
        </w:rPr>
      </w:pPr>
      <w:r w:rsidRPr="001C1D59">
        <w:rPr>
          <w:rFonts w:ascii="Times New Roman" w:hAnsi="Times New Roman" w:cs="Times New Roman"/>
          <w:sz w:val="28"/>
        </w:rPr>
        <w:t xml:space="preserve">- проведение </w:t>
      </w:r>
      <w:proofErr w:type="spellStart"/>
      <w:r w:rsidRPr="001C1D59">
        <w:rPr>
          <w:rFonts w:ascii="Times New Roman" w:hAnsi="Times New Roman" w:cs="Times New Roman"/>
          <w:sz w:val="28"/>
        </w:rPr>
        <w:t>практикоориентированных</w:t>
      </w:r>
      <w:proofErr w:type="spellEnd"/>
      <w:r w:rsidRPr="001C1D59">
        <w:rPr>
          <w:rFonts w:ascii="Times New Roman" w:hAnsi="Times New Roman" w:cs="Times New Roman"/>
          <w:sz w:val="28"/>
        </w:rPr>
        <w:t xml:space="preserve"> семинаров и научно-практической конференции.</w:t>
      </w:r>
    </w:p>
    <w:p w:rsidR="001118A3" w:rsidRPr="001118A3" w:rsidRDefault="001118A3" w:rsidP="001118A3">
      <w:pPr>
        <w:jc w:val="both"/>
        <w:rPr>
          <w:rFonts w:ascii="Times New Roman" w:hAnsi="Times New Roman" w:cs="Times New Roman"/>
          <w:sz w:val="28"/>
        </w:rPr>
      </w:pPr>
    </w:p>
    <w:p w:rsidR="00B947F9" w:rsidRPr="007E65D0" w:rsidRDefault="00687104" w:rsidP="001118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7E65D0">
        <w:rPr>
          <w:rFonts w:ascii="Times New Roman" w:hAnsi="Times New Roman" w:cs="Times New Roman"/>
          <w:b/>
          <w:sz w:val="28"/>
        </w:rPr>
        <w:t xml:space="preserve">Результативность </w:t>
      </w:r>
      <w:r w:rsidR="00B947F9" w:rsidRPr="007E65D0">
        <w:rPr>
          <w:rFonts w:ascii="Times New Roman" w:hAnsi="Times New Roman" w:cs="Times New Roman"/>
          <w:b/>
          <w:sz w:val="28"/>
        </w:rPr>
        <w:t xml:space="preserve"> </w:t>
      </w:r>
    </w:p>
    <w:p w:rsidR="008C6963" w:rsidRDefault="008C6963" w:rsidP="008C6963">
      <w:pPr>
        <w:jc w:val="both"/>
        <w:rPr>
          <w:rFonts w:ascii="Times New Roman" w:hAnsi="Times New Roman" w:cs="Times New Roman"/>
          <w:sz w:val="28"/>
        </w:rPr>
      </w:pPr>
    </w:p>
    <w:p w:rsidR="00583C05" w:rsidRDefault="00583C05" w:rsidP="00684A27">
      <w:pPr>
        <w:ind w:firstLine="36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ходе рефлексивного анализа проводилась диагностика эффективности процесса формирования гражданско-патриотической позиции с учащимися        7 «а»  и 8 «б» классов муниципального бюджетного общеобразовательного учреждения средней общеобразовательной школы №15 имени Героя Российской Федерации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</w:rPr>
        <w:t>Е.Д.Шендрика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муниципального образования Тимашевский район.</w:t>
      </w:r>
    </w:p>
    <w:p w:rsidR="00583C05" w:rsidRDefault="00583C05" w:rsidP="00583C05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ab/>
        <w:t>Проанализированы такие факторы  воспитательной работы по формированию гражданско-патриотической позиции, как:</w:t>
      </w:r>
    </w:p>
    <w:p w:rsidR="00583C05" w:rsidRDefault="00583C05" w:rsidP="00583C05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- роль и значение музейной педагогики в воспитательной работе школы по формированию гражданско-патриотической позиции учащихся;</w:t>
      </w:r>
    </w:p>
    <w:p w:rsidR="00583C05" w:rsidRDefault="00583C05" w:rsidP="00583C05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- место музея «Истоки» в формировании благоприятной среды в станице для развития гражданско-патриотической позиции подростков;</w:t>
      </w:r>
    </w:p>
    <w:p w:rsidR="00583C05" w:rsidRDefault="00583C05" w:rsidP="00583C05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- место и роль дисциплин гуманитарного цикла в школьной программе;</w:t>
      </w:r>
    </w:p>
    <w:p w:rsidR="00583C05" w:rsidRDefault="00583C05" w:rsidP="00583C05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- организация деятельности педагогического коллектива по формированию гражданско-патриотической позиции учащихся.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 обсуждении результатов опроса учащихся 7 «а» класса (экспериментальная группа, далее ЭГ) и 8 «б»  класса (контрольная группа, далее 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</w:rPr>
        <w:t>КГ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</w:rPr>
        <w:t>) отметили следующее.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</w:rPr>
        <w:t>На вопрос «Кто, по-твоему, должен воспитывать учащегося гражданином?» восьмиклассники ответили: «школа» (32 %); семиклассники – «семья» (27%); 50% 7 «а»  и 23 %: 8 «б»  – «общество»; а (0,03%), (0,03 %) – ответили «не знаю»</w:t>
      </w:r>
      <w:proofErr w:type="gramEnd"/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Вывод: восьмиклассники больше доверяют процесс формирован</w:t>
      </w:r>
      <w:r w:rsidR="004A5B83">
        <w:rPr>
          <w:rFonts w:ascii="Times New Roman" w:eastAsia="Calibri" w:hAnsi="Times New Roman" w:cs="Times New Roman"/>
          <w:kern w:val="2"/>
          <w:sz w:val="28"/>
          <w:szCs w:val="28"/>
        </w:rPr>
        <w:t>ия гражданско-патриотической позиции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школе и семье, чем учащиеся 7 класса.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 3 % респондентов в обеих группах дали ответ «не знаю».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«Откуда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узнаёшь информацию о событиях в стране?» показал, что оба коллектива (7 и 8 классы, соответственно) черпают сведения из телевизоров (10 % и 8%), меньше об этом говорят в семьях (5 % и 3 %). Однако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более всего учащиеся доверяют интернету: 7класс -17%, 8 класс - 11%. </w:t>
      </w:r>
    </w:p>
    <w:p w:rsidR="00583C05" w:rsidRDefault="004A5B83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Н</w:t>
      </w:r>
      <w:r w:rsidR="00583C0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 вопрос «Кем </w:t>
      </w:r>
      <w:proofErr w:type="gramStart"/>
      <w:r w:rsidR="00583C05">
        <w:rPr>
          <w:rFonts w:ascii="Times New Roman" w:eastAsia="Calibri" w:hAnsi="Times New Roman" w:cs="Times New Roman"/>
          <w:kern w:val="2"/>
          <w:sz w:val="28"/>
          <w:szCs w:val="28"/>
        </w:rPr>
        <w:t>мечтаешь</w:t>
      </w:r>
      <w:proofErr w:type="gramEnd"/>
      <w:r w:rsidR="00583C0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стать в будущем?» ответы разделились следующим образом. Восьмиклассники (КГ) назвали 60% </w:t>
      </w:r>
      <w:proofErr w:type="gramStart"/>
      <w:r w:rsidR="00583C05">
        <w:rPr>
          <w:rFonts w:ascii="Times New Roman" w:eastAsia="Calibri" w:hAnsi="Times New Roman" w:cs="Times New Roman"/>
          <w:kern w:val="2"/>
          <w:sz w:val="28"/>
          <w:szCs w:val="28"/>
        </w:rPr>
        <w:t>профессий</w:t>
      </w:r>
      <w:proofErr w:type="gramEnd"/>
      <w:r w:rsidR="00583C0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 которых мечтают, семиклассники (ЭГ) – 98% определились с выбором профессии. </w:t>
      </w:r>
      <w:proofErr w:type="gramStart"/>
      <w:r w:rsidR="00583C05">
        <w:rPr>
          <w:rFonts w:ascii="Times New Roman" w:eastAsia="Calibri" w:hAnsi="Times New Roman" w:cs="Times New Roman"/>
          <w:kern w:val="2"/>
          <w:sz w:val="28"/>
          <w:szCs w:val="28"/>
        </w:rPr>
        <w:t>Те и другие назвали профессии: учителей, косметологов, врачей, дизайнеров, кондитеров, юристов, программистов и др. Два будущих «президента» и один «депутат» учатся в 7 классе.</w:t>
      </w:r>
      <w:proofErr w:type="gramEnd"/>
      <w:r w:rsidR="00583C0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Вывод. Привлекательными у семиклассников нам показались выборы таких профессий: механизатор, сварщик, тренер, медсестра, фотограф и актер. 2% из них ещё не определились и это естественно.  Дети, которые занимаются в кружках, спортивных секциях, патриотических клубах и увлечены общественной работой, более целеустремленные и их выборы можно считать реальными. 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«Какие качества личности земляков тебе особенно нравятся?». На этот вопрос респонденты ответили единодушно: «трудолюбие» (56% -КГ, 8 класс и 61% ЭГ, 7 класс). Ответственность взрослых нравится 30 и 31 % учащихся. 1 человек ответил: «вера в бога», один – назвал «богатство». 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С кем рядом живут учащиеся и что о них знают, важно при определении гражданско-патриотической позиции. На вопрос «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</w:rPr>
        <w:t>Люди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каких национальностей живут в твоей станице?» ребята перечислили 38 национальностей. Из них названо более всего русских, украинцев и армян. Педагоги подчеркнули необходимость знаний не только национальности земляков, но и знаний об их культуре, традициях и истории их малой Родины.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Именно в этом и заключается истинный патриотизм. 50% -8класс, 100% -7 класс считают знание истории создания и развития страны главным в вопросе «В чем выражается, по-твоему, патриотизм человека?». Трудолюбие граждан - патриотов отметили 31% восьмиклассников и 1 % семиклассников. 4 % восьмиклассников патриотичным назвали знание народных песен.</w:t>
      </w:r>
    </w:p>
    <w:p w:rsidR="00583C05" w:rsidRDefault="00583C05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«Какие проблемы современного российского общества тебя волнуют больше всего?». На этот вопрос мы получили ожидаемые ответы детей: «терроризм» (50,1% -8 класс, 20% -7 класс; «война» - 50 % - 8 класс и 10,1% - 7 класс; «беженцы»- 10,8 % 8 класс и 0, 2 % - 7 класс.).</w:t>
      </w:r>
    </w:p>
    <w:p w:rsidR="00583C05" w:rsidRPr="005B22A6" w:rsidRDefault="00583C05" w:rsidP="00684A27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 обсуждении проблемы пришли к выводу о необходимости больше 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</w:rPr>
        <w:t>рассказывать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 судьбах людей, вынужденных покинуть родные места из-за в</w:t>
      </w:r>
      <w:r w:rsidR="00684A27">
        <w:rPr>
          <w:rFonts w:ascii="Times New Roman" w:eastAsia="Calibri" w:hAnsi="Times New Roman" w:cs="Times New Roman"/>
          <w:kern w:val="2"/>
          <w:sz w:val="28"/>
          <w:szCs w:val="28"/>
        </w:rPr>
        <w:t>оенных и террористических актов, и проводить</w:t>
      </w:r>
      <w:r w:rsidRPr="005B22A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 последующим обсуждением встреч</w:t>
      </w:r>
      <w:r w:rsidR="00684A27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5B22A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 ветеранами СВО, работниками силовых структур.</w:t>
      </w:r>
    </w:p>
    <w:p w:rsidR="00684A27" w:rsidRDefault="00691089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 ходе проведенной диагностики с последующей корректировкой практической деятельности выявлены положительные результаты работы площадки:</w:t>
      </w:r>
    </w:p>
    <w:p w:rsidR="00691089" w:rsidRPr="000A69D4" w:rsidRDefault="00691089" w:rsidP="0069108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0A69D4">
        <w:rPr>
          <w:rFonts w:ascii="Times New Roman" w:hAnsi="Times New Roman" w:cs="Times New Roman"/>
          <w:bCs/>
          <w:sz w:val="28"/>
        </w:rPr>
        <w:t>Увеличение охвата детей</w:t>
      </w:r>
      <w:r w:rsidRPr="000A69D4">
        <w:rPr>
          <w:rFonts w:ascii="Times New Roman" w:hAnsi="Times New Roman" w:cs="Times New Roman"/>
          <w:sz w:val="28"/>
        </w:rPr>
        <w:t>, посещающих школьный музей, использующих фонды музея для подготовки рефератов, творческих работ, заданий по предметам школьной программы.</w:t>
      </w:r>
    </w:p>
    <w:p w:rsidR="00684A27" w:rsidRPr="000A69D4" w:rsidRDefault="00684A27" w:rsidP="00684A2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0A69D4">
        <w:rPr>
          <w:rFonts w:ascii="Times New Roman" w:hAnsi="Times New Roman" w:cs="Times New Roman"/>
          <w:bCs/>
          <w:sz w:val="28"/>
        </w:rPr>
        <w:t>Рост интереса учащихся</w:t>
      </w:r>
      <w:r w:rsidRPr="000A69D4">
        <w:rPr>
          <w:rFonts w:ascii="Times New Roman" w:hAnsi="Times New Roman" w:cs="Times New Roman"/>
          <w:sz w:val="28"/>
        </w:rPr>
        <w:t> к изучению истории страны, развитие и укреплен</w:t>
      </w:r>
      <w:r w:rsidR="00691089" w:rsidRPr="000A69D4">
        <w:rPr>
          <w:rFonts w:ascii="Times New Roman" w:hAnsi="Times New Roman" w:cs="Times New Roman"/>
          <w:sz w:val="28"/>
        </w:rPr>
        <w:t xml:space="preserve">ие чувства любви к родному </w:t>
      </w:r>
      <w:proofErr w:type="gramStart"/>
      <w:r w:rsidR="00691089" w:rsidRPr="000A69D4">
        <w:rPr>
          <w:rFonts w:ascii="Times New Roman" w:hAnsi="Times New Roman" w:cs="Times New Roman"/>
          <w:sz w:val="28"/>
        </w:rPr>
        <w:t>краю</w:t>
      </w:r>
      <w:proofErr w:type="gramEnd"/>
      <w:r w:rsidR="00691089" w:rsidRPr="000A69D4">
        <w:rPr>
          <w:rFonts w:ascii="Times New Roman" w:hAnsi="Times New Roman" w:cs="Times New Roman"/>
          <w:sz w:val="28"/>
        </w:rPr>
        <w:t xml:space="preserve"> и увеличение участников в конкурсах патриотической направленности.</w:t>
      </w:r>
    </w:p>
    <w:p w:rsidR="00684A27" w:rsidRPr="000A69D4" w:rsidRDefault="00684A27" w:rsidP="00684A2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0A69D4">
        <w:rPr>
          <w:rFonts w:ascii="Times New Roman" w:hAnsi="Times New Roman" w:cs="Times New Roman"/>
          <w:bCs/>
          <w:sz w:val="28"/>
        </w:rPr>
        <w:t>Повышение образовательного уровня</w:t>
      </w:r>
      <w:r w:rsidRPr="000A69D4">
        <w:rPr>
          <w:rFonts w:ascii="Times New Roman" w:hAnsi="Times New Roman" w:cs="Times New Roman"/>
          <w:sz w:val="28"/>
        </w:rPr>
        <w:t> всех участников программы, формирование новых навыков получения знаний.</w:t>
      </w:r>
    </w:p>
    <w:p w:rsidR="00684A27" w:rsidRPr="000A69D4" w:rsidRDefault="00684A27" w:rsidP="00684A2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0A69D4">
        <w:rPr>
          <w:rFonts w:ascii="Times New Roman" w:hAnsi="Times New Roman" w:cs="Times New Roman"/>
          <w:bCs/>
          <w:sz w:val="28"/>
        </w:rPr>
        <w:t>Формирование социальной активности</w:t>
      </w:r>
      <w:r w:rsidR="000A69D4">
        <w:rPr>
          <w:rFonts w:ascii="Times New Roman" w:hAnsi="Times New Roman" w:cs="Times New Roman"/>
          <w:sz w:val="28"/>
        </w:rPr>
        <w:t> </w:t>
      </w:r>
      <w:proofErr w:type="gramStart"/>
      <w:r w:rsidR="000A69D4">
        <w:rPr>
          <w:rFonts w:ascii="Times New Roman" w:hAnsi="Times New Roman" w:cs="Times New Roman"/>
          <w:sz w:val="28"/>
        </w:rPr>
        <w:t>-</w:t>
      </w:r>
      <w:r w:rsidRPr="000A69D4">
        <w:rPr>
          <w:rFonts w:ascii="Times New Roman" w:hAnsi="Times New Roman" w:cs="Times New Roman"/>
          <w:sz w:val="28"/>
        </w:rPr>
        <w:t>у</w:t>
      </w:r>
      <w:proofErr w:type="gramEnd"/>
      <w:r w:rsidRPr="000A69D4">
        <w:rPr>
          <w:rFonts w:ascii="Times New Roman" w:hAnsi="Times New Roman" w:cs="Times New Roman"/>
          <w:sz w:val="28"/>
        </w:rPr>
        <w:t>чащиеся ощущают сопричастность к истории своей страны, своей семьи, своего народа, что помогает им понимать свою ответственность за настоящее и будущее.</w:t>
      </w:r>
    </w:p>
    <w:p w:rsidR="00691089" w:rsidRPr="000A69D4" w:rsidRDefault="00691089" w:rsidP="00691089">
      <w:pPr>
        <w:ind w:left="720"/>
        <w:jc w:val="both"/>
        <w:rPr>
          <w:rFonts w:ascii="Times New Roman" w:hAnsi="Times New Roman" w:cs="Times New Roman"/>
          <w:sz w:val="28"/>
        </w:rPr>
      </w:pPr>
      <w:r w:rsidRPr="000A69D4">
        <w:rPr>
          <w:rFonts w:ascii="Times New Roman" w:hAnsi="Times New Roman" w:cs="Times New Roman"/>
          <w:bCs/>
          <w:sz w:val="28"/>
        </w:rPr>
        <w:t>В рамках данного направления была разработана и успешно реализуется дополнительная общеобразовательная общеразвивающая</w:t>
      </w:r>
      <w:r w:rsidR="000A69D4" w:rsidRPr="000A69D4">
        <w:rPr>
          <w:rFonts w:ascii="Times New Roman" w:hAnsi="Times New Roman" w:cs="Times New Roman"/>
          <w:bCs/>
          <w:sz w:val="28"/>
        </w:rPr>
        <w:t xml:space="preserve"> программа «Волонтер».</w:t>
      </w:r>
    </w:p>
    <w:p w:rsidR="00583C05" w:rsidRPr="005B22A6" w:rsidRDefault="000A69D4" w:rsidP="00583C05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="00583C05" w:rsidRPr="005B22A6">
        <w:rPr>
          <w:rFonts w:ascii="Times New Roman" w:eastAsia="Calibri" w:hAnsi="Times New Roman" w:cs="Times New Roman"/>
          <w:kern w:val="2"/>
          <w:sz w:val="28"/>
          <w:szCs w:val="28"/>
        </w:rPr>
        <w:t>пыт музея «Истоки» по формированию  гражданско-патриотической позиции учащихся  средствами музейной педагогики является образовательным ресурсом в до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полнительном образовании детей, </w:t>
      </w:r>
      <w:r w:rsidR="00583C05" w:rsidRPr="005B22A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музейная педагогика на практике интегрирует  возможности школьного музея в образовательный и воспитательный процесс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образовательных организаций </w:t>
      </w:r>
      <w:r w:rsidR="00583C05" w:rsidRPr="005B22A6">
        <w:rPr>
          <w:rFonts w:ascii="Times New Roman" w:eastAsia="Calibri" w:hAnsi="Times New Roman" w:cs="Times New Roman"/>
          <w:kern w:val="2"/>
          <w:sz w:val="28"/>
          <w:szCs w:val="28"/>
        </w:rPr>
        <w:t>района.</w:t>
      </w:r>
    </w:p>
    <w:p w:rsidR="001118A3" w:rsidRPr="001118A3" w:rsidRDefault="001118A3" w:rsidP="001118A3">
      <w:pPr>
        <w:jc w:val="both"/>
        <w:rPr>
          <w:rFonts w:ascii="Times New Roman" w:hAnsi="Times New Roman" w:cs="Times New Roman"/>
          <w:sz w:val="28"/>
        </w:rPr>
      </w:pPr>
    </w:p>
    <w:p w:rsidR="00B947F9" w:rsidRPr="007E65D0" w:rsidRDefault="00B947F9" w:rsidP="001118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7E65D0">
        <w:rPr>
          <w:rFonts w:ascii="Times New Roman" w:hAnsi="Times New Roman" w:cs="Times New Roman"/>
          <w:b/>
          <w:sz w:val="28"/>
        </w:rPr>
        <w:t>Организация сетевого в</w:t>
      </w:r>
      <w:r w:rsidR="00CE7F1E" w:rsidRPr="007E65D0">
        <w:rPr>
          <w:rFonts w:ascii="Times New Roman" w:hAnsi="Times New Roman" w:cs="Times New Roman"/>
          <w:b/>
          <w:sz w:val="28"/>
        </w:rPr>
        <w:t xml:space="preserve">заимодействия </w:t>
      </w:r>
    </w:p>
    <w:p w:rsidR="001118A3" w:rsidRPr="001118A3" w:rsidRDefault="001118A3" w:rsidP="001118A3">
      <w:pPr>
        <w:pStyle w:val="a3"/>
        <w:rPr>
          <w:rFonts w:ascii="Times New Roman" w:hAnsi="Times New Roman" w:cs="Times New Roman"/>
          <w:sz w:val="28"/>
        </w:rPr>
      </w:pPr>
    </w:p>
    <w:p w:rsidR="00CE7F1E" w:rsidRDefault="003D4B1D" w:rsidP="003D4B1D">
      <w:pPr>
        <w:ind w:firstLine="360"/>
        <w:jc w:val="both"/>
        <w:rPr>
          <w:rFonts w:ascii="Times New Roman" w:hAnsi="Times New Roman" w:cs="Times New Roman"/>
          <w:sz w:val="28"/>
        </w:rPr>
      </w:pPr>
      <w:r w:rsidRPr="003D4B1D">
        <w:rPr>
          <w:rFonts w:ascii="Times New Roman" w:hAnsi="Times New Roman" w:cs="Times New Roman"/>
          <w:sz w:val="28"/>
        </w:rPr>
        <w:t xml:space="preserve">Музей «Истоки» </w:t>
      </w:r>
      <w:r w:rsidR="00CE7F1E">
        <w:rPr>
          <w:rFonts w:ascii="Times New Roman" w:hAnsi="Times New Roman" w:cs="Times New Roman"/>
          <w:sz w:val="28"/>
        </w:rPr>
        <w:t>использует очную форму сетевого взаимодействия с образовательными организациями района и общественными организациями.</w:t>
      </w:r>
    </w:p>
    <w:p w:rsidR="001118A3" w:rsidRDefault="00CE7F1E" w:rsidP="003D4B1D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 </w:t>
      </w:r>
      <w:r w:rsidR="003D4B1D" w:rsidRPr="003D4B1D">
        <w:rPr>
          <w:rFonts w:ascii="Times New Roman" w:hAnsi="Times New Roman" w:cs="Times New Roman"/>
          <w:sz w:val="28"/>
        </w:rPr>
        <w:t>традиционно является организатором трех муниципальных конкурсов творческих работ учащихся: «Неизвестная война», «Эхо чеченской войны», «Мы вместе против фашизма». Конкурс «Неизвестная война» посвящён подвигу земляков в афганской войне и проводится с 2014  года. За эти годы в нем  приняло участие 1</w:t>
      </w:r>
      <w:r w:rsidR="003D4B1D">
        <w:rPr>
          <w:rFonts w:ascii="Times New Roman" w:hAnsi="Times New Roman" w:cs="Times New Roman"/>
          <w:sz w:val="28"/>
        </w:rPr>
        <w:t>881</w:t>
      </w:r>
      <w:r w:rsidR="003D4B1D" w:rsidRPr="003D4B1D">
        <w:rPr>
          <w:rFonts w:ascii="Times New Roman" w:hAnsi="Times New Roman" w:cs="Times New Roman"/>
          <w:sz w:val="28"/>
        </w:rPr>
        <w:t xml:space="preserve"> человек. Конкурс «Эхо чеченской войны» посвящён </w:t>
      </w:r>
      <w:r w:rsidR="003D4B1D" w:rsidRPr="003D4B1D">
        <w:rPr>
          <w:rFonts w:ascii="Times New Roman" w:hAnsi="Times New Roman" w:cs="Times New Roman"/>
          <w:sz w:val="28"/>
        </w:rPr>
        <w:lastRenderedPageBreak/>
        <w:t>подвигу земляков в первой и второй чеченских войнах. Проводится с 2019 года. В нем  приняло участие 1</w:t>
      </w:r>
      <w:r w:rsidR="003D4B1D">
        <w:rPr>
          <w:rFonts w:ascii="Times New Roman" w:hAnsi="Times New Roman" w:cs="Times New Roman"/>
          <w:sz w:val="28"/>
        </w:rPr>
        <w:t>475</w:t>
      </w:r>
      <w:r w:rsidR="003D4B1D" w:rsidRPr="003D4B1D">
        <w:rPr>
          <w:rFonts w:ascii="Times New Roman" w:hAnsi="Times New Roman" w:cs="Times New Roman"/>
          <w:sz w:val="28"/>
        </w:rPr>
        <w:t xml:space="preserve"> человек.  Конкурс «Мы вместе против фашизма» посвящён подвигам героев СВО. Проводится с 2024 года. В нем приняло участие </w:t>
      </w:r>
      <w:r w:rsidR="003D4B1D">
        <w:rPr>
          <w:rFonts w:ascii="Times New Roman" w:hAnsi="Times New Roman" w:cs="Times New Roman"/>
          <w:sz w:val="28"/>
        </w:rPr>
        <w:t>813</w:t>
      </w:r>
      <w:r w:rsidR="003D4B1D" w:rsidRPr="003D4B1D">
        <w:rPr>
          <w:rFonts w:ascii="Times New Roman" w:hAnsi="Times New Roman" w:cs="Times New Roman"/>
          <w:sz w:val="28"/>
        </w:rPr>
        <w:t xml:space="preserve"> человек.  Конкурсы проводятся совместно с администрацией муниципального образования Тимашевский район, общественными организациями – «Российский союз ветеранов Афганистана», Тимашевской районной общественной организацией «Ветеранов боевых действий на Северном Кавказе», </w:t>
      </w:r>
      <w:proofErr w:type="spellStart"/>
      <w:r w:rsidR="003D4B1D" w:rsidRPr="003D4B1D">
        <w:rPr>
          <w:rFonts w:ascii="Times New Roman" w:hAnsi="Times New Roman" w:cs="Times New Roman"/>
          <w:sz w:val="28"/>
        </w:rPr>
        <w:t>Тимашевским</w:t>
      </w:r>
      <w:proofErr w:type="spellEnd"/>
      <w:r w:rsidR="003D4B1D" w:rsidRPr="003D4B1D">
        <w:rPr>
          <w:rFonts w:ascii="Times New Roman" w:hAnsi="Times New Roman" w:cs="Times New Roman"/>
          <w:sz w:val="28"/>
        </w:rPr>
        <w:t xml:space="preserve"> комитетом членов семей погибших военнослужащих локальных войн, «Инвалиды войны».</w:t>
      </w:r>
      <w:r>
        <w:rPr>
          <w:rFonts w:ascii="Times New Roman" w:hAnsi="Times New Roman" w:cs="Times New Roman"/>
          <w:sz w:val="28"/>
        </w:rPr>
        <w:t xml:space="preserve"> За отчетный период отмечен</w:t>
      </w:r>
      <w:r w:rsidR="004A5B83">
        <w:rPr>
          <w:rFonts w:ascii="Times New Roman" w:hAnsi="Times New Roman" w:cs="Times New Roman"/>
          <w:sz w:val="28"/>
        </w:rPr>
        <w:t>а популяризация данных конкурсов</w:t>
      </w:r>
      <w:r>
        <w:rPr>
          <w:rFonts w:ascii="Times New Roman" w:hAnsi="Times New Roman" w:cs="Times New Roman"/>
          <w:sz w:val="28"/>
        </w:rPr>
        <w:t xml:space="preserve"> среди учащихся образовательных организаций и увеличение охвата участников.</w:t>
      </w:r>
    </w:p>
    <w:p w:rsidR="000857EE" w:rsidRPr="000857EE" w:rsidRDefault="00D55B32" w:rsidP="00CE7F1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2025 год для учащихся школ станицы и района, военнослужащих  </w:t>
      </w:r>
      <w:r w:rsidRPr="00FD3803">
        <w:rPr>
          <w:rFonts w:ascii="Times New Roman" w:hAnsi="Times New Roman" w:cs="Times New Roman"/>
          <w:sz w:val="28"/>
        </w:rPr>
        <w:t>срочной службы в/</w:t>
      </w:r>
      <w:proofErr w:type="gramStart"/>
      <w:r w:rsidRPr="00FD3803">
        <w:rPr>
          <w:rFonts w:ascii="Times New Roman" w:hAnsi="Times New Roman" w:cs="Times New Roman"/>
          <w:sz w:val="28"/>
        </w:rPr>
        <w:t>ч</w:t>
      </w:r>
      <w:proofErr w:type="gramEnd"/>
      <w:r w:rsidRPr="00FD3803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</w:t>
      </w:r>
      <w:r w:rsidRPr="00FD3803">
        <w:rPr>
          <w:rFonts w:ascii="Times New Roman" w:hAnsi="Times New Roman" w:cs="Times New Roman"/>
          <w:sz w:val="28"/>
        </w:rPr>
        <w:t>01228</w:t>
      </w:r>
      <w:r>
        <w:rPr>
          <w:rFonts w:ascii="Times New Roman" w:hAnsi="Times New Roman" w:cs="Times New Roman"/>
          <w:sz w:val="28"/>
        </w:rPr>
        <w:t>, ДОУ № 39 и № 40</w:t>
      </w:r>
      <w:r w:rsidR="00BC102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C1020">
        <w:rPr>
          <w:rFonts w:ascii="Times New Roman" w:hAnsi="Times New Roman" w:cs="Times New Roman"/>
          <w:sz w:val="28"/>
        </w:rPr>
        <w:t>Брюховецкого</w:t>
      </w:r>
      <w:proofErr w:type="spellEnd"/>
      <w:r w:rsidR="00BC1020">
        <w:rPr>
          <w:rFonts w:ascii="Times New Roman" w:hAnsi="Times New Roman" w:cs="Times New Roman"/>
          <w:sz w:val="28"/>
        </w:rPr>
        <w:t xml:space="preserve"> </w:t>
      </w:r>
      <w:r w:rsidR="00BC1020" w:rsidRPr="00BC1020">
        <w:rPr>
          <w:rFonts w:ascii="Times New Roman" w:hAnsi="Times New Roman" w:cs="Times New Roman"/>
          <w:sz w:val="28"/>
        </w:rPr>
        <w:t>многопрофильного техникума</w:t>
      </w:r>
      <w:r w:rsidR="00BC1020">
        <w:rPr>
          <w:rFonts w:ascii="Times New Roman" w:hAnsi="Times New Roman" w:cs="Times New Roman"/>
          <w:sz w:val="28"/>
        </w:rPr>
        <w:t>, Совета ветеранов района, общественных организаций, учреждений, жителей и гостей станицы и района</w:t>
      </w:r>
      <w:r w:rsidRPr="000857EE">
        <w:rPr>
          <w:rFonts w:ascii="Times New Roman" w:hAnsi="Times New Roman" w:cs="Times New Roman"/>
          <w:sz w:val="28"/>
        </w:rPr>
        <w:t xml:space="preserve"> </w:t>
      </w:r>
      <w:r w:rsidR="000857EE" w:rsidRPr="000857EE">
        <w:rPr>
          <w:rFonts w:ascii="Times New Roman" w:hAnsi="Times New Roman" w:cs="Times New Roman"/>
          <w:sz w:val="28"/>
        </w:rPr>
        <w:t>в залах музея «Истоки»</w:t>
      </w:r>
      <w:r w:rsidR="00FD38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было пров</w:t>
      </w:r>
      <w:r w:rsidR="00CE7F1E">
        <w:rPr>
          <w:rFonts w:ascii="Times New Roman" w:hAnsi="Times New Roman" w:cs="Times New Roman"/>
          <w:sz w:val="28"/>
        </w:rPr>
        <w:t xml:space="preserve">едено 94 экскурсии, охват составил </w:t>
      </w:r>
      <w:r>
        <w:rPr>
          <w:rFonts w:ascii="Times New Roman" w:hAnsi="Times New Roman" w:cs="Times New Roman"/>
          <w:sz w:val="28"/>
        </w:rPr>
        <w:t>1787 человек</w:t>
      </w:r>
      <w:r w:rsidR="00BC1020">
        <w:rPr>
          <w:rFonts w:ascii="Times New Roman" w:hAnsi="Times New Roman" w:cs="Times New Roman"/>
          <w:sz w:val="28"/>
        </w:rPr>
        <w:t>.</w:t>
      </w:r>
    </w:p>
    <w:p w:rsidR="00CE7F1E" w:rsidRDefault="00CE7F1E" w:rsidP="00BC102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Благодаря тесному сетевому взаимодействию волонтерская работа поставлена на высокий уровень.</w:t>
      </w:r>
    </w:p>
    <w:p w:rsidR="00A55A43" w:rsidRPr="00A55A43" w:rsidRDefault="00A55A43" w:rsidP="00A55A43">
      <w:pPr>
        <w:ind w:firstLine="360"/>
        <w:jc w:val="both"/>
        <w:rPr>
          <w:rFonts w:ascii="Times New Roman" w:hAnsi="Times New Roman" w:cs="Times New Roman"/>
          <w:sz w:val="28"/>
        </w:rPr>
      </w:pPr>
      <w:r w:rsidRPr="00A55A43">
        <w:rPr>
          <w:rFonts w:ascii="Times New Roman" w:hAnsi="Times New Roman" w:cs="Times New Roman"/>
          <w:sz w:val="28"/>
        </w:rPr>
        <w:t xml:space="preserve">За это время нами проведено 193 </w:t>
      </w:r>
      <w:proofErr w:type="gramStart"/>
      <w:r w:rsidRPr="00A55A43">
        <w:rPr>
          <w:rFonts w:ascii="Times New Roman" w:hAnsi="Times New Roman" w:cs="Times New Roman"/>
          <w:sz w:val="28"/>
        </w:rPr>
        <w:t>волонтерских</w:t>
      </w:r>
      <w:proofErr w:type="gramEnd"/>
      <w:r w:rsidRPr="00A55A43">
        <w:rPr>
          <w:rFonts w:ascii="Times New Roman" w:hAnsi="Times New Roman" w:cs="Times New Roman"/>
          <w:sz w:val="28"/>
        </w:rPr>
        <w:t xml:space="preserve"> мероприятия:</w:t>
      </w:r>
    </w:p>
    <w:p w:rsidR="00A55A43" w:rsidRDefault="00A55A43" w:rsidP="00A55A4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E2D7F">
        <w:rPr>
          <w:rFonts w:ascii="Times New Roman" w:hAnsi="Times New Roman" w:cs="Times New Roman"/>
          <w:sz w:val="28"/>
        </w:rPr>
        <w:t>Проведение акции «Корзина доброты»</w:t>
      </w:r>
      <w:r>
        <w:rPr>
          <w:rFonts w:ascii="Times New Roman" w:hAnsi="Times New Roman" w:cs="Times New Roman"/>
          <w:sz w:val="28"/>
        </w:rPr>
        <w:t xml:space="preserve"> </w:t>
      </w:r>
      <w:r w:rsidRPr="004E2D7F">
        <w:rPr>
          <w:rFonts w:ascii="Times New Roman" w:hAnsi="Times New Roman" w:cs="Times New Roman"/>
          <w:sz w:val="28"/>
        </w:rPr>
        <w:t>при взаимодействии с НКО «Помогаем вместе»</w:t>
      </w:r>
      <w:r>
        <w:rPr>
          <w:rFonts w:ascii="Times New Roman" w:hAnsi="Times New Roman" w:cs="Times New Roman"/>
          <w:sz w:val="28"/>
        </w:rPr>
        <w:t>.</w:t>
      </w:r>
    </w:p>
    <w:p w:rsidR="00A55A43" w:rsidRPr="004E2D7F" w:rsidRDefault="00A55A43" w:rsidP="00A55A4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 гуманитарной помощи.</w:t>
      </w:r>
    </w:p>
    <w:p w:rsidR="00A55A43" w:rsidRPr="004E2D7F" w:rsidRDefault="00A55A43" w:rsidP="00A55A4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E2D7F">
        <w:rPr>
          <w:rFonts w:ascii="Times New Roman" w:hAnsi="Times New Roman" w:cs="Times New Roman"/>
          <w:sz w:val="28"/>
        </w:rPr>
        <w:t xml:space="preserve">Формирование именных посылок землякам-участникам СВО. </w:t>
      </w:r>
    </w:p>
    <w:p w:rsidR="00A55A43" w:rsidRPr="001222C7" w:rsidRDefault="00A55A43" w:rsidP="001222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Мастер-классы «Своих не бросаем», п</w:t>
      </w:r>
      <w:r w:rsidRPr="004E2D7F">
        <w:rPr>
          <w:rFonts w:ascii="Times New Roman" w:hAnsi="Times New Roman" w:cs="Times New Roman"/>
          <w:sz w:val="28"/>
        </w:rPr>
        <w:t>летение маскировочных сетей для СВО.</w:t>
      </w:r>
      <w:r w:rsidR="001222C7">
        <w:rPr>
          <w:rFonts w:ascii="Times New Roman" w:hAnsi="Times New Roman" w:cs="Times New Roman"/>
          <w:sz w:val="28"/>
        </w:rPr>
        <w:t xml:space="preserve"> </w:t>
      </w:r>
      <w:r w:rsidRPr="001222C7">
        <w:rPr>
          <w:rFonts w:ascii="Times New Roman" w:hAnsi="Times New Roman" w:cs="Times New Roman"/>
          <w:sz w:val="28"/>
        </w:rPr>
        <w:t>Сети вместе с гуманитарной помощью при непосредственном  участии  Тимашевской районной организации КРОО ИВ</w:t>
      </w:r>
      <w:proofErr w:type="gramStart"/>
      <w:r w:rsidRPr="001222C7">
        <w:rPr>
          <w:rFonts w:ascii="Times New Roman" w:hAnsi="Times New Roman" w:cs="Times New Roman"/>
          <w:sz w:val="28"/>
        </w:rPr>
        <w:t>А-</w:t>
      </w:r>
      <w:proofErr w:type="gramEnd"/>
      <w:r w:rsidRPr="001222C7">
        <w:rPr>
          <w:rFonts w:ascii="Times New Roman" w:hAnsi="Times New Roman" w:cs="Times New Roman"/>
          <w:sz w:val="28"/>
        </w:rPr>
        <w:t>«Инвалиды войны» отправляются солдатам на фронт. На сегодняшний день из музея «Истоки» отправлено 655 маскировочных сетей общей площадью более 7000 кв. метров.</w:t>
      </w:r>
    </w:p>
    <w:p w:rsidR="00A55A43" w:rsidRDefault="00A55A43" w:rsidP="00A55A4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0857EE">
        <w:rPr>
          <w:rFonts w:ascii="Times New Roman" w:hAnsi="Times New Roman" w:cs="Times New Roman"/>
          <w:sz w:val="28"/>
        </w:rPr>
        <w:t>астер-класс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«Окопная свеча» (заливка свечей) с учащимися школ и воспитанниками детского сада № 40.</w:t>
      </w:r>
    </w:p>
    <w:p w:rsidR="00A55A43" w:rsidRPr="004E2D7F" w:rsidRDefault="00A55A43" w:rsidP="00A55A4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Изготовление </w:t>
      </w:r>
      <w:r w:rsidRPr="004E2D7F">
        <w:rPr>
          <w:rFonts w:ascii="Times New Roman" w:hAnsi="Times New Roman" w:cs="Times New Roman"/>
          <w:sz w:val="28"/>
        </w:rPr>
        <w:t>медальон</w:t>
      </w:r>
      <w:r>
        <w:rPr>
          <w:rFonts w:ascii="Times New Roman" w:hAnsi="Times New Roman" w:cs="Times New Roman"/>
          <w:sz w:val="28"/>
        </w:rPr>
        <w:t>ов и брелоков</w:t>
      </w:r>
      <w:r w:rsidRPr="004E2D7F">
        <w:rPr>
          <w:rFonts w:ascii="Times New Roman" w:hAnsi="Times New Roman" w:cs="Times New Roman"/>
          <w:sz w:val="28"/>
        </w:rPr>
        <w:t xml:space="preserve"> с позывными для бойцов СВО.</w:t>
      </w:r>
    </w:p>
    <w:p w:rsidR="00A55A43" w:rsidRPr="004E2D7F" w:rsidRDefault="00A55A43" w:rsidP="00A55A4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4E2D7F">
        <w:rPr>
          <w:rFonts w:ascii="Times New Roman" w:hAnsi="Times New Roman" w:cs="Times New Roman"/>
          <w:sz w:val="28"/>
        </w:rPr>
        <w:t>а базе краеведческого музея «Истоки» действуют два волонтерских отряда.</w:t>
      </w:r>
      <w:r>
        <w:rPr>
          <w:rFonts w:ascii="Times New Roman" w:hAnsi="Times New Roman" w:cs="Times New Roman"/>
          <w:sz w:val="28"/>
        </w:rPr>
        <w:t xml:space="preserve"> </w:t>
      </w:r>
      <w:r w:rsidRPr="004E2D7F">
        <w:rPr>
          <w:rFonts w:ascii="Times New Roman" w:hAnsi="Times New Roman" w:cs="Times New Roman"/>
          <w:bCs/>
          <w:sz w:val="28"/>
        </w:rPr>
        <w:t xml:space="preserve">Их участниками </w:t>
      </w:r>
      <w:r w:rsidRPr="004E2D7F">
        <w:rPr>
          <w:rFonts w:ascii="Times New Roman" w:hAnsi="Times New Roman" w:cs="Times New Roman"/>
          <w:sz w:val="28"/>
        </w:rPr>
        <w:t xml:space="preserve">являются более 100 учащихся клубов музея «Истоки» в возрасте с </w:t>
      </w:r>
      <w:r>
        <w:rPr>
          <w:rFonts w:ascii="Times New Roman" w:hAnsi="Times New Roman" w:cs="Times New Roman"/>
          <w:sz w:val="28"/>
        </w:rPr>
        <w:t>8</w:t>
      </w:r>
      <w:r w:rsidRPr="004E2D7F">
        <w:rPr>
          <w:rFonts w:ascii="Times New Roman" w:hAnsi="Times New Roman" w:cs="Times New Roman"/>
          <w:sz w:val="28"/>
        </w:rPr>
        <w:t xml:space="preserve"> до 17 лет, которые зарегистрированы на платформе «</w:t>
      </w:r>
      <w:proofErr w:type="spellStart"/>
      <w:r w:rsidRPr="004E2D7F">
        <w:rPr>
          <w:rFonts w:ascii="Times New Roman" w:hAnsi="Times New Roman" w:cs="Times New Roman"/>
          <w:sz w:val="28"/>
        </w:rPr>
        <w:t>Добро</w:t>
      </w:r>
      <w:proofErr w:type="gramStart"/>
      <w:r w:rsidRPr="004E2D7F">
        <w:rPr>
          <w:rFonts w:ascii="Times New Roman" w:hAnsi="Times New Roman" w:cs="Times New Roman"/>
          <w:sz w:val="28"/>
        </w:rPr>
        <w:t>.Р</w:t>
      </w:r>
      <w:proofErr w:type="gramEnd"/>
      <w:r w:rsidRPr="004E2D7F">
        <w:rPr>
          <w:rFonts w:ascii="Times New Roman" w:hAnsi="Times New Roman" w:cs="Times New Roman"/>
          <w:sz w:val="28"/>
        </w:rPr>
        <w:t>Ф</w:t>
      </w:r>
      <w:proofErr w:type="spellEnd"/>
      <w:r w:rsidRPr="004E2D7F">
        <w:rPr>
          <w:rFonts w:ascii="Times New Roman" w:hAnsi="Times New Roman" w:cs="Times New Roman"/>
          <w:sz w:val="28"/>
        </w:rPr>
        <w:t>» и 30 ветеранов станицы Роговской.</w:t>
      </w:r>
    </w:p>
    <w:p w:rsidR="00924D99" w:rsidRDefault="00FD3803" w:rsidP="003C499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Совместно с Администрацией</w:t>
      </w:r>
      <w:r w:rsidRPr="00F324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2462">
        <w:rPr>
          <w:rFonts w:ascii="Times New Roman" w:hAnsi="Times New Roman" w:cs="Times New Roman"/>
          <w:sz w:val="28"/>
        </w:rPr>
        <w:t>Роговского</w:t>
      </w:r>
      <w:proofErr w:type="spellEnd"/>
      <w:r w:rsidRPr="00F32462">
        <w:rPr>
          <w:rFonts w:ascii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</w:rPr>
        <w:t xml:space="preserve"> проводится традиционная акция «</w:t>
      </w:r>
      <w:r w:rsidR="00F32462" w:rsidRPr="00F32462">
        <w:rPr>
          <w:rFonts w:ascii="Times New Roman" w:hAnsi="Times New Roman" w:cs="Times New Roman"/>
          <w:sz w:val="28"/>
        </w:rPr>
        <w:t>Платок Победы</w:t>
      </w:r>
      <w:r>
        <w:rPr>
          <w:rFonts w:ascii="Times New Roman" w:hAnsi="Times New Roman" w:cs="Times New Roman"/>
          <w:sz w:val="28"/>
        </w:rPr>
        <w:t>».</w:t>
      </w:r>
      <w:r w:rsidR="00A81C33">
        <w:rPr>
          <w:rFonts w:ascii="Times New Roman" w:hAnsi="Times New Roman" w:cs="Times New Roman"/>
          <w:sz w:val="28"/>
        </w:rPr>
        <w:t xml:space="preserve"> Жители и гости станицы </w:t>
      </w:r>
      <w:r w:rsidR="00A81C33" w:rsidRPr="00A81C33">
        <w:rPr>
          <w:rFonts w:ascii="Times New Roman" w:hAnsi="Times New Roman" w:cs="Times New Roman"/>
          <w:sz w:val="28"/>
        </w:rPr>
        <w:t>увековечи</w:t>
      </w:r>
      <w:r w:rsidR="00A81C33">
        <w:rPr>
          <w:rFonts w:ascii="Times New Roman" w:hAnsi="Times New Roman" w:cs="Times New Roman"/>
          <w:sz w:val="28"/>
        </w:rPr>
        <w:t>вают</w:t>
      </w:r>
      <w:r w:rsidR="00A81C33" w:rsidRPr="00A81C33">
        <w:rPr>
          <w:rFonts w:ascii="Times New Roman" w:hAnsi="Times New Roman" w:cs="Times New Roman"/>
          <w:sz w:val="28"/>
        </w:rPr>
        <w:t xml:space="preserve"> память о </w:t>
      </w:r>
      <w:r w:rsidR="00A81C33">
        <w:rPr>
          <w:rFonts w:ascii="Times New Roman" w:hAnsi="Times New Roman" w:cs="Times New Roman"/>
          <w:sz w:val="28"/>
        </w:rPr>
        <w:t>членах семьи</w:t>
      </w:r>
      <w:r w:rsidR="003C4992">
        <w:rPr>
          <w:rFonts w:ascii="Times New Roman" w:hAnsi="Times New Roman" w:cs="Times New Roman"/>
          <w:sz w:val="28"/>
        </w:rPr>
        <w:t xml:space="preserve"> -</w:t>
      </w:r>
      <w:r w:rsidR="00A81C33" w:rsidRPr="00A81C33">
        <w:rPr>
          <w:rFonts w:ascii="Times New Roman" w:hAnsi="Times New Roman" w:cs="Times New Roman"/>
          <w:sz w:val="28"/>
        </w:rPr>
        <w:t xml:space="preserve"> участниках Великой Отечественной войны, написав их имя на соответствующем платке (белый – пропавший без вести, красный – погибший на войне, синий – вернувшийся с войны)</w:t>
      </w:r>
      <w:r w:rsidR="00E4311A">
        <w:rPr>
          <w:rFonts w:ascii="Times New Roman" w:hAnsi="Times New Roman" w:cs="Times New Roman"/>
          <w:sz w:val="28"/>
        </w:rPr>
        <w:t>.</w:t>
      </w:r>
    </w:p>
    <w:p w:rsidR="000E1BAE" w:rsidRPr="004E2D7F" w:rsidRDefault="000E1BAE" w:rsidP="004E2D7F">
      <w:pPr>
        <w:ind w:firstLine="360"/>
        <w:jc w:val="both"/>
        <w:rPr>
          <w:rFonts w:ascii="Times New Roman" w:hAnsi="Times New Roman" w:cs="Times New Roman"/>
          <w:sz w:val="28"/>
        </w:rPr>
      </w:pPr>
    </w:p>
    <w:p w:rsidR="00B947F9" w:rsidRDefault="00B947F9" w:rsidP="00B947F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7E65D0">
        <w:rPr>
          <w:rFonts w:ascii="Times New Roman" w:hAnsi="Times New Roman" w:cs="Times New Roman"/>
          <w:b/>
          <w:sz w:val="28"/>
        </w:rPr>
        <w:t>Апробация и диссеминация результатов де</w:t>
      </w:r>
      <w:r w:rsidR="00A55A43" w:rsidRPr="007E65D0">
        <w:rPr>
          <w:rFonts w:ascii="Times New Roman" w:hAnsi="Times New Roman" w:cs="Times New Roman"/>
          <w:b/>
          <w:sz w:val="28"/>
        </w:rPr>
        <w:t>ятельности МИП</w:t>
      </w:r>
      <w:proofErr w:type="gramStart"/>
      <w:r w:rsidR="00A55A43" w:rsidRPr="007E65D0">
        <w:rPr>
          <w:rFonts w:ascii="Times New Roman" w:hAnsi="Times New Roman" w:cs="Times New Roman"/>
          <w:b/>
          <w:sz w:val="28"/>
        </w:rPr>
        <w:t xml:space="preserve"> </w:t>
      </w:r>
      <w:r w:rsidRPr="007E65D0">
        <w:rPr>
          <w:rFonts w:ascii="Times New Roman" w:hAnsi="Times New Roman" w:cs="Times New Roman"/>
          <w:b/>
          <w:sz w:val="28"/>
        </w:rPr>
        <w:t>.</w:t>
      </w:r>
      <w:proofErr w:type="gramEnd"/>
    </w:p>
    <w:p w:rsidR="00B947F9" w:rsidRDefault="004E2D7F" w:rsidP="00B947F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8404E" w:rsidRPr="007E65D0">
        <w:rPr>
          <w:rFonts w:ascii="Times New Roman" w:hAnsi="Times New Roman" w:cs="Times New Roman"/>
          <w:sz w:val="28"/>
          <w:szCs w:val="28"/>
        </w:rPr>
        <w:t>Апробация и диссеминация</w:t>
      </w:r>
      <w:r w:rsidR="0018404E" w:rsidRPr="007E65D0">
        <w:rPr>
          <w:rFonts w:ascii="Times New Roman" w:hAnsi="Times New Roman" w:cs="Times New Roman"/>
          <w:sz w:val="28"/>
          <w:szCs w:val="28"/>
        </w:rPr>
        <w:t xml:space="preserve"> по проекту осуществлялась в ходе проведенных мероприятий.</w:t>
      </w:r>
    </w:p>
    <w:p w:rsidR="00EF4DE7" w:rsidRDefault="00EF4DE7" w:rsidP="00EF4D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творческого мероприятия Центра творчества «Радуга» по итогам 2024-2025 учебного года в краеведческом музее «Истоки» состоялось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патриотическое 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«Храним память! Чтим историю!». Его участниками стали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истории образовательных организаций района, педагогические работники учреждений дополнительного образования. </w:t>
      </w:r>
      <w:r>
        <w:rPr>
          <w:rFonts w:ascii="Times New Roman" w:hAnsi="Times New Roman" w:cs="Times New Roman"/>
          <w:sz w:val="28"/>
          <w:szCs w:val="28"/>
        </w:rPr>
        <w:t>Перед педагогами всегда стоит вопрос – как заинтересовать подрастающее поколение, привлечь его к занятиям в музее? Педагогический коллектив «Истоков» с этой задачей справился</w:t>
      </w:r>
      <w:r>
        <w:rPr>
          <w:rFonts w:ascii="Times New Roman" w:hAnsi="Times New Roman" w:cs="Times New Roman"/>
          <w:sz w:val="28"/>
          <w:szCs w:val="28"/>
        </w:rPr>
        <w:t xml:space="preserve"> и поделился удачным опытом с коллегами.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Трогательным моментом встречи стало выступление студентки Российской Академии живописи, ваяния и зодчества им. Глазунова г. Москвы, выпускницы музея «Истоки» Иващук Ольги, </w:t>
      </w:r>
      <w:r>
        <w:rPr>
          <w:rFonts w:ascii="Times New Roman" w:hAnsi="Times New Roman" w:cs="Times New Roman"/>
          <w:sz w:val="28"/>
          <w:szCs w:val="28"/>
        </w:rPr>
        <w:t xml:space="preserve">выпускницы музея «Истоки», </w:t>
      </w:r>
      <w:r>
        <w:rPr>
          <w:rFonts w:ascii="Times New Roman" w:hAnsi="Times New Roman" w:cs="Times New Roman"/>
          <w:sz w:val="28"/>
          <w:szCs w:val="28"/>
        </w:rPr>
        <w:t xml:space="preserve">для которой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стал трамплином к будущей профессии. </w:t>
      </w:r>
    </w:p>
    <w:p w:rsidR="00EF4DE7" w:rsidRDefault="00EF4DE7" w:rsidP="00EF4D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мероприятия стала демонстрация видеофрагментов лучших </w:t>
      </w:r>
      <w:r w:rsidR="000B54C0">
        <w:rPr>
          <w:rFonts w:ascii="Times New Roman" w:hAnsi="Times New Roman" w:cs="Times New Roman"/>
          <w:sz w:val="28"/>
          <w:szCs w:val="28"/>
        </w:rPr>
        <w:t>патриотических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посвященны</w:t>
      </w:r>
      <w:r w:rsidR="000B54C0">
        <w:rPr>
          <w:rFonts w:ascii="Times New Roman" w:hAnsi="Times New Roman" w:cs="Times New Roman"/>
          <w:iCs/>
          <w:sz w:val="28"/>
          <w:szCs w:val="28"/>
        </w:rPr>
        <w:t>х</w:t>
      </w:r>
      <w:r>
        <w:rPr>
          <w:rFonts w:ascii="Times New Roman" w:hAnsi="Times New Roman" w:cs="Times New Roman"/>
          <w:iCs/>
          <w:sz w:val="28"/>
          <w:szCs w:val="28"/>
        </w:rPr>
        <w:t xml:space="preserve"> памятным датам, юбилеям ветеранов, чествованию людей труда. Ценным является то, что для их проведения </w:t>
      </w:r>
      <w:r w:rsidR="000B54C0">
        <w:rPr>
          <w:rFonts w:ascii="Times New Roman" w:hAnsi="Times New Roman" w:cs="Times New Roman"/>
          <w:iCs/>
          <w:sz w:val="28"/>
          <w:szCs w:val="28"/>
        </w:rPr>
        <w:t xml:space="preserve">был </w:t>
      </w:r>
      <w:r>
        <w:rPr>
          <w:rFonts w:ascii="Times New Roman" w:hAnsi="Times New Roman" w:cs="Times New Roman"/>
          <w:iCs/>
          <w:sz w:val="28"/>
          <w:szCs w:val="28"/>
        </w:rPr>
        <w:t>использ</w:t>
      </w:r>
      <w:r w:rsidR="000B54C0">
        <w:rPr>
          <w:rFonts w:ascii="Times New Roman" w:hAnsi="Times New Roman" w:cs="Times New Roman"/>
          <w:iCs/>
          <w:sz w:val="28"/>
          <w:szCs w:val="28"/>
        </w:rPr>
        <w:t>ован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местный материал: архивные документы и фотографии, воспоминания очевидцев событий, поиском которого и занима</w:t>
      </w:r>
      <w:r w:rsidR="000B54C0">
        <w:rPr>
          <w:rFonts w:ascii="Times New Roman" w:hAnsi="Times New Roman" w:cs="Times New Roman"/>
          <w:iCs/>
          <w:sz w:val="28"/>
          <w:szCs w:val="28"/>
        </w:rPr>
        <w:t xml:space="preserve">лись </w:t>
      </w:r>
      <w:r>
        <w:rPr>
          <w:rFonts w:ascii="Times New Roman" w:hAnsi="Times New Roman" w:cs="Times New Roman"/>
          <w:iCs/>
          <w:sz w:val="28"/>
          <w:szCs w:val="28"/>
        </w:rPr>
        <w:t>юные краеведы музея.</w:t>
      </w:r>
    </w:p>
    <w:p w:rsidR="00A55A43" w:rsidRPr="0066241A" w:rsidRDefault="0018404E" w:rsidP="00A55A4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базе краеведческого музея</w:t>
      </w:r>
      <w:r w:rsidR="00A55A43" w:rsidRPr="0066241A">
        <w:rPr>
          <w:rFonts w:ascii="Times New Roman" w:hAnsi="Times New Roman" w:cs="Times New Roman"/>
          <w:sz w:val="28"/>
        </w:rPr>
        <w:t xml:space="preserve"> «Истоки» </w:t>
      </w:r>
      <w:r w:rsidRPr="0066241A">
        <w:rPr>
          <w:rFonts w:ascii="Times New Roman" w:hAnsi="Times New Roman" w:cs="Times New Roman"/>
          <w:sz w:val="28"/>
        </w:rPr>
        <w:t xml:space="preserve">14 ноября 2025 года </w:t>
      </w:r>
      <w:r w:rsidR="00A55A43" w:rsidRPr="0066241A">
        <w:rPr>
          <w:rFonts w:ascii="Times New Roman" w:hAnsi="Times New Roman" w:cs="Times New Roman"/>
          <w:sz w:val="28"/>
        </w:rPr>
        <w:t xml:space="preserve">состоялось районное открытое мероприятие </w:t>
      </w:r>
      <w:r w:rsidR="008F6C0C">
        <w:rPr>
          <w:rFonts w:ascii="Times New Roman" w:hAnsi="Times New Roman" w:cs="Times New Roman"/>
          <w:sz w:val="28"/>
        </w:rPr>
        <w:t>«У «Истоков» - юбилей».</w:t>
      </w:r>
      <w:r w:rsidR="008F6C0C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Участниками стали:</w:t>
      </w:r>
      <w:r w:rsidR="00A55A43" w:rsidRPr="0066241A">
        <w:rPr>
          <w:rFonts w:ascii="Times New Roman" w:hAnsi="Times New Roman" w:cs="Times New Roman"/>
          <w:sz w:val="28"/>
        </w:rPr>
        <w:t xml:space="preserve"> основатель музея Л.В. Дубова, заместитель главы муниципального образования Тимашевский район Е.И. Мальченко, проректор Кубанского государственного университета С.Д. Тарасов, руководитель Центра культурного просвещения и социальной помощи  «Паруса Надежды» г. Донецка поэтесса Г.Н. Боженко, представители управления образования Тимашевского района, общественных организаций, педагоги, активисты и выпускники музея разных лет.</w:t>
      </w:r>
      <w:proofErr w:type="gramEnd"/>
    </w:p>
    <w:p w:rsidR="00A55A43" w:rsidRPr="0066241A" w:rsidRDefault="00A55A43" w:rsidP="00A55A4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6241A">
        <w:rPr>
          <w:rFonts w:ascii="Times New Roman" w:hAnsi="Times New Roman" w:cs="Times New Roman"/>
          <w:sz w:val="28"/>
        </w:rPr>
        <w:t>Гости смогли отправиться в виртуальное путешествие по страницам истории школьного музея. Узнали о работе и достижениях «Истоков» сегодня.</w:t>
      </w:r>
    </w:p>
    <w:p w:rsidR="00A55A43" w:rsidRPr="0066241A" w:rsidRDefault="00A55A43" w:rsidP="00A55A4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6241A">
        <w:rPr>
          <w:rFonts w:ascii="Times New Roman" w:hAnsi="Times New Roman" w:cs="Times New Roman"/>
          <w:sz w:val="28"/>
        </w:rPr>
        <w:t xml:space="preserve">Участники </w:t>
      </w:r>
      <w:r w:rsidR="00AE2B73">
        <w:rPr>
          <w:rFonts w:ascii="Times New Roman" w:hAnsi="Times New Roman" w:cs="Times New Roman"/>
          <w:sz w:val="28"/>
        </w:rPr>
        <w:t>мероприятия</w:t>
      </w:r>
      <w:r w:rsidRPr="0066241A">
        <w:rPr>
          <w:rFonts w:ascii="Times New Roman" w:hAnsi="Times New Roman" w:cs="Times New Roman"/>
          <w:sz w:val="28"/>
        </w:rPr>
        <w:t xml:space="preserve"> были единодушны в том, что музейная работа необходима для формирования чувства гражданственности и патриотизма.</w:t>
      </w:r>
    </w:p>
    <w:p w:rsidR="00A55A43" w:rsidRPr="00AE2B73" w:rsidRDefault="00A55A43" w:rsidP="008F6C0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E2B73">
        <w:rPr>
          <w:rFonts w:ascii="Times New Roman" w:hAnsi="Times New Roman" w:cs="Times New Roman"/>
          <w:sz w:val="28"/>
        </w:rPr>
        <w:t xml:space="preserve">На протяжении года к реализации проекта привлекалась родительская общественность. 23 мая 2025 года на собрании присутствовали родители учащихся клубов музея, а также приглашенные гости – глава администрации </w:t>
      </w:r>
      <w:proofErr w:type="spellStart"/>
      <w:r w:rsidRPr="00AE2B73">
        <w:rPr>
          <w:rFonts w:ascii="Times New Roman" w:hAnsi="Times New Roman" w:cs="Times New Roman"/>
          <w:sz w:val="28"/>
        </w:rPr>
        <w:t>Роговского</w:t>
      </w:r>
      <w:proofErr w:type="spellEnd"/>
      <w:r w:rsidRPr="00AE2B73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AE2B73">
        <w:rPr>
          <w:rFonts w:ascii="Times New Roman" w:hAnsi="Times New Roman" w:cs="Times New Roman"/>
          <w:sz w:val="28"/>
        </w:rPr>
        <w:t>Ракитянская</w:t>
      </w:r>
      <w:proofErr w:type="spellEnd"/>
      <w:r w:rsidRPr="00AE2B73">
        <w:rPr>
          <w:rFonts w:ascii="Times New Roman" w:hAnsi="Times New Roman" w:cs="Times New Roman"/>
          <w:sz w:val="28"/>
        </w:rPr>
        <w:t xml:space="preserve"> Оксана Александровна, начальник архивного отдела  Администрации муниципального образования Тимашевский район </w:t>
      </w:r>
      <w:proofErr w:type="spellStart"/>
      <w:r w:rsidRPr="00AE2B73">
        <w:rPr>
          <w:rFonts w:ascii="Times New Roman" w:hAnsi="Times New Roman" w:cs="Times New Roman"/>
          <w:sz w:val="28"/>
        </w:rPr>
        <w:t>Агаркова</w:t>
      </w:r>
      <w:proofErr w:type="spellEnd"/>
      <w:r w:rsidRPr="00AE2B73">
        <w:rPr>
          <w:rFonts w:ascii="Times New Roman" w:hAnsi="Times New Roman" w:cs="Times New Roman"/>
          <w:sz w:val="28"/>
        </w:rPr>
        <w:t xml:space="preserve"> Наталья Викторовна, председатель Тимашевской районной организации КРОООО ИВ</w:t>
      </w:r>
      <w:proofErr w:type="gramStart"/>
      <w:r w:rsidRPr="00AE2B73">
        <w:rPr>
          <w:rFonts w:ascii="Times New Roman" w:hAnsi="Times New Roman" w:cs="Times New Roman"/>
          <w:sz w:val="28"/>
        </w:rPr>
        <w:t>А-</w:t>
      </w:r>
      <w:proofErr w:type="gramEnd"/>
      <w:r w:rsidRPr="00AE2B73">
        <w:rPr>
          <w:rFonts w:ascii="Times New Roman" w:hAnsi="Times New Roman" w:cs="Times New Roman"/>
          <w:sz w:val="28"/>
        </w:rPr>
        <w:t>«Инвалиды войны» Юрченко Сергей Михайлович, председатель комитета членов семей погибших военнослужащих локальных войн Тимашевского района, член правления Тимашевского районного отделения «Российский союз ветеранов Афганистана» Дудина Лариса Михайловна.</w:t>
      </w:r>
      <w:r w:rsidR="008F6C0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AE2B73">
        <w:rPr>
          <w:rFonts w:ascii="Times New Roman" w:hAnsi="Times New Roman" w:cs="Times New Roman"/>
          <w:sz w:val="28"/>
        </w:rPr>
        <w:t>Учащиеся представили исторический музейный проект «Музей в чемодане».</w:t>
      </w:r>
    </w:p>
    <w:p w:rsidR="00AE2B73" w:rsidRDefault="00AE2B73" w:rsidP="00AE2B7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Опыт работы музея «Истоки» по реализации образовательного ресурса музейной педагогики в формировании гражданской идентичности сельских </w:t>
      </w:r>
      <w:r>
        <w:rPr>
          <w:rFonts w:ascii="Times New Roman" w:hAnsi="Times New Roman" w:cs="Times New Roman"/>
          <w:sz w:val="28"/>
        </w:rPr>
        <w:lastRenderedPageBreak/>
        <w:t xml:space="preserve">школьников представлен в </w:t>
      </w:r>
      <w:r w:rsidR="00EF4DE7">
        <w:rPr>
          <w:rFonts w:ascii="Times New Roman" w:hAnsi="Times New Roman" w:cs="Times New Roman"/>
          <w:sz w:val="28"/>
        </w:rPr>
        <w:t>Деловом журнале специалиста по воспитанию «Воспитательная работа в школе» № 1 (2025)</w:t>
      </w:r>
      <w:r w:rsidR="000B54C0">
        <w:rPr>
          <w:rFonts w:ascii="Times New Roman" w:hAnsi="Times New Roman" w:cs="Times New Roman"/>
          <w:sz w:val="28"/>
        </w:rPr>
        <w:t xml:space="preserve">. </w:t>
      </w:r>
    </w:p>
    <w:p w:rsidR="000B54C0" w:rsidRDefault="000B54C0" w:rsidP="00AE2B7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протяжении всего отчетного периода осуществлялись публикации в районной газете «Знамя труда», «</w:t>
      </w:r>
      <w:proofErr w:type="spellStart"/>
      <w:r>
        <w:rPr>
          <w:rFonts w:ascii="Times New Roman" w:hAnsi="Times New Roman" w:cs="Times New Roman"/>
          <w:sz w:val="28"/>
        </w:rPr>
        <w:t>Антиспрут</w:t>
      </w:r>
      <w:proofErr w:type="spellEnd"/>
      <w:r>
        <w:rPr>
          <w:rFonts w:ascii="Times New Roman" w:hAnsi="Times New Roman" w:cs="Times New Roman"/>
          <w:sz w:val="28"/>
        </w:rPr>
        <w:t>» и сельской «</w:t>
      </w:r>
      <w:proofErr w:type="spellStart"/>
      <w:r>
        <w:rPr>
          <w:rFonts w:ascii="Times New Roman" w:hAnsi="Times New Roman" w:cs="Times New Roman"/>
          <w:sz w:val="28"/>
        </w:rPr>
        <w:t>Роговчанка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0B54C0" w:rsidRDefault="000B54C0" w:rsidP="00AE2B7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Мультипликационный проект «Гриша» неоднократно использован при проведении классных часов, на занятиях «Р</w:t>
      </w:r>
      <w:r w:rsidR="007E65D0">
        <w:rPr>
          <w:rFonts w:ascii="Times New Roman" w:hAnsi="Times New Roman" w:cs="Times New Roman"/>
          <w:sz w:val="28"/>
        </w:rPr>
        <w:t>азговоры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важном» учителями МБОУ СОШ № 15. </w:t>
      </w:r>
      <w:r w:rsidR="007E65D0">
        <w:rPr>
          <w:rFonts w:ascii="Times New Roman" w:hAnsi="Times New Roman" w:cs="Times New Roman"/>
          <w:sz w:val="28"/>
        </w:rPr>
        <w:t>Коллегами о</w:t>
      </w:r>
      <w:r>
        <w:rPr>
          <w:rFonts w:ascii="Times New Roman" w:hAnsi="Times New Roman" w:cs="Times New Roman"/>
          <w:sz w:val="28"/>
        </w:rPr>
        <w:t>тмечен высокий воспит</w:t>
      </w:r>
      <w:r w:rsidR="007E65D0">
        <w:rPr>
          <w:rFonts w:ascii="Times New Roman" w:hAnsi="Times New Roman" w:cs="Times New Roman"/>
          <w:sz w:val="28"/>
        </w:rPr>
        <w:t>ательный эффект данного проекта.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AE2B73" w:rsidRDefault="00AE2B73" w:rsidP="00B947F9">
      <w:pPr>
        <w:jc w:val="both"/>
        <w:rPr>
          <w:rFonts w:ascii="Times New Roman" w:hAnsi="Times New Roman" w:cs="Times New Roman"/>
          <w:sz w:val="28"/>
        </w:rPr>
      </w:pPr>
    </w:p>
    <w:p w:rsidR="00AE2B73" w:rsidRDefault="00AE2B73" w:rsidP="00B947F9">
      <w:pPr>
        <w:jc w:val="both"/>
        <w:rPr>
          <w:rFonts w:ascii="Times New Roman" w:hAnsi="Times New Roman" w:cs="Times New Roman"/>
          <w:sz w:val="28"/>
        </w:rPr>
      </w:pPr>
    </w:p>
    <w:p w:rsidR="004E2D7F" w:rsidRDefault="004E2D7F" w:rsidP="00B947F9">
      <w:pPr>
        <w:jc w:val="both"/>
        <w:rPr>
          <w:rFonts w:ascii="Times New Roman" w:hAnsi="Times New Roman" w:cs="Times New Roman"/>
          <w:sz w:val="28"/>
        </w:rPr>
      </w:pPr>
    </w:p>
    <w:p w:rsidR="00B947F9" w:rsidRPr="00B42CEC" w:rsidRDefault="00B947F9" w:rsidP="001B53AB">
      <w:pPr>
        <w:jc w:val="both"/>
      </w:pPr>
    </w:p>
    <w:sectPr w:rsidR="00B947F9" w:rsidRPr="00B42CEC" w:rsidSect="009739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7B4"/>
    <w:multiLevelType w:val="hybridMultilevel"/>
    <w:tmpl w:val="7242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A126F"/>
    <w:multiLevelType w:val="hybridMultilevel"/>
    <w:tmpl w:val="B4269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592"/>
    <w:multiLevelType w:val="hybridMultilevel"/>
    <w:tmpl w:val="0894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D387F"/>
    <w:multiLevelType w:val="hybridMultilevel"/>
    <w:tmpl w:val="1E6E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236B7"/>
    <w:multiLevelType w:val="hybridMultilevel"/>
    <w:tmpl w:val="3B8484BE"/>
    <w:lvl w:ilvl="0" w:tplc="BCA6DDB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402AB"/>
    <w:multiLevelType w:val="hybridMultilevel"/>
    <w:tmpl w:val="246A38CE"/>
    <w:lvl w:ilvl="0" w:tplc="A6B85C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70410"/>
    <w:multiLevelType w:val="multilevel"/>
    <w:tmpl w:val="F652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12AAA"/>
    <w:multiLevelType w:val="hybridMultilevel"/>
    <w:tmpl w:val="DFA09B46"/>
    <w:lvl w:ilvl="0" w:tplc="44BC4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8299E"/>
    <w:multiLevelType w:val="hybridMultilevel"/>
    <w:tmpl w:val="B63A5EA6"/>
    <w:lvl w:ilvl="0" w:tplc="A6B85C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AB"/>
    <w:rsid w:val="000515A5"/>
    <w:rsid w:val="000857EE"/>
    <w:rsid w:val="000A69D4"/>
    <w:rsid w:val="000B54C0"/>
    <w:rsid w:val="000B6ADF"/>
    <w:rsid w:val="000E1BAE"/>
    <w:rsid w:val="000F0BD7"/>
    <w:rsid w:val="001118A3"/>
    <w:rsid w:val="001222C7"/>
    <w:rsid w:val="001469DA"/>
    <w:rsid w:val="0018404E"/>
    <w:rsid w:val="001B53AB"/>
    <w:rsid w:val="001C1D59"/>
    <w:rsid w:val="001D300D"/>
    <w:rsid w:val="001D51C1"/>
    <w:rsid w:val="002007D9"/>
    <w:rsid w:val="0025429C"/>
    <w:rsid w:val="002C0133"/>
    <w:rsid w:val="003860A7"/>
    <w:rsid w:val="003937A0"/>
    <w:rsid w:val="00397D6F"/>
    <w:rsid w:val="003C17AE"/>
    <w:rsid w:val="003C4992"/>
    <w:rsid w:val="003D4B1D"/>
    <w:rsid w:val="004A5B83"/>
    <w:rsid w:val="004B1879"/>
    <w:rsid w:val="004B5EB1"/>
    <w:rsid w:val="004E2D7F"/>
    <w:rsid w:val="00535DD4"/>
    <w:rsid w:val="00553B84"/>
    <w:rsid w:val="00562D67"/>
    <w:rsid w:val="0056371E"/>
    <w:rsid w:val="00583C05"/>
    <w:rsid w:val="005B524C"/>
    <w:rsid w:val="0067217B"/>
    <w:rsid w:val="00684A27"/>
    <w:rsid w:val="00687104"/>
    <w:rsid w:val="00691089"/>
    <w:rsid w:val="006B75DC"/>
    <w:rsid w:val="00703335"/>
    <w:rsid w:val="0075382B"/>
    <w:rsid w:val="007E65D0"/>
    <w:rsid w:val="007F0223"/>
    <w:rsid w:val="00846831"/>
    <w:rsid w:val="008C6963"/>
    <w:rsid w:val="008D1E9B"/>
    <w:rsid w:val="008F6C0C"/>
    <w:rsid w:val="00923962"/>
    <w:rsid w:val="00924D99"/>
    <w:rsid w:val="0097391C"/>
    <w:rsid w:val="009C3A11"/>
    <w:rsid w:val="009D541C"/>
    <w:rsid w:val="00A20A81"/>
    <w:rsid w:val="00A55A43"/>
    <w:rsid w:val="00A81C33"/>
    <w:rsid w:val="00A90A32"/>
    <w:rsid w:val="00AA2CCD"/>
    <w:rsid w:val="00AE2B73"/>
    <w:rsid w:val="00AF0FD0"/>
    <w:rsid w:val="00B25E12"/>
    <w:rsid w:val="00B33B73"/>
    <w:rsid w:val="00B34E98"/>
    <w:rsid w:val="00B42CEC"/>
    <w:rsid w:val="00B6389C"/>
    <w:rsid w:val="00B76C56"/>
    <w:rsid w:val="00B947F9"/>
    <w:rsid w:val="00B95A23"/>
    <w:rsid w:val="00BC1020"/>
    <w:rsid w:val="00BF2C83"/>
    <w:rsid w:val="00C63B53"/>
    <w:rsid w:val="00C847A8"/>
    <w:rsid w:val="00CE7F1E"/>
    <w:rsid w:val="00CF3290"/>
    <w:rsid w:val="00D43724"/>
    <w:rsid w:val="00D55B32"/>
    <w:rsid w:val="00D71BB3"/>
    <w:rsid w:val="00D90ADB"/>
    <w:rsid w:val="00DB7CAB"/>
    <w:rsid w:val="00E4311A"/>
    <w:rsid w:val="00E85395"/>
    <w:rsid w:val="00EF4DE7"/>
    <w:rsid w:val="00F32462"/>
    <w:rsid w:val="00F52EA4"/>
    <w:rsid w:val="00F81249"/>
    <w:rsid w:val="00F93F1F"/>
    <w:rsid w:val="00FD3803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EC"/>
    <w:pPr>
      <w:ind w:left="720"/>
      <w:contextualSpacing/>
    </w:pPr>
  </w:style>
  <w:style w:type="table" w:styleId="a4">
    <w:name w:val="Table Grid"/>
    <w:basedOn w:val="a1"/>
    <w:uiPriority w:val="59"/>
    <w:rsid w:val="00D90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62D67"/>
    <w:rPr>
      <w:color w:val="0000FF"/>
      <w:u w:val="single"/>
    </w:rPr>
  </w:style>
  <w:style w:type="character" w:customStyle="1" w:styleId="docdata">
    <w:name w:val="docdata"/>
    <w:aliases w:val="docy,v5,2600,bqiaagaaeyqcaaagiaiaaaopcqaabz0jaaaaaaaaaaaaaaaaaaaaaaaaaaaaaaaaaaaaaaaaaaaaaaaaaaaaaaaaaaaaaaaaaaaaaaaaaaaaaaaaaaaaaaaaaaaaaaaaaaaaaaaaaaaaaaaaaaaaaaaaaaaaaaaaaaaaaaaaaaaaaaaaaaaaaaaaaaaaaaaaaaaaaaaaaaaaaaaaaaaaaaaaaaaaaaaaaaaaaaaa"/>
    <w:basedOn w:val="a0"/>
    <w:rsid w:val="004B5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EC"/>
    <w:pPr>
      <w:ind w:left="720"/>
      <w:contextualSpacing/>
    </w:pPr>
  </w:style>
  <w:style w:type="table" w:styleId="a4">
    <w:name w:val="Table Grid"/>
    <w:basedOn w:val="a1"/>
    <w:uiPriority w:val="59"/>
    <w:rsid w:val="00D90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62D67"/>
    <w:rPr>
      <w:color w:val="0000FF"/>
      <w:u w:val="single"/>
    </w:rPr>
  </w:style>
  <w:style w:type="character" w:customStyle="1" w:styleId="docdata">
    <w:name w:val="docdata"/>
    <w:aliases w:val="docy,v5,2600,bqiaagaaeyqcaaagiaiaaaopcqaabz0jaaaaaaaaaaaaaaaaaaaaaaaaaaaaaaaaaaaaaaaaaaaaaaaaaaaaaaaaaaaaaaaaaaaaaaaaaaaaaaaaaaaaaaaaaaaaaaaaaaaaaaaaaaaaaaaaaaaaaaaaaaaaaaaaaaaaaaaaaaaaaaaaaaaaaaaaaaaaaaaaaaaaaaaaaaaaaaaaaaaaaaaaaaaaaaaaaaaaaaaa"/>
    <w:basedOn w:val="a0"/>
    <w:rsid w:val="004B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trogovskay.ru/federalnaya_innovacionnaya_ploshchad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11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Радуга</cp:lastModifiedBy>
  <cp:revision>22</cp:revision>
  <cp:lastPrinted>2026-01-17T11:25:00Z</cp:lastPrinted>
  <dcterms:created xsi:type="dcterms:W3CDTF">2026-01-13T09:46:00Z</dcterms:created>
  <dcterms:modified xsi:type="dcterms:W3CDTF">2026-01-17T11:48:00Z</dcterms:modified>
</cp:coreProperties>
</file>