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1EB" w:rsidRPr="006A41EB" w:rsidRDefault="006A41EB" w:rsidP="006A41EB">
      <w:pPr>
        <w:widowControl w:val="0"/>
        <w:autoSpaceDE w:val="0"/>
        <w:autoSpaceDN w:val="0"/>
        <w:adjustRightInd w:val="0"/>
        <w:spacing w:after="0" w:line="240" w:lineRule="auto"/>
        <w:jc w:val="center"/>
        <w:rPr>
          <w:rFonts w:ascii="Times New Roman" w:hAnsi="Times New Roman" w:cs="Times New Roman"/>
          <w:sz w:val="28"/>
        </w:rPr>
      </w:pPr>
      <w:r w:rsidRPr="006A41EB">
        <w:rPr>
          <w:rFonts w:ascii="Times New Roman" w:hAnsi="Times New Roman" w:cs="Times New Roman"/>
          <w:sz w:val="28"/>
        </w:rPr>
        <w:t xml:space="preserve">Муниципальное бюджетное учреждение дополнительного образования </w:t>
      </w:r>
    </w:p>
    <w:p w:rsidR="006A41EB" w:rsidRPr="006A41EB" w:rsidRDefault="006A41EB" w:rsidP="006A41EB">
      <w:pPr>
        <w:widowControl w:val="0"/>
        <w:autoSpaceDE w:val="0"/>
        <w:autoSpaceDN w:val="0"/>
        <w:adjustRightInd w:val="0"/>
        <w:spacing w:after="0" w:line="240" w:lineRule="auto"/>
        <w:jc w:val="center"/>
        <w:rPr>
          <w:rFonts w:ascii="Times New Roman" w:hAnsi="Times New Roman" w:cs="Times New Roman"/>
          <w:sz w:val="28"/>
        </w:rPr>
      </w:pPr>
      <w:r w:rsidRPr="006A41EB">
        <w:rPr>
          <w:rFonts w:ascii="Times New Roman" w:hAnsi="Times New Roman" w:cs="Times New Roman"/>
          <w:sz w:val="28"/>
        </w:rPr>
        <w:t>Центр творчества «Радуга»</w:t>
      </w:r>
    </w:p>
    <w:p w:rsidR="006A41EB" w:rsidRPr="006A41EB" w:rsidRDefault="006A41EB" w:rsidP="006A41EB">
      <w:pPr>
        <w:widowControl w:val="0"/>
        <w:autoSpaceDE w:val="0"/>
        <w:autoSpaceDN w:val="0"/>
        <w:adjustRightInd w:val="0"/>
        <w:spacing w:after="0" w:line="240" w:lineRule="auto"/>
        <w:jc w:val="center"/>
        <w:rPr>
          <w:rFonts w:ascii="Times New Roman" w:hAnsi="Times New Roman" w:cs="Times New Roman"/>
          <w:sz w:val="28"/>
        </w:rPr>
      </w:pPr>
      <w:r w:rsidRPr="006A41EB">
        <w:rPr>
          <w:rFonts w:ascii="Times New Roman" w:hAnsi="Times New Roman" w:cs="Times New Roman"/>
          <w:sz w:val="28"/>
        </w:rPr>
        <w:t xml:space="preserve">муниципального образования </w:t>
      </w:r>
      <w:proofErr w:type="spellStart"/>
      <w:r w:rsidRPr="006A41EB">
        <w:rPr>
          <w:rFonts w:ascii="Times New Roman" w:hAnsi="Times New Roman" w:cs="Times New Roman"/>
          <w:sz w:val="28"/>
        </w:rPr>
        <w:t>Тимашевский</w:t>
      </w:r>
      <w:proofErr w:type="spellEnd"/>
      <w:r w:rsidRPr="006A41EB">
        <w:rPr>
          <w:rFonts w:ascii="Times New Roman" w:hAnsi="Times New Roman" w:cs="Times New Roman"/>
          <w:sz w:val="28"/>
        </w:rPr>
        <w:t xml:space="preserve"> район</w:t>
      </w:r>
    </w:p>
    <w:p w:rsidR="006A41EB" w:rsidRPr="006A41EB" w:rsidRDefault="006A41EB" w:rsidP="006A41EB">
      <w:pPr>
        <w:widowControl w:val="0"/>
        <w:autoSpaceDE w:val="0"/>
        <w:autoSpaceDN w:val="0"/>
        <w:adjustRightInd w:val="0"/>
        <w:spacing w:after="0" w:line="240" w:lineRule="auto"/>
        <w:rPr>
          <w:rFonts w:ascii="Times New Roman" w:hAnsi="Times New Roman" w:cs="Times New Roman"/>
          <w:sz w:val="28"/>
        </w:rPr>
      </w:pPr>
    </w:p>
    <w:p w:rsidR="006A41EB" w:rsidRPr="00DD02DC" w:rsidRDefault="006A41EB" w:rsidP="006A41EB">
      <w:pPr>
        <w:widowControl w:val="0"/>
        <w:autoSpaceDE w:val="0"/>
        <w:autoSpaceDN w:val="0"/>
        <w:adjustRightInd w:val="0"/>
        <w:spacing w:after="0" w:line="240" w:lineRule="auto"/>
        <w:jc w:val="center"/>
        <w:rPr>
          <w:rFonts w:ascii="Times New Roman" w:hAnsi="Times New Roman" w:cs="Times New Roman"/>
        </w:rPr>
      </w:pPr>
    </w:p>
    <w:p w:rsidR="006A41EB" w:rsidRPr="00DD02DC" w:rsidRDefault="006A41EB" w:rsidP="006A41EB">
      <w:pPr>
        <w:widowControl w:val="0"/>
        <w:autoSpaceDE w:val="0"/>
        <w:autoSpaceDN w:val="0"/>
        <w:adjustRightInd w:val="0"/>
        <w:spacing w:after="0" w:line="240" w:lineRule="auto"/>
        <w:jc w:val="center"/>
        <w:rPr>
          <w:rFonts w:ascii="Times New Roman" w:hAnsi="Times New Roman" w:cs="Times New Roman"/>
        </w:rPr>
      </w:pPr>
    </w:p>
    <w:p w:rsidR="006A41EB" w:rsidRPr="00DD02DC" w:rsidRDefault="006A41EB" w:rsidP="006A41EB">
      <w:pPr>
        <w:widowControl w:val="0"/>
        <w:autoSpaceDE w:val="0"/>
        <w:autoSpaceDN w:val="0"/>
        <w:adjustRightInd w:val="0"/>
        <w:spacing w:after="0" w:line="240" w:lineRule="auto"/>
        <w:jc w:val="center"/>
        <w:rPr>
          <w:rFonts w:ascii="Times New Roman" w:hAnsi="Times New Roman" w:cs="Times New Roman"/>
        </w:rPr>
      </w:pPr>
    </w:p>
    <w:p w:rsidR="006A41EB" w:rsidRPr="00DD02DC" w:rsidRDefault="006A41EB" w:rsidP="006A41EB">
      <w:pPr>
        <w:widowControl w:val="0"/>
        <w:autoSpaceDE w:val="0"/>
        <w:autoSpaceDN w:val="0"/>
        <w:adjustRightInd w:val="0"/>
        <w:spacing w:after="0" w:line="240" w:lineRule="auto"/>
        <w:jc w:val="center"/>
        <w:rPr>
          <w:rFonts w:ascii="Times New Roman" w:hAnsi="Times New Roman" w:cs="Times New Roman"/>
        </w:rPr>
      </w:pPr>
    </w:p>
    <w:p w:rsidR="006A41EB" w:rsidRDefault="006A41EB" w:rsidP="006A41EB">
      <w:pPr>
        <w:widowControl w:val="0"/>
        <w:autoSpaceDE w:val="0"/>
        <w:autoSpaceDN w:val="0"/>
        <w:adjustRightInd w:val="0"/>
        <w:spacing w:after="0" w:line="240" w:lineRule="auto"/>
        <w:rPr>
          <w:rFonts w:ascii="Times New Roman" w:hAnsi="Times New Roman" w:cs="Times New Roman"/>
        </w:rPr>
      </w:pPr>
    </w:p>
    <w:p w:rsidR="006A41EB" w:rsidRDefault="006A41EB" w:rsidP="006A41EB">
      <w:pPr>
        <w:widowControl w:val="0"/>
        <w:autoSpaceDE w:val="0"/>
        <w:autoSpaceDN w:val="0"/>
        <w:adjustRightInd w:val="0"/>
        <w:spacing w:after="0" w:line="240" w:lineRule="auto"/>
        <w:rPr>
          <w:rFonts w:ascii="Times New Roman" w:hAnsi="Times New Roman" w:cs="Times New Roman"/>
        </w:rPr>
      </w:pPr>
    </w:p>
    <w:p w:rsidR="006A41EB" w:rsidRDefault="006A41EB" w:rsidP="006A41EB">
      <w:pPr>
        <w:widowControl w:val="0"/>
        <w:autoSpaceDE w:val="0"/>
        <w:autoSpaceDN w:val="0"/>
        <w:adjustRightInd w:val="0"/>
        <w:spacing w:after="0" w:line="240" w:lineRule="auto"/>
        <w:rPr>
          <w:rFonts w:ascii="Times New Roman" w:hAnsi="Times New Roman" w:cs="Times New Roman"/>
        </w:rPr>
      </w:pPr>
    </w:p>
    <w:p w:rsidR="006A41EB" w:rsidRPr="00DD02DC" w:rsidRDefault="006A41EB" w:rsidP="006A41EB">
      <w:pPr>
        <w:widowControl w:val="0"/>
        <w:autoSpaceDE w:val="0"/>
        <w:autoSpaceDN w:val="0"/>
        <w:adjustRightInd w:val="0"/>
        <w:spacing w:after="0" w:line="240" w:lineRule="auto"/>
        <w:rPr>
          <w:rFonts w:ascii="Times New Roman" w:hAnsi="Times New Roman" w:cs="Times New Roman"/>
        </w:rPr>
      </w:pPr>
    </w:p>
    <w:p w:rsidR="006A41EB" w:rsidRPr="00DD02DC" w:rsidRDefault="006A41EB" w:rsidP="006A41EB">
      <w:pPr>
        <w:widowControl w:val="0"/>
        <w:autoSpaceDE w:val="0"/>
        <w:autoSpaceDN w:val="0"/>
        <w:adjustRightInd w:val="0"/>
        <w:spacing w:after="0" w:line="240" w:lineRule="auto"/>
        <w:rPr>
          <w:rFonts w:ascii="Times New Roman" w:hAnsi="Times New Roman" w:cs="Times New Roman"/>
        </w:rPr>
      </w:pPr>
    </w:p>
    <w:p w:rsidR="006A41EB" w:rsidRDefault="006A41EB" w:rsidP="006A41EB">
      <w:pPr>
        <w:widowControl w:val="0"/>
        <w:autoSpaceDE w:val="0"/>
        <w:autoSpaceDN w:val="0"/>
        <w:adjustRightInd w:val="0"/>
        <w:spacing w:after="0" w:line="240" w:lineRule="auto"/>
        <w:rPr>
          <w:rFonts w:ascii="Times New Roman" w:hAnsi="Times New Roman" w:cs="Times New Roman"/>
        </w:rPr>
      </w:pPr>
    </w:p>
    <w:p w:rsidR="006A41EB" w:rsidRPr="00DD02DC" w:rsidRDefault="006A41EB" w:rsidP="006A41EB">
      <w:pPr>
        <w:widowControl w:val="0"/>
        <w:autoSpaceDE w:val="0"/>
        <w:autoSpaceDN w:val="0"/>
        <w:adjustRightInd w:val="0"/>
        <w:spacing w:after="0" w:line="240" w:lineRule="auto"/>
        <w:rPr>
          <w:rFonts w:ascii="Times New Roman" w:hAnsi="Times New Roman" w:cs="Times New Roman"/>
        </w:rPr>
      </w:pPr>
    </w:p>
    <w:p w:rsidR="006A41EB" w:rsidRDefault="006A41EB" w:rsidP="006A41EB">
      <w:pPr>
        <w:widowControl w:val="0"/>
        <w:autoSpaceDE w:val="0"/>
        <w:autoSpaceDN w:val="0"/>
        <w:adjustRightInd w:val="0"/>
        <w:spacing w:after="0" w:line="240" w:lineRule="auto"/>
        <w:rPr>
          <w:rFonts w:ascii="Times New Roman" w:hAnsi="Times New Roman" w:cs="Times New Roman"/>
        </w:rPr>
      </w:pPr>
    </w:p>
    <w:p w:rsidR="006A41EB" w:rsidRPr="00DD02DC" w:rsidRDefault="006A41EB" w:rsidP="006A41EB">
      <w:pPr>
        <w:widowControl w:val="0"/>
        <w:autoSpaceDE w:val="0"/>
        <w:autoSpaceDN w:val="0"/>
        <w:adjustRightInd w:val="0"/>
        <w:spacing w:after="0" w:line="240" w:lineRule="auto"/>
        <w:rPr>
          <w:rFonts w:ascii="Times New Roman" w:hAnsi="Times New Roman" w:cs="Times New Roman"/>
        </w:rPr>
      </w:pPr>
    </w:p>
    <w:p w:rsidR="006A41EB" w:rsidRPr="00DD02DC" w:rsidRDefault="006A41EB" w:rsidP="006A41EB">
      <w:pPr>
        <w:widowControl w:val="0"/>
        <w:autoSpaceDE w:val="0"/>
        <w:autoSpaceDN w:val="0"/>
        <w:adjustRightInd w:val="0"/>
        <w:spacing w:after="0" w:line="240" w:lineRule="auto"/>
        <w:rPr>
          <w:rFonts w:ascii="Times New Roman" w:hAnsi="Times New Roman" w:cs="Times New Roman"/>
          <w:sz w:val="40"/>
        </w:rPr>
      </w:pPr>
    </w:p>
    <w:p w:rsidR="006A41EB" w:rsidRDefault="006A41EB" w:rsidP="006A41EB">
      <w:pPr>
        <w:pStyle w:val="a3"/>
        <w:tabs>
          <w:tab w:val="clear" w:pos="2345"/>
        </w:tabs>
        <w:spacing w:before="0" w:beforeAutospacing="0" w:after="0" w:afterAutospacing="0"/>
        <w:ind w:left="0" w:firstLine="550"/>
        <w:jc w:val="center"/>
        <w:rPr>
          <w:rStyle w:val="a4"/>
          <w:color w:val="000000"/>
          <w:sz w:val="40"/>
          <w:szCs w:val="28"/>
        </w:rPr>
      </w:pPr>
      <w:r w:rsidRPr="00DD02DC">
        <w:rPr>
          <w:rStyle w:val="a4"/>
          <w:color w:val="000000"/>
          <w:sz w:val="40"/>
          <w:szCs w:val="28"/>
        </w:rPr>
        <w:t xml:space="preserve">Отчёт о работе </w:t>
      </w:r>
    </w:p>
    <w:p w:rsidR="006A41EB" w:rsidRDefault="006A41EB" w:rsidP="006A41EB">
      <w:pPr>
        <w:pStyle w:val="a3"/>
        <w:tabs>
          <w:tab w:val="clear" w:pos="2345"/>
        </w:tabs>
        <w:spacing w:before="0" w:beforeAutospacing="0" w:after="0" w:afterAutospacing="0"/>
        <w:ind w:left="0" w:firstLine="550"/>
        <w:jc w:val="center"/>
        <w:rPr>
          <w:rStyle w:val="a4"/>
          <w:color w:val="000000"/>
          <w:sz w:val="40"/>
          <w:szCs w:val="28"/>
        </w:rPr>
      </w:pPr>
      <w:r w:rsidRPr="00DD02DC">
        <w:rPr>
          <w:rStyle w:val="a4"/>
          <w:color w:val="000000"/>
          <w:sz w:val="40"/>
          <w:szCs w:val="28"/>
        </w:rPr>
        <w:t xml:space="preserve">муниципального бюджетного учреждения дополнительного образования </w:t>
      </w:r>
    </w:p>
    <w:p w:rsidR="006A41EB" w:rsidRDefault="006A41EB" w:rsidP="006A41EB">
      <w:pPr>
        <w:pStyle w:val="a3"/>
        <w:tabs>
          <w:tab w:val="clear" w:pos="2345"/>
        </w:tabs>
        <w:spacing w:before="0" w:beforeAutospacing="0" w:after="0" w:afterAutospacing="0"/>
        <w:ind w:left="0" w:firstLine="550"/>
        <w:jc w:val="center"/>
        <w:rPr>
          <w:rStyle w:val="a4"/>
          <w:color w:val="000000"/>
          <w:sz w:val="40"/>
          <w:szCs w:val="28"/>
        </w:rPr>
      </w:pPr>
      <w:r w:rsidRPr="00DD02DC">
        <w:rPr>
          <w:rStyle w:val="a4"/>
          <w:color w:val="000000"/>
          <w:sz w:val="40"/>
          <w:szCs w:val="28"/>
        </w:rPr>
        <w:t xml:space="preserve">Центра творчества «Радуга» </w:t>
      </w:r>
      <w:r w:rsidRPr="00DD02DC">
        <w:rPr>
          <w:rStyle w:val="a4"/>
          <w:color w:val="000000"/>
          <w:sz w:val="40"/>
          <w:szCs w:val="28"/>
        </w:rPr>
        <w:br/>
        <w:t xml:space="preserve">муниципального образования </w:t>
      </w:r>
    </w:p>
    <w:p w:rsidR="006A41EB" w:rsidRPr="00DD02DC" w:rsidRDefault="006A41EB" w:rsidP="006A41EB">
      <w:pPr>
        <w:pStyle w:val="a3"/>
        <w:tabs>
          <w:tab w:val="clear" w:pos="2345"/>
        </w:tabs>
        <w:spacing w:before="0" w:beforeAutospacing="0" w:after="0" w:afterAutospacing="0"/>
        <w:ind w:left="0" w:firstLine="550"/>
        <w:jc w:val="center"/>
        <w:rPr>
          <w:rStyle w:val="a4"/>
          <w:color w:val="000000"/>
          <w:sz w:val="40"/>
          <w:szCs w:val="28"/>
        </w:rPr>
      </w:pPr>
      <w:proofErr w:type="spellStart"/>
      <w:r w:rsidRPr="00DD02DC">
        <w:rPr>
          <w:rStyle w:val="a4"/>
          <w:color w:val="000000"/>
          <w:sz w:val="40"/>
          <w:szCs w:val="28"/>
        </w:rPr>
        <w:t>Тимашевский</w:t>
      </w:r>
      <w:proofErr w:type="spellEnd"/>
      <w:r w:rsidRPr="00DD02DC">
        <w:rPr>
          <w:rStyle w:val="a4"/>
          <w:color w:val="000000"/>
          <w:sz w:val="40"/>
          <w:szCs w:val="28"/>
        </w:rPr>
        <w:t xml:space="preserve"> район</w:t>
      </w:r>
    </w:p>
    <w:p w:rsidR="006A41EB" w:rsidRPr="00DD02DC" w:rsidRDefault="006A41EB" w:rsidP="006A41EB">
      <w:pPr>
        <w:pStyle w:val="a3"/>
        <w:tabs>
          <w:tab w:val="clear" w:pos="2345"/>
        </w:tabs>
        <w:spacing w:before="0" w:beforeAutospacing="0" w:after="0" w:afterAutospacing="0"/>
        <w:ind w:left="0" w:firstLine="550"/>
        <w:jc w:val="center"/>
        <w:rPr>
          <w:rStyle w:val="a4"/>
          <w:color w:val="000000"/>
          <w:sz w:val="40"/>
          <w:szCs w:val="28"/>
        </w:rPr>
      </w:pPr>
      <w:r w:rsidRPr="00DD02DC">
        <w:rPr>
          <w:rStyle w:val="a4"/>
          <w:color w:val="000000"/>
          <w:sz w:val="40"/>
          <w:szCs w:val="28"/>
        </w:rPr>
        <w:t xml:space="preserve">за </w:t>
      </w:r>
      <w:r w:rsidRPr="00DD02DC">
        <w:rPr>
          <w:rStyle w:val="a4"/>
          <w:color w:val="000000"/>
          <w:sz w:val="40"/>
          <w:szCs w:val="28"/>
          <w:lang w:val="en-US"/>
        </w:rPr>
        <w:t>I</w:t>
      </w:r>
      <w:r w:rsidRPr="00DD02DC">
        <w:rPr>
          <w:rStyle w:val="a4"/>
          <w:color w:val="000000"/>
          <w:sz w:val="40"/>
          <w:szCs w:val="28"/>
        </w:rPr>
        <w:t xml:space="preserve"> полугодие 20</w:t>
      </w:r>
      <w:r>
        <w:rPr>
          <w:rStyle w:val="a4"/>
          <w:color w:val="000000"/>
          <w:sz w:val="40"/>
          <w:szCs w:val="28"/>
        </w:rPr>
        <w:t>22</w:t>
      </w:r>
      <w:r w:rsidRPr="00DD02DC">
        <w:rPr>
          <w:rStyle w:val="a4"/>
          <w:color w:val="000000"/>
          <w:sz w:val="40"/>
          <w:szCs w:val="28"/>
        </w:rPr>
        <w:t>-20</w:t>
      </w:r>
      <w:r>
        <w:rPr>
          <w:rStyle w:val="a4"/>
          <w:color w:val="000000"/>
          <w:sz w:val="40"/>
          <w:szCs w:val="28"/>
        </w:rPr>
        <w:t>23</w:t>
      </w:r>
      <w:r w:rsidRPr="00DD02DC">
        <w:rPr>
          <w:rStyle w:val="a4"/>
          <w:color w:val="000000"/>
          <w:sz w:val="40"/>
          <w:szCs w:val="28"/>
        </w:rPr>
        <w:t xml:space="preserve"> учебного года</w:t>
      </w:r>
    </w:p>
    <w:p w:rsidR="006A41EB" w:rsidRPr="00DD02DC" w:rsidRDefault="006A41EB" w:rsidP="006A41EB">
      <w:pPr>
        <w:widowControl w:val="0"/>
        <w:autoSpaceDE w:val="0"/>
        <w:autoSpaceDN w:val="0"/>
        <w:adjustRightInd w:val="0"/>
        <w:spacing w:after="0" w:line="240" w:lineRule="auto"/>
        <w:rPr>
          <w:rFonts w:ascii="Times New Roman" w:hAnsi="Times New Roman" w:cs="Times New Roman"/>
        </w:rPr>
      </w:pPr>
    </w:p>
    <w:p w:rsidR="006A41EB" w:rsidRPr="00DD02DC" w:rsidRDefault="006A41EB" w:rsidP="006A41EB">
      <w:pPr>
        <w:widowControl w:val="0"/>
        <w:autoSpaceDE w:val="0"/>
        <w:autoSpaceDN w:val="0"/>
        <w:adjustRightInd w:val="0"/>
        <w:spacing w:after="0" w:line="240" w:lineRule="auto"/>
        <w:rPr>
          <w:rFonts w:ascii="Times New Roman" w:hAnsi="Times New Roman" w:cs="Times New Roman"/>
        </w:rPr>
      </w:pPr>
    </w:p>
    <w:p w:rsidR="006A41EB" w:rsidRPr="00DD02DC" w:rsidRDefault="006A41EB" w:rsidP="006A41EB">
      <w:pPr>
        <w:widowControl w:val="0"/>
        <w:autoSpaceDE w:val="0"/>
        <w:autoSpaceDN w:val="0"/>
        <w:adjustRightInd w:val="0"/>
        <w:spacing w:after="0" w:line="240" w:lineRule="auto"/>
        <w:rPr>
          <w:rFonts w:ascii="Times New Roman" w:hAnsi="Times New Roman" w:cs="Times New Roman"/>
        </w:rPr>
      </w:pPr>
    </w:p>
    <w:p w:rsidR="006A41EB" w:rsidRPr="00DD02DC" w:rsidRDefault="006A41EB" w:rsidP="006A41EB">
      <w:pPr>
        <w:widowControl w:val="0"/>
        <w:autoSpaceDE w:val="0"/>
        <w:autoSpaceDN w:val="0"/>
        <w:adjustRightInd w:val="0"/>
        <w:spacing w:after="0" w:line="240" w:lineRule="auto"/>
        <w:rPr>
          <w:rFonts w:ascii="Times New Roman" w:hAnsi="Times New Roman" w:cs="Times New Roman"/>
        </w:rPr>
      </w:pPr>
    </w:p>
    <w:p w:rsidR="006A41EB" w:rsidRPr="00DD02DC" w:rsidRDefault="006A41EB" w:rsidP="006A41EB">
      <w:pPr>
        <w:widowControl w:val="0"/>
        <w:autoSpaceDE w:val="0"/>
        <w:autoSpaceDN w:val="0"/>
        <w:adjustRightInd w:val="0"/>
        <w:spacing w:after="0" w:line="240" w:lineRule="auto"/>
        <w:rPr>
          <w:rFonts w:ascii="Times New Roman" w:hAnsi="Times New Roman" w:cs="Times New Roman"/>
        </w:rPr>
      </w:pPr>
    </w:p>
    <w:p w:rsidR="006A41EB" w:rsidRPr="00DD02DC" w:rsidRDefault="006A41EB" w:rsidP="006A41EB">
      <w:pPr>
        <w:widowControl w:val="0"/>
        <w:autoSpaceDE w:val="0"/>
        <w:autoSpaceDN w:val="0"/>
        <w:adjustRightInd w:val="0"/>
        <w:spacing w:after="0" w:line="240" w:lineRule="auto"/>
        <w:rPr>
          <w:rFonts w:ascii="Times New Roman" w:hAnsi="Times New Roman" w:cs="Times New Roman"/>
        </w:rPr>
      </w:pPr>
    </w:p>
    <w:p w:rsidR="006A41EB" w:rsidRPr="00DD02DC" w:rsidRDefault="006A41EB" w:rsidP="006A41EB">
      <w:pPr>
        <w:widowControl w:val="0"/>
        <w:autoSpaceDE w:val="0"/>
        <w:autoSpaceDN w:val="0"/>
        <w:adjustRightInd w:val="0"/>
        <w:spacing w:after="0" w:line="240" w:lineRule="auto"/>
        <w:rPr>
          <w:rFonts w:ascii="Times New Roman" w:hAnsi="Times New Roman" w:cs="Times New Roman"/>
        </w:rPr>
      </w:pPr>
    </w:p>
    <w:p w:rsidR="006A41EB" w:rsidRPr="00DD02DC" w:rsidRDefault="006A41EB" w:rsidP="006A41EB">
      <w:pPr>
        <w:widowControl w:val="0"/>
        <w:autoSpaceDE w:val="0"/>
        <w:autoSpaceDN w:val="0"/>
        <w:adjustRightInd w:val="0"/>
        <w:spacing w:after="0" w:line="240" w:lineRule="auto"/>
        <w:jc w:val="center"/>
        <w:rPr>
          <w:rFonts w:ascii="Times New Roman" w:hAnsi="Times New Roman" w:cs="Times New Roman"/>
        </w:rPr>
      </w:pPr>
    </w:p>
    <w:p w:rsidR="006A41EB" w:rsidRPr="00DD02DC" w:rsidRDefault="006A41EB" w:rsidP="006A41EB">
      <w:pPr>
        <w:widowControl w:val="0"/>
        <w:autoSpaceDE w:val="0"/>
        <w:autoSpaceDN w:val="0"/>
        <w:adjustRightInd w:val="0"/>
        <w:spacing w:after="0" w:line="240" w:lineRule="auto"/>
        <w:jc w:val="center"/>
        <w:rPr>
          <w:rFonts w:ascii="Times New Roman" w:hAnsi="Times New Roman" w:cs="Times New Roman"/>
        </w:rPr>
      </w:pPr>
    </w:p>
    <w:p w:rsidR="006A41EB" w:rsidRPr="00DD02DC" w:rsidRDefault="006A41EB" w:rsidP="006A41EB">
      <w:pPr>
        <w:widowControl w:val="0"/>
        <w:autoSpaceDE w:val="0"/>
        <w:autoSpaceDN w:val="0"/>
        <w:adjustRightInd w:val="0"/>
        <w:spacing w:after="0" w:line="240" w:lineRule="auto"/>
        <w:jc w:val="center"/>
        <w:rPr>
          <w:rFonts w:ascii="Times New Roman" w:hAnsi="Times New Roman" w:cs="Times New Roman"/>
        </w:rPr>
      </w:pPr>
    </w:p>
    <w:p w:rsidR="006A41EB" w:rsidRPr="00DD02DC" w:rsidRDefault="006A41EB" w:rsidP="006A41EB">
      <w:pPr>
        <w:widowControl w:val="0"/>
        <w:autoSpaceDE w:val="0"/>
        <w:autoSpaceDN w:val="0"/>
        <w:adjustRightInd w:val="0"/>
        <w:spacing w:after="0" w:line="240" w:lineRule="auto"/>
        <w:jc w:val="center"/>
        <w:rPr>
          <w:rFonts w:ascii="Times New Roman" w:hAnsi="Times New Roman" w:cs="Times New Roman"/>
        </w:rPr>
      </w:pPr>
    </w:p>
    <w:p w:rsidR="006A41EB" w:rsidRPr="00DD02DC" w:rsidRDefault="006A41EB" w:rsidP="006A41EB">
      <w:pPr>
        <w:widowControl w:val="0"/>
        <w:autoSpaceDE w:val="0"/>
        <w:autoSpaceDN w:val="0"/>
        <w:adjustRightInd w:val="0"/>
        <w:spacing w:after="0" w:line="240" w:lineRule="auto"/>
        <w:jc w:val="center"/>
        <w:rPr>
          <w:rFonts w:ascii="Times New Roman" w:hAnsi="Times New Roman" w:cs="Times New Roman"/>
        </w:rPr>
      </w:pPr>
    </w:p>
    <w:p w:rsidR="006A41EB" w:rsidRDefault="006A41EB" w:rsidP="006A41EB">
      <w:pPr>
        <w:widowControl w:val="0"/>
        <w:autoSpaceDE w:val="0"/>
        <w:autoSpaceDN w:val="0"/>
        <w:adjustRightInd w:val="0"/>
        <w:spacing w:after="0" w:line="240" w:lineRule="auto"/>
        <w:jc w:val="center"/>
        <w:rPr>
          <w:rFonts w:ascii="Times New Roman" w:hAnsi="Times New Roman" w:cs="Times New Roman"/>
        </w:rPr>
      </w:pPr>
    </w:p>
    <w:p w:rsidR="006A41EB" w:rsidRDefault="006A41EB" w:rsidP="006A41EB">
      <w:pPr>
        <w:widowControl w:val="0"/>
        <w:autoSpaceDE w:val="0"/>
        <w:autoSpaceDN w:val="0"/>
        <w:adjustRightInd w:val="0"/>
        <w:spacing w:after="0" w:line="240" w:lineRule="auto"/>
        <w:jc w:val="center"/>
        <w:rPr>
          <w:rFonts w:ascii="Times New Roman" w:hAnsi="Times New Roman" w:cs="Times New Roman"/>
        </w:rPr>
      </w:pPr>
    </w:p>
    <w:p w:rsidR="006A41EB" w:rsidRDefault="006A41EB" w:rsidP="006A41EB">
      <w:pPr>
        <w:widowControl w:val="0"/>
        <w:autoSpaceDE w:val="0"/>
        <w:autoSpaceDN w:val="0"/>
        <w:adjustRightInd w:val="0"/>
        <w:spacing w:after="0" w:line="240" w:lineRule="auto"/>
        <w:jc w:val="center"/>
        <w:rPr>
          <w:rFonts w:ascii="Times New Roman" w:hAnsi="Times New Roman" w:cs="Times New Roman"/>
        </w:rPr>
      </w:pPr>
    </w:p>
    <w:p w:rsidR="006A41EB" w:rsidRDefault="006A41EB" w:rsidP="006A41EB">
      <w:pPr>
        <w:widowControl w:val="0"/>
        <w:autoSpaceDE w:val="0"/>
        <w:autoSpaceDN w:val="0"/>
        <w:adjustRightInd w:val="0"/>
        <w:spacing w:after="0" w:line="240" w:lineRule="auto"/>
        <w:jc w:val="center"/>
        <w:rPr>
          <w:rFonts w:ascii="Times New Roman" w:hAnsi="Times New Roman" w:cs="Times New Roman"/>
        </w:rPr>
      </w:pPr>
    </w:p>
    <w:p w:rsidR="006A41EB" w:rsidRDefault="006A41EB" w:rsidP="006A41EB">
      <w:pPr>
        <w:widowControl w:val="0"/>
        <w:autoSpaceDE w:val="0"/>
        <w:autoSpaceDN w:val="0"/>
        <w:adjustRightInd w:val="0"/>
        <w:spacing w:after="0" w:line="240" w:lineRule="auto"/>
        <w:jc w:val="center"/>
        <w:rPr>
          <w:rFonts w:ascii="Times New Roman" w:hAnsi="Times New Roman" w:cs="Times New Roman"/>
        </w:rPr>
      </w:pPr>
    </w:p>
    <w:p w:rsidR="006A41EB" w:rsidRDefault="006A41EB" w:rsidP="006A41EB">
      <w:pPr>
        <w:widowControl w:val="0"/>
        <w:autoSpaceDE w:val="0"/>
        <w:autoSpaceDN w:val="0"/>
        <w:adjustRightInd w:val="0"/>
        <w:spacing w:after="0" w:line="240" w:lineRule="auto"/>
        <w:jc w:val="center"/>
        <w:rPr>
          <w:rFonts w:ascii="Times New Roman" w:hAnsi="Times New Roman" w:cs="Times New Roman"/>
        </w:rPr>
      </w:pPr>
    </w:p>
    <w:p w:rsidR="006A41EB" w:rsidRDefault="006A41EB" w:rsidP="006A41EB">
      <w:pPr>
        <w:widowControl w:val="0"/>
        <w:autoSpaceDE w:val="0"/>
        <w:autoSpaceDN w:val="0"/>
        <w:adjustRightInd w:val="0"/>
        <w:spacing w:after="0" w:line="240" w:lineRule="auto"/>
        <w:jc w:val="center"/>
        <w:rPr>
          <w:rFonts w:ascii="Times New Roman" w:hAnsi="Times New Roman" w:cs="Times New Roman"/>
        </w:rPr>
      </w:pPr>
    </w:p>
    <w:p w:rsidR="006A41EB" w:rsidRDefault="006A41EB" w:rsidP="006A41EB">
      <w:pPr>
        <w:widowControl w:val="0"/>
        <w:autoSpaceDE w:val="0"/>
        <w:autoSpaceDN w:val="0"/>
        <w:adjustRightInd w:val="0"/>
        <w:spacing w:after="0" w:line="240" w:lineRule="auto"/>
        <w:jc w:val="center"/>
        <w:rPr>
          <w:rFonts w:ascii="Times New Roman" w:hAnsi="Times New Roman" w:cs="Times New Roman"/>
        </w:rPr>
      </w:pPr>
    </w:p>
    <w:p w:rsidR="006A41EB" w:rsidRDefault="006A41EB" w:rsidP="006A41EB">
      <w:pPr>
        <w:widowControl w:val="0"/>
        <w:autoSpaceDE w:val="0"/>
        <w:autoSpaceDN w:val="0"/>
        <w:adjustRightInd w:val="0"/>
        <w:spacing w:after="0" w:line="240" w:lineRule="auto"/>
        <w:jc w:val="center"/>
        <w:rPr>
          <w:rFonts w:ascii="Times New Roman" w:hAnsi="Times New Roman" w:cs="Times New Roman"/>
        </w:rPr>
      </w:pPr>
    </w:p>
    <w:p w:rsidR="006A41EB" w:rsidRPr="00975A43" w:rsidRDefault="006A41EB" w:rsidP="006A41EB">
      <w:pPr>
        <w:widowControl w:val="0"/>
        <w:autoSpaceDE w:val="0"/>
        <w:autoSpaceDN w:val="0"/>
        <w:adjustRightInd w:val="0"/>
        <w:spacing w:after="0" w:line="240" w:lineRule="auto"/>
        <w:jc w:val="center"/>
        <w:rPr>
          <w:rFonts w:ascii="Times New Roman" w:hAnsi="Times New Roman" w:cs="Times New Roman"/>
        </w:rPr>
      </w:pPr>
    </w:p>
    <w:p w:rsidR="006A41EB" w:rsidRPr="006A41EB" w:rsidRDefault="006A41EB" w:rsidP="006A41EB">
      <w:pPr>
        <w:widowControl w:val="0"/>
        <w:autoSpaceDE w:val="0"/>
        <w:autoSpaceDN w:val="0"/>
        <w:adjustRightInd w:val="0"/>
        <w:spacing w:after="0" w:line="240" w:lineRule="auto"/>
        <w:jc w:val="center"/>
        <w:rPr>
          <w:rFonts w:ascii="Times New Roman" w:hAnsi="Times New Roman" w:cs="Times New Roman"/>
          <w:sz w:val="28"/>
        </w:rPr>
      </w:pPr>
      <w:r w:rsidRPr="006A41EB">
        <w:rPr>
          <w:rFonts w:ascii="Times New Roman" w:hAnsi="Times New Roman" w:cs="Times New Roman"/>
          <w:sz w:val="28"/>
        </w:rPr>
        <w:t>станица Роговская,</w:t>
      </w:r>
    </w:p>
    <w:p w:rsidR="006A41EB" w:rsidRDefault="006A41EB" w:rsidP="006A41EB">
      <w:pPr>
        <w:widowControl w:val="0"/>
        <w:autoSpaceDE w:val="0"/>
        <w:autoSpaceDN w:val="0"/>
        <w:adjustRightInd w:val="0"/>
        <w:spacing w:after="0" w:line="240" w:lineRule="auto"/>
        <w:jc w:val="center"/>
        <w:rPr>
          <w:rFonts w:ascii="Times New Roman" w:hAnsi="Times New Roman" w:cs="Times New Roman"/>
          <w:sz w:val="28"/>
        </w:rPr>
      </w:pPr>
      <w:r w:rsidRPr="006A41EB">
        <w:rPr>
          <w:rFonts w:ascii="Times New Roman" w:hAnsi="Times New Roman" w:cs="Times New Roman"/>
          <w:sz w:val="28"/>
        </w:rPr>
        <w:t>декабрь 2022 год</w:t>
      </w:r>
    </w:p>
    <w:p w:rsidR="00856E31" w:rsidRPr="00856E31" w:rsidRDefault="00856E31" w:rsidP="00856E31">
      <w:pPr>
        <w:widowControl w:val="0"/>
        <w:autoSpaceDE w:val="0"/>
        <w:autoSpaceDN w:val="0"/>
        <w:adjustRightInd w:val="0"/>
        <w:spacing w:after="0" w:line="240" w:lineRule="auto"/>
        <w:ind w:firstLine="708"/>
        <w:jc w:val="both"/>
        <w:rPr>
          <w:rStyle w:val="a4"/>
          <w:rFonts w:ascii="Times New Roman" w:hAnsi="Times New Roman"/>
          <w:b w:val="0"/>
          <w:sz w:val="28"/>
          <w:szCs w:val="28"/>
        </w:rPr>
      </w:pPr>
      <w:r w:rsidRPr="00856E31">
        <w:rPr>
          <w:rFonts w:ascii="Times New Roman" w:hAnsi="Times New Roman" w:cs="Times New Roman"/>
          <w:sz w:val="28"/>
          <w:szCs w:val="28"/>
        </w:rPr>
        <w:lastRenderedPageBreak/>
        <w:t xml:space="preserve">В </w:t>
      </w:r>
      <w:r w:rsidRPr="00772C3A">
        <w:rPr>
          <w:rStyle w:val="a4"/>
          <w:rFonts w:ascii="Times New Roman" w:hAnsi="Times New Roman"/>
          <w:b w:val="0"/>
          <w:sz w:val="28"/>
          <w:szCs w:val="28"/>
          <w:lang w:val="en-US"/>
        </w:rPr>
        <w:t>I</w:t>
      </w:r>
      <w:r w:rsidRPr="00772C3A">
        <w:rPr>
          <w:rFonts w:ascii="Times New Roman" w:hAnsi="Times New Roman" w:cs="Times New Roman"/>
          <w:b/>
          <w:sz w:val="28"/>
          <w:szCs w:val="28"/>
        </w:rPr>
        <w:t xml:space="preserve"> </w:t>
      </w:r>
      <w:r w:rsidRPr="00856E31">
        <w:rPr>
          <w:rFonts w:ascii="Times New Roman" w:hAnsi="Times New Roman" w:cs="Times New Roman"/>
          <w:sz w:val="28"/>
          <w:szCs w:val="28"/>
        </w:rPr>
        <w:t xml:space="preserve">полугодии 2022-2023 учебного года учебно-воспитательная, методическая и организационно-массовая деятельность проводилась согласно утвержденной Программе деятельности с учетом санитарно-эпидемиологических правил </w:t>
      </w:r>
      <w:r w:rsidRPr="00AE52F9">
        <w:rPr>
          <w:rStyle w:val="a4"/>
          <w:rFonts w:ascii="Times New Roman" w:hAnsi="Times New Roman"/>
          <w:b w:val="0"/>
          <w:sz w:val="28"/>
          <w:szCs w:val="28"/>
        </w:rPr>
        <w:t>и выполнена в полном объеме.</w:t>
      </w:r>
      <w:r w:rsidRPr="00856E31">
        <w:rPr>
          <w:rStyle w:val="a4"/>
          <w:rFonts w:ascii="Times New Roman" w:hAnsi="Times New Roman"/>
          <w:sz w:val="28"/>
          <w:szCs w:val="28"/>
        </w:rPr>
        <w:t xml:space="preserve"> </w:t>
      </w:r>
    </w:p>
    <w:p w:rsidR="00856E31" w:rsidRPr="00856E31" w:rsidRDefault="00856E31" w:rsidP="00856E31">
      <w:pPr>
        <w:autoSpaceDE w:val="0"/>
        <w:autoSpaceDN w:val="0"/>
        <w:adjustRightInd w:val="0"/>
        <w:spacing w:after="0" w:line="240" w:lineRule="auto"/>
        <w:jc w:val="both"/>
        <w:rPr>
          <w:rFonts w:ascii="Times New Roman" w:hAnsi="Times New Roman" w:cs="Times New Roman"/>
          <w:sz w:val="28"/>
          <w:szCs w:val="28"/>
        </w:rPr>
      </w:pPr>
      <w:r w:rsidRPr="00856E31">
        <w:rPr>
          <w:rStyle w:val="a4"/>
          <w:rFonts w:ascii="Times New Roman" w:hAnsi="Times New Roman"/>
          <w:sz w:val="28"/>
          <w:szCs w:val="28"/>
        </w:rPr>
        <w:tab/>
      </w:r>
      <w:proofErr w:type="gramStart"/>
      <w:r w:rsidRPr="00AE52F9">
        <w:rPr>
          <w:rStyle w:val="a4"/>
          <w:rFonts w:ascii="Times New Roman" w:hAnsi="Times New Roman"/>
          <w:b w:val="0"/>
          <w:sz w:val="28"/>
          <w:szCs w:val="28"/>
        </w:rPr>
        <w:t>На конец</w:t>
      </w:r>
      <w:proofErr w:type="gramEnd"/>
      <w:r w:rsidRPr="00AE52F9">
        <w:rPr>
          <w:rStyle w:val="a4"/>
          <w:rFonts w:ascii="Times New Roman" w:hAnsi="Times New Roman"/>
          <w:b w:val="0"/>
          <w:sz w:val="28"/>
          <w:szCs w:val="28"/>
        </w:rPr>
        <w:t xml:space="preserve"> </w:t>
      </w:r>
      <w:r w:rsidRPr="00AE52F9">
        <w:rPr>
          <w:rStyle w:val="a4"/>
          <w:rFonts w:ascii="Times New Roman" w:hAnsi="Times New Roman"/>
          <w:b w:val="0"/>
          <w:sz w:val="28"/>
          <w:szCs w:val="28"/>
          <w:lang w:val="en-US"/>
        </w:rPr>
        <w:t>I</w:t>
      </w:r>
      <w:r w:rsidRPr="00AE52F9">
        <w:rPr>
          <w:rStyle w:val="a4"/>
          <w:rFonts w:ascii="Times New Roman" w:hAnsi="Times New Roman"/>
          <w:b w:val="0"/>
          <w:sz w:val="28"/>
          <w:szCs w:val="28"/>
        </w:rPr>
        <w:t xml:space="preserve"> полугодия</w:t>
      </w:r>
      <w:r w:rsidRPr="00856E31">
        <w:rPr>
          <w:rStyle w:val="a4"/>
          <w:rFonts w:ascii="Times New Roman" w:hAnsi="Times New Roman"/>
          <w:sz w:val="28"/>
          <w:szCs w:val="28"/>
        </w:rPr>
        <w:t xml:space="preserve"> </w:t>
      </w:r>
      <w:r w:rsidRPr="00856E31">
        <w:rPr>
          <w:rFonts w:ascii="Times New Roman" w:hAnsi="Times New Roman" w:cs="Times New Roman"/>
          <w:sz w:val="28"/>
          <w:szCs w:val="28"/>
        </w:rPr>
        <w:t xml:space="preserve">2022-2023 учебного года </w:t>
      </w:r>
      <w:r w:rsidRPr="00AE52F9">
        <w:rPr>
          <w:rStyle w:val="a4"/>
          <w:rFonts w:ascii="Times New Roman" w:hAnsi="Times New Roman"/>
          <w:b w:val="0"/>
          <w:sz w:val="28"/>
          <w:szCs w:val="28"/>
        </w:rPr>
        <w:t>в Центре творчества «Радуга</w:t>
      </w:r>
      <w:r w:rsidRPr="00791FCB">
        <w:rPr>
          <w:rStyle w:val="a4"/>
          <w:rFonts w:ascii="Times New Roman" w:hAnsi="Times New Roman"/>
          <w:b w:val="0"/>
          <w:sz w:val="28"/>
          <w:szCs w:val="28"/>
        </w:rPr>
        <w:t>»</w:t>
      </w:r>
      <w:r w:rsidRPr="00791FCB">
        <w:rPr>
          <w:rStyle w:val="a4"/>
          <w:rFonts w:ascii="Times New Roman" w:hAnsi="Times New Roman"/>
          <w:sz w:val="28"/>
          <w:szCs w:val="28"/>
        </w:rPr>
        <w:t xml:space="preserve"> </w:t>
      </w:r>
      <w:r w:rsidRPr="00791FCB">
        <w:rPr>
          <w:rStyle w:val="a4"/>
          <w:rFonts w:ascii="Times New Roman" w:hAnsi="Times New Roman"/>
          <w:b w:val="0"/>
          <w:sz w:val="28"/>
          <w:szCs w:val="28"/>
        </w:rPr>
        <w:t xml:space="preserve">обучается </w:t>
      </w:r>
      <w:r w:rsidR="003653AF" w:rsidRPr="00791FCB">
        <w:rPr>
          <w:rStyle w:val="a4"/>
          <w:rFonts w:ascii="Times New Roman" w:hAnsi="Times New Roman"/>
          <w:b w:val="0"/>
          <w:sz w:val="28"/>
          <w:szCs w:val="28"/>
        </w:rPr>
        <w:t>1851</w:t>
      </w:r>
      <w:r w:rsidRPr="00791FCB">
        <w:rPr>
          <w:rStyle w:val="a4"/>
          <w:rFonts w:ascii="Times New Roman" w:hAnsi="Times New Roman"/>
          <w:b w:val="0"/>
          <w:sz w:val="28"/>
          <w:szCs w:val="28"/>
        </w:rPr>
        <w:t xml:space="preserve"> учащи</w:t>
      </w:r>
      <w:r w:rsidR="003653AF" w:rsidRPr="00791FCB">
        <w:rPr>
          <w:rStyle w:val="a4"/>
          <w:rFonts w:ascii="Times New Roman" w:hAnsi="Times New Roman"/>
          <w:b w:val="0"/>
          <w:sz w:val="28"/>
          <w:szCs w:val="28"/>
        </w:rPr>
        <w:t>й</w:t>
      </w:r>
      <w:r w:rsidRPr="00791FCB">
        <w:rPr>
          <w:rStyle w:val="a4"/>
          <w:rFonts w:ascii="Times New Roman" w:hAnsi="Times New Roman"/>
          <w:b w:val="0"/>
          <w:sz w:val="28"/>
          <w:szCs w:val="28"/>
        </w:rPr>
        <w:t>ся.</w:t>
      </w:r>
      <w:r w:rsidRPr="00791FCB">
        <w:rPr>
          <w:rFonts w:ascii="Times New Roman" w:hAnsi="Times New Roman" w:cs="Times New Roman"/>
          <w:sz w:val="28"/>
          <w:szCs w:val="28"/>
        </w:rPr>
        <w:t> В</w:t>
      </w:r>
      <w:r w:rsidRPr="00856E31">
        <w:rPr>
          <w:rFonts w:ascii="Times New Roman" w:hAnsi="Times New Roman" w:cs="Times New Roman"/>
          <w:sz w:val="28"/>
          <w:szCs w:val="28"/>
        </w:rPr>
        <w:t xml:space="preserve"> сентябре 2022 года их было</w:t>
      </w:r>
      <w:r w:rsidRPr="00856E31">
        <w:rPr>
          <w:rFonts w:ascii="Times New Roman" w:hAnsi="Times New Roman" w:cs="Times New Roman"/>
          <w:color w:val="FF0000"/>
          <w:sz w:val="28"/>
          <w:szCs w:val="28"/>
        </w:rPr>
        <w:t xml:space="preserve"> </w:t>
      </w:r>
      <w:r w:rsidRPr="00856E31">
        <w:rPr>
          <w:rFonts w:ascii="Times New Roman" w:hAnsi="Times New Roman" w:cs="Times New Roman"/>
          <w:sz w:val="28"/>
          <w:szCs w:val="28"/>
        </w:rPr>
        <w:t xml:space="preserve">1839. </w:t>
      </w:r>
    </w:p>
    <w:p w:rsidR="00856E31" w:rsidRPr="00B90593" w:rsidRDefault="00856E31" w:rsidP="00856E31">
      <w:pPr>
        <w:adjustRightInd w:val="0"/>
        <w:snapToGrid w:val="0"/>
        <w:spacing w:after="0" w:line="240" w:lineRule="auto"/>
        <w:jc w:val="center"/>
        <w:rPr>
          <w:rFonts w:ascii="Times New Roman" w:hAnsi="Times New Roman" w:cs="Times New Roman"/>
          <w:b/>
          <w:color w:val="FF0000"/>
        </w:rPr>
      </w:pPr>
    </w:p>
    <w:p w:rsidR="00856E31" w:rsidRPr="00417C94" w:rsidRDefault="00856E31" w:rsidP="003741D4">
      <w:pPr>
        <w:adjustRightInd w:val="0"/>
        <w:snapToGrid w:val="0"/>
        <w:spacing w:after="0" w:line="240" w:lineRule="auto"/>
        <w:jc w:val="both"/>
        <w:rPr>
          <w:rFonts w:ascii="Times New Roman" w:hAnsi="Times New Roman" w:cs="Times New Roman"/>
          <w:sz w:val="28"/>
        </w:rPr>
      </w:pPr>
      <w:r w:rsidRPr="00417C94">
        <w:rPr>
          <w:rFonts w:ascii="Times New Roman" w:hAnsi="Times New Roman" w:cs="Times New Roman"/>
          <w:b/>
          <w:sz w:val="28"/>
        </w:rPr>
        <w:tab/>
      </w:r>
      <w:r w:rsidRPr="00417C94">
        <w:rPr>
          <w:rFonts w:ascii="Times New Roman" w:hAnsi="Times New Roman" w:cs="Times New Roman"/>
          <w:sz w:val="28"/>
        </w:rPr>
        <w:t xml:space="preserve">Фактическое количество учащихся – </w:t>
      </w:r>
      <w:r w:rsidR="00417C94" w:rsidRPr="00417C94">
        <w:rPr>
          <w:rFonts w:ascii="Times New Roman" w:hAnsi="Times New Roman" w:cs="Times New Roman"/>
          <w:sz w:val="28"/>
        </w:rPr>
        <w:t>94</w:t>
      </w:r>
      <w:r w:rsidR="003741D4">
        <w:rPr>
          <w:rFonts w:ascii="Times New Roman" w:hAnsi="Times New Roman" w:cs="Times New Roman"/>
          <w:sz w:val="28"/>
        </w:rPr>
        <w:t>8, из них мальчиков – 465, девочек – 483.</w:t>
      </w:r>
    </w:p>
    <w:p w:rsidR="00856E31" w:rsidRPr="00B90593" w:rsidRDefault="00856E31" w:rsidP="00856E31">
      <w:pPr>
        <w:adjustRightInd w:val="0"/>
        <w:snapToGrid w:val="0"/>
        <w:spacing w:after="0" w:line="240" w:lineRule="auto"/>
        <w:rPr>
          <w:rFonts w:ascii="Times New Roman" w:hAnsi="Times New Roman" w:cs="Times New Roman"/>
          <w:b/>
          <w:color w:val="FF0000"/>
        </w:rPr>
      </w:pPr>
    </w:p>
    <w:p w:rsidR="00856E31" w:rsidRPr="00AE52F9" w:rsidRDefault="00856E31" w:rsidP="00856E31">
      <w:pPr>
        <w:adjustRightInd w:val="0"/>
        <w:snapToGrid w:val="0"/>
        <w:spacing w:after="0" w:line="240" w:lineRule="auto"/>
        <w:jc w:val="center"/>
        <w:rPr>
          <w:rFonts w:ascii="Times New Roman" w:hAnsi="Times New Roman" w:cs="Times New Roman"/>
          <w:b/>
          <w:sz w:val="28"/>
        </w:rPr>
      </w:pPr>
      <w:r w:rsidRPr="00AE52F9">
        <w:rPr>
          <w:rFonts w:ascii="Times New Roman" w:hAnsi="Times New Roman" w:cs="Times New Roman"/>
          <w:b/>
          <w:sz w:val="28"/>
        </w:rPr>
        <w:t>Количество учащихся по направленностям</w:t>
      </w:r>
    </w:p>
    <w:p w:rsidR="00856E31" w:rsidRPr="00B90593" w:rsidRDefault="00856E31" w:rsidP="00856E31">
      <w:pPr>
        <w:adjustRightInd w:val="0"/>
        <w:snapToGrid w:val="0"/>
        <w:spacing w:after="0" w:line="240" w:lineRule="auto"/>
        <w:jc w:val="center"/>
        <w:rPr>
          <w:rFonts w:ascii="Times New Roman" w:hAnsi="Times New Roman" w:cs="Times New Roman"/>
          <w:b/>
          <w:color w:val="FF0000"/>
        </w:rPr>
      </w:pPr>
    </w:p>
    <w:tbl>
      <w:tblPr>
        <w:tblW w:w="0" w:type="auto"/>
        <w:jc w:val="center"/>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9"/>
        <w:gridCol w:w="1843"/>
        <w:gridCol w:w="1843"/>
        <w:gridCol w:w="1843"/>
      </w:tblGrid>
      <w:tr w:rsidR="004D6EE3" w:rsidRPr="00B90593" w:rsidTr="004F7C57">
        <w:trPr>
          <w:jc w:val="center"/>
        </w:trPr>
        <w:tc>
          <w:tcPr>
            <w:tcW w:w="3219" w:type="dxa"/>
            <w:vAlign w:val="center"/>
          </w:tcPr>
          <w:p w:rsidR="004D6EE3" w:rsidRPr="00A52B0A" w:rsidRDefault="004D6EE3" w:rsidP="004F7C57">
            <w:pPr>
              <w:spacing w:after="0" w:line="240" w:lineRule="auto"/>
              <w:jc w:val="center"/>
              <w:textAlignment w:val="baseline"/>
              <w:rPr>
                <w:rFonts w:ascii="Times New Roman" w:hAnsi="Times New Roman" w:cs="Times New Roman"/>
                <w:sz w:val="24"/>
                <w:lang w:eastAsia="ja-JP"/>
              </w:rPr>
            </w:pPr>
            <w:r w:rsidRPr="00A52B0A">
              <w:rPr>
                <w:rFonts w:ascii="Times New Roman" w:hAnsi="Times New Roman" w:cs="Times New Roman"/>
                <w:b/>
                <w:bCs/>
                <w:kern w:val="24"/>
                <w:sz w:val="24"/>
                <w:lang w:eastAsia="ja-JP"/>
              </w:rPr>
              <w:t>Направленность</w:t>
            </w:r>
          </w:p>
        </w:tc>
        <w:tc>
          <w:tcPr>
            <w:tcW w:w="1843" w:type="dxa"/>
            <w:vAlign w:val="center"/>
          </w:tcPr>
          <w:p w:rsidR="004D6EE3" w:rsidRPr="00A52B0A" w:rsidRDefault="004D6EE3" w:rsidP="004F7C57">
            <w:pPr>
              <w:spacing w:after="0" w:line="240" w:lineRule="auto"/>
              <w:jc w:val="center"/>
              <w:textAlignment w:val="baseline"/>
              <w:rPr>
                <w:rFonts w:ascii="Times New Roman" w:hAnsi="Times New Roman" w:cs="Times New Roman"/>
                <w:sz w:val="24"/>
                <w:lang w:eastAsia="ja-JP"/>
              </w:rPr>
            </w:pPr>
            <w:r w:rsidRPr="00A52B0A">
              <w:rPr>
                <w:rFonts w:ascii="Times New Roman" w:hAnsi="Times New Roman" w:cs="Times New Roman"/>
                <w:b/>
                <w:bCs/>
                <w:kern w:val="24"/>
                <w:sz w:val="24"/>
                <w:lang w:eastAsia="ja-JP"/>
              </w:rPr>
              <w:t>Количество учащихся</w:t>
            </w:r>
          </w:p>
        </w:tc>
        <w:tc>
          <w:tcPr>
            <w:tcW w:w="1843" w:type="dxa"/>
          </w:tcPr>
          <w:p w:rsidR="004D6EE3" w:rsidRPr="00A52B0A" w:rsidRDefault="004D6EE3" w:rsidP="004F7C57">
            <w:pPr>
              <w:spacing w:after="0" w:line="240" w:lineRule="auto"/>
              <w:jc w:val="center"/>
              <w:textAlignment w:val="baseline"/>
              <w:rPr>
                <w:rFonts w:ascii="Times New Roman" w:hAnsi="Times New Roman" w:cs="Times New Roman"/>
                <w:b/>
                <w:bCs/>
                <w:kern w:val="24"/>
                <w:sz w:val="24"/>
                <w:lang w:eastAsia="ja-JP"/>
              </w:rPr>
            </w:pPr>
            <w:r>
              <w:rPr>
                <w:rFonts w:ascii="Times New Roman" w:hAnsi="Times New Roman" w:cs="Times New Roman"/>
                <w:b/>
                <w:bCs/>
                <w:kern w:val="24"/>
                <w:sz w:val="24"/>
                <w:lang w:eastAsia="ja-JP"/>
              </w:rPr>
              <w:t>Из них девочек</w:t>
            </w:r>
          </w:p>
        </w:tc>
        <w:tc>
          <w:tcPr>
            <w:tcW w:w="1843" w:type="dxa"/>
            <w:vAlign w:val="center"/>
          </w:tcPr>
          <w:p w:rsidR="004D6EE3" w:rsidRPr="00A52B0A" w:rsidRDefault="004D6EE3" w:rsidP="004F7C57">
            <w:pPr>
              <w:spacing w:after="0" w:line="240" w:lineRule="auto"/>
              <w:jc w:val="center"/>
              <w:textAlignment w:val="baseline"/>
              <w:rPr>
                <w:rFonts w:ascii="Times New Roman" w:hAnsi="Times New Roman" w:cs="Times New Roman"/>
                <w:sz w:val="24"/>
                <w:lang w:eastAsia="ja-JP"/>
              </w:rPr>
            </w:pPr>
            <w:r w:rsidRPr="00A52B0A">
              <w:rPr>
                <w:rFonts w:ascii="Times New Roman" w:hAnsi="Times New Roman" w:cs="Times New Roman"/>
                <w:b/>
                <w:bCs/>
                <w:kern w:val="24"/>
                <w:sz w:val="24"/>
                <w:lang w:eastAsia="ja-JP"/>
              </w:rPr>
              <w:t>% от общего количества</w:t>
            </w:r>
          </w:p>
        </w:tc>
      </w:tr>
      <w:tr w:rsidR="004D6EE3" w:rsidRPr="00B90593" w:rsidTr="004F7C57">
        <w:trPr>
          <w:jc w:val="center"/>
        </w:trPr>
        <w:tc>
          <w:tcPr>
            <w:tcW w:w="3219" w:type="dxa"/>
            <w:vAlign w:val="center"/>
          </w:tcPr>
          <w:p w:rsidR="004D6EE3" w:rsidRPr="00A52B0A" w:rsidRDefault="004D6EE3" w:rsidP="004F7C57">
            <w:pPr>
              <w:spacing w:after="0" w:line="240" w:lineRule="auto"/>
              <w:textAlignment w:val="baseline"/>
              <w:rPr>
                <w:rFonts w:ascii="Times New Roman" w:hAnsi="Times New Roman" w:cs="Times New Roman"/>
                <w:sz w:val="24"/>
                <w:lang w:eastAsia="ja-JP"/>
              </w:rPr>
            </w:pPr>
            <w:r w:rsidRPr="00A52B0A">
              <w:rPr>
                <w:rFonts w:ascii="Times New Roman" w:hAnsi="Times New Roman" w:cs="Times New Roman"/>
                <w:kern w:val="24"/>
                <w:sz w:val="24"/>
                <w:lang w:eastAsia="ja-JP"/>
              </w:rPr>
              <w:t>Художественная</w:t>
            </w:r>
          </w:p>
        </w:tc>
        <w:tc>
          <w:tcPr>
            <w:tcW w:w="1843" w:type="dxa"/>
            <w:vAlign w:val="center"/>
          </w:tcPr>
          <w:p w:rsidR="004D6EE3" w:rsidRPr="003D24AA" w:rsidRDefault="004D6EE3" w:rsidP="004F7C57">
            <w:pPr>
              <w:spacing w:after="0" w:line="240" w:lineRule="auto"/>
              <w:jc w:val="center"/>
              <w:textAlignment w:val="baseline"/>
              <w:rPr>
                <w:rFonts w:ascii="Times New Roman" w:hAnsi="Times New Roman" w:cs="Times New Roman"/>
                <w:sz w:val="24"/>
                <w:lang w:eastAsia="ja-JP"/>
              </w:rPr>
            </w:pPr>
            <w:r w:rsidRPr="003D24AA">
              <w:rPr>
                <w:rFonts w:ascii="Times New Roman" w:hAnsi="Times New Roman" w:cs="Times New Roman"/>
                <w:sz w:val="24"/>
                <w:lang w:eastAsia="ja-JP"/>
              </w:rPr>
              <w:t>897</w:t>
            </w:r>
          </w:p>
        </w:tc>
        <w:tc>
          <w:tcPr>
            <w:tcW w:w="1843" w:type="dxa"/>
          </w:tcPr>
          <w:p w:rsidR="004D6EE3" w:rsidRPr="004D6EE3" w:rsidRDefault="004D6EE3" w:rsidP="004F7C57">
            <w:pPr>
              <w:spacing w:after="0" w:line="240" w:lineRule="auto"/>
              <w:jc w:val="center"/>
              <w:textAlignment w:val="baseline"/>
              <w:rPr>
                <w:rFonts w:ascii="Times New Roman" w:hAnsi="Times New Roman" w:cs="Times New Roman"/>
                <w:sz w:val="24"/>
                <w:lang w:eastAsia="ja-JP"/>
              </w:rPr>
            </w:pPr>
            <w:r w:rsidRPr="004D6EE3">
              <w:rPr>
                <w:rFonts w:ascii="Times New Roman" w:hAnsi="Times New Roman" w:cs="Times New Roman"/>
                <w:sz w:val="24"/>
                <w:lang w:eastAsia="ja-JP"/>
              </w:rPr>
              <w:t>555</w:t>
            </w:r>
          </w:p>
        </w:tc>
        <w:tc>
          <w:tcPr>
            <w:tcW w:w="1843" w:type="dxa"/>
            <w:vAlign w:val="center"/>
          </w:tcPr>
          <w:p w:rsidR="004D6EE3" w:rsidRPr="00621473" w:rsidRDefault="004D6EE3" w:rsidP="00621473">
            <w:pPr>
              <w:spacing w:after="0" w:line="240" w:lineRule="auto"/>
              <w:jc w:val="center"/>
              <w:textAlignment w:val="baseline"/>
              <w:rPr>
                <w:rFonts w:ascii="Times New Roman" w:hAnsi="Times New Roman" w:cs="Times New Roman"/>
                <w:sz w:val="24"/>
                <w:lang w:eastAsia="ja-JP"/>
              </w:rPr>
            </w:pPr>
            <w:r w:rsidRPr="00621473">
              <w:rPr>
                <w:rFonts w:ascii="Times New Roman" w:hAnsi="Times New Roman" w:cs="Times New Roman"/>
                <w:sz w:val="24"/>
                <w:lang w:eastAsia="ja-JP"/>
              </w:rPr>
              <w:t>48</w:t>
            </w:r>
            <w:r w:rsidR="00621473" w:rsidRPr="00621473">
              <w:rPr>
                <w:rFonts w:ascii="Times New Roman" w:hAnsi="Times New Roman" w:cs="Times New Roman"/>
                <w:sz w:val="24"/>
                <w:lang w:eastAsia="ja-JP"/>
              </w:rPr>
              <w:t>,5</w:t>
            </w:r>
            <w:r w:rsidRPr="00621473">
              <w:rPr>
                <w:rFonts w:ascii="Times New Roman" w:hAnsi="Times New Roman" w:cs="Times New Roman"/>
                <w:sz w:val="24"/>
                <w:lang w:eastAsia="ja-JP"/>
              </w:rPr>
              <w:t>%</w:t>
            </w:r>
          </w:p>
        </w:tc>
      </w:tr>
      <w:tr w:rsidR="004D6EE3" w:rsidRPr="00B90593" w:rsidTr="004F7C57">
        <w:trPr>
          <w:jc w:val="center"/>
        </w:trPr>
        <w:tc>
          <w:tcPr>
            <w:tcW w:w="3219" w:type="dxa"/>
            <w:vAlign w:val="center"/>
          </w:tcPr>
          <w:p w:rsidR="004D6EE3" w:rsidRPr="00A52B0A" w:rsidRDefault="004D6EE3" w:rsidP="004F7C57">
            <w:pPr>
              <w:spacing w:after="0" w:line="240" w:lineRule="auto"/>
              <w:textAlignment w:val="baseline"/>
              <w:rPr>
                <w:rFonts w:ascii="Times New Roman" w:hAnsi="Times New Roman" w:cs="Times New Roman"/>
                <w:sz w:val="24"/>
                <w:lang w:eastAsia="ja-JP"/>
              </w:rPr>
            </w:pPr>
            <w:r w:rsidRPr="00A52B0A">
              <w:rPr>
                <w:rFonts w:ascii="Times New Roman" w:hAnsi="Times New Roman" w:cs="Times New Roman"/>
                <w:kern w:val="24"/>
                <w:sz w:val="24"/>
                <w:lang w:eastAsia="ja-JP"/>
              </w:rPr>
              <w:t>Социально-гуманитарная</w:t>
            </w:r>
          </w:p>
        </w:tc>
        <w:tc>
          <w:tcPr>
            <w:tcW w:w="1843" w:type="dxa"/>
            <w:vAlign w:val="center"/>
          </w:tcPr>
          <w:p w:rsidR="004D6EE3" w:rsidRPr="003D24AA" w:rsidRDefault="004D6EE3" w:rsidP="004F7C57">
            <w:pPr>
              <w:spacing w:after="0" w:line="240" w:lineRule="auto"/>
              <w:jc w:val="center"/>
              <w:textAlignment w:val="baseline"/>
              <w:rPr>
                <w:rFonts w:ascii="Times New Roman" w:hAnsi="Times New Roman" w:cs="Times New Roman"/>
                <w:sz w:val="24"/>
                <w:lang w:eastAsia="ja-JP"/>
              </w:rPr>
            </w:pPr>
            <w:r w:rsidRPr="003D24AA">
              <w:rPr>
                <w:rFonts w:ascii="Times New Roman" w:hAnsi="Times New Roman" w:cs="Times New Roman"/>
                <w:sz w:val="24"/>
                <w:lang w:eastAsia="ja-JP"/>
              </w:rPr>
              <w:t>496</w:t>
            </w:r>
          </w:p>
        </w:tc>
        <w:tc>
          <w:tcPr>
            <w:tcW w:w="1843" w:type="dxa"/>
          </w:tcPr>
          <w:p w:rsidR="004D6EE3" w:rsidRPr="004D6EE3" w:rsidRDefault="004D6EE3" w:rsidP="004F7C57">
            <w:pPr>
              <w:spacing w:after="0" w:line="240" w:lineRule="auto"/>
              <w:jc w:val="center"/>
              <w:textAlignment w:val="baseline"/>
              <w:rPr>
                <w:rFonts w:ascii="Times New Roman" w:hAnsi="Times New Roman" w:cs="Times New Roman"/>
                <w:sz w:val="24"/>
                <w:lang w:eastAsia="ja-JP"/>
              </w:rPr>
            </w:pPr>
            <w:r w:rsidRPr="004D6EE3">
              <w:rPr>
                <w:rFonts w:ascii="Times New Roman" w:hAnsi="Times New Roman" w:cs="Times New Roman"/>
                <w:sz w:val="24"/>
                <w:lang w:eastAsia="ja-JP"/>
              </w:rPr>
              <w:t>255</w:t>
            </w:r>
          </w:p>
        </w:tc>
        <w:tc>
          <w:tcPr>
            <w:tcW w:w="1843" w:type="dxa"/>
            <w:vAlign w:val="center"/>
          </w:tcPr>
          <w:p w:rsidR="004D6EE3" w:rsidRPr="00621473" w:rsidRDefault="004D6EE3" w:rsidP="00670256">
            <w:pPr>
              <w:spacing w:after="0" w:line="240" w:lineRule="auto"/>
              <w:jc w:val="center"/>
              <w:textAlignment w:val="baseline"/>
              <w:rPr>
                <w:rFonts w:ascii="Times New Roman" w:hAnsi="Times New Roman" w:cs="Times New Roman"/>
                <w:sz w:val="24"/>
                <w:lang w:eastAsia="ja-JP"/>
              </w:rPr>
            </w:pPr>
            <w:r w:rsidRPr="00621473">
              <w:rPr>
                <w:rFonts w:ascii="Times New Roman" w:hAnsi="Times New Roman" w:cs="Times New Roman"/>
                <w:sz w:val="24"/>
                <w:lang w:eastAsia="ja-JP"/>
              </w:rPr>
              <w:t>2</w:t>
            </w:r>
            <w:r w:rsidR="00670256" w:rsidRPr="00621473">
              <w:rPr>
                <w:rFonts w:ascii="Times New Roman" w:hAnsi="Times New Roman" w:cs="Times New Roman"/>
                <w:sz w:val="24"/>
                <w:lang w:eastAsia="ja-JP"/>
              </w:rPr>
              <w:t>7</w:t>
            </w:r>
            <w:r w:rsidRPr="00621473">
              <w:rPr>
                <w:rFonts w:ascii="Times New Roman" w:hAnsi="Times New Roman" w:cs="Times New Roman"/>
                <w:sz w:val="24"/>
                <w:lang w:eastAsia="ja-JP"/>
              </w:rPr>
              <w:t>%</w:t>
            </w:r>
          </w:p>
        </w:tc>
      </w:tr>
      <w:tr w:rsidR="004D6EE3" w:rsidRPr="00B90593" w:rsidTr="004F7C57">
        <w:trPr>
          <w:jc w:val="center"/>
        </w:trPr>
        <w:tc>
          <w:tcPr>
            <w:tcW w:w="3219" w:type="dxa"/>
            <w:vAlign w:val="center"/>
          </w:tcPr>
          <w:p w:rsidR="004D6EE3" w:rsidRPr="00A52B0A" w:rsidRDefault="004D6EE3" w:rsidP="004F7C57">
            <w:pPr>
              <w:spacing w:after="0" w:line="240" w:lineRule="auto"/>
              <w:textAlignment w:val="baseline"/>
              <w:rPr>
                <w:rFonts w:ascii="Times New Roman" w:hAnsi="Times New Roman" w:cs="Times New Roman"/>
                <w:sz w:val="24"/>
                <w:lang w:eastAsia="ja-JP"/>
              </w:rPr>
            </w:pPr>
            <w:r w:rsidRPr="00A52B0A">
              <w:rPr>
                <w:rFonts w:ascii="Times New Roman" w:hAnsi="Times New Roman" w:cs="Times New Roman"/>
                <w:kern w:val="24"/>
                <w:sz w:val="24"/>
                <w:lang w:eastAsia="ja-JP"/>
              </w:rPr>
              <w:t>Физкультурно-спортивная</w:t>
            </w:r>
          </w:p>
        </w:tc>
        <w:tc>
          <w:tcPr>
            <w:tcW w:w="1843" w:type="dxa"/>
            <w:vAlign w:val="center"/>
          </w:tcPr>
          <w:p w:rsidR="004D6EE3" w:rsidRPr="003D24AA" w:rsidRDefault="004D6EE3" w:rsidP="004F7C57">
            <w:pPr>
              <w:spacing w:after="0" w:line="240" w:lineRule="auto"/>
              <w:jc w:val="center"/>
              <w:textAlignment w:val="baseline"/>
              <w:rPr>
                <w:rFonts w:ascii="Times New Roman" w:hAnsi="Times New Roman" w:cs="Times New Roman"/>
                <w:sz w:val="24"/>
                <w:lang w:eastAsia="ja-JP"/>
              </w:rPr>
            </w:pPr>
            <w:r w:rsidRPr="003D24AA">
              <w:rPr>
                <w:rFonts w:ascii="Times New Roman" w:hAnsi="Times New Roman" w:cs="Times New Roman"/>
                <w:sz w:val="24"/>
                <w:lang w:eastAsia="ja-JP"/>
              </w:rPr>
              <w:t>117</w:t>
            </w:r>
          </w:p>
        </w:tc>
        <w:tc>
          <w:tcPr>
            <w:tcW w:w="1843" w:type="dxa"/>
          </w:tcPr>
          <w:p w:rsidR="004D6EE3" w:rsidRPr="004D6EE3" w:rsidRDefault="004D6EE3" w:rsidP="004F7C57">
            <w:pPr>
              <w:spacing w:after="0" w:line="240" w:lineRule="auto"/>
              <w:jc w:val="center"/>
              <w:textAlignment w:val="baseline"/>
              <w:rPr>
                <w:rFonts w:ascii="Times New Roman" w:hAnsi="Times New Roman" w:cs="Times New Roman"/>
                <w:sz w:val="24"/>
                <w:lang w:eastAsia="ja-JP"/>
              </w:rPr>
            </w:pPr>
            <w:r w:rsidRPr="004D6EE3">
              <w:rPr>
                <w:rFonts w:ascii="Times New Roman" w:hAnsi="Times New Roman" w:cs="Times New Roman"/>
                <w:sz w:val="24"/>
                <w:lang w:eastAsia="ja-JP"/>
              </w:rPr>
              <w:t>102</w:t>
            </w:r>
          </w:p>
        </w:tc>
        <w:tc>
          <w:tcPr>
            <w:tcW w:w="1843" w:type="dxa"/>
            <w:vAlign w:val="center"/>
          </w:tcPr>
          <w:p w:rsidR="004D6EE3" w:rsidRPr="00621473" w:rsidRDefault="004D6EE3" w:rsidP="00621473">
            <w:pPr>
              <w:spacing w:after="0" w:line="240" w:lineRule="auto"/>
              <w:jc w:val="center"/>
              <w:textAlignment w:val="baseline"/>
              <w:rPr>
                <w:rFonts w:ascii="Times New Roman" w:hAnsi="Times New Roman" w:cs="Times New Roman"/>
                <w:sz w:val="24"/>
                <w:lang w:eastAsia="ja-JP"/>
              </w:rPr>
            </w:pPr>
            <w:r w:rsidRPr="00621473">
              <w:rPr>
                <w:rFonts w:ascii="Times New Roman" w:hAnsi="Times New Roman" w:cs="Times New Roman"/>
                <w:sz w:val="24"/>
                <w:lang w:eastAsia="ja-JP"/>
              </w:rPr>
              <w:t>6%</w:t>
            </w:r>
          </w:p>
        </w:tc>
      </w:tr>
      <w:tr w:rsidR="004D6EE3" w:rsidRPr="00B90593" w:rsidTr="004F7C57">
        <w:trPr>
          <w:jc w:val="center"/>
        </w:trPr>
        <w:tc>
          <w:tcPr>
            <w:tcW w:w="3219" w:type="dxa"/>
            <w:vAlign w:val="center"/>
          </w:tcPr>
          <w:p w:rsidR="004D6EE3" w:rsidRPr="00A52B0A" w:rsidRDefault="004D6EE3" w:rsidP="004F7C57">
            <w:pPr>
              <w:spacing w:after="0" w:line="240" w:lineRule="auto"/>
              <w:textAlignment w:val="baseline"/>
              <w:rPr>
                <w:rFonts w:ascii="Times New Roman" w:hAnsi="Times New Roman" w:cs="Times New Roman"/>
                <w:sz w:val="24"/>
                <w:lang w:eastAsia="ja-JP"/>
              </w:rPr>
            </w:pPr>
            <w:r w:rsidRPr="00A52B0A">
              <w:rPr>
                <w:rFonts w:ascii="Times New Roman" w:hAnsi="Times New Roman" w:cs="Times New Roman"/>
                <w:kern w:val="24"/>
                <w:sz w:val="24"/>
                <w:lang w:eastAsia="ja-JP"/>
              </w:rPr>
              <w:t>Туристско-краеведческая</w:t>
            </w:r>
          </w:p>
        </w:tc>
        <w:tc>
          <w:tcPr>
            <w:tcW w:w="1843" w:type="dxa"/>
            <w:vAlign w:val="center"/>
          </w:tcPr>
          <w:p w:rsidR="004D6EE3" w:rsidRPr="003D24AA" w:rsidRDefault="004D6EE3" w:rsidP="004F7C57">
            <w:pPr>
              <w:spacing w:after="0" w:line="240" w:lineRule="auto"/>
              <w:jc w:val="center"/>
              <w:textAlignment w:val="baseline"/>
              <w:rPr>
                <w:rFonts w:ascii="Times New Roman" w:hAnsi="Times New Roman" w:cs="Times New Roman"/>
                <w:sz w:val="24"/>
                <w:lang w:eastAsia="ja-JP"/>
              </w:rPr>
            </w:pPr>
            <w:r w:rsidRPr="003D24AA">
              <w:rPr>
                <w:rFonts w:ascii="Times New Roman" w:hAnsi="Times New Roman" w:cs="Times New Roman"/>
                <w:sz w:val="24"/>
                <w:lang w:eastAsia="ja-JP"/>
              </w:rPr>
              <w:t>138</w:t>
            </w:r>
          </w:p>
        </w:tc>
        <w:tc>
          <w:tcPr>
            <w:tcW w:w="1843" w:type="dxa"/>
          </w:tcPr>
          <w:p w:rsidR="004D6EE3" w:rsidRPr="004D6EE3" w:rsidRDefault="004D6EE3" w:rsidP="004F7C57">
            <w:pPr>
              <w:spacing w:after="0" w:line="240" w:lineRule="auto"/>
              <w:jc w:val="center"/>
              <w:textAlignment w:val="baseline"/>
              <w:rPr>
                <w:rFonts w:ascii="Times New Roman" w:hAnsi="Times New Roman" w:cs="Times New Roman"/>
                <w:sz w:val="24"/>
                <w:lang w:eastAsia="ja-JP"/>
              </w:rPr>
            </w:pPr>
            <w:r w:rsidRPr="004D6EE3">
              <w:rPr>
                <w:rFonts w:ascii="Times New Roman" w:hAnsi="Times New Roman" w:cs="Times New Roman"/>
                <w:sz w:val="24"/>
                <w:lang w:eastAsia="ja-JP"/>
              </w:rPr>
              <w:t>70</w:t>
            </w:r>
          </w:p>
        </w:tc>
        <w:tc>
          <w:tcPr>
            <w:tcW w:w="1843" w:type="dxa"/>
            <w:vAlign w:val="center"/>
          </w:tcPr>
          <w:p w:rsidR="004D6EE3" w:rsidRPr="00621473" w:rsidRDefault="004D6EE3" w:rsidP="00621473">
            <w:pPr>
              <w:spacing w:after="0" w:line="240" w:lineRule="auto"/>
              <w:jc w:val="center"/>
              <w:textAlignment w:val="baseline"/>
              <w:rPr>
                <w:rFonts w:ascii="Times New Roman" w:hAnsi="Times New Roman" w:cs="Times New Roman"/>
                <w:sz w:val="24"/>
                <w:lang w:eastAsia="ja-JP"/>
              </w:rPr>
            </w:pPr>
            <w:r w:rsidRPr="00621473">
              <w:rPr>
                <w:rFonts w:ascii="Times New Roman" w:hAnsi="Times New Roman" w:cs="Times New Roman"/>
                <w:sz w:val="24"/>
                <w:lang w:eastAsia="ja-JP"/>
              </w:rPr>
              <w:t>7</w:t>
            </w:r>
            <w:r w:rsidR="00621473" w:rsidRPr="00621473">
              <w:rPr>
                <w:rFonts w:ascii="Times New Roman" w:hAnsi="Times New Roman" w:cs="Times New Roman"/>
                <w:sz w:val="24"/>
                <w:lang w:eastAsia="ja-JP"/>
              </w:rPr>
              <w:t>,5</w:t>
            </w:r>
            <w:r w:rsidRPr="00621473">
              <w:rPr>
                <w:rFonts w:ascii="Times New Roman" w:hAnsi="Times New Roman" w:cs="Times New Roman"/>
                <w:sz w:val="24"/>
                <w:lang w:eastAsia="ja-JP"/>
              </w:rPr>
              <w:t>%</w:t>
            </w:r>
          </w:p>
        </w:tc>
      </w:tr>
      <w:tr w:rsidR="004D6EE3" w:rsidRPr="00B90593" w:rsidTr="004F7C57">
        <w:trPr>
          <w:jc w:val="center"/>
        </w:trPr>
        <w:tc>
          <w:tcPr>
            <w:tcW w:w="3219" w:type="dxa"/>
            <w:vAlign w:val="center"/>
          </w:tcPr>
          <w:p w:rsidR="004D6EE3" w:rsidRPr="00A52B0A" w:rsidRDefault="004D6EE3" w:rsidP="004F7C57">
            <w:pPr>
              <w:spacing w:after="0" w:line="240" w:lineRule="auto"/>
              <w:textAlignment w:val="baseline"/>
              <w:rPr>
                <w:rFonts w:ascii="Times New Roman" w:hAnsi="Times New Roman" w:cs="Times New Roman"/>
                <w:sz w:val="24"/>
                <w:lang w:eastAsia="ja-JP"/>
              </w:rPr>
            </w:pPr>
            <w:r w:rsidRPr="00A52B0A">
              <w:rPr>
                <w:rFonts w:ascii="Times New Roman" w:hAnsi="Times New Roman" w:cs="Times New Roman"/>
                <w:kern w:val="24"/>
                <w:sz w:val="24"/>
                <w:lang w:eastAsia="ja-JP"/>
              </w:rPr>
              <w:t>Техническая</w:t>
            </w:r>
          </w:p>
        </w:tc>
        <w:tc>
          <w:tcPr>
            <w:tcW w:w="1843" w:type="dxa"/>
            <w:vAlign w:val="center"/>
          </w:tcPr>
          <w:p w:rsidR="004D6EE3" w:rsidRPr="003D24AA" w:rsidRDefault="004D6EE3" w:rsidP="004F7C57">
            <w:pPr>
              <w:spacing w:after="0" w:line="240" w:lineRule="auto"/>
              <w:jc w:val="center"/>
              <w:textAlignment w:val="baseline"/>
              <w:rPr>
                <w:rFonts w:ascii="Times New Roman" w:hAnsi="Times New Roman" w:cs="Times New Roman"/>
                <w:sz w:val="24"/>
                <w:lang w:eastAsia="ja-JP"/>
              </w:rPr>
            </w:pPr>
            <w:r w:rsidRPr="003D24AA">
              <w:rPr>
                <w:rFonts w:ascii="Times New Roman" w:hAnsi="Times New Roman" w:cs="Times New Roman"/>
                <w:sz w:val="24"/>
                <w:lang w:eastAsia="ja-JP"/>
              </w:rPr>
              <w:t>143</w:t>
            </w:r>
          </w:p>
        </w:tc>
        <w:tc>
          <w:tcPr>
            <w:tcW w:w="1843" w:type="dxa"/>
          </w:tcPr>
          <w:p w:rsidR="004D6EE3" w:rsidRPr="004D6EE3" w:rsidRDefault="004D6EE3" w:rsidP="004F7C57">
            <w:pPr>
              <w:spacing w:after="0" w:line="240" w:lineRule="auto"/>
              <w:jc w:val="center"/>
              <w:textAlignment w:val="baseline"/>
              <w:rPr>
                <w:rFonts w:ascii="Times New Roman" w:hAnsi="Times New Roman" w:cs="Times New Roman"/>
                <w:sz w:val="24"/>
                <w:lang w:eastAsia="ja-JP"/>
              </w:rPr>
            </w:pPr>
            <w:r w:rsidRPr="004D6EE3">
              <w:rPr>
                <w:rFonts w:ascii="Times New Roman" w:hAnsi="Times New Roman" w:cs="Times New Roman"/>
                <w:sz w:val="24"/>
                <w:lang w:eastAsia="ja-JP"/>
              </w:rPr>
              <w:t>29</w:t>
            </w:r>
          </w:p>
        </w:tc>
        <w:tc>
          <w:tcPr>
            <w:tcW w:w="1843" w:type="dxa"/>
            <w:vAlign w:val="center"/>
          </w:tcPr>
          <w:p w:rsidR="004D6EE3" w:rsidRPr="00621473" w:rsidRDefault="00672896" w:rsidP="004F7C57">
            <w:pPr>
              <w:spacing w:after="0" w:line="240" w:lineRule="auto"/>
              <w:jc w:val="center"/>
              <w:textAlignment w:val="baseline"/>
              <w:rPr>
                <w:rFonts w:ascii="Times New Roman" w:hAnsi="Times New Roman" w:cs="Times New Roman"/>
                <w:sz w:val="24"/>
                <w:lang w:eastAsia="ja-JP"/>
              </w:rPr>
            </w:pPr>
            <w:r w:rsidRPr="00621473">
              <w:rPr>
                <w:rFonts w:ascii="Times New Roman" w:hAnsi="Times New Roman" w:cs="Times New Roman"/>
                <w:sz w:val="24"/>
                <w:lang w:eastAsia="ja-JP"/>
              </w:rPr>
              <w:t>8</w:t>
            </w:r>
            <w:r w:rsidR="004D6EE3" w:rsidRPr="00621473">
              <w:rPr>
                <w:rFonts w:ascii="Times New Roman" w:hAnsi="Times New Roman" w:cs="Times New Roman"/>
                <w:sz w:val="24"/>
                <w:lang w:eastAsia="ja-JP"/>
              </w:rPr>
              <w:t>%</w:t>
            </w:r>
          </w:p>
        </w:tc>
      </w:tr>
      <w:tr w:rsidR="004D6EE3" w:rsidRPr="00B90593" w:rsidTr="004F7C57">
        <w:trPr>
          <w:jc w:val="center"/>
        </w:trPr>
        <w:tc>
          <w:tcPr>
            <w:tcW w:w="3219" w:type="dxa"/>
            <w:vAlign w:val="center"/>
          </w:tcPr>
          <w:p w:rsidR="004D6EE3" w:rsidRPr="00A52B0A" w:rsidRDefault="004D6EE3" w:rsidP="004F7C57">
            <w:pPr>
              <w:spacing w:after="0" w:line="240" w:lineRule="auto"/>
              <w:textAlignment w:val="baseline"/>
              <w:rPr>
                <w:rFonts w:ascii="Times New Roman" w:hAnsi="Times New Roman" w:cs="Times New Roman"/>
                <w:sz w:val="24"/>
                <w:lang w:eastAsia="ja-JP"/>
              </w:rPr>
            </w:pPr>
            <w:r w:rsidRPr="00A52B0A">
              <w:rPr>
                <w:rFonts w:ascii="Times New Roman" w:hAnsi="Times New Roman" w:cs="Times New Roman"/>
                <w:kern w:val="24"/>
                <w:sz w:val="24"/>
                <w:lang w:eastAsia="ja-JP"/>
              </w:rPr>
              <w:t>Естественнонаучная</w:t>
            </w:r>
          </w:p>
        </w:tc>
        <w:tc>
          <w:tcPr>
            <w:tcW w:w="1843" w:type="dxa"/>
            <w:vAlign w:val="center"/>
          </w:tcPr>
          <w:p w:rsidR="004D6EE3" w:rsidRPr="003D24AA" w:rsidRDefault="004D6EE3" w:rsidP="004F7C57">
            <w:pPr>
              <w:spacing w:after="0" w:line="240" w:lineRule="auto"/>
              <w:jc w:val="center"/>
              <w:textAlignment w:val="baseline"/>
              <w:rPr>
                <w:rFonts w:ascii="Times New Roman" w:hAnsi="Times New Roman" w:cs="Times New Roman"/>
                <w:sz w:val="24"/>
                <w:lang w:eastAsia="ja-JP"/>
              </w:rPr>
            </w:pPr>
            <w:r w:rsidRPr="003D24AA">
              <w:rPr>
                <w:rFonts w:ascii="Times New Roman" w:hAnsi="Times New Roman" w:cs="Times New Roman"/>
                <w:sz w:val="24"/>
                <w:lang w:eastAsia="ja-JP"/>
              </w:rPr>
              <w:t>60</w:t>
            </w:r>
          </w:p>
        </w:tc>
        <w:tc>
          <w:tcPr>
            <w:tcW w:w="1843" w:type="dxa"/>
          </w:tcPr>
          <w:p w:rsidR="004D6EE3" w:rsidRPr="004D6EE3" w:rsidRDefault="004D6EE3" w:rsidP="004F7C57">
            <w:pPr>
              <w:spacing w:after="0" w:line="240" w:lineRule="auto"/>
              <w:jc w:val="center"/>
              <w:textAlignment w:val="baseline"/>
              <w:rPr>
                <w:rFonts w:ascii="Times New Roman" w:hAnsi="Times New Roman" w:cs="Times New Roman"/>
                <w:sz w:val="24"/>
                <w:lang w:eastAsia="ja-JP"/>
              </w:rPr>
            </w:pPr>
            <w:r w:rsidRPr="004D6EE3">
              <w:rPr>
                <w:rFonts w:ascii="Times New Roman" w:hAnsi="Times New Roman" w:cs="Times New Roman"/>
                <w:sz w:val="24"/>
                <w:lang w:eastAsia="ja-JP"/>
              </w:rPr>
              <w:t>16</w:t>
            </w:r>
          </w:p>
        </w:tc>
        <w:tc>
          <w:tcPr>
            <w:tcW w:w="1843" w:type="dxa"/>
            <w:vAlign w:val="center"/>
          </w:tcPr>
          <w:p w:rsidR="004D6EE3" w:rsidRPr="00621473" w:rsidRDefault="004D6EE3" w:rsidP="00621473">
            <w:pPr>
              <w:spacing w:after="0" w:line="240" w:lineRule="auto"/>
              <w:jc w:val="center"/>
              <w:textAlignment w:val="baseline"/>
              <w:rPr>
                <w:rFonts w:ascii="Times New Roman" w:hAnsi="Times New Roman" w:cs="Times New Roman"/>
                <w:sz w:val="24"/>
                <w:lang w:eastAsia="ja-JP"/>
              </w:rPr>
            </w:pPr>
            <w:r w:rsidRPr="00621473">
              <w:rPr>
                <w:rFonts w:ascii="Times New Roman" w:hAnsi="Times New Roman" w:cs="Times New Roman"/>
                <w:sz w:val="24"/>
                <w:lang w:eastAsia="ja-JP"/>
              </w:rPr>
              <w:t>3%</w:t>
            </w:r>
          </w:p>
        </w:tc>
      </w:tr>
      <w:tr w:rsidR="004D6EE3" w:rsidRPr="00791FCB" w:rsidTr="004F7C57">
        <w:trPr>
          <w:jc w:val="center"/>
        </w:trPr>
        <w:tc>
          <w:tcPr>
            <w:tcW w:w="3219" w:type="dxa"/>
            <w:vAlign w:val="center"/>
          </w:tcPr>
          <w:p w:rsidR="004D6EE3" w:rsidRPr="00791FCB" w:rsidRDefault="004D6EE3" w:rsidP="004F7C57">
            <w:pPr>
              <w:spacing w:after="0" w:line="240" w:lineRule="auto"/>
              <w:textAlignment w:val="baseline"/>
              <w:rPr>
                <w:rFonts w:ascii="Times New Roman" w:hAnsi="Times New Roman" w:cs="Times New Roman"/>
                <w:sz w:val="24"/>
                <w:lang w:eastAsia="ja-JP"/>
              </w:rPr>
            </w:pPr>
            <w:r w:rsidRPr="00791FCB">
              <w:rPr>
                <w:rFonts w:ascii="Times New Roman" w:hAnsi="Times New Roman" w:cs="Times New Roman"/>
                <w:b/>
                <w:bCs/>
                <w:kern w:val="24"/>
                <w:sz w:val="24"/>
                <w:lang w:eastAsia="ja-JP"/>
              </w:rPr>
              <w:t>Всего:</w:t>
            </w:r>
          </w:p>
        </w:tc>
        <w:tc>
          <w:tcPr>
            <w:tcW w:w="1843" w:type="dxa"/>
            <w:vAlign w:val="center"/>
          </w:tcPr>
          <w:p w:rsidR="004D6EE3" w:rsidRPr="00791FCB" w:rsidRDefault="004D6EE3" w:rsidP="004F7C57">
            <w:pPr>
              <w:spacing w:after="0" w:line="240" w:lineRule="auto"/>
              <w:jc w:val="center"/>
              <w:textAlignment w:val="baseline"/>
              <w:rPr>
                <w:rFonts w:ascii="Times New Roman" w:hAnsi="Times New Roman" w:cs="Times New Roman"/>
                <w:sz w:val="24"/>
                <w:lang w:eastAsia="ja-JP"/>
              </w:rPr>
            </w:pPr>
            <w:r w:rsidRPr="00791FCB">
              <w:rPr>
                <w:rFonts w:ascii="Times New Roman" w:hAnsi="Times New Roman" w:cs="Times New Roman"/>
                <w:sz w:val="24"/>
                <w:lang w:eastAsia="ja-JP"/>
              </w:rPr>
              <w:t>1851</w:t>
            </w:r>
          </w:p>
        </w:tc>
        <w:tc>
          <w:tcPr>
            <w:tcW w:w="1843" w:type="dxa"/>
          </w:tcPr>
          <w:p w:rsidR="004D6EE3" w:rsidRPr="00791FCB" w:rsidRDefault="004D6EE3" w:rsidP="004F7C57">
            <w:pPr>
              <w:spacing w:after="0" w:line="240" w:lineRule="auto"/>
              <w:jc w:val="center"/>
              <w:textAlignment w:val="baseline"/>
              <w:rPr>
                <w:rFonts w:ascii="Times New Roman" w:hAnsi="Times New Roman" w:cs="Times New Roman"/>
                <w:sz w:val="24"/>
                <w:lang w:eastAsia="ja-JP"/>
              </w:rPr>
            </w:pPr>
            <w:r>
              <w:rPr>
                <w:rFonts w:ascii="Times New Roman" w:hAnsi="Times New Roman" w:cs="Times New Roman"/>
                <w:sz w:val="24"/>
                <w:lang w:eastAsia="ja-JP"/>
              </w:rPr>
              <w:t>1027</w:t>
            </w:r>
          </w:p>
        </w:tc>
        <w:tc>
          <w:tcPr>
            <w:tcW w:w="1843" w:type="dxa"/>
            <w:vAlign w:val="center"/>
          </w:tcPr>
          <w:p w:rsidR="004D6EE3" w:rsidRPr="00791FCB" w:rsidRDefault="004D6EE3" w:rsidP="004F7C57">
            <w:pPr>
              <w:spacing w:after="0" w:line="240" w:lineRule="auto"/>
              <w:jc w:val="center"/>
              <w:textAlignment w:val="baseline"/>
              <w:rPr>
                <w:rFonts w:ascii="Times New Roman" w:hAnsi="Times New Roman" w:cs="Times New Roman"/>
                <w:sz w:val="24"/>
                <w:lang w:eastAsia="ja-JP"/>
              </w:rPr>
            </w:pPr>
            <w:r w:rsidRPr="00791FCB">
              <w:rPr>
                <w:rFonts w:ascii="Times New Roman" w:hAnsi="Times New Roman" w:cs="Times New Roman"/>
                <w:sz w:val="24"/>
                <w:lang w:eastAsia="ja-JP"/>
              </w:rPr>
              <w:t>100%</w:t>
            </w:r>
          </w:p>
        </w:tc>
      </w:tr>
    </w:tbl>
    <w:p w:rsidR="00856E31" w:rsidRPr="00B90593" w:rsidRDefault="00856E31" w:rsidP="00856E31">
      <w:pPr>
        <w:adjustRightInd w:val="0"/>
        <w:snapToGrid w:val="0"/>
        <w:spacing w:after="0" w:line="240" w:lineRule="auto"/>
        <w:rPr>
          <w:rFonts w:ascii="Times New Roman" w:hAnsi="Times New Roman" w:cs="Times New Roman"/>
          <w:color w:val="FF0000"/>
        </w:rPr>
      </w:pPr>
    </w:p>
    <w:p w:rsidR="00856E31" w:rsidRPr="00771513" w:rsidRDefault="00856E31" w:rsidP="00856E31">
      <w:pPr>
        <w:adjustRightInd w:val="0"/>
        <w:snapToGrid w:val="0"/>
        <w:spacing w:after="0" w:line="240" w:lineRule="auto"/>
        <w:jc w:val="both"/>
        <w:rPr>
          <w:rFonts w:ascii="Times New Roman" w:hAnsi="Times New Roman" w:cs="Times New Roman"/>
          <w:sz w:val="28"/>
          <w:szCs w:val="28"/>
        </w:rPr>
      </w:pPr>
      <w:r w:rsidRPr="00B90593">
        <w:rPr>
          <w:rFonts w:ascii="Times New Roman" w:hAnsi="Times New Roman" w:cs="Times New Roman"/>
          <w:color w:val="FF0000"/>
        </w:rPr>
        <w:tab/>
      </w:r>
      <w:r w:rsidRPr="00856E31">
        <w:rPr>
          <w:rFonts w:ascii="Times New Roman" w:hAnsi="Times New Roman" w:cs="Times New Roman"/>
          <w:sz w:val="28"/>
          <w:szCs w:val="28"/>
        </w:rPr>
        <w:t xml:space="preserve">Движение учащихся в сторону увеличения произошло, в связи с </w:t>
      </w:r>
      <w:r w:rsidRPr="00AB2245">
        <w:rPr>
          <w:rFonts w:ascii="Times New Roman" w:hAnsi="Times New Roman" w:cs="Times New Roman"/>
          <w:sz w:val="28"/>
          <w:szCs w:val="28"/>
        </w:rPr>
        <w:t>принятием на работу 1</w:t>
      </w:r>
      <w:r w:rsidR="00AB2245" w:rsidRPr="00AB2245">
        <w:rPr>
          <w:rFonts w:ascii="Times New Roman" w:hAnsi="Times New Roman" w:cs="Times New Roman"/>
          <w:sz w:val="28"/>
          <w:szCs w:val="28"/>
        </w:rPr>
        <w:t>6</w:t>
      </w:r>
      <w:r w:rsidRPr="00AB2245">
        <w:rPr>
          <w:rFonts w:ascii="Times New Roman" w:hAnsi="Times New Roman" w:cs="Times New Roman"/>
          <w:sz w:val="28"/>
          <w:szCs w:val="28"/>
        </w:rPr>
        <w:t xml:space="preserve"> </w:t>
      </w:r>
      <w:r w:rsidR="00AB2245" w:rsidRPr="00AB2245">
        <w:rPr>
          <w:rFonts w:ascii="Times New Roman" w:hAnsi="Times New Roman" w:cs="Times New Roman"/>
          <w:sz w:val="28"/>
          <w:szCs w:val="28"/>
        </w:rPr>
        <w:t>но</w:t>
      </w:r>
      <w:r w:rsidRPr="00AB2245">
        <w:rPr>
          <w:rFonts w:ascii="Times New Roman" w:hAnsi="Times New Roman" w:cs="Times New Roman"/>
          <w:sz w:val="28"/>
          <w:szCs w:val="28"/>
        </w:rPr>
        <w:t>ября 202</w:t>
      </w:r>
      <w:r w:rsidR="00771513" w:rsidRPr="00AB2245">
        <w:rPr>
          <w:rFonts w:ascii="Times New Roman" w:hAnsi="Times New Roman" w:cs="Times New Roman"/>
          <w:sz w:val="28"/>
          <w:szCs w:val="28"/>
        </w:rPr>
        <w:t>2</w:t>
      </w:r>
      <w:r w:rsidRPr="00AB2245">
        <w:rPr>
          <w:rFonts w:ascii="Times New Roman" w:hAnsi="Times New Roman" w:cs="Times New Roman"/>
          <w:sz w:val="28"/>
          <w:szCs w:val="28"/>
        </w:rPr>
        <w:t xml:space="preserve"> года </w:t>
      </w:r>
      <w:r w:rsidR="00771513" w:rsidRPr="00AB2245">
        <w:rPr>
          <w:rFonts w:ascii="Times New Roman" w:hAnsi="Times New Roman" w:cs="Times New Roman"/>
          <w:sz w:val="28"/>
          <w:szCs w:val="28"/>
        </w:rPr>
        <w:t>педагога</w:t>
      </w:r>
      <w:r w:rsidRPr="00AB2245">
        <w:rPr>
          <w:rFonts w:ascii="Times New Roman" w:hAnsi="Times New Roman" w:cs="Times New Roman"/>
          <w:sz w:val="28"/>
          <w:szCs w:val="28"/>
        </w:rPr>
        <w:t xml:space="preserve"> </w:t>
      </w:r>
      <w:r w:rsidR="00771513" w:rsidRPr="00AB2245">
        <w:rPr>
          <w:rFonts w:ascii="Times New Roman" w:hAnsi="Times New Roman" w:cs="Times New Roman"/>
          <w:sz w:val="28"/>
          <w:szCs w:val="28"/>
        </w:rPr>
        <w:t>Кондрыко А.Ю.</w:t>
      </w:r>
      <w:r w:rsidRPr="00AB2245">
        <w:rPr>
          <w:rFonts w:ascii="Times New Roman" w:hAnsi="Times New Roman" w:cs="Times New Roman"/>
          <w:sz w:val="28"/>
          <w:szCs w:val="28"/>
        </w:rPr>
        <w:t>,</w:t>
      </w:r>
      <w:r w:rsidRPr="00771513">
        <w:rPr>
          <w:rFonts w:ascii="Times New Roman" w:hAnsi="Times New Roman" w:cs="Times New Roman"/>
          <w:sz w:val="28"/>
          <w:szCs w:val="28"/>
        </w:rPr>
        <w:t xml:space="preserve"> руководителя объединени</w:t>
      </w:r>
      <w:r w:rsidR="00771513" w:rsidRPr="00771513">
        <w:rPr>
          <w:rFonts w:ascii="Times New Roman" w:hAnsi="Times New Roman" w:cs="Times New Roman"/>
          <w:sz w:val="28"/>
          <w:szCs w:val="28"/>
        </w:rPr>
        <w:t>й</w:t>
      </w:r>
      <w:r w:rsidRPr="00771513">
        <w:rPr>
          <w:rFonts w:ascii="Times New Roman" w:hAnsi="Times New Roman" w:cs="Times New Roman"/>
          <w:sz w:val="28"/>
          <w:szCs w:val="28"/>
        </w:rPr>
        <w:t xml:space="preserve"> «</w:t>
      </w:r>
      <w:r w:rsidR="00771513" w:rsidRPr="00771513">
        <w:rPr>
          <w:rFonts w:ascii="Times New Roman" w:hAnsi="Times New Roman" w:cs="Times New Roman"/>
          <w:sz w:val="28"/>
          <w:szCs w:val="28"/>
        </w:rPr>
        <w:t>Поделки-посиделки</w:t>
      </w:r>
      <w:r w:rsidRPr="00771513">
        <w:rPr>
          <w:rFonts w:ascii="Times New Roman" w:hAnsi="Times New Roman" w:cs="Times New Roman"/>
          <w:sz w:val="28"/>
          <w:szCs w:val="28"/>
        </w:rPr>
        <w:t xml:space="preserve">» и </w:t>
      </w:r>
      <w:r w:rsidR="00771513" w:rsidRPr="00771513">
        <w:rPr>
          <w:rFonts w:ascii="Times New Roman" w:hAnsi="Times New Roman" w:cs="Times New Roman"/>
          <w:sz w:val="28"/>
          <w:szCs w:val="28"/>
        </w:rPr>
        <w:t>«Я – волонтер»</w:t>
      </w:r>
      <w:r w:rsidRPr="00771513">
        <w:rPr>
          <w:rFonts w:ascii="Times New Roman" w:hAnsi="Times New Roman" w:cs="Times New Roman"/>
          <w:sz w:val="28"/>
          <w:szCs w:val="28"/>
        </w:rPr>
        <w:t xml:space="preserve">. </w:t>
      </w:r>
      <w:r w:rsidRPr="00856E31">
        <w:rPr>
          <w:rFonts w:ascii="Times New Roman" w:hAnsi="Times New Roman" w:cs="Times New Roman"/>
          <w:color w:val="FF0000"/>
          <w:sz w:val="28"/>
          <w:szCs w:val="28"/>
        </w:rPr>
        <w:t xml:space="preserve"> </w:t>
      </w:r>
    </w:p>
    <w:p w:rsidR="00856E31" w:rsidRPr="00B90593" w:rsidRDefault="00856E31" w:rsidP="00856E31">
      <w:pPr>
        <w:adjustRightInd w:val="0"/>
        <w:snapToGrid w:val="0"/>
        <w:spacing w:after="0" w:line="240" w:lineRule="auto"/>
        <w:rPr>
          <w:rFonts w:ascii="Times New Roman" w:hAnsi="Times New Roman" w:cs="Times New Roman"/>
          <w:color w:val="FF0000"/>
        </w:rPr>
      </w:pPr>
      <w:r w:rsidRPr="00B90593">
        <w:rPr>
          <w:rFonts w:ascii="Times New Roman" w:hAnsi="Times New Roman" w:cs="Times New Roman"/>
          <w:color w:val="FF0000"/>
        </w:rPr>
        <w:t xml:space="preserve">  </w:t>
      </w:r>
    </w:p>
    <w:p w:rsidR="00856E31" w:rsidRPr="00AE52F9" w:rsidRDefault="00856E31" w:rsidP="00856E31">
      <w:pPr>
        <w:adjustRightInd w:val="0"/>
        <w:snapToGrid w:val="0"/>
        <w:spacing w:after="0" w:line="240" w:lineRule="auto"/>
        <w:jc w:val="center"/>
        <w:rPr>
          <w:rFonts w:ascii="Times New Roman" w:hAnsi="Times New Roman" w:cs="Times New Roman"/>
          <w:sz w:val="28"/>
        </w:rPr>
      </w:pPr>
      <w:r w:rsidRPr="00AE52F9">
        <w:rPr>
          <w:rFonts w:ascii="Times New Roman" w:hAnsi="Times New Roman"/>
          <w:b/>
          <w:sz w:val="28"/>
        </w:rPr>
        <w:t>Количество учащихся по возрастному диапазону</w:t>
      </w:r>
    </w:p>
    <w:p w:rsidR="00856E31" w:rsidRPr="00B90593" w:rsidRDefault="00856E31" w:rsidP="00856E31">
      <w:pPr>
        <w:adjustRightInd w:val="0"/>
        <w:snapToGrid w:val="0"/>
        <w:spacing w:after="0" w:line="240" w:lineRule="auto"/>
        <w:jc w:val="center"/>
        <w:rPr>
          <w:rFonts w:ascii="Times New Roman" w:hAnsi="Times New Roman" w:cs="Times New Roman"/>
          <w:color w:val="FF0000"/>
        </w:rPr>
      </w:pPr>
    </w:p>
    <w:tbl>
      <w:tblPr>
        <w:tblW w:w="0" w:type="auto"/>
        <w:jc w:val="center"/>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00"/>
        <w:gridCol w:w="1740"/>
        <w:gridCol w:w="2003"/>
      </w:tblGrid>
      <w:tr w:rsidR="00856E31" w:rsidRPr="00B90593" w:rsidTr="004F7C57">
        <w:trPr>
          <w:jc w:val="center"/>
        </w:trPr>
        <w:tc>
          <w:tcPr>
            <w:tcW w:w="2100" w:type="dxa"/>
          </w:tcPr>
          <w:p w:rsidR="00856E31" w:rsidRPr="00D94725" w:rsidRDefault="00856E31" w:rsidP="004F7C57">
            <w:pPr>
              <w:adjustRightInd w:val="0"/>
              <w:snapToGrid w:val="0"/>
              <w:spacing w:after="0" w:line="240" w:lineRule="auto"/>
              <w:jc w:val="center"/>
              <w:rPr>
                <w:rFonts w:ascii="Times New Roman" w:hAnsi="Times New Roman"/>
                <w:b/>
                <w:sz w:val="24"/>
              </w:rPr>
            </w:pPr>
            <w:r w:rsidRPr="00D94725">
              <w:rPr>
                <w:rFonts w:ascii="Times New Roman" w:hAnsi="Times New Roman"/>
                <w:b/>
                <w:sz w:val="24"/>
              </w:rPr>
              <w:t>Возраст учащихся</w:t>
            </w:r>
          </w:p>
        </w:tc>
        <w:tc>
          <w:tcPr>
            <w:tcW w:w="1740" w:type="dxa"/>
          </w:tcPr>
          <w:p w:rsidR="00856E31" w:rsidRPr="00D94725" w:rsidRDefault="00856E31" w:rsidP="004F7C57">
            <w:pPr>
              <w:adjustRightInd w:val="0"/>
              <w:snapToGrid w:val="0"/>
              <w:spacing w:after="0" w:line="240" w:lineRule="auto"/>
              <w:jc w:val="center"/>
              <w:rPr>
                <w:rFonts w:ascii="Times New Roman" w:hAnsi="Times New Roman"/>
                <w:b/>
                <w:sz w:val="24"/>
              </w:rPr>
            </w:pPr>
            <w:r w:rsidRPr="00D94725">
              <w:rPr>
                <w:rFonts w:ascii="Times New Roman" w:hAnsi="Times New Roman"/>
                <w:b/>
                <w:sz w:val="24"/>
              </w:rPr>
              <w:t xml:space="preserve">Количество учащихся </w:t>
            </w:r>
          </w:p>
        </w:tc>
        <w:tc>
          <w:tcPr>
            <w:tcW w:w="2003" w:type="dxa"/>
          </w:tcPr>
          <w:p w:rsidR="00856E31" w:rsidRPr="00D94725" w:rsidRDefault="00856E31" w:rsidP="004F7C57">
            <w:pPr>
              <w:adjustRightInd w:val="0"/>
              <w:snapToGrid w:val="0"/>
              <w:spacing w:after="0" w:line="240" w:lineRule="auto"/>
              <w:jc w:val="center"/>
              <w:rPr>
                <w:rFonts w:ascii="Times New Roman" w:hAnsi="Times New Roman"/>
                <w:b/>
                <w:sz w:val="24"/>
              </w:rPr>
            </w:pPr>
            <w:r w:rsidRPr="00D94725">
              <w:rPr>
                <w:rFonts w:ascii="Times New Roman" w:hAnsi="Times New Roman"/>
                <w:b/>
                <w:sz w:val="24"/>
              </w:rPr>
              <w:t>% от общего количества</w:t>
            </w:r>
          </w:p>
        </w:tc>
      </w:tr>
      <w:tr w:rsidR="00856E31" w:rsidRPr="00B90593" w:rsidTr="004F7C57">
        <w:trPr>
          <w:jc w:val="center"/>
        </w:trPr>
        <w:tc>
          <w:tcPr>
            <w:tcW w:w="2100" w:type="dxa"/>
          </w:tcPr>
          <w:p w:rsidR="00856E31" w:rsidRPr="00D94725" w:rsidRDefault="00856E31" w:rsidP="00D95353">
            <w:pPr>
              <w:adjustRightInd w:val="0"/>
              <w:snapToGrid w:val="0"/>
              <w:spacing w:after="0" w:line="240" w:lineRule="auto"/>
              <w:rPr>
                <w:rFonts w:ascii="Times New Roman" w:hAnsi="Times New Roman"/>
                <w:sz w:val="24"/>
              </w:rPr>
            </w:pPr>
            <w:r w:rsidRPr="00D94725">
              <w:rPr>
                <w:rFonts w:ascii="Times New Roman" w:hAnsi="Times New Roman"/>
                <w:sz w:val="24"/>
              </w:rPr>
              <w:t>3-6 лет</w:t>
            </w:r>
          </w:p>
        </w:tc>
        <w:tc>
          <w:tcPr>
            <w:tcW w:w="1740" w:type="dxa"/>
          </w:tcPr>
          <w:p w:rsidR="00856E31" w:rsidRPr="00DC419B" w:rsidRDefault="00DC419B" w:rsidP="004F7C57">
            <w:pPr>
              <w:adjustRightInd w:val="0"/>
              <w:snapToGrid w:val="0"/>
              <w:spacing w:after="0" w:line="240" w:lineRule="auto"/>
              <w:jc w:val="center"/>
              <w:rPr>
                <w:rFonts w:ascii="Times New Roman" w:hAnsi="Times New Roman"/>
                <w:sz w:val="24"/>
              </w:rPr>
            </w:pPr>
            <w:r w:rsidRPr="00DC419B">
              <w:rPr>
                <w:rFonts w:ascii="Times New Roman" w:hAnsi="Times New Roman"/>
                <w:sz w:val="24"/>
              </w:rPr>
              <w:t>162</w:t>
            </w:r>
          </w:p>
        </w:tc>
        <w:tc>
          <w:tcPr>
            <w:tcW w:w="2003" w:type="dxa"/>
          </w:tcPr>
          <w:p w:rsidR="00856E31" w:rsidRPr="007D2C20" w:rsidRDefault="003909F5" w:rsidP="004F7C57">
            <w:pPr>
              <w:adjustRightInd w:val="0"/>
              <w:snapToGrid w:val="0"/>
              <w:spacing w:after="0" w:line="240" w:lineRule="auto"/>
              <w:jc w:val="center"/>
              <w:rPr>
                <w:rFonts w:ascii="Times New Roman" w:hAnsi="Times New Roman"/>
                <w:sz w:val="24"/>
              </w:rPr>
            </w:pPr>
            <w:r w:rsidRPr="007D2C20">
              <w:rPr>
                <w:rFonts w:ascii="Times New Roman" w:hAnsi="Times New Roman"/>
                <w:sz w:val="24"/>
              </w:rPr>
              <w:t>9</w:t>
            </w:r>
            <w:r w:rsidR="00856E31" w:rsidRPr="007D2C20">
              <w:rPr>
                <w:rFonts w:ascii="Times New Roman" w:hAnsi="Times New Roman"/>
                <w:sz w:val="24"/>
              </w:rPr>
              <w:t>%</w:t>
            </w:r>
          </w:p>
        </w:tc>
      </w:tr>
      <w:tr w:rsidR="00856E31" w:rsidRPr="00B90593" w:rsidTr="004F7C57">
        <w:trPr>
          <w:jc w:val="center"/>
        </w:trPr>
        <w:tc>
          <w:tcPr>
            <w:tcW w:w="2100" w:type="dxa"/>
          </w:tcPr>
          <w:p w:rsidR="00856E31" w:rsidRPr="00D94725" w:rsidRDefault="00856E31" w:rsidP="00D95353">
            <w:pPr>
              <w:adjustRightInd w:val="0"/>
              <w:snapToGrid w:val="0"/>
              <w:spacing w:after="0" w:line="240" w:lineRule="auto"/>
              <w:rPr>
                <w:rFonts w:ascii="Times New Roman" w:hAnsi="Times New Roman"/>
                <w:sz w:val="24"/>
              </w:rPr>
            </w:pPr>
            <w:r w:rsidRPr="00D94725">
              <w:rPr>
                <w:rFonts w:ascii="Times New Roman" w:hAnsi="Times New Roman"/>
                <w:sz w:val="24"/>
              </w:rPr>
              <w:t>7-10 лет</w:t>
            </w:r>
          </w:p>
        </w:tc>
        <w:tc>
          <w:tcPr>
            <w:tcW w:w="1740" w:type="dxa"/>
          </w:tcPr>
          <w:p w:rsidR="00856E31" w:rsidRPr="00DC419B" w:rsidRDefault="00DC419B" w:rsidP="004F7C57">
            <w:pPr>
              <w:adjustRightInd w:val="0"/>
              <w:snapToGrid w:val="0"/>
              <w:spacing w:after="0" w:line="240" w:lineRule="auto"/>
              <w:jc w:val="center"/>
              <w:rPr>
                <w:rFonts w:ascii="Times New Roman" w:hAnsi="Times New Roman"/>
                <w:sz w:val="24"/>
              </w:rPr>
            </w:pPr>
            <w:r w:rsidRPr="00DC419B">
              <w:rPr>
                <w:rFonts w:ascii="Times New Roman" w:hAnsi="Times New Roman"/>
                <w:sz w:val="24"/>
              </w:rPr>
              <w:t>996</w:t>
            </w:r>
          </w:p>
        </w:tc>
        <w:tc>
          <w:tcPr>
            <w:tcW w:w="2003" w:type="dxa"/>
          </w:tcPr>
          <w:p w:rsidR="00856E31" w:rsidRPr="007D2C20" w:rsidRDefault="003909F5" w:rsidP="003909F5">
            <w:pPr>
              <w:adjustRightInd w:val="0"/>
              <w:snapToGrid w:val="0"/>
              <w:spacing w:after="0" w:line="240" w:lineRule="auto"/>
              <w:jc w:val="center"/>
              <w:rPr>
                <w:rFonts w:ascii="Times New Roman" w:hAnsi="Times New Roman"/>
                <w:sz w:val="24"/>
              </w:rPr>
            </w:pPr>
            <w:r w:rsidRPr="007D2C20">
              <w:rPr>
                <w:rFonts w:ascii="Times New Roman" w:hAnsi="Times New Roman"/>
                <w:sz w:val="24"/>
              </w:rPr>
              <w:t>54</w:t>
            </w:r>
            <w:r w:rsidR="00856E31" w:rsidRPr="007D2C20">
              <w:rPr>
                <w:rFonts w:ascii="Times New Roman" w:hAnsi="Times New Roman"/>
                <w:sz w:val="24"/>
              </w:rPr>
              <w:t>%</w:t>
            </w:r>
          </w:p>
        </w:tc>
      </w:tr>
      <w:tr w:rsidR="00856E31" w:rsidRPr="00B90593" w:rsidTr="004F7C57">
        <w:trPr>
          <w:jc w:val="center"/>
        </w:trPr>
        <w:tc>
          <w:tcPr>
            <w:tcW w:w="2100" w:type="dxa"/>
          </w:tcPr>
          <w:p w:rsidR="00856E31" w:rsidRPr="00D94725" w:rsidRDefault="00856E31" w:rsidP="00D95353">
            <w:pPr>
              <w:adjustRightInd w:val="0"/>
              <w:snapToGrid w:val="0"/>
              <w:spacing w:after="0" w:line="240" w:lineRule="auto"/>
              <w:rPr>
                <w:rFonts w:ascii="Times New Roman" w:hAnsi="Times New Roman"/>
                <w:sz w:val="24"/>
              </w:rPr>
            </w:pPr>
            <w:r w:rsidRPr="00D94725">
              <w:rPr>
                <w:rFonts w:ascii="Times New Roman" w:hAnsi="Times New Roman"/>
                <w:sz w:val="24"/>
              </w:rPr>
              <w:t>11-14 лет</w:t>
            </w:r>
          </w:p>
        </w:tc>
        <w:tc>
          <w:tcPr>
            <w:tcW w:w="1740" w:type="dxa"/>
          </w:tcPr>
          <w:p w:rsidR="00856E31" w:rsidRPr="00DC419B" w:rsidRDefault="00DC419B" w:rsidP="004F7C57">
            <w:pPr>
              <w:adjustRightInd w:val="0"/>
              <w:snapToGrid w:val="0"/>
              <w:spacing w:after="0" w:line="240" w:lineRule="auto"/>
              <w:jc w:val="center"/>
              <w:rPr>
                <w:rFonts w:ascii="Times New Roman" w:hAnsi="Times New Roman"/>
                <w:sz w:val="24"/>
              </w:rPr>
            </w:pPr>
            <w:r w:rsidRPr="00DC419B">
              <w:rPr>
                <w:rFonts w:ascii="Times New Roman" w:hAnsi="Times New Roman"/>
                <w:sz w:val="24"/>
              </w:rPr>
              <w:t>567</w:t>
            </w:r>
          </w:p>
        </w:tc>
        <w:tc>
          <w:tcPr>
            <w:tcW w:w="2003" w:type="dxa"/>
          </w:tcPr>
          <w:p w:rsidR="00856E31" w:rsidRPr="007D2C20" w:rsidRDefault="003909F5" w:rsidP="007D2C20">
            <w:pPr>
              <w:adjustRightInd w:val="0"/>
              <w:snapToGrid w:val="0"/>
              <w:spacing w:after="0" w:line="240" w:lineRule="auto"/>
              <w:jc w:val="center"/>
              <w:rPr>
                <w:rFonts w:ascii="Times New Roman" w:hAnsi="Times New Roman"/>
                <w:sz w:val="24"/>
              </w:rPr>
            </w:pPr>
            <w:r w:rsidRPr="007D2C20">
              <w:rPr>
                <w:rFonts w:ascii="Times New Roman" w:hAnsi="Times New Roman"/>
                <w:sz w:val="24"/>
              </w:rPr>
              <w:t>30</w:t>
            </w:r>
            <w:r w:rsidR="00856E31" w:rsidRPr="007D2C20">
              <w:rPr>
                <w:rFonts w:ascii="Times New Roman" w:hAnsi="Times New Roman"/>
                <w:sz w:val="24"/>
              </w:rPr>
              <w:t>%</w:t>
            </w:r>
          </w:p>
        </w:tc>
      </w:tr>
      <w:tr w:rsidR="00856E31" w:rsidRPr="00B90593" w:rsidTr="004F7C57">
        <w:trPr>
          <w:jc w:val="center"/>
        </w:trPr>
        <w:tc>
          <w:tcPr>
            <w:tcW w:w="2100" w:type="dxa"/>
          </w:tcPr>
          <w:p w:rsidR="00856E31" w:rsidRPr="00D94725" w:rsidRDefault="00856E31" w:rsidP="00D95353">
            <w:pPr>
              <w:adjustRightInd w:val="0"/>
              <w:snapToGrid w:val="0"/>
              <w:spacing w:after="0" w:line="240" w:lineRule="auto"/>
              <w:rPr>
                <w:rFonts w:ascii="Times New Roman" w:hAnsi="Times New Roman"/>
                <w:sz w:val="24"/>
              </w:rPr>
            </w:pPr>
            <w:r w:rsidRPr="00D94725">
              <w:rPr>
                <w:rFonts w:ascii="Times New Roman" w:hAnsi="Times New Roman"/>
                <w:sz w:val="24"/>
              </w:rPr>
              <w:t>15-18 лет</w:t>
            </w:r>
          </w:p>
        </w:tc>
        <w:tc>
          <w:tcPr>
            <w:tcW w:w="1740" w:type="dxa"/>
          </w:tcPr>
          <w:p w:rsidR="00856E31" w:rsidRPr="00DC419B" w:rsidRDefault="00DC419B" w:rsidP="004F7C57">
            <w:pPr>
              <w:adjustRightInd w:val="0"/>
              <w:snapToGrid w:val="0"/>
              <w:spacing w:after="0" w:line="240" w:lineRule="auto"/>
              <w:jc w:val="center"/>
              <w:rPr>
                <w:rFonts w:ascii="Times New Roman" w:hAnsi="Times New Roman"/>
                <w:sz w:val="24"/>
              </w:rPr>
            </w:pPr>
            <w:r w:rsidRPr="00DC419B">
              <w:rPr>
                <w:rFonts w:ascii="Times New Roman" w:hAnsi="Times New Roman"/>
                <w:sz w:val="24"/>
              </w:rPr>
              <w:t>126</w:t>
            </w:r>
          </w:p>
        </w:tc>
        <w:tc>
          <w:tcPr>
            <w:tcW w:w="2003" w:type="dxa"/>
          </w:tcPr>
          <w:p w:rsidR="00856E31" w:rsidRPr="007D2C20" w:rsidRDefault="003909F5" w:rsidP="004F7C57">
            <w:pPr>
              <w:adjustRightInd w:val="0"/>
              <w:snapToGrid w:val="0"/>
              <w:spacing w:after="0" w:line="240" w:lineRule="auto"/>
              <w:jc w:val="center"/>
              <w:rPr>
                <w:rFonts w:ascii="Times New Roman" w:hAnsi="Times New Roman"/>
                <w:sz w:val="24"/>
              </w:rPr>
            </w:pPr>
            <w:r w:rsidRPr="007D2C20">
              <w:rPr>
                <w:rFonts w:ascii="Times New Roman" w:hAnsi="Times New Roman"/>
                <w:sz w:val="24"/>
              </w:rPr>
              <w:t>7</w:t>
            </w:r>
            <w:r w:rsidR="00856E31" w:rsidRPr="007D2C20">
              <w:rPr>
                <w:rFonts w:ascii="Times New Roman" w:hAnsi="Times New Roman"/>
                <w:sz w:val="24"/>
              </w:rPr>
              <w:t>%</w:t>
            </w:r>
          </w:p>
        </w:tc>
      </w:tr>
      <w:tr w:rsidR="00856E31" w:rsidRPr="00B90593" w:rsidTr="004F7C57">
        <w:trPr>
          <w:jc w:val="center"/>
        </w:trPr>
        <w:tc>
          <w:tcPr>
            <w:tcW w:w="2100" w:type="dxa"/>
          </w:tcPr>
          <w:p w:rsidR="00856E31" w:rsidRPr="00D94725" w:rsidRDefault="00856E31" w:rsidP="00D95353">
            <w:pPr>
              <w:adjustRightInd w:val="0"/>
              <w:snapToGrid w:val="0"/>
              <w:spacing w:after="0" w:line="240" w:lineRule="auto"/>
              <w:rPr>
                <w:rFonts w:ascii="Times New Roman" w:hAnsi="Times New Roman"/>
                <w:b/>
                <w:sz w:val="24"/>
              </w:rPr>
            </w:pPr>
            <w:r w:rsidRPr="00D94725">
              <w:rPr>
                <w:rFonts w:ascii="Times New Roman" w:hAnsi="Times New Roman"/>
                <w:b/>
                <w:sz w:val="24"/>
              </w:rPr>
              <w:t>Всего:</w:t>
            </w:r>
          </w:p>
        </w:tc>
        <w:tc>
          <w:tcPr>
            <w:tcW w:w="1740" w:type="dxa"/>
          </w:tcPr>
          <w:p w:rsidR="00856E31" w:rsidRPr="001429B6" w:rsidRDefault="001429B6" w:rsidP="004F7C57">
            <w:pPr>
              <w:adjustRightInd w:val="0"/>
              <w:snapToGrid w:val="0"/>
              <w:spacing w:after="0" w:line="240" w:lineRule="auto"/>
              <w:jc w:val="center"/>
              <w:rPr>
                <w:rFonts w:ascii="Times New Roman" w:hAnsi="Times New Roman"/>
                <w:sz w:val="24"/>
              </w:rPr>
            </w:pPr>
            <w:r w:rsidRPr="001429B6">
              <w:rPr>
                <w:rFonts w:ascii="Times New Roman" w:hAnsi="Times New Roman"/>
                <w:sz w:val="24"/>
              </w:rPr>
              <w:t>1851</w:t>
            </w:r>
          </w:p>
        </w:tc>
        <w:tc>
          <w:tcPr>
            <w:tcW w:w="2003" w:type="dxa"/>
          </w:tcPr>
          <w:p w:rsidR="00856E31" w:rsidRPr="001429B6" w:rsidRDefault="00856E31" w:rsidP="004F7C57">
            <w:pPr>
              <w:adjustRightInd w:val="0"/>
              <w:snapToGrid w:val="0"/>
              <w:spacing w:after="0" w:line="240" w:lineRule="auto"/>
              <w:jc w:val="center"/>
              <w:rPr>
                <w:rFonts w:ascii="Times New Roman" w:hAnsi="Times New Roman"/>
                <w:sz w:val="24"/>
              </w:rPr>
            </w:pPr>
            <w:r w:rsidRPr="001429B6">
              <w:rPr>
                <w:rFonts w:ascii="Times New Roman" w:hAnsi="Times New Roman"/>
                <w:sz w:val="24"/>
              </w:rPr>
              <w:t>100%</w:t>
            </w:r>
          </w:p>
        </w:tc>
      </w:tr>
    </w:tbl>
    <w:p w:rsidR="00856E31" w:rsidRPr="00B90593" w:rsidRDefault="00856E31" w:rsidP="00856E31">
      <w:pPr>
        <w:spacing w:after="0" w:line="240" w:lineRule="auto"/>
        <w:ind w:firstLine="360"/>
        <w:rPr>
          <w:rFonts w:ascii="Times New Roman" w:hAnsi="Times New Roman"/>
          <w:color w:val="FF0000"/>
        </w:rPr>
      </w:pPr>
    </w:p>
    <w:p w:rsidR="00856E31" w:rsidRPr="00405B33" w:rsidRDefault="00856E31" w:rsidP="009B2C36">
      <w:pPr>
        <w:spacing w:after="0" w:line="240" w:lineRule="auto"/>
        <w:ind w:firstLine="360"/>
        <w:jc w:val="both"/>
        <w:rPr>
          <w:rFonts w:ascii="Times New Roman" w:hAnsi="Times New Roman"/>
          <w:sz w:val="28"/>
        </w:rPr>
      </w:pPr>
      <w:r w:rsidRPr="00405B33">
        <w:rPr>
          <w:rFonts w:ascii="Times New Roman" w:hAnsi="Times New Roman"/>
          <w:sz w:val="28"/>
        </w:rPr>
        <w:t>По показателям видно, что объединения и клубы МБУДО ЦТ «Радуга» посещают в основном учащиеся младшего и среднего школьного возраста.</w:t>
      </w:r>
    </w:p>
    <w:p w:rsidR="00856E31" w:rsidRPr="00AE52F9" w:rsidRDefault="00856E31" w:rsidP="00856E31">
      <w:pPr>
        <w:spacing w:after="0" w:line="240" w:lineRule="auto"/>
        <w:ind w:firstLine="360"/>
        <w:rPr>
          <w:rFonts w:ascii="Times New Roman" w:hAnsi="Times New Roman"/>
          <w:color w:val="FF0000"/>
          <w:sz w:val="28"/>
        </w:rPr>
      </w:pPr>
    </w:p>
    <w:tbl>
      <w:tblPr>
        <w:tblW w:w="6150" w:type="dxa"/>
        <w:jc w:val="center"/>
        <w:tblInd w:w="424" w:type="dxa"/>
        <w:tblCellMar>
          <w:left w:w="0" w:type="dxa"/>
          <w:right w:w="0" w:type="dxa"/>
        </w:tblCellMar>
        <w:tblLook w:val="00A0"/>
      </w:tblPr>
      <w:tblGrid>
        <w:gridCol w:w="2772"/>
        <w:gridCol w:w="1571"/>
        <w:gridCol w:w="1807"/>
      </w:tblGrid>
      <w:tr w:rsidR="00856E31" w:rsidRPr="00B90593" w:rsidTr="004F7C57">
        <w:trPr>
          <w:trHeight w:val="502"/>
          <w:jc w:val="center"/>
        </w:trPr>
        <w:tc>
          <w:tcPr>
            <w:tcW w:w="2772"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856E31" w:rsidRPr="001246CA" w:rsidRDefault="00856E31" w:rsidP="004F7C57">
            <w:pPr>
              <w:spacing w:after="0" w:line="240" w:lineRule="auto"/>
              <w:jc w:val="center"/>
              <w:rPr>
                <w:rFonts w:ascii="Times New Roman" w:hAnsi="Times New Roman"/>
                <w:sz w:val="24"/>
              </w:rPr>
            </w:pPr>
            <w:r w:rsidRPr="001246CA">
              <w:rPr>
                <w:rFonts w:ascii="Times New Roman" w:hAnsi="Times New Roman"/>
                <w:b/>
                <w:bCs/>
                <w:sz w:val="24"/>
              </w:rPr>
              <w:t>Количество объединений</w:t>
            </w:r>
          </w:p>
        </w:tc>
        <w:tc>
          <w:tcPr>
            <w:tcW w:w="1571"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856E31" w:rsidRPr="001246CA" w:rsidRDefault="00856E31" w:rsidP="004F7C57">
            <w:pPr>
              <w:spacing w:after="0" w:line="240" w:lineRule="auto"/>
              <w:jc w:val="center"/>
              <w:rPr>
                <w:rFonts w:ascii="Times New Roman" w:hAnsi="Times New Roman"/>
                <w:sz w:val="24"/>
              </w:rPr>
            </w:pPr>
            <w:r w:rsidRPr="001246CA">
              <w:rPr>
                <w:rFonts w:ascii="Times New Roman" w:hAnsi="Times New Roman"/>
                <w:b/>
                <w:bCs/>
                <w:sz w:val="24"/>
              </w:rPr>
              <w:t>Количество учащихся</w:t>
            </w:r>
          </w:p>
        </w:tc>
        <w:tc>
          <w:tcPr>
            <w:tcW w:w="1807"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856E31" w:rsidRPr="001246CA" w:rsidRDefault="00856E31" w:rsidP="004F7C57">
            <w:pPr>
              <w:spacing w:after="0" w:line="240" w:lineRule="auto"/>
              <w:jc w:val="center"/>
              <w:rPr>
                <w:rFonts w:ascii="Times New Roman" w:hAnsi="Times New Roman"/>
                <w:sz w:val="24"/>
              </w:rPr>
            </w:pPr>
            <w:r w:rsidRPr="001246CA">
              <w:rPr>
                <w:rFonts w:ascii="Times New Roman" w:hAnsi="Times New Roman"/>
                <w:b/>
                <w:bCs/>
                <w:sz w:val="24"/>
              </w:rPr>
              <w:t>% от общего количества</w:t>
            </w:r>
          </w:p>
        </w:tc>
      </w:tr>
      <w:tr w:rsidR="00856E31" w:rsidRPr="00B90593" w:rsidTr="004F7C57">
        <w:trPr>
          <w:trHeight w:val="258"/>
          <w:jc w:val="center"/>
        </w:trPr>
        <w:tc>
          <w:tcPr>
            <w:tcW w:w="2772"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856E31" w:rsidRPr="00987D5E" w:rsidRDefault="00856E31" w:rsidP="00D95353">
            <w:pPr>
              <w:spacing w:after="0" w:line="240" w:lineRule="auto"/>
              <w:rPr>
                <w:rFonts w:ascii="Times New Roman" w:hAnsi="Times New Roman"/>
                <w:sz w:val="24"/>
              </w:rPr>
            </w:pPr>
            <w:r w:rsidRPr="00987D5E">
              <w:rPr>
                <w:rFonts w:ascii="Times New Roman" w:hAnsi="Times New Roman"/>
                <w:b/>
                <w:bCs/>
                <w:sz w:val="24"/>
              </w:rPr>
              <w:t>1</w:t>
            </w:r>
            <w:r w:rsidRPr="00987D5E">
              <w:rPr>
                <w:rFonts w:ascii="Times New Roman" w:hAnsi="Times New Roman"/>
                <w:sz w:val="24"/>
              </w:rPr>
              <w:t xml:space="preserve"> объединение</w:t>
            </w:r>
          </w:p>
        </w:tc>
        <w:tc>
          <w:tcPr>
            <w:tcW w:w="1571"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856E31" w:rsidRPr="00987D5E" w:rsidRDefault="00987D5E" w:rsidP="004F7C57">
            <w:pPr>
              <w:spacing w:after="0" w:line="240" w:lineRule="auto"/>
              <w:jc w:val="center"/>
              <w:rPr>
                <w:rFonts w:ascii="Times New Roman" w:hAnsi="Times New Roman"/>
                <w:sz w:val="24"/>
              </w:rPr>
            </w:pPr>
            <w:r w:rsidRPr="00987D5E">
              <w:rPr>
                <w:rFonts w:ascii="Times New Roman" w:hAnsi="Times New Roman"/>
                <w:sz w:val="24"/>
              </w:rPr>
              <w:t>602</w:t>
            </w:r>
          </w:p>
        </w:tc>
        <w:tc>
          <w:tcPr>
            <w:tcW w:w="1807"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856E31" w:rsidRPr="0054777F" w:rsidRDefault="00856E31" w:rsidP="0054777F">
            <w:pPr>
              <w:spacing w:after="0" w:line="240" w:lineRule="auto"/>
              <w:jc w:val="center"/>
              <w:rPr>
                <w:rFonts w:ascii="Times New Roman" w:hAnsi="Times New Roman"/>
                <w:sz w:val="24"/>
              </w:rPr>
            </w:pPr>
            <w:r w:rsidRPr="0054777F">
              <w:rPr>
                <w:rFonts w:ascii="Times New Roman" w:hAnsi="Times New Roman"/>
                <w:sz w:val="24"/>
              </w:rPr>
              <w:t>6</w:t>
            </w:r>
            <w:r w:rsidR="0054777F" w:rsidRPr="0054777F">
              <w:rPr>
                <w:rFonts w:ascii="Times New Roman" w:hAnsi="Times New Roman"/>
                <w:sz w:val="24"/>
              </w:rPr>
              <w:t>4</w:t>
            </w:r>
            <w:r w:rsidRPr="0054777F">
              <w:rPr>
                <w:rFonts w:ascii="Times New Roman" w:hAnsi="Times New Roman"/>
                <w:sz w:val="24"/>
              </w:rPr>
              <w:t>%</w:t>
            </w:r>
          </w:p>
        </w:tc>
      </w:tr>
      <w:tr w:rsidR="00856E31" w:rsidRPr="00B90593" w:rsidTr="004F7C57">
        <w:trPr>
          <w:trHeight w:val="247"/>
          <w:jc w:val="center"/>
        </w:trPr>
        <w:tc>
          <w:tcPr>
            <w:tcW w:w="2772"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856E31" w:rsidRPr="00987D5E" w:rsidRDefault="00856E31" w:rsidP="00D95353">
            <w:pPr>
              <w:spacing w:after="0" w:line="240" w:lineRule="auto"/>
              <w:rPr>
                <w:rFonts w:ascii="Times New Roman" w:hAnsi="Times New Roman"/>
                <w:sz w:val="24"/>
              </w:rPr>
            </w:pPr>
            <w:r w:rsidRPr="00987D5E">
              <w:rPr>
                <w:rFonts w:ascii="Times New Roman" w:hAnsi="Times New Roman"/>
                <w:b/>
                <w:bCs/>
                <w:sz w:val="24"/>
              </w:rPr>
              <w:t>2</w:t>
            </w:r>
            <w:r w:rsidRPr="00987D5E">
              <w:rPr>
                <w:rFonts w:ascii="Times New Roman" w:hAnsi="Times New Roman"/>
                <w:sz w:val="24"/>
              </w:rPr>
              <w:t xml:space="preserve"> объединения и более</w:t>
            </w:r>
          </w:p>
        </w:tc>
        <w:tc>
          <w:tcPr>
            <w:tcW w:w="1571"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856E31" w:rsidRPr="00987D5E" w:rsidRDefault="00856E31" w:rsidP="00987D5E">
            <w:pPr>
              <w:spacing w:after="0" w:line="240" w:lineRule="auto"/>
              <w:jc w:val="center"/>
              <w:rPr>
                <w:rFonts w:ascii="Times New Roman" w:hAnsi="Times New Roman"/>
                <w:sz w:val="24"/>
              </w:rPr>
            </w:pPr>
            <w:r w:rsidRPr="00987D5E">
              <w:rPr>
                <w:rFonts w:ascii="Times New Roman" w:hAnsi="Times New Roman"/>
                <w:sz w:val="24"/>
              </w:rPr>
              <w:t>3</w:t>
            </w:r>
            <w:r w:rsidR="00987D5E" w:rsidRPr="00987D5E">
              <w:rPr>
                <w:rFonts w:ascii="Times New Roman" w:hAnsi="Times New Roman"/>
                <w:sz w:val="24"/>
              </w:rPr>
              <w:t>46</w:t>
            </w:r>
          </w:p>
        </w:tc>
        <w:tc>
          <w:tcPr>
            <w:tcW w:w="1807"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856E31" w:rsidRPr="0054777F" w:rsidRDefault="00856E31" w:rsidP="0054777F">
            <w:pPr>
              <w:spacing w:after="0" w:line="240" w:lineRule="auto"/>
              <w:jc w:val="center"/>
              <w:rPr>
                <w:rFonts w:ascii="Times New Roman" w:hAnsi="Times New Roman"/>
                <w:sz w:val="24"/>
              </w:rPr>
            </w:pPr>
            <w:r w:rsidRPr="0054777F">
              <w:rPr>
                <w:rFonts w:ascii="Times New Roman" w:hAnsi="Times New Roman"/>
                <w:sz w:val="24"/>
              </w:rPr>
              <w:t>3</w:t>
            </w:r>
            <w:r w:rsidR="0054777F" w:rsidRPr="0054777F">
              <w:rPr>
                <w:rFonts w:ascii="Times New Roman" w:hAnsi="Times New Roman"/>
                <w:sz w:val="24"/>
              </w:rPr>
              <w:t>6</w:t>
            </w:r>
            <w:r w:rsidRPr="0054777F">
              <w:rPr>
                <w:rFonts w:ascii="Times New Roman" w:hAnsi="Times New Roman"/>
                <w:sz w:val="24"/>
              </w:rPr>
              <w:t>%</w:t>
            </w:r>
          </w:p>
        </w:tc>
      </w:tr>
      <w:tr w:rsidR="00856E31" w:rsidRPr="00B90593" w:rsidTr="004F7C57">
        <w:trPr>
          <w:trHeight w:val="240"/>
          <w:jc w:val="center"/>
        </w:trPr>
        <w:tc>
          <w:tcPr>
            <w:tcW w:w="2772"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856E31" w:rsidRPr="00987D5E" w:rsidRDefault="00856E31" w:rsidP="00D95353">
            <w:pPr>
              <w:spacing w:after="0" w:line="240" w:lineRule="auto"/>
              <w:rPr>
                <w:rFonts w:ascii="Times New Roman" w:hAnsi="Times New Roman"/>
                <w:b/>
                <w:sz w:val="24"/>
              </w:rPr>
            </w:pPr>
            <w:r w:rsidRPr="00987D5E">
              <w:rPr>
                <w:rFonts w:ascii="Times New Roman" w:hAnsi="Times New Roman"/>
                <w:b/>
                <w:sz w:val="24"/>
              </w:rPr>
              <w:t>Всего:</w:t>
            </w:r>
          </w:p>
        </w:tc>
        <w:tc>
          <w:tcPr>
            <w:tcW w:w="1571"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856E31" w:rsidRPr="00987D5E" w:rsidRDefault="00987D5E" w:rsidP="004F7C57">
            <w:pPr>
              <w:spacing w:after="0" w:line="240" w:lineRule="auto"/>
              <w:jc w:val="center"/>
              <w:rPr>
                <w:rFonts w:ascii="Times New Roman" w:hAnsi="Times New Roman"/>
                <w:sz w:val="24"/>
              </w:rPr>
            </w:pPr>
            <w:r w:rsidRPr="00987D5E">
              <w:rPr>
                <w:rFonts w:ascii="Times New Roman" w:hAnsi="Times New Roman"/>
                <w:sz w:val="24"/>
              </w:rPr>
              <w:t>948</w:t>
            </w:r>
          </w:p>
        </w:tc>
        <w:tc>
          <w:tcPr>
            <w:tcW w:w="1807"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856E31" w:rsidRPr="00987D5E" w:rsidRDefault="00856E31" w:rsidP="004F7C57">
            <w:pPr>
              <w:spacing w:after="0" w:line="240" w:lineRule="auto"/>
              <w:jc w:val="center"/>
              <w:rPr>
                <w:rFonts w:ascii="Times New Roman" w:hAnsi="Times New Roman"/>
                <w:sz w:val="24"/>
              </w:rPr>
            </w:pPr>
            <w:r w:rsidRPr="00987D5E">
              <w:rPr>
                <w:rFonts w:ascii="Times New Roman" w:hAnsi="Times New Roman"/>
                <w:sz w:val="24"/>
              </w:rPr>
              <w:t>100%</w:t>
            </w:r>
          </w:p>
        </w:tc>
      </w:tr>
    </w:tbl>
    <w:p w:rsidR="00AE52F9" w:rsidRDefault="00856E31" w:rsidP="00856E31">
      <w:pPr>
        <w:adjustRightInd w:val="0"/>
        <w:snapToGrid w:val="0"/>
        <w:spacing w:after="0" w:line="240" w:lineRule="auto"/>
        <w:rPr>
          <w:rFonts w:ascii="Times New Roman" w:hAnsi="Times New Roman"/>
          <w:color w:val="FF0000"/>
        </w:rPr>
      </w:pPr>
      <w:r w:rsidRPr="00B90593">
        <w:rPr>
          <w:rFonts w:ascii="Times New Roman" w:hAnsi="Times New Roman"/>
          <w:color w:val="FF0000"/>
        </w:rPr>
        <w:tab/>
      </w:r>
    </w:p>
    <w:p w:rsidR="00856E31" w:rsidRPr="00987D5E" w:rsidRDefault="009B2C36" w:rsidP="009B2C36">
      <w:pPr>
        <w:adjustRightInd w:val="0"/>
        <w:snapToGrid w:val="0"/>
        <w:spacing w:after="0" w:line="240" w:lineRule="auto"/>
        <w:jc w:val="both"/>
        <w:rPr>
          <w:rFonts w:ascii="Times New Roman" w:hAnsi="Times New Roman"/>
          <w:sz w:val="28"/>
          <w:szCs w:val="28"/>
        </w:rPr>
      </w:pPr>
      <w:r>
        <w:rPr>
          <w:rFonts w:ascii="Times New Roman" w:hAnsi="Times New Roman"/>
          <w:color w:val="FF0000"/>
          <w:sz w:val="28"/>
          <w:szCs w:val="28"/>
        </w:rPr>
        <w:tab/>
      </w:r>
      <w:r w:rsidR="00987D5E" w:rsidRPr="00987D5E">
        <w:rPr>
          <w:rFonts w:ascii="Times New Roman" w:hAnsi="Times New Roman"/>
          <w:sz w:val="28"/>
          <w:szCs w:val="28"/>
        </w:rPr>
        <w:t>Около</w:t>
      </w:r>
      <w:r w:rsidR="00856E31" w:rsidRPr="00987D5E">
        <w:rPr>
          <w:rFonts w:ascii="Times New Roman" w:hAnsi="Times New Roman"/>
          <w:sz w:val="28"/>
          <w:szCs w:val="28"/>
        </w:rPr>
        <w:t xml:space="preserve"> </w:t>
      </w:r>
      <w:r w:rsidR="00987D5E" w:rsidRPr="00987D5E">
        <w:rPr>
          <w:rFonts w:ascii="Times New Roman" w:hAnsi="Times New Roman"/>
          <w:sz w:val="28"/>
          <w:szCs w:val="28"/>
        </w:rPr>
        <w:t>6</w:t>
      </w:r>
      <w:r w:rsidR="00856E31" w:rsidRPr="00987D5E">
        <w:rPr>
          <w:rFonts w:ascii="Times New Roman" w:hAnsi="Times New Roman"/>
          <w:sz w:val="28"/>
          <w:szCs w:val="28"/>
        </w:rPr>
        <w:t xml:space="preserve">00 учащихся посещают одно объединение, в двух и более обучаются более 300 детей. </w:t>
      </w:r>
    </w:p>
    <w:p w:rsidR="00856E31" w:rsidRPr="00856E31" w:rsidRDefault="00856E31" w:rsidP="00856E31">
      <w:pPr>
        <w:tabs>
          <w:tab w:val="center" w:pos="4677"/>
          <w:tab w:val="left" w:pos="7941"/>
        </w:tabs>
        <w:adjustRightInd w:val="0"/>
        <w:snapToGrid w:val="0"/>
        <w:spacing w:after="0" w:line="240" w:lineRule="auto"/>
        <w:jc w:val="center"/>
        <w:rPr>
          <w:rFonts w:ascii="Times New Roman" w:hAnsi="Times New Roman"/>
          <w:b/>
          <w:color w:val="FF0000"/>
          <w:sz w:val="28"/>
          <w:szCs w:val="28"/>
        </w:rPr>
      </w:pPr>
    </w:p>
    <w:p w:rsidR="00856E31" w:rsidRPr="00CB3AFB" w:rsidRDefault="00856E31" w:rsidP="00856E31">
      <w:pPr>
        <w:tabs>
          <w:tab w:val="center" w:pos="4677"/>
          <w:tab w:val="left" w:pos="7941"/>
        </w:tabs>
        <w:adjustRightInd w:val="0"/>
        <w:snapToGrid w:val="0"/>
        <w:spacing w:after="0" w:line="240" w:lineRule="auto"/>
        <w:jc w:val="center"/>
        <w:rPr>
          <w:rFonts w:ascii="Times New Roman" w:hAnsi="Times New Roman"/>
          <w:b/>
          <w:sz w:val="28"/>
          <w:szCs w:val="28"/>
        </w:rPr>
      </w:pPr>
      <w:r w:rsidRPr="00CB3AFB">
        <w:rPr>
          <w:rFonts w:ascii="Times New Roman" w:hAnsi="Times New Roman"/>
          <w:b/>
          <w:sz w:val="28"/>
          <w:szCs w:val="28"/>
        </w:rPr>
        <w:t>Количество учащихся, обучающихся на базах учреждений</w:t>
      </w:r>
    </w:p>
    <w:p w:rsidR="00856E31" w:rsidRPr="00B90593" w:rsidRDefault="00856E31" w:rsidP="00856E31">
      <w:pPr>
        <w:tabs>
          <w:tab w:val="center" w:pos="4677"/>
          <w:tab w:val="left" w:pos="7941"/>
        </w:tabs>
        <w:adjustRightInd w:val="0"/>
        <w:snapToGrid w:val="0"/>
        <w:spacing w:after="0" w:line="240" w:lineRule="auto"/>
        <w:jc w:val="center"/>
        <w:rPr>
          <w:rFonts w:ascii="Times New Roman" w:hAnsi="Times New Roman"/>
          <w:b/>
          <w:color w:val="FF0000"/>
        </w:rPr>
      </w:pPr>
      <w:r w:rsidRPr="00B90593">
        <w:rPr>
          <w:rFonts w:ascii="Times New Roman" w:hAnsi="Times New Roman"/>
          <w:b/>
          <w:color w:val="FF0000"/>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2"/>
        <w:gridCol w:w="1955"/>
        <w:gridCol w:w="1985"/>
      </w:tblGrid>
      <w:tr w:rsidR="00856E31" w:rsidRPr="00CB3AFB" w:rsidTr="004F7C57">
        <w:trPr>
          <w:jc w:val="center"/>
        </w:trPr>
        <w:tc>
          <w:tcPr>
            <w:tcW w:w="2392" w:type="dxa"/>
          </w:tcPr>
          <w:p w:rsidR="00856E31" w:rsidRPr="00CB3AFB" w:rsidRDefault="00856E31" w:rsidP="004F7C57">
            <w:pPr>
              <w:adjustRightInd w:val="0"/>
              <w:snapToGrid w:val="0"/>
              <w:spacing w:after="0" w:line="240" w:lineRule="auto"/>
              <w:jc w:val="center"/>
              <w:rPr>
                <w:rFonts w:ascii="Times New Roman" w:hAnsi="Times New Roman"/>
                <w:b/>
                <w:sz w:val="24"/>
              </w:rPr>
            </w:pPr>
            <w:r w:rsidRPr="00CB3AFB">
              <w:rPr>
                <w:rFonts w:ascii="Times New Roman" w:hAnsi="Times New Roman"/>
                <w:b/>
                <w:sz w:val="24"/>
              </w:rPr>
              <w:t>Наименование организации</w:t>
            </w:r>
          </w:p>
        </w:tc>
        <w:tc>
          <w:tcPr>
            <w:tcW w:w="1955" w:type="dxa"/>
          </w:tcPr>
          <w:p w:rsidR="00856E31" w:rsidRPr="00CB3AFB" w:rsidRDefault="00856E31" w:rsidP="004F7C57">
            <w:pPr>
              <w:adjustRightInd w:val="0"/>
              <w:snapToGrid w:val="0"/>
              <w:spacing w:after="0" w:line="240" w:lineRule="auto"/>
              <w:jc w:val="center"/>
              <w:rPr>
                <w:rFonts w:ascii="Times New Roman" w:hAnsi="Times New Roman"/>
                <w:b/>
                <w:sz w:val="24"/>
              </w:rPr>
            </w:pPr>
            <w:r w:rsidRPr="00CB3AFB">
              <w:rPr>
                <w:rFonts w:ascii="Times New Roman" w:hAnsi="Times New Roman"/>
                <w:b/>
                <w:sz w:val="24"/>
              </w:rPr>
              <w:t>Количество учащихся</w:t>
            </w:r>
          </w:p>
        </w:tc>
        <w:tc>
          <w:tcPr>
            <w:tcW w:w="1985" w:type="dxa"/>
          </w:tcPr>
          <w:p w:rsidR="00856E31" w:rsidRPr="00CB3AFB" w:rsidRDefault="00856E31" w:rsidP="004F7C57">
            <w:pPr>
              <w:adjustRightInd w:val="0"/>
              <w:snapToGrid w:val="0"/>
              <w:spacing w:after="0" w:line="240" w:lineRule="auto"/>
              <w:jc w:val="center"/>
              <w:rPr>
                <w:rFonts w:ascii="Times New Roman" w:hAnsi="Times New Roman"/>
                <w:b/>
                <w:sz w:val="24"/>
              </w:rPr>
            </w:pPr>
            <w:r w:rsidRPr="00CB3AFB">
              <w:rPr>
                <w:rFonts w:ascii="Times New Roman" w:hAnsi="Times New Roman"/>
                <w:b/>
                <w:sz w:val="24"/>
              </w:rPr>
              <w:t>% от общего количества</w:t>
            </w:r>
          </w:p>
        </w:tc>
      </w:tr>
      <w:tr w:rsidR="00856E31" w:rsidRPr="00B90593" w:rsidTr="004F7C57">
        <w:trPr>
          <w:jc w:val="center"/>
        </w:trPr>
        <w:tc>
          <w:tcPr>
            <w:tcW w:w="2392" w:type="dxa"/>
          </w:tcPr>
          <w:p w:rsidR="00856E31" w:rsidRPr="0069317E" w:rsidRDefault="00856E31" w:rsidP="00D95353">
            <w:pPr>
              <w:adjustRightInd w:val="0"/>
              <w:snapToGrid w:val="0"/>
              <w:spacing w:after="0" w:line="240" w:lineRule="auto"/>
              <w:rPr>
                <w:rFonts w:ascii="Times New Roman" w:hAnsi="Times New Roman"/>
                <w:sz w:val="24"/>
              </w:rPr>
            </w:pPr>
            <w:r w:rsidRPr="0069317E">
              <w:rPr>
                <w:rFonts w:ascii="Times New Roman" w:hAnsi="Times New Roman"/>
                <w:sz w:val="24"/>
              </w:rPr>
              <w:t>ЦТ «Радуга»</w:t>
            </w:r>
          </w:p>
        </w:tc>
        <w:tc>
          <w:tcPr>
            <w:tcW w:w="1955" w:type="dxa"/>
          </w:tcPr>
          <w:p w:rsidR="00856E31" w:rsidRPr="0069317E" w:rsidRDefault="0069317E" w:rsidP="004F7C57">
            <w:pPr>
              <w:adjustRightInd w:val="0"/>
              <w:snapToGrid w:val="0"/>
              <w:spacing w:after="0" w:line="240" w:lineRule="auto"/>
              <w:jc w:val="center"/>
              <w:rPr>
                <w:rFonts w:ascii="Times New Roman" w:hAnsi="Times New Roman"/>
                <w:sz w:val="24"/>
              </w:rPr>
            </w:pPr>
            <w:r w:rsidRPr="0069317E">
              <w:rPr>
                <w:rFonts w:ascii="Times New Roman" w:hAnsi="Times New Roman"/>
                <w:sz w:val="24"/>
              </w:rPr>
              <w:t>776</w:t>
            </w:r>
          </w:p>
        </w:tc>
        <w:tc>
          <w:tcPr>
            <w:tcW w:w="1985" w:type="dxa"/>
          </w:tcPr>
          <w:p w:rsidR="00856E31" w:rsidRPr="00A51500" w:rsidRDefault="00F43447" w:rsidP="004F7C57">
            <w:pPr>
              <w:adjustRightInd w:val="0"/>
              <w:snapToGrid w:val="0"/>
              <w:spacing w:after="0" w:line="240" w:lineRule="auto"/>
              <w:jc w:val="center"/>
              <w:rPr>
                <w:rFonts w:ascii="Times New Roman" w:hAnsi="Times New Roman"/>
                <w:sz w:val="24"/>
              </w:rPr>
            </w:pPr>
            <w:r w:rsidRPr="00A51500">
              <w:rPr>
                <w:rFonts w:ascii="Times New Roman" w:hAnsi="Times New Roman"/>
                <w:sz w:val="24"/>
              </w:rPr>
              <w:t>42</w:t>
            </w:r>
            <w:r w:rsidR="00856E31" w:rsidRPr="00A51500">
              <w:rPr>
                <w:rFonts w:ascii="Times New Roman" w:hAnsi="Times New Roman"/>
                <w:sz w:val="24"/>
              </w:rPr>
              <w:t>%</w:t>
            </w:r>
          </w:p>
        </w:tc>
      </w:tr>
      <w:tr w:rsidR="00856E31" w:rsidRPr="00B90593" w:rsidTr="004F7C57">
        <w:trPr>
          <w:jc w:val="center"/>
        </w:trPr>
        <w:tc>
          <w:tcPr>
            <w:tcW w:w="2392" w:type="dxa"/>
          </w:tcPr>
          <w:p w:rsidR="00856E31" w:rsidRPr="0069317E" w:rsidRDefault="00856E31" w:rsidP="00D95353">
            <w:pPr>
              <w:adjustRightInd w:val="0"/>
              <w:snapToGrid w:val="0"/>
              <w:spacing w:after="0" w:line="240" w:lineRule="auto"/>
              <w:rPr>
                <w:rFonts w:ascii="Times New Roman" w:hAnsi="Times New Roman"/>
                <w:sz w:val="24"/>
              </w:rPr>
            </w:pPr>
            <w:r w:rsidRPr="0069317E">
              <w:rPr>
                <w:rFonts w:ascii="Times New Roman" w:hAnsi="Times New Roman"/>
                <w:sz w:val="24"/>
              </w:rPr>
              <w:t>СОШ № 15, в том числе музей «Истоки»</w:t>
            </w:r>
          </w:p>
        </w:tc>
        <w:tc>
          <w:tcPr>
            <w:tcW w:w="1955" w:type="dxa"/>
          </w:tcPr>
          <w:p w:rsidR="00856E31" w:rsidRPr="0069317E" w:rsidRDefault="0069317E" w:rsidP="004F7C57">
            <w:pPr>
              <w:adjustRightInd w:val="0"/>
              <w:snapToGrid w:val="0"/>
              <w:spacing w:after="0" w:line="240" w:lineRule="auto"/>
              <w:jc w:val="center"/>
              <w:rPr>
                <w:rFonts w:ascii="Times New Roman" w:hAnsi="Times New Roman"/>
                <w:sz w:val="24"/>
              </w:rPr>
            </w:pPr>
            <w:r w:rsidRPr="0069317E">
              <w:rPr>
                <w:rFonts w:ascii="Times New Roman" w:hAnsi="Times New Roman"/>
                <w:sz w:val="24"/>
              </w:rPr>
              <w:t>405</w:t>
            </w:r>
          </w:p>
        </w:tc>
        <w:tc>
          <w:tcPr>
            <w:tcW w:w="1985" w:type="dxa"/>
          </w:tcPr>
          <w:p w:rsidR="00856E31" w:rsidRPr="00A51500" w:rsidRDefault="00F43447" w:rsidP="00F43447">
            <w:pPr>
              <w:adjustRightInd w:val="0"/>
              <w:snapToGrid w:val="0"/>
              <w:spacing w:after="0" w:line="240" w:lineRule="auto"/>
              <w:jc w:val="center"/>
              <w:rPr>
                <w:rFonts w:ascii="Times New Roman" w:hAnsi="Times New Roman"/>
                <w:sz w:val="24"/>
              </w:rPr>
            </w:pPr>
            <w:r w:rsidRPr="00A51500">
              <w:rPr>
                <w:rFonts w:ascii="Times New Roman" w:hAnsi="Times New Roman"/>
                <w:sz w:val="24"/>
              </w:rPr>
              <w:t>22</w:t>
            </w:r>
            <w:r w:rsidR="00856E31" w:rsidRPr="00A51500">
              <w:rPr>
                <w:rFonts w:ascii="Times New Roman" w:hAnsi="Times New Roman"/>
                <w:sz w:val="24"/>
              </w:rPr>
              <w:t>%</w:t>
            </w:r>
          </w:p>
        </w:tc>
      </w:tr>
      <w:tr w:rsidR="00856E31" w:rsidRPr="00B90593" w:rsidTr="004F7C57">
        <w:trPr>
          <w:jc w:val="center"/>
        </w:trPr>
        <w:tc>
          <w:tcPr>
            <w:tcW w:w="2392" w:type="dxa"/>
          </w:tcPr>
          <w:p w:rsidR="00856E31" w:rsidRPr="0069317E" w:rsidRDefault="0059102C" w:rsidP="00D95353">
            <w:pPr>
              <w:adjustRightInd w:val="0"/>
              <w:snapToGrid w:val="0"/>
              <w:spacing w:after="0" w:line="240" w:lineRule="auto"/>
              <w:rPr>
                <w:rFonts w:ascii="Times New Roman" w:hAnsi="Times New Roman"/>
                <w:sz w:val="24"/>
              </w:rPr>
            </w:pPr>
            <w:r>
              <w:rPr>
                <w:rFonts w:ascii="Times New Roman" w:hAnsi="Times New Roman"/>
                <w:sz w:val="24"/>
              </w:rPr>
              <w:t>ООШ № 21</w:t>
            </w:r>
          </w:p>
        </w:tc>
        <w:tc>
          <w:tcPr>
            <w:tcW w:w="1955" w:type="dxa"/>
          </w:tcPr>
          <w:p w:rsidR="00856E31" w:rsidRPr="0069317E" w:rsidRDefault="0069317E" w:rsidP="004F7C57">
            <w:pPr>
              <w:adjustRightInd w:val="0"/>
              <w:snapToGrid w:val="0"/>
              <w:spacing w:after="0" w:line="240" w:lineRule="auto"/>
              <w:jc w:val="center"/>
              <w:rPr>
                <w:rFonts w:ascii="Times New Roman" w:hAnsi="Times New Roman"/>
                <w:sz w:val="24"/>
              </w:rPr>
            </w:pPr>
            <w:r w:rsidRPr="0069317E">
              <w:rPr>
                <w:rFonts w:ascii="Times New Roman" w:hAnsi="Times New Roman"/>
                <w:sz w:val="24"/>
              </w:rPr>
              <w:t>281</w:t>
            </w:r>
          </w:p>
        </w:tc>
        <w:tc>
          <w:tcPr>
            <w:tcW w:w="1985" w:type="dxa"/>
          </w:tcPr>
          <w:p w:rsidR="00856E31" w:rsidRPr="00A51500" w:rsidRDefault="00F43447" w:rsidP="004F7C57">
            <w:pPr>
              <w:adjustRightInd w:val="0"/>
              <w:snapToGrid w:val="0"/>
              <w:spacing w:after="0" w:line="240" w:lineRule="auto"/>
              <w:jc w:val="center"/>
              <w:rPr>
                <w:rFonts w:ascii="Times New Roman" w:hAnsi="Times New Roman"/>
                <w:sz w:val="24"/>
              </w:rPr>
            </w:pPr>
            <w:r w:rsidRPr="00A51500">
              <w:rPr>
                <w:rFonts w:ascii="Times New Roman" w:hAnsi="Times New Roman"/>
                <w:sz w:val="24"/>
              </w:rPr>
              <w:t>15</w:t>
            </w:r>
            <w:r w:rsidR="00856E31" w:rsidRPr="00A51500">
              <w:rPr>
                <w:rFonts w:ascii="Times New Roman" w:hAnsi="Times New Roman"/>
                <w:sz w:val="24"/>
              </w:rPr>
              <w:t>%</w:t>
            </w:r>
          </w:p>
        </w:tc>
      </w:tr>
      <w:tr w:rsidR="00856E31" w:rsidRPr="00B90593" w:rsidTr="004F7C57">
        <w:trPr>
          <w:jc w:val="center"/>
        </w:trPr>
        <w:tc>
          <w:tcPr>
            <w:tcW w:w="2392" w:type="dxa"/>
          </w:tcPr>
          <w:p w:rsidR="00856E31" w:rsidRPr="0069317E" w:rsidRDefault="00856E31" w:rsidP="00D95353">
            <w:pPr>
              <w:adjustRightInd w:val="0"/>
              <w:snapToGrid w:val="0"/>
              <w:spacing w:after="0" w:line="240" w:lineRule="auto"/>
              <w:rPr>
                <w:rFonts w:ascii="Times New Roman" w:hAnsi="Times New Roman"/>
                <w:sz w:val="24"/>
              </w:rPr>
            </w:pPr>
            <w:r w:rsidRPr="0069317E">
              <w:rPr>
                <w:rFonts w:ascii="Times New Roman" w:hAnsi="Times New Roman"/>
                <w:sz w:val="24"/>
              </w:rPr>
              <w:t>СОШ № 7</w:t>
            </w:r>
          </w:p>
        </w:tc>
        <w:tc>
          <w:tcPr>
            <w:tcW w:w="1955" w:type="dxa"/>
          </w:tcPr>
          <w:p w:rsidR="00856E31" w:rsidRPr="0069317E" w:rsidRDefault="0069317E" w:rsidP="004F7C57">
            <w:pPr>
              <w:adjustRightInd w:val="0"/>
              <w:snapToGrid w:val="0"/>
              <w:spacing w:after="0" w:line="240" w:lineRule="auto"/>
              <w:jc w:val="center"/>
              <w:rPr>
                <w:rFonts w:ascii="Times New Roman" w:hAnsi="Times New Roman"/>
                <w:sz w:val="24"/>
              </w:rPr>
            </w:pPr>
            <w:r w:rsidRPr="0069317E">
              <w:rPr>
                <w:rFonts w:ascii="Times New Roman" w:hAnsi="Times New Roman"/>
                <w:sz w:val="24"/>
              </w:rPr>
              <w:t>204</w:t>
            </w:r>
          </w:p>
        </w:tc>
        <w:tc>
          <w:tcPr>
            <w:tcW w:w="1985" w:type="dxa"/>
          </w:tcPr>
          <w:p w:rsidR="00856E31" w:rsidRPr="00A51500" w:rsidRDefault="00F43447" w:rsidP="004F7C57">
            <w:pPr>
              <w:adjustRightInd w:val="0"/>
              <w:snapToGrid w:val="0"/>
              <w:spacing w:after="0" w:line="240" w:lineRule="auto"/>
              <w:jc w:val="center"/>
              <w:rPr>
                <w:rFonts w:ascii="Times New Roman" w:hAnsi="Times New Roman"/>
                <w:sz w:val="24"/>
              </w:rPr>
            </w:pPr>
            <w:r w:rsidRPr="00A51500">
              <w:rPr>
                <w:rFonts w:ascii="Times New Roman" w:hAnsi="Times New Roman"/>
                <w:sz w:val="24"/>
              </w:rPr>
              <w:t>11</w:t>
            </w:r>
            <w:r w:rsidR="00856E31" w:rsidRPr="00A51500">
              <w:rPr>
                <w:rFonts w:ascii="Times New Roman" w:hAnsi="Times New Roman"/>
                <w:sz w:val="24"/>
              </w:rPr>
              <w:t>%</w:t>
            </w:r>
          </w:p>
        </w:tc>
      </w:tr>
      <w:tr w:rsidR="00856E31" w:rsidRPr="00B90593" w:rsidTr="004F7C57">
        <w:trPr>
          <w:jc w:val="center"/>
        </w:trPr>
        <w:tc>
          <w:tcPr>
            <w:tcW w:w="2392" w:type="dxa"/>
          </w:tcPr>
          <w:p w:rsidR="00856E31" w:rsidRPr="0069317E" w:rsidRDefault="00856E31" w:rsidP="00D95353">
            <w:pPr>
              <w:adjustRightInd w:val="0"/>
              <w:snapToGrid w:val="0"/>
              <w:spacing w:after="0" w:line="240" w:lineRule="auto"/>
              <w:rPr>
                <w:rFonts w:ascii="Times New Roman" w:hAnsi="Times New Roman"/>
                <w:sz w:val="24"/>
              </w:rPr>
            </w:pPr>
            <w:r w:rsidRPr="0069317E">
              <w:rPr>
                <w:rFonts w:ascii="Times New Roman" w:hAnsi="Times New Roman"/>
                <w:sz w:val="24"/>
              </w:rPr>
              <w:t>СОШ № 14</w:t>
            </w:r>
          </w:p>
        </w:tc>
        <w:tc>
          <w:tcPr>
            <w:tcW w:w="1955" w:type="dxa"/>
          </w:tcPr>
          <w:p w:rsidR="00856E31" w:rsidRPr="0069317E" w:rsidRDefault="0069317E" w:rsidP="004F7C57">
            <w:pPr>
              <w:adjustRightInd w:val="0"/>
              <w:snapToGrid w:val="0"/>
              <w:spacing w:after="0" w:line="240" w:lineRule="auto"/>
              <w:jc w:val="center"/>
              <w:rPr>
                <w:rFonts w:ascii="Times New Roman" w:hAnsi="Times New Roman"/>
                <w:sz w:val="24"/>
              </w:rPr>
            </w:pPr>
            <w:r w:rsidRPr="0069317E">
              <w:rPr>
                <w:rFonts w:ascii="Times New Roman" w:hAnsi="Times New Roman"/>
                <w:sz w:val="24"/>
              </w:rPr>
              <w:t>114</w:t>
            </w:r>
          </w:p>
        </w:tc>
        <w:tc>
          <w:tcPr>
            <w:tcW w:w="1985" w:type="dxa"/>
          </w:tcPr>
          <w:p w:rsidR="00856E31" w:rsidRPr="00A51500" w:rsidRDefault="00F43447" w:rsidP="004F7C57">
            <w:pPr>
              <w:adjustRightInd w:val="0"/>
              <w:snapToGrid w:val="0"/>
              <w:spacing w:after="0" w:line="240" w:lineRule="auto"/>
              <w:jc w:val="center"/>
              <w:rPr>
                <w:rFonts w:ascii="Times New Roman" w:hAnsi="Times New Roman"/>
                <w:sz w:val="24"/>
              </w:rPr>
            </w:pPr>
            <w:r w:rsidRPr="00A51500">
              <w:rPr>
                <w:rFonts w:ascii="Times New Roman" w:hAnsi="Times New Roman"/>
                <w:sz w:val="24"/>
              </w:rPr>
              <w:t>6</w:t>
            </w:r>
            <w:r w:rsidR="00856E31" w:rsidRPr="00A51500">
              <w:rPr>
                <w:rFonts w:ascii="Times New Roman" w:hAnsi="Times New Roman"/>
                <w:sz w:val="24"/>
              </w:rPr>
              <w:t>%</w:t>
            </w:r>
          </w:p>
        </w:tc>
      </w:tr>
      <w:tr w:rsidR="00856E31" w:rsidRPr="00B90593" w:rsidTr="004F7C57">
        <w:trPr>
          <w:jc w:val="center"/>
        </w:trPr>
        <w:tc>
          <w:tcPr>
            <w:tcW w:w="2392" w:type="dxa"/>
          </w:tcPr>
          <w:p w:rsidR="00856E31" w:rsidRPr="0069317E" w:rsidRDefault="00856E31" w:rsidP="00D95353">
            <w:pPr>
              <w:adjustRightInd w:val="0"/>
              <w:snapToGrid w:val="0"/>
              <w:spacing w:after="0" w:line="240" w:lineRule="auto"/>
              <w:rPr>
                <w:rFonts w:ascii="Times New Roman" w:hAnsi="Times New Roman"/>
                <w:sz w:val="24"/>
              </w:rPr>
            </w:pPr>
            <w:r w:rsidRPr="0069317E">
              <w:rPr>
                <w:rFonts w:ascii="Times New Roman" w:hAnsi="Times New Roman"/>
                <w:sz w:val="24"/>
              </w:rPr>
              <w:t>ДОУ № 40</w:t>
            </w:r>
          </w:p>
        </w:tc>
        <w:tc>
          <w:tcPr>
            <w:tcW w:w="1955" w:type="dxa"/>
          </w:tcPr>
          <w:p w:rsidR="00856E31" w:rsidRPr="0069317E" w:rsidRDefault="0069317E" w:rsidP="004F7C57">
            <w:pPr>
              <w:adjustRightInd w:val="0"/>
              <w:snapToGrid w:val="0"/>
              <w:spacing w:after="0" w:line="240" w:lineRule="auto"/>
              <w:jc w:val="center"/>
              <w:rPr>
                <w:rFonts w:ascii="Times New Roman" w:hAnsi="Times New Roman"/>
                <w:sz w:val="24"/>
              </w:rPr>
            </w:pPr>
            <w:r w:rsidRPr="0069317E">
              <w:rPr>
                <w:rFonts w:ascii="Times New Roman" w:hAnsi="Times New Roman"/>
                <w:sz w:val="24"/>
              </w:rPr>
              <w:t>71</w:t>
            </w:r>
          </w:p>
        </w:tc>
        <w:tc>
          <w:tcPr>
            <w:tcW w:w="1985" w:type="dxa"/>
          </w:tcPr>
          <w:p w:rsidR="00856E31" w:rsidRPr="00A51500" w:rsidRDefault="00F43447" w:rsidP="004F7C57">
            <w:pPr>
              <w:adjustRightInd w:val="0"/>
              <w:snapToGrid w:val="0"/>
              <w:spacing w:after="0" w:line="240" w:lineRule="auto"/>
              <w:jc w:val="center"/>
              <w:rPr>
                <w:rFonts w:ascii="Times New Roman" w:hAnsi="Times New Roman"/>
                <w:sz w:val="24"/>
              </w:rPr>
            </w:pPr>
            <w:r w:rsidRPr="00A51500">
              <w:rPr>
                <w:rFonts w:ascii="Times New Roman" w:hAnsi="Times New Roman"/>
                <w:sz w:val="24"/>
              </w:rPr>
              <w:t>4</w:t>
            </w:r>
            <w:r w:rsidR="00856E31" w:rsidRPr="00A51500">
              <w:rPr>
                <w:rFonts w:ascii="Times New Roman" w:hAnsi="Times New Roman"/>
                <w:sz w:val="24"/>
              </w:rPr>
              <w:t>%</w:t>
            </w:r>
          </w:p>
        </w:tc>
      </w:tr>
      <w:tr w:rsidR="00856E31" w:rsidRPr="00CB3AFB" w:rsidTr="004F7C57">
        <w:trPr>
          <w:jc w:val="center"/>
        </w:trPr>
        <w:tc>
          <w:tcPr>
            <w:tcW w:w="2392" w:type="dxa"/>
          </w:tcPr>
          <w:p w:rsidR="00856E31" w:rsidRPr="00CB3AFB" w:rsidRDefault="00856E31" w:rsidP="00D95353">
            <w:pPr>
              <w:adjustRightInd w:val="0"/>
              <w:snapToGrid w:val="0"/>
              <w:spacing w:after="0" w:line="240" w:lineRule="auto"/>
              <w:rPr>
                <w:rFonts w:ascii="Times New Roman" w:hAnsi="Times New Roman"/>
                <w:b/>
                <w:sz w:val="24"/>
              </w:rPr>
            </w:pPr>
            <w:r w:rsidRPr="00CB3AFB">
              <w:rPr>
                <w:rFonts w:ascii="Times New Roman" w:hAnsi="Times New Roman"/>
                <w:b/>
                <w:sz w:val="24"/>
              </w:rPr>
              <w:t>Всего:</w:t>
            </w:r>
          </w:p>
        </w:tc>
        <w:tc>
          <w:tcPr>
            <w:tcW w:w="1955" w:type="dxa"/>
          </w:tcPr>
          <w:p w:rsidR="00856E31" w:rsidRPr="00CB3AFB" w:rsidRDefault="00CB3AFB" w:rsidP="004F7C57">
            <w:pPr>
              <w:adjustRightInd w:val="0"/>
              <w:snapToGrid w:val="0"/>
              <w:spacing w:after="0" w:line="240" w:lineRule="auto"/>
              <w:jc w:val="center"/>
              <w:rPr>
                <w:rFonts w:ascii="Times New Roman" w:hAnsi="Times New Roman"/>
                <w:sz w:val="24"/>
              </w:rPr>
            </w:pPr>
            <w:r w:rsidRPr="00CB3AFB">
              <w:rPr>
                <w:rFonts w:ascii="Times New Roman" w:hAnsi="Times New Roman"/>
                <w:sz w:val="24"/>
              </w:rPr>
              <w:t>1851</w:t>
            </w:r>
          </w:p>
        </w:tc>
        <w:tc>
          <w:tcPr>
            <w:tcW w:w="1985" w:type="dxa"/>
          </w:tcPr>
          <w:p w:rsidR="00856E31" w:rsidRPr="00CB3AFB" w:rsidRDefault="00A51500" w:rsidP="004F7C57">
            <w:pPr>
              <w:adjustRightInd w:val="0"/>
              <w:snapToGrid w:val="0"/>
              <w:spacing w:after="0" w:line="240" w:lineRule="auto"/>
              <w:jc w:val="center"/>
              <w:rPr>
                <w:rFonts w:ascii="Times New Roman" w:hAnsi="Times New Roman"/>
                <w:sz w:val="24"/>
              </w:rPr>
            </w:pPr>
            <w:r>
              <w:rPr>
                <w:rFonts w:ascii="Times New Roman" w:hAnsi="Times New Roman"/>
                <w:sz w:val="24"/>
              </w:rPr>
              <w:t>100</w:t>
            </w:r>
            <w:r w:rsidR="00856E31" w:rsidRPr="00CB3AFB">
              <w:rPr>
                <w:rFonts w:ascii="Times New Roman" w:hAnsi="Times New Roman"/>
                <w:sz w:val="24"/>
              </w:rPr>
              <w:t>%</w:t>
            </w:r>
          </w:p>
        </w:tc>
      </w:tr>
    </w:tbl>
    <w:p w:rsidR="00856E31" w:rsidRPr="00B90593" w:rsidRDefault="00856E31" w:rsidP="00856E31">
      <w:pPr>
        <w:adjustRightInd w:val="0"/>
        <w:snapToGrid w:val="0"/>
        <w:spacing w:after="0" w:line="240" w:lineRule="auto"/>
        <w:rPr>
          <w:color w:val="FF0000"/>
          <w:sz w:val="23"/>
          <w:szCs w:val="23"/>
        </w:rPr>
      </w:pPr>
      <w:r w:rsidRPr="00B90593">
        <w:rPr>
          <w:color w:val="FF0000"/>
          <w:sz w:val="23"/>
          <w:szCs w:val="23"/>
        </w:rPr>
        <w:tab/>
      </w:r>
    </w:p>
    <w:p w:rsidR="00856E31" w:rsidRPr="00D95353" w:rsidRDefault="00856E31" w:rsidP="00450761">
      <w:pPr>
        <w:adjustRightInd w:val="0"/>
        <w:snapToGrid w:val="0"/>
        <w:spacing w:after="0" w:line="240" w:lineRule="auto"/>
        <w:jc w:val="both"/>
        <w:rPr>
          <w:rFonts w:ascii="Times New Roman" w:hAnsi="Times New Roman" w:cs="Times New Roman"/>
          <w:sz w:val="28"/>
          <w:szCs w:val="28"/>
        </w:rPr>
      </w:pPr>
      <w:r w:rsidRPr="00856E31">
        <w:rPr>
          <w:rFonts w:ascii="Times New Roman" w:hAnsi="Times New Roman" w:cs="Times New Roman"/>
          <w:color w:val="FF0000"/>
          <w:sz w:val="28"/>
          <w:szCs w:val="28"/>
        </w:rPr>
        <w:tab/>
      </w:r>
      <w:r w:rsidRPr="00D95353">
        <w:rPr>
          <w:rFonts w:ascii="Times New Roman" w:hAnsi="Times New Roman" w:cs="Times New Roman"/>
          <w:sz w:val="28"/>
          <w:szCs w:val="28"/>
        </w:rPr>
        <w:t>Большая доля учащихся обучается на базе основного здания МБУДО ЦТ «Радуга».</w:t>
      </w:r>
    </w:p>
    <w:p w:rsidR="00856E31" w:rsidRPr="00856E31" w:rsidRDefault="00D95353" w:rsidP="00D95353">
      <w:pPr>
        <w:tabs>
          <w:tab w:val="left" w:pos="8310"/>
        </w:tabs>
        <w:adjustRightInd w:val="0"/>
        <w:snapToGrid w:val="0"/>
        <w:spacing w:after="0" w:line="240" w:lineRule="auto"/>
        <w:rPr>
          <w:rFonts w:ascii="Times New Roman" w:hAnsi="Times New Roman" w:cs="Times New Roman"/>
          <w:color w:val="FF0000"/>
          <w:sz w:val="28"/>
          <w:szCs w:val="28"/>
        </w:rPr>
      </w:pPr>
      <w:r>
        <w:rPr>
          <w:rFonts w:ascii="Times New Roman" w:hAnsi="Times New Roman" w:cs="Times New Roman"/>
          <w:color w:val="FF0000"/>
          <w:sz w:val="28"/>
          <w:szCs w:val="28"/>
        </w:rPr>
        <w:tab/>
      </w:r>
    </w:p>
    <w:p w:rsidR="00D95353" w:rsidRPr="00D95353" w:rsidRDefault="00856E31" w:rsidP="00856E31">
      <w:pPr>
        <w:adjustRightInd w:val="0"/>
        <w:snapToGrid w:val="0"/>
        <w:spacing w:after="0" w:line="240" w:lineRule="auto"/>
        <w:jc w:val="center"/>
        <w:rPr>
          <w:rFonts w:ascii="Times New Roman" w:hAnsi="Times New Roman"/>
          <w:b/>
          <w:sz w:val="28"/>
          <w:szCs w:val="28"/>
        </w:rPr>
      </w:pPr>
      <w:r w:rsidRPr="00D95353">
        <w:rPr>
          <w:rFonts w:ascii="Times New Roman" w:hAnsi="Times New Roman"/>
          <w:b/>
          <w:sz w:val="28"/>
          <w:szCs w:val="28"/>
        </w:rPr>
        <w:t>Количество учащихся</w:t>
      </w:r>
      <w:r w:rsidR="00D95353" w:rsidRPr="00D95353">
        <w:rPr>
          <w:rFonts w:ascii="Times New Roman" w:hAnsi="Times New Roman" w:cs="Times New Roman"/>
          <w:sz w:val="28"/>
          <w:szCs w:val="28"/>
        </w:rPr>
        <w:t xml:space="preserve"> </w:t>
      </w:r>
      <w:r w:rsidR="00D95353" w:rsidRPr="00D95353">
        <w:rPr>
          <w:rFonts w:ascii="Times New Roman" w:hAnsi="Times New Roman" w:cs="Times New Roman"/>
          <w:b/>
          <w:sz w:val="28"/>
          <w:szCs w:val="28"/>
        </w:rPr>
        <w:t>МБУДО ЦТ «Радуга»</w:t>
      </w:r>
      <w:r w:rsidRPr="00D95353">
        <w:rPr>
          <w:rFonts w:ascii="Times New Roman" w:hAnsi="Times New Roman"/>
          <w:b/>
          <w:sz w:val="28"/>
          <w:szCs w:val="28"/>
        </w:rPr>
        <w:t xml:space="preserve">, </w:t>
      </w:r>
    </w:p>
    <w:p w:rsidR="00856E31" w:rsidRPr="00D95353" w:rsidRDefault="00856E31" w:rsidP="00856E31">
      <w:pPr>
        <w:adjustRightInd w:val="0"/>
        <w:snapToGrid w:val="0"/>
        <w:spacing w:after="0" w:line="240" w:lineRule="auto"/>
        <w:jc w:val="center"/>
        <w:rPr>
          <w:rFonts w:ascii="Times New Roman" w:hAnsi="Times New Roman"/>
          <w:b/>
          <w:sz w:val="28"/>
          <w:szCs w:val="28"/>
        </w:rPr>
      </w:pPr>
      <w:proofErr w:type="gramStart"/>
      <w:r w:rsidRPr="00D95353">
        <w:rPr>
          <w:rFonts w:ascii="Times New Roman" w:hAnsi="Times New Roman"/>
          <w:b/>
          <w:sz w:val="28"/>
          <w:szCs w:val="28"/>
        </w:rPr>
        <w:t>получающих основное образование в учреждениях</w:t>
      </w:r>
      <w:proofErr w:type="gramEnd"/>
    </w:p>
    <w:p w:rsidR="00856E31" w:rsidRPr="00B90593" w:rsidRDefault="00856E31" w:rsidP="00856E31">
      <w:pPr>
        <w:adjustRightInd w:val="0"/>
        <w:snapToGrid w:val="0"/>
        <w:spacing w:after="0" w:line="240" w:lineRule="auto"/>
        <w:rPr>
          <w:rFonts w:ascii="Times New Roman" w:hAnsi="Times New Roman"/>
          <w:iCs/>
          <w:color w:val="FF0000"/>
        </w:rPr>
      </w:pPr>
    </w:p>
    <w:tbl>
      <w:tblPr>
        <w:tblW w:w="0" w:type="auto"/>
        <w:jc w:val="center"/>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3"/>
        <w:gridCol w:w="2145"/>
        <w:gridCol w:w="1878"/>
      </w:tblGrid>
      <w:tr w:rsidR="00856E31" w:rsidRPr="00D95353" w:rsidTr="004F7C57">
        <w:trPr>
          <w:jc w:val="center"/>
        </w:trPr>
        <w:tc>
          <w:tcPr>
            <w:tcW w:w="2323" w:type="dxa"/>
          </w:tcPr>
          <w:p w:rsidR="00856E31" w:rsidRPr="00D95353" w:rsidRDefault="00856E31" w:rsidP="004F7C57">
            <w:pPr>
              <w:adjustRightInd w:val="0"/>
              <w:snapToGrid w:val="0"/>
              <w:spacing w:after="0" w:line="240" w:lineRule="auto"/>
              <w:jc w:val="center"/>
              <w:rPr>
                <w:rFonts w:ascii="Times New Roman" w:hAnsi="Times New Roman"/>
                <w:iCs/>
                <w:sz w:val="24"/>
                <w:szCs w:val="24"/>
              </w:rPr>
            </w:pPr>
            <w:r w:rsidRPr="00D95353">
              <w:rPr>
                <w:rFonts w:ascii="Times New Roman" w:hAnsi="Times New Roman"/>
                <w:iCs/>
                <w:sz w:val="24"/>
                <w:szCs w:val="24"/>
              </w:rPr>
              <w:t>Наименование организации</w:t>
            </w:r>
          </w:p>
        </w:tc>
        <w:tc>
          <w:tcPr>
            <w:tcW w:w="2145" w:type="dxa"/>
          </w:tcPr>
          <w:p w:rsidR="00856E31" w:rsidRPr="00D95353" w:rsidRDefault="00856E31" w:rsidP="004F7C57">
            <w:pPr>
              <w:adjustRightInd w:val="0"/>
              <w:snapToGrid w:val="0"/>
              <w:spacing w:after="0" w:line="240" w:lineRule="auto"/>
              <w:jc w:val="center"/>
              <w:rPr>
                <w:rFonts w:ascii="Times New Roman" w:hAnsi="Times New Roman"/>
                <w:iCs/>
                <w:sz w:val="24"/>
                <w:szCs w:val="24"/>
              </w:rPr>
            </w:pPr>
            <w:r w:rsidRPr="00D95353">
              <w:rPr>
                <w:rFonts w:ascii="Times New Roman" w:hAnsi="Times New Roman"/>
                <w:iCs/>
                <w:sz w:val="24"/>
                <w:szCs w:val="24"/>
              </w:rPr>
              <w:t xml:space="preserve">Количество учащихся </w:t>
            </w:r>
          </w:p>
          <w:p w:rsidR="00856E31" w:rsidRPr="00D95353" w:rsidRDefault="00856E31" w:rsidP="004F7C57">
            <w:pPr>
              <w:adjustRightInd w:val="0"/>
              <w:snapToGrid w:val="0"/>
              <w:spacing w:after="0" w:line="240" w:lineRule="auto"/>
              <w:jc w:val="center"/>
              <w:rPr>
                <w:rFonts w:ascii="Times New Roman" w:hAnsi="Times New Roman"/>
                <w:iCs/>
                <w:sz w:val="24"/>
                <w:szCs w:val="24"/>
              </w:rPr>
            </w:pPr>
          </w:p>
        </w:tc>
        <w:tc>
          <w:tcPr>
            <w:tcW w:w="1878" w:type="dxa"/>
          </w:tcPr>
          <w:p w:rsidR="00856E31" w:rsidRPr="00D95353" w:rsidRDefault="00856E31" w:rsidP="004F7C57">
            <w:pPr>
              <w:adjustRightInd w:val="0"/>
              <w:snapToGrid w:val="0"/>
              <w:spacing w:after="0" w:line="240" w:lineRule="auto"/>
              <w:jc w:val="center"/>
              <w:rPr>
                <w:rFonts w:ascii="Times New Roman" w:hAnsi="Times New Roman"/>
                <w:iCs/>
                <w:sz w:val="24"/>
                <w:szCs w:val="24"/>
              </w:rPr>
            </w:pPr>
            <w:r w:rsidRPr="00D95353">
              <w:rPr>
                <w:rFonts w:ascii="Times New Roman" w:hAnsi="Times New Roman"/>
                <w:iCs/>
                <w:sz w:val="24"/>
                <w:szCs w:val="24"/>
              </w:rPr>
              <w:t>% учащихся от общего количества</w:t>
            </w:r>
          </w:p>
        </w:tc>
      </w:tr>
      <w:tr w:rsidR="00856E31" w:rsidRPr="00B90593" w:rsidTr="004F7C57">
        <w:trPr>
          <w:jc w:val="center"/>
        </w:trPr>
        <w:tc>
          <w:tcPr>
            <w:tcW w:w="2323" w:type="dxa"/>
          </w:tcPr>
          <w:p w:rsidR="00856E31" w:rsidRPr="00D95353" w:rsidRDefault="00856E31" w:rsidP="004F7C57">
            <w:pPr>
              <w:adjustRightInd w:val="0"/>
              <w:snapToGrid w:val="0"/>
              <w:spacing w:after="0" w:line="240" w:lineRule="auto"/>
              <w:rPr>
                <w:rFonts w:ascii="Times New Roman" w:hAnsi="Times New Roman"/>
                <w:iCs/>
                <w:sz w:val="24"/>
                <w:szCs w:val="24"/>
              </w:rPr>
            </w:pPr>
            <w:r w:rsidRPr="00D95353">
              <w:rPr>
                <w:rFonts w:ascii="Times New Roman" w:hAnsi="Times New Roman"/>
                <w:iCs/>
                <w:sz w:val="24"/>
                <w:szCs w:val="24"/>
              </w:rPr>
              <w:t>СОШ № 15</w:t>
            </w:r>
          </w:p>
        </w:tc>
        <w:tc>
          <w:tcPr>
            <w:tcW w:w="2145" w:type="dxa"/>
          </w:tcPr>
          <w:p w:rsidR="00856E31" w:rsidRPr="00D95353" w:rsidRDefault="00D95353" w:rsidP="004F7C57">
            <w:pPr>
              <w:adjustRightInd w:val="0"/>
              <w:snapToGrid w:val="0"/>
              <w:spacing w:after="0" w:line="240" w:lineRule="auto"/>
              <w:jc w:val="center"/>
              <w:rPr>
                <w:rFonts w:ascii="Times New Roman" w:hAnsi="Times New Roman"/>
                <w:iCs/>
                <w:sz w:val="24"/>
                <w:szCs w:val="24"/>
              </w:rPr>
            </w:pPr>
            <w:r w:rsidRPr="00D95353">
              <w:rPr>
                <w:rFonts w:ascii="Times New Roman" w:hAnsi="Times New Roman"/>
                <w:iCs/>
                <w:sz w:val="24"/>
                <w:szCs w:val="24"/>
              </w:rPr>
              <w:t>1152</w:t>
            </w:r>
          </w:p>
        </w:tc>
        <w:tc>
          <w:tcPr>
            <w:tcW w:w="1878" w:type="dxa"/>
          </w:tcPr>
          <w:p w:rsidR="00856E31" w:rsidRPr="002C0006" w:rsidRDefault="002C0006" w:rsidP="002C0006">
            <w:pPr>
              <w:adjustRightInd w:val="0"/>
              <w:snapToGrid w:val="0"/>
              <w:spacing w:after="0" w:line="240" w:lineRule="auto"/>
              <w:jc w:val="center"/>
              <w:rPr>
                <w:rFonts w:ascii="Times New Roman" w:hAnsi="Times New Roman"/>
                <w:iCs/>
                <w:sz w:val="24"/>
                <w:szCs w:val="24"/>
              </w:rPr>
            </w:pPr>
            <w:r w:rsidRPr="002C0006">
              <w:rPr>
                <w:rFonts w:ascii="Times New Roman" w:hAnsi="Times New Roman"/>
                <w:iCs/>
                <w:sz w:val="24"/>
                <w:szCs w:val="24"/>
              </w:rPr>
              <w:t>62</w:t>
            </w:r>
            <w:r w:rsidR="00856E31" w:rsidRPr="002C0006">
              <w:rPr>
                <w:rFonts w:ascii="Times New Roman" w:hAnsi="Times New Roman"/>
                <w:iCs/>
                <w:sz w:val="24"/>
                <w:szCs w:val="24"/>
              </w:rPr>
              <w:t>%</w:t>
            </w:r>
          </w:p>
        </w:tc>
      </w:tr>
      <w:tr w:rsidR="00856E31" w:rsidRPr="00B90593" w:rsidTr="004F7C57">
        <w:trPr>
          <w:jc w:val="center"/>
        </w:trPr>
        <w:tc>
          <w:tcPr>
            <w:tcW w:w="2323" w:type="dxa"/>
          </w:tcPr>
          <w:p w:rsidR="00856E31" w:rsidRPr="00D95353" w:rsidRDefault="00856E31" w:rsidP="004F7C57">
            <w:pPr>
              <w:adjustRightInd w:val="0"/>
              <w:snapToGrid w:val="0"/>
              <w:spacing w:after="0" w:line="240" w:lineRule="auto"/>
              <w:rPr>
                <w:rFonts w:ascii="Times New Roman" w:hAnsi="Times New Roman"/>
                <w:iCs/>
                <w:sz w:val="24"/>
                <w:szCs w:val="24"/>
              </w:rPr>
            </w:pPr>
            <w:r w:rsidRPr="00D95353">
              <w:rPr>
                <w:rFonts w:ascii="Times New Roman" w:hAnsi="Times New Roman"/>
                <w:iCs/>
                <w:sz w:val="24"/>
                <w:szCs w:val="24"/>
              </w:rPr>
              <w:t>ООШ № 21</w:t>
            </w:r>
          </w:p>
        </w:tc>
        <w:tc>
          <w:tcPr>
            <w:tcW w:w="2145" w:type="dxa"/>
          </w:tcPr>
          <w:p w:rsidR="00856E31" w:rsidRPr="00D95353" w:rsidRDefault="00D95353" w:rsidP="004F7C57">
            <w:pPr>
              <w:adjustRightInd w:val="0"/>
              <w:snapToGrid w:val="0"/>
              <w:spacing w:after="0" w:line="240" w:lineRule="auto"/>
              <w:jc w:val="center"/>
              <w:rPr>
                <w:rFonts w:ascii="Times New Roman" w:hAnsi="Times New Roman"/>
                <w:iCs/>
                <w:sz w:val="24"/>
                <w:szCs w:val="24"/>
              </w:rPr>
            </w:pPr>
            <w:r w:rsidRPr="00D95353">
              <w:rPr>
                <w:rFonts w:ascii="Times New Roman" w:hAnsi="Times New Roman"/>
                <w:iCs/>
                <w:sz w:val="24"/>
                <w:szCs w:val="24"/>
              </w:rPr>
              <w:t>208</w:t>
            </w:r>
          </w:p>
        </w:tc>
        <w:tc>
          <w:tcPr>
            <w:tcW w:w="1878" w:type="dxa"/>
          </w:tcPr>
          <w:p w:rsidR="00856E31" w:rsidRPr="002C0006" w:rsidRDefault="002C0006" w:rsidP="002C0006">
            <w:pPr>
              <w:adjustRightInd w:val="0"/>
              <w:snapToGrid w:val="0"/>
              <w:spacing w:after="0" w:line="240" w:lineRule="auto"/>
              <w:jc w:val="center"/>
              <w:rPr>
                <w:rFonts w:ascii="Times New Roman" w:hAnsi="Times New Roman"/>
                <w:iCs/>
                <w:sz w:val="24"/>
                <w:szCs w:val="24"/>
              </w:rPr>
            </w:pPr>
            <w:r w:rsidRPr="002C0006">
              <w:rPr>
                <w:rFonts w:ascii="Times New Roman" w:hAnsi="Times New Roman"/>
                <w:iCs/>
                <w:sz w:val="24"/>
                <w:szCs w:val="24"/>
              </w:rPr>
              <w:t>11</w:t>
            </w:r>
            <w:r w:rsidR="00856E31" w:rsidRPr="002C0006">
              <w:rPr>
                <w:rFonts w:ascii="Times New Roman" w:hAnsi="Times New Roman"/>
                <w:iCs/>
                <w:sz w:val="24"/>
                <w:szCs w:val="24"/>
              </w:rPr>
              <w:t>%</w:t>
            </w:r>
          </w:p>
        </w:tc>
      </w:tr>
      <w:tr w:rsidR="00856E31" w:rsidRPr="00B90593" w:rsidTr="004F7C57">
        <w:trPr>
          <w:jc w:val="center"/>
        </w:trPr>
        <w:tc>
          <w:tcPr>
            <w:tcW w:w="2323" w:type="dxa"/>
          </w:tcPr>
          <w:p w:rsidR="00856E31" w:rsidRPr="00D95353" w:rsidRDefault="00856E31" w:rsidP="004F7C57">
            <w:pPr>
              <w:adjustRightInd w:val="0"/>
              <w:snapToGrid w:val="0"/>
              <w:spacing w:after="0" w:line="240" w:lineRule="auto"/>
              <w:rPr>
                <w:rFonts w:ascii="Times New Roman" w:hAnsi="Times New Roman"/>
                <w:iCs/>
                <w:sz w:val="24"/>
                <w:szCs w:val="24"/>
              </w:rPr>
            </w:pPr>
            <w:r w:rsidRPr="00D95353">
              <w:rPr>
                <w:rFonts w:ascii="Times New Roman" w:hAnsi="Times New Roman"/>
                <w:iCs/>
                <w:sz w:val="24"/>
                <w:szCs w:val="24"/>
              </w:rPr>
              <w:t>СОШ № 7</w:t>
            </w:r>
          </w:p>
        </w:tc>
        <w:tc>
          <w:tcPr>
            <w:tcW w:w="2145" w:type="dxa"/>
          </w:tcPr>
          <w:p w:rsidR="00856E31" w:rsidRPr="00D95353" w:rsidRDefault="00D95353" w:rsidP="004F7C57">
            <w:pPr>
              <w:adjustRightInd w:val="0"/>
              <w:snapToGrid w:val="0"/>
              <w:spacing w:after="0" w:line="240" w:lineRule="auto"/>
              <w:jc w:val="center"/>
              <w:rPr>
                <w:rFonts w:ascii="Times New Roman" w:hAnsi="Times New Roman"/>
                <w:iCs/>
                <w:sz w:val="24"/>
                <w:szCs w:val="24"/>
              </w:rPr>
            </w:pPr>
            <w:r w:rsidRPr="00D95353">
              <w:rPr>
                <w:rFonts w:ascii="Times New Roman" w:hAnsi="Times New Roman"/>
                <w:iCs/>
                <w:sz w:val="24"/>
                <w:szCs w:val="24"/>
              </w:rPr>
              <w:t>204</w:t>
            </w:r>
          </w:p>
        </w:tc>
        <w:tc>
          <w:tcPr>
            <w:tcW w:w="1878" w:type="dxa"/>
          </w:tcPr>
          <w:p w:rsidR="00856E31" w:rsidRPr="002C0006" w:rsidRDefault="002C0006" w:rsidP="004F7C57">
            <w:pPr>
              <w:adjustRightInd w:val="0"/>
              <w:snapToGrid w:val="0"/>
              <w:spacing w:after="0" w:line="240" w:lineRule="auto"/>
              <w:jc w:val="center"/>
              <w:rPr>
                <w:rFonts w:ascii="Times New Roman" w:hAnsi="Times New Roman"/>
                <w:iCs/>
                <w:sz w:val="24"/>
                <w:szCs w:val="24"/>
              </w:rPr>
            </w:pPr>
            <w:r w:rsidRPr="002C0006">
              <w:rPr>
                <w:rFonts w:ascii="Times New Roman" w:hAnsi="Times New Roman"/>
                <w:iCs/>
                <w:sz w:val="24"/>
                <w:szCs w:val="24"/>
              </w:rPr>
              <w:t>11</w:t>
            </w:r>
            <w:r w:rsidR="00856E31" w:rsidRPr="002C0006">
              <w:rPr>
                <w:rFonts w:ascii="Times New Roman" w:hAnsi="Times New Roman"/>
                <w:iCs/>
                <w:sz w:val="24"/>
                <w:szCs w:val="24"/>
              </w:rPr>
              <w:t>%</w:t>
            </w:r>
          </w:p>
        </w:tc>
      </w:tr>
      <w:tr w:rsidR="00856E31" w:rsidRPr="00B90593" w:rsidTr="004F7C57">
        <w:trPr>
          <w:jc w:val="center"/>
        </w:trPr>
        <w:tc>
          <w:tcPr>
            <w:tcW w:w="2323" w:type="dxa"/>
          </w:tcPr>
          <w:p w:rsidR="00856E31" w:rsidRPr="00D95353" w:rsidRDefault="00856E31" w:rsidP="004F7C57">
            <w:pPr>
              <w:adjustRightInd w:val="0"/>
              <w:snapToGrid w:val="0"/>
              <w:spacing w:after="0" w:line="240" w:lineRule="auto"/>
              <w:rPr>
                <w:rFonts w:ascii="Times New Roman" w:hAnsi="Times New Roman"/>
                <w:iCs/>
                <w:sz w:val="24"/>
                <w:szCs w:val="24"/>
              </w:rPr>
            </w:pPr>
            <w:r w:rsidRPr="00D95353">
              <w:rPr>
                <w:rFonts w:ascii="Times New Roman" w:hAnsi="Times New Roman"/>
                <w:iCs/>
                <w:sz w:val="24"/>
                <w:szCs w:val="24"/>
              </w:rPr>
              <w:t>СОШ № 14</w:t>
            </w:r>
          </w:p>
        </w:tc>
        <w:tc>
          <w:tcPr>
            <w:tcW w:w="2145" w:type="dxa"/>
          </w:tcPr>
          <w:p w:rsidR="00856E31" w:rsidRPr="00D95353" w:rsidRDefault="00D95353" w:rsidP="004F7C57">
            <w:pPr>
              <w:adjustRightInd w:val="0"/>
              <w:snapToGrid w:val="0"/>
              <w:spacing w:after="0" w:line="240" w:lineRule="auto"/>
              <w:jc w:val="center"/>
              <w:rPr>
                <w:rFonts w:ascii="Times New Roman" w:hAnsi="Times New Roman"/>
                <w:iCs/>
                <w:sz w:val="24"/>
                <w:szCs w:val="24"/>
              </w:rPr>
            </w:pPr>
            <w:r w:rsidRPr="00D95353">
              <w:rPr>
                <w:rFonts w:ascii="Times New Roman" w:hAnsi="Times New Roman"/>
                <w:iCs/>
                <w:sz w:val="24"/>
                <w:szCs w:val="24"/>
              </w:rPr>
              <w:t>114</w:t>
            </w:r>
          </w:p>
        </w:tc>
        <w:tc>
          <w:tcPr>
            <w:tcW w:w="1878" w:type="dxa"/>
          </w:tcPr>
          <w:p w:rsidR="00856E31" w:rsidRPr="002C0006" w:rsidRDefault="002C0006" w:rsidP="004F7C57">
            <w:pPr>
              <w:adjustRightInd w:val="0"/>
              <w:snapToGrid w:val="0"/>
              <w:spacing w:after="0" w:line="240" w:lineRule="auto"/>
              <w:jc w:val="center"/>
              <w:rPr>
                <w:rFonts w:ascii="Times New Roman" w:hAnsi="Times New Roman"/>
                <w:iCs/>
                <w:sz w:val="24"/>
                <w:szCs w:val="24"/>
              </w:rPr>
            </w:pPr>
            <w:r w:rsidRPr="002C0006">
              <w:rPr>
                <w:rFonts w:ascii="Times New Roman" w:hAnsi="Times New Roman"/>
                <w:iCs/>
                <w:sz w:val="24"/>
                <w:szCs w:val="24"/>
              </w:rPr>
              <w:t>6</w:t>
            </w:r>
            <w:r w:rsidR="00856E31" w:rsidRPr="002C0006">
              <w:rPr>
                <w:rFonts w:ascii="Times New Roman" w:hAnsi="Times New Roman"/>
                <w:iCs/>
                <w:sz w:val="24"/>
                <w:szCs w:val="24"/>
              </w:rPr>
              <w:t>%</w:t>
            </w:r>
          </w:p>
        </w:tc>
      </w:tr>
      <w:tr w:rsidR="00856E31" w:rsidRPr="00B90593" w:rsidTr="004F7C57">
        <w:trPr>
          <w:jc w:val="center"/>
        </w:trPr>
        <w:tc>
          <w:tcPr>
            <w:tcW w:w="2323" w:type="dxa"/>
          </w:tcPr>
          <w:p w:rsidR="00856E31" w:rsidRPr="00D95353" w:rsidRDefault="00856E31" w:rsidP="004F7C57">
            <w:pPr>
              <w:adjustRightInd w:val="0"/>
              <w:snapToGrid w:val="0"/>
              <w:spacing w:after="0" w:line="240" w:lineRule="auto"/>
              <w:rPr>
                <w:rFonts w:ascii="Times New Roman" w:hAnsi="Times New Roman"/>
                <w:iCs/>
                <w:sz w:val="24"/>
                <w:szCs w:val="24"/>
              </w:rPr>
            </w:pPr>
            <w:r w:rsidRPr="00D95353">
              <w:rPr>
                <w:rFonts w:ascii="Times New Roman" w:hAnsi="Times New Roman"/>
                <w:iCs/>
                <w:sz w:val="24"/>
                <w:szCs w:val="24"/>
              </w:rPr>
              <w:t xml:space="preserve">Дошкольники </w:t>
            </w:r>
          </w:p>
        </w:tc>
        <w:tc>
          <w:tcPr>
            <w:tcW w:w="2145" w:type="dxa"/>
          </w:tcPr>
          <w:p w:rsidR="00856E31" w:rsidRPr="00D95353" w:rsidRDefault="00D95353" w:rsidP="004F7C57">
            <w:pPr>
              <w:adjustRightInd w:val="0"/>
              <w:snapToGrid w:val="0"/>
              <w:spacing w:after="0" w:line="240" w:lineRule="auto"/>
              <w:jc w:val="center"/>
              <w:rPr>
                <w:rFonts w:ascii="Times New Roman" w:hAnsi="Times New Roman"/>
                <w:iCs/>
                <w:sz w:val="24"/>
                <w:szCs w:val="24"/>
              </w:rPr>
            </w:pPr>
            <w:r w:rsidRPr="00D95353">
              <w:rPr>
                <w:rFonts w:ascii="Times New Roman" w:hAnsi="Times New Roman"/>
                <w:iCs/>
                <w:sz w:val="24"/>
                <w:szCs w:val="24"/>
              </w:rPr>
              <w:t>173</w:t>
            </w:r>
          </w:p>
        </w:tc>
        <w:tc>
          <w:tcPr>
            <w:tcW w:w="1878" w:type="dxa"/>
          </w:tcPr>
          <w:p w:rsidR="00856E31" w:rsidRPr="002C0006" w:rsidRDefault="002C0006" w:rsidP="004F7C57">
            <w:pPr>
              <w:adjustRightInd w:val="0"/>
              <w:snapToGrid w:val="0"/>
              <w:spacing w:after="0" w:line="240" w:lineRule="auto"/>
              <w:jc w:val="center"/>
              <w:rPr>
                <w:rFonts w:ascii="Times New Roman" w:hAnsi="Times New Roman"/>
                <w:iCs/>
                <w:sz w:val="24"/>
                <w:szCs w:val="24"/>
              </w:rPr>
            </w:pPr>
            <w:r w:rsidRPr="002C0006">
              <w:rPr>
                <w:rFonts w:ascii="Times New Roman" w:hAnsi="Times New Roman"/>
                <w:iCs/>
                <w:sz w:val="24"/>
                <w:szCs w:val="24"/>
              </w:rPr>
              <w:t>10</w:t>
            </w:r>
            <w:r w:rsidR="00856E31" w:rsidRPr="002C0006">
              <w:rPr>
                <w:rFonts w:ascii="Times New Roman" w:hAnsi="Times New Roman"/>
                <w:iCs/>
                <w:sz w:val="24"/>
                <w:szCs w:val="24"/>
              </w:rPr>
              <w:t>%</w:t>
            </w:r>
          </w:p>
        </w:tc>
      </w:tr>
      <w:tr w:rsidR="00856E31" w:rsidRPr="00B90593" w:rsidTr="004F7C57">
        <w:trPr>
          <w:jc w:val="center"/>
        </w:trPr>
        <w:tc>
          <w:tcPr>
            <w:tcW w:w="2323" w:type="dxa"/>
          </w:tcPr>
          <w:p w:rsidR="00856E31" w:rsidRPr="00D95353" w:rsidRDefault="00D95353" w:rsidP="004F7C57">
            <w:pPr>
              <w:adjustRightInd w:val="0"/>
              <w:snapToGrid w:val="0"/>
              <w:spacing w:after="0" w:line="240" w:lineRule="auto"/>
              <w:rPr>
                <w:rFonts w:ascii="Times New Roman" w:hAnsi="Times New Roman"/>
                <w:iCs/>
                <w:sz w:val="24"/>
                <w:szCs w:val="24"/>
              </w:rPr>
            </w:pPr>
            <w:r w:rsidRPr="00CB3AFB">
              <w:rPr>
                <w:rFonts w:ascii="Times New Roman" w:hAnsi="Times New Roman"/>
                <w:b/>
                <w:sz w:val="24"/>
              </w:rPr>
              <w:t>Всего:</w:t>
            </w:r>
          </w:p>
        </w:tc>
        <w:tc>
          <w:tcPr>
            <w:tcW w:w="2145" w:type="dxa"/>
          </w:tcPr>
          <w:p w:rsidR="00856E31" w:rsidRPr="00D95353" w:rsidRDefault="00D95353" w:rsidP="004F7C57">
            <w:pPr>
              <w:adjustRightInd w:val="0"/>
              <w:snapToGrid w:val="0"/>
              <w:spacing w:after="0" w:line="240" w:lineRule="auto"/>
              <w:jc w:val="center"/>
              <w:rPr>
                <w:rFonts w:ascii="Times New Roman" w:hAnsi="Times New Roman"/>
                <w:iCs/>
                <w:sz w:val="24"/>
                <w:szCs w:val="24"/>
              </w:rPr>
            </w:pPr>
            <w:r w:rsidRPr="00D95353">
              <w:rPr>
                <w:rFonts w:ascii="Times New Roman" w:hAnsi="Times New Roman"/>
                <w:sz w:val="24"/>
                <w:szCs w:val="24"/>
              </w:rPr>
              <w:t>1851</w:t>
            </w:r>
          </w:p>
        </w:tc>
        <w:tc>
          <w:tcPr>
            <w:tcW w:w="1878" w:type="dxa"/>
          </w:tcPr>
          <w:p w:rsidR="00856E31" w:rsidRPr="002C0006" w:rsidRDefault="00856E31" w:rsidP="004F7C57">
            <w:pPr>
              <w:adjustRightInd w:val="0"/>
              <w:snapToGrid w:val="0"/>
              <w:spacing w:after="0" w:line="240" w:lineRule="auto"/>
              <w:jc w:val="center"/>
              <w:rPr>
                <w:rFonts w:ascii="Times New Roman" w:hAnsi="Times New Roman"/>
                <w:iCs/>
                <w:sz w:val="24"/>
                <w:szCs w:val="24"/>
              </w:rPr>
            </w:pPr>
            <w:r w:rsidRPr="002C0006">
              <w:rPr>
                <w:rFonts w:ascii="Times New Roman" w:hAnsi="Times New Roman"/>
                <w:iCs/>
                <w:sz w:val="24"/>
                <w:szCs w:val="24"/>
              </w:rPr>
              <w:t>100%</w:t>
            </w:r>
          </w:p>
        </w:tc>
      </w:tr>
    </w:tbl>
    <w:p w:rsidR="00856E31" w:rsidRDefault="00856E31" w:rsidP="00856E31">
      <w:pPr>
        <w:adjustRightInd w:val="0"/>
        <w:snapToGrid w:val="0"/>
        <w:spacing w:after="0" w:line="240" w:lineRule="auto"/>
        <w:rPr>
          <w:rFonts w:ascii="Times New Roman" w:hAnsi="Times New Roman"/>
          <w:iCs/>
          <w:color w:val="FF0000"/>
        </w:rPr>
      </w:pPr>
      <w:r w:rsidRPr="00B90593">
        <w:rPr>
          <w:rFonts w:ascii="Times New Roman" w:hAnsi="Times New Roman"/>
          <w:iCs/>
          <w:color w:val="FF0000"/>
        </w:rPr>
        <w:tab/>
      </w:r>
    </w:p>
    <w:p w:rsidR="00856E31" w:rsidRPr="002C0006" w:rsidRDefault="00AE52F9" w:rsidP="00AE52F9">
      <w:pPr>
        <w:adjustRightInd w:val="0"/>
        <w:snapToGrid w:val="0"/>
        <w:spacing w:after="0" w:line="240" w:lineRule="auto"/>
        <w:jc w:val="both"/>
        <w:rPr>
          <w:rFonts w:ascii="Times New Roman" w:hAnsi="Times New Roman"/>
          <w:iCs/>
          <w:sz w:val="28"/>
        </w:rPr>
      </w:pPr>
      <w:r>
        <w:rPr>
          <w:rFonts w:ascii="Times New Roman" w:hAnsi="Times New Roman"/>
          <w:iCs/>
          <w:color w:val="FF0000"/>
          <w:sz w:val="28"/>
        </w:rPr>
        <w:tab/>
      </w:r>
      <w:r w:rsidR="00856E31" w:rsidRPr="002D0522">
        <w:rPr>
          <w:rFonts w:ascii="Times New Roman" w:hAnsi="Times New Roman"/>
          <w:iCs/>
          <w:sz w:val="28"/>
        </w:rPr>
        <w:t>Контингент обучающихся Центра творчества «Радуга» это</w:t>
      </w:r>
      <w:r w:rsidR="002D0522" w:rsidRPr="002D0522">
        <w:rPr>
          <w:rFonts w:ascii="Times New Roman" w:hAnsi="Times New Roman"/>
          <w:iCs/>
          <w:sz w:val="28"/>
        </w:rPr>
        <w:t xml:space="preserve"> учащиеся школ № 15, 21, 7, 14 </w:t>
      </w:r>
      <w:r w:rsidR="00856E31" w:rsidRPr="002D0522">
        <w:rPr>
          <w:rFonts w:ascii="Times New Roman" w:hAnsi="Times New Roman"/>
          <w:iCs/>
          <w:sz w:val="28"/>
        </w:rPr>
        <w:t>и детских садов</w:t>
      </w:r>
      <w:r w:rsidR="00856E31" w:rsidRPr="00AE52F9">
        <w:rPr>
          <w:rFonts w:ascii="Times New Roman" w:hAnsi="Times New Roman"/>
          <w:iCs/>
          <w:color w:val="FF0000"/>
          <w:sz w:val="28"/>
        </w:rPr>
        <w:t xml:space="preserve"> </w:t>
      </w:r>
      <w:r w:rsidR="00856E31" w:rsidRPr="002C0006">
        <w:rPr>
          <w:rFonts w:ascii="Times New Roman" w:hAnsi="Times New Roman"/>
          <w:iCs/>
          <w:sz w:val="28"/>
        </w:rPr>
        <w:t xml:space="preserve">№ 39, 40 станицы Роговской. </w:t>
      </w:r>
    </w:p>
    <w:p w:rsidR="00856E31" w:rsidRPr="00751CF7" w:rsidRDefault="00856E31" w:rsidP="00AE52F9">
      <w:pPr>
        <w:spacing w:after="0" w:line="240" w:lineRule="auto"/>
        <w:jc w:val="both"/>
        <w:rPr>
          <w:rFonts w:ascii="Times New Roman" w:hAnsi="Times New Roman" w:cs="Times New Roman"/>
          <w:sz w:val="28"/>
        </w:rPr>
      </w:pPr>
      <w:r w:rsidRPr="00AE52F9">
        <w:rPr>
          <w:rFonts w:ascii="Times New Roman" w:hAnsi="Times New Roman" w:cs="Times New Roman"/>
          <w:color w:val="FF0000"/>
          <w:sz w:val="28"/>
        </w:rPr>
        <w:tab/>
      </w:r>
      <w:r w:rsidRPr="00A9772C">
        <w:rPr>
          <w:rFonts w:ascii="Times New Roman" w:hAnsi="Times New Roman" w:cs="Times New Roman"/>
          <w:sz w:val="28"/>
        </w:rPr>
        <w:t xml:space="preserve">Образовательная деятельность в организации осуществляется посредством реализации дополнительных общеобразовательных </w:t>
      </w:r>
      <w:proofErr w:type="spellStart"/>
      <w:r w:rsidRPr="00A9772C">
        <w:rPr>
          <w:rFonts w:ascii="Times New Roman" w:hAnsi="Times New Roman" w:cs="Times New Roman"/>
          <w:sz w:val="28"/>
        </w:rPr>
        <w:t>общеразвивающих</w:t>
      </w:r>
      <w:proofErr w:type="spellEnd"/>
      <w:r w:rsidRPr="00A9772C">
        <w:rPr>
          <w:rFonts w:ascii="Times New Roman" w:hAnsi="Times New Roman" w:cs="Times New Roman"/>
          <w:sz w:val="28"/>
        </w:rPr>
        <w:t xml:space="preserve"> программ </w:t>
      </w:r>
      <w:r w:rsidRPr="00A9772C">
        <w:rPr>
          <w:rFonts w:ascii="Times New Roman" w:hAnsi="Times New Roman"/>
          <w:sz w:val="28"/>
        </w:rPr>
        <w:t xml:space="preserve">по 6 направленностям: технической, </w:t>
      </w:r>
      <w:proofErr w:type="spellStart"/>
      <w:r w:rsidRPr="00A9772C">
        <w:rPr>
          <w:rFonts w:ascii="Times New Roman" w:hAnsi="Times New Roman"/>
          <w:sz w:val="28"/>
        </w:rPr>
        <w:t>естетственнонаучной</w:t>
      </w:r>
      <w:proofErr w:type="spellEnd"/>
      <w:r w:rsidRPr="00A9772C">
        <w:rPr>
          <w:rFonts w:ascii="Times New Roman" w:hAnsi="Times New Roman"/>
          <w:sz w:val="28"/>
        </w:rPr>
        <w:t xml:space="preserve">, физкультурно-спортивной, художественной, </w:t>
      </w:r>
      <w:r w:rsidRPr="00751CF7">
        <w:rPr>
          <w:rFonts w:ascii="Times New Roman" w:hAnsi="Times New Roman"/>
          <w:sz w:val="28"/>
        </w:rPr>
        <w:t>туристско-краеведческой, социально-гуманитарной.</w:t>
      </w:r>
    </w:p>
    <w:p w:rsidR="00856E31" w:rsidRPr="00751CF7" w:rsidRDefault="00856E31" w:rsidP="00AE52F9">
      <w:pPr>
        <w:spacing w:after="0" w:line="240" w:lineRule="auto"/>
        <w:jc w:val="both"/>
        <w:rPr>
          <w:rFonts w:ascii="Times New Roman" w:hAnsi="Times New Roman"/>
          <w:sz w:val="28"/>
          <w:szCs w:val="28"/>
        </w:rPr>
      </w:pPr>
      <w:r w:rsidRPr="00751CF7">
        <w:rPr>
          <w:rFonts w:ascii="Times New Roman" w:hAnsi="Times New Roman" w:cs="Times New Roman"/>
          <w:sz w:val="28"/>
        </w:rPr>
        <w:tab/>
      </w:r>
      <w:r w:rsidR="00751CF7" w:rsidRPr="00751CF7">
        <w:rPr>
          <w:rFonts w:ascii="Times New Roman" w:hAnsi="Times New Roman" w:cs="Times New Roman"/>
          <w:sz w:val="28"/>
        </w:rPr>
        <w:t>О</w:t>
      </w:r>
      <w:r w:rsidRPr="00751CF7">
        <w:rPr>
          <w:rFonts w:ascii="Times New Roman" w:hAnsi="Times New Roman"/>
          <w:sz w:val="28"/>
          <w:szCs w:val="28"/>
        </w:rPr>
        <w:t>бщее количество программ состав</w:t>
      </w:r>
      <w:r w:rsidR="00751CF7" w:rsidRPr="00751CF7">
        <w:rPr>
          <w:rFonts w:ascii="Times New Roman" w:hAnsi="Times New Roman"/>
          <w:sz w:val="28"/>
          <w:szCs w:val="28"/>
        </w:rPr>
        <w:t>ляет -</w:t>
      </w:r>
      <w:r w:rsidRPr="00751CF7">
        <w:rPr>
          <w:rFonts w:ascii="Times New Roman" w:hAnsi="Times New Roman"/>
          <w:sz w:val="28"/>
          <w:szCs w:val="28"/>
        </w:rPr>
        <w:t xml:space="preserve"> </w:t>
      </w:r>
      <w:r w:rsidR="00751CF7" w:rsidRPr="00751CF7">
        <w:rPr>
          <w:rFonts w:ascii="Times New Roman" w:hAnsi="Times New Roman"/>
          <w:sz w:val="28"/>
          <w:szCs w:val="28"/>
        </w:rPr>
        <w:t>7</w:t>
      </w:r>
      <w:r w:rsidRPr="00751CF7">
        <w:rPr>
          <w:rFonts w:ascii="Times New Roman" w:hAnsi="Times New Roman"/>
          <w:sz w:val="28"/>
          <w:szCs w:val="28"/>
        </w:rPr>
        <w:t xml:space="preserve">7, из них </w:t>
      </w:r>
      <w:r w:rsidR="00751CF7" w:rsidRPr="00751CF7">
        <w:rPr>
          <w:rFonts w:ascii="Times New Roman" w:hAnsi="Times New Roman"/>
          <w:sz w:val="28"/>
          <w:szCs w:val="28"/>
        </w:rPr>
        <w:t>2</w:t>
      </w:r>
      <w:r w:rsidRPr="00751CF7">
        <w:rPr>
          <w:rFonts w:ascii="Times New Roman" w:hAnsi="Times New Roman"/>
          <w:sz w:val="28"/>
          <w:szCs w:val="28"/>
        </w:rPr>
        <w:t xml:space="preserve">6 программ ПФДО: ознакомительного уровня - </w:t>
      </w:r>
      <w:r w:rsidR="00751CF7" w:rsidRPr="00751CF7">
        <w:rPr>
          <w:rFonts w:ascii="Times New Roman" w:hAnsi="Times New Roman"/>
          <w:sz w:val="28"/>
          <w:szCs w:val="28"/>
        </w:rPr>
        <w:t>37</w:t>
      </w:r>
      <w:r w:rsidRPr="00751CF7">
        <w:rPr>
          <w:rFonts w:ascii="Times New Roman" w:hAnsi="Times New Roman"/>
          <w:sz w:val="28"/>
          <w:szCs w:val="28"/>
        </w:rPr>
        <w:t xml:space="preserve">, базового уровня – </w:t>
      </w:r>
      <w:r w:rsidR="00751CF7" w:rsidRPr="00751CF7">
        <w:rPr>
          <w:rFonts w:ascii="Times New Roman" w:hAnsi="Times New Roman"/>
          <w:sz w:val="28"/>
          <w:szCs w:val="28"/>
        </w:rPr>
        <w:t>38</w:t>
      </w:r>
      <w:r w:rsidRPr="00751CF7">
        <w:rPr>
          <w:rFonts w:ascii="Times New Roman" w:hAnsi="Times New Roman"/>
          <w:sz w:val="28"/>
          <w:szCs w:val="28"/>
        </w:rPr>
        <w:t xml:space="preserve"> и углубленного - </w:t>
      </w:r>
      <w:r w:rsidR="00751CF7" w:rsidRPr="00751CF7">
        <w:rPr>
          <w:rFonts w:ascii="Times New Roman" w:hAnsi="Times New Roman"/>
          <w:sz w:val="28"/>
          <w:szCs w:val="28"/>
        </w:rPr>
        <w:t>2</w:t>
      </w:r>
      <w:r w:rsidRPr="00751CF7">
        <w:rPr>
          <w:rFonts w:ascii="Times New Roman" w:hAnsi="Times New Roman"/>
          <w:sz w:val="28"/>
          <w:szCs w:val="28"/>
        </w:rPr>
        <w:t xml:space="preserve">. </w:t>
      </w:r>
    </w:p>
    <w:p w:rsidR="0035559D" w:rsidRPr="009C7450" w:rsidRDefault="00104799" w:rsidP="00104799">
      <w:pPr>
        <w:spacing w:after="0" w:line="240" w:lineRule="auto"/>
        <w:jc w:val="center"/>
        <w:rPr>
          <w:rFonts w:ascii="Times New Roman" w:hAnsi="Times New Roman"/>
          <w:color w:val="FF0000"/>
          <w:sz w:val="28"/>
          <w:szCs w:val="28"/>
        </w:rPr>
      </w:pPr>
      <w:r w:rsidRPr="009C7450">
        <w:rPr>
          <w:rFonts w:ascii="Times New Roman" w:hAnsi="Times New Roman"/>
          <w:noProof/>
          <w:color w:val="FF0000"/>
          <w:sz w:val="28"/>
          <w:szCs w:val="28"/>
        </w:rPr>
        <w:lastRenderedPageBreak/>
        <w:drawing>
          <wp:inline distT="0" distB="0" distL="0" distR="0">
            <wp:extent cx="4692825" cy="2522483"/>
            <wp:effectExtent l="19050" t="0" r="12525" b="0"/>
            <wp:docPr id="1"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04799" w:rsidRDefault="00104799" w:rsidP="0035559D">
      <w:pPr>
        <w:spacing w:after="0" w:line="240" w:lineRule="auto"/>
        <w:rPr>
          <w:rFonts w:ascii="Times New Roman" w:hAnsi="Times New Roman"/>
          <w:color w:val="FF0000"/>
          <w:sz w:val="28"/>
        </w:rPr>
      </w:pPr>
    </w:p>
    <w:p w:rsidR="0035559D" w:rsidRPr="00104799" w:rsidRDefault="00A75220" w:rsidP="0035559D">
      <w:pPr>
        <w:spacing w:after="0" w:line="240" w:lineRule="auto"/>
        <w:rPr>
          <w:rFonts w:ascii="Times New Roman" w:hAnsi="Times New Roman"/>
          <w:sz w:val="28"/>
        </w:rPr>
      </w:pPr>
      <w:r>
        <w:rPr>
          <w:rFonts w:ascii="Times New Roman" w:hAnsi="Times New Roman"/>
          <w:sz w:val="28"/>
        </w:rPr>
        <w:tab/>
      </w:r>
      <w:r w:rsidR="0035559D" w:rsidRPr="00104799">
        <w:rPr>
          <w:rFonts w:ascii="Times New Roman" w:hAnsi="Times New Roman"/>
          <w:sz w:val="28"/>
        </w:rPr>
        <w:t>Программ по направленностям:</w:t>
      </w:r>
    </w:p>
    <w:p w:rsidR="0035559D" w:rsidRPr="00104799" w:rsidRDefault="0035559D" w:rsidP="0035559D">
      <w:pPr>
        <w:numPr>
          <w:ilvl w:val="0"/>
          <w:numId w:val="1"/>
        </w:numPr>
        <w:spacing w:after="0" w:line="240" w:lineRule="auto"/>
        <w:rPr>
          <w:rFonts w:ascii="Times New Roman" w:hAnsi="Times New Roman"/>
          <w:sz w:val="28"/>
        </w:rPr>
      </w:pPr>
      <w:r w:rsidRPr="00104799">
        <w:rPr>
          <w:rFonts w:ascii="Times New Roman" w:hAnsi="Times New Roman"/>
          <w:sz w:val="28"/>
        </w:rPr>
        <w:t>художественной - 3</w:t>
      </w:r>
      <w:r w:rsidR="00104799" w:rsidRPr="00104799">
        <w:rPr>
          <w:rFonts w:ascii="Times New Roman" w:hAnsi="Times New Roman"/>
          <w:sz w:val="28"/>
        </w:rPr>
        <w:t>8</w:t>
      </w:r>
      <w:r w:rsidRPr="00104799">
        <w:rPr>
          <w:rFonts w:ascii="Times New Roman" w:hAnsi="Times New Roman"/>
          <w:sz w:val="28"/>
        </w:rPr>
        <w:t>;</w:t>
      </w:r>
    </w:p>
    <w:p w:rsidR="0035559D" w:rsidRPr="00104799" w:rsidRDefault="0035559D" w:rsidP="0035559D">
      <w:pPr>
        <w:numPr>
          <w:ilvl w:val="0"/>
          <w:numId w:val="1"/>
        </w:numPr>
        <w:spacing w:after="0" w:line="240" w:lineRule="auto"/>
        <w:rPr>
          <w:rFonts w:ascii="Times New Roman" w:hAnsi="Times New Roman"/>
          <w:sz w:val="28"/>
        </w:rPr>
      </w:pPr>
      <w:r w:rsidRPr="00104799">
        <w:rPr>
          <w:rFonts w:ascii="Times New Roman" w:hAnsi="Times New Roman"/>
          <w:sz w:val="28"/>
        </w:rPr>
        <w:t xml:space="preserve">социально-гуманитарной – </w:t>
      </w:r>
      <w:r w:rsidR="00104799" w:rsidRPr="00104799">
        <w:rPr>
          <w:rFonts w:ascii="Times New Roman" w:hAnsi="Times New Roman"/>
          <w:sz w:val="28"/>
        </w:rPr>
        <w:t>20</w:t>
      </w:r>
      <w:r w:rsidRPr="00104799">
        <w:rPr>
          <w:rFonts w:ascii="Times New Roman" w:hAnsi="Times New Roman"/>
          <w:sz w:val="28"/>
        </w:rPr>
        <w:t>;</w:t>
      </w:r>
    </w:p>
    <w:p w:rsidR="0035559D" w:rsidRPr="00104799" w:rsidRDefault="0035559D" w:rsidP="0035559D">
      <w:pPr>
        <w:numPr>
          <w:ilvl w:val="0"/>
          <w:numId w:val="1"/>
        </w:numPr>
        <w:spacing w:after="0" w:line="240" w:lineRule="auto"/>
        <w:rPr>
          <w:rFonts w:ascii="Times New Roman" w:hAnsi="Times New Roman"/>
          <w:sz w:val="28"/>
        </w:rPr>
      </w:pPr>
      <w:r w:rsidRPr="00104799">
        <w:rPr>
          <w:rFonts w:ascii="Times New Roman" w:hAnsi="Times New Roman"/>
          <w:sz w:val="28"/>
        </w:rPr>
        <w:t xml:space="preserve">естественнонаучной – </w:t>
      </w:r>
      <w:r w:rsidR="00104799" w:rsidRPr="00104799">
        <w:rPr>
          <w:rFonts w:ascii="Times New Roman" w:hAnsi="Times New Roman"/>
          <w:sz w:val="28"/>
        </w:rPr>
        <w:t>2</w:t>
      </w:r>
      <w:r w:rsidRPr="00104799">
        <w:rPr>
          <w:rFonts w:ascii="Times New Roman" w:hAnsi="Times New Roman"/>
          <w:sz w:val="28"/>
        </w:rPr>
        <w:t>;</w:t>
      </w:r>
    </w:p>
    <w:p w:rsidR="0035559D" w:rsidRPr="00104799" w:rsidRDefault="0035559D" w:rsidP="0035559D">
      <w:pPr>
        <w:numPr>
          <w:ilvl w:val="0"/>
          <w:numId w:val="1"/>
        </w:numPr>
        <w:spacing w:after="0" w:line="240" w:lineRule="auto"/>
        <w:rPr>
          <w:rFonts w:ascii="Times New Roman" w:hAnsi="Times New Roman"/>
          <w:sz w:val="28"/>
        </w:rPr>
      </w:pPr>
      <w:r w:rsidRPr="00104799">
        <w:rPr>
          <w:rFonts w:ascii="Times New Roman" w:hAnsi="Times New Roman"/>
          <w:sz w:val="28"/>
        </w:rPr>
        <w:t xml:space="preserve">технической – </w:t>
      </w:r>
      <w:r w:rsidR="00104799" w:rsidRPr="00104799">
        <w:rPr>
          <w:rFonts w:ascii="Times New Roman" w:hAnsi="Times New Roman"/>
          <w:sz w:val="28"/>
        </w:rPr>
        <w:t>7</w:t>
      </w:r>
      <w:r w:rsidRPr="00104799">
        <w:rPr>
          <w:rFonts w:ascii="Times New Roman" w:hAnsi="Times New Roman"/>
          <w:sz w:val="28"/>
        </w:rPr>
        <w:t>;</w:t>
      </w:r>
    </w:p>
    <w:p w:rsidR="0035559D" w:rsidRPr="00104799" w:rsidRDefault="0035559D" w:rsidP="0035559D">
      <w:pPr>
        <w:numPr>
          <w:ilvl w:val="0"/>
          <w:numId w:val="1"/>
        </w:numPr>
        <w:spacing w:after="0" w:line="240" w:lineRule="auto"/>
        <w:rPr>
          <w:rFonts w:ascii="Times New Roman" w:hAnsi="Times New Roman"/>
          <w:sz w:val="28"/>
        </w:rPr>
      </w:pPr>
      <w:r w:rsidRPr="00104799">
        <w:rPr>
          <w:rFonts w:ascii="Times New Roman" w:hAnsi="Times New Roman"/>
          <w:sz w:val="28"/>
        </w:rPr>
        <w:t>физкультурно-спортивной – 6;</w:t>
      </w:r>
    </w:p>
    <w:p w:rsidR="0035559D" w:rsidRPr="00104799" w:rsidRDefault="0035559D" w:rsidP="0035559D">
      <w:pPr>
        <w:numPr>
          <w:ilvl w:val="0"/>
          <w:numId w:val="1"/>
        </w:numPr>
        <w:spacing w:after="0" w:line="240" w:lineRule="auto"/>
        <w:rPr>
          <w:rFonts w:ascii="Times New Roman" w:hAnsi="Times New Roman"/>
          <w:sz w:val="28"/>
        </w:rPr>
      </w:pPr>
      <w:r w:rsidRPr="00104799">
        <w:rPr>
          <w:rFonts w:ascii="Times New Roman" w:hAnsi="Times New Roman"/>
          <w:sz w:val="28"/>
        </w:rPr>
        <w:t xml:space="preserve">туристско-краеведческой - </w:t>
      </w:r>
      <w:r w:rsidR="00104799" w:rsidRPr="00104799">
        <w:rPr>
          <w:rFonts w:ascii="Times New Roman" w:hAnsi="Times New Roman"/>
          <w:sz w:val="28"/>
        </w:rPr>
        <w:t>4</w:t>
      </w:r>
      <w:r w:rsidRPr="00104799">
        <w:rPr>
          <w:rFonts w:ascii="Times New Roman" w:hAnsi="Times New Roman"/>
          <w:sz w:val="28"/>
        </w:rPr>
        <w:t>.</w:t>
      </w:r>
    </w:p>
    <w:p w:rsidR="0035559D" w:rsidRPr="00B80DB6" w:rsidRDefault="0035559D" w:rsidP="0035559D">
      <w:pPr>
        <w:spacing w:after="0" w:line="240" w:lineRule="auto"/>
        <w:ind w:left="2552"/>
        <w:rPr>
          <w:rFonts w:ascii="Times New Roman" w:hAnsi="Times New Roman"/>
          <w:sz w:val="28"/>
        </w:rPr>
      </w:pPr>
      <w:r w:rsidRPr="00B80DB6">
        <w:rPr>
          <w:rFonts w:ascii="Times New Roman" w:hAnsi="Times New Roman"/>
          <w:sz w:val="28"/>
        </w:rPr>
        <w:t xml:space="preserve">Всего: </w:t>
      </w:r>
      <w:r w:rsidR="00B80DB6" w:rsidRPr="00B80DB6">
        <w:rPr>
          <w:rFonts w:ascii="Times New Roman" w:hAnsi="Times New Roman"/>
          <w:sz w:val="28"/>
        </w:rPr>
        <w:t>7</w:t>
      </w:r>
      <w:r w:rsidRPr="00B80DB6">
        <w:rPr>
          <w:rFonts w:ascii="Times New Roman" w:hAnsi="Times New Roman"/>
          <w:sz w:val="28"/>
        </w:rPr>
        <w:t>7 программ.</w:t>
      </w:r>
    </w:p>
    <w:p w:rsidR="0035559D" w:rsidRDefault="0035559D" w:rsidP="0035559D">
      <w:pPr>
        <w:spacing w:after="0" w:line="240" w:lineRule="auto"/>
        <w:jc w:val="center"/>
        <w:rPr>
          <w:rFonts w:ascii="Times New Roman" w:hAnsi="Times New Roman"/>
          <w:color w:val="FF0000"/>
          <w:sz w:val="28"/>
          <w:szCs w:val="28"/>
          <w:u w:val="single"/>
        </w:rPr>
      </w:pPr>
    </w:p>
    <w:p w:rsidR="0035559D" w:rsidRPr="009C7450" w:rsidRDefault="00AC291B" w:rsidP="00AC291B">
      <w:pPr>
        <w:spacing w:after="0" w:line="240" w:lineRule="auto"/>
        <w:jc w:val="center"/>
        <w:rPr>
          <w:rFonts w:ascii="Times New Roman" w:hAnsi="Times New Roman"/>
          <w:color w:val="FF0000"/>
          <w:sz w:val="28"/>
        </w:rPr>
      </w:pPr>
      <w:r w:rsidRPr="009C7450">
        <w:rPr>
          <w:rFonts w:ascii="Times New Roman" w:hAnsi="Times New Roman"/>
          <w:noProof/>
          <w:color w:val="FF0000"/>
          <w:sz w:val="28"/>
          <w:szCs w:val="28"/>
        </w:rPr>
        <w:drawing>
          <wp:inline distT="0" distB="0" distL="0" distR="0">
            <wp:extent cx="4781638" cy="3153104"/>
            <wp:effectExtent l="19050" t="0" r="18962" b="9196"/>
            <wp:docPr id="3"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5559D" w:rsidRDefault="0035559D" w:rsidP="0035559D">
      <w:pPr>
        <w:spacing w:after="0" w:line="240" w:lineRule="auto"/>
        <w:jc w:val="both"/>
        <w:rPr>
          <w:rFonts w:ascii="Times New Roman" w:hAnsi="Times New Roman"/>
          <w:color w:val="FF0000"/>
          <w:sz w:val="36"/>
          <w:szCs w:val="28"/>
        </w:rPr>
      </w:pPr>
    </w:p>
    <w:p w:rsidR="001F3BF8" w:rsidRPr="0039464B" w:rsidRDefault="0035559D" w:rsidP="001F3BF8">
      <w:pPr>
        <w:spacing w:after="0" w:line="240" w:lineRule="auto"/>
        <w:jc w:val="both"/>
        <w:rPr>
          <w:rFonts w:ascii="Times New Roman" w:hAnsi="Times New Roman"/>
          <w:sz w:val="28"/>
          <w:szCs w:val="28"/>
        </w:rPr>
      </w:pPr>
      <w:r>
        <w:rPr>
          <w:rFonts w:ascii="Times New Roman" w:hAnsi="Times New Roman"/>
          <w:color w:val="FF0000"/>
          <w:sz w:val="28"/>
        </w:rPr>
        <w:tab/>
      </w:r>
      <w:r w:rsidR="001F3BF8" w:rsidRPr="001F3BF8">
        <w:rPr>
          <w:rFonts w:ascii="Times New Roman" w:hAnsi="Times New Roman"/>
          <w:sz w:val="28"/>
        </w:rPr>
        <w:t>Наибольшее предпочтение у учащихся остается за программами художественной направленности – 38 (49,3</w:t>
      </w:r>
      <w:r w:rsidR="001F3BF8">
        <w:rPr>
          <w:rFonts w:ascii="Times New Roman" w:hAnsi="Times New Roman"/>
          <w:sz w:val="28"/>
        </w:rPr>
        <w:t xml:space="preserve">%) и </w:t>
      </w:r>
      <w:r w:rsidR="001F3BF8" w:rsidRPr="001F3BF8">
        <w:rPr>
          <w:rFonts w:ascii="Times New Roman" w:hAnsi="Times New Roman"/>
          <w:sz w:val="28"/>
        </w:rPr>
        <w:t>социально-гуманитарной -  20 (25,9%)</w:t>
      </w:r>
      <w:r w:rsidR="001F3BF8">
        <w:rPr>
          <w:rFonts w:ascii="Times New Roman" w:hAnsi="Times New Roman"/>
          <w:sz w:val="28"/>
        </w:rPr>
        <w:t>.</w:t>
      </w:r>
    </w:p>
    <w:p w:rsidR="001F3BF8" w:rsidRDefault="001F3BF8" w:rsidP="0035559D">
      <w:pPr>
        <w:spacing w:after="0" w:line="240" w:lineRule="auto"/>
        <w:jc w:val="both"/>
        <w:rPr>
          <w:rFonts w:ascii="Times New Roman" w:hAnsi="Times New Roman"/>
          <w:sz w:val="28"/>
          <w:szCs w:val="28"/>
        </w:rPr>
      </w:pPr>
      <w:r>
        <w:rPr>
          <w:rFonts w:ascii="Times New Roman" w:hAnsi="Times New Roman"/>
          <w:sz w:val="28"/>
          <w:szCs w:val="28"/>
        </w:rPr>
        <w:tab/>
      </w:r>
    </w:p>
    <w:p w:rsidR="0039464B" w:rsidRDefault="001F3BF8" w:rsidP="0035559D">
      <w:pPr>
        <w:spacing w:after="0" w:line="240" w:lineRule="auto"/>
        <w:jc w:val="both"/>
        <w:rPr>
          <w:rFonts w:ascii="Times New Roman" w:hAnsi="Times New Roman"/>
          <w:sz w:val="28"/>
          <w:szCs w:val="28"/>
        </w:rPr>
      </w:pPr>
      <w:r>
        <w:rPr>
          <w:rFonts w:ascii="Times New Roman" w:hAnsi="Times New Roman"/>
          <w:sz w:val="28"/>
          <w:szCs w:val="28"/>
        </w:rPr>
        <w:lastRenderedPageBreak/>
        <w:tab/>
      </w:r>
      <w:r w:rsidR="001B1ABE" w:rsidRPr="001B1ABE">
        <w:rPr>
          <w:rFonts w:ascii="Times New Roman" w:hAnsi="Times New Roman"/>
          <w:sz w:val="28"/>
          <w:szCs w:val="28"/>
        </w:rPr>
        <w:t xml:space="preserve">Образовательных программ со сроком реализации 1 год наибольшее количество - </w:t>
      </w:r>
      <w:r w:rsidR="001B1ABE">
        <w:rPr>
          <w:rFonts w:ascii="Times New Roman" w:hAnsi="Times New Roman"/>
          <w:sz w:val="28"/>
          <w:szCs w:val="28"/>
        </w:rPr>
        <w:t>47 (</w:t>
      </w:r>
      <w:r w:rsidR="001B1ABE" w:rsidRPr="001B1ABE">
        <w:rPr>
          <w:rFonts w:ascii="Times New Roman" w:hAnsi="Times New Roman"/>
          <w:sz w:val="28"/>
          <w:szCs w:val="28"/>
        </w:rPr>
        <w:t>из них 26 ПФДО);  2 года обучения – 14; 3 года обучения – 12; 4 года обучения –</w:t>
      </w:r>
      <w:r w:rsidR="001B1ABE">
        <w:rPr>
          <w:rFonts w:ascii="Times New Roman" w:hAnsi="Times New Roman"/>
          <w:sz w:val="28"/>
          <w:szCs w:val="28"/>
        </w:rPr>
        <w:t xml:space="preserve"> </w:t>
      </w:r>
      <w:r w:rsidR="001B1ABE" w:rsidRPr="001B1ABE">
        <w:rPr>
          <w:rFonts w:ascii="Times New Roman" w:hAnsi="Times New Roman"/>
          <w:sz w:val="28"/>
          <w:szCs w:val="28"/>
        </w:rPr>
        <w:t>4.</w:t>
      </w:r>
      <w:r w:rsidR="001B1ABE" w:rsidRPr="00145E9A">
        <w:rPr>
          <w:rFonts w:ascii="Times New Roman" w:hAnsi="Times New Roman"/>
          <w:sz w:val="28"/>
          <w:szCs w:val="28"/>
        </w:rPr>
        <w:t xml:space="preserve">  </w:t>
      </w:r>
    </w:p>
    <w:p w:rsidR="00EE30AE" w:rsidRPr="00EE30AE" w:rsidRDefault="00EE30AE" w:rsidP="00EE30AE">
      <w:pPr>
        <w:pStyle w:val="a7"/>
        <w:shd w:val="clear" w:color="auto" w:fill="FFFFFF"/>
        <w:spacing w:after="0" w:line="240" w:lineRule="auto"/>
        <w:ind w:left="0"/>
        <w:jc w:val="center"/>
        <w:textAlignment w:val="baseline"/>
        <w:rPr>
          <w:rFonts w:ascii="Times New Roman" w:hAnsi="Times New Roman"/>
          <w:b/>
          <w:color w:val="auto"/>
        </w:rPr>
      </w:pPr>
      <w:r w:rsidRPr="00EE30AE">
        <w:rPr>
          <w:rFonts w:ascii="Times New Roman" w:hAnsi="Times New Roman"/>
          <w:b/>
          <w:color w:val="auto"/>
        </w:rPr>
        <w:t>Образовательные программы по срокам реализации</w:t>
      </w:r>
    </w:p>
    <w:p w:rsidR="0039464B" w:rsidRDefault="0039464B" w:rsidP="0035559D">
      <w:pPr>
        <w:spacing w:after="0" w:line="240" w:lineRule="auto"/>
        <w:jc w:val="both"/>
        <w:rPr>
          <w:rFonts w:ascii="Times New Roman" w:hAnsi="Times New Roman"/>
          <w:sz w:val="28"/>
          <w:szCs w:val="28"/>
        </w:rPr>
      </w:pPr>
    </w:p>
    <w:p w:rsidR="0039464B" w:rsidRDefault="001A3797" w:rsidP="0035559D">
      <w:pPr>
        <w:spacing w:after="0" w:line="240" w:lineRule="auto"/>
        <w:jc w:val="both"/>
        <w:rPr>
          <w:rFonts w:ascii="Times New Roman" w:hAnsi="Times New Roman"/>
          <w:sz w:val="28"/>
          <w:szCs w:val="28"/>
        </w:rPr>
      </w:pPr>
      <w:r w:rsidRPr="001A3797">
        <w:rPr>
          <w:rFonts w:ascii="Times New Roman" w:hAnsi="Times New Roman"/>
          <w:noProof/>
          <w:sz w:val="28"/>
          <w:szCs w:val="28"/>
        </w:rPr>
        <w:drawing>
          <wp:inline distT="0" distB="0" distL="0" distR="0">
            <wp:extent cx="5939111" cy="3815255"/>
            <wp:effectExtent l="19050" t="0" r="23539" b="0"/>
            <wp:docPr id="4" name="Объект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9030D" w:rsidRPr="0059030D" w:rsidRDefault="00F30A9C" w:rsidP="0059030D">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hAnsi="Times New Roman"/>
          <w:sz w:val="28"/>
          <w:szCs w:val="28"/>
        </w:rPr>
        <w:tab/>
      </w:r>
      <w:r w:rsidR="0059030D" w:rsidRPr="0059030D">
        <w:rPr>
          <w:rFonts w:ascii="Times New Roman" w:eastAsia="Times New Roman" w:hAnsi="Times New Roman" w:cs="Times New Roman"/>
          <w:sz w:val="28"/>
          <w:szCs w:val="28"/>
        </w:rPr>
        <w:t>Данные направленности и учебные программы творческих объединений выбраны и составлены на основе интересов и склонностей учащихся, потребностей семьи, общеобразовательных организаций, целей и задач дополнительного образования, национально-культурных традиций, кадровых и материально-технических возможностей учреждения.</w:t>
      </w:r>
    </w:p>
    <w:p w:rsidR="0035559D" w:rsidRPr="0059030D" w:rsidRDefault="0035559D" w:rsidP="0059030D">
      <w:pPr>
        <w:spacing w:after="0" w:line="240" w:lineRule="auto"/>
        <w:jc w:val="both"/>
        <w:rPr>
          <w:sz w:val="28"/>
          <w:szCs w:val="28"/>
        </w:rPr>
      </w:pPr>
      <w:bookmarkStart w:id="0" w:name="_MON_1606812124"/>
      <w:bookmarkStart w:id="1" w:name="_MON_1638539704"/>
      <w:bookmarkStart w:id="2" w:name="_MON_1681293024"/>
      <w:bookmarkEnd w:id="0"/>
      <w:bookmarkEnd w:id="1"/>
      <w:bookmarkEnd w:id="2"/>
      <w:r w:rsidRPr="0059030D">
        <w:rPr>
          <w:rFonts w:ascii="Times New Roman" w:hAnsi="Times New Roman" w:cs="Times New Roman"/>
          <w:sz w:val="28"/>
        </w:rPr>
        <w:tab/>
        <w:t xml:space="preserve">Объединения и клубы Центра распределены по </w:t>
      </w:r>
      <w:r w:rsidR="00342980">
        <w:rPr>
          <w:rFonts w:ascii="Times New Roman" w:hAnsi="Times New Roman" w:cs="Times New Roman"/>
          <w:sz w:val="28"/>
        </w:rPr>
        <w:t>четыр</w:t>
      </w:r>
      <w:r w:rsidRPr="0059030D">
        <w:rPr>
          <w:rFonts w:ascii="Times New Roman" w:hAnsi="Times New Roman" w:cs="Times New Roman"/>
          <w:sz w:val="28"/>
        </w:rPr>
        <w:t>ем отделам.</w:t>
      </w:r>
    </w:p>
    <w:p w:rsidR="0035559D" w:rsidRPr="003D23A6" w:rsidRDefault="0035559D" w:rsidP="0035559D">
      <w:pPr>
        <w:autoSpaceDE w:val="0"/>
        <w:autoSpaceDN w:val="0"/>
        <w:adjustRightInd w:val="0"/>
        <w:spacing w:after="0" w:line="240" w:lineRule="auto"/>
        <w:jc w:val="both"/>
        <w:rPr>
          <w:rFonts w:ascii="Times New Roman" w:hAnsi="Times New Roman" w:cs="Times New Roman"/>
          <w:sz w:val="28"/>
        </w:rPr>
      </w:pPr>
      <w:r w:rsidRPr="003D23A6">
        <w:rPr>
          <w:rFonts w:ascii="Times New Roman" w:hAnsi="Times New Roman" w:cs="Times New Roman"/>
          <w:sz w:val="28"/>
        </w:rPr>
        <w:tab/>
      </w:r>
    </w:p>
    <w:p w:rsidR="003D23A6" w:rsidRDefault="00AA2A7A" w:rsidP="003D23A6">
      <w:pPr>
        <w:autoSpaceDE w:val="0"/>
        <w:autoSpaceDN w:val="0"/>
        <w:adjustRightInd w:val="0"/>
        <w:spacing w:after="0" w:line="240" w:lineRule="auto"/>
        <w:jc w:val="both"/>
        <w:rPr>
          <w:rFonts w:ascii="Times New Roman" w:hAnsi="Times New Roman" w:cs="Times New Roman"/>
          <w:sz w:val="28"/>
          <w:szCs w:val="28"/>
        </w:rPr>
      </w:pPr>
      <w:r w:rsidRPr="003D23A6">
        <w:rPr>
          <w:rFonts w:ascii="Times New Roman" w:hAnsi="Times New Roman" w:cs="Times New Roman"/>
          <w:sz w:val="28"/>
          <w:szCs w:val="28"/>
        </w:rPr>
        <w:tab/>
      </w:r>
      <w:r w:rsidR="00026645" w:rsidRPr="003D23A6">
        <w:rPr>
          <w:rFonts w:ascii="Times New Roman" w:hAnsi="Times New Roman" w:cs="Times New Roman"/>
          <w:sz w:val="28"/>
          <w:szCs w:val="28"/>
        </w:rPr>
        <w:t xml:space="preserve">В </w:t>
      </w:r>
      <w:r w:rsidR="00026645" w:rsidRPr="003D23A6">
        <w:rPr>
          <w:rFonts w:ascii="Times New Roman" w:hAnsi="Times New Roman" w:cs="Times New Roman"/>
          <w:b/>
          <w:sz w:val="28"/>
          <w:szCs w:val="28"/>
        </w:rPr>
        <w:t>отделе «Прикладное мастерство»</w:t>
      </w:r>
      <w:r w:rsidR="00026645" w:rsidRPr="003D23A6">
        <w:rPr>
          <w:rFonts w:ascii="Times New Roman" w:hAnsi="Times New Roman" w:cs="Times New Roman"/>
          <w:sz w:val="28"/>
          <w:szCs w:val="28"/>
        </w:rPr>
        <w:t xml:space="preserve"> работают - 7 основных педагогов,</w:t>
      </w:r>
      <w:r w:rsidR="00026645" w:rsidRPr="006C31F6">
        <w:rPr>
          <w:rFonts w:ascii="Times New Roman" w:hAnsi="Times New Roman" w:cs="Times New Roman"/>
          <w:color w:val="FF0000"/>
          <w:sz w:val="28"/>
          <w:szCs w:val="28"/>
        </w:rPr>
        <w:t xml:space="preserve"> </w:t>
      </w:r>
      <w:r w:rsidR="00026645" w:rsidRPr="003D23A6">
        <w:rPr>
          <w:rFonts w:ascii="Times New Roman" w:hAnsi="Times New Roman" w:cs="Times New Roman"/>
          <w:sz w:val="28"/>
          <w:szCs w:val="28"/>
        </w:rPr>
        <w:t xml:space="preserve">осуществляют свою деятельность 7 объединений, </w:t>
      </w:r>
      <w:r w:rsidR="003D23A6" w:rsidRPr="003D23A6">
        <w:rPr>
          <w:rFonts w:ascii="Times New Roman" w:hAnsi="Times New Roman" w:cs="Times New Roman"/>
          <w:sz w:val="28"/>
          <w:szCs w:val="28"/>
        </w:rPr>
        <w:t>46</w:t>
      </w:r>
      <w:r w:rsidR="00026645" w:rsidRPr="003D23A6">
        <w:rPr>
          <w:rFonts w:ascii="Times New Roman" w:hAnsi="Times New Roman" w:cs="Times New Roman"/>
          <w:sz w:val="28"/>
          <w:szCs w:val="28"/>
        </w:rPr>
        <w:t xml:space="preserve"> групп. </w:t>
      </w:r>
    </w:p>
    <w:p w:rsidR="00DC6925" w:rsidRPr="00777403" w:rsidRDefault="003D23A6" w:rsidP="003D23A6">
      <w:pPr>
        <w:autoSpaceDE w:val="0"/>
        <w:autoSpaceDN w:val="0"/>
        <w:adjustRightInd w:val="0"/>
        <w:spacing w:after="0" w:line="240" w:lineRule="auto"/>
        <w:jc w:val="both"/>
        <w:rPr>
          <w:rFonts w:ascii="Times New Roman" w:hAnsi="Times New Roman" w:cs="Times New Roman"/>
          <w:sz w:val="28"/>
          <w:szCs w:val="28"/>
        </w:rPr>
      </w:pPr>
      <w:r w:rsidRPr="00777403">
        <w:rPr>
          <w:rFonts w:ascii="Times New Roman" w:hAnsi="Times New Roman" w:cs="Times New Roman"/>
          <w:sz w:val="28"/>
          <w:szCs w:val="28"/>
        </w:rPr>
        <w:tab/>
      </w:r>
      <w:r w:rsidR="00026645" w:rsidRPr="00777403">
        <w:rPr>
          <w:rFonts w:ascii="Times New Roman" w:hAnsi="Times New Roman" w:cs="Times New Roman"/>
          <w:sz w:val="28"/>
          <w:szCs w:val="28"/>
        </w:rPr>
        <w:t xml:space="preserve">Общее количество детей - </w:t>
      </w:r>
      <w:r w:rsidR="006A5D76" w:rsidRPr="00777403">
        <w:rPr>
          <w:rFonts w:ascii="Times New Roman" w:hAnsi="Times New Roman" w:cs="Times New Roman"/>
          <w:sz w:val="28"/>
          <w:szCs w:val="28"/>
        </w:rPr>
        <w:t>5</w:t>
      </w:r>
      <w:r w:rsidR="00DC6925" w:rsidRPr="00777403">
        <w:rPr>
          <w:rFonts w:ascii="Times New Roman" w:hAnsi="Times New Roman" w:cs="Times New Roman"/>
          <w:sz w:val="28"/>
          <w:szCs w:val="28"/>
        </w:rPr>
        <w:t>77</w:t>
      </w:r>
      <w:r w:rsidR="00026645" w:rsidRPr="00777403">
        <w:rPr>
          <w:rFonts w:ascii="Times New Roman" w:hAnsi="Times New Roman" w:cs="Times New Roman"/>
          <w:sz w:val="28"/>
          <w:szCs w:val="28"/>
        </w:rPr>
        <w:t xml:space="preserve"> человек, девочек - </w:t>
      </w:r>
      <w:r w:rsidRPr="00777403">
        <w:rPr>
          <w:rFonts w:ascii="Times New Roman" w:hAnsi="Times New Roman" w:cs="Times New Roman"/>
          <w:sz w:val="28"/>
          <w:szCs w:val="28"/>
        </w:rPr>
        <w:t>285</w:t>
      </w:r>
      <w:r w:rsidR="00026645" w:rsidRPr="00777403">
        <w:rPr>
          <w:rFonts w:ascii="Times New Roman" w:hAnsi="Times New Roman" w:cs="Times New Roman"/>
          <w:sz w:val="28"/>
          <w:szCs w:val="28"/>
        </w:rPr>
        <w:t xml:space="preserve">, мальчиков - </w:t>
      </w:r>
      <w:r w:rsidRPr="00777403">
        <w:rPr>
          <w:rFonts w:ascii="Times New Roman" w:hAnsi="Times New Roman" w:cs="Times New Roman"/>
          <w:sz w:val="28"/>
          <w:szCs w:val="28"/>
        </w:rPr>
        <w:t>250</w:t>
      </w:r>
      <w:r w:rsidR="00026645" w:rsidRPr="00777403">
        <w:rPr>
          <w:rFonts w:ascii="Times New Roman" w:hAnsi="Times New Roman" w:cs="Times New Roman"/>
          <w:sz w:val="28"/>
          <w:szCs w:val="28"/>
        </w:rPr>
        <w:t>.</w:t>
      </w:r>
    </w:p>
    <w:p w:rsidR="00E410C9" w:rsidRPr="00026645" w:rsidRDefault="00E410C9" w:rsidP="00E410C9">
      <w:pPr>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rPr>
        <w:tab/>
        <w:t>П</w:t>
      </w:r>
      <w:r w:rsidRPr="003D23A6">
        <w:rPr>
          <w:rFonts w:ascii="Times New Roman" w:hAnsi="Times New Roman" w:cs="Times New Roman"/>
          <w:sz w:val="28"/>
          <w:szCs w:val="28"/>
        </w:rPr>
        <w:t xml:space="preserve">едагоги реализуют дополнительные образовательные </w:t>
      </w:r>
      <w:proofErr w:type="spellStart"/>
      <w:r w:rsidRPr="003D23A6">
        <w:rPr>
          <w:rFonts w:ascii="Times New Roman" w:hAnsi="Times New Roman" w:cs="Times New Roman"/>
          <w:sz w:val="28"/>
          <w:szCs w:val="28"/>
        </w:rPr>
        <w:t>общеразвивающие</w:t>
      </w:r>
      <w:proofErr w:type="spellEnd"/>
      <w:r w:rsidRPr="003D23A6">
        <w:rPr>
          <w:rFonts w:ascii="Times New Roman" w:hAnsi="Times New Roman" w:cs="Times New Roman"/>
          <w:sz w:val="28"/>
          <w:szCs w:val="28"/>
        </w:rPr>
        <w:t xml:space="preserve">  программы социально-гуманитарной, </w:t>
      </w:r>
      <w:r w:rsidRPr="00374EEF">
        <w:rPr>
          <w:rFonts w:ascii="Times New Roman" w:hAnsi="Times New Roman" w:cs="Times New Roman"/>
          <w:sz w:val="28"/>
          <w:szCs w:val="28"/>
        </w:rPr>
        <w:t>художественной и технической направленности. В этом учебном году педагоги:</w:t>
      </w:r>
      <w:r w:rsidRPr="00374EEF">
        <w:rPr>
          <w:rFonts w:ascii="Times New Roman" w:hAnsi="Times New Roman" w:cs="Times New Roman"/>
          <w:sz w:val="28"/>
          <w:szCs w:val="28"/>
          <w:shd w:val="clear" w:color="auto" w:fill="FFFFFF"/>
        </w:rPr>
        <w:t xml:space="preserve"> Дзюба А.Г., </w:t>
      </w:r>
      <w:proofErr w:type="spellStart"/>
      <w:r w:rsidRPr="00374EEF">
        <w:rPr>
          <w:rFonts w:ascii="Times New Roman" w:hAnsi="Times New Roman" w:cs="Times New Roman"/>
          <w:sz w:val="28"/>
          <w:szCs w:val="28"/>
        </w:rPr>
        <w:t>Пронищева</w:t>
      </w:r>
      <w:proofErr w:type="spellEnd"/>
      <w:r w:rsidRPr="00374EEF">
        <w:rPr>
          <w:rFonts w:ascii="Times New Roman" w:hAnsi="Times New Roman" w:cs="Times New Roman"/>
          <w:sz w:val="28"/>
          <w:szCs w:val="28"/>
        </w:rPr>
        <w:t xml:space="preserve"> Н.Г., </w:t>
      </w:r>
      <w:proofErr w:type="spellStart"/>
      <w:r w:rsidRPr="00374EEF">
        <w:rPr>
          <w:rFonts w:ascii="Times New Roman" w:hAnsi="Times New Roman" w:cs="Times New Roman"/>
          <w:sz w:val="28"/>
          <w:szCs w:val="28"/>
        </w:rPr>
        <w:t>Прокопец</w:t>
      </w:r>
      <w:proofErr w:type="spellEnd"/>
      <w:r w:rsidRPr="00374EEF">
        <w:rPr>
          <w:rFonts w:ascii="Times New Roman" w:hAnsi="Times New Roman" w:cs="Times New Roman"/>
          <w:sz w:val="28"/>
          <w:szCs w:val="28"/>
        </w:rPr>
        <w:t xml:space="preserve"> И.Н., Мезенцева Н.Н., </w:t>
      </w:r>
      <w:proofErr w:type="spellStart"/>
      <w:r w:rsidRPr="00374EEF">
        <w:rPr>
          <w:rFonts w:ascii="Times New Roman" w:hAnsi="Times New Roman" w:cs="Times New Roman"/>
          <w:sz w:val="28"/>
          <w:szCs w:val="28"/>
        </w:rPr>
        <w:t>Горчинский</w:t>
      </w:r>
      <w:proofErr w:type="spellEnd"/>
      <w:r w:rsidRPr="00374EEF">
        <w:rPr>
          <w:rFonts w:ascii="Times New Roman" w:hAnsi="Times New Roman" w:cs="Times New Roman"/>
          <w:sz w:val="28"/>
          <w:szCs w:val="28"/>
        </w:rPr>
        <w:t xml:space="preserve"> Ю.А., </w:t>
      </w:r>
      <w:proofErr w:type="spellStart"/>
      <w:r w:rsidRPr="00374EEF">
        <w:rPr>
          <w:rFonts w:ascii="Times New Roman" w:hAnsi="Times New Roman" w:cs="Times New Roman"/>
          <w:sz w:val="28"/>
          <w:szCs w:val="28"/>
        </w:rPr>
        <w:t>Кондрыко</w:t>
      </w:r>
      <w:proofErr w:type="spellEnd"/>
      <w:r w:rsidRPr="00374EEF">
        <w:rPr>
          <w:rFonts w:ascii="Times New Roman" w:hAnsi="Times New Roman" w:cs="Times New Roman"/>
          <w:sz w:val="28"/>
          <w:szCs w:val="28"/>
        </w:rPr>
        <w:t xml:space="preserve"> И.Н. реализовывали дополнительные </w:t>
      </w:r>
      <w:r w:rsidRPr="00374EEF">
        <w:rPr>
          <w:rFonts w:ascii="Times New Roman" w:hAnsi="Times New Roman" w:cs="Times New Roman"/>
          <w:sz w:val="28"/>
          <w:szCs w:val="28"/>
          <w:shd w:val="clear" w:color="auto" w:fill="FFFFFF"/>
        </w:rPr>
        <w:t xml:space="preserve">общеобразовательные </w:t>
      </w:r>
      <w:proofErr w:type="spellStart"/>
      <w:r w:rsidRPr="00374EEF">
        <w:rPr>
          <w:rFonts w:ascii="Times New Roman" w:hAnsi="Times New Roman" w:cs="Times New Roman"/>
          <w:sz w:val="28"/>
          <w:szCs w:val="28"/>
          <w:shd w:val="clear" w:color="auto" w:fill="FFFFFF"/>
        </w:rPr>
        <w:t>общеразвивающие</w:t>
      </w:r>
      <w:proofErr w:type="spellEnd"/>
      <w:r w:rsidRPr="00374EEF">
        <w:rPr>
          <w:rFonts w:ascii="Times New Roman" w:hAnsi="Times New Roman" w:cs="Times New Roman"/>
          <w:sz w:val="28"/>
          <w:szCs w:val="28"/>
          <w:shd w:val="clear" w:color="auto" w:fill="FFFFFF"/>
        </w:rPr>
        <w:t xml:space="preserve"> программы</w:t>
      </w:r>
      <w:r w:rsidRPr="00374EEF">
        <w:rPr>
          <w:rFonts w:ascii="Times New Roman" w:hAnsi="Times New Roman" w:cs="Times New Roman"/>
          <w:sz w:val="28"/>
          <w:szCs w:val="28"/>
        </w:rPr>
        <w:t xml:space="preserve">  ПФДО</w:t>
      </w:r>
      <w:r w:rsidRPr="00192E4A">
        <w:rPr>
          <w:rFonts w:ascii="Times New Roman" w:hAnsi="Times New Roman" w:cs="Times New Roman"/>
          <w:sz w:val="28"/>
          <w:szCs w:val="28"/>
        </w:rPr>
        <w:t xml:space="preserve">. Содержание своих программ педагоги разработали на основе интересов детей и их склонностей, потребностей </w:t>
      </w:r>
      <w:r w:rsidRPr="00192E4A">
        <w:rPr>
          <w:rFonts w:ascii="Times New Roman" w:hAnsi="Times New Roman" w:cs="Times New Roman"/>
          <w:sz w:val="28"/>
          <w:szCs w:val="28"/>
        </w:rPr>
        <w:lastRenderedPageBreak/>
        <w:t>семьи, с учетом местных традиций и имеющейся материально-технической базы.</w:t>
      </w:r>
      <w:r w:rsidRPr="00026645">
        <w:rPr>
          <w:rFonts w:ascii="Times New Roman" w:hAnsi="Times New Roman" w:cs="Times New Roman"/>
          <w:color w:val="FF0000"/>
          <w:sz w:val="28"/>
          <w:szCs w:val="28"/>
        </w:rPr>
        <w:t xml:space="preserve"> </w:t>
      </w:r>
    </w:p>
    <w:p w:rsidR="00F12C87" w:rsidRPr="00F12C87" w:rsidRDefault="00026645" w:rsidP="00F12C87">
      <w:pPr>
        <w:spacing w:after="0" w:line="240" w:lineRule="auto"/>
        <w:jc w:val="both"/>
        <w:rPr>
          <w:rFonts w:ascii="Times New Roman" w:hAnsi="Times New Roman" w:cs="Times New Roman"/>
          <w:sz w:val="28"/>
          <w:szCs w:val="28"/>
        </w:rPr>
      </w:pPr>
      <w:r w:rsidRPr="00192E4A">
        <w:rPr>
          <w:rFonts w:ascii="Times New Roman" w:hAnsi="Times New Roman" w:cs="Times New Roman"/>
          <w:color w:val="FF0000"/>
          <w:sz w:val="28"/>
          <w:szCs w:val="28"/>
        </w:rPr>
        <w:tab/>
      </w:r>
      <w:r w:rsidR="00F12C87" w:rsidRPr="00E54EE3">
        <w:rPr>
          <w:rFonts w:ascii="Times New Roman" w:hAnsi="Times New Roman" w:cs="Times New Roman"/>
          <w:sz w:val="28"/>
          <w:szCs w:val="28"/>
        </w:rPr>
        <w:t xml:space="preserve">Педагоги: Дзюба А.Г, </w:t>
      </w:r>
      <w:proofErr w:type="spellStart"/>
      <w:r w:rsidR="00F12C87" w:rsidRPr="00E54EE3">
        <w:rPr>
          <w:rFonts w:ascii="Times New Roman" w:hAnsi="Times New Roman" w:cs="Times New Roman"/>
          <w:sz w:val="28"/>
          <w:szCs w:val="28"/>
        </w:rPr>
        <w:t>Прокопец</w:t>
      </w:r>
      <w:proofErr w:type="spellEnd"/>
      <w:r w:rsidR="00F12C87" w:rsidRPr="00E54EE3">
        <w:rPr>
          <w:rFonts w:ascii="Times New Roman" w:hAnsi="Times New Roman" w:cs="Times New Roman"/>
          <w:sz w:val="28"/>
          <w:szCs w:val="28"/>
        </w:rPr>
        <w:t xml:space="preserve"> И.Н., Темир А.Г., </w:t>
      </w:r>
      <w:proofErr w:type="spellStart"/>
      <w:r w:rsidR="00F12C87" w:rsidRPr="00E54EE3">
        <w:rPr>
          <w:rFonts w:ascii="Times New Roman" w:hAnsi="Times New Roman" w:cs="Times New Roman"/>
          <w:sz w:val="28"/>
          <w:szCs w:val="28"/>
        </w:rPr>
        <w:t>Горчинский</w:t>
      </w:r>
      <w:proofErr w:type="spellEnd"/>
      <w:r w:rsidR="00F12C87" w:rsidRPr="00E54EE3">
        <w:rPr>
          <w:rFonts w:ascii="Times New Roman" w:hAnsi="Times New Roman" w:cs="Times New Roman"/>
          <w:sz w:val="28"/>
          <w:szCs w:val="28"/>
        </w:rPr>
        <w:t xml:space="preserve"> Ю.А., </w:t>
      </w:r>
      <w:proofErr w:type="spellStart"/>
      <w:r w:rsidR="00F12C87" w:rsidRPr="00E54EE3">
        <w:rPr>
          <w:rFonts w:ascii="Times New Roman" w:hAnsi="Times New Roman" w:cs="Times New Roman"/>
          <w:sz w:val="28"/>
          <w:szCs w:val="28"/>
        </w:rPr>
        <w:t>Кондрыко</w:t>
      </w:r>
      <w:proofErr w:type="spellEnd"/>
      <w:r w:rsidR="00F12C87" w:rsidRPr="00E54EE3">
        <w:rPr>
          <w:rFonts w:ascii="Times New Roman" w:hAnsi="Times New Roman" w:cs="Times New Roman"/>
          <w:sz w:val="28"/>
          <w:szCs w:val="28"/>
        </w:rPr>
        <w:t xml:space="preserve"> И.Н. занимаются реализацией своего творческого потенциала, находятся в постоянном поиске новых форм деятельности для совершенствования учебно-воспитательного процесса.</w:t>
      </w:r>
      <w:r w:rsidR="00F12C87" w:rsidRPr="00026645">
        <w:rPr>
          <w:rFonts w:ascii="Times New Roman" w:hAnsi="Times New Roman" w:cs="Times New Roman"/>
          <w:color w:val="FF0000"/>
          <w:sz w:val="28"/>
          <w:szCs w:val="28"/>
        </w:rPr>
        <w:t xml:space="preserve"> </w:t>
      </w:r>
    </w:p>
    <w:p w:rsidR="00026645" w:rsidRPr="00F12C87" w:rsidRDefault="00192E4A" w:rsidP="00F12C87">
      <w:pPr>
        <w:spacing w:after="0" w:line="240" w:lineRule="auto"/>
        <w:ind w:firstLine="567"/>
        <w:jc w:val="both"/>
        <w:rPr>
          <w:rFonts w:ascii="Times New Roman" w:hAnsi="Times New Roman" w:cs="Times New Roman"/>
          <w:color w:val="FF0000"/>
          <w:sz w:val="28"/>
          <w:szCs w:val="28"/>
        </w:rPr>
      </w:pPr>
      <w:r w:rsidRPr="00192E4A">
        <w:rPr>
          <w:rFonts w:ascii="Times New Roman" w:hAnsi="Times New Roman" w:cs="Times New Roman"/>
          <w:sz w:val="28"/>
          <w:szCs w:val="28"/>
        </w:rPr>
        <w:t xml:space="preserve">Педагоги отдела приобщают </w:t>
      </w:r>
      <w:proofErr w:type="gramStart"/>
      <w:r w:rsidRPr="00192E4A">
        <w:rPr>
          <w:rFonts w:ascii="Times New Roman" w:hAnsi="Times New Roman" w:cs="Times New Roman"/>
          <w:sz w:val="28"/>
          <w:szCs w:val="28"/>
        </w:rPr>
        <w:t>обучающихся</w:t>
      </w:r>
      <w:proofErr w:type="gramEnd"/>
      <w:r w:rsidRPr="00192E4A">
        <w:rPr>
          <w:rFonts w:ascii="Times New Roman" w:hAnsi="Times New Roman" w:cs="Times New Roman"/>
          <w:sz w:val="28"/>
          <w:szCs w:val="28"/>
        </w:rPr>
        <w:t xml:space="preserve"> к декоративно-прикладному творчеству, целенаправленно и планомерно развивают творческую инициативу и самостоятельность. Используют разнообразные формы учебных занятий</w:t>
      </w:r>
      <w:r>
        <w:rPr>
          <w:rFonts w:ascii="Times New Roman" w:hAnsi="Times New Roman" w:cs="Times New Roman"/>
          <w:sz w:val="28"/>
          <w:szCs w:val="28"/>
        </w:rPr>
        <w:t xml:space="preserve"> </w:t>
      </w:r>
      <w:r w:rsidRPr="00192E4A">
        <w:rPr>
          <w:rFonts w:ascii="Times New Roman" w:hAnsi="Times New Roman" w:cs="Times New Roman"/>
          <w:sz w:val="28"/>
          <w:szCs w:val="28"/>
        </w:rPr>
        <w:t>(тематические занятия, творческие мастерские, выставки детского творчества, экскурсии, походы по краю), тем самым делают обучение более динамичным и интересным.</w:t>
      </w:r>
      <w:r w:rsidRPr="00192E4A">
        <w:rPr>
          <w:rFonts w:ascii="Times New Roman" w:hAnsi="Times New Roman" w:cs="Times New Roman"/>
          <w:color w:val="FF0000"/>
          <w:sz w:val="28"/>
          <w:szCs w:val="28"/>
        </w:rPr>
        <w:t xml:space="preserve"> </w:t>
      </w:r>
      <w:r w:rsidR="00E410C9">
        <w:rPr>
          <w:rFonts w:ascii="Times New Roman" w:hAnsi="Times New Roman" w:cs="Times New Roman"/>
          <w:sz w:val="28"/>
          <w:szCs w:val="28"/>
        </w:rPr>
        <w:tab/>
      </w:r>
      <w:r w:rsidR="00026645" w:rsidRPr="00026645">
        <w:rPr>
          <w:rFonts w:ascii="Times New Roman" w:hAnsi="Times New Roman" w:cs="Times New Roman"/>
          <w:color w:val="FF0000"/>
          <w:sz w:val="28"/>
          <w:szCs w:val="28"/>
        </w:rPr>
        <w:t xml:space="preserve"> </w:t>
      </w:r>
    </w:p>
    <w:p w:rsidR="00026645" w:rsidRPr="00F12C87" w:rsidRDefault="00026645" w:rsidP="00026645">
      <w:pPr>
        <w:autoSpaceDE w:val="0"/>
        <w:autoSpaceDN w:val="0"/>
        <w:adjustRightInd w:val="0"/>
        <w:spacing w:after="0" w:line="240" w:lineRule="auto"/>
        <w:jc w:val="both"/>
        <w:rPr>
          <w:rFonts w:ascii="Times New Roman" w:hAnsi="Times New Roman" w:cs="Times New Roman"/>
          <w:sz w:val="28"/>
          <w:szCs w:val="28"/>
          <w:shd w:val="clear" w:color="auto" w:fill="FFFFFF"/>
        </w:rPr>
      </w:pPr>
      <w:r w:rsidRPr="00026645">
        <w:rPr>
          <w:rFonts w:ascii="Times New Roman" w:hAnsi="Times New Roman" w:cs="Times New Roman"/>
          <w:color w:val="FF0000"/>
          <w:sz w:val="28"/>
          <w:szCs w:val="28"/>
        </w:rPr>
        <w:tab/>
      </w:r>
      <w:r w:rsidRPr="00F12C87">
        <w:rPr>
          <w:rFonts w:ascii="Times New Roman" w:hAnsi="Times New Roman" w:cs="Times New Roman"/>
          <w:sz w:val="28"/>
          <w:szCs w:val="28"/>
        </w:rPr>
        <w:t xml:space="preserve">С целью популяризации детского декоративно-прикладного творчества учащиеся демонстрируют свое мастерство на выставках. </w:t>
      </w:r>
      <w:r w:rsidRPr="00F12C87">
        <w:rPr>
          <w:rFonts w:ascii="Times New Roman" w:hAnsi="Times New Roman" w:cs="Times New Roman"/>
          <w:sz w:val="28"/>
          <w:szCs w:val="28"/>
          <w:shd w:val="clear" w:color="auto" w:fill="FFFFFF"/>
        </w:rPr>
        <w:t xml:space="preserve">Работы отличаются хорошим качеством исполнения, показывают высокий уровень овладения детьми технологии изготовления изделий декоративно-прикладного творчества. </w:t>
      </w:r>
    </w:p>
    <w:p w:rsidR="00026645" w:rsidRPr="00F12C87" w:rsidRDefault="00026645" w:rsidP="00026645">
      <w:pPr>
        <w:spacing w:after="0" w:line="240" w:lineRule="auto"/>
        <w:jc w:val="both"/>
        <w:rPr>
          <w:rFonts w:ascii="Times New Roman" w:hAnsi="Times New Roman" w:cs="Times New Roman"/>
          <w:sz w:val="28"/>
          <w:szCs w:val="28"/>
        </w:rPr>
      </w:pPr>
      <w:r w:rsidRPr="00F12C87">
        <w:rPr>
          <w:rFonts w:ascii="Times New Roman" w:hAnsi="Times New Roman" w:cs="Times New Roman"/>
          <w:sz w:val="28"/>
          <w:szCs w:val="28"/>
        </w:rPr>
        <w:tab/>
        <w:t xml:space="preserve">За период </w:t>
      </w:r>
      <w:r w:rsidRPr="00F12C87">
        <w:rPr>
          <w:rFonts w:ascii="Times New Roman" w:hAnsi="Times New Roman" w:cs="Times New Roman"/>
          <w:sz w:val="28"/>
          <w:szCs w:val="28"/>
          <w:lang w:val="en-US"/>
        </w:rPr>
        <w:t>I</w:t>
      </w:r>
      <w:r w:rsidRPr="00F12C87">
        <w:rPr>
          <w:rFonts w:ascii="Times New Roman" w:hAnsi="Times New Roman" w:cs="Times New Roman"/>
          <w:sz w:val="28"/>
          <w:szCs w:val="28"/>
        </w:rPr>
        <w:t xml:space="preserve"> полугодия 2022-2023 учебного года учащиеся объединений отдела «Прикладное мастерство» приняли участие в </w:t>
      </w:r>
      <w:r w:rsidR="00F12C87" w:rsidRPr="00F12C87">
        <w:rPr>
          <w:rFonts w:ascii="Times New Roman" w:hAnsi="Times New Roman" w:cs="Times New Roman"/>
          <w:sz w:val="28"/>
          <w:szCs w:val="28"/>
        </w:rPr>
        <w:t>5</w:t>
      </w:r>
      <w:r w:rsidRPr="00F12C87">
        <w:rPr>
          <w:rFonts w:ascii="Times New Roman" w:hAnsi="Times New Roman" w:cs="Times New Roman"/>
          <w:sz w:val="28"/>
          <w:szCs w:val="28"/>
        </w:rPr>
        <w:t xml:space="preserve"> </w:t>
      </w:r>
      <w:r w:rsidRPr="00406C37">
        <w:rPr>
          <w:rFonts w:ascii="Times New Roman" w:hAnsi="Times New Roman" w:cs="Times New Roman"/>
          <w:sz w:val="28"/>
          <w:szCs w:val="28"/>
        </w:rPr>
        <w:t>выставках:</w:t>
      </w:r>
    </w:p>
    <w:p w:rsidR="00026645" w:rsidRPr="00D4201F" w:rsidRDefault="00026645" w:rsidP="00026645">
      <w:pPr>
        <w:spacing w:after="0" w:line="240" w:lineRule="auto"/>
        <w:jc w:val="both"/>
        <w:rPr>
          <w:rFonts w:ascii="Times New Roman" w:hAnsi="Times New Roman" w:cs="Times New Roman"/>
          <w:sz w:val="28"/>
          <w:szCs w:val="28"/>
        </w:rPr>
      </w:pPr>
      <w:r w:rsidRPr="00D4201F">
        <w:rPr>
          <w:rFonts w:ascii="Times New Roman" w:hAnsi="Times New Roman" w:cs="Times New Roman"/>
          <w:sz w:val="28"/>
          <w:szCs w:val="28"/>
        </w:rPr>
        <w:tab/>
        <w:t>01.09.202</w:t>
      </w:r>
      <w:r w:rsidR="00D4201F" w:rsidRPr="00D4201F">
        <w:rPr>
          <w:rFonts w:ascii="Times New Roman" w:hAnsi="Times New Roman" w:cs="Times New Roman"/>
          <w:sz w:val="28"/>
          <w:szCs w:val="28"/>
        </w:rPr>
        <w:t>2</w:t>
      </w:r>
      <w:r w:rsidRPr="00D4201F">
        <w:rPr>
          <w:rFonts w:ascii="Times New Roman" w:hAnsi="Times New Roman" w:cs="Times New Roman"/>
          <w:sz w:val="28"/>
          <w:szCs w:val="28"/>
        </w:rPr>
        <w:t xml:space="preserve"> - выставка на день открытых дверей в Центре творчества;</w:t>
      </w:r>
    </w:p>
    <w:p w:rsidR="00026645" w:rsidRPr="00D4201F" w:rsidRDefault="00026645" w:rsidP="00026645">
      <w:pPr>
        <w:spacing w:after="0" w:line="240" w:lineRule="auto"/>
        <w:jc w:val="both"/>
        <w:rPr>
          <w:rFonts w:ascii="Times New Roman" w:hAnsi="Times New Roman" w:cs="Times New Roman"/>
          <w:sz w:val="28"/>
          <w:szCs w:val="28"/>
        </w:rPr>
      </w:pPr>
      <w:r w:rsidRPr="00D4201F">
        <w:rPr>
          <w:rFonts w:ascii="Times New Roman" w:hAnsi="Times New Roman" w:cs="Times New Roman"/>
          <w:sz w:val="28"/>
          <w:szCs w:val="28"/>
        </w:rPr>
        <w:tab/>
        <w:t>01.10.202</w:t>
      </w:r>
      <w:r w:rsidR="00D4201F" w:rsidRPr="00D4201F">
        <w:rPr>
          <w:rFonts w:ascii="Times New Roman" w:hAnsi="Times New Roman" w:cs="Times New Roman"/>
          <w:sz w:val="28"/>
          <w:szCs w:val="28"/>
        </w:rPr>
        <w:t>2</w:t>
      </w:r>
      <w:r w:rsidRPr="00D4201F">
        <w:rPr>
          <w:rFonts w:ascii="Times New Roman" w:hAnsi="Times New Roman" w:cs="Times New Roman"/>
          <w:sz w:val="28"/>
          <w:szCs w:val="28"/>
        </w:rPr>
        <w:t>- выставка ко Дню Учителя;</w:t>
      </w:r>
    </w:p>
    <w:p w:rsidR="00026645" w:rsidRPr="00D4201F" w:rsidRDefault="00026645" w:rsidP="00026645">
      <w:pPr>
        <w:spacing w:after="0" w:line="240" w:lineRule="auto"/>
        <w:jc w:val="both"/>
        <w:rPr>
          <w:rFonts w:ascii="Times New Roman" w:hAnsi="Times New Roman" w:cs="Times New Roman"/>
          <w:sz w:val="28"/>
          <w:szCs w:val="28"/>
        </w:rPr>
      </w:pPr>
      <w:r w:rsidRPr="00D4201F">
        <w:rPr>
          <w:rFonts w:ascii="Times New Roman" w:hAnsi="Times New Roman" w:cs="Times New Roman"/>
          <w:sz w:val="28"/>
          <w:szCs w:val="28"/>
        </w:rPr>
        <w:tab/>
        <w:t>2</w:t>
      </w:r>
      <w:r w:rsidR="00D4201F" w:rsidRPr="00D4201F">
        <w:rPr>
          <w:rFonts w:ascii="Times New Roman" w:hAnsi="Times New Roman" w:cs="Times New Roman"/>
          <w:sz w:val="28"/>
          <w:szCs w:val="28"/>
        </w:rPr>
        <w:t>0</w:t>
      </w:r>
      <w:r w:rsidRPr="00D4201F">
        <w:rPr>
          <w:rFonts w:ascii="Times New Roman" w:hAnsi="Times New Roman" w:cs="Times New Roman"/>
          <w:sz w:val="28"/>
          <w:szCs w:val="28"/>
        </w:rPr>
        <w:t>.10.202</w:t>
      </w:r>
      <w:r w:rsidR="00D4201F" w:rsidRPr="00D4201F">
        <w:rPr>
          <w:rFonts w:ascii="Times New Roman" w:hAnsi="Times New Roman" w:cs="Times New Roman"/>
          <w:sz w:val="28"/>
          <w:szCs w:val="28"/>
        </w:rPr>
        <w:t>2</w:t>
      </w:r>
      <w:r w:rsidRPr="00D4201F">
        <w:rPr>
          <w:rFonts w:ascii="Times New Roman" w:hAnsi="Times New Roman" w:cs="Times New Roman"/>
          <w:sz w:val="28"/>
          <w:szCs w:val="28"/>
        </w:rPr>
        <w:t xml:space="preserve"> - выставка «</w:t>
      </w:r>
      <w:r w:rsidR="00D4201F" w:rsidRPr="00D4201F">
        <w:rPr>
          <w:rFonts w:ascii="Times New Roman" w:hAnsi="Times New Roman" w:cs="Times New Roman"/>
          <w:sz w:val="28"/>
          <w:szCs w:val="28"/>
        </w:rPr>
        <w:t xml:space="preserve">Все краски </w:t>
      </w:r>
      <w:r w:rsidRPr="00D4201F">
        <w:rPr>
          <w:rFonts w:ascii="Times New Roman" w:hAnsi="Times New Roman" w:cs="Times New Roman"/>
          <w:sz w:val="28"/>
          <w:szCs w:val="28"/>
        </w:rPr>
        <w:t>осен</w:t>
      </w:r>
      <w:r w:rsidR="00D4201F" w:rsidRPr="00D4201F">
        <w:rPr>
          <w:rFonts w:ascii="Times New Roman" w:hAnsi="Times New Roman" w:cs="Times New Roman"/>
          <w:sz w:val="28"/>
          <w:szCs w:val="28"/>
        </w:rPr>
        <w:t>и</w:t>
      </w:r>
      <w:r w:rsidRPr="00D4201F">
        <w:rPr>
          <w:rFonts w:ascii="Times New Roman" w:hAnsi="Times New Roman" w:cs="Times New Roman"/>
          <w:sz w:val="28"/>
          <w:szCs w:val="28"/>
        </w:rPr>
        <w:t>»;</w:t>
      </w:r>
    </w:p>
    <w:p w:rsidR="00026645" w:rsidRPr="00D4201F" w:rsidRDefault="00026645" w:rsidP="00026645">
      <w:pPr>
        <w:spacing w:after="0" w:line="240" w:lineRule="auto"/>
        <w:jc w:val="both"/>
        <w:rPr>
          <w:rFonts w:ascii="Times New Roman" w:hAnsi="Times New Roman" w:cs="Times New Roman"/>
          <w:sz w:val="28"/>
          <w:szCs w:val="28"/>
        </w:rPr>
      </w:pPr>
      <w:r w:rsidRPr="00D4201F">
        <w:rPr>
          <w:rFonts w:ascii="Times New Roman" w:hAnsi="Times New Roman" w:cs="Times New Roman"/>
          <w:sz w:val="28"/>
          <w:szCs w:val="28"/>
        </w:rPr>
        <w:tab/>
        <w:t>2</w:t>
      </w:r>
      <w:r w:rsidR="00D4201F" w:rsidRPr="00D4201F">
        <w:rPr>
          <w:rFonts w:ascii="Times New Roman" w:hAnsi="Times New Roman" w:cs="Times New Roman"/>
          <w:sz w:val="28"/>
          <w:szCs w:val="28"/>
        </w:rPr>
        <w:t>2</w:t>
      </w:r>
      <w:r w:rsidRPr="00D4201F">
        <w:rPr>
          <w:rFonts w:ascii="Times New Roman" w:hAnsi="Times New Roman" w:cs="Times New Roman"/>
          <w:sz w:val="28"/>
          <w:szCs w:val="28"/>
        </w:rPr>
        <w:t>.11.202</w:t>
      </w:r>
      <w:r w:rsidR="00D4201F" w:rsidRPr="00D4201F">
        <w:rPr>
          <w:rFonts w:ascii="Times New Roman" w:hAnsi="Times New Roman" w:cs="Times New Roman"/>
          <w:sz w:val="28"/>
          <w:szCs w:val="28"/>
        </w:rPr>
        <w:t>2</w:t>
      </w:r>
      <w:r w:rsidRPr="00D4201F">
        <w:rPr>
          <w:rFonts w:ascii="Times New Roman" w:hAnsi="Times New Roman" w:cs="Times New Roman"/>
          <w:sz w:val="28"/>
          <w:szCs w:val="28"/>
        </w:rPr>
        <w:t xml:space="preserve"> - выставка «Моя любимая мама»;</w:t>
      </w:r>
    </w:p>
    <w:p w:rsidR="00026645" w:rsidRPr="00D4201F" w:rsidRDefault="00026645" w:rsidP="00026645">
      <w:pPr>
        <w:spacing w:after="0" w:line="240" w:lineRule="auto"/>
        <w:jc w:val="both"/>
        <w:rPr>
          <w:rFonts w:ascii="Times New Roman" w:hAnsi="Times New Roman" w:cs="Times New Roman"/>
          <w:sz w:val="28"/>
          <w:szCs w:val="28"/>
        </w:rPr>
      </w:pPr>
      <w:r w:rsidRPr="00D4201F">
        <w:rPr>
          <w:rFonts w:ascii="Times New Roman" w:hAnsi="Times New Roman" w:cs="Times New Roman"/>
          <w:sz w:val="28"/>
          <w:szCs w:val="28"/>
        </w:rPr>
        <w:tab/>
        <w:t>01.12.202</w:t>
      </w:r>
      <w:r w:rsidR="00D4201F" w:rsidRPr="00D4201F">
        <w:rPr>
          <w:rFonts w:ascii="Times New Roman" w:hAnsi="Times New Roman" w:cs="Times New Roman"/>
          <w:sz w:val="28"/>
          <w:szCs w:val="28"/>
        </w:rPr>
        <w:t>2</w:t>
      </w:r>
      <w:r w:rsidRPr="00D4201F">
        <w:rPr>
          <w:rFonts w:ascii="Times New Roman" w:hAnsi="Times New Roman" w:cs="Times New Roman"/>
          <w:sz w:val="28"/>
          <w:szCs w:val="28"/>
        </w:rPr>
        <w:t xml:space="preserve"> - выставка «Зимн</w:t>
      </w:r>
      <w:r w:rsidR="00D4201F" w:rsidRPr="00D4201F">
        <w:rPr>
          <w:rFonts w:ascii="Times New Roman" w:hAnsi="Times New Roman" w:cs="Times New Roman"/>
          <w:sz w:val="28"/>
          <w:szCs w:val="28"/>
        </w:rPr>
        <w:t>ий вернисаж</w:t>
      </w:r>
      <w:r w:rsidRPr="00D4201F">
        <w:rPr>
          <w:rFonts w:ascii="Times New Roman" w:hAnsi="Times New Roman" w:cs="Times New Roman"/>
          <w:sz w:val="28"/>
          <w:szCs w:val="28"/>
        </w:rPr>
        <w:t>».</w:t>
      </w:r>
    </w:p>
    <w:p w:rsidR="00026645" w:rsidRPr="00026645" w:rsidRDefault="00026645" w:rsidP="00026645">
      <w:pPr>
        <w:snapToGrid w:val="0"/>
        <w:spacing w:after="0" w:line="240" w:lineRule="auto"/>
        <w:contextualSpacing/>
        <w:jc w:val="both"/>
        <w:rPr>
          <w:rFonts w:ascii="Times New Roman" w:hAnsi="Times New Roman" w:cs="Times New Roman"/>
          <w:color w:val="FF0000"/>
          <w:sz w:val="28"/>
          <w:szCs w:val="28"/>
        </w:rPr>
      </w:pPr>
    </w:p>
    <w:p w:rsidR="00026645" w:rsidRPr="003C733A" w:rsidRDefault="00026645" w:rsidP="00026645">
      <w:pPr>
        <w:snapToGrid w:val="0"/>
        <w:spacing w:after="0" w:line="240" w:lineRule="auto"/>
        <w:contextualSpacing/>
        <w:jc w:val="both"/>
        <w:rPr>
          <w:rFonts w:ascii="Times New Roman" w:hAnsi="Times New Roman" w:cs="Times New Roman"/>
          <w:sz w:val="28"/>
          <w:szCs w:val="28"/>
        </w:rPr>
      </w:pPr>
      <w:r w:rsidRPr="004C2D38">
        <w:rPr>
          <w:rFonts w:ascii="Times New Roman" w:hAnsi="Times New Roman" w:cs="Times New Roman"/>
          <w:sz w:val="28"/>
          <w:szCs w:val="28"/>
        </w:rPr>
        <w:tab/>
        <w:t>Педагоги отдела активно привлека</w:t>
      </w:r>
      <w:r w:rsidR="00A302CC" w:rsidRPr="004C2D38">
        <w:rPr>
          <w:rFonts w:ascii="Times New Roman" w:hAnsi="Times New Roman" w:cs="Times New Roman"/>
          <w:sz w:val="28"/>
          <w:szCs w:val="28"/>
        </w:rPr>
        <w:t>ют</w:t>
      </w:r>
      <w:r w:rsidRPr="004C2D38">
        <w:rPr>
          <w:rFonts w:ascii="Times New Roman" w:hAnsi="Times New Roman" w:cs="Times New Roman"/>
          <w:sz w:val="28"/>
          <w:szCs w:val="28"/>
        </w:rPr>
        <w:t xml:space="preserve"> детей к участию в конкурсах разного уровня. </w:t>
      </w:r>
      <w:r w:rsidR="003C733A" w:rsidRPr="003C733A">
        <w:rPr>
          <w:rFonts w:ascii="Times New Roman" w:hAnsi="Times New Roman" w:cs="Times New Roman"/>
          <w:sz w:val="28"/>
          <w:szCs w:val="28"/>
        </w:rPr>
        <w:t>Принимая участие в конкурсах, дети занимают призовые места.</w:t>
      </w:r>
    </w:p>
    <w:p w:rsidR="00026645" w:rsidRPr="004C2D38" w:rsidRDefault="00026645" w:rsidP="00026645">
      <w:pPr>
        <w:spacing w:after="0" w:line="240" w:lineRule="auto"/>
        <w:jc w:val="both"/>
        <w:rPr>
          <w:rFonts w:ascii="Times New Roman" w:hAnsi="Times New Roman" w:cs="Times New Roman"/>
          <w:sz w:val="28"/>
          <w:szCs w:val="28"/>
        </w:rPr>
      </w:pPr>
    </w:p>
    <w:p w:rsidR="00026645" w:rsidRPr="004C2D38" w:rsidRDefault="00026645" w:rsidP="00026645">
      <w:pPr>
        <w:spacing w:after="0" w:line="240" w:lineRule="auto"/>
        <w:jc w:val="both"/>
        <w:rPr>
          <w:rFonts w:ascii="Times New Roman" w:hAnsi="Times New Roman" w:cs="Times New Roman"/>
          <w:sz w:val="28"/>
          <w:szCs w:val="28"/>
        </w:rPr>
      </w:pPr>
      <w:r w:rsidRPr="004C2D38">
        <w:rPr>
          <w:rFonts w:ascii="Times New Roman" w:hAnsi="Times New Roman" w:cs="Times New Roman"/>
          <w:sz w:val="28"/>
          <w:szCs w:val="28"/>
        </w:rPr>
        <w:t xml:space="preserve">Количество конкурсов составило: </w:t>
      </w:r>
      <w:r w:rsidR="004C2D38" w:rsidRPr="004C2D38">
        <w:rPr>
          <w:rFonts w:ascii="Times New Roman" w:hAnsi="Times New Roman" w:cs="Times New Roman"/>
          <w:sz w:val="28"/>
          <w:szCs w:val="28"/>
        </w:rPr>
        <w:t>8</w:t>
      </w:r>
      <w:r w:rsidRPr="004C2D38">
        <w:rPr>
          <w:rFonts w:ascii="Times New Roman" w:hAnsi="Times New Roman" w:cs="Times New Roman"/>
          <w:sz w:val="28"/>
          <w:szCs w:val="28"/>
        </w:rPr>
        <w:t xml:space="preserve"> (</w:t>
      </w:r>
      <w:proofErr w:type="spellStart"/>
      <w:r w:rsidRPr="004C2D38">
        <w:rPr>
          <w:rFonts w:ascii="Times New Roman" w:hAnsi="Times New Roman" w:cs="Times New Roman"/>
          <w:sz w:val="28"/>
          <w:szCs w:val="28"/>
        </w:rPr>
        <w:t>офлайн</w:t>
      </w:r>
      <w:proofErr w:type="spellEnd"/>
      <w:r w:rsidRPr="004C2D38">
        <w:rPr>
          <w:rFonts w:ascii="Times New Roman" w:hAnsi="Times New Roman" w:cs="Times New Roman"/>
          <w:sz w:val="28"/>
          <w:szCs w:val="28"/>
        </w:rPr>
        <w:t>)</w:t>
      </w:r>
    </w:p>
    <w:p w:rsidR="004C2D38" w:rsidRPr="000B049F" w:rsidRDefault="00026645" w:rsidP="004C2D38">
      <w:pPr>
        <w:spacing w:after="0" w:line="240" w:lineRule="auto"/>
        <w:jc w:val="both"/>
        <w:rPr>
          <w:rFonts w:ascii="Times New Roman" w:hAnsi="Times New Roman" w:cs="Times New Roman"/>
          <w:sz w:val="28"/>
        </w:rPr>
      </w:pPr>
      <w:r w:rsidRPr="004C2D38">
        <w:rPr>
          <w:rFonts w:ascii="Times New Roman" w:hAnsi="Times New Roman" w:cs="Times New Roman"/>
          <w:sz w:val="28"/>
          <w:szCs w:val="28"/>
        </w:rPr>
        <w:t xml:space="preserve">Количество результативных конкурсов: </w:t>
      </w:r>
      <w:r w:rsidR="004C2D38" w:rsidRPr="004C2D38">
        <w:rPr>
          <w:rFonts w:ascii="Times New Roman" w:hAnsi="Times New Roman" w:cs="Times New Roman"/>
          <w:sz w:val="28"/>
          <w:szCs w:val="28"/>
        </w:rPr>
        <w:t xml:space="preserve">6  </w:t>
      </w:r>
      <w:r w:rsidR="004C2D38" w:rsidRPr="004C2D38">
        <w:rPr>
          <w:rFonts w:ascii="Times New Roman" w:hAnsi="Times New Roman" w:cs="Times New Roman"/>
          <w:sz w:val="28"/>
        </w:rPr>
        <w:t>(по 2 конкурсам результат не</w:t>
      </w:r>
      <w:r w:rsidR="004C2D38" w:rsidRPr="000B049F">
        <w:rPr>
          <w:rFonts w:ascii="Times New Roman" w:hAnsi="Times New Roman" w:cs="Times New Roman"/>
          <w:sz w:val="28"/>
        </w:rPr>
        <w:t xml:space="preserve"> известен</w:t>
      </w:r>
      <w:r w:rsidR="004C2D38">
        <w:rPr>
          <w:rFonts w:ascii="Times New Roman" w:hAnsi="Times New Roman" w:cs="Times New Roman"/>
          <w:sz w:val="28"/>
        </w:rPr>
        <w:t>)</w:t>
      </w:r>
      <w:r w:rsidR="004C2D38" w:rsidRPr="000B049F">
        <w:rPr>
          <w:rFonts w:ascii="Times New Roman" w:hAnsi="Times New Roman" w:cs="Times New Roman"/>
          <w:sz w:val="28"/>
        </w:rPr>
        <w:t xml:space="preserve">. </w:t>
      </w:r>
    </w:p>
    <w:p w:rsidR="00026645" w:rsidRPr="003C733A" w:rsidRDefault="00026645" w:rsidP="00026645">
      <w:pPr>
        <w:spacing w:after="0" w:line="240" w:lineRule="auto"/>
        <w:jc w:val="both"/>
        <w:rPr>
          <w:rFonts w:ascii="Times New Roman" w:hAnsi="Times New Roman" w:cs="Times New Roman"/>
          <w:color w:val="FF0000"/>
          <w:sz w:val="28"/>
          <w:szCs w:val="28"/>
        </w:rPr>
      </w:pPr>
    </w:p>
    <w:p w:rsidR="00026645" w:rsidRDefault="00026645" w:rsidP="00E847C5">
      <w:pPr>
        <w:spacing w:after="0" w:line="240" w:lineRule="auto"/>
        <w:jc w:val="center"/>
        <w:rPr>
          <w:rFonts w:ascii="Times New Roman" w:hAnsi="Times New Roman" w:cs="Times New Roman"/>
          <w:b/>
          <w:sz w:val="28"/>
          <w:szCs w:val="28"/>
        </w:rPr>
      </w:pPr>
      <w:r w:rsidRPr="003C733A">
        <w:rPr>
          <w:rFonts w:ascii="Times New Roman" w:hAnsi="Times New Roman" w:cs="Times New Roman"/>
          <w:b/>
          <w:sz w:val="28"/>
          <w:szCs w:val="28"/>
        </w:rPr>
        <w:t xml:space="preserve">Результативность за </w:t>
      </w:r>
      <w:r w:rsidRPr="003C733A">
        <w:rPr>
          <w:rFonts w:ascii="Times New Roman" w:hAnsi="Times New Roman" w:cs="Times New Roman"/>
          <w:b/>
          <w:sz w:val="28"/>
          <w:szCs w:val="28"/>
          <w:lang w:val="en-US"/>
        </w:rPr>
        <w:t>I</w:t>
      </w:r>
      <w:r w:rsidRPr="003C733A">
        <w:rPr>
          <w:rFonts w:ascii="Times New Roman" w:hAnsi="Times New Roman" w:cs="Times New Roman"/>
          <w:b/>
          <w:sz w:val="28"/>
          <w:szCs w:val="28"/>
        </w:rPr>
        <w:t xml:space="preserve"> полугодие 2022-2023 учебного года</w:t>
      </w:r>
    </w:p>
    <w:p w:rsidR="00791531" w:rsidRPr="00791531" w:rsidRDefault="00791531" w:rsidP="00791531">
      <w:pPr>
        <w:spacing w:after="0" w:line="240" w:lineRule="auto"/>
        <w:jc w:val="center"/>
        <w:rPr>
          <w:rFonts w:ascii="Times New Roman" w:hAnsi="Times New Roman" w:cs="Times New Roman"/>
          <w:b/>
          <w:sz w:val="24"/>
          <w:szCs w:val="24"/>
        </w:rPr>
      </w:pPr>
    </w:p>
    <w:tbl>
      <w:tblPr>
        <w:tblStyle w:val="a8"/>
        <w:tblW w:w="10107" w:type="dxa"/>
        <w:jc w:val="center"/>
        <w:tblInd w:w="-1026" w:type="dxa"/>
        <w:tblLayout w:type="fixed"/>
        <w:tblLook w:val="04A0"/>
      </w:tblPr>
      <w:tblGrid>
        <w:gridCol w:w="1369"/>
        <w:gridCol w:w="3260"/>
        <w:gridCol w:w="1984"/>
        <w:gridCol w:w="2130"/>
        <w:gridCol w:w="1364"/>
      </w:tblGrid>
      <w:tr w:rsidR="00791531" w:rsidRPr="00791531" w:rsidTr="00791531">
        <w:trPr>
          <w:trHeight w:val="144"/>
          <w:jc w:val="center"/>
        </w:trPr>
        <w:tc>
          <w:tcPr>
            <w:tcW w:w="1369" w:type="dxa"/>
          </w:tcPr>
          <w:p w:rsidR="00791531" w:rsidRPr="00791531" w:rsidRDefault="00791531" w:rsidP="00791531">
            <w:pPr>
              <w:jc w:val="center"/>
              <w:rPr>
                <w:rFonts w:ascii="Times New Roman" w:hAnsi="Times New Roman" w:cs="Times New Roman"/>
                <w:sz w:val="24"/>
                <w:szCs w:val="24"/>
              </w:rPr>
            </w:pPr>
            <w:r w:rsidRPr="00791531">
              <w:rPr>
                <w:rFonts w:ascii="Times New Roman" w:hAnsi="Times New Roman" w:cs="Times New Roman"/>
                <w:sz w:val="24"/>
                <w:szCs w:val="24"/>
              </w:rPr>
              <w:t>Дата</w:t>
            </w:r>
          </w:p>
        </w:tc>
        <w:tc>
          <w:tcPr>
            <w:tcW w:w="3260" w:type="dxa"/>
          </w:tcPr>
          <w:p w:rsidR="00791531" w:rsidRPr="00791531" w:rsidRDefault="00791531" w:rsidP="00791531">
            <w:pPr>
              <w:jc w:val="center"/>
              <w:rPr>
                <w:rFonts w:ascii="Times New Roman" w:hAnsi="Times New Roman" w:cs="Times New Roman"/>
                <w:sz w:val="24"/>
                <w:szCs w:val="24"/>
              </w:rPr>
            </w:pPr>
            <w:r w:rsidRPr="00791531">
              <w:rPr>
                <w:rFonts w:ascii="Times New Roman" w:hAnsi="Times New Roman" w:cs="Times New Roman"/>
                <w:sz w:val="24"/>
                <w:szCs w:val="24"/>
              </w:rPr>
              <w:t>Наименование конкурса</w:t>
            </w:r>
          </w:p>
        </w:tc>
        <w:tc>
          <w:tcPr>
            <w:tcW w:w="1984" w:type="dxa"/>
          </w:tcPr>
          <w:p w:rsidR="00791531" w:rsidRDefault="00791531" w:rsidP="00791531">
            <w:pPr>
              <w:jc w:val="center"/>
              <w:rPr>
                <w:rFonts w:ascii="Times New Roman" w:hAnsi="Times New Roman" w:cs="Times New Roman"/>
                <w:sz w:val="24"/>
                <w:szCs w:val="24"/>
              </w:rPr>
            </w:pPr>
            <w:r w:rsidRPr="00791531">
              <w:rPr>
                <w:rFonts w:ascii="Times New Roman" w:hAnsi="Times New Roman" w:cs="Times New Roman"/>
                <w:sz w:val="24"/>
                <w:szCs w:val="24"/>
              </w:rPr>
              <w:t>Этап (уровень)</w:t>
            </w:r>
          </w:p>
          <w:p w:rsidR="00791531" w:rsidRPr="00791531" w:rsidRDefault="00791531" w:rsidP="00791531">
            <w:pPr>
              <w:jc w:val="center"/>
              <w:rPr>
                <w:rFonts w:ascii="Times New Roman" w:hAnsi="Times New Roman" w:cs="Times New Roman"/>
                <w:sz w:val="24"/>
                <w:szCs w:val="24"/>
              </w:rPr>
            </w:pPr>
          </w:p>
        </w:tc>
        <w:tc>
          <w:tcPr>
            <w:tcW w:w="2130" w:type="dxa"/>
          </w:tcPr>
          <w:p w:rsidR="00791531" w:rsidRPr="00791531" w:rsidRDefault="00791531" w:rsidP="00791531">
            <w:pPr>
              <w:jc w:val="center"/>
              <w:rPr>
                <w:rFonts w:ascii="Times New Roman" w:hAnsi="Times New Roman" w:cs="Times New Roman"/>
                <w:sz w:val="24"/>
                <w:szCs w:val="24"/>
              </w:rPr>
            </w:pPr>
            <w:r w:rsidRPr="00791531">
              <w:rPr>
                <w:rFonts w:ascii="Times New Roman" w:hAnsi="Times New Roman" w:cs="Times New Roman"/>
                <w:sz w:val="24"/>
                <w:szCs w:val="24"/>
              </w:rPr>
              <w:t>Ф.И. участника</w:t>
            </w:r>
          </w:p>
        </w:tc>
        <w:tc>
          <w:tcPr>
            <w:tcW w:w="1364" w:type="dxa"/>
          </w:tcPr>
          <w:p w:rsidR="00791531" w:rsidRPr="00791531" w:rsidRDefault="00791531" w:rsidP="00791531">
            <w:pPr>
              <w:jc w:val="center"/>
              <w:rPr>
                <w:rFonts w:ascii="Times New Roman" w:hAnsi="Times New Roman" w:cs="Times New Roman"/>
                <w:sz w:val="24"/>
                <w:szCs w:val="24"/>
              </w:rPr>
            </w:pPr>
            <w:r w:rsidRPr="00791531">
              <w:rPr>
                <w:rFonts w:ascii="Times New Roman" w:hAnsi="Times New Roman" w:cs="Times New Roman"/>
                <w:sz w:val="24"/>
                <w:szCs w:val="24"/>
              </w:rPr>
              <w:t xml:space="preserve">Результат </w:t>
            </w:r>
          </w:p>
        </w:tc>
      </w:tr>
      <w:tr w:rsidR="00791531" w:rsidRPr="00791531" w:rsidTr="00791531">
        <w:trPr>
          <w:trHeight w:val="363"/>
          <w:jc w:val="center"/>
        </w:trPr>
        <w:tc>
          <w:tcPr>
            <w:tcW w:w="1369" w:type="dxa"/>
            <w:vMerge w:val="restart"/>
          </w:tcPr>
          <w:p w:rsidR="00791531" w:rsidRPr="00791531" w:rsidRDefault="00791531" w:rsidP="00791531">
            <w:pPr>
              <w:rPr>
                <w:rFonts w:ascii="Times New Roman" w:hAnsi="Times New Roman" w:cs="Times New Roman"/>
                <w:sz w:val="24"/>
                <w:szCs w:val="24"/>
              </w:rPr>
            </w:pPr>
            <w:r w:rsidRPr="00791531">
              <w:rPr>
                <w:rFonts w:ascii="Times New Roman" w:hAnsi="Times New Roman" w:cs="Times New Roman"/>
                <w:sz w:val="24"/>
                <w:szCs w:val="24"/>
              </w:rPr>
              <w:t>21.09.2022</w:t>
            </w:r>
          </w:p>
        </w:tc>
        <w:tc>
          <w:tcPr>
            <w:tcW w:w="3260" w:type="dxa"/>
            <w:vMerge w:val="restart"/>
          </w:tcPr>
          <w:p w:rsidR="00791531" w:rsidRPr="00791531" w:rsidRDefault="00791531" w:rsidP="00791531">
            <w:pPr>
              <w:rPr>
                <w:rFonts w:ascii="Times New Roman" w:hAnsi="Times New Roman" w:cs="Times New Roman"/>
                <w:sz w:val="24"/>
                <w:szCs w:val="24"/>
              </w:rPr>
            </w:pPr>
            <w:r w:rsidRPr="00791531">
              <w:rPr>
                <w:rFonts w:ascii="Times New Roman" w:hAnsi="Times New Roman" w:cs="Times New Roman"/>
                <w:sz w:val="24"/>
                <w:szCs w:val="24"/>
              </w:rPr>
              <w:t>Краевая выставка-конкурс детского творчества «Мой любимый учитель»</w:t>
            </w:r>
          </w:p>
        </w:tc>
        <w:tc>
          <w:tcPr>
            <w:tcW w:w="1984" w:type="dxa"/>
            <w:vMerge w:val="restart"/>
          </w:tcPr>
          <w:p w:rsidR="00791531" w:rsidRPr="00791531" w:rsidRDefault="00791531" w:rsidP="00791531">
            <w:pPr>
              <w:rPr>
                <w:rFonts w:ascii="Times New Roman" w:hAnsi="Times New Roman" w:cs="Times New Roman"/>
                <w:sz w:val="24"/>
                <w:szCs w:val="24"/>
              </w:rPr>
            </w:pPr>
            <w:r w:rsidRPr="00791531">
              <w:rPr>
                <w:rFonts w:ascii="Times New Roman" w:hAnsi="Times New Roman" w:cs="Times New Roman"/>
                <w:sz w:val="24"/>
                <w:szCs w:val="24"/>
              </w:rPr>
              <w:t>муниципальный</w:t>
            </w:r>
          </w:p>
        </w:tc>
        <w:tc>
          <w:tcPr>
            <w:tcW w:w="2130" w:type="dxa"/>
          </w:tcPr>
          <w:p w:rsidR="00791531" w:rsidRPr="00791531" w:rsidRDefault="00791531" w:rsidP="00791531">
            <w:pPr>
              <w:rPr>
                <w:rFonts w:ascii="Times New Roman" w:hAnsi="Times New Roman" w:cs="Times New Roman"/>
                <w:color w:val="000000"/>
                <w:sz w:val="24"/>
                <w:szCs w:val="24"/>
              </w:rPr>
            </w:pPr>
            <w:r w:rsidRPr="00791531">
              <w:rPr>
                <w:rFonts w:ascii="Times New Roman" w:hAnsi="Times New Roman" w:cs="Times New Roman"/>
                <w:color w:val="000000"/>
                <w:sz w:val="24"/>
                <w:szCs w:val="24"/>
              </w:rPr>
              <w:t>«Волшебный клубок»</w:t>
            </w:r>
          </w:p>
          <w:p w:rsidR="00791531" w:rsidRPr="00791531" w:rsidRDefault="00791531" w:rsidP="00791531">
            <w:pPr>
              <w:rPr>
                <w:rFonts w:ascii="Times New Roman" w:hAnsi="Times New Roman" w:cs="Times New Roman"/>
                <w:sz w:val="24"/>
                <w:szCs w:val="24"/>
              </w:rPr>
            </w:pPr>
            <w:proofErr w:type="spellStart"/>
            <w:r w:rsidRPr="00791531">
              <w:rPr>
                <w:rFonts w:ascii="Times New Roman" w:hAnsi="Times New Roman" w:cs="Times New Roman"/>
                <w:sz w:val="24"/>
                <w:szCs w:val="24"/>
              </w:rPr>
              <w:t>Мартыненко</w:t>
            </w:r>
            <w:proofErr w:type="spellEnd"/>
            <w:r w:rsidRPr="00791531">
              <w:rPr>
                <w:rFonts w:ascii="Times New Roman" w:hAnsi="Times New Roman" w:cs="Times New Roman"/>
                <w:sz w:val="24"/>
                <w:szCs w:val="24"/>
              </w:rPr>
              <w:t xml:space="preserve"> Юлия</w:t>
            </w:r>
          </w:p>
        </w:tc>
        <w:tc>
          <w:tcPr>
            <w:tcW w:w="1364" w:type="dxa"/>
          </w:tcPr>
          <w:p w:rsidR="00791531" w:rsidRPr="00791531" w:rsidRDefault="00791531" w:rsidP="00791531">
            <w:pPr>
              <w:rPr>
                <w:rFonts w:ascii="Times New Roman" w:hAnsi="Times New Roman" w:cs="Times New Roman"/>
                <w:sz w:val="24"/>
                <w:szCs w:val="24"/>
              </w:rPr>
            </w:pPr>
            <w:r w:rsidRPr="00791531">
              <w:rPr>
                <w:rFonts w:ascii="Times New Roman" w:hAnsi="Times New Roman" w:cs="Times New Roman"/>
                <w:sz w:val="24"/>
                <w:szCs w:val="24"/>
              </w:rPr>
              <w:t>1 место</w:t>
            </w:r>
          </w:p>
        </w:tc>
      </w:tr>
      <w:tr w:rsidR="00791531" w:rsidRPr="00791531" w:rsidTr="00791531">
        <w:trPr>
          <w:trHeight w:val="450"/>
          <w:jc w:val="center"/>
        </w:trPr>
        <w:tc>
          <w:tcPr>
            <w:tcW w:w="1369" w:type="dxa"/>
            <w:vMerge/>
          </w:tcPr>
          <w:p w:rsidR="00791531" w:rsidRPr="00791531" w:rsidRDefault="00791531" w:rsidP="00791531">
            <w:pPr>
              <w:rPr>
                <w:rFonts w:ascii="Times New Roman" w:hAnsi="Times New Roman" w:cs="Times New Roman"/>
                <w:sz w:val="24"/>
                <w:szCs w:val="24"/>
              </w:rPr>
            </w:pPr>
          </w:p>
        </w:tc>
        <w:tc>
          <w:tcPr>
            <w:tcW w:w="3260" w:type="dxa"/>
            <w:vMerge/>
          </w:tcPr>
          <w:p w:rsidR="00791531" w:rsidRPr="00791531" w:rsidRDefault="00791531" w:rsidP="00791531">
            <w:pPr>
              <w:rPr>
                <w:rFonts w:ascii="Times New Roman" w:hAnsi="Times New Roman" w:cs="Times New Roman"/>
                <w:sz w:val="24"/>
                <w:szCs w:val="24"/>
              </w:rPr>
            </w:pPr>
          </w:p>
        </w:tc>
        <w:tc>
          <w:tcPr>
            <w:tcW w:w="1984" w:type="dxa"/>
            <w:vMerge/>
          </w:tcPr>
          <w:p w:rsidR="00791531" w:rsidRPr="00791531" w:rsidRDefault="00791531" w:rsidP="00791531">
            <w:pPr>
              <w:rPr>
                <w:rFonts w:ascii="Times New Roman" w:hAnsi="Times New Roman" w:cs="Times New Roman"/>
                <w:sz w:val="24"/>
                <w:szCs w:val="24"/>
              </w:rPr>
            </w:pPr>
          </w:p>
        </w:tc>
        <w:tc>
          <w:tcPr>
            <w:tcW w:w="2130" w:type="dxa"/>
          </w:tcPr>
          <w:p w:rsidR="00791531" w:rsidRPr="00791531" w:rsidRDefault="00791531" w:rsidP="00791531">
            <w:pPr>
              <w:rPr>
                <w:rFonts w:ascii="Times New Roman" w:hAnsi="Times New Roman" w:cs="Times New Roman"/>
                <w:color w:val="000000"/>
                <w:sz w:val="24"/>
                <w:szCs w:val="24"/>
              </w:rPr>
            </w:pPr>
            <w:r w:rsidRPr="00791531">
              <w:rPr>
                <w:rFonts w:ascii="Times New Roman" w:hAnsi="Times New Roman" w:cs="Times New Roman"/>
                <w:color w:val="000000"/>
                <w:sz w:val="24"/>
                <w:szCs w:val="24"/>
              </w:rPr>
              <w:t xml:space="preserve"> «Волшебный клубок»</w:t>
            </w:r>
          </w:p>
          <w:p w:rsidR="00791531" w:rsidRPr="00791531" w:rsidRDefault="00791531" w:rsidP="00791531">
            <w:pPr>
              <w:rPr>
                <w:rFonts w:ascii="Times New Roman" w:hAnsi="Times New Roman" w:cs="Times New Roman"/>
                <w:sz w:val="24"/>
                <w:szCs w:val="24"/>
              </w:rPr>
            </w:pPr>
            <w:proofErr w:type="spellStart"/>
            <w:r w:rsidRPr="00791531">
              <w:rPr>
                <w:rFonts w:ascii="Times New Roman" w:hAnsi="Times New Roman" w:cs="Times New Roman"/>
                <w:sz w:val="24"/>
                <w:szCs w:val="24"/>
              </w:rPr>
              <w:t>Вертипорог</w:t>
            </w:r>
            <w:proofErr w:type="spellEnd"/>
            <w:r w:rsidRPr="00791531">
              <w:rPr>
                <w:rFonts w:ascii="Times New Roman" w:hAnsi="Times New Roman" w:cs="Times New Roman"/>
                <w:sz w:val="24"/>
                <w:szCs w:val="24"/>
              </w:rPr>
              <w:t xml:space="preserve"> Елизавета</w:t>
            </w:r>
          </w:p>
        </w:tc>
        <w:tc>
          <w:tcPr>
            <w:tcW w:w="1364" w:type="dxa"/>
          </w:tcPr>
          <w:p w:rsidR="00791531" w:rsidRPr="00791531" w:rsidRDefault="00791531" w:rsidP="00791531">
            <w:pPr>
              <w:rPr>
                <w:rFonts w:ascii="Times New Roman" w:hAnsi="Times New Roman" w:cs="Times New Roman"/>
                <w:sz w:val="24"/>
                <w:szCs w:val="24"/>
              </w:rPr>
            </w:pPr>
            <w:r w:rsidRPr="00791531">
              <w:rPr>
                <w:rFonts w:ascii="Times New Roman" w:hAnsi="Times New Roman" w:cs="Times New Roman"/>
                <w:sz w:val="24"/>
                <w:szCs w:val="24"/>
              </w:rPr>
              <w:t>2 место</w:t>
            </w:r>
          </w:p>
          <w:p w:rsidR="00791531" w:rsidRPr="00791531" w:rsidRDefault="00791531" w:rsidP="00791531">
            <w:pPr>
              <w:rPr>
                <w:rFonts w:ascii="Times New Roman" w:hAnsi="Times New Roman" w:cs="Times New Roman"/>
                <w:sz w:val="24"/>
                <w:szCs w:val="24"/>
              </w:rPr>
            </w:pPr>
          </w:p>
          <w:p w:rsidR="00791531" w:rsidRPr="00791531" w:rsidRDefault="00791531" w:rsidP="00791531">
            <w:pPr>
              <w:rPr>
                <w:rFonts w:ascii="Times New Roman" w:hAnsi="Times New Roman" w:cs="Times New Roman"/>
                <w:sz w:val="24"/>
                <w:szCs w:val="24"/>
              </w:rPr>
            </w:pPr>
          </w:p>
        </w:tc>
      </w:tr>
      <w:tr w:rsidR="00791531" w:rsidRPr="00791531" w:rsidTr="00791531">
        <w:trPr>
          <w:trHeight w:val="273"/>
          <w:jc w:val="center"/>
        </w:trPr>
        <w:tc>
          <w:tcPr>
            <w:tcW w:w="1369" w:type="dxa"/>
            <w:vMerge/>
          </w:tcPr>
          <w:p w:rsidR="00791531" w:rsidRPr="00791531" w:rsidRDefault="00791531" w:rsidP="00791531">
            <w:pPr>
              <w:rPr>
                <w:rFonts w:ascii="Times New Roman" w:hAnsi="Times New Roman" w:cs="Times New Roman"/>
                <w:sz w:val="24"/>
                <w:szCs w:val="24"/>
              </w:rPr>
            </w:pPr>
          </w:p>
        </w:tc>
        <w:tc>
          <w:tcPr>
            <w:tcW w:w="3260" w:type="dxa"/>
            <w:vMerge/>
          </w:tcPr>
          <w:p w:rsidR="00791531" w:rsidRPr="00791531" w:rsidRDefault="00791531" w:rsidP="00791531">
            <w:pPr>
              <w:rPr>
                <w:rFonts w:ascii="Times New Roman" w:hAnsi="Times New Roman" w:cs="Times New Roman"/>
                <w:sz w:val="24"/>
                <w:szCs w:val="24"/>
              </w:rPr>
            </w:pPr>
          </w:p>
        </w:tc>
        <w:tc>
          <w:tcPr>
            <w:tcW w:w="1984" w:type="dxa"/>
            <w:vMerge/>
          </w:tcPr>
          <w:p w:rsidR="00791531" w:rsidRPr="00791531" w:rsidRDefault="00791531" w:rsidP="00791531">
            <w:pPr>
              <w:rPr>
                <w:rFonts w:ascii="Times New Roman" w:hAnsi="Times New Roman" w:cs="Times New Roman"/>
                <w:sz w:val="24"/>
                <w:szCs w:val="24"/>
              </w:rPr>
            </w:pPr>
          </w:p>
        </w:tc>
        <w:tc>
          <w:tcPr>
            <w:tcW w:w="2130" w:type="dxa"/>
          </w:tcPr>
          <w:p w:rsidR="00791531" w:rsidRPr="00791531" w:rsidRDefault="00791531" w:rsidP="00791531">
            <w:pPr>
              <w:rPr>
                <w:rFonts w:ascii="Times New Roman" w:hAnsi="Times New Roman" w:cs="Times New Roman"/>
                <w:color w:val="000000"/>
                <w:sz w:val="24"/>
                <w:szCs w:val="24"/>
              </w:rPr>
            </w:pPr>
            <w:r w:rsidRPr="00791531">
              <w:rPr>
                <w:rFonts w:ascii="Times New Roman" w:hAnsi="Times New Roman" w:cs="Times New Roman"/>
                <w:color w:val="000000"/>
                <w:sz w:val="24"/>
                <w:szCs w:val="24"/>
              </w:rPr>
              <w:t xml:space="preserve"> «Калинка»</w:t>
            </w:r>
          </w:p>
          <w:p w:rsidR="00791531" w:rsidRPr="00791531" w:rsidRDefault="00791531" w:rsidP="00791531">
            <w:pPr>
              <w:rPr>
                <w:rFonts w:ascii="Times New Roman" w:hAnsi="Times New Roman" w:cs="Times New Roman"/>
                <w:color w:val="000000"/>
                <w:sz w:val="24"/>
                <w:szCs w:val="24"/>
              </w:rPr>
            </w:pPr>
            <w:proofErr w:type="spellStart"/>
            <w:r w:rsidRPr="00791531">
              <w:rPr>
                <w:rFonts w:ascii="Times New Roman" w:hAnsi="Times New Roman" w:cs="Times New Roman"/>
                <w:color w:val="000000"/>
                <w:sz w:val="24"/>
                <w:szCs w:val="24"/>
              </w:rPr>
              <w:lastRenderedPageBreak/>
              <w:t>Кузьменко</w:t>
            </w:r>
            <w:proofErr w:type="spellEnd"/>
            <w:r w:rsidRPr="00791531">
              <w:rPr>
                <w:rFonts w:ascii="Times New Roman" w:hAnsi="Times New Roman" w:cs="Times New Roman"/>
                <w:color w:val="000000"/>
                <w:sz w:val="24"/>
                <w:szCs w:val="24"/>
              </w:rPr>
              <w:t xml:space="preserve"> </w:t>
            </w:r>
            <w:proofErr w:type="spellStart"/>
            <w:r w:rsidRPr="00791531">
              <w:rPr>
                <w:rFonts w:ascii="Times New Roman" w:hAnsi="Times New Roman" w:cs="Times New Roman"/>
                <w:color w:val="000000"/>
                <w:sz w:val="24"/>
                <w:szCs w:val="24"/>
              </w:rPr>
              <w:t>Милания</w:t>
            </w:r>
            <w:proofErr w:type="spellEnd"/>
          </w:p>
        </w:tc>
        <w:tc>
          <w:tcPr>
            <w:tcW w:w="1364" w:type="dxa"/>
          </w:tcPr>
          <w:p w:rsidR="00791531" w:rsidRPr="00791531" w:rsidRDefault="00791531" w:rsidP="00791531">
            <w:pPr>
              <w:rPr>
                <w:rFonts w:ascii="Times New Roman" w:hAnsi="Times New Roman" w:cs="Times New Roman"/>
                <w:sz w:val="24"/>
                <w:szCs w:val="24"/>
              </w:rPr>
            </w:pPr>
            <w:r w:rsidRPr="00791531">
              <w:rPr>
                <w:rFonts w:ascii="Times New Roman" w:hAnsi="Times New Roman" w:cs="Times New Roman"/>
                <w:sz w:val="24"/>
                <w:szCs w:val="24"/>
              </w:rPr>
              <w:lastRenderedPageBreak/>
              <w:t>3 место</w:t>
            </w:r>
          </w:p>
          <w:p w:rsidR="00791531" w:rsidRPr="00791531" w:rsidRDefault="00791531" w:rsidP="00791531">
            <w:pPr>
              <w:rPr>
                <w:rFonts w:ascii="Times New Roman" w:hAnsi="Times New Roman" w:cs="Times New Roman"/>
                <w:sz w:val="24"/>
                <w:szCs w:val="24"/>
              </w:rPr>
            </w:pPr>
          </w:p>
        </w:tc>
      </w:tr>
      <w:tr w:rsidR="00791531" w:rsidRPr="00791531" w:rsidTr="00791531">
        <w:trPr>
          <w:trHeight w:val="450"/>
          <w:jc w:val="center"/>
        </w:trPr>
        <w:tc>
          <w:tcPr>
            <w:tcW w:w="1369" w:type="dxa"/>
            <w:vMerge/>
          </w:tcPr>
          <w:p w:rsidR="00791531" w:rsidRPr="00791531" w:rsidRDefault="00791531" w:rsidP="00791531">
            <w:pPr>
              <w:rPr>
                <w:rFonts w:ascii="Times New Roman" w:hAnsi="Times New Roman" w:cs="Times New Roman"/>
                <w:sz w:val="24"/>
                <w:szCs w:val="24"/>
              </w:rPr>
            </w:pPr>
          </w:p>
        </w:tc>
        <w:tc>
          <w:tcPr>
            <w:tcW w:w="3260" w:type="dxa"/>
            <w:vMerge/>
          </w:tcPr>
          <w:p w:rsidR="00791531" w:rsidRPr="00791531" w:rsidRDefault="00791531" w:rsidP="00791531">
            <w:pPr>
              <w:rPr>
                <w:rFonts w:ascii="Times New Roman" w:hAnsi="Times New Roman" w:cs="Times New Roman"/>
                <w:sz w:val="24"/>
                <w:szCs w:val="24"/>
              </w:rPr>
            </w:pPr>
          </w:p>
        </w:tc>
        <w:tc>
          <w:tcPr>
            <w:tcW w:w="1984" w:type="dxa"/>
            <w:vMerge/>
          </w:tcPr>
          <w:p w:rsidR="00791531" w:rsidRPr="00791531" w:rsidRDefault="00791531" w:rsidP="00791531">
            <w:pPr>
              <w:rPr>
                <w:rFonts w:ascii="Times New Roman" w:hAnsi="Times New Roman" w:cs="Times New Roman"/>
                <w:sz w:val="24"/>
                <w:szCs w:val="24"/>
              </w:rPr>
            </w:pPr>
          </w:p>
        </w:tc>
        <w:tc>
          <w:tcPr>
            <w:tcW w:w="2130" w:type="dxa"/>
          </w:tcPr>
          <w:p w:rsidR="00791531" w:rsidRPr="00791531" w:rsidRDefault="00791531" w:rsidP="00791531">
            <w:pPr>
              <w:rPr>
                <w:rFonts w:ascii="Times New Roman" w:hAnsi="Times New Roman" w:cs="Times New Roman"/>
                <w:color w:val="000000"/>
                <w:sz w:val="24"/>
                <w:szCs w:val="24"/>
              </w:rPr>
            </w:pPr>
            <w:r w:rsidRPr="00791531">
              <w:rPr>
                <w:rFonts w:ascii="Times New Roman" w:hAnsi="Times New Roman" w:cs="Times New Roman"/>
                <w:color w:val="000000"/>
                <w:sz w:val="24"/>
                <w:szCs w:val="24"/>
              </w:rPr>
              <w:t>«Калинка»</w:t>
            </w:r>
          </w:p>
          <w:p w:rsidR="00791531" w:rsidRPr="00791531" w:rsidRDefault="00791531" w:rsidP="00791531">
            <w:pPr>
              <w:rPr>
                <w:rFonts w:ascii="Times New Roman" w:hAnsi="Times New Roman" w:cs="Times New Roman"/>
                <w:color w:val="000000"/>
                <w:sz w:val="24"/>
                <w:szCs w:val="24"/>
              </w:rPr>
            </w:pPr>
            <w:r w:rsidRPr="00791531">
              <w:rPr>
                <w:rFonts w:ascii="Times New Roman" w:hAnsi="Times New Roman" w:cs="Times New Roman"/>
                <w:color w:val="000000"/>
                <w:sz w:val="24"/>
                <w:szCs w:val="24"/>
              </w:rPr>
              <w:t>Мельников Степан</w:t>
            </w:r>
          </w:p>
        </w:tc>
        <w:tc>
          <w:tcPr>
            <w:tcW w:w="1364" w:type="dxa"/>
          </w:tcPr>
          <w:p w:rsidR="00791531" w:rsidRPr="00791531" w:rsidRDefault="00791531" w:rsidP="00791531">
            <w:pPr>
              <w:rPr>
                <w:rFonts w:ascii="Times New Roman" w:hAnsi="Times New Roman" w:cs="Times New Roman"/>
                <w:sz w:val="24"/>
                <w:szCs w:val="24"/>
              </w:rPr>
            </w:pPr>
            <w:r w:rsidRPr="00791531">
              <w:rPr>
                <w:rFonts w:ascii="Times New Roman" w:hAnsi="Times New Roman" w:cs="Times New Roman"/>
                <w:sz w:val="24"/>
                <w:szCs w:val="24"/>
              </w:rPr>
              <w:t>3 место</w:t>
            </w:r>
          </w:p>
          <w:p w:rsidR="00791531" w:rsidRPr="00791531" w:rsidRDefault="00791531" w:rsidP="00791531">
            <w:pPr>
              <w:rPr>
                <w:rFonts w:ascii="Times New Roman" w:hAnsi="Times New Roman" w:cs="Times New Roman"/>
                <w:sz w:val="24"/>
                <w:szCs w:val="24"/>
              </w:rPr>
            </w:pPr>
          </w:p>
        </w:tc>
      </w:tr>
      <w:tr w:rsidR="00791531" w:rsidRPr="00791531" w:rsidTr="00791531">
        <w:trPr>
          <w:trHeight w:val="450"/>
          <w:jc w:val="center"/>
        </w:trPr>
        <w:tc>
          <w:tcPr>
            <w:tcW w:w="1369" w:type="dxa"/>
            <w:vMerge/>
          </w:tcPr>
          <w:p w:rsidR="00791531" w:rsidRPr="00791531" w:rsidRDefault="00791531" w:rsidP="00791531">
            <w:pPr>
              <w:rPr>
                <w:rFonts w:ascii="Times New Roman" w:hAnsi="Times New Roman" w:cs="Times New Roman"/>
                <w:sz w:val="24"/>
                <w:szCs w:val="24"/>
              </w:rPr>
            </w:pPr>
          </w:p>
        </w:tc>
        <w:tc>
          <w:tcPr>
            <w:tcW w:w="3260" w:type="dxa"/>
            <w:vMerge/>
          </w:tcPr>
          <w:p w:rsidR="00791531" w:rsidRPr="00791531" w:rsidRDefault="00791531" w:rsidP="00791531">
            <w:pPr>
              <w:rPr>
                <w:rFonts w:ascii="Times New Roman" w:hAnsi="Times New Roman" w:cs="Times New Roman"/>
                <w:sz w:val="24"/>
                <w:szCs w:val="24"/>
              </w:rPr>
            </w:pPr>
          </w:p>
        </w:tc>
        <w:tc>
          <w:tcPr>
            <w:tcW w:w="1984" w:type="dxa"/>
            <w:vMerge/>
          </w:tcPr>
          <w:p w:rsidR="00791531" w:rsidRPr="00791531" w:rsidRDefault="00791531" w:rsidP="00791531">
            <w:pPr>
              <w:rPr>
                <w:rFonts w:ascii="Times New Roman" w:hAnsi="Times New Roman" w:cs="Times New Roman"/>
                <w:sz w:val="24"/>
                <w:szCs w:val="24"/>
              </w:rPr>
            </w:pPr>
          </w:p>
        </w:tc>
        <w:tc>
          <w:tcPr>
            <w:tcW w:w="2130" w:type="dxa"/>
          </w:tcPr>
          <w:p w:rsidR="00791531" w:rsidRPr="00791531" w:rsidRDefault="00791531" w:rsidP="00791531">
            <w:pPr>
              <w:rPr>
                <w:rFonts w:ascii="Times New Roman" w:hAnsi="Times New Roman" w:cs="Times New Roman"/>
                <w:color w:val="000000"/>
                <w:sz w:val="24"/>
                <w:szCs w:val="24"/>
              </w:rPr>
            </w:pPr>
            <w:r w:rsidRPr="00791531">
              <w:rPr>
                <w:rFonts w:ascii="Times New Roman" w:hAnsi="Times New Roman" w:cs="Times New Roman"/>
                <w:color w:val="000000"/>
                <w:sz w:val="24"/>
                <w:szCs w:val="24"/>
              </w:rPr>
              <w:t xml:space="preserve"> «Калинка»</w:t>
            </w:r>
          </w:p>
          <w:p w:rsidR="00791531" w:rsidRPr="00791531" w:rsidRDefault="00791531" w:rsidP="00791531">
            <w:pPr>
              <w:rPr>
                <w:rFonts w:ascii="Times New Roman" w:hAnsi="Times New Roman" w:cs="Times New Roman"/>
                <w:color w:val="000000"/>
                <w:sz w:val="24"/>
                <w:szCs w:val="24"/>
              </w:rPr>
            </w:pPr>
            <w:proofErr w:type="spellStart"/>
            <w:r w:rsidRPr="00791531">
              <w:rPr>
                <w:rFonts w:ascii="Times New Roman" w:hAnsi="Times New Roman" w:cs="Times New Roman"/>
                <w:color w:val="000000"/>
                <w:sz w:val="24"/>
                <w:szCs w:val="24"/>
              </w:rPr>
              <w:t>Банченко</w:t>
            </w:r>
            <w:proofErr w:type="spellEnd"/>
            <w:r w:rsidRPr="00791531">
              <w:rPr>
                <w:rFonts w:ascii="Times New Roman" w:hAnsi="Times New Roman" w:cs="Times New Roman"/>
                <w:color w:val="000000"/>
                <w:sz w:val="24"/>
                <w:szCs w:val="24"/>
              </w:rPr>
              <w:t xml:space="preserve"> Дарья</w:t>
            </w:r>
          </w:p>
        </w:tc>
        <w:tc>
          <w:tcPr>
            <w:tcW w:w="1364" w:type="dxa"/>
          </w:tcPr>
          <w:p w:rsidR="00791531" w:rsidRPr="00791531" w:rsidRDefault="00791531" w:rsidP="00791531">
            <w:pPr>
              <w:rPr>
                <w:rFonts w:ascii="Times New Roman" w:hAnsi="Times New Roman" w:cs="Times New Roman"/>
                <w:sz w:val="24"/>
                <w:szCs w:val="24"/>
              </w:rPr>
            </w:pPr>
            <w:r w:rsidRPr="00791531">
              <w:rPr>
                <w:rFonts w:ascii="Times New Roman" w:hAnsi="Times New Roman" w:cs="Times New Roman"/>
                <w:sz w:val="24"/>
                <w:szCs w:val="24"/>
              </w:rPr>
              <w:t>3 место</w:t>
            </w:r>
          </w:p>
          <w:p w:rsidR="00791531" w:rsidRPr="00791531" w:rsidRDefault="00791531" w:rsidP="00791531">
            <w:pPr>
              <w:rPr>
                <w:rFonts w:ascii="Times New Roman" w:hAnsi="Times New Roman" w:cs="Times New Roman"/>
                <w:sz w:val="24"/>
                <w:szCs w:val="24"/>
              </w:rPr>
            </w:pPr>
          </w:p>
        </w:tc>
      </w:tr>
      <w:tr w:rsidR="00791531" w:rsidRPr="00791531" w:rsidTr="00791531">
        <w:trPr>
          <w:trHeight w:val="583"/>
          <w:jc w:val="center"/>
        </w:trPr>
        <w:tc>
          <w:tcPr>
            <w:tcW w:w="1369" w:type="dxa"/>
            <w:vMerge/>
          </w:tcPr>
          <w:p w:rsidR="00791531" w:rsidRPr="00791531" w:rsidRDefault="00791531" w:rsidP="00791531">
            <w:pPr>
              <w:rPr>
                <w:rFonts w:ascii="Times New Roman" w:hAnsi="Times New Roman" w:cs="Times New Roman"/>
                <w:sz w:val="24"/>
                <w:szCs w:val="24"/>
              </w:rPr>
            </w:pPr>
          </w:p>
        </w:tc>
        <w:tc>
          <w:tcPr>
            <w:tcW w:w="3260" w:type="dxa"/>
            <w:vMerge/>
          </w:tcPr>
          <w:p w:rsidR="00791531" w:rsidRPr="00791531" w:rsidRDefault="00791531" w:rsidP="00791531">
            <w:pPr>
              <w:rPr>
                <w:rFonts w:ascii="Times New Roman" w:hAnsi="Times New Roman" w:cs="Times New Roman"/>
                <w:sz w:val="24"/>
                <w:szCs w:val="24"/>
              </w:rPr>
            </w:pPr>
          </w:p>
        </w:tc>
        <w:tc>
          <w:tcPr>
            <w:tcW w:w="1984" w:type="dxa"/>
            <w:vMerge/>
          </w:tcPr>
          <w:p w:rsidR="00791531" w:rsidRPr="00791531" w:rsidRDefault="00791531" w:rsidP="00791531">
            <w:pPr>
              <w:rPr>
                <w:rFonts w:ascii="Times New Roman" w:hAnsi="Times New Roman" w:cs="Times New Roman"/>
                <w:sz w:val="24"/>
                <w:szCs w:val="24"/>
              </w:rPr>
            </w:pPr>
          </w:p>
        </w:tc>
        <w:tc>
          <w:tcPr>
            <w:tcW w:w="2130" w:type="dxa"/>
          </w:tcPr>
          <w:p w:rsidR="00791531" w:rsidRPr="00791531" w:rsidRDefault="00791531" w:rsidP="00791531">
            <w:pPr>
              <w:rPr>
                <w:rFonts w:ascii="Times New Roman" w:hAnsi="Times New Roman" w:cs="Times New Roman"/>
                <w:color w:val="000000"/>
                <w:sz w:val="24"/>
                <w:szCs w:val="24"/>
              </w:rPr>
            </w:pPr>
            <w:r w:rsidRPr="00791531">
              <w:rPr>
                <w:rFonts w:ascii="Times New Roman" w:hAnsi="Times New Roman" w:cs="Times New Roman"/>
                <w:color w:val="000000"/>
                <w:sz w:val="24"/>
                <w:szCs w:val="24"/>
              </w:rPr>
              <w:t xml:space="preserve"> «</w:t>
            </w:r>
            <w:proofErr w:type="spellStart"/>
            <w:r w:rsidRPr="00791531">
              <w:rPr>
                <w:rFonts w:ascii="Times New Roman" w:hAnsi="Times New Roman" w:cs="Times New Roman"/>
                <w:color w:val="000000"/>
                <w:sz w:val="24"/>
                <w:szCs w:val="24"/>
              </w:rPr>
              <w:t>Креатив</w:t>
            </w:r>
            <w:proofErr w:type="spellEnd"/>
            <w:r w:rsidRPr="00791531">
              <w:rPr>
                <w:rFonts w:ascii="Times New Roman" w:hAnsi="Times New Roman" w:cs="Times New Roman"/>
                <w:color w:val="000000"/>
                <w:sz w:val="24"/>
                <w:szCs w:val="24"/>
              </w:rPr>
              <w:t>»</w:t>
            </w:r>
          </w:p>
          <w:p w:rsidR="00791531" w:rsidRPr="00791531" w:rsidRDefault="00791531" w:rsidP="00791531">
            <w:pPr>
              <w:rPr>
                <w:rFonts w:ascii="Times New Roman" w:hAnsi="Times New Roman" w:cs="Times New Roman"/>
                <w:color w:val="000000"/>
                <w:sz w:val="24"/>
                <w:szCs w:val="24"/>
              </w:rPr>
            </w:pPr>
            <w:proofErr w:type="spellStart"/>
            <w:r w:rsidRPr="00791531">
              <w:rPr>
                <w:rFonts w:ascii="Times New Roman" w:hAnsi="Times New Roman" w:cs="Times New Roman"/>
                <w:color w:val="000000"/>
                <w:sz w:val="24"/>
                <w:szCs w:val="24"/>
              </w:rPr>
              <w:t>Хромова</w:t>
            </w:r>
            <w:proofErr w:type="spellEnd"/>
            <w:r w:rsidRPr="00791531">
              <w:rPr>
                <w:rFonts w:ascii="Times New Roman" w:hAnsi="Times New Roman" w:cs="Times New Roman"/>
                <w:color w:val="000000"/>
                <w:sz w:val="24"/>
                <w:szCs w:val="24"/>
              </w:rPr>
              <w:t xml:space="preserve"> Варвара</w:t>
            </w:r>
          </w:p>
        </w:tc>
        <w:tc>
          <w:tcPr>
            <w:tcW w:w="1364" w:type="dxa"/>
          </w:tcPr>
          <w:p w:rsidR="00791531" w:rsidRPr="00791531" w:rsidRDefault="00791531" w:rsidP="00791531">
            <w:pPr>
              <w:rPr>
                <w:rFonts w:ascii="Times New Roman" w:hAnsi="Times New Roman" w:cs="Times New Roman"/>
                <w:sz w:val="24"/>
                <w:szCs w:val="24"/>
              </w:rPr>
            </w:pPr>
            <w:r w:rsidRPr="00791531">
              <w:rPr>
                <w:rFonts w:ascii="Times New Roman" w:hAnsi="Times New Roman" w:cs="Times New Roman"/>
                <w:sz w:val="24"/>
                <w:szCs w:val="24"/>
              </w:rPr>
              <w:t>3 место</w:t>
            </w:r>
          </w:p>
          <w:p w:rsidR="00791531" w:rsidRPr="00791531" w:rsidRDefault="00791531" w:rsidP="00791531">
            <w:pPr>
              <w:rPr>
                <w:rFonts w:ascii="Times New Roman" w:hAnsi="Times New Roman" w:cs="Times New Roman"/>
                <w:sz w:val="24"/>
                <w:szCs w:val="24"/>
              </w:rPr>
            </w:pPr>
          </w:p>
        </w:tc>
      </w:tr>
      <w:tr w:rsidR="00791531" w:rsidRPr="00791531" w:rsidTr="00791531">
        <w:trPr>
          <w:trHeight w:val="450"/>
          <w:jc w:val="center"/>
        </w:trPr>
        <w:tc>
          <w:tcPr>
            <w:tcW w:w="1369" w:type="dxa"/>
            <w:vMerge/>
          </w:tcPr>
          <w:p w:rsidR="00791531" w:rsidRPr="00791531" w:rsidRDefault="00791531" w:rsidP="00791531">
            <w:pPr>
              <w:rPr>
                <w:rFonts w:ascii="Times New Roman" w:hAnsi="Times New Roman" w:cs="Times New Roman"/>
                <w:sz w:val="24"/>
                <w:szCs w:val="24"/>
              </w:rPr>
            </w:pPr>
          </w:p>
        </w:tc>
        <w:tc>
          <w:tcPr>
            <w:tcW w:w="3260" w:type="dxa"/>
            <w:vMerge/>
          </w:tcPr>
          <w:p w:rsidR="00791531" w:rsidRPr="00791531" w:rsidRDefault="00791531" w:rsidP="00791531">
            <w:pPr>
              <w:rPr>
                <w:rFonts w:ascii="Times New Roman" w:hAnsi="Times New Roman" w:cs="Times New Roman"/>
                <w:sz w:val="24"/>
                <w:szCs w:val="24"/>
              </w:rPr>
            </w:pPr>
          </w:p>
        </w:tc>
        <w:tc>
          <w:tcPr>
            <w:tcW w:w="1984" w:type="dxa"/>
            <w:vMerge/>
          </w:tcPr>
          <w:p w:rsidR="00791531" w:rsidRPr="00791531" w:rsidRDefault="00791531" w:rsidP="00791531">
            <w:pPr>
              <w:rPr>
                <w:rFonts w:ascii="Times New Roman" w:hAnsi="Times New Roman" w:cs="Times New Roman"/>
                <w:sz w:val="24"/>
                <w:szCs w:val="24"/>
              </w:rPr>
            </w:pPr>
          </w:p>
        </w:tc>
        <w:tc>
          <w:tcPr>
            <w:tcW w:w="2130" w:type="dxa"/>
          </w:tcPr>
          <w:p w:rsidR="00791531" w:rsidRPr="00791531" w:rsidRDefault="00791531" w:rsidP="00791531">
            <w:pPr>
              <w:rPr>
                <w:rFonts w:ascii="Times New Roman" w:hAnsi="Times New Roman" w:cs="Times New Roman"/>
                <w:color w:val="000000"/>
                <w:sz w:val="24"/>
                <w:szCs w:val="24"/>
              </w:rPr>
            </w:pPr>
            <w:r w:rsidRPr="00791531">
              <w:rPr>
                <w:rFonts w:ascii="Times New Roman" w:hAnsi="Times New Roman" w:cs="Times New Roman"/>
                <w:color w:val="000000"/>
                <w:sz w:val="24"/>
                <w:szCs w:val="24"/>
              </w:rPr>
              <w:t>«Колобок»</w:t>
            </w:r>
          </w:p>
          <w:p w:rsidR="00791531" w:rsidRPr="00791531" w:rsidRDefault="00791531" w:rsidP="00791531">
            <w:pPr>
              <w:rPr>
                <w:rFonts w:ascii="Times New Roman" w:hAnsi="Times New Roman" w:cs="Times New Roman"/>
                <w:color w:val="000000"/>
                <w:sz w:val="24"/>
                <w:szCs w:val="24"/>
              </w:rPr>
            </w:pPr>
            <w:proofErr w:type="spellStart"/>
            <w:r w:rsidRPr="00791531">
              <w:rPr>
                <w:rFonts w:ascii="Times New Roman" w:hAnsi="Times New Roman" w:cs="Times New Roman"/>
                <w:color w:val="000000"/>
                <w:sz w:val="24"/>
                <w:szCs w:val="24"/>
              </w:rPr>
              <w:t>Мартыненко</w:t>
            </w:r>
            <w:proofErr w:type="spellEnd"/>
            <w:r w:rsidRPr="00791531">
              <w:rPr>
                <w:rFonts w:ascii="Times New Roman" w:hAnsi="Times New Roman" w:cs="Times New Roman"/>
                <w:color w:val="000000"/>
                <w:sz w:val="24"/>
                <w:szCs w:val="24"/>
              </w:rPr>
              <w:t xml:space="preserve"> Алёна</w:t>
            </w:r>
          </w:p>
        </w:tc>
        <w:tc>
          <w:tcPr>
            <w:tcW w:w="1364" w:type="dxa"/>
          </w:tcPr>
          <w:p w:rsidR="00791531" w:rsidRPr="00791531" w:rsidRDefault="00791531" w:rsidP="00791531">
            <w:pPr>
              <w:rPr>
                <w:rFonts w:ascii="Times New Roman" w:hAnsi="Times New Roman" w:cs="Times New Roman"/>
                <w:sz w:val="24"/>
                <w:szCs w:val="24"/>
              </w:rPr>
            </w:pPr>
            <w:r w:rsidRPr="00791531">
              <w:rPr>
                <w:rFonts w:ascii="Times New Roman" w:hAnsi="Times New Roman" w:cs="Times New Roman"/>
                <w:sz w:val="24"/>
                <w:szCs w:val="24"/>
              </w:rPr>
              <w:t>2 место</w:t>
            </w:r>
          </w:p>
          <w:p w:rsidR="00791531" w:rsidRPr="00791531" w:rsidRDefault="00791531" w:rsidP="00791531">
            <w:pPr>
              <w:rPr>
                <w:rFonts w:ascii="Times New Roman" w:hAnsi="Times New Roman" w:cs="Times New Roman"/>
                <w:sz w:val="24"/>
                <w:szCs w:val="24"/>
              </w:rPr>
            </w:pPr>
          </w:p>
        </w:tc>
      </w:tr>
      <w:tr w:rsidR="00791531" w:rsidRPr="00791531" w:rsidTr="00791531">
        <w:trPr>
          <w:trHeight w:val="450"/>
          <w:jc w:val="center"/>
        </w:trPr>
        <w:tc>
          <w:tcPr>
            <w:tcW w:w="1369" w:type="dxa"/>
            <w:vMerge/>
          </w:tcPr>
          <w:p w:rsidR="00791531" w:rsidRPr="00791531" w:rsidRDefault="00791531" w:rsidP="00791531">
            <w:pPr>
              <w:rPr>
                <w:rFonts w:ascii="Times New Roman" w:hAnsi="Times New Roman" w:cs="Times New Roman"/>
                <w:sz w:val="24"/>
                <w:szCs w:val="24"/>
              </w:rPr>
            </w:pPr>
          </w:p>
        </w:tc>
        <w:tc>
          <w:tcPr>
            <w:tcW w:w="3260" w:type="dxa"/>
            <w:vMerge/>
          </w:tcPr>
          <w:p w:rsidR="00791531" w:rsidRPr="00791531" w:rsidRDefault="00791531" w:rsidP="00791531">
            <w:pPr>
              <w:rPr>
                <w:rFonts w:ascii="Times New Roman" w:hAnsi="Times New Roman" w:cs="Times New Roman"/>
                <w:sz w:val="24"/>
                <w:szCs w:val="24"/>
              </w:rPr>
            </w:pPr>
          </w:p>
        </w:tc>
        <w:tc>
          <w:tcPr>
            <w:tcW w:w="1984" w:type="dxa"/>
            <w:vMerge/>
          </w:tcPr>
          <w:p w:rsidR="00791531" w:rsidRPr="00791531" w:rsidRDefault="00791531" w:rsidP="00791531">
            <w:pPr>
              <w:rPr>
                <w:rFonts w:ascii="Times New Roman" w:hAnsi="Times New Roman" w:cs="Times New Roman"/>
                <w:sz w:val="24"/>
                <w:szCs w:val="24"/>
              </w:rPr>
            </w:pPr>
          </w:p>
        </w:tc>
        <w:tc>
          <w:tcPr>
            <w:tcW w:w="2130" w:type="dxa"/>
          </w:tcPr>
          <w:p w:rsidR="00791531" w:rsidRPr="00791531" w:rsidRDefault="00791531" w:rsidP="00791531">
            <w:pPr>
              <w:rPr>
                <w:rFonts w:ascii="Times New Roman" w:hAnsi="Times New Roman" w:cs="Times New Roman"/>
                <w:color w:val="000000"/>
                <w:sz w:val="24"/>
                <w:szCs w:val="24"/>
              </w:rPr>
            </w:pPr>
            <w:r w:rsidRPr="00791531">
              <w:rPr>
                <w:rFonts w:ascii="Times New Roman" w:hAnsi="Times New Roman" w:cs="Times New Roman"/>
                <w:color w:val="000000"/>
                <w:sz w:val="24"/>
                <w:szCs w:val="24"/>
              </w:rPr>
              <w:t xml:space="preserve"> «Природная мастерская»</w:t>
            </w:r>
          </w:p>
          <w:p w:rsidR="00791531" w:rsidRPr="00791531" w:rsidRDefault="00791531" w:rsidP="00791531">
            <w:pPr>
              <w:rPr>
                <w:rFonts w:ascii="Times New Roman" w:hAnsi="Times New Roman" w:cs="Times New Roman"/>
                <w:color w:val="000000"/>
                <w:sz w:val="24"/>
                <w:szCs w:val="24"/>
              </w:rPr>
            </w:pPr>
            <w:proofErr w:type="spellStart"/>
            <w:r w:rsidRPr="00791531">
              <w:rPr>
                <w:rFonts w:ascii="Times New Roman" w:hAnsi="Times New Roman" w:cs="Times New Roman"/>
                <w:color w:val="000000"/>
                <w:sz w:val="24"/>
                <w:szCs w:val="24"/>
              </w:rPr>
              <w:t>Чаленко</w:t>
            </w:r>
            <w:proofErr w:type="spellEnd"/>
            <w:r w:rsidRPr="00791531">
              <w:rPr>
                <w:rFonts w:ascii="Times New Roman" w:hAnsi="Times New Roman" w:cs="Times New Roman"/>
                <w:color w:val="000000"/>
                <w:sz w:val="24"/>
                <w:szCs w:val="24"/>
              </w:rPr>
              <w:t xml:space="preserve"> Ангелина</w:t>
            </w:r>
          </w:p>
        </w:tc>
        <w:tc>
          <w:tcPr>
            <w:tcW w:w="1364" w:type="dxa"/>
          </w:tcPr>
          <w:p w:rsidR="00791531" w:rsidRPr="00791531" w:rsidRDefault="00791531" w:rsidP="00791531">
            <w:pPr>
              <w:rPr>
                <w:rFonts w:ascii="Times New Roman" w:hAnsi="Times New Roman" w:cs="Times New Roman"/>
                <w:sz w:val="24"/>
                <w:szCs w:val="24"/>
              </w:rPr>
            </w:pPr>
            <w:r w:rsidRPr="00791531">
              <w:rPr>
                <w:rFonts w:ascii="Times New Roman" w:hAnsi="Times New Roman" w:cs="Times New Roman"/>
                <w:sz w:val="24"/>
                <w:szCs w:val="24"/>
              </w:rPr>
              <w:t>2 место</w:t>
            </w:r>
          </w:p>
          <w:p w:rsidR="00791531" w:rsidRPr="00791531" w:rsidRDefault="00791531" w:rsidP="00791531">
            <w:pPr>
              <w:rPr>
                <w:rFonts w:ascii="Times New Roman" w:hAnsi="Times New Roman" w:cs="Times New Roman"/>
                <w:sz w:val="24"/>
                <w:szCs w:val="24"/>
              </w:rPr>
            </w:pPr>
          </w:p>
          <w:p w:rsidR="00791531" w:rsidRPr="00791531" w:rsidRDefault="00791531" w:rsidP="00791531">
            <w:pPr>
              <w:rPr>
                <w:rFonts w:ascii="Times New Roman" w:hAnsi="Times New Roman" w:cs="Times New Roman"/>
                <w:sz w:val="24"/>
                <w:szCs w:val="24"/>
              </w:rPr>
            </w:pPr>
          </w:p>
        </w:tc>
      </w:tr>
      <w:tr w:rsidR="00791531" w:rsidRPr="00791531" w:rsidTr="00791531">
        <w:trPr>
          <w:trHeight w:val="1128"/>
          <w:jc w:val="center"/>
        </w:trPr>
        <w:tc>
          <w:tcPr>
            <w:tcW w:w="1369" w:type="dxa"/>
            <w:vMerge w:val="restart"/>
          </w:tcPr>
          <w:p w:rsidR="00791531" w:rsidRPr="00791531" w:rsidRDefault="00791531" w:rsidP="00791531">
            <w:pPr>
              <w:rPr>
                <w:rFonts w:ascii="Times New Roman" w:hAnsi="Times New Roman" w:cs="Times New Roman"/>
                <w:sz w:val="24"/>
                <w:szCs w:val="24"/>
              </w:rPr>
            </w:pPr>
            <w:r w:rsidRPr="00791531">
              <w:rPr>
                <w:rFonts w:ascii="Times New Roman" w:hAnsi="Times New Roman" w:cs="Times New Roman"/>
                <w:sz w:val="24"/>
                <w:szCs w:val="24"/>
              </w:rPr>
              <w:t>18.10.2022</w:t>
            </w:r>
          </w:p>
        </w:tc>
        <w:tc>
          <w:tcPr>
            <w:tcW w:w="3260" w:type="dxa"/>
            <w:vMerge w:val="restart"/>
          </w:tcPr>
          <w:p w:rsidR="00791531" w:rsidRPr="00791531" w:rsidRDefault="00791531" w:rsidP="00791531">
            <w:pPr>
              <w:rPr>
                <w:rFonts w:ascii="Times New Roman" w:hAnsi="Times New Roman" w:cs="Times New Roman"/>
                <w:sz w:val="24"/>
                <w:szCs w:val="24"/>
              </w:rPr>
            </w:pPr>
            <w:r w:rsidRPr="00791531">
              <w:rPr>
                <w:rFonts w:ascii="Times New Roman" w:hAnsi="Times New Roman" w:cs="Times New Roman"/>
                <w:sz w:val="24"/>
                <w:szCs w:val="24"/>
              </w:rPr>
              <w:t>Краевой конкурс изобразительного и декоративно-прикладного творчества «Моя Кубань, мой дом родной»</w:t>
            </w:r>
          </w:p>
          <w:p w:rsidR="00791531" w:rsidRPr="00791531" w:rsidRDefault="00791531" w:rsidP="00791531">
            <w:pPr>
              <w:rPr>
                <w:rFonts w:ascii="Times New Roman" w:hAnsi="Times New Roman" w:cs="Times New Roman"/>
                <w:sz w:val="24"/>
                <w:szCs w:val="24"/>
              </w:rPr>
            </w:pPr>
          </w:p>
        </w:tc>
        <w:tc>
          <w:tcPr>
            <w:tcW w:w="1984" w:type="dxa"/>
            <w:vMerge w:val="restart"/>
          </w:tcPr>
          <w:p w:rsidR="00791531" w:rsidRPr="00791531" w:rsidRDefault="00791531" w:rsidP="00791531">
            <w:pPr>
              <w:rPr>
                <w:rFonts w:ascii="Times New Roman" w:hAnsi="Times New Roman" w:cs="Times New Roman"/>
                <w:sz w:val="24"/>
                <w:szCs w:val="24"/>
              </w:rPr>
            </w:pPr>
            <w:r w:rsidRPr="00791531">
              <w:rPr>
                <w:rFonts w:ascii="Times New Roman" w:hAnsi="Times New Roman" w:cs="Times New Roman"/>
                <w:sz w:val="24"/>
                <w:szCs w:val="24"/>
              </w:rPr>
              <w:t>муниципальный</w:t>
            </w:r>
          </w:p>
        </w:tc>
        <w:tc>
          <w:tcPr>
            <w:tcW w:w="2130" w:type="dxa"/>
          </w:tcPr>
          <w:p w:rsidR="00791531" w:rsidRPr="00791531" w:rsidRDefault="00791531" w:rsidP="00791531">
            <w:pPr>
              <w:rPr>
                <w:rFonts w:ascii="Times New Roman" w:hAnsi="Times New Roman" w:cs="Times New Roman"/>
                <w:color w:val="000000"/>
                <w:sz w:val="24"/>
                <w:szCs w:val="24"/>
              </w:rPr>
            </w:pPr>
            <w:r w:rsidRPr="00791531">
              <w:rPr>
                <w:rFonts w:ascii="Times New Roman" w:hAnsi="Times New Roman" w:cs="Times New Roman"/>
                <w:color w:val="000000"/>
                <w:sz w:val="24"/>
                <w:szCs w:val="24"/>
              </w:rPr>
              <w:t xml:space="preserve"> «Волшебный клубок»</w:t>
            </w:r>
          </w:p>
          <w:p w:rsidR="00791531" w:rsidRPr="00791531" w:rsidRDefault="00791531" w:rsidP="00791531">
            <w:pPr>
              <w:rPr>
                <w:rFonts w:ascii="Times New Roman" w:hAnsi="Times New Roman" w:cs="Times New Roman"/>
                <w:sz w:val="24"/>
                <w:szCs w:val="24"/>
              </w:rPr>
            </w:pPr>
            <w:proofErr w:type="spellStart"/>
            <w:r w:rsidRPr="00791531">
              <w:rPr>
                <w:rFonts w:ascii="Times New Roman" w:hAnsi="Times New Roman" w:cs="Times New Roman"/>
                <w:sz w:val="24"/>
                <w:szCs w:val="24"/>
              </w:rPr>
              <w:t>Мартыненко</w:t>
            </w:r>
            <w:proofErr w:type="spellEnd"/>
            <w:r w:rsidRPr="00791531">
              <w:rPr>
                <w:rFonts w:ascii="Times New Roman" w:hAnsi="Times New Roman" w:cs="Times New Roman"/>
                <w:sz w:val="24"/>
                <w:szCs w:val="24"/>
              </w:rPr>
              <w:t xml:space="preserve"> Юлия</w:t>
            </w:r>
          </w:p>
        </w:tc>
        <w:tc>
          <w:tcPr>
            <w:tcW w:w="1364" w:type="dxa"/>
          </w:tcPr>
          <w:p w:rsidR="00791531" w:rsidRPr="00791531" w:rsidRDefault="00791531" w:rsidP="00791531">
            <w:pPr>
              <w:rPr>
                <w:rFonts w:ascii="Times New Roman" w:hAnsi="Times New Roman" w:cs="Times New Roman"/>
                <w:sz w:val="24"/>
                <w:szCs w:val="24"/>
              </w:rPr>
            </w:pPr>
            <w:r w:rsidRPr="00791531">
              <w:rPr>
                <w:rFonts w:ascii="Times New Roman" w:hAnsi="Times New Roman" w:cs="Times New Roman"/>
                <w:sz w:val="24"/>
                <w:szCs w:val="24"/>
              </w:rPr>
              <w:t>1 место</w:t>
            </w:r>
          </w:p>
          <w:p w:rsidR="00791531" w:rsidRPr="00791531" w:rsidRDefault="00791531" w:rsidP="00791531">
            <w:pPr>
              <w:rPr>
                <w:rFonts w:ascii="Times New Roman" w:hAnsi="Times New Roman" w:cs="Times New Roman"/>
                <w:sz w:val="24"/>
                <w:szCs w:val="24"/>
              </w:rPr>
            </w:pPr>
          </w:p>
        </w:tc>
      </w:tr>
      <w:tr w:rsidR="00791531" w:rsidRPr="00791531" w:rsidTr="00791531">
        <w:trPr>
          <w:trHeight w:val="883"/>
          <w:jc w:val="center"/>
        </w:trPr>
        <w:tc>
          <w:tcPr>
            <w:tcW w:w="1369" w:type="dxa"/>
            <w:vMerge/>
          </w:tcPr>
          <w:p w:rsidR="00791531" w:rsidRPr="00791531" w:rsidRDefault="00791531" w:rsidP="00791531">
            <w:pPr>
              <w:rPr>
                <w:rFonts w:ascii="Times New Roman" w:hAnsi="Times New Roman" w:cs="Times New Roman"/>
                <w:sz w:val="24"/>
                <w:szCs w:val="24"/>
              </w:rPr>
            </w:pPr>
          </w:p>
        </w:tc>
        <w:tc>
          <w:tcPr>
            <w:tcW w:w="3260" w:type="dxa"/>
            <w:vMerge/>
          </w:tcPr>
          <w:p w:rsidR="00791531" w:rsidRPr="00791531" w:rsidRDefault="00791531" w:rsidP="00791531">
            <w:pPr>
              <w:rPr>
                <w:rFonts w:ascii="Times New Roman" w:hAnsi="Times New Roman" w:cs="Times New Roman"/>
                <w:sz w:val="24"/>
                <w:szCs w:val="24"/>
              </w:rPr>
            </w:pPr>
          </w:p>
        </w:tc>
        <w:tc>
          <w:tcPr>
            <w:tcW w:w="1984" w:type="dxa"/>
            <w:vMerge/>
          </w:tcPr>
          <w:p w:rsidR="00791531" w:rsidRPr="00791531" w:rsidRDefault="00791531" w:rsidP="00791531">
            <w:pPr>
              <w:rPr>
                <w:rFonts w:ascii="Times New Roman" w:hAnsi="Times New Roman" w:cs="Times New Roman"/>
                <w:sz w:val="24"/>
                <w:szCs w:val="24"/>
              </w:rPr>
            </w:pPr>
          </w:p>
        </w:tc>
        <w:tc>
          <w:tcPr>
            <w:tcW w:w="2130" w:type="dxa"/>
          </w:tcPr>
          <w:p w:rsidR="00791531" w:rsidRPr="00791531" w:rsidRDefault="00791531" w:rsidP="00791531">
            <w:pPr>
              <w:rPr>
                <w:rFonts w:ascii="Times New Roman" w:hAnsi="Times New Roman" w:cs="Times New Roman"/>
                <w:color w:val="000000"/>
                <w:sz w:val="24"/>
                <w:szCs w:val="24"/>
              </w:rPr>
            </w:pPr>
            <w:r w:rsidRPr="00791531">
              <w:rPr>
                <w:rFonts w:ascii="Times New Roman" w:hAnsi="Times New Roman" w:cs="Times New Roman"/>
                <w:color w:val="000000"/>
                <w:sz w:val="24"/>
                <w:szCs w:val="24"/>
              </w:rPr>
              <w:t xml:space="preserve"> «Калинка»</w:t>
            </w:r>
          </w:p>
          <w:p w:rsidR="00791531" w:rsidRPr="00791531" w:rsidRDefault="00791531" w:rsidP="00791531">
            <w:pPr>
              <w:rPr>
                <w:rFonts w:ascii="Times New Roman" w:hAnsi="Times New Roman" w:cs="Times New Roman"/>
                <w:color w:val="000000"/>
                <w:sz w:val="24"/>
                <w:szCs w:val="24"/>
              </w:rPr>
            </w:pPr>
            <w:proofErr w:type="spellStart"/>
            <w:r w:rsidRPr="00791531">
              <w:rPr>
                <w:rFonts w:ascii="Times New Roman" w:hAnsi="Times New Roman" w:cs="Times New Roman"/>
                <w:color w:val="000000"/>
                <w:sz w:val="24"/>
                <w:szCs w:val="24"/>
              </w:rPr>
              <w:t>Кузьменко</w:t>
            </w:r>
            <w:proofErr w:type="spellEnd"/>
            <w:r w:rsidRPr="00791531">
              <w:rPr>
                <w:rFonts w:ascii="Times New Roman" w:hAnsi="Times New Roman" w:cs="Times New Roman"/>
                <w:color w:val="000000"/>
                <w:sz w:val="24"/>
                <w:szCs w:val="24"/>
              </w:rPr>
              <w:t xml:space="preserve"> </w:t>
            </w:r>
            <w:proofErr w:type="spellStart"/>
            <w:r w:rsidRPr="00791531">
              <w:rPr>
                <w:rFonts w:ascii="Times New Roman" w:hAnsi="Times New Roman" w:cs="Times New Roman"/>
                <w:color w:val="000000"/>
                <w:sz w:val="24"/>
                <w:szCs w:val="24"/>
              </w:rPr>
              <w:t>Милания</w:t>
            </w:r>
            <w:proofErr w:type="spellEnd"/>
          </w:p>
        </w:tc>
        <w:tc>
          <w:tcPr>
            <w:tcW w:w="1364" w:type="dxa"/>
          </w:tcPr>
          <w:p w:rsidR="00791531" w:rsidRPr="00791531" w:rsidRDefault="00791531" w:rsidP="00791531">
            <w:pPr>
              <w:rPr>
                <w:rFonts w:ascii="Times New Roman" w:hAnsi="Times New Roman" w:cs="Times New Roman"/>
                <w:sz w:val="24"/>
                <w:szCs w:val="24"/>
              </w:rPr>
            </w:pPr>
            <w:r w:rsidRPr="00791531">
              <w:rPr>
                <w:rFonts w:ascii="Times New Roman" w:hAnsi="Times New Roman" w:cs="Times New Roman"/>
                <w:sz w:val="24"/>
                <w:szCs w:val="24"/>
              </w:rPr>
              <w:t>1 место</w:t>
            </w:r>
          </w:p>
          <w:p w:rsidR="00791531" w:rsidRPr="00791531" w:rsidRDefault="00791531" w:rsidP="00791531">
            <w:pPr>
              <w:rPr>
                <w:rFonts w:ascii="Times New Roman" w:hAnsi="Times New Roman" w:cs="Times New Roman"/>
                <w:sz w:val="24"/>
                <w:szCs w:val="24"/>
              </w:rPr>
            </w:pPr>
          </w:p>
        </w:tc>
      </w:tr>
      <w:tr w:rsidR="00791531" w:rsidRPr="00791531" w:rsidTr="00314944">
        <w:trPr>
          <w:trHeight w:val="531"/>
          <w:jc w:val="center"/>
        </w:trPr>
        <w:tc>
          <w:tcPr>
            <w:tcW w:w="1369" w:type="dxa"/>
            <w:vMerge/>
          </w:tcPr>
          <w:p w:rsidR="00791531" w:rsidRPr="00791531" w:rsidRDefault="00791531" w:rsidP="00791531">
            <w:pPr>
              <w:rPr>
                <w:rFonts w:ascii="Times New Roman" w:hAnsi="Times New Roman" w:cs="Times New Roman"/>
                <w:sz w:val="24"/>
                <w:szCs w:val="24"/>
              </w:rPr>
            </w:pPr>
          </w:p>
        </w:tc>
        <w:tc>
          <w:tcPr>
            <w:tcW w:w="3260" w:type="dxa"/>
            <w:vMerge/>
          </w:tcPr>
          <w:p w:rsidR="00791531" w:rsidRPr="00791531" w:rsidRDefault="00791531" w:rsidP="00791531">
            <w:pPr>
              <w:rPr>
                <w:rFonts w:ascii="Times New Roman" w:hAnsi="Times New Roman" w:cs="Times New Roman"/>
                <w:sz w:val="24"/>
                <w:szCs w:val="24"/>
              </w:rPr>
            </w:pPr>
          </w:p>
        </w:tc>
        <w:tc>
          <w:tcPr>
            <w:tcW w:w="1984" w:type="dxa"/>
            <w:vMerge/>
          </w:tcPr>
          <w:p w:rsidR="00791531" w:rsidRPr="00791531" w:rsidRDefault="00791531" w:rsidP="00791531">
            <w:pPr>
              <w:rPr>
                <w:rFonts w:ascii="Times New Roman" w:hAnsi="Times New Roman" w:cs="Times New Roman"/>
                <w:sz w:val="24"/>
                <w:szCs w:val="24"/>
              </w:rPr>
            </w:pPr>
          </w:p>
        </w:tc>
        <w:tc>
          <w:tcPr>
            <w:tcW w:w="2130" w:type="dxa"/>
          </w:tcPr>
          <w:p w:rsidR="00791531" w:rsidRPr="00791531" w:rsidRDefault="00791531" w:rsidP="00791531">
            <w:pPr>
              <w:rPr>
                <w:rFonts w:ascii="Times New Roman" w:hAnsi="Times New Roman" w:cs="Times New Roman"/>
                <w:color w:val="000000"/>
                <w:sz w:val="24"/>
                <w:szCs w:val="24"/>
              </w:rPr>
            </w:pPr>
            <w:r w:rsidRPr="00791531">
              <w:rPr>
                <w:rFonts w:ascii="Times New Roman" w:hAnsi="Times New Roman" w:cs="Times New Roman"/>
                <w:color w:val="000000"/>
                <w:sz w:val="24"/>
                <w:szCs w:val="24"/>
              </w:rPr>
              <w:t xml:space="preserve"> «Калинка»</w:t>
            </w:r>
          </w:p>
          <w:p w:rsidR="00791531" w:rsidRPr="00791531" w:rsidRDefault="00791531" w:rsidP="00791531">
            <w:pPr>
              <w:rPr>
                <w:rFonts w:ascii="Times New Roman" w:hAnsi="Times New Roman" w:cs="Times New Roman"/>
                <w:color w:val="000000"/>
                <w:sz w:val="24"/>
                <w:szCs w:val="24"/>
              </w:rPr>
            </w:pPr>
            <w:proofErr w:type="spellStart"/>
            <w:r w:rsidRPr="00791531">
              <w:rPr>
                <w:rFonts w:ascii="Times New Roman" w:hAnsi="Times New Roman" w:cs="Times New Roman"/>
                <w:color w:val="000000"/>
                <w:sz w:val="24"/>
                <w:szCs w:val="24"/>
              </w:rPr>
              <w:t>Банченко</w:t>
            </w:r>
            <w:proofErr w:type="spellEnd"/>
            <w:r w:rsidRPr="00791531">
              <w:rPr>
                <w:rFonts w:ascii="Times New Roman" w:hAnsi="Times New Roman" w:cs="Times New Roman"/>
                <w:color w:val="000000"/>
                <w:sz w:val="24"/>
                <w:szCs w:val="24"/>
              </w:rPr>
              <w:t xml:space="preserve"> Дарья</w:t>
            </w:r>
          </w:p>
        </w:tc>
        <w:tc>
          <w:tcPr>
            <w:tcW w:w="1364" w:type="dxa"/>
          </w:tcPr>
          <w:p w:rsidR="00791531" w:rsidRPr="00791531" w:rsidRDefault="00791531" w:rsidP="00791531">
            <w:pPr>
              <w:rPr>
                <w:rFonts w:ascii="Times New Roman" w:hAnsi="Times New Roman" w:cs="Times New Roman"/>
                <w:sz w:val="24"/>
                <w:szCs w:val="24"/>
              </w:rPr>
            </w:pPr>
            <w:r w:rsidRPr="00791531">
              <w:rPr>
                <w:rFonts w:ascii="Times New Roman" w:hAnsi="Times New Roman" w:cs="Times New Roman"/>
                <w:sz w:val="24"/>
                <w:szCs w:val="24"/>
              </w:rPr>
              <w:t>2 место</w:t>
            </w:r>
          </w:p>
          <w:p w:rsidR="00791531" w:rsidRPr="00791531" w:rsidRDefault="00791531" w:rsidP="00791531">
            <w:pPr>
              <w:rPr>
                <w:rFonts w:ascii="Times New Roman" w:hAnsi="Times New Roman" w:cs="Times New Roman"/>
                <w:sz w:val="24"/>
                <w:szCs w:val="24"/>
              </w:rPr>
            </w:pPr>
          </w:p>
        </w:tc>
      </w:tr>
      <w:tr w:rsidR="00791531" w:rsidRPr="00791531" w:rsidTr="00791531">
        <w:trPr>
          <w:trHeight w:val="781"/>
          <w:jc w:val="center"/>
        </w:trPr>
        <w:tc>
          <w:tcPr>
            <w:tcW w:w="1369" w:type="dxa"/>
            <w:vMerge/>
          </w:tcPr>
          <w:p w:rsidR="00791531" w:rsidRPr="00791531" w:rsidRDefault="00791531" w:rsidP="00791531">
            <w:pPr>
              <w:rPr>
                <w:rFonts w:ascii="Times New Roman" w:hAnsi="Times New Roman" w:cs="Times New Roman"/>
                <w:sz w:val="24"/>
                <w:szCs w:val="24"/>
              </w:rPr>
            </w:pPr>
          </w:p>
        </w:tc>
        <w:tc>
          <w:tcPr>
            <w:tcW w:w="3260" w:type="dxa"/>
            <w:vMerge/>
          </w:tcPr>
          <w:p w:rsidR="00791531" w:rsidRPr="00791531" w:rsidRDefault="00791531" w:rsidP="00791531">
            <w:pPr>
              <w:rPr>
                <w:rFonts w:ascii="Times New Roman" w:hAnsi="Times New Roman" w:cs="Times New Roman"/>
                <w:sz w:val="24"/>
                <w:szCs w:val="24"/>
              </w:rPr>
            </w:pPr>
          </w:p>
        </w:tc>
        <w:tc>
          <w:tcPr>
            <w:tcW w:w="1984" w:type="dxa"/>
            <w:vMerge/>
          </w:tcPr>
          <w:p w:rsidR="00791531" w:rsidRPr="00791531" w:rsidRDefault="00791531" w:rsidP="00791531">
            <w:pPr>
              <w:rPr>
                <w:rFonts w:ascii="Times New Roman" w:hAnsi="Times New Roman" w:cs="Times New Roman"/>
                <w:sz w:val="24"/>
                <w:szCs w:val="24"/>
              </w:rPr>
            </w:pPr>
          </w:p>
        </w:tc>
        <w:tc>
          <w:tcPr>
            <w:tcW w:w="2130" w:type="dxa"/>
          </w:tcPr>
          <w:p w:rsidR="00791531" w:rsidRPr="00791531" w:rsidRDefault="00791531" w:rsidP="00791531">
            <w:pPr>
              <w:rPr>
                <w:rFonts w:ascii="Times New Roman" w:hAnsi="Times New Roman" w:cs="Times New Roman"/>
                <w:color w:val="000000"/>
                <w:sz w:val="24"/>
                <w:szCs w:val="24"/>
              </w:rPr>
            </w:pPr>
            <w:r w:rsidRPr="00791531">
              <w:rPr>
                <w:rFonts w:ascii="Times New Roman" w:hAnsi="Times New Roman" w:cs="Times New Roman"/>
                <w:color w:val="000000"/>
                <w:sz w:val="24"/>
                <w:szCs w:val="24"/>
              </w:rPr>
              <w:t xml:space="preserve"> «Калинка»</w:t>
            </w:r>
          </w:p>
          <w:p w:rsidR="00791531" w:rsidRPr="00791531" w:rsidRDefault="00791531" w:rsidP="00791531">
            <w:pPr>
              <w:rPr>
                <w:rFonts w:ascii="Times New Roman" w:hAnsi="Times New Roman" w:cs="Times New Roman"/>
                <w:color w:val="000000"/>
                <w:sz w:val="24"/>
                <w:szCs w:val="24"/>
              </w:rPr>
            </w:pPr>
            <w:r w:rsidRPr="00791531">
              <w:rPr>
                <w:rFonts w:ascii="Times New Roman" w:hAnsi="Times New Roman" w:cs="Times New Roman"/>
                <w:color w:val="000000"/>
                <w:sz w:val="24"/>
                <w:szCs w:val="24"/>
              </w:rPr>
              <w:t>Овчинников Даниил</w:t>
            </w:r>
          </w:p>
        </w:tc>
        <w:tc>
          <w:tcPr>
            <w:tcW w:w="1364" w:type="dxa"/>
          </w:tcPr>
          <w:p w:rsidR="00791531" w:rsidRPr="00791531" w:rsidRDefault="00791531" w:rsidP="00791531">
            <w:pPr>
              <w:rPr>
                <w:rFonts w:ascii="Times New Roman" w:hAnsi="Times New Roman" w:cs="Times New Roman"/>
                <w:sz w:val="24"/>
                <w:szCs w:val="24"/>
              </w:rPr>
            </w:pPr>
            <w:r w:rsidRPr="00791531">
              <w:rPr>
                <w:rFonts w:ascii="Times New Roman" w:hAnsi="Times New Roman" w:cs="Times New Roman"/>
                <w:sz w:val="24"/>
                <w:szCs w:val="24"/>
              </w:rPr>
              <w:t>2 место</w:t>
            </w:r>
          </w:p>
          <w:p w:rsidR="00791531" w:rsidRPr="00791531" w:rsidRDefault="00791531" w:rsidP="00791531">
            <w:pPr>
              <w:rPr>
                <w:rFonts w:ascii="Times New Roman" w:hAnsi="Times New Roman" w:cs="Times New Roman"/>
                <w:sz w:val="24"/>
                <w:szCs w:val="24"/>
              </w:rPr>
            </w:pPr>
          </w:p>
        </w:tc>
      </w:tr>
      <w:tr w:rsidR="00791531" w:rsidRPr="00791531" w:rsidTr="00791531">
        <w:trPr>
          <w:trHeight w:val="274"/>
          <w:jc w:val="center"/>
        </w:trPr>
        <w:tc>
          <w:tcPr>
            <w:tcW w:w="1369" w:type="dxa"/>
            <w:vMerge/>
          </w:tcPr>
          <w:p w:rsidR="00791531" w:rsidRPr="00791531" w:rsidRDefault="00791531" w:rsidP="00791531">
            <w:pPr>
              <w:rPr>
                <w:rFonts w:ascii="Times New Roman" w:hAnsi="Times New Roman" w:cs="Times New Roman"/>
                <w:sz w:val="24"/>
                <w:szCs w:val="24"/>
              </w:rPr>
            </w:pPr>
          </w:p>
        </w:tc>
        <w:tc>
          <w:tcPr>
            <w:tcW w:w="3260" w:type="dxa"/>
            <w:vMerge/>
          </w:tcPr>
          <w:p w:rsidR="00791531" w:rsidRPr="00791531" w:rsidRDefault="00791531" w:rsidP="00791531">
            <w:pPr>
              <w:rPr>
                <w:rFonts w:ascii="Times New Roman" w:hAnsi="Times New Roman" w:cs="Times New Roman"/>
                <w:sz w:val="24"/>
                <w:szCs w:val="24"/>
              </w:rPr>
            </w:pPr>
          </w:p>
        </w:tc>
        <w:tc>
          <w:tcPr>
            <w:tcW w:w="1984" w:type="dxa"/>
            <w:vMerge/>
          </w:tcPr>
          <w:p w:rsidR="00791531" w:rsidRPr="00791531" w:rsidRDefault="00791531" w:rsidP="00791531">
            <w:pPr>
              <w:rPr>
                <w:rFonts w:ascii="Times New Roman" w:hAnsi="Times New Roman" w:cs="Times New Roman"/>
                <w:sz w:val="24"/>
                <w:szCs w:val="24"/>
              </w:rPr>
            </w:pPr>
          </w:p>
        </w:tc>
        <w:tc>
          <w:tcPr>
            <w:tcW w:w="2130" w:type="dxa"/>
          </w:tcPr>
          <w:p w:rsidR="00791531" w:rsidRPr="00791531" w:rsidRDefault="00791531" w:rsidP="00791531">
            <w:pPr>
              <w:rPr>
                <w:rFonts w:ascii="Times New Roman" w:hAnsi="Times New Roman" w:cs="Times New Roman"/>
                <w:color w:val="000000"/>
                <w:sz w:val="24"/>
                <w:szCs w:val="24"/>
              </w:rPr>
            </w:pPr>
            <w:r w:rsidRPr="00791531">
              <w:rPr>
                <w:rFonts w:ascii="Times New Roman" w:hAnsi="Times New Roman" w:cs="Times New Roman"/>
                <w:color w:val="000000"/>
                <w:sz w:val="24"/>
                <w:szCs w:val="24"/>
              </w:rPr>
              <w:t xml:space="preserve"> «Колобок»</w:t>
            </w:r>
          </w:p>
          <w:p w:rsidR="00791531" w:rsidRPr="00791531" w:rsidRDefault="00791531" w:rsidP="00791531">
            <w:pPr>
              <w:rPr>
                <w:rFonts w:ascii="Times New Roman" w:hAnsi="Times New Roman" w:cs="Times New Roman"/>
                <w:color w:val="000000"/>
                <w:sz w:val="24"/>
                <w:szCs w:val="24"/>
              </w:rPr>
            </w:pPr>
            <w:proofErr w:type="spellStart"/>
            <w:r w:rsidRPr="00791531">
              <w:rPr>
                <w:rFonts w:ascii="Times New Roman" w:hAnsi="Times New Roman" w:cs="Times New Roman"/>
                <w:color w:val="000000"/>
                <w:sz w:val="24"/>
                <w:szCs w:val="24"/>
              </w:rPr>
              <w:t>Рамазян</w:t>
            </w:r>
            <w:proofErr w:type="spellEnd"/>
            <w:r w:rsidRPr="00791531">
              <w:rPr>
                <w:rFonts w:ascii="Times New Roman" w:hAnsi="Times New Roman" w:cs="Times New Roman"/>
                <w:color w:val="000000"/>
                <w:sz w:val="24"/>
                <w:szCs w:val="24"/>
              </w:rPr>
              <w:t xml:space="preserve"> Лиана</w:t>
            </w:r>
          </w:p>
        </w:tc>
        <w:tc>
          <w:tcPr>
            <w:tcW w:w="1364" w:type="dxa"/>
          </w:tcPr>
          <w:p w:rsidR="00791531" w:rsidRPr="00791531" w:rsidRDefault="00791531" w:rsidP="00791531">
            <w:pPr>
              <w:rPr>
                <w:rFonts w:ascii="Times New Roman" w:hAnsi="Times New Roman" w:cs="Times New Roman"/>
                <w:sz w:val="24"/>
                <w:szCs w:val="24"/>
              </w:rPr>
            </w:pPr>
            <w:r w:rsidRPr="00791531">
              <w:rPr>
                <w:rFonts w:ascii="Times New Roman" w:hAnsi="Times New Roman" w:cs="Times New Roman"/>
                <w:sz w:val="24"/>
                <w:szCs w:val="24"/>
              </w:rPr>
              <w:t>3 место</w:t>
            </w:r>
          </w:p>
          <w:p w:rsidR="00791531" w:rsidRPr="00791531" w:rsidRDefault="00791531" w:rsidP="00791531">
            <w:pPr>
              <w:rPr>
                <w:rFonts w:ascii="Times New Roman" w:hAnsi="Times New Roman" w:cs="Times New Roman"/>
                <w:sz w:val="24"/>
                <w:szCs w:val="24"/>
              </w:rPr>
            </w:pPr>
          </w:p>
        </w:tc>
      </w:tr>
      <w:tr w:rsidR="00791531" w:rsidRPr="00791531" w:rsidTr="00314944">
        <w:trPr>
          <w:trHeight w:val="559"/>
          <w:jc w:val="center"/>
        </w:trPr>
        <w:tc>
          <w:tcPr>
            <w:tcW w:w="1369" w:type="dxa"/>
            <w:vMerge/>
          </w:tcPr>
          <w:p w:rsidR="00791531" w:rsidRPr="00791531" w:rsidRDefault="00791531" w:rsidP="00791531">
            <w:pPr>
              <w:rPr>
                <w:rFonts w:ascii="Times New Roman" w:hAnsi="Times New Roman" w:cs="Times New Roman"/>
                <w:sz w:val="24"/>
                <w:szCs w:val="24"/>
              </w:rPr>
            </w:pPr>
          </w:p>
        </w:tc>
        <w:tc>
          <w:tcPr>
            <w:tcW w:w="3260" w:type="dxa"/>
            <w:vMerge/>
          </w:tcPr>
          <w:p w:rsidR="00791531" w:rsidRPr="00791531" w:rsidRDefault="00791531" w:rsidP="00791531">
            <w:pPr>
              <w:rPr>
                <w:rFonts w:ascii="Times New Roman" w:hAnsi="Times New Roman" w:cs="Times New Roman"/>
                <w:sz w:val="24"/>
                <w:szCs w:val="24"/>
              </w:rPr>
            </w:pPr>
          </w:p>
        </w:tc>
        <w:tc>
          <w:tcPr>
            <w:tcW w:w="1984" w:type="dxa"/>
            <w:vMerge/>
          </w:tcPr>
          <w:p w:rsidR="00791531" w:rsidRPr="00791531" w:rsidRDefault="00791531" w:rsidP="00791531">
            <w:pPr>
              <w:rPr>
                <w:rFonts w:ascii="Times New Roman" w:hAnsi="Times New Roman" w:cs="Times New Roman"/>
                <w:sz w:val="24"/>
                <w:szCs w:val="24"/>
              </w:rPr>
            </w:pPr>
          </w:p>
        </w:tc>
        <w:tc>
          <w:tcPr>
            <w:tcW w:w="2130" w:type="dxa"/>
          </w:tcPr>
          <w:p w:rsidR="00791531" w:rsidRPr="00791531" w:rsidRDefault="00791531" w:rsidP="00791531">
            <w:pPr>
              <w:rPr>
                <w:rFonts w:ascii="Times New Roman" w:hAnsi="Times New Roman" w:cs="Times New Roman"/>
                <w:color w:val="000000"/>
                <w:sz w:val="24"/>
                <w:szCs w:val="24"/>
              </w:rPr>
            </w:pPr>
            <w:r w:rsidRPr="00791531">
              <w:rPr>
                <w:rFonts w:ascii="Times New Roman" w:hAnsi="Times New Roman" w:cs="Times New Roman"/>
                <w:color w:val="000000"/>
                <w:sz w:val="24"/>
                <w:szCs w:val="24"/>
              </w:rPr>
              <w:t xml:space="preserve"> «Колобок»</w:t>
            </w:r>
          </w:p>
          <w:p w:rsidR="00791531" w:rsidRPr="00791531" w:rsidRDefault="00791531" w:rsidP="00791531">
            <w:pPr>
              <w:rPr>
                <w:rFonts w:ascii="Times New Roman" w:hAnsi="Times New Roman" w:cs="Times New Roman"/>
                <w:color w:val="000000"/>
                <w:sz w:val="24"/>
                <w:szCs w:val="24"/>
              </w:rPr>
            </w:pPr>
            <w:proofErr w:type="spellStart"/>
            <w:r w:rsidRPr="00791531">
              <w:rPr>
                <w:rFonts w:ascii="Times New Roman" w:hAnsi="Times New Roman" w:cs="Times New Roman"/>
                <w:color w:val="000000"/>
                <w:sz w:val="24"/>
                <w:szCs w:val="24"/>
              </w:rPr>
              <w:t>Гавриш</w:t>
            </w:r>
            <w:proofErr w:type="spellEnd"/>
            <w:r w:rsidRPr="00791531">
              <w:rPr>
                <w:rFonts w:ascii="Times New Roman" w:hAnsi="Times New Roman" w:cs="Times New Roman"/>
                <w:color w:val="000000"/>
                <w:sz w:val="24"/>
                <w:szCs w:val="24"/>
              </w:rPr>
              <w:t xml:space="preserve"> </w:t>
            </w:r>
            <w:proofErr w:type="spellStart"/>
            <w:r w:rsidRPr="00791531">
              <w:rPr>
                <w:rFonts w:ascii="Times New Roman" w:hAnsi="Times New Roman" w:cs="Times New Roman"/>
                <w:color w:val="000000"/>
                <w:sz w:val="24"/>
                <w:szCs w:val="24"/>
              </w:rPr>
              <w:t>Виталина</w:t>
            </w:r>
            <w:proofErr w:type="spellEnd"/>
          </w:p>
        </w:tc>
        <w:tc>
          <w:tcPr>
            <w:tcW w:w="1364" w:type="dxa"/>
          </w:tcPr>
          <w:p w:rsidR="00791531" w:rsidRPr="00791531" w:rsidRDefault="00791531" w:rsidP="00791531">
            <w:pPr>
              <w:rPr>
                <w:rFonts w:ascii="Times New Roman" w:hAnsi="Times New Roman" w:cs="Times New Roman"/>
                <w:sz w:val="24"/>
                <w:szCs w:val="24"/>
              </w:rPr>
            </w:pPr>
            <w:r w:rsidRPr="00791531">
              <w:rPr>
                <w:rFonts w:ascii="Times New Roman" w:hAnsi="Times New Roman" w:cs="Times New Roman"/>
                <w:sz w:val="24"/>
                <w:szCs w:val="24"/>
              </w:rPr>
              <w:t>1 место</w:t>
            </w:r>
          </w:p>
          <w:p w:rsidR="00791531" w:rsidRPr="00791531" w:rsidRDefault="00791531" w:rsidP="00791531">
            <w:pPr>
              <w:rPr>
                <w:rFonts w:ascii="Times New Roman" w:hAnsi="Times New Roman" w:cs="Times New Roman"/>
                <w:sz w:val="24"/>
                <w:szCs w:val="24"/>
              </w:rPr>
            </w:pPr>
          </w:p>
        </w:tc>
      </w:tr>
      <w:tr w:rsidR="00791531" w:rsidRPr="00791531" w:rsidTr="00314944">
        <w:trPr>
          <w:trHeight w:val="836"/>
          <w:jc w:val="center"/>
        </w:trPr>
        <w:tc>
          <w:tcPr>
            <w:tcW w:w="1369" w:type="dxa"/>
            <w:vMerge/>
          </w:tcPr>
          <w:p w:rsidR="00791531" w:rsidRPr="00791531" w:rsidRDefault="00791531" w:rsidP="00791531">
            <w:pPr>
              <w:rPr>
                <w:rFonts w:ascii="Times New Roman" w:hAnsi="Times New Roman" w:cs="Times New Roman"/>
                <w:sz w:val="24"/>
                <w:szCs w:val="24"/>
              </w:rPr>
            </w:pPr>
          </w:p>
        </w:tc>
        <w:tc>
          <w:tcPr>
            <w:tcW w:w="3260" w:type="dxa"/>
            <w:vMerge/>
          </w:tcPr>
          <w:p w:rsidR="00791531" w:rsidRPr="00791531" w:rsidRDefault="00791531" w:rsidP="00791531">
            <w:pPr>
              <w:rPr>
                <w:rFonts w:ascii="Times New Roman" w:hAnsi="Times New Roman" w:cs="Times New Roman"/>
                <w:sz w:val="24"/>
                <w:szCs w:val="24"/>
              </w:rPr>
            </w:pPr>
          </w:p>
        </w:tc>
        <w:tc>
          <w:tcPr>
            <w:tcW w:w="1984" w:type="dxa"/>
            <w:vMerge/>
          </w:tcPr>
          <w:p w:rsidR="00791531" w:rsidRPr="00791531" w:rsidRDefault="00791531" w:rsidP="00791531">
            <w:pPr>
              <w:rPr>
                <w:rFonts w:ascii="Times New Roman" w:hAnsi="Times New Roman" w:cs="Times New Roman"/>
                <w:sz w:val="24"/>
                <w:szCs w:val="24"/>
              </w:rPr>
            </w:pPr>
          </w:p>
        </w:tc>
        <w:tc>
          <w:tcPr>
            <w:tcW w:w="2130" w:type="dxa"/>
          </w:tcPr>
          <w:p w:rsidR="00791531" w:rsidRPr="00791531" w:rsidRDefault="00791531" w:rsidP="00791531">
            <w:pPr>
              <w:rPr>
                <w:rFonts w:ascii="Times New Roman" w:hAnsi="Times New Roman" w:cs="Times New Roman"/>
                <w:color w:val="000000"/>
                <w:sz w:val="24"/>
                <w:szCs w:val="24"/>
              </w:rPr>
            </w:pPr>
            <w:r w:rsidRPr="00791531">
              <w:rPr>
                <w:rFonts w:ascii="Times New Roman" w:hAnsi="Times New Roman" w:cs="Times New Roman"/>
                <w:color w:val="000000"/>
                <w:sz w:val="24"/>
                <w:szCs w:val="24"/>
              </w:rPr>
              <w:t xml:space="preserve"> «Природная мастерская»</w:t>
            </w:r>
          </w:p>
          <w:p w:rsidR="00791531" w:rsidRPr="00791531" w:rsidRDefault="00791531" w:rsidP="00791531">
            <w:pPr>
              <w:rPr>
                <w:rFonts w:ascii="Times New Roman" w:hAnsi="Times New Roman" w:cs="Times New Roman"/>
                <w:color w:val="000000"/>
                <w:sz w:val="24"/>
                <w:szCs w:val="24"/>
              </w:rPr>
            </w:pPr>
            <w:proofErr w:type="spellStart"/>
            <w:r w:rsidRPr="00791531">
              <w:rPr>
                <w:rFonts w:ascii="Times New Roman" w:hAnsi="Times New Roman" w:cs="Times New Roman"/>
                <w:color w:val="000000"/>
                <w:sz w:val="24"/>
                <w:szCs w:val="24"/>
              </w:rPr>
              <w:t>Чаленко</w:t>
            </w:r>
            <w:proofErr w:type="spellEnd"/>
            <w:r w:rsidRPr="00791531">
              <w:rPr>
                <w:rFonts w:ascii="Times New Roman" w:hAnsi="Times New Roman" w:cs="Times New Roman"/>
                <w:color w:val="000000"/>
                <w:sz w:val="24"/>
                <w:szCs w:val="24"/>
              </w:rPr>
              <w:t xml:space="preserve"> Ангелина</w:t>
            </w:r>
          </w:p>
        </w:tc>
        <w:tc>
          <w:tcPr>
            <w:tcW w:w="1364" w:type="dxa"/>
          </w:tcPr>
          <w:p w:rsidR="00791531" w:rsidRPr="00791531" w:rsidRDefault="00791531" w:rsidP="00791531">
            <w:pPr>
              <w:rPr>
                <w:rFonts w:ascii="Times New Roman" w:hAnsi="Times New Roman" w:cs="Times New Roman"/>
                <w:sz w:val="24"/>
                <w:szCs w:val="24"/>
              </w:rPr>
            </w:pPr>
            <w:r w:rsidRPr="00791531">
              <w:rPr>
                <w:rFonts w:ascii="Times New Roman" w:hAnsi="Times New Roman" w:cs="Times New Roman"/>
                <w:sz w:val="24"/>
                <w:szCs w:val="24"/>
              </w:rPr>
              <w:t>1 место</w:t>
            </w:r>
          </w:p>
          <w:p w:rsidR="00791531" w:rsidRPr="00791531" w:rsidRDefault="00791531" w:rsidP="00791531">
            <w:pPr>
              <w:rPr>
                <w:rFonts w:ascii="Times New Roman" w:hAnsi="Times New Roman" w:cs="Times New Roman"/>
                <w:sz w:val="24"/>
                <w:szCs w:val="24"/>
              </w:rPr>
            </w:pPr>
          </w:p>
          <w:p w:rsidR="00791531" w:rsidRPr="00791531" w:rsidRDefault="00791531" w:rsidP="00791531">
            <w:pPr>
              <w:rPr>
                <w:rFonts w:ascii="Times New Roman" w:hAnsi="Times New Roman" w:cs="Times New Roman"/>
                <w:sz w:val="24"/>
                <w:szCs w:val="24"/>
              </w:rPr>
            </w:pPr>
          </w:p>
        </w:tc>
      </w:tr>
      <w:tr w:rsidR="00791531" w:rsidRPr="00791531" w:rsidTr="00314944">
        <w:trPr>
          <w:trHeight w:val="835"/>
          <w:jc w:val="center"/>
        </w:trPr>
        <w:tc>
          <w:tcPr>
            <w:tcW w:w="1369" w:type="dxa"/>
            <w:vMerge/>
          </w:tcPr>
          <w:p w:rsidR="00791531" w:rsidRPr="00791531" w:rsidRDefault="00791531" w:rsidP="00791531">
            <w:pPr>
              <w:rPr>
                <w:rFonts w:ascii="Times New Roman" w:hAnsi="Times New Roman" w:cs="Times New Roman"/>
                <w:sz w:val="24"/>
                <w:szCs w:val="24"/>
              </w:rPr>
            </w:pPr>
          </w:p>
        </w:tc>
        <w:tc>
          <w:tcPr>
            <w:tcW w:w="3260" w:type="dxa"/>
            <w:vMerge/>
          </w:tcPr>
          <w:p w:rsidR="00791531" w:rsidRPr="00791531" w:rsidRDefault="00791531" w:rsidP="00791531">
            <w:pPr>
              <w:rPr>
                <w:rFonts w:ascii="Times New Roman" w:hAnsi="Times New Roman" w:cs="Times New Roman"/>
                <w:sz w:val="24"/>
                <w:szCs w:val="24"/>
              </w:rPr>
            </w:pPr>
          </w:p>
        </w:tc>
        <w:tc>
          <w:tcPr>
            <w:tcW w:w="1984" w:type="dxa"/>
            <w:vMerge/>
          </w:tcPr>
          <w:p w:rsidR="00791531" w:rsidRPr="00791531" w:rsidRDefault="00791531" w:rsidP="00791531">
            <w:pPr>
              <w:rPr>
                <w:rFonts w:ascii="Times New Roman" w:hAnsi="Times New Roman" w:cs="Times New Roman"/>
                <w:sz w:val="24"/>
                <w:szCs w:val="24"/>
              </w:rPr>
            </w:pPr>
          </w:p>
        </w:tc>
        <w:tc>
          <w:tcPr>
            <w:tcW w:w="2130" w:type="dxa"/>
          </w:tcPr>
          <w:p w:rsidR="00791531" w:rsidRPr="00791531" w:rsidRDefault="00791531" w:rsidP="00791531">
            <w:pPr>
              <w:rPr>
                <w:rFonts w:ascii="Times New Roman" w:hAnsi="Times New Roman" w:cs="Times New Roman"/>
                <w:color w:val="000000"/>
                <w:sz w:val="24"/>
                <w:szCs w:val="24"/>
              </w:rPr>
            </w:pPr>
            <w:r w:rsidRPr="00791531">
              <w:rPr>
                <w:rFonts w:ascii="Times New Roman" w:hAnsi="Times New Roman" w:cs="Times New Roman"/>
                <w:color w:val="000000"/>
                <w:sz w:val="24"/>
                <w:szCs w:val="24"/>
              </w:rPr>
              <w:t>«Природная мастерская»</w:t>
            </w:r>
          </w:p>
          <w:p w:rsidR="00791531" w:rsidRPr="00791531" w:rsidRDefault="00791531" w:rsidP="00791531">
            <w:pPr>
              <w:rPr>
                <w:rFonts w:ascii="Times New Roman" w:hAnsi="Times New Roman" w:cs="Times New Roman"/>
                <w:color w:val="000000"/>
                <w:sz w:val="24"/>
                <w:szCs w:val="24"/>
              </w:rPr>
            </w:pPr>
            <w:proofErr w:type="spellStart"/>
            <w:r w:rsidRPr="00791531">
              <w:rPr>
                <w:rFonts w:ascii="Times New Roman" w:hAnsi="Times New Roman" w:cs="Times New Roman"/>
                <w:color w:val="000000"/>
                <w:sz w:val="24"/>
                <w:szCs w:val="24"/>
              </w:rPr>
              <w:t>Нененко</w:t>
            </w:r>
            <w:proofErr w:type="spellEnd"/>
            <w:r w:rsidRPr="00791531">
              <w:rPr>
                <w:rFonts w:ascii="Times New Roman" w:hAnsi="Times New Roman" w:cs="Times New Roman"/>
                <w:color w:val="000000"/>
                <w:sz w:val="24"/>
                <w:szCs w:val="24"/>
              </w:rPr>
              <w:t xml:space="preserve"> Вадим</w:t>
            </w:r>
          </w:p>
        </w:tc>
        <w:tc>
          <w:tcPr>
            <w:tcW w:w="1364" w:type="dxa"/>
          </w:tcPr>
          <w:p w:rsidR="00791531" w:rsidRPr="00791531" w:rsidRDefault="00791531" w:rsidP="00791531">
            <w:pPr>
              <w:rPr>
                <w:rFonts w:ascii="Times New Roman" w:hAnsi="Times New Roman" w:cs="Times New Roman"/>
                <w:sz w:val="24"/>
                <w:szCs w:val="24"/>
              </w:rPr>
            </w:pPr>
            <w:r w:rsidRPr="00791531">
              <w:rPr>
                <w:rFonts w:ascii="Times New Roman" w:hAnsi="Times New Roman" w:cs="Times New Roman"/>
                <w:sz w:val="24"/>
                <w:szCs w:val="24"/>
              </w:rPr>
              <w:t>3 место</w:t>
            </w:r>
          </w:p>
          <w:p w:rsidR="00791531" w:rsidRPr="00791531" w:rsidRDefault="00791531" w:rsidP="00791531">
            <w:pPr>
              <w:rPr>
                <w:rFonts w:ascii="Times New Roman" w:hAnsi="Times New Roman" w:cs="Times New Roman"/>
                <w:sz w:val="24"/>
                <w:szCs w:val="24"/>
              </w:rPr>
            </w:pPr>
          </w:p>
          <w:p w:rsidR="00791531" w:rsidRPr="00791531" w:rsidRDefault="00791531" w:rsidP="00791531">
            <w:pPr>
              <w:rPr>
                <w:rFonts w:ascii="Times New Roman" w:hAnsi="Times New Roman" w:cs="Times New Roman"/>
                <w:sz w:val="24"/>
                <w:szCs w:val="24"/>
              </w:rPr>
            </w:pPr>
          </w:p>
        </w:tc>
      </w:tr>
      <w:tr w:rsidR="00791531" w:rsidRPr="00791531" w:rsidTr="00314944">
        <w:trPr>
          <w:trHeight w:val="563"/>
          <w:jc w:val="center"/>
        </w:trPr>
        <w:tc>
          <w:tcPr>
            <w:tcW w:w="1369" w:type="dxa"/>
            <w:vMerge/>
          </w:tcPr>
          <w:p w:rsidR="00791531" w:rsidRPr="00791531" w:rsidRDefault="00791531" w:rsidP="00791531">
            <w:pPr>
              <w:rPr>
                <w:rFonts w:ascii="Times New Roman" w:hAnsi="Times New Roman" w:cs="Times New Roman"/>
                <w:sz w:val="24"/>
                <w:szCs w:val="24"/>
              </w:rPr>
            </w:pPr>
          </w:p>
        </w:tc>
        <w:tc>
          <w:tcPr>
            <w:tcW w:w="3260" w:type="dxa"/>
            <w:vMerge/>
          </w:tcPr>
          <w:p w:rsidR="00791531" w:rsidRPr="00791531" w:rsidRDefault="00791531" w:rsidP="00791531">
            <w:pPr>
              <w:rPr>
                <w:rFonts w:ascii="Times New Roman" w:hAnsi="Times New Roman" w:cs="Times New Roman"/>
                <w:sz w:val="24"/>
                <w:szCs w:val="24"/>
              </w:rPr>
            </w:pPr>
          </w:p>
        </w:tc>
        <w:tc>
          <w:tcPr>
            <w:tcW w:w="1984" w:type="dxa"/>
            <w:vMerge/>
          </w:tcPr>
          <w:p w:rsidR="00791531" w:rsidRPr="00791531" w:rsidRDefault="00791531" w:rsidP="00791531">
            <w:pPr>
              <w:rPr>
                <w:rFonts w:ascii="Times New Roman" w:hAnsi="Times New Roman" w:cs="Times New Roman"/>
                <w:sz w:val="24"/>
                <w:szCs w:val="24"/>
              </w:rPr>
            </w:pPr>
          </w:p>
        </w:tc>
        <w:tc>
          <w:tcPr>
            <w:tcW w:w="2130" w:type="dxa"/>
          </w:tcPr>
          <w:p w:rsidR="00791531" w:rsidRPr="00791531" w:rsidRDefault="00791531" w:rsidP="00791531">
            <w:pPr>
              <w:rPr>
                <w:rFonts w:ascii="Times New Roman" w:hAnsi="Times New Roman" w:cs="Times New Roman"/>
                <w:color w:val="000000"/>
                <w:sz w:val="24"/>
                <w:szCs w:val="24"/>
              </w:rPr>
            </w:pPr>
            <w:r w:rsidRPr="00791531">
              <w:rPr>
                <w:rFonts w:ascii="Times New Roman" w:hAnsi="Times New Roman" w:cs="Times New Roman"/>
                <w:color w:val="000000"/>
                <w:sz w:val="24"/>
                <w:szCs w:val="24"/>
              </w:rPr>
              <w:t xml:space="preserve"> «</w:t>
            </w:r>
            <w:proofErr w:type="spellStart"/>
            <w:r w:rsidRPr="00791531">
              <w:rPr>
                <w:rFonts w:ascii="Times New Roman" w:hAnsi="Times New Roman" w:cs="Times New Roman"/>
                <w:color w:val="000000"/>
                <w:sz w:val="24"/>
                <w:szCs w:val="24"/>
              </w:rPr>
              <w:t>Креатив</w:t>
            </w:r>
            <w:proofErr w:type="spellEnd"/>
            <w:r w:rsidRPr="00791531">
              <w:rPr>
                <w:rFonts w:ascii="Times New Roman" w:hAnsi="Times New Roman" w:cs="Times New Roman"/>
                <w:color w:val="000000"/>
                <w:sz w:val="24"/>
                <w:szCs w:val="24"/>
              </w:rPr>
              <w:t>»</w:t>
            </w:r>
          </w:p>
          <w:p w:rsidR="00791531" w:rsidRPr="00791531" w:rsidRDefault="00791531" w:rsidP="00791531">
            <w:pPr>
              <w:rPr>
                <w:rFonts w:ascii="Times New Roman" w:hAnsi="Times New Roman" w:cs="Times New Roman"/>
                <w:color w:val="000000"/>
                <w:sz w:val="24"/>
                <w:szCs w:val="24"/>
              </w:rPr>
            </w:pPr>
            <w:r w:rsidRPr="00791531">
              <w:rPr>
                <w:rFonts w:ascii="Times New Roman" w:hAnsi="Times New Roman" w:cs="Times New Roman"/>
                <w:color w:val="000000"/>
                <w:sz w:val="24"/>
                <w:szCs w:val="24"/>
              </w:rPr>
              <w:t>Лихобаба  Арина</w:t>
            </w:r>
          </w:p>
        </w:tc>
        <w:tc>
          <w:tcPr>
            <w:tcW w:w="1364" w:type="dxa"/>
          </w:tcPr>
          <w:p w:rsidR="00791531" w:rsidRPr="00791531" w:rsidRDefault="00791531" w:rsidP="00791531">
            <w:pPr>
              <w:rPr>
                <w:rFonts w:ascii="Times New Roman" w:hAnsi="Times New Roman" w:cs="Times New Roman"/>
                <w:sz w:val="24"/>
                <w:szCs w:val="24"/>
              </w:rPr>
            </w:pPr>
            <w:r w:rsidRPr="00791531">
              <w:rPr>
                <w:rFonts w:ascii="Times New Roman" w:hAnsi="Times New Roman" w:cs="Times New Roman"/>
                <w:sz w:val="24"/>
                <w:szCs w:val="24"/>
              </w:rPr>
              <w:t>2 место</w:t>
            </w:r>
          </w:p>
        </w:tc>
      </w:tr>
      <w:tr w:rsidR="00791531" w:rsidRPr="00791531" w:rsidTr="00314944">
        <w:trPr>
          <w:trHeight w:val="543"/>
          <w:jc w:val="center"/>
        </w:trPr>
        <w:tc>
          <w:tcPr>
            <w:tcW w:w="1369" w:type="dxa"/>
            <w:vMerge/>
          </w:tcPr>
          <w:p w:rsidR="00791531" w:rsidRPr="00791531" w:rsidRDefault="00791531" w:rsidP="00791531">
            <w:pPr>
              <w:rPr>
                <w:rFonts w:ascii="Times New Roman" w:hAnsi="Times New Roman" w:cs="Times New Roman"/>
                <w:sz w:val="24"/>
                <w:szCs w:val="24"/>
              </w:rPr>
            </w:pPr>
          </w:p>
        </w:tc>
        <w:tc>
          <w:tcPr>
            <w:tcW w:w="3260" w:type="dxa"/>
            <w:vMerge/>
          </w:tcPr>
          <w:p w:rsidR="00791531" w:rsidRPr="00791531" w:rsidRDefault="00791531" w:rsidP="00791531">
            <w:pPr>
              <w:rPr>
                <w:rFonts w:ascii="Times New Roman" w:hAnsi="Times New Roman" w:cs="Times New Roman"/>
                <w:sz w:val="24"/>
                <w:szCs w:val="24"/>
              </w:rPr>
            </w:pPr>
          </w:p>
        </w:tc>
        <w:tc>
          <w:tcPr>
            <w:tcW w:w="1984" w:type="dxa"/>
            <w:vMerge/>
          </w:tcPr>
          <w:p w:rsidR="00791531" w:rsidRPr="00791531" w:rsidRDefault="00791531" w:rsidP="00791531">
            <w:pPr>
              <w:rPr>
                <w:rFonts w:ascii="Times New Roman" w:hAnsi="Times New Roman" w:cs="Times New Roman"/>
                <w:sz w:val="24"/>
                <w:szCs w:val="24"/>
              </w:rPr>
            </w:pPr>
          </w:p>
        </w:tc>
        <w:tc>
          <w:tcPr>
            <w:tcW w:w="2130" w:type="dxa"/>
          </w:tcPr>
          <w:p w:rsidR="00791531" w:rsidRPr="00791531" w:rsidRDefault="00791531" w:rsidP="00791531">
            <w:pPr>
              <w:rPr>
                <w:rFonts w:ascii="Times New Roman" w:hAnsi="Times New Roman" w:cs="Times New Roman"/>
                <w:color w:val="000000"/>
                <w:sz w:val="24"/>
                <w:szCs w:val="24"/>
              </w:rPr>
            </w:pPr>
            <w:r w:rsidRPr="00791531">
              <w:rPr>
                <w:rFonts w:ascii="Times New Roman" w:hAnsi="Times New Roman" w:cs="Times New Roman"/>
                <w:color w:val="000000"/>
                <w:sz w:val="24"/>
                <w:szCs w:val="24"/>
              </w:rPr>
              <w:t xml:space="preserve"> «</w:t>
            </w:r>
            <w:proofErr w:type="spellStart"/>
            <w:r w:rsidRPr="00791531">
              <w:rPr>
                <w:rFonts w:ascii="Times New Roman" w:hAnsi="Times New Roman" w:cs="Times New Roman"/>
                <w:color w:val="000000"/>
                <w:sz w:val="24"/>
                <w:szCs w:val="24"/>
              </w:rPr>
              <w:t>Креатив</w:t>
            </w:r>
            <w:proofErr w:type="spellEnd"/>
            <w:r w:rsidRPr="00791531">
              <w:rPr>
                <w:rFonts w:ascii="Times New Roman" w:hAnsi="Times New Roman" w:cs="Times New Roman"/>
                <w:color w:val="000000"/>
                <w:sz w:val="24"/>
                <w:szCs w:val="24"/>
              </w:rPr>
              <w:t>»</w:t>
            </w:r>
          </w:p>
          <w:p w:rsidR="00791531" w:rsidRPr="00791531" w:rsidRDefault="00791531" w:rsidP="00791531">
            <w:pPr>
              <w:rPr>
                <w:rFonts w:ascii="Times New Roman" w:hAnsi="Times New Roman" w:cs="Times New Roman"/>
                <w:color w:val="000000"/>
                <w:sz w:val="24"/>
                <w:szCs w:val="24"/>
              </w:rPr>
            </w:pPr>
            <w:r w:rsidRPr="00791531">
              <w:rPr>
                <w:rFonts w:ascii="Times New Roman" w:hAnsi="Times New Roman" w:cs="Times New Roman"/>
                <w:color w:val="000000"/>
                <w:sz w:val="24"/>
                <w:szCs w:val="24"/>
              </w:rPr>
              <w:t>Герцен Анастасия</w:t>
            </w:r>
          </w:p>
        </w:tc>
        <w:tc>
          <w:tcPr>
            <w:tcW w:w="1364" w:type="dxa"/>
          </w:tcPr>
          <w:p w:rsidR="00791531" w:rsidRPr="00791531" w:rsidRDefault="00791531" w:rsidP="00791531">
            <w:pPr>
              <w:rPr>
                <w:rFonts w:ascii="Times New Roman" w:hAnsi="Times New Roman" w:cs="Times New Roman"/>
                <w:sz w:val="24"/>
                <w:szCs w:val="24"/>
              </w:rPr>
            </w:pPr>
            <w:r w:rsidRPr="00791531">
              <w:rPr>
                <w:rFonts w:ascii="Times New Roman" w:hAnsi="Times New Roman" w:cs="Times New Roman"/>
                <w:sz w:val="24"/>
                <w:szCs w:val="24"/>
              </w:rPr>
              <w:t>3 место</w:t>
            </w:r>
          </w:p>
          <w:p w:rsidR="00791531" w:rsidRPr="00791531" w:rsidRDefault="00791531" w:rsidP="00791531">
            <w:pPr>
              <w:rPr>
                <w:rFonts w:ascii="Times New Roman" w:hAnsi="Times New Roman" w:cs="Times New Roman"/>
                <w:sz w:val="24"/>
                <w:szCs w:val="24"/>
              </w:rPr>
            </w:pPr>
          </w:p>
        </w:tc>
      </w:tr>
      <w:tr w:rsidR="00791531" w:rsidRPr="00791531" w:rsidTr="00791531">
        <w:trPr>
          <w:trHeight w:val="273"/>
          <w:jc w:val="center"/>
        </w:trPr>
        <w:tc>
          <w:tcPr>
            <w:tcW w:w="1369" w:type="dxa"/>
          </w:tcPr>
          <w:p w:rsidR="00791531" w:rsidRPr="00791531" w:rsidRDefault="00791531" w:rsidP="00791531">
            <w:pPr>
              <w:rPr>
                <w:rFonts w:ascii="Times New Roman" w:hAnsi="Times New Roman" w:cs="Times New Roman"/>
                <w:sz w:val="24"/>
                <w:szCs w:val="24"/>
              </w:rPr>
            </w:pPr>
            <w:r w:rsidRPr="00791531">
              <w:rPr>
                <w:rFonts w:ascii="Times New Roman" w:hAnsi="Times New Roman" w:cs="Times New Roman"/>
                <w:sz w:val="24"/>
                <w:szCs w:val="24"/>
              </w:rPr>
              <w:t>07.11.2022</w:t>
            </w:r>
          </w:p>
        </w:tc>
        <w:tc>
          <w:tcPr>
            <w:tcW w:w="3260" w:type="dxa"/>
          </w:tcPr>
          <w:p w:rsidR="00791531" w:rsidRPr="00791531" w:rsidRDefault="00791531" w:rsidP="00791531">
            <w:pPr>
              <w:shd w:val="clear" w:color="auto" w:fill="FFFFFF"/>
              <w:outlineLvl w:val="1"/>
              <w:rPr>
                <w:rFonts w:ascii="Times New Roman" w:hAnsi="Times New Roman" w:cs="Times New Roman"/>
                <w:sz w:val="24"/>
                <w:szCs w:val="24"/>
              </w:rPr>
            </w:pPr>
            <w:r w:rsidRPr="00791531">
              <w:rPr>
                <w:rFonts w:ascii="Times New Roman" w:hAnsi="Times New Roman" w:cs="Times New Roman"/>
                <w:sz w:val="24"/>
                <w:szCs w:val="24"/>
              </w:rPr>
              <w:t>Краевой конкурс «Моя малая родина: природа, культура, этнос»</w:t>
            </w:r>
          </w:p>
        </w:tc>
        <w:tc>
          <w:tcPr>
            <w:tcW w:w="1984" w:type="dxa"/>
          </w:tcPr>
          <w:p w:rsidR="00791531" w:rsidRPr="00791531" w:rsidRDefault="00791531" w:rsidP="00791531">
            <w:pPr>
              <w:rPr>
                <w:rFonts w:ascii="Times New Roman" w:hAnsi="Times New Roman" w:cs="Times New Roman"/>
                <w:sz w:val="24"/>
                <w:szCs w:val="24"/>
              </w:rPr>
            </w:pPr>
            <w:r w:rsidRPr="00791531">
              <w:rPr>
                <w:rFonts w:ascii="Times New Roman" w:hAnsi="Times New Roman" w:cs="Times New Roman"/>
                <w:sz w:val="24"/>
                <w:szCs w:val="24"/>
              </w:rPr>
              <w:t>муниципальный</w:t>
            </w:r>
          </w:p>
        </w:tc>
        <w:tc>
          <w:tcPr>
            <w:tcW w:w="2130" w:type="dxa"/>
          </w:tcPr>
          <w:p w:rsidR="00791531" w:rsidRPr="00791531" w:rsidRDefault="00791531" w:rsidP="00791531">
            <w:pPr>
              <w:rPr>
                <w:rFonts w:ascii="Times New Roman" w:hAnsi="Times New Roman" w:cs="Times New Roman"/>
                <w:color w:val="000000"/>
                <w:sz w:val="24"/>
                <w:szCs w:val="24"/>
              </w:rPr>
            </w:pPr>
            <w:r w:rsidRPr="00791531">
              <w:rPr>
                <w:rFonts w:ascii="Times New Roman" w:hAnsi="Times New Roman" w:cs="Times New Roman"/>
                <w:color w:val="000000"/>
                <w:sz w:val="24"/>
                <w:szCs w:val="24"/>
              </w:rPr>
              <w:t xml:space="preserve"> «Волшебный клубок»</w:t>
            </w:r>
          </w:p>
          <w:p w:rsidR="00791531" w:rsidRPr="00791531" w:rsidRDefault="00791531" w:rsidP="00791531">
            <w:pPr>
              <w:rPr>
                <w:rFonts w:ascii="Times New Roman" w:hAnsi="Times New Roman" w:cs="Times New Roman"/>
                <w:sz w:val="24"/>
                <w:szCs w:val="24"/>
              </w:rPr>
            </w:pPr>
            <w:proofErr w:type="spellStart"/>
            <w:r w:rsidRPr="00791531">
              <w:rPr>
                <w:rFonts w:ascii="Times New Roman" w:hAnsi="Times New Roman" w:cs="Times New Roman"/>
                <w:sz w:val="24"/>
                <w:szCs w:val="24"/>
              </w:rPr>
              <w:t>Назаренко</w:t>
            </w:r>
            <w:proofErr w:type="spellEnd"/>
            <w:r w:rsidRPr="00791531">
              <w:rPr>
                <w:rFonts w:ascii="Times New Roman" w:hAnsi="Times New Roman" w:cs="Times New Roman"/>
                <w:sz w:val="24"/>
                <w:szCs w:val="24"/>
              </w:rPr>
              <w:t xml:space="preserve"> Светлана</w:t>
            </w:r>
          </w:p>
        </w:tc>
        <w:tc>
          <w:tcPr>
            <w:tcW w:w="1364" w:type="dxa"/>
          </w:tcPr>
          <w:p w:rsidR="00791531" w:rsidRPr="00791531" w:rsidRDefault="00791531" w:rsidP="00791531">
            <w:pPr>
              <w:rPr>
                <w:rFonts w:ascii="Times New Roman" w:hAnsi="Times New Roman" w:cs="Times New Roman"/>
                <w:sz w:val="24"/>
                <w:szCs w:val="24"/>
              </w:rPr>
            </w:pPr>
            <w:r w:rsidRPr="00791531">
              <w:rPr>
                <w:rFonts w:ascii="Times New Roman" w:hAnsi="Times New Roman" w:cs="Times New Roman"/>
                <w:sz w:val="24"/>
                <w:szCs w:val="24"/>
              </w:rPr>
              <w:t>1 место</w:t>
            </w:r>
          </w:p>
        </w:tc>
      </w:tr>
      <w:tr w:rsidR="00791531" w:rsidRPr="00791531" w:rsidTr="00791531">
        <w:trPr>
          <w:trHeight w:val="270"/>
          <w:jc w:val="center"/>
        </w:trPr>
        <w:tc>
          <w:tcPr>
            <w:tcW w:w="1369" w:type="dxa"/>
            <w:vMerge w:val="restart"/>
          </w:tcPr>
          <w:p w:rsidR="00791531" w:rsidRPr="00791531" w:rsidRDefault="00791531" w:rsidP="00791531">
            <w:pPr>
              <w:rPr>
                <w:rFonts w:ascii="Times New Roman" w:hAnsi="Times New Roman" w:cs="Times New Roman"/>
                <w:sz w:val="24"/>
                <w:szCs w:val="24"/>
              </w:rPr>
            </w:pPr>
            <w:r w:rsidRPr="00791531">
              <w:rPr>
                <w:rFonts w:ascii="Times New Roman" w:hAnsi="Times New Roman" w:cs="Times New Roman"/>
                <w:sz w:val="24"/>
                <w:szCs w:val="24"/>
              </w:rPr>
              <w:t>03.11.2022</w:t>
            </w:r>
          </w:p>
        </w:tc>
        <w:tc>
          <w:tcPr>
            <w:tcW w:w="3260" w:type="dxa"/>
            <w:vMerge w:val="restart"/>
          </w:tcPr>
          <w:p w:rsidR="00791531" w:rsidRPr="00791531" w:rsidRDefault="00791531" w:rsidP="00791531">
            <w:pPr>
              <w:rPr>
                <w:rFonts w:ascii="Times New Roman" w:hAnsi="Times New Roman" w:cs="Times New Roman"/>
                <w:sz w:val="24"/>
                <w:szCs w:val="24"/>
              </w:rPr>
            </w:pPr>
            <w:proofErr w:type="gramStart"/>
            <w:r w:rsidRPr="00791531">
              <w:rPr>
                <w:rFonts w:ascii="Times New Roman" w:hAnsi="Times New Roman" w:cs="Times New Roman"/>
                <w:sz w:val="24"/>
                <w:szCs w:val="24"/>
              </w:rPr>
              <w:t>Краевая</w:t>
            </w:r>
            <w:proofErr w:type="gramEnd"/>
            <w:r w:rsidRPr="00791531">
              <w:rPr>
                <w:rFonts w:ascii="Times New Roman" w:hAnsi="Times New Roman" w:cs="Times New Roman"/>
                <w:sz w:val="24"/>
                <w:szCs w:val="24"/>
              </w:rPr>
              <w:t xml:space="preserve"> конкурс изобразительного и декоративно-прикладного творчества «Моей любимой маме»</w:t>
            </w:r>
          </w:p>
        </w:tc>
        <w:tc>
          <w:tcPr>
            <w:tcW w:w="1984" w:type="dxa"/>
            <w:vMerge w:val="restart"/>
          </w:tcPr>
          <w:p w:rsidR="00791531" w:rsidRPr="00791531" w:rsidRDefault="00791531" w:rsidP="00791531">
            <w:pPr>
              <w:rPr>
                <w:rFonts w:ascii="Times New Roman" w:hAnsi="Times New Roman" w:cs="Times New Roman"/>
                <w:sz w:val="24"/>
                <w:szCs w:val="24"/>
              </w:rPr>
            </w:pPr>
            <w:r w:rsidRPr="00791531">
              <w:rPr>
                <w:rFonts w:ascii="Times New Roman" w:hAnsi="Times New Roman" w:cs="Times New Roman"/>
                <w:sz w:val="24"/>
                <w:szCs w:val="24"/>
              </w:rPr>
              <w:t>муниципальный</w:t>
            </w:r>
          </w:p>
        </w:tc>
        <w:tc>
          <w:tcPr>
            <w:tcW w:w="2130" w:type="dxa"/>
            <w:tcBorders>
              <w:bottom w:val="single" w:sz="4" w:space="0" w:color="auto"/>
            </w:tcBorders>
          </w:tcPr>
          <w:p w:rsidR="00791531" w:rsidRPr="00791531" w:rsidRDefault="00791531" w:rsidP="00791531">
            <w:pPr>
              <w:rPr>
                <w:rFonts w:ascii="Times New Roman" w:hAnsi="Times New Roman" w:cs="Times New Roman"/>
                <w:color w:val="000000"/>
                <w:sz w:val="24"/>
                <w:szCs w:val="24"/>
              </w:rPr>
            </w:pPr>
            <w:r w:rsidRPr="00791531">
              <w:rPr>
                <w:rFonts w:ascii="Times New Roman" w:hAnsi="Times New Roman" w:cs="Times New Roman"/>
                <w:color w:val="000000"/>
                <w:sz w:val="24"/>
                <w:szCs w:val="24"/>
              </w:rPr>
              <w:t xml:space="preserve"> «Волшебный клубок»</w:t>
            </w:r>
          </w:p>
          <w:p w:rsidR="00791531" w:rsidRPr="00791531" w:rsidRDefault="00791531" w:rsidP="00791531">
            <w:pPr>
              <w:rPr>
                <w:rFonts w:ascii="Times New Roman" w:hAnsi="Times New Roman" w:cs="Times New Roman"/>
                <w:sz w:val="24"/>
                <w:szCs w:val="24"/>
              </w:rPr>
            </w:pPr>
            <w:proofErr w:type="spellStart"/>
            <w:r w:rsidRPr="00791531">
              <w:rPr>
                <w:rFonts w:ascii="Times New Roman" w:hAnsi="Times New Roman" w:cs="Times New Roman"/>
                <w:sz w:val="24"/>
                <w:szCs w:val="24"/>
              </w:rPr>
              <w:t>Назаренко</w:t>
            </w:r>
            <w:proofErr w:type="spellEnd"/>
            <w:r w:rsidRPr="00791531">
              <w:rPr>
                <w:rFonts w:ascii="Times New Roman" w:hAnsi="Times New Roman" w:cs="Times New Roman"/>
                <w:sz w:val="24"/>
                <w:szCs w:val="24"/>
              </w:rPr>
              <w:t xml:space="preserve"> Светлана</w:t>
            </w:r>
          </w:p>
        </w:tc>
        <w:tc>
          <w:tcPr>
            <w:tcW w:w="1364" w:type="dxa"/>
            <w:tcBorders>
              <w:bottom w:val="single" w:sz="4" w:space="0" w:color="auto"/>
            </w:tcBorders>
          </w:tcPr>
          <w:p w:rsidR="00791531" w:rsidRPr="00791531" w:rsidRDefault="00791531" w:rsidP="00791531">
            <w:pPr>
              <w:rPr>
                <w:rFonts w:ascii="Times New Roman" w:hAnsi="Times New Roman" w:cs="Times New Roman"/>
                <w:sz w:val="24"/>
                <w:szCs w:val="24"/>
              </w:rPr>
            </w:pPr>
            <w:r w:rsidRPr="00791531">
              <w:rPr>
                <w:rFonts w:ascii="Times New Roman" w:hAnsi="Times New Roman" w:cs="Times New Roman"/>
                <w:sz w:val="24"/>
                <w:szCs w:val="24"/>
              </w:rPr>
              <w:t>1 место</w:t>
            </w:r>
          </w:p>
        </w:tc>
      </w:tr>
      <w:tr w:rsidR="00791531" w:rsidRPr="00791531" w:rsidTr="00791531">
        <w:trPr>
          <w:trHeight w:val="180"/>
          <w:jc w:val="center"/>
        </w:trPr>
        <w:tc>
          <w:tcPr>
            <w:tcW w:w="1369" w:type="dxa"/>
            <w:vMerge/>
          </w:tcPr>
          <w:p w:rsidR="00791531" w:rsidRPr="00791531" w:rsidRDefault="00791531" w:rsidP="00791531">
            <w:pPr>
              <w:rPr>
                <w:rFonts w:ascii="Times New Roman" w:hAnsi="Times New Roman" w:cs="Times New Roman"/>
                <w:sz w:val="24"/>
                <w:szCs w:val="24"/>
              </w:rPr>
            </w:pPr>
          </w:p>
        </w:tc>
        <w:tc>
          <w:tcPr>
            <w:tcW w:w="3260" w:type="dxa"/>
            <w:vMerge/>
          </w:tcPr>
          <w:p w:rsidR="00791531" w:rsidRPr="00791531" w:rsidRDefault="00791531" w:rsidP="00791531">
            <w:pPr>
              <w:rPr>
                <w:rFonts w:ascii="Times New Roman" w:hAnsi="Times New Roman" w:cs="Times New Roman"/>
                <w:sz w:val="24"/>
                <w:szCs w:val="24"/>
              </w:rPr>
            </w:pPr>
          </w:p>
        </w:tc>
        <w:tc>
          <w:tcPr>
            <w:tcW w:w="1984" w:type="dxa"/>
            <w:vMerge/>
          </w:tcPr>
          <w:p w:rsidR="00791531" w:rsidRPr="00791531" w:rsidRDefault="00791531" w:rsidP="00791531">
            <w:pPr>
              <w:rPr>
                <w:rFonts w:ascii="Times New Roman" w:hAnsi="Times New Roman" w:cs="Times New Roman"/>
                <w:sz w:val="24"/>
                <w:szCs w:val="24"/>
              </w:rPr>
            </w:pPr>
          </w:p>
        </w:tc>
        <w:tc>
          <w:tcPr>
            <w:tcW w:w="2130" w:type="dxa"/>
            <w:tcBorders>
              <w:top w:val="single" w:sz="4" w:space="0" w:color="auto"/>
              <w:bottom w:val="single" w:sz="4" w:space="0" w:color="auto"/>
            </w:tcBorders>
          </w:tcPr>
          <w:p w:rsidR="00791531" w:rsidRPr="00791531" w:rsidRDefault="00791531" w:rsidP="00791531">
            <w:pPr>
              <w:rPr>
                <w:rFonts w:ascii="Times New Roman" w:hAnsi="Times New Roman" w:cs="Times New Roman"/>
                <w:color w:val="000000"/>
                <w:sz w:val="24"/>
                <w:szCs w:val="24"/>
              </w:rPr>
            </w:pPr>
            <w:r w:rsidRPr="00791531">
              <w:rPr>
                <w:rFonts w:ascii="Times New Roman" w:hAnsi="Times New Roman" w:cs="Times New Roman"/>
                <w:color w:val="000000"/>
                <w:sz w:val="24"/>
                <w:szCs w:val="24"/>
              </w:rPr>
              <w:t xml:space="preserve"> «Волшебный клубок»</w:t>
            </w:r>
          </w:p>
          <w:p w:rsidR="00791531" w:rsidRPr="00791531" w:rsidRDefault="00791531" w:rsidP="00791531">
            <w:pPr>
              <w:rPr>
                <w:rFonts w:ascii="Times New Roman" w:hAnsi="Times New Roman" w:cs="Times New Roman"/>
                <w:sz w:val="24"/>
                <w:szCs w:val="24"/>
              </w:rPr>
            </w:pPr>
            <w:proofErr w:type="spellStart"/>
            <w:r w:rsidRPr="00791531">
              <w:rPr>
                <w:rFonts w:ascii="Times New Roman" w:hAnsi="Times New Roman" w:cs="Times New Roman"/>
                <w:sz w:val="24"/>
                <w:szCs w:val="24"/>
              </w:rPr>
              <w:lastRenderedPageBreak/>
              <w:t>Вертипорог</w:t>
            </w:r>
            <w:proofErr w:type="spellEnd"/>
            <w:r w:rsidRPr="00791531">
              <w:rPr>
                <w:rFonts w:ascii="Times New Roman" w:hAnsi="Times New Roman" w:cs="Times New Roman"/>
                <w:sz w:val="24"/>
                <w:szCs w:val="24"/>
              </w:rPr>
              <w:t xml:space="preserve"> Елизавета</w:t>
            </w:r>
          </w:p>
        </w:tc>
        <w:tc>
          <w:tcPr>
            <w:tcW w:w="1364" w:type="dxa"/>
            <w:tcBorders>
              <w:top w:val="single" w:sz="4" w:space="0" w:color="auto"/>
              <w:bottom w:val="single" w:sz="4" w:space="0" w:color="auto"/>
            </w:tcBorders>
          </w:tcPr>
          <w:p w:rsidR="00791531" w:rsidRPr="00791531" w:rsidRDefault="00791531" w:rsidP="00791531">
            <w:pPr>
              <w:rPr>
                <w:rFonts w:ascii="Times New Roman" w:hAnsi="Times New Roman" w:cs="Times New Roman"/>
                <w:sz w:val="24"/>
                <w:szCs w:val="24"/>
              </w:rPr>
            </w:pPr>
            <w:r w:rsidRPr="00791531">
              <w:rPr>
                <w:rFonts w:ascii="Times New Roman" w:hAnsi="Times New Roman" w:cs="Times New Roman"/>
                <w:sz w:val="24"/>
                <w:szCs w:val="24"/>
              </w:rPr>
              <w:lastRenderedPageBreak/>
              <w:t>1 место</w:t>
            </w:r>
          </w:p>
        </w:tc>
      </w:tr>
      <w:tr w:rsidR="00791531" w:rsidRPr="00791531" w:rsidTr="00791531">
        <w:trPr>
          <w:trHeight w:val="150"/>
          <w:jc w:val="center"/>
        </w:trPr>
        <w:tc>
          <w:tcPr>
            <w:tcW w:w="1369" w:type="dxa"/>
            <w:vMerge/>
          </w:tcPr>
          <w:p w:rsidR="00791531" w:rsidRPr="00791531" w:rsidRDefault="00791531" w:rsidP="00791531">
            <w:pPr>
              <w:rPr>
                <w:rFonts w:ascii="Times New Roman" w:hAnsi="Times New Roman" w:cs="Times New Roman"/>
                <w:sz w:val="24"/>
                <w:szCs w:val="24"/>
              </w:rPr>
            </w:pPr>
          </w:p>
        </w:tc>
        <w:tc>
          <w:tcPr>
            <w:tcW w:w="3260" w:type="dxa"/>
            <w:vMerge/>
          </w:tcPr>
          <w:p w:rsidR="00791531" w:rsidRPr="00791531" w:rsidRDefault="00791531" w:rsidP="00791531">
            <w:pPr>
              <w:rPr>
                <w:rFonts w:ascii="Times New Roman" w:hAnsi="Times New Roman" w:cs="Times New Roman"/>
                <w:sz w:val="24"/>
                <w:szCs w:val="24"/>
              </w:rPr>
            </w:pPr>
          </w:p>
        </w:tc>
        <w:tc>
          <w:tcPr>
            <w:tcW w:w="1984" w:type="dxa"/>
            <w:vMerge/>
          </w:tcPr>
          <w:p w:rsidR="00791531" w:rsidRPr="00791531" w:rsidRDefault="00791531" w:rsidP="00791531">
            <w:pPr>
              <w:rPr>
                <w:rFonts w:ascii="Times New Roman" w:hAnsi="Times New Roman" w:cs="Times New Roman"/>
                <w:sz w:val="24"/>
                <w:szCs w:val="24"/>
              </w:rPr>
            </w:pPr>
          </w:p>
        </w:tc>
        <w:tc>
          <w:tcPr>
            <w:tcW w:w="2130" w:type="dxa"/>
            <w:tcBorders>
              <w:top w:val="single" w:sz="4" w:space="0" w:color="auto"/>
              <w:bottom w:val="single" w:sz="4" w:space="0" w:color="auto"/>
            </w:tcBorders>
          </w:tcPr>
          <w:p w:rsidR="00791531" w:rsidRPr="00791531" w:rsidRDefault="00791531" w:rsidP="00791531">
            <w:pPr>
              <w:rPr>
                <w:rFonts w:ascii="Times New Roman" w:hAnsi="Times New Roman" w:cs="Times New Roman"/>
                <w:color w:val="000000"/>
                <w:sz w:val="24"/>
                <w:szCs w:val="24"/>
              </w:rPr>
            </w:pPr>
            <w:r w:rsidRPr="00791531">
              <w:rPr>
                <w:rFonts w:ascii="Times New Roman" w:hAnsi="Times New Roman" w:cs="Times New Roman"/>
                <w:color w:val="000000"/>
                <w:sz w:val="24"/>
                <w:szCs w:val="24"/>
              </w:rPr>
              <w:t>«Волшебный клубок»</w:t>
            </w:r>
          </w:p>
          <w:p w:rsidR="00791531" w:rsidRPr="00791531" w:rsidRDefault="00791531" w:rsidP="00791531">
            <w:pPr>
              <w:rPr>
                <w:rFonts w:ascii="Times New Roman" w:hAnsi="Times New Roman" w:cs="Times New Roman"/>
                <w:sz w:val="24"/>
                <w:szCs w:val="24"/>
              </w:rPr>
            </w:pPr>
            <w:proofErr w:type="spellStart"/>
            <w:r w:rsidRPr="00791531">
              <w:rPr>
                <w:rFonts w:ascii="Times New Roman" w:hAnsi="Times New Roman" w:cs="Times New Roman"/>
                <w:sz w:val="24"/>
                <w:szCs w:val="24"/>
              </w:rPr>
              <w:t>Мартыненко</w:t>
            </w:r>
            <w:proofErr w:type="spellEnd"/>
            <w:r w:rsidRPr="00791531">
              <w:rPr>
                <w:rFonts w:ascii="Times New Roman" w:hAnsi="Times New Roman" w:cs="Times New Roman"/>
                <w:sz w:val="24"/>
                <w:szCs w:val="24"/>
              </w:rPr>
              <w:t xml:space="preserve"> Юлия</w:t>
            </w:r>
          </w:p>
        </w:tc>
        <w:tc>
          <w:tcPr>
            <w:tcW w:w="1364" w:type="dxa"/>
            <w:tcBorders>
              <w:top w:val="single" w:sz="4" w:space="0" w:color="auto"/>
              <w:bottom w:val="single" w:sz="4" w:space="0" w:color="auto"/>
            </w:tcBorders>
          </w:tcPr>
          <w:p w:rsidR="00791531" w:rsidRPr="00791531" w:rsidRDefault="00791531" w:rsidP="00791531">
            <w:pPr>
              <w:rPr>
                <w:rFonts w:ascii="Times New Roman" w:hAnsi="Times New Roman" w:cs="Times New Roman"/>
                <w:sz w:val="24"/>
                <w:szCs w:val="24"/>
              </w:rPr>
            </w:pPr>
            <w:r w:rsidRPr="00791531">
              <w:rPr>
                <w:rFonts w:ascii="Times New Roman" w:hAnsi="Times New Roman" w:cs="Times New Roman"/>
                <w:sz w:val="24"/>
                <w:szCs w:val="24"/>
              </w:rPr>
              <w:t>1 место</w:t>
            </w:r>
          </w:p>
        </w:tc>
      </w:tr>
      <w:tr w:rsidR="00791531" w:rsidRPr="00791531" w:rsidTr="00791531">
        <w:trPr>
          <w:trHeight w:val="315"/>
          <w:jc w:val="center"/>
        </w:trPr>
        <w:tc>
          <w:tcPr>
            <w:tcW w:w="1369" w:type="dxa"/>
            <w:vMerge/>
          </w:tcPr>
          <w:p w:rsidR="00791531" w:rsidRPr="00791531" w:rsidRDefault="00791531" w:rsidP="00791531">
            <w:pPr>
              <w:rPr>
                <w:rFonts w:ascii="Times New Roman" w:hAnsi="Times New Roman" w:cs="Times New Roman"/>
                <w:sz w:val="24"/>
                <w:szCs w:val="24"/>
              </w:rPr>
            </w:pPr>
          </w:p>
        </w:tc>
        <w:tc>
          <w:tcPr>
            <w:tcW w:w="3260" w:type="dxa"/>
            <w:vMerge/>
          </w:tcPr>
          <w:p w:rsidR="00791531" w:rsidRPr="00791531" w:rsidRDefault="00791531" w:rsidP="00791531">
            <w:pPr>
              <w:rPr>
                <w:rFonts w:ascii="Times New Roman" w:hAnsi="Times New Roman" w:cs="Times New Roman"/>
                <w:sz w:val="24"/>
                <w:szCs w:val="24"/>
              </w:rPr>
            </w:pPr>
          </w:p>
        </w:tc>
        <w:tc>
          <w:tcPr>
            <w:tcW w:w="1984" w:type="dxa"/>
            <w:vMerge/>
          </w:tcPr>
          <w:p w:rsidR="00791531" w:rsidRPr="00791531" w:rsidRDefault="00791531" w:rsidP="00791531">
            <w:pPr>
              <w:rPr>
                <w:rFonts w:ascii="Times New Roman" w:hAnsi="Times New Roman" w:cs="Times New Roman"/>
                <w:sz w:val="24"/>
                <w:szCs w:val="24"/>
              </w:rPr>
            </w:pPr>
          </w:p>
        </w:tc>
        <w:tc>
          <w:tcPr>
            <w:tcW w:w="2130" w:type="dxa"/>
            <w:tcBorders>
              <w:top w:val="single" w:sz="4" w:space="0" w:color="auto"/>
              <w:bottom w:val="single" w:sz="4" w:space="0" w:color="auto"/>
            </w:tcBorders>
          </w:tcPr>
          <w:p w:rsidR="00791531" w:rsidRPr="00791531" w:rsidRDefault="00791531" w:rsidP="00791531">
            <w:pPr>
              <w:rPr>
                <w:rFonts w:ascii="Times New Roman" w:hAnsi="Times New Roman" w:cs="Times New Roman"/>
                <w:color w:val="000000"/>
                <w:sz w:val="24"/>
                <w:szCs w:val="24"/>
              </w:rPr>
            </w:pPr>
            <w:r w:rsidRPr="00791531">
              <w:rPr>
                <w:rFonts w:ascii="Times New Roman" w:hAnsi="Times New Roman" w:cs="Times New Roman"/>
                <w:color w:val="000000"/>
                <w:sz w:val="24"/>
                <w:szCs w:val="24"/>
              </w:rPr>
              <w:t>«Волшебный клубок»</w:t>
            </w:r>
          </w:p>
          <w:p w:rsidR="00791531" w:rsidRPr="00791531" w:rsidRDefault="00791531" w:rsidP="00791531">
            <w:pPr>
              <w:rPr>
                <w:rFonts w:ascii="Times New Roman" w:hAnsi="Times New Roman" w:cs="Times New Roman"/>
                <w:sz w:val="24"/>
                <w:szCs w:val="24"/>
              </w:rPr>
            </w:pPr>
            <w:proofErr w:type="spellStart"/>
            <w:r w:rsidRPr="00791531">
              <w:rPr>
                <w:rFonts w:ascii="Times New Roman" w:hAnsi="Times New Roman" w:cs="Times New Roman"/>
                <w:sz w:val="24"/>
                <w:szCs w:val="24"/>
              </w:rPr>
              <w:t>Решетикова</w:t>
            </w:r>
            <w:proofErr w:type="spellEnd"/>
            <w:r w:rsidRPr="00791531">
              <w:rPr>
                <w:rFonts w:ascii="Times New Roman" w:hAnsi="Times New Roman" w:cs="Times New Roman"/>
                <w:sz w:val="24"/>
                <w:szCs w:val="24"/>
              </w:rPr>
              <w:t xml:space="preserve"> Кира</w:t>
            </w:r>
          </w:p>
        </w:tc>
        <w:tc>
          <w:tcPr>
            <w:tcW w:w="1364" w:type="dxa"/>
            <w:tcBorders>
              <w:top w:val="single" w:sz="4" w:space="0" w:color="auto"/>
              <w:bottom w:val="single" w:sz="4" w:space="0" w:color="auto"/>
            </w:tcBorders>
          </w:tcPr>
          <w:p w:rsidR="00791531" w:rsidRPr="00791531" w:rsidRDefault="00791531" w:rsidP="00791531">
            <w:pPr>
              <w:rPr>
                <w:rFonts w:ascii="Times New Roman" w:hAnsi="Times New Roman" w:cs="Times New Roman"/>
                <w:sz w:val="24"/>
                <w:szCs w:val="24"/>
              </w:rPr>
            </w:pPr>
            <w:r w:rsidRPr="00791531">
              <w:rPr>
                <w:rFonts w:ascii="Times New Roman" w:hAnsi="Times New Roman" w:cs="Times New Roman"/>
                <w:sz w:val="24"/>
                <w:szCs w:val="24"/>
              </w:rPr>
              <w:t>1 место</w:t>
            </w:r>
          </w:p>
        </w:tc>
      </w:tr>
      <w:tr w:rsidR="00791531" w:rsidRPr="00791531" w:rsidTr="00791531">
        <w:trPr>
          <w:trHeight w:val="210"/>
          <w:jc w:val="center"/>
        </w:trPr>
        <w:tc>
          <w:tcPr>
            <w:tcW w:w="1369" w:type="dxa"/>
            <w:vMerge/>
          </w:tcPr>
          <w:p w:rsidR="00791531" w:rsidRPr="00791531" w:rsidRDefault="00791531" w:rsidP="00791531">
            <w:pPr>
              <w:rPr>
                <w:rFonts w:ascii="Times New Roman" w:hAnsi="Times New Roman" w:cs="Times New Roman"/>
                <w:sz w:val="24"/>
                <w:szCs w:val="24"/>
              </w:rPr>
            </w:pPr>
          </w:p>
        </w:tc>
        <w:tc>
          <w:tcPr>
            <w:tcW w:w="3260" w:type="dxa"/>
            <w:vMerge/>
          </w:tcPr>
          <w:p w:rsidR="00791531" w:rsidRPr="00791531" w:rsidRDefault="00791531" w:rsidP="00791531">
            <w:pPr>
              <w:rPr>
                <w:rFonts w:ascii="Times New Roman" w:hAnsi="Times New Roman" w:cs="Times New Roman"/>
                <w:sz w:val="24"/>
                <w:szCs w:val="24"/>
              </w:rPr>
            </w:pPr>
          </w:p>
        </w:tc>
        <w:tc>
          <w:tcPr>
            <w:tcW w:w="1984" w:type="dxa"/>
            <w:vMerge/>
          </w:tcPr>
          <w:p w:rsidR="00791531" w:rsidRPr="00791531" w:rsidRDefault="00791531" w:rsidP="00791531">
            <w:pPr>
              <w:rPr>
                <w:rFonts w:ascii="Times New Roman" w:hAnsi="Times New Roman" w:cs="Times New Roman"/>
                <w:sz w:val="24"/>
                <w:szCs w:val="24"/>
              </w:rPr>
            </w:pPr>
          </w:p>
        </w:tc>
        <w:tc>
          <w:tcPr>
            <w:tcW w:w="2130" w:type="dxa"/>
            <w:tcBorders>
              <w:top w:val="single" w:sz="4" w:space="0" w:color="auto"/>
              <w:bottom w:val="single" w:sz="4" w:space="0" w:color="auto"/>
            </w:tcBorders>
          </w:tcPr>
          <w:p w:rsidR="00791531" w:rsidRPr="00791531" w:rsidRDefault="00791531" w:rsidP="00791531">
            <w:pPr>
              <w:rPr>
                <w:rFonts w:ascii="Times New Roman" w:hAnsi="Times New Roman" w:cs="Times New Roman"/>
                <w:color w:val="000000"/>
                <w:sz w:val="24"/>
                <w:szCs w:val="24"/>
              </w:rPr>
            </w:pPr>
            <w:r w:rsidRPr="00791531">
              <w:rPr>
                <w:rFonts w:ascii="Times New Roman" w:hAnsi="Times New Roman" w:cs="Times New Roman"/>
                <w:color w:val="000000"/>
                <w:sz w:val="24"/>
                <w:szCs w:val="24"/>
              </w:rPr>
              <w:t>Объединение «Волшебный клубок»</w:t>
            </w:r>
          </w:p>
          <w:p w:rsidR="00791531" w:rsidRPr="00791531" w:rsidRDefault="00791531" w:rsidP="00791531">
            <w:pPr>
              <w:rPr>
                <w:rFonts w:ascii="Times New Roman" w:hAnsi="Times New Roman" w:cs="Times New Roman"/>
                <w:sz w:val="24"/>
                <w:szCs w:val="24"/>
              </w:rPr>
            </w:pPr>
            <w:r w:rsidRPr="00791531">
              <w:rPr>
                <w:rFonts w:ascii="Times New Roman" w:hAnsi="Times New Roman" w:cs="Times New Roman"/>
                <w:sz w:val="24"/>
                <w:szCs w:val="24"/>
              </w:rPr>
              <w:t>Кулиш Наталья</w:t>
            </w:r>
          </w:p>
        </w:tc>
        <w:tc>
          <w:tcPr>
            <w:tcW w:w="1364" w:type="dxa"/>
            <w:tcBorders>
              <w:top w:val="single" w:sz="4" w:space="0" w:color="auto"/>
              <w:bottom w:val="single" w:sz="4" w:space="0" w:color="auto"/>
            </w:tcBorders>
          </w:tcPr>
          <w:p w:rsidR="00791531" w:rsidRPr="00791531" w:rsidRDefault="00791531" w:rsidP="00791531">
            <w:pPr>
              <w:rPr>
                <w:rFonts w:ascii="Times New Roman" w:hAnsi="Times New Roman" w:cs="Times New Roman"/>
                <w:sz w:val="24"/>
                <w:szCs w:val="24"/>
              </w:rPr>
            </w:pPr>
            <w:r w:rsidRPr="00791531">
              <w:rPr>
                <w:rFonts w:ascii="Times New Roman" w:hAnsi="Times New Roman" w:cs="Times New Roman"/>
                <w:sz w:val="24"/>
                <w:szCs w:val="24"/>
              </w:rPr>
              <w:t>1 место</w:t>
            </w:r>
          </w:p>
        </w:tc>
      </w:tr>
      <w:tr w:rsidR="00791531" w:rsidRPr="00791531" w:rsidTr="00791531">
        <w:trPr>
          <w:trHeight w:val="180"/>
          <w:jc w:val="center"/>
        </w:trPr>
        <w:tc>
          <w:tcPr>
            <w:tcW w:w="1369" w:type="dxa"/>
            <w:vMerge/>
          </w:tcPr>
          <w:p w:rsidR="00791531" w:rsidRPr="00791531" w:rsidRDefault="00791531" w:rsidP="00791531">
            <w:pPr>
              <w:rPr>
                <w:rFonts w:ascii="Times New Roman" w:hAnsi="Times New Roman" w:cs="Times New Roman"/>
                <w:sz w:val="24"/>
                <w:szCs w:val="24"/>
              </w:rPr>
            </w:pPr>
          </w:p>
        </w:tc>
        <w:tc>
          <w:tcPr>
            <w:tcW w:w="3260" w:type="dxa"/>
            <w:vMerge/>
          </w:tcPr>
          <w:p w:rsidR="00791531" w:rsidRPr="00791531" w:rsidRDefault="00791531" w:rsidP="00791531">
            <w:pPr>
              <w:rPr>
                <w:rFonts w:ascii="Times New Roman" w:hAnsi="Times New Roman" w:cs="Times New Roman"/>
                <w:sz w:val="24"/>
                <w:szCs w:val="24"/>
              </w:rPr>
            </w:pPr>
          </w:p>
        </w:tc>
        <w:tc>
          <w:tcPr>
            <w:tcW w:w="1984" w:type="dxa"/>
            <w:vMerge/>
          </w:tcPr>
          <w:p w:rsidR="00791531" w:rsidRPr="00791531" w:rsidRDefault="00791531" w:rsidP="00791531">
            <w:pPr>
              <w:rPr>
                <w:rFonts w:ascii="Times New Roman" w:hAnsi="Times New Roman" w:cs="Times New Roman"/>
                <w:sz w:val="24"/>
                <w:szCs w:val="24"/>
              </w:rPr>
            </w:pPr>
          </w:p>
        </w:tc>
        <w:tc>
          <w:tcPr>
            <w:tcW w:w="2130" w:type="dxa"/>
            <w:tcBorders>
              <w:top w:val="single" w:sz="4" w:space="0" w:color="auto"/>
            </w:tcBorders>
          </w:tcPr>
          <w:p w:rsidR="00791531" w:rsidRPr="00791531" w:rsidRDefault="00791531" w:rsidP="00791531">
            <w:pPr>
              <w:rPr>
                <w:rFonts w:ascii="Times New Roman" w:hAnsi="Times New Roman" w:cs="Times New Roman"/>
                <w:color w:val="000000"/>
                <w:sz w:val="24"/>
                <w:szCs w:val="24"/>
              </w:rPr>
            </w:pPr>
            <w:r w:rsidRPr="00791531">
              <w:rPr>
                <w:rFonts w:ascii="Times New Roman" w:hAnsi="Times New Roman" w:cs="Times New Roman"/>
                <w:color w:val="000000"/>
                <w:sz w:val="24"/>
                <w:szCs w:val="24"/>
              </w:rPr>
              <w:t xml:space="preserve"> «Волшебный клубок»</w:t>
            </w:r>
          </w:p>
          <w:p w:rsidR="00791531" w:rsidRPr="00791531" w:rsidRDefault="00791531" w:rsidP="00791531">
            <w:pPr>
              <w:rPr>
                <w:rFonts w:ascii="Times New Roman" w:hAnsi="Times New Roman" w:cs="Times New Roman"/>
                <w:sz w:val="24"/>
                <w:szCs w:val="24"/>
              </w:rPr>
            </w:pPr>
            <w:r w:rsidRPr="00791531">
              <w:rPr>
                <w:rFonts w:ascii="Times New Roman" w:hAnsi="Times New Roman" w:cs="Times New Roman"/>
                <w:sz w:val="24"/>
                <w:szCs w:val="24"/>
              </w:rPr>
              <w:t>Давыдова Полина</w:t>
            </w:r>
          </w:p>
        </w:tc>
        <w:tc>
          <w:tcPr>
            <w:tcW w:w="1364" w:type="dxa"/>
            <w:tcBorders>
              <w:top w:val="single" w:sz="4" w:space="0" w:color="auto"/>
            </w:tcBorders>
          </w:tcPr>
          <w:p w:rsidR="00791531" w:rsidRPr="00791531" w:rsidRDefault="00791531" w:rsidP="00791531">
            <w:pPr>
              <w:rPr>
                <w:rFonts w:ascii="Times New Roman" w:hAnsi="Times New Roman" w:cs="Times New Roman"/>
                <w:sz w:val="24"/>
                <w:szCs w:val="24"/>
              </w:rPr>
            </w:pPr>
            <w:r w:rsidRPr="00791531">
              <w:rPr>
                <w:rFonts w:ascii="Times New Roman" w:hAnsi="Times New Roman" w:cs="Times New Roman"/>
                <w:sz w:val="24"/>
                <w:szCs w:val="24"/>
              </w:rPr>
              <w:t>1 место</w:t>
            </w:r>
          </w:p>
        </w:tc>
      </w:tr>
      <w:tr w:rsidR="00791531" w:rsidRPr="00791531" w:rsidTr="00791531">
        <w:trPr>
          <w:trHeight w:val="180"/>
          <w:jc w:val="center"/>
        </w:trPr>
        <w:tc>
          <w:tcPr>
            <w:tcW w:w="1369" w:type="dxa"/>
            <w:vMerge/>
          </w:tcPr>
          <w:p w:rsidR="00791531" w:rsidRPr="00791531" w:rsidRDefault="00791531" w:rsidP="00791531">
            <w:pPr>
              <w:rPr>
                <w:rFonts w:ascii="Times New Roman" w:hAnsi="Times New Roman" w:cs="Times New Roman"/>
                <w:sz w:val="24"/>
                <w:szCs w:val="24"/>
              </w:rPr>
            </w:pPr>
          </w:p>
        </w:tc>
        <w:tc>
          <w:tcPr>
            <w:tcW w:w="3260" w:type="dxa"/>
            <w:vMerge/>
          </w:tcPr>
          <w:p w:rsidR="00791531" w:rsidRPr="00791531" w:rsidRDefault="00791531" w:rsidP="00791531">
            <w:pPr>
              <w:rPr>
                <w:rFonts w:ascii="Times New Roman" w:hAnsi="Times New Roman" w:cs="Times New Roman"/>
                <w:sz w:val="24"/>
                <w:szCs w:val="24"/>
              </w:rPr>
            </w:pPr>
          </w:p>
        </w:tc>
        <w:tc>
          <w:tcPr>
            <w:tcW w:w="1984" w:type="dxa"/>
            <w:vMerge/>
          </w:tcPr>
          <w:p w:rsidR="00791531" w:rsidRPr="00791531" w:rsidRDefault="00791531" w:rsidP="00791531">
            <w:pPr>
              <w:rPr>
                <w:rFonts w:ascii="Times New Roman" w:hAnsi="Times New Roman" w:cs="Times New Roman"/>
                <w:sz w:val="24"/>
                <w:szCs w:val="24"/>
              </w:rPr>
            </w:pPr>
          </w:p>
        </w:tc>
        <w:tc>
          <w:tcPr>
            <w:tcW w:w="2130" w:type="dxa"/>
            <w:tcBorders>
              <w:top w:val="single" w:sz="4" w:space="0" w:color="auto"/>
            </w:tcBorders>
          </w:tcPr>
          <w:p w:rsidR="00791531" w:rsidRPr="00791531" w:rsidRDefault="00791531" w:rsidP="00791531">
            <w:pPr>
              <w:rPr>
                <w:rFonts w:ascii="Times New Roman" w:hAnsi="Times New Roman" w:cs="Times New Roman"/>
                <w:color w:val="000000"/>
                <w:sz w:val="24"/>
                <w:szCs w:val="24"/>
              </w:rPr>
            </w:pPr>
            <w:r w:rsidRPr="00791531">
              <w:rPr>
                <w:rFonts w:ascii="Times New Roman" w:hAnsi="Times New Roman" w:cs="Times New Roman"/>
                <w:color w:val="000000"/>
                <w:sz w:val="24"/>
                <w:szCs w:val="24"/>
              </w:rPr>
              <w:t>Объединение «Природная мастерская»</w:t>
            </w:r>
          </w:p>
          <w:p w:rsidR="00791531" w:rsidRPr="00791531" w:rsidRDefault="00791531" w:rsidP="00791531">
            <w:pPr>
              <w:rPr>
                <w:rFonts w:ascii="Times New Roman" w:hAnsi="Times New Roman" w:cs="Times New Roman"/>
                <w:color w:val="000000"/>
                <w:sz w:val="24"/>
                <w:szCs w:val="24"/>
              </w:rPr>
            </w:pPr>
            <w:r w:rsidRPr="00791531">
              <w:rPr>
                <w:rFonts w:ascii="Times New Roman" w:hAnsi="Times New Roman" w:cs="Times New Roman"/>
                <w:color w:val="000000"/>
                <w:sz w:val="24"/>
                <w:szCs w:val="24"/>
              </w:rPr>
              <w:t>Иванченко Василиса</w:t>
            </w:r>
          </w:p>
        </w:tc>
        <w:tc>
          <w:tcPr>
            <w:tcW w:w="1364" w:type="dxa"/>
            <w:tcBorders>
              <w:top w:val="single" w:sz="4" w:space="0" w:color="auto"/>
            </w:tcBorders>
          </w:tcPr>
          <w:p w:rsidR="00791531" w:rsidRPr="00791531" w:rsidRDefault="00791531" w:rsidP="00791531">
            <w:pPr>
              <w:rPr>
                <w:rFonts w:ascii="Times New Roman" w:hAnsi="Times New Roman" w:cs="Times New Roman"/>
                <w:sz w:val="24"/>
                <w:szCs w:val="24"/>
              </w:rPr>
            </w:pPr>
            <w:r w:rsidRPr="00791531">
              <w:rPr>
                <w:rFonts w:ascii="Times New Roman" w:hAnsi="Times New Roman" w:cs="Times New Roman"/>
                <w:sz w:val="24"/>
                <w:szCs w:val="24"/>
              </w:rPr>
              <w:t>грамота</w:t>
            </w:r>
          </w:p>
          <w:p w:rsidR="00791531" w:rsidRPr="00791531" w:rsidRDefault="00791531" w:rsidP="00791531">
            <w:pPr>
              <w:rPr>
                <w:rFonts w:ascii="Times New Roman" w:hAnsi="Times New Roman" w:cs="Times New Roman"/>
                <w:sz w:val="24"/>
                <w:szCs w:val="24"/>
              </w:rPr>
            </w:pPr>
            <w:r w:rsidRPr="00791531">
              <w:rPr>
                <w:rFonts w:ascii="Times New Roman" w:hAnsi="Times New Roman" w:cs="Times New Roman"/>
                <w:sz w:val="24"/>
                <w:szCs w:val="24"/>
              </w:rPr>
              <w:t>3 место</w:t>
            </w:r>
          </w:p>
        </w:tc>
      </w:tr>
      <w:tr w:rsidR="00791531" w:rsidRPr="00791531" w:rsidTr="00791531">
        <w:trPr>
          <w:trHeight w:val="761"/>
          <w:jc w:val="center"/>
        </w:trPr>
        <w:tc>
          <w:tcPr>
            <w:tcW w:w="1369" w:type="dxa"/>
            <w:vMerge/>
          </w:tcPr>
          <w:p w:rsidR="00791531" w:rsidRPr="00791531" w:rsidRDefault="00791531" w:rsidP="00791531">
            <w:pPr>
              <w:rPr>
                <w:rFonts w:ascii="Times New Roman" w:hAnsi="Times New Roman" w:cs="Times New Roman"/>
                <w:sz w:val="24"/>
                <w:szCs w:val="24"/>
              </w:rPr>
            </w:pPr>
          </w:p>
        </w:tc>
        <w:tc>
          <w:tcPr>
            <w:tcW w:w="3260" w:type="dxa"/>
            <w:vMerge/>
          </w:tcPr>
          <w:p w:rsidR="00791531" w:rsidRPr="00791531" w:rsidRDefault="00791531" w:rsidP="00791531">
            <w:pPr>
              <w:rPr>
                <w:rFonts w:ascii="Times New Roman" w:hAnsi="Times New Roman" w:cs="Times New Roman"/>
                <w:sz w:val="24"/>
                <w:szCs w:val="24"/>
              </w:rPr>
            </w:pPr>
          </w:p>
        </w:tc>
        <w:tc>
          <w:tcPr>
            <w:tcW w:w="1984" w:type="dxa"/>
            <w:vMerge/>
          </w:tcPr>
          <w:p w:rsidR="00791531" w:rsidRPr="00791531" w:rsidRDefault="00791531" w:rsidP="00791531">
            <w:pPr>
              <w:rPr>
                <w:rFonts w:ascii="Times New Roman" w:hAnsi="Times New Roman" w:cs="Times New Roman"/>
                <w:sz w:val="24"/>
                <w:szCs w:val="24"/>
              </w:rPr>
            </w:pPr>
          </w:p>
        </w:tc>
        <w:tc>
          <w:tcPr>
            <w:tcW w:w="2130" w:type="dxa"/>
            <w:tcBorders>
              <w:top w:val="single" w:sz="4" w:space="0" w:color="auto"/>
            </w:tcBorders>
          </w:tcPr>
          <w:p w:rsidR="00791531" w:rsidRPr="00791531" w:rsidRDefault="00791531" w:rsidP="00791531">
            <w:pPr>
              <w:rPr>
                <w:rFonts w:ascii="Times New Roman" w:hAnsi="Times New Roman" w:cs="Times New Roman"/>
                <w:color w:val="000000"/>
                <w:sz w:val="24"/>
                <w:szCs w:val="24"/>
              </w:rPr>
            </w:pPr>
            <w:r w:rsidRPr="00791531">
              <w:rPr>
                <w:rFonts w:ascii="Times New Roman" w:hAnsi="Times New Roman" w:cs="Times New Roman"/>
                <w:color w:val="000000"/>
                <w:sz w:val="24"/>
                <w:szCs w:val="24"/>
              </w:rPr>
              <w:t xml:space="preserve"> «Калинка»</w:t>
            </w:r>
          </w:p>
          <w:p w:rsidR="00791531" w:rsidRPr="00791531" w:rsidRDefault="00791531" w:rsidP="00791531">
            <w:pPr>
              <w:rPr>
                <w:rFonts w:ascii="Times New Roman" w:hAnsi="Times New Roman" w:cs="Times New Roman"/>
                <w:color w:val="000000"/>
                <w:sz w:val="24"/>
                <w:szCs w:val="24"/>
              </w:rPr>
            </w:pPr>
            <w:proofErr w:type="spellStart"/>
            <w:r w:rsidRPr="00791531">
              <w:rPr>
                <w:rFonts w:ascii="Times New Roman" w:hAnsi="Times New Roman" w:cs="Times New Roman"/>
                <w:color w:val="000000"/>
                <w:sz w:val="24"/>
                <w:szCs w:val="24"/>
              </w:rPr>
              <w:t>Кузьменко</w:t>
            </w:r>
            <w:proofErr w:type="spellEnd"/>
            <w:r w:rsidRPr="00791531">
              <w:rPr>
                <w:rFonts w:ascii="Times New Roman" w:hAnsi="Times New Roman" w:cs="Times New Roman"/>
                <w:color w:val="000000"/>
                <w:sz w:val="24"/>
                <w:szCs w:val="24"/>
              </w:rPr>
              <w:t xml:space="preserve"> </w:t>
            </w:r>
            <w:proofErr w:type="spellStart"/>
            <w:r w:rsidRPr="00791531">
              <w:rPr>
                <w:rFonts w:ascii="Times New Roman" w:hAnsi="Times New Roman" w:cs="Times New Roman"/>
                <w:color w:val="000000"/>
                <w:sz w:val="24"/>
                <w:szCs w:val="24"/>
              </w:rPr>
              <w:t>Милания</w:t>
            </w:r>
            <w:proofErr w:type="spellEnd"/>
          </w:p>
        </w:tc>
        <w:tc>
          <w:tcPr>
            <w:tcW w:w="1364" w:type="dxa"/>
            <w:tcBorders>
              <w:top w:val="single" w:sz="4" w:space="0" w:color="auto"/>
            </w:tcBorders>
          </w:tcPr>
          <w:p w:rsidR="00791531" w:rsidRPr="00791531" w:rsidRDefault="00791531" w:rsidP="00791531">
            <w:pPr>
              <w:rPr>
                <w:rFonts w:ascii="Times New Roman" w:hAnsi="Times New Roman" w:cs="Times New Roman"/>
                <w:sz w:val="24"/>
                <w:szCs w:val="24"/>
              </w:rPr>
            </w:pPr>
            <w:r w:rsidRPr="00791531">
              <w:rPr>
                <w:rFonts w:ascii="Times New Roman" w:hAnsi="Times New Roman" w:cs="Times New Roman"/>
                <w:sz w:val="24"/>
                <w:szCs w:val="24"/>
              </w:rPr>
              <w:t>1 место</w:t>
            </w:r>
          </w:p>
          <w:p w:rsidR="00791531" w:rsidRPr="00791531" w:rsidRDefault="00791531" w:rsidP="00791531">
            <w:pPr>
              <w:rPr>
                <w:rFonts w:ascii="Times New Roman" w:hAnsi="Times New Roman" w:cs="Times New Roman"/>
                <w:sz w:val="24"/>
                <w:szCs w:val="24"/>
              </w:rPr>
            </w:pPr>
          </w:p>
        </w:tc>
      </w:tr>
      <w:tr w:rsidR="00791531" w:rsidRPr="00791531" w:rsidTr="00791531">
        <w:trPr>
          <w:trHeight w:val="675"/>
          <w:jc w:val="center"/>
        </w:trPr>
        <w:tc>
          <w:tcPr>
            <w:tcW w:w="1369" w:type="dxa"/>
            <w:vMerge w:val="restart"/>
          </w:tcPr>
          <w:p w:rsidR="00791531" w:rsidRPr="00791531" w:rsidRDefault="00791531" w:rsidP="00791531">
            <w:pPr>
              <w:rPr>
                <w:rFonts w:ascii="Times New Roman" w:hAnsi="Times New Roman" w:cs="Times New Roman"/>
                <w:sz w:val="24"/>
                <w:szCs w:val="24"/>
              </w:rPr>
            </w:pPr>
            <w:r w:rsidRPr="00791531">
              <w:rPr>
                <w:rFonts w:ascii="Times New Roman" w:hAnsi="Times New Roman" w:cs="Times New Roman"/>
                <w:sz w:val="24"/>
                <w:szCs w:val="24"/>
              </w:rPr>
              <w:t>02.11.2022</w:t>
            </w:r>
          </w:p>
        </w:tc>
        <w:tc>
          <w:tcPr>
            <w:tcW w:w="3260" w:type="dxa"/>
            <w:vMerge w:val="restart"/>
          </w:tcPr>
          <w:p w:rsidR="00791531" w:rsidRPr="00791531" w:rsidRDefault="00791531" w:rsidP="00791531">
            <w:pPr>
              <w:shd w:val="clear" w:color="auto" w:fill="FFFFFF"/>
              <w:outlineLvl w:val="1"/>
              <w:rPr>
                <w:rFonts w:ascii="Times New Roman" w:hAnsi="Times New Roman" w:cs="Times New Roman"/>
                <w:bCs/>
                <w:sz w:val="24"/>
                <w:szCs w:val="24"/>
              </w:rPr>
            </w:pPr>
            <w:r w:rsidRPr="00791531">
              <w:rPr>
                <w:rFonts w:ascii="Times New Roman" w:hAnsi="Times New Roman" w:cs="Times New Roman"/>
                <w:sz w:val="24"/>
                <w:szCs w:val="24"/>
              </w:rPr>
              <w:t>Муниципальный конкурс творческих работ «Эхо Чеченской войны», посвящённый подвигу земляков в Чеченской войне</w:t>
            </w:r>
          </w:p>
        </w:tc>
        <w:tc>
          <w:tcPr>
            <w:tcW w:w="1984" w:type="dxa"/>
            <w:vMerge w:val="restart"/>
          </w:tcPr>
          <w:p w:rsidR="00791531" w:rsidRPr="00791531" w:rsidRDefault="00791531" w:rsidP="00791531">
            <w:pPr>
              <w:rPr>
                <w:rFonts w:ascii="Times New Roman" w:hAnsi="Times New Roman" w:cs="Times New Roman"/>
                <w:sz w:val="24"/>
                <w:szCs w:val="24"/>
              </w:rPr>
            </w:pPr>
            <w:r w:rsidRPr="00791531">
              <w:rPr>
                <w:rFonts w:ascii="Times New Roman" w:hAnsi="Times New Roman" w:cs="Times New Roman"/>
                <w:sz w:val="24"/>
                <w:szCs w:val="24"/>
              </w:rPr>
              <w:t>муниципальный</w:t>
            </w:r>
          </w:p>
        </w:tc>
        <w:tc>
          <w:tcPr>
            <w:tcW w:w="2130" w:type="dxa"/>
            <w:tcBorders>
              <w:bottom w:val="single" w:sz="4" w:space="0" w:color="auto"/>
            </w:tcBorders>
          </w:tcPr>
          <w:p w:rsidR="00791531" w:rsidRPr="00791531" w:rsidRDefault="00791531" w:rsidP="00791531">
            <w:pPr>
              <w:rPr>
                <w:rFonts w:ascii="Times New Roman" w:hAnsi="Times New Roman" w:cs="Times New Roman"/>
                <w:color w:val="000000"/>
                <w:sz w:val="24"/>
                <w:szCs w:val="24"/>
              </w:rPr>
            </w:pPr>
            <w:r w:rsidRPr="00791531">
              <w:rPr>
                <w:rFonts w:ascii="Times New Roman" w:hAnsi="Times New Roman" w:cs="Times New Roman"/>
                <w:color w:val="000000"/>
                <w:sz w:val="24"/>
                <w:szCs w:val="24"/>
              </w:rPr>
              <w:t xml:space="preserve"> «Волшебный клубок»</w:t>
            </w:r>
          </w:p>
          <w:p w:rsidR="00791531" w:rsidRPr="00791531" w:rsidRDefault="00791531" w:rsidP="00791531">
            <w:pPr>
              <w:rPr>
                <w:rFonts w:ascii="Times New Roman" w:hAnsi="Times New Roman" w:cs="Times New Roman"/>
                <w:sz w:val="24"/>
                <w:szCs w:val="24"/>
              </w:rPr>
            </w:pPr>
            <w:proofErr w:type="spellStart"/>
            <w:r w:rsidRPr="00791531">
              <w:rPr>
                <w:rFonts w:ascii="Times New Roman" w:hAnsi="Times New Roman" w:cs="Times New Roman"/>
                <w:sz w:val="24"/>
                <w:szCs w:val="24"/>
              </w:rPr>
              <w:t>Назаренко</w:t>
            </w:r>
            <w:proofErr w:type="spellEnd"/>
            <w:r w:rsidRPr="00791531">
              <w:rPr>
                <w:rFonts w:ascii="Times New Roman" w:hAnsi="Times New Roman" w:cs="Times New Roman"/>
                <w:sz w:val="24"/>
                <w:szCs w:val="24"/>
              </w:rPr>
              <w:t xml:space="preserve"> Светлана</w:t>
            </w:r>
          </w:p>
        </w:tc>
        <w:tc>
          <w:tcPr>
            <w:tcW w:w="1364" w:type="dxa"/>
            <w:tcBorders>
              <w:bottom w:val="single" w:sz="4" w:space="0" w:color="auto"/>
            </w:tcBorders>
          </w:tcPr>
          <w:p w:rsidR="00791531" w:rsidRPr="00791531" w:rsidRDefault="00791531" w:rsidP="00791531">
            <w:pPr>
              <w:rPr>
                <w:rFonts w:ascii="Times New Roman" w:hAnsi="Times New Roman" w:cs="Times New Roman"/>
                <w:sz w:val="24"/>
                <w:szCs w:val="24"/>
              </w:rPr>
            </w:pPr>
            <w:r w:rsidRPr="00791531">
              <w:rPr>
                <w:rFonts w:ascii="Times New Roman" w:hAnsi="Times New Roman" w:cs="Times New Roman"/>
                <w:sz w:val="24"/>
                <w:szCs w:val="24"/>
              </w:rPr>
              <w:t>1 место</w:t>
            </w:r>
          </w:p>
        </w:tc>
      </w:tr>
      <w:tr w:rsidR="00791531" w:rsidRPr="00791531" w:rsidTr="00791531">
        <w:trPr>
          <w:trHeight w:val="690"/>
          <w:jc w:val="center"/>
        </w:trPr>
        <w:tc>
          <w:tcPr>
            <w:tcW w:w="1369" w:type="dxa"/>
            <w:vMerge/>
          </w:tcPr>
          <w:p w:rsidR="00791531" w:rsidRPr="00791531" w:rsidRDefault="00791531" w:rsidP="00791531">
            <w:pPr>
              <w:rPr>
                <w:rFonts w:ascii="Times New Roman" w:hAnsi="Times New Roman" w:cs="Times New Roman"/>
                <w:sz w:val="24"/>
                <w:szCs w:val="24"/>
              </w:rPr>
            </w:pPr>
          </w:p>
        </w:tc>
        <w:tc>
          <w:tcPr>
            <w:tcW w:w="3260" w:type="dxa"/>
            <w:vMerge/>
          </w:tcPr>
          <w:p w:rsidR="00791531" w:rsidRPr="00791531" w:rsidRDefault="00791531" w:rsidP="00791531">
            <w:pPr>
              <w:shd w:val="clear" w:color="auto" w:fill="FFFFFF"/>
              <w:outlineLvl w:val="1"/>
              <w:rPr>
                <w:rFonts w:ascii="Times New Roman" w:hAnsi="Times New Roman" w:cs="Times New Roman"/>
                <w:sz w:val="24"/>
                <w:szCs w:val="24"/>
              </w:rPr>
            </w:pPr>
          </w:p>
        </w:tc>
        <w:tc>
          <w:tcPr>
            <w:tcW w:w="1984" w:type="dxa"/>
            <w:vMerge/>
          </w:tcPr>
          <w:p w:rsidR="00791531" w:rsidRPr="00791531" w:rsidRDefault="00791531" w:rsidP="00791531">
            <w:pPr>
              <w:rPr>
                <w:rFonts w:ascii="Times New Roman" w:hAnsi="Times New Roman" w:cs="Times New Roman"/>
                <w:sz w:val="24"/>
                <w:szCs w:val="24"/>
              </w:rPr>
            </w:pPr>
          </w:p>
        </w:tc>
        <w:tc>
          <w:tcPr>
            <w:tcW w:w="2130" w:type="dxa"/>
            <w:tcBorders>
              <w:top w:val="single" w:sz="4" w:space="0" w:color="auto"/>
            </w:tcBorders>
          </w:tcPr>
          <w:p w:rsidR="00791531" w:rsidRPr="00791531" w:rsidRDefault="00791531" w:rsidP="00791531">
            <w:pPr>
              <w:rPr>
                <w:rFonts w:ascii="Times New Roman" w:hAnsi="Times New Roman" w:cs="Times New Roman"/>
                <w:color w:val="000000"/>
                <w:sz w:val="24"/>
                <w:szCs w:val="24"/>
              </w:rPr>
            </w:pPr>
            <w:r w:rsidRPr="00791531">
              <w:rPr>
                <w:rFonts w:ascii="Times New Roman" w:hAnsi="Times New Roman" w:cs="Times New Roman"/>
                <w:color w:val="000000"/>
                <w:sz w:val="24"/>
                <w:szCs w:val="24"/>
              </w:rPr>
              <w:t>«Волшебный клубок»</w:t>
            </w:r>
          </w:p>
          <w:p w:rsidR="00791531" w:rsidRPr="00791531" w:rsidRDefault="00791531" w:rsidP="00791531">
            <w:pPr>
              <w:rPr>
                <w:rFonts w:ascii="Times New Roman" w:hAnsi="Times New Roman" w:cs="Times New Roman"/>
                <w:sz w:val="24"/>
                <w:szCs w:val="24"/>
              </w:rPr>
            </w:pPr>
            <w:proofErr w:type="spellStart"/>
            <w:r w:rsidRPr="00791531">
              <w:rPr>
                <w:rFonts w:ascii="Times New Roman" w:hAnsi="Times New Roman" w:cs="Times New Roman"/>
                <w:sz w:val="24"/>
                <w:szCs w:val="24"/>
              </w:rPr>
              <w:t>Мартыненко</w:t>
            </w:r>
            <w:proofErr w:type="spellEnd"/>
            <w:r w:rsidRPr="00791531">
              <w:rPr>
                <w:rFonts w:ascii="Times New Roman" w:hAnsi="Times New Roman" w:cs="Times New Roman"/>
                <w:sz w:val="24"/>
                <w:szCs w:val="24"/>
              </w:rPr>
              <w:t xml:space="preserve"> Юлия</w:t>
            </w:r>
          </w:p>
        </w:tc>
        <w:tc>
          <w:tcPr>
            <w:tcW w:w="1364" w:type="dxa"/>
            <w:tcBorders>
              <w:top w:val="single" w:sz="4" w:space="0" w:color="auto"/>
            </w:tcBorders>
          </w:tcPr>
          <w:p w:rsidR="00791531" w:rsidRPr="00791531" w:rsidRDefault="00791531" w:rsidP="00791531">
            <w:pPr>
              <w:rPr>
                <w:rFonts w:ascii="Times New Roman" w:hAnsi="Times New Roman" w:cs="Times New Roman"/>
                <w:sz w:val="24"/>
                <w:szCs w:val="24"/>
              </w:rPr>
            </w:pPr>
            <w:r w:rsidRPr="00791531">
              <w:rPr>
                <w:rFonts w:ascii="Times New Roman" w:hAnsi="Times New Roman" w:cs="Times New Roman"/>
                <w:sz w:val="24"/>
                <w:szCs w:val="24"/>
              </w:rPr>
              <w:t>1 место</w:t>
            </w:r>
          </w:p>
          <w:p w:rsidR="00791531" w:rsidRPr="00791531" w:rsidRDefault="00791531" w:rsidP="00791531">
            <w:pPr>
              <w:rPr>
                <w:rFonts w:ascii="Times New Roman" w:hAnsi="Times New Roman" w:cs="Times New Roman"/>
                <w:sz w:val="24"/>
                <w:szCs w:val="24"/>
              </w:rPr>
            </w:pPr>
          </w:p>
        </w:tc>
      </w:tr>
      <w:tr w:rsidR="00791531" w:rsidRPr="00791531" w:rsidTr="005D62BF">
        <w:trPr>
          <w:trHeight w:val="555"/>
          <w:jc w:val="center"/>
        </w:trPr>
        <w:tc>
          <w:tcPr>
            <w:tcW w:w="1369" w:type="dxa"/>
            <w:vMerge/>
          </w:tcPr>
          <w:p w:rsidR="00791531" w:rsidRPr="00791531" w:rsidRDefault="00791531" w:rsidP="00791531">
            <w:pPr>
              <w:rPr>
                <w:rFonts w:ascii="Times New Roman" w:hAnsi="Times New Roman" w:cs="Times New Roman"/>
                <w:sz w:val="24"/>
                <w:szCs w:val="24"/>
              </w:rPr>
            </w:pPr>
          </w:p>
        </w:tc>
        <w:tc>
          <w:tcPr>
            <w:tcW w:w="3260" w:type="dxa"/>
            <w:vMerge/>
          </w:tcPr>
          <w:p w:rsidR="00791531" w:rsidRPr="00791531" w:rsidRDefault="00791531" w:rsidP="00791531">
            <w:pPr>
              <w:shd w:val="clear" w:color="auto" w:fill="FFFFFF"/>
              <w:outlineLvl w:val="1"/>
              <w:rPr>
                <w:rFonts w:ascii="Times New Roman" w:hAnsi="Times New Roman" w:cs="Times New Roman"/>
                <w:sz w:val="24"/>
                <w:szCs w:val="24"/>
              </w:rPr>
            </w:pPr>
          </w:p>
        </w:tc>
        <w:tc>
          <w:tcPr>
            <w:tcW w:w="1984" w:type="dxa"/>
            <w:vMerge/>
          </w:tcPr>
          <w:p w:rsidR="00791531" w:rsidRPr="00791531" w:rsidRDefault="00791531" w:rsidP="00791531">
            <w:pPr>
              <w:rPr>
                <w:rFonts w:ascii="Times New Roman" w:hAnsi="Times New Roman" w:cs="Times New Roman"/>
                <w:sz w:val="24"/>
                <w:szCs w:val="24"/>
              </w:rPr>
            </w:pPr>
          </w:p>
        </w:tc>
        <w:tc>
          <w:tcPr>
            <w:tcW w:w="2130" w:type="dxa"/>
            <w:tcBorders>
              <w:top w:val="single" w:sz="4" w:space="0" w:color="auto"/>
            </w:tcBorders>
          </w:tcPr>
          <w:p w:rsidR="00791531" w:rsidRPr="005D62BF" w:rsidRDefault="00791531" w:rsidP="00791531">
            <w:pPr>
              <w:rPr>
                <w:rFonts w:ascii="Times New Roman" w:hAnsi="Times New Roman" w:cs="Times New Roman"/>
                <w:sz w:val="24"/>
                <w:szCs w:val="24"/>
              </w:rPr>
            </w:pPr>
            <w:r w:rsidRPr="005D62BF">
              <w:rPr>
                <w:rFonts w:ascii="Times New Roman" w:hAnsi="Times New Roman" w:cs="Times New Roman"/>
                <w:sz w:val="24"/>
                <w:szCs w:val="24"/>
              </w:rPr>
              <w:t xml:space="preserve"> «Калинка»</w:t>
            </w:r>
          </w:p>
          <w:p w:rsidR="00791531" w:rsidRPr="005D62BF" w:rsidRDefault="00791531" w:rsidP="00791531">
            <w:pPr>
              <w:rPr>
                <w:rFonts w:ascii="Times New Roman" w:hAnsi="Times New Roman" w:cs="Times New Roman"/>
                <w:sz w:val="24"/>
                <w:szCs w:val="24"/>
              </w:rPr>
            </w:pPr>
            <w:proofErr w:type="spellStart"/>
            <w:r w:rsidRPr="005D62BF">
              <w:rPr>
                <w:rFonts w:ascii="Times New Roman" w:hAnsi="Times New Roman" w:cs="Times New Roman"/>
                <w:sz w:val="24"/>
                <w:szCs w:val="24"/>
              </w:rPr>
              <w:t>Киракосян</w:t>
            </w:r>
            <w:proofErr w:type="spellEnd"/>
            <w:r w:rsidRPr="005D62BF">
              <w:rPr>
                <w:rFonts w:ascii="Times New Roman" w:hAnsi="Times New Roman" w:cs="Times New Roman"/>
                <w:sz w:val="24"/>
                <w:szCs w:val="24"/>
              </w:rPr>
              <w:t xml:space="preserve"> Алина</w:t>
            </w:r>
          </w:p>
        </w:tc>
        <w:tc>
          <w:tcPr>
            <w:tcW w:w="1364" w:type="dxa"/>
            <w:tcBorders>
              <w:top w:val="single" w:sz="4" w:space="0" w:color="auto"/>
            </w:tcBorders>
          </w:tcPr>
          <w:p w:rsidR="00791531" w:rsidRPr="005D62BF" w:rsidRDefault="005D62BF" w:rsidP="00791531">
            <w:pPr>
              <w:rPr>
                <w:rFonts w:ascii="Times New Roman" w:hAnsi="Times New Roman" w:cs="Times New Roman"/>
                <w:sz w:val="24"/>
                <w:szCs w:val="24"/>
              </w:rPr>
            </w:pPr>
            <w:r w:rsidRPr="005D62BF">
              <w:rPr>
                <w:rFonts w:ascii="Times New Roman" w:hAnsi="Times New Roman" w:cs="Times New Roman"/>
                <w:sz w:val="24"/>
                <w:szCs w:val="24"/>
              </w:rPr>
              <w:t>Г</w:t>
            </w:r>
            <w:r w:rsidR="00791531" w:rsidRPr="005D62BF">
              <w:rPr>
                <w:rFonts w:ascii="Times New Roman" w:hAnsi="Times New Roman" w:cs="Times New Roman"/>
                <w:sz w:val="24"/>
                <w:szCs w:val="24"/>
              </w:rPr>
              <w:t>ра</w:t>
            </w:r>
            <w:r w:rsidRPr="005D62BF">
              <w:rPr>
                <w:rFonts w:ascii="Times New Roman" w:hAnsi="Times New Roman" w:cs="Times New Roman"/>
                <w:sz w:val="24"/>
                <w:szCs w:val="24"/>
              </w:rPr>
              <w:t>н-при</w:t>
            </w:r>
          </w:p>
          <w:p w:rsidR="00791531" w:rsidRPr="005D62BF" w:rsidRDefault="00791531" w:rsidP="00791531">
            <w:pPr>
              <w:rPr>
                <w:rFonts w:ascii="Times New Roman" w:hAnsi="Times New Roman" w:cs="Times New Roman"/>
                <w:sz w:val="24"/>
                <w:szCs w:val="24"/>
              </w:rPr>
            </w:pPr>
          </w:p>
        </w:tc>
      </w:tr>
      <w:tr w:rsidR="00791531" w:rsidRPr="00791531" w:rsidTr="00791531">
        <w:trPr>
          <w:trHeight w:val="690"/>
          <w:jc w:val="center"/>
        </w:trPr>
        <w:tc>
          <w:tcPr>
            <w:tcW w:w="1369" w:type="dxa"/>
            <w:vMerge/>
          </w:tcPr>
          <w:p w:rsidR="00791531" w:rsidRPr="00791531" w:rsidRDefault="00791531" w:rsidP="00791531">
            <w:pPr>
              <w:rPr>
                <w:rFonts w:ascii="Times New Roman" w:hAnsi="Times New Roman" w:cs="Times New Roman"/>
                <w:sz w:val="24"/>
                <w:szCs w:val="24"/>
              </w:rPr>
            </w:pPr>
          </w:p>
        </w:tc>
        <w:tc>
          <w:tcPr>
            <w:tcW w:w="3260" w:type="dxa"/>
            <w:vMerge/>
          </w:tcPr>
          <w:p w:rsidR="00791531" w:rsidRPr="00791531" w:rsidRDefault="00791531" w:rsidP="00791531">
            <w:pPr>
              <w:shd w:val="clear" w:color="auto" w:fill="FFFFFF"/>
              <w:outlineLvl w:val="1"/>
              <w:rPr>
                <w:rFonts w:ascii="Times New Roman" w:hAnsi="Times New Roman" w:cs="Times New Roman"/>
                <w:sz w:val="24"/>
                <w:szCs w:val="24"/>
              </w:rPr>
            </w:pPr>
          </w:p>
        </w:tc>
        <w:tc>
          <w:tcPr>
            <w:tcW w:w="1984" w:type="dxa"/>
            <w:vMerge/>
          </w:tcPr>
          <w:p w:rsidR="00791531" w:rsidRPr="00791531" w:rsidRDefault="00791531" w:rsidP="00791531">
            <w:pPr>
              <w:rPr>
                <w:rFonts w:ascii="Times New Roman" w:hAnsi="Times New Roman" w:cs="Times New Roman"/>
                <w:sz w:val="24"/>
                <w:szCs w:val="24"/>
              </w:rPr>
            </w:pPr>
          </w:p>
        </w:tc>
        <w:tc>
          <w:tcPr>
            <w:tcW w:w="2130" w:type="dxa"/>
            <w:tcBorders>
              <w:top w:val="single" w:sz="4" w:space="0" w:color="auto"/>
            </w:tcBorders>
          </w:tcPr>
          <w:p w:rsidR="00791531" w:rsidRPr="005D62BF" w:rsidRDefault="00791531" w:rsidP="00791531">
            <w:pPr>
              <w:rPr>
                <w:rFonts w:ascii="Times New Roman" w:hAnsi="Times New Roman" w:cs="Times New Roman"/>
                <w:sz w:val="24"/>
                <w:szCs w:val="24"/>
              </w:rPr>
            </w:pPr>
            <w:r w:rsidRPr="005D62BF">
              <w:rPr>
                <w:rFonts w:ascii="Times New Roman" w:hAnsi="Times New Roman" w:cs="Times New Roman"/>
                <w:sz w:val="24"/>
                <w:szCs w:val="24"/>
              </w:rPr>
              <w:t>«Природная мастерская»</w:t>
            </w:r>
          </w:p>
          <w:p w:rsidR="00791531" w:rsidRPr="005D62BF" w:rsidRDefault="00791531" w:rsidP="00791531">
            <w:pPr>
              <w:rPr>
                <w:rFonts w:ascii="Times New Roman" w:hAnsi="Times New Roman" w:cs="Times New Roman"/>
                <w:sz w:val="24"/>
                <w:szCs w:val="24"/>
              </w:rPr>
            </w:pPr>
            <w:proofErr w:type="spellStart"/>
            <w:r w:rsidRPr="005D62BF">
              <w:rPr>
                <w:rFonts w:ascii="Times New Roman" w:hAnsi="Times New Roman" w:cs="Times New Roman"/>
                <w:sz w:val="24"/>
                <w:szCs w:val="24"/>
              </w:rPr>
              <w:t>Кутлыбаева</w:t>
            </w:r>
            <w:proofErr w:type="spellEnd"/>
            <w:r w:rsidRPr="005D62BF">
              <w:rPr>
                <w:rFonts w:ascii="Times New Roman" w:hAnsi="Times New Roman" w:cs="Times New Roman"/>
                <w:sz w:val="24"/>
                <w:szCs w:val="24"/>
              </w:rPr>
              <w:t xml:space="preserve"> Дарья</w:t>
            </w:r>
          </w:p>
        </w:tc>
        <w:tc>
          <w:tcPr>
            <w:tcW w:w="1364" w:type="dxa"/>
            <w:tcBorders>
              <w:top w:val="single" w:sz="4" w:space="0" w:color="auto"/>
            </w:tcBorders>
          </w:tcPr>
          <w:p w:rsidR="00791531" w:rsidRPr="005D62BF" w:rsidRDefault="005D62BF" w:rsidP="00791531">
            <w:pPr>
              <w:rPr>
                <w:rFonts w:ascii="Times New Roman" w:hAnsi="Times New Roman" w:cs="Times New Roman"/>
                <w:sz w:val="24"/>
                <w:szCs w:val="24"/>
              </w:rPr>
            </w:pPr>
            <w:r w:rsidRPr="005D62BF">
              <w:rPr>
                <w:rFonts w:ascii="Times New Roman" w:hAnsi="Times New Roman" w:cs="Times New Roman"/>
                <w:sz w:val="24"/>
                <w:szCs w:val="24"/>
              </w:rPr>
              <w:t>2 место</w:t>
            </w:r>
          </w:p>
          <w:p w:rsidR="00791531" w:rsidRPr="005D62BF" w:rsidRDefault="00791531" w:rsidP="00791531">
            <w:pPr>
              <w:rPr>
                <w:rFonts w:ascii="Times New Roman" w:hAnsi="Times New Roman" w:cs="Times New Roman"/>
                <w:sz w:val="24"/>
                <w:szCs w:val="24"/>
              </w:rPr>
            </w:pPr>
          </w:p>
        </w:tc>
      </w:tr>
      <w:tr w:rsidR="00791531" w:rsidRPr="00791531" w:rsidTr="003B28EA">
        <w:trPr>
          <w:trHeight w:val="591"/>
          <w:jc w:val="center"/>
        </w:trPr>
        <w:tc>
          <w:tcPr>
            <w:tcW w:w="1369" w:type="dxa"/>
            <w:vMerge/>
          </w:tcPr>
          <w:p w:rsidR="00791531" w:rsidRPr="00791531" w:rsidRDefault="00791531" w:rsidP="00791531">
            <w:pPr>
              <w:rPr>
                <w:rFonts w:ascii="Times New Roman" w:hAnsi="Times New Roman" w:cs="Times New Roman"/>
                <w:sz w:val="24"/>
                <w:szCs w:val="24"/>
              </w:rPr>
            </w:pPr>
          </w:p>
        </w:tc>
        <w:tc>
          <w:tcPr>
            <w:tcW w:w="3260" w:type="dxa"/>
            <w:vMerge/>
          </w:tcPr>
          <w:p w:rsidR="00791531" w:rsidRPr="00791531" w:rsidRDefault="00791531" w:rsidP="00791531">
            <w:pPr>
              <w:shd w:val="clear" w:color="auto" w:fill="FFFFFF"/>
              <w:outlineLvl w:val="1"/>
              <w:rPr>
                <w:rFonts w:ascii="Times New Roman" w:hAnsi="Times New Roman" w:cs="Times New Roman"/>
                <w:sz w:val="24"/>
                <w:szCs w:val="24"/>
              </w:rPr>
            </w:pPr>
          </w:p>
        </w:tc>
        <w:tc>
          <w:tcPr>
            <w:tcW w:w="1984" w:type="dxa"/>
            <w:vMerge/>
          </w:tcPr>
          <w:p w:rsidR="00791531" w:rsidRPr="00791531" w:rsidRDefault="00791531" w:rsidP="00791531">
            <w:pPr>
              <w:rPr>
                <w:rFonts w:ascii="Times New Roman" w:hAnsi="Times New Roman" w:cs="Times New Roman"/>
                <w:sz w:val="24"/>
                <w:szCs w:val="24"/>
              </w:rPr>
            </w:pPr>
          </w:p>
        </w:tc>
        <w:tc>
          <w:tcPr>
            <w:tcW w:w="2130" w:type="dxa"/>
            <w:tcBorders>
              <w:top w:val="single" w:sz="4" w:space="0" w:color="auto"/>
            </w:tcBorders>
          </w:tcPr>
          <w:p w:rsidR="00791531" w:rsidRPr="005D62BF" w:rsidRDefault="00791531" w:rsidP="00791531">
            <w:pPr>
              <w:rPr>
                <w:rFonts w:ascii="Times New Roman" w:hAnsi="Times New Roman" w:cs="Times New Roman"/>
                <w:sz w:val="24"/>
                <w:szCs w:val="24"/>
              </w:rPr>
            </w:pPr>
            <w:r w:rsidRPr="005D62BF">
              <w:rPr>
                <w:rFonts w:ascii="Times New Roman" w:hAnsi="Times New Roman" w:cs="Times New Roman"/>
                <w:sz w:val="24"/>
                <w:szCs w:val="24"/>
              </w:rPr>
              <w:t>«Колобок»</w:t>
            </w:r>
          </w:p>
          <w:p w:rsidR="00791531" w:rsidRPr="005D62BF" w:rsidRDefault="00791531" w:rsidP="00791531">
            <w:pPr>
              <w:rPr>
                <w:rFonts w:ascii="Times New Roman" w:hAnsi="Times New Roman" w:cs="Times New Roman"/>
                <w:sz w:val="24"/>
                <w:szCs w:val="24"/>
              </w:rPr>
            </w:pPr>
            <w:r w:rsidRPr="005D62BF">
              <w:rPr>
                <w:rFonts w:ascii="Times New Roman" w:hAnsi="Times New Roman" w:cs="Times New Roman"/>
                <w:sz w:val="24"/>
                <w:szCs w:val="24"/>
              </w:rPr>
              <w:t>Васин Матвей</w:t>
            </w:r>
          </w:p>
        </w:tc>
        <w:tc>
          <w:tcPr>
            <w:tcW w:w="1364" w:type="dxa"/>
            <w:tcBorders>
              <w:top w:val="single" w:sz="4" w:space="0" w:color="auto"/>
            </w:tcBorders>
          </w:tcPr>
          <w:p w:rsidR="00791531" w:rsidRPr="005D62BF" w:rsidRDefault="005D62BF" w:rsidP="00791531">
            <w:pPr>
              <w:rPr>
                <w:rFonts w:ascii="Times New Roman" w:hAnsi="Times New Roman" w:cs="Times New Roman"/>
                <w:sz w:val="24"/>
                <w:szCs w:val="24"/>
              </w:rPr>
            </w:pPr>
            <w:r w:rsidRPr="005D62BF">
              <w:rPr>
                <w:rFonts w:ascii="Times New Roman" w:hAnsi="Times New Roman" w:cs="Times New Roman"/>
                <w:sz w:val="24"/>
                <w:szCs w:val="24"/>
              </w:rPr>
              <w:t>3 место</w:t>
            </w:r>
          </w:p>
          <w:p w:rsidR="00791531" w:rsidRPr="005D62BF" w:rsidRDefault="00791531" w:rsidP="00791531">
            <w:pPr>
              <w:rPr>
                <w:rFonts w:ascii="Times New Roman" w:hAnsi="Times New Roman" w:cs="Times New Roman"/>
                <w:sz w:val="24"/>
                <w:szCs w:val="24"/>
              </w:rPr>
            </w:pPr>
          </w:p>
        </w:tc>
      </w:tr>
      <w:tr w:rsidR="00791531" w:rsidRPr="00791531" w:rsidTr="00791531">
        <w:trPr>
          <w:trHeight w:val="690"/>
          <w:jc w:val="center"/>
        </w:trPr>
        <w:tc>
          <w:tcPr>
            <w:tcW w:w="1369" w:type="dxa"/>
            <w:vMerge/>
          </w:tcPr>
          <w:p w:rsidR="00791531" w:rsidRPr="00791531" w:rsidRDefault="00791531" w:rsidP="00791531">
            <w:pPr>
              <w:rPr>
                <w:rFonts w:ascii="Times New Roman" w:hAnsi="Times New Roman" w:cs="Times New Roman"/>
                <w:sz w:val="24"/>
                <w:szCs w:val="24"/>
              </w:rPr>
            </w:pPr>
          </w:p>
        </w:tc>
        <w:tc>
          <w:tcPr>
            <w:tcW w:w="3260" w:type="dxa"/>
            <w:vMerge/>
          </w:tcPr>
          <w:p w:rsidR="00791531" w:rsidRPr="00791531" w:rsidRDefault="00791531" w:rsidP="00791531">
            <w:pPr>
              <w:shd w:val="clear" w:color="auto" w:fill="FFFFFF"/>
              <w:outlineLvl w:val="1"/>
              <w:rPr>
                <w:rFonts w:ascii="Times New Roman" w:hAnsi="Times New Roman" w:cs="Times New Roman"/>
                <w:sz w:val="24"/>
                <w:szCs w:val="24"/>
              </w:rPr>
            </w:pPr>
          </w:p>
        </w:tc>
        <w:tc>
          <w:tcPr>
            <w:tcW w:w="1984" w:type="dxa"/>
            <w:vMerge/>
          </w:tcPr>
          <w:p w:rsidR="00791531" w:rsidRPr="00791531" w:rsidRDefault="00791531" w:rsidP="00791531">
            <w:pPr>
              <w:rPr>
                <w:rFonts w:ascii="Times New Roman" w:hAnsi="Times New Roman" w:cs="Times New Roman"/>
                <w:sz w:val="24"/>
                <w:szCs w:val="24"/>
              </w:rPr>
            </w:pPr>
          </w:p>
        </w:tc>
        <w:tc>
          <w:tcPr>
            <w:tcW w:w="2130" w:type="dxa"/>
            <w:tcBorders>
              <w:top w:val="single" w:sz="4" w:space="0" w:color="auto"/>
            </w:tcBorders>
          </w:tcPr>
          <w:p w:rsidR="00791531" w:rsidRPr="005D62BF" w:rsidRDefault="00791531" w:rsidP="00791531">
            <w:pPr>
              <w:rPr>
                <w:rFonts w:ascii="Times New Roman" w:hAnsi="Times New Roman" w:cs="Times New Roman"/>
                <w:sz w:val="24"/>
                <w:szCs w:val="24"/>
              </w:rPr>
            </w:pPr>
            <w:r w:rsidRPr="005D62BF">
              <w:rPr>
                <w:rFonts w:ascii="Times New Roman" w:hAnsi="Times New Roman" w:cs="Times New Roman"/>
                <w:sz w:val="24"/>
                <w:szCs w:val="24"/>
              </w:rPr>
              <w:t xml:space="preserve"> «Мастерицы»</w:t>
            </w:r>
          </w:p>
          <w:p w:rsidR="00791531" w:rsidRPr="005D62BF" w:rsidRDefault="00791531" w:rsidP="00791531">
            <w:pPr>
              <w:rPr>
                <w:rFonts w:ascii="Times New Roman" w:hAnsi="Times New Roman" w:cs="Times New Roman"/>
                <w:sz w:val="24"/>
                <w:szCs w:val="24"/>
              </w:rPr>
            </w:pPr>
            <w:proofErr w:type="spellStart"/>
            <w:r w:rsidRPr="005D62BF">
              <w:rPr>
                <w:rFonts w:ascii="Times New Roman" w:hAnsi="Times New Roman" w:cs="Times New Roman"/>
                <w:sz w:val="24"/>
                <w:szCs w:val="24"/>
              </w:rPr>
              <w:t>Нененко</w:t>
            </w:r>
            <w:proofErr w:type="spellEnd"/>
            <w:r w:rsidRPr="005D62BF">
              <w:rPr>
                <w:rFonts w:ascii="Times New Roman" w:hAnsi="Times New Roman" w:cs="Times New Roman"/>
                <w:sz w:val="24"/>
                <w:szCs w:val="24"/>
              </w:rPr>
              <w:t xml:space="preserve"> Вадим</w:t>
            </w:r>
          </w:p>
        </w:tc>
        <w:tc>
          <w:tcPr>
            <w:tcW w:w="1364" w:type="dxa"/>
            <w:tcBorders>
              <w:top w:val="single" w:sz="4" w:space="0" w:color="auto"/>
            </w:tcBorders>
          </w:tcPr>
          <w:p w:rsidR="00791531" w:rsidRPr="005D62BF" w:rsidRDefault="005D62BF" w:rsidP="00791531">
            <w:pPr>
              <w:rPr>
                <w:rFonts w:ascii="Times New Roman" w:hAnsi="Times New Roman" w:cs="Times New Roman"/>
                <w:sz w:val="24"/>
                <w:szCs w:val="24"/>
              </w:rPr>
            </w:pPr>
            <w:r w:rsidRPr="005D62BF">
              <w:rPr>
                <w:rFonts w:ascii="Times New Roman" w:hAnsi="Times New Roman" w:cs="Times New Roman"/>
                <w:sz w:val="24"/>
                <w:szCs w:val="24"/>
              </w:rPr>
              <w:t>2 место</w:t>
            </w:r>
          </w:p>
          <w:p w:rsidR="00791531" w:rsidRPr="005D62BF" w:rsidRDefault="00791531" w:rsidP="00791531">
            <w:pPr>
              <w:rPr>
                <w:rFonts w:ascii="Times New Roman" w:hAnsi="Times New Roman" w:cs="Times New Roman"/>
                <w:sz w:val="24"/>
                <w:szCs w:val="24"/>
              </w:rPr>
            </w:pPr>
          </w:p>
        </w:tc>
      </w:tr>
      <w:tr w:rsidR="00791531" w:rsidRPr="00791531" w:rsidTr="00791531">
        <w:trPr>
          <w:trHeight w:val="823"/>
          <w:jc w:val="center"/>
        </w:trPr>
        <w:tc>
          <w:tcPr>
            <w:tcW w:w="1369" w:type="dxa"/>
          </w:tcPr>
          <w:p w:rsidR="00791531" w:rsidRPr="00791531" w:rsidRDefault="00791531" w:rsidP="00791531">
            <w:pPr>
              <w:rPr>
                <w:rFonts w:ascii="Times New Roman" w:hAnsi="Times New Roman" w:cs="Times New Roman"/>
                <w:sz w:val="24"/>
                <w:szCs w:val="24"/>
              </w:rPr>
            </w:pPr>
            <w:r w:rsidRPr="00791531">
              <w:rPr>
                <w:rFonts w:ascii="Times New Roman" w:hAnsi="Times New Roman" w:cs="Times New Roman"/>
                <w:sz w:val="24"/>
                <w:szCs w:val="24"/>
              </w:rPr>
              <w:t>16.12.2022</w:t>
            </w:r>
          </w:p>
        </w:tc>
        <w:tc>
          <w:tcPr>
            <w:tcW w:w="3260" w:type="dxa"/>
          </w:tcPr>
          <w:p w:rsidR="00791531" w:rsidRPr="00791531" w:rsidRDefault="00791531" w:rsidP="00791531">
            <w:pPr>
              <w:shd w:val="clear" w:color="auto" w:fill="FFFFFF"/>
              <w:outlineLvl w:val="1"/>
              <w:rPr>
                <w:rFonts w:ascii="Times New Roman" w:hAnsi="Times New Roman" w:cs="Times New Roman"/>
                <w:sz w:val="24"/>
                <w:szCs w:val="24"/>
              </w:rPr>
            </w:pPr>
            <w:r w:rsidRPr="00791531">
              <w:rPr>
                <w:rFonts w:ascii="Times New Roman" w:hAnsi="Times New Roman" w:cs="Times New Roman"/>
                <w:sz w:val="24"/>
                <w:szCs w:val="24"/>
              </w:rPr>
              <w:t>Краевой конкурс «Моя малая родина: природа, культура, этнос»</w:t>
            </w:r>
          </w:p>
        </w:tc>
        <w:tc>
          <w:tcPr>
            <w:tcW w:w="1984" w:type="dxa"/>
          </w:tcPr>
          <w:p w:rsidR="00791531" w:rsidRPr="00A4447E" w:rsidRDefault="00791531" w:rsidP="00791531">
            <w:pPr>
              <w:rPr>
                <w:rFonts w:ascii="Times New Roman" w:hAnsi="Times New Roman" w:cs="Times New Roman"/>
                <w:sz w:val="24"/>
                <w:szCs w:val="24"/>
              </w:rPr>
            </w:pPr>
            <w:r w:rsidRPr="00A4447E">
              <w:rPr>
                <w:rFonts w:ascii="Times New Roman" w:hAnsi="Times New Roman" w:cs="Times New Roman"/>
                <w:sz w:val="24"/>
                <w:szCs w:val="24"/>
              </w:rPr>
              <w:t>краевой</w:t>
            </w:r>
          </w:p>
        </w:tc>
        <w:tc>
          <w:tcPr>
            <w:tcW w:w="2130" w:type="dxa"/>
          </w:tcPr>
          <w:p w:rsidR="00791531" w:rsidRPr="00791531" w:rsidRDefault="00791531" w:rsidP="00791531">
            <w:pPr>
              <w:rPr>
                <w:rFonts w:ascii="Times New Roman" w:hAnsi="Times New Roman" w:cs="Times New Roman"/>
                <w:color w:val="000000"/>
                <w:sz w:val="24"/>
                <w:szCs w:val="24"/>
              </w:rPr>
            </w:pPr>
            <w:r w:rsidRPr="00791531">
              <w:rPr>
                <w:rFonts w:ascii="Times New Roman" w:hAnsi="Times New Roman" w:cs="Times New Roman"/>
                <w:color w:val="000000"/>
                <w:sz w:val="24"/>
                <w:szCs w:val="24"/>
              </w:rPr>
              <w:t xml:space="preserve"> «Волшебный клубок»</w:t>
            </w:r>
          </w:p>
          <w:p w:rsidR="00791531" w:rsidRPr="00791531" w:rsidRDefault="00791531" w:rsidP="00791531">
            <w:pPr>
              <w:rPr>
                <w:rFonts w:ascii="Times New Roman" w:hAnsi="Times New Roman" w:cs="Times New Roman"/>
                <w:sz w:val="24"/>
                <w:szCs w:val="24"/>
              </w:rPr>
            </w:pPr>
            <w:proofErr w:type="spellStart"/>
            <w:r w:rsidRPr="00791531">
              <w:rPr>
                <w:rFonts w:ascii="Times New Roman" w:hAnsi="Times New Roman" w:cs="Times New Roman"/>
                <w:sz w:val="24"/>
                <w:szCs w:val="24"/>
              </w:rPr>
              <w:t>Назаренко</w:t>
            </w:r>
            <w:proofErr w:type="spellEnd"/>
            <w:r w:rsidRPr="00791531">
              <w:rPr>
                <w:rFonts w:ascii="Times New Roman" w:hAnsi="Times New Roman" w:cs="Times New Roman"/>
                <w:sz w:val="24"/>
                <w:szCs w:val="24"/>
              </w:rPr>
              <w:t xml:space="preserve"> Светлана</w:t>
            </w:r>
          </w:p>
        </w:tc>
        <w:tc>
          <w:tcPr>
            <w:tcW w:w="1364" w:type="dxa"/>
          </w:tcPr>
          <w:p w:rsidR="00791531" w:rsidRPr="00791531" w:rsidRDefault="00791531" w:rsidP="00791531">
            <w:pPr>
              <w:rPr>
                <w:rFonts w:ascii="Times New Roman" w:hAnsi="Times New Roman" w:cs="Times New Roman"/>
                <w:sz w:val="24"/>
                <w:szCs w:val="24"/>
              </w:rPr>
            </w:pPr>
            <w:r w:rsidRPr="00791531">
              <w:rPr>
                <w:rFonts w:ascii="Times New Roman" w:hAnsi="Times New Roman" w:cs="Times New Roman"/>
                <w:sz w:val="24"/>
                <w:szCs w:val="24"/>
              </w:rPr>
              <w:t>3 место</w:t>
            </w:r>
          </w:p>
        </w:tc>
      </w:tr>
      <w:tr w:rsidR="00791531" w:rsidRPr="00791531" w:rsidTr="00791531">
        <w:trPr>
          <w:trHeight w:val="823"/>
          <w:jc w:val="center"/>
        </w:trPr>
        <w:tc>
          <w:tcPr>
            <w:tcW w:w="1369" w:type="dxa"/>
            <w:vMerge w:val="restart"/>
          </w:tcPr>
          <w:p w:rsidR="00791531" w:rsidRPr="00791531" w:rsidRDefault="00791531" w:rsidP="00791531">
            <w:pPr>
              <w:rPr>
                <w:rFonts w:ascii="Times New Roman" w:hAnsi="Times New Roman" w:cs="Times New Roman"/>
                <w:sz w:val="24"/>
                <w:szCs w:val="24"/>
              </w:rPr>
            </w:pPr>
            <w:r w:rsidRPr="00791531">
              <w:rPr>
                <w:rFonts w:ascii="Times New Roman" w:hAnsi="Times New Roman" w:cs="Times New Roman"/>
                <w:sz w:val="24"/>
                <w:szCs w:val="24"/>
              </w:rPr>
              <w:t>23.12.2022</w:t>
            </w:r>
          </w:p>
        </w:tc>
        <w:tc>
          <w:tcPr>
            <w:tcW w:w="3260" w:type="dxa"/>
            <w:vMerge w:val="restart"/>
          </w:tcPr>
          <w:p w:rsidR="00791531" w:rsidRPr="00791531" w:rsidRDefault="00791531" w:rsidP="00791531">
            <w:pPr>
              <w:shd w:val="clear" w:color="auto" w:fill="FFFFFF"/>
              <w:outlineLvl w:val="1"/>
              <w:rPr>
                <w:rFonts w:ascii="Times New Roman" w:hAnsi="Times New Roman" w:cs="Times New Roman"/>
                <w:sz w:val="24"/>
                <w:szCs w:val="24"/>
              </w:rPr>
            </w:pPr>
            <w:r w:rsidRPr="00791531">
              <w:rPr>
                <w:rFonts w:ascii="Times New Roman" w:hAnsi="Times New Roman" w:cs="Times New Roman"/>
                <w:sz w:val="24"/>
                <w:szCs w:val="24"/>
              </w:rPr>
              <w:t>Конкурс декоративно-прикладного творчества «Однажды в новый год»</w:t>
            </w:r>
          </w:p>
        </w:tc>
        <w:tc>
          <w:tcPr>
            <w:tcW w:w="1984" w:type="dxa"/>
            <w:vMerge w:val="restart"/>
          </w:tcPr>
          <w:p w:rsidR="00791531" w:rsidRPr="00791531" w:rsidRDefault="00791531" w:rsidP="00791531">
            <w:pPr>
              <w:rPr>
                <w:rFonts w:ascii="Times New Roman" w:hAnsi="Times New Roman" w:cs="Times New Roman"/>
                <w:b/>
                <w:sz w:val="24"/>
                <w:szCs w:val="24"/>
              </w:rPr>
            </w:pPr>
            <w:r w:rsidRPr="00791531">
              <w:rPr>
                <w:rFonts w:ascii="Times New Roman" w:hAnsi="Times New Roman" w:cs="Times New Roman"/>
                <w:sz w:val="24"/>
                <w:szCs w:val="24"/>
              </w:rPr>
              <w:t>муниципальный</w:t>
            </w:r>
          </w:p>
        </w:tc>
        <w:tc>
          <w:tcPr>
            <w:tcW w:w="2130" w:type="dxa"/>
          </w:tcPr>
          <w:p w:rsidR="00791531" w:rsidRPr="00791531" w:rsidRDefault="00791531" w:rsidP="00791531">
            <w:pPr>
              <w:rPr>
                <w:rFonts w:ascii="Times New Roman" w:hAnsi="Times New Roman" w:cs="Times New Roman"/>
                <w:color w:val="000000"/>
                <w:sz w:val="24"/>
                <w:szCs w:val="24"/>
              </w:rPr>
            </w:pPr>
            <w:r w:rsidRPr="00791531">
              <w:rPr>
                <w:rFonts w:ascii="Times New Roman" w:hAnsi="Times New Roman" w:cs="Times New Roman"/>
                <w:color w:val="000000"/>
                <w:sz w:val="24"/>
                <w:szCs w:val="24"/>
              </w:rPr>
              <w:t xml:space="preserve"> «Волшебный клубок»</w:t>
            </w:r>
          </w:p>
          <w:p w:rsidR="00791531" w:rsidRPr="00791531" w:rsidRDefault="00791531" w:rsidP="00791531">
            <w:pPr>
              <w:rPr>
                <w:rFonts w:ascii="Times New Roman" w:hAnsi="Times New Roman" w:cs="Times New Roman"/>
                <w:color w:val="000000"/>
                <w:sz w:val="24"/>
                <w:szCs w:val="24"/>
              </w:rPr>
            </w:pPr>
            <w:proofErr w:type="spellStart"/>
            <w:r w:rsidRPr="00791531">
              <w:rPr>
                <w:rFonts w:ascii="Times New Roman" w:hAnsi="Times New Roman" w:cs="Times New Roman"/>
                <w:color w:val="000000"/>
                <w:sz w:val="24"/>
                <w:szCs w:val="24"/>
              </w:rPr>
              <w:t>Мартыненко</w:t>
            </w:r>
            <w:proofErr w:type="spellEnd"/>
            <w:r w:rsidRPr="00791531">
              <w:rPr>
                <w:rFonts w:ascii="Times New Roman" w:hAnsi="Times New Roman" w:cs="Times New Roman"/>
                <w:color w:val="000000"/>
                <w:sz w:val="24"/>
                <w:szCs w:val="24"/>
              </w:rPr>
              <w:t xml:space="preserve"> Юлия</w:t>
            </w:r>
          </w:p>
        </w:tc>
        <w:tc>
          <w:tcPr>
            <w:tcW w:w="1364" w:type="dxa"/>
          </w:tcPr>
          <w:p w:rsidR="00791531" w:rsidRPr="00791531" w:rsidRDefault="00791531" w:rsidP="00791531">
            <w:pPr>
              <w:rPr>
                <w:rFonts w:ascii="Times New Roman" w:hAnsi="Times New Roman" w:cs="Times New Roman"/>
                <w:sz w:val="24"/>
                <w:szCs w:val="24"/>
              </w:rPr>
            </w:pPr>
            <w:r w:rsidRPr="00791531">
              <w:rPr>
                <w:rFonts w:ascii="Times New Roman" w:hAnsi="Times New Roman" w:cs="Times New Roman"/>
                <w:sz w:val="24"/>
                <w:szCs w:val="24"/>
              </w:rPr>
              <w:t>1 место</w:t>
            </w:r>
          </w:p>
          <w:p w:rsidR="00791531" w:rsidRPr="00791531" w:rsidRDefault="00791531" w:rsidP="00791531">
            <w:pPr>
              <w:rPr>
                <w:rFonts w:ascii="Times New Roman" w:hAnsi="Times New Roman" w:cs="Times New Roman"/>
                <w:sz w:val="24"/>
                <w:szCs w:val="24"/>
              </w:rPr>
            </w:pPr>
          </w:p>
        </w:tc>
      </w:tr>
      <w:tr w:rsidR="00791531" w:rsidRPr="00791531" w:rsidTr="00791531">
        <w:trPr>
          <w:trHeight w:val="823"/>
          <w:jc w:val="center"/>
        </w:trPr>
        <w:tc>
          <w:tcPr>
            <w:tcW w:w="1369" w:type="dxa"/>
            <w:vMerge/>
          </w:tcPr>
          <w:p w:rsidR="00791531" w:rsidRPr="00791531" w:rsidRDefault="00791531" w:rsidP="00791531">
            <w:pPr>
              <w:rPr>
                <w:rFonts w:ascii="Times New Roman" w:hAnsi="Times New Roman" w:cs="Times New Roman"/>
                <w:sz w:val="24"/>
                <w:szCs w:val="24"/>
              </w:rPr>
            </w:pPr>
          </w:p>
        </w:tc>
        <w:tc>
          <w:tcPr>
            <w:tcW w:w="3260" w:type="dxa"/>
            <w:vMerge/>
          </w:tcPr>
          <w:p w:rsidR="00791531" w:rsidRPr="00791531" w:rsidRDefault="00791531" w:rsidP="00791531">
            <w:pPr>
              <w:shd w:val="clear" w:color="auto" w:fill="FFFFFF"/>
              <w:outlineLvl w:val="1"/>
              <w:rPr>
                <w:rFonts w:ascii="Times New Roman" w:hAnsi="Times New Roman" w:cs="Times New Roman"/>
                <w:color w:val="FF0000"/>
                <w:sz w:val="24"/>
                <w:szCs w:val="24"/>
              </w:rPr>
            </w:pPr>
          </w:p>
        </w:tc>
        <w:tc>
          <w:tcPr>
            <w:tcW w:w="1984" w:type="dxa"/>
            <w:vMerge/>
          </w:tcPr>
          <w:p w:rsidR="00791531" w:rsidRPr="00791531" w:rsidRDefault="00791531" w:rsidP="00791531">
            <w:pPr>
              <w:rPr>
                <w:rFonts w:ascii="Times New Roman" w:hAnsi="Times New Roman" w:cs="Times New Roman"/>
                <w:color w:val="FF0000"/>
                <w:sz w:val="24"/>
                <w:szCs w:val="24"/>
              </w:rPr>
            </w:pPr>
          </w:p>
        </w:tc>
        <w:tc>
          <w:tcPr>
            <w:tcW w:w="2130" w:type="dxa"/>
          </w:tcPr>
          <w:p w:rsidR="00791531" w:rsidRPr="00791531" w:rsidRDefault="00791531" w:rsidP="00791531">
            <w:pPr>
              <w:rPr>
                <w:rFonts w:ascii="Times New Roman" w:hAnsi="Times New Roman" w:cs="Times New Roman"/>
                <w:color w:val="000000"/>
                <w:sz w:val="24"/>
                <w:szCs w:val="24"/>
              </w:rPr>
            </w:pPr>
            <w:r w:rsidRPr="00791531">
              <w:rPr>
                <w:rFonts w:ascii="Times New Roman" w:hAnsi="Times New Roman" w:cs="Times New Roman"/>
                <w:color w:val="000000"/>
                <w:sz w:val="24"/>
                <w:szCs w:val="24"/>
              </w:rPr>
              <w:t xml:space="preserve"> «Волшебный клубок»</w:t>
            </w:r>
          </w:p>
          <w:p w:rsidR="00791531" w:rsidRPr="00791531" w:rsidRDefault="00791531" w:rsidP="00791531">
            <w:pPr>
              <w:rPr>
                <w:rFonts w:ascii="Times New Roman" w:hAnsi="Times New Roman" w:cs="Times New Roman"/>
                <w:color w:val="000000"/>
                <w:sz w:val="24"/>
                <w:szCs w:val="24"/>
              </w:rPr>
            </w:pPr>
            <w:r w:rsidRPr="00791531">
              <w:rPr>
                <w:rFonts w:ascii="Times New Roman" w:hAnsi="Times New Roman" w:cs="Times New Roman"/>
                <w:color w:val="000000"/>
                <w:sz w:val="24"/>
                <w:szCs w:val="24"/>
              </w:rPr>
              <w:t>Давыдова Полина</w:t>
            </w:r>
          </w:p>
        </w:tc>
        <w:tc>
          <w:tcPr>
            <w:tcW w:w="1364" w:type="dxa"/>
          </w:tcPr>
          <w:p w:rsidR="00791531" w:rsidRPr="00791531" w:rsidRDefault="00791531" w:rsidP="00791531">
            <w:pPr>
              <w:rPr>
                <w:rFonts w:ascii="Times New Roman" w:hAnsi="Times New Roman" w:cs="Times New Roman"/>
                <w:sz w:val="24"/>
                <w:szCs w:val="24"/>
              </w:rPr>
            </w:pPr>
            <w:r w:rsidRPr="00791531">
              <w:rPr>
                <w:rFonts w:ascii="Times New Roman" w:hAnsi="Times New Roman" w:cs="Times New Roman"/>
                <w:sz w:val="24"/>
                <w:szCs w:val="24"/>
              </w:rPr>
              <w:t>1 место</w:t>
            </w:r>
          </w:p>
          <w:p w:rsidR="00791531" w:rsidRPr="00791531" w:rsidRDefault="00791531" w:rsidP="00791531">
            <w:pPr>
              <w:rPr>
                <w:rFonts w:ascii="Times New Roman" w:hAnsi="Times New Roman" w:cs="Times New Roman"/>
                <w:sz w:val="24"/>
                <w:szCs w:val="24"/>
              </w:rPr>
            </w:pPr>
          </w:p>
        </w:tc>
      </w:tr>
      <w:tr w:rsidR="00791531" w:rsidRPr="00791531" w:rsidTr="003B28EA">
        <w:trPr>
          <w:trHeight w:val="568"/>
          <w:jc w:val="center"/>
        </w:trPr>
        <w:tc>
          <w:tcPr>
            <w:tcW w:w="1369" w:type="dxa"/>
            <w:vMerge/>
          </w:tcPr>
          <w:p w:rsidR="00791531" w:rsidRPr="00791531" w:rsidRDefault="00791531" w:rsidP="00791531">
            <w:pPr>
              <w:rPr>
                <w:rFonts w:ascii="Times New Roman" w:hAnsi="Times New Roman" w:cs="Times New Roman"/>
                <w:sz w:val="24"/>
                <w:szCs w:val="24"/>
              </w:rPr>
            </w:pPr>
          </w:p>
        </w:tc>
        <w:tc>
          <w:tcPr>
            <w:tcW w:w="3260" w:type="dxa"/>
            <w:vMerge/>
          </w:tcPr>
          <w:p w:rsidR="00791531" w:rsidRPr="00791531" w:rsidRDefault="00791531" w:rsidP="00791531">
            <w:pPr>
              <w:shd w:val="clear" w:color="auto" w:fill="FFFFFF"/>
              <w:outlineLvl w:val="1"/>
              <w:rPr>
                <w:rFonts w:ascii="Times New Roman" w:hAnsi="Times New Roman" w:cs="Times New Roman"/>
                <w:color w:val="FF0000"/>
                <w:sz w:val="24"/>
                <w:szCs w:val="24"/>
              </w:rPr>
            </w:pPr>
          </w:p>
        </w:tc>
        <w:tc>
          <w:tcPr>
            <w:tcW w:w="1984" w:type="dxa"/>
            <w:vMerge/>
          </w:tcPr>
          <w:p w:rsidR="00791531" w:rsidRPr="00791531" w:rsidRDefault="00791531" w:rsidP="00791531">
            <w:pPr>
              <w:rPr>
                <w:rFonts w:ascii="Times New Roman" w:hAnsi="Times New Roman" w:cs="Times New Roman"/>
                <w:color w:val="FF0000"/>
                <w:sz w:val="24"/>
                <w:szCs w:val="24"/>
              </w:rPr>
            </w:pPr>
          </w:p>
        </w:tc>
        <w:tc>
          <w:tcPr>
            <w:tcW w:w="2130" w:type="dxa"/>
          </w:tcPr>
          <w:p w:rsidR="00791531" w:rsidRPr="00791531" w:rsidRDefault="00791531" w:rsidP="00791531">
            <w:pPr>
              <w:rPr>
                <w:rFonts w:ascii="Times New Roman" w:hAnsi="Times New Roman" w:cs="Times New Roman"/>
                <w:color w:val="000000"/>
                <w:sz w:val="24"/>
                <w:szCs w:val="24"/>
              </w:rPr>
            </w:pPr>
            <w:r w:rsidRPr="00791531">
              <w:rPr>
                <w:rFonts w:ascii="Times New Roman" w:hAnsi="Times New Roman" w:cs="Times New Roman"/>
                <w:color w:val="000000"/>
                <w:sz w:val="24"/>
                <w:szCs w:val="24"/>
              </w:rPr>
              <w:t>«</w:t>
            </w:r>
            <w:proofErr w:type="spellStart"/>
            <w:r w:rsidRPr="00791531">
              <w:rPr>
                <w:rFonts w:ascii="Times New Roman" w:hAnsi="Times New Roman" w:cs="Times New Roman"/>
                <w:color w:val="000000"/>
                <w:sz w:val="24"/>
                <w:szCs w:val="24"/>
              </w:rPr>
              <w:t>Креатив</w:t>
            </w:r>
            <w:proofErr w:type="spellEnd"/>
            <w:r w:rsidRPr="00791531">
              <w:rPr>
                <w:rFonts w:ascii="Times New Roman" w:hAnsi="Times New Roman" w:cs="Times New Roman"/>
                <w:color w:val="000000"/>
                <w:sz w:val="24"/>
                <w:szCs w:val="24"/>
              </w:rPr>
              <w:t>»</w:t>
            </w:r>
          </w:p>
          <w:p w:rsidR="00791531" w:rsidRPr="00791531" w:rsidRDefault="00791531" w:rsidP="00791531">
            <w:pPr>
              <w:rPr>
                <w:rFonts w:ascii="Times New Roman" w:hAnsi="Times New Roman" w:cs="Times New Roman"/>
                <w:color w:val="000000"/>
                <w:sz w:val="24"/>
                <w:szCs w:val="24"/>
              </w:rPr>
            </w:pPr>
            <w:r w:rsidRPr="00791531">
              <w:rPr>
                <w:rFonts w:ascii="Times New Roman" w:hAnsi="Times New Roman" w:cs="Times New Roman"/>
                <w:color w:val="000000"/>
                <w:sz w:val="24"/>
                <w:szCs w:val="24"/>
              </w:rPr>
              <w:t>Темир Артём</w:t>
            </w:r>
          </w:p>
        </w:tc>
        <w:tc>
          <w:tcPr>
            <w:tcW w:w="1364" w:type="dxa"/>
          </w:tcPr>
          <w:p w:rsidR="00791531" w:rsidRPr="00791531" w:rsidRDefault="00791531" w:rsidP="00791531">
            <w:pPr>
              <w:rPr>
                <w:rFonts w:ascii="Times New Roman" w:hAnsi="Times New Roman" w:cs="Times New Roman"/>
                <w:sz w:val="24"/>
                <w:szCs w:val="24"/>
              </w:rPr>
            </w:pPr>
            <w:r w:rsidRPr="00791531">
              <w:rPr>
                <w:rFonts w:ascii="Times New Roman" w:hAnsi="Times New Roman" w:cs="Times New Roman"/>
                <w:sz w:val="24"/>
                <w:szCs w:val="24"/>
              </w:rPr>
              <w:t>3 место</w:t>
            </w:r>
          </w:p>
          <w:p w:rsidR="00791531" w:rsidRPr="00791531" w:rsidRDefault="00791531" w:rsidP="00791531">
            <w:pPr>
              <w:rPr>
                <w:rFonts w:ascii="Times New Roman" w:hAnsi="Times New Roman" w:cs="Times New Roman"/>
                <w:sz w:val="24"/>
                <w:szCs w:val="24"/>
              </w:rPr>
            </w:pPr>
          </w:p>
        </w:tc>
      </w:tr>
      <w:tr w:rsidR="00791531" w:rsidRPr="00791531" w:rsidTr="003B28EA">
        <w:trPr>
          <w:trHeight w:val="561"/>
          <w:jc w:val="center"/>
        </w:trPr>
        <w:tc>
          <w:tcPr>
            <w:tcW w:w="1369" w:type="dxa"/>
            <w:vMerge/>
          </w:tcPr>
          <w:p w:rsidR="00791531" w:rsidRPr="00791531" w:rsidRDefault="00791531" w:rsidP="00791531">
            <w:pPr>
              <w:rPr>
                <w:rFonts w:ascii="Times New Roman" w:hAnsi="Times New Roman" w:cs="Times New Roman"/>
                <w:sz w:val="24"/>
                <w:szCs w:val="24"/>
              </w:rPr>
            </w:pPr>
          </w:p>
        </w:tc>
        <w:tc>
          <w:tcPr>
            <w:tcW w:w="3260" w:type="dxa"/>
            <w:vMerge/>
          </w:tcPr>
          <w:p w:rsidR="00791531" w:rsidRPr="00791531" w:rsidRDefault="00791531" w:rsidP="00791531">
            <w:pPr>
              <w:shd w:val="clear" w:color="auto" w:fill="FFFFFF"/>
              <w:outlineLvl w:val="1"/>
              <w:rPr>
                <w:rFonts w:ascii="Times New Roman" w:hAnsi="Times New Roman" w:cs="Times New Roman"/>
                <w:color w:val="FF0000"/>
                <w:sz w:val="24"/>
                <w:szCs w:val="24"/>
              </w:rPr>
            </w:pPr>
          </w:p>
        </w:tc>
        <w:tc>
          <w:tcPr>
            <w:tcW w:w="1984" w:type="dxa"/>
            <w:vMerge/>
          </w:tcPr>
          <w:p w:rsidR="00791531" w:rsidRPr="00791531" w:rsidRDefault="00791531" w:rsidP="00791531">
            <w:pPr>
              <w:rPr>
                <w:rFonts w:ascii="Times New Roman" w:hAnsi="Times New Roman" w:cs="Times New Roman"/>
                <w:color w:val="FF0000"/>
                <w:sz w:val="24"/>
                <w:szCs w:val="24"/>
              </w:rPr>
            </w:pPr>
          </w:p>
        </w:tc>
        <w:tc>
          <w:tcPr>
            <w:tcW w:w="2130" w:type="dxa"/>
          </w:tcPr>
          <w:p w:rsidR="00791531" w:rsidRPr="00791531" w:rsidRDefault="00791531" w:rsidP="00791531">
            <w:pPr>
              <w:rPr>
                <w:rFonts w:ascii="Times New Roman" w:hAnsi="Times New Roman" w:cs="Times New Roman"/>
                <w:color w:val="000000"/>
                <w:sz w:val="24"/>
                <w:szCs w:val="24"/>
              </w:rPr>
            </w:pPr>
            <w:r w:rsidRPr="00791531">
              <w:rPr>
                <w:rFonts w:ascii="Times New Roman" w:hAnsi="Times New Roman" w:cs="Times New Roman"/>
                <w:color w:val="000000"/>
                <w:sz w:val="24"/>
                <w:szCs w:val="24"/>
              </w:rPr>
              <w:t xml:space="preserve"> «</w:t>
            </w:r>
            <w:proofErr w:type="spellStart"/>
            <w:r w:rsidRPr="00791531">
              <w:rPr>
                <w:rFonts w:ascii="Times New Roman" w:hAnsi="Times New Roman" w:cs="Times New Roman"/>
                <w:color w:val="000000"/>
                <w:sz w:val="24"/>
                <w:szCs w:val="24"/>
              </w:rPr>
              <w:t>Креатив</w:t>
            </w:r>
            <w:proofErr w:type="spellEnd"/>
            <w:r w:rsidRPr="00791531">
              <w:rPr>
                <w:rFonts w:ascii="Times New Roman" w:hAnsi="Times New Roman" w:cs="Times New Roman"/>
                <w:color w:val="000000"/>
                <w:sz w:val="24"/>
                <w:szCs w:val="24"/>
              </w:rPr>
              <w:t>»</w:t>
            </w:r>
          </w:p>
          <w:p w:rsidR="00791531" w:rsidRPr="00791531" w:rsidRDefault="00791531" w:rsidP="00791531">
            <w:pPr>
              <w:rPr>
                <w:rFonts w:ascii="Times New Roman" w:hAnsi="Times New Roman" w:cs="Times New Roman"/>
                <w:color w:val="000000"/>
                <w:sz w:val="24"/>
                <w:szCs w:val="24"/>
              </w:rPr>
            </w:pPr>
            <w:r w:rsidRPr="00791531">
              <w:rPr>
                <w:rFonts w:ascii="Times New Roman" w:hAnsi="Times New Roman" w:cs="Times New Roman"/>
                <w:color w:val="000000"/>
                <w:sz w:val="24"/>
                <w:szCs w:val="24"/>
              </w:rPr>
              <w:t>Герцен Анастасия</w:t>
            </w:r>
          </w:p>
        </w:tc>
        <w:tc>
          <w:tcPr>
            <w:tcW w:w="1364" w:type="dxa"/>
          </w:tcPr>
          <w:p w:rsidR="00791531" w:rsidRPr="00791531" w:rsidRDefault="00791531" w:rsidP="00791531">
            <w:pPr>
              <w:rPr>
                <w:rFonts w:ascii="Times New Roman" w:hAnsi="Times New Roman" w:cs="Times New Roman"/>
                <w:sz w:val="24"/>
                <w:szCs w:val="24"/>
              </w:rPr>
            </w:pPr>
            <w:r w:rsidRPr="00791531">
              <w:rPr>
                <w:rFonts w:ascii="Times New Roman" w:hAnsi="Times New Roman" w:cs="Times New Roman"/>
                <w:sz w:val="24"/>
                <w:szCs w:val="24"/>
              </w:rPr>
              <w:t>1 место</w:t>
            </w:r>
          </w:p>
          <w:p w:rsidR="00791531" w:rsidRPr="00791531" w:rsidRDefault="00791531" w:rsidP="00791531">
            <w:pPr>
              <w:rPr>
                <w:rFonts w:ascii="Times New Roman" w:hAnsi="Times New Roman" w:cs="Times New Roman"/>
                <w:sz w:val="24"/>
                <w:szCs w:val="24"/>
              </w:rPr>
            </w:pPr>
          </w:p>
        </w:tc>
      </w:tr>
      <w:tr w:rsidR="00791531" w:rsidRPr="00791531" w:rsidTr="003B28EA">
        <w:trPr>
          <w:trHeight w:val="541"/>
          <w:jc w:val="center"/>
        </w:trPr>
        <w:tc>
          <w:tcPr>
            <w:tcW w:w="1369" w:type="dxa"/>
            <w:vMerge/>
          </w:tcPr>
          <w:p w:rsidR="00791531" w:rsidRPr="00791531" w:rsidRDefault="00791531" w:rsidP="00791531">
            <w:pPr>
              <w:rPr>
                <w:rFonts w:ascii="Times New Roman" w:hAnsi="Times New Roman" w:cs="Times New Roman"/>
                <w:sz w:val="24"/>
                <w:szCs w:val="24"/>
              </w:rPr>
            </w:pPr>
          </w:p>
        </w:tc>
        <w:tc>
          <w:tcPr>
            <w:tcW w:w="3260" w:type="dxa"/>
            <w:vMerge/>
          </w:tcPr>
          <w:p w:rsidR="00791531" w:rsidRPr="00791531" w:rsidRDefault="00791531" w:rsidP="00791531">
            <w:pPr>
              <w:shd w:val="clear" w:color="auto" w:fill="FFFFFF"/>
              <w:outlineLvl w:val="1"/>
              <w:rPr>
                <w:rFonts w:ascii="Times New Roman" w:hAnsi="Times New Roman" w:cs="Times New Roman"/>
                <w:color w:val="FF0000"/>
                <w:sz w:val="24"/>
                <w:szCs w:val="24"/>
              </w:rPr>
            </w:pPr>
          </w:p>
        </w:tc>
        <w:tc>
          <w:tcPr>
            <w:tcW w:w="1984" w:type="dxa"/>
            <w:vMerge/>
          </w:tcPr>
          <w:p w:rsidR="00791531" w:rsidRPr="00791531" w:rsidRDefault="00791531" w:rsidP="00791531">
            <w:pPr>
              <w:rPr>
                <w:rFonts w:ascii="Times New Roman" w:hAnsi="Times New Roman" w:cs="Times New Roman"/>
                <w:color w:val="FF0000"/>
                <w:sz w:val="24"/>
                <w:szCs w:val="24"/>
              </w:rPr>
            </w:pPr>
          </w:p>
        </w:tc>
        <w:tc>
          <w:tcPr>
            <w:tcW w:w="2130" w:type="dxa"/>
          </w:tcPr>
          <w:p w:rsidR="00791531" w:rsidRPr="00791531" w:rsidRDefault="00791531" w:rsidP="00791531">
            <w:pPr>
              <w:rPr>
                <w:rFonts w:ascii="Times New Roman" w:hAnsi="Times New Roman" w:cs="Times New Roman"/>
                <w:color w:val="000000"/>
                <w:sz w:val="24"/>
                <w:szCs w:val="24"/>
              </w:rPr>
            </w:pPr>
            <w:r w:rsidRPr="00791531">
              <w:rPr>
                <w:rFonts w:ascii="Times New Roman" w:hAnsi="Times New Roman" w:cs="Times New Roman"/>
                <w:color w:val="000000"/>
                <w:sz w:val="24"/>
                <w:szCs w:val="24"/>
              </w:rPr>
              <w:t xml:space="preserve"> «Калинка»</w:t>
            </w:r>
          </w:p>
          <w:p w:rsidR="00791531" w:rsidRPr="00791531" w:rsidRDefault="00791531" w:rsidP="00791531">
            <w:pPr>
              <w:rPr>
                <w:rFonts w:ascii="Times New Roman" w:hAnsi="Times New Roman" w:cs="Times New Roman"/>
                <w:color w:val="000000"/>
                <w:sz w:val="24"/>
                <w:szCs w:val="24"/>
              </w:rPr>
            </w:pPr>
            <w:proofErr w:type="spellStart"/>
            <w:r w:rsidRPr="00791531">
              <w:rPr>
                <w:rFonts w:ascii="Times New Roman" w:hAnsi="Times New Roman" w:cs="Times New Roman"/>
                <w:color w:val="000000"/>
                <w:sz w:val="24"/>
                <w:szCs w:val="24"/>
              </w:rPr>
              <w:t>Киракосян</w:t>
            </w:r>
            <w:proofErr w:type="spellEnd"/>
            <w:r w:rsidRPr="00791531">
              <w:rPr>
                <w:rFonts w:ascii="Times New Roman" w:hAnsi="Times New Roman" w:cs="Times New Roman"/>
                <w:color w:val="000000"/>
                <w:sz w:val="24"/>
                <w:szCs w:val="24"/>
              </w:rPr>
              <w:t xml:space="preserve"> Алина</w:t>
            </w:r>
          </w:p>
        </w:tc>
        <w:tc>
          <w:tcPr>
            <w:tcW w:w="1364" w:type="dxa"/>
          </w:tcPr>
          <w:p w:rsidR="00791531" w:rsidRPr="00791531" w:rsidRDefault="00791531" w:rsidP="00791531">
            <w:pPr>
              <w:rPr>
                <w:rFonts w:ascii="Times New Roman" w:hAnsi="Times New Roman" w:cs="Times New Roman"/>
                <w:sz w:val="24"/>
                <w:szCs w:val="24"/>
              </w:rPr>
            </w:pPr>
            <w:r w:rsidRPr="00791531">
              <w:rPr>
                <w:rFonts w:ascii="Times New Roman" w:hAnsi="Times New Roman" w:cs="Times New Roman"/>
                <w:sz w:val="24"/>
                <w:szCs w:val="24"/>
              </w:rPr>
              <w:t>2 место</w:t>
            </w:r>
          </w:p>
          <w:p w:rsidR="00791531" w:rsidRPr="00791531" w:rsidRDefault="00791531" w:rsidP="00791531">
            <w:pPr>
              <w:rPr>
                <w:rFonts w:ascii="Times New Roman" w:hAnsi="Times New Roman" w:cs="Times New Roman"/>
                <w:sz w:val="24"/>
                <w:szCs w:val="24"/>
              </w:rPr>
            </w:pPr>
          </w:p>
        </w:tc>
      </w:tr>
      <w:tr w:rsidR="00791531" w:rsidRPr="00791531" w:rsidTr="003B28EA">
        <w:trPr>
          <w:trHeight w:val="549"/>
          <w:jc w:val="center"/>
        </w:trPr>
        <w:tc>
          <w:tcPr>
            <w:tcW w:w="1369" w:type="dxa"/>
            <w:vMerge/>
          </w:tcPr>
          <w:p w:rsidR="00791531" w:rsidRPr="00791531" w:rsidRDefault="00791531" w:rsidP="00791531">
            <w:pPr>
              <w:rPr>
                <w:rFonts w:ascii="Times New Roman" w:hAnsi="Times New Roman" w:cs="Times New Roman"/>
                <w:sz w:val="24"/>
                <w:szCs w:val="24"/>
              </w:rPr>
            </w:pPr>
          </w:p>
        </w:tc>
        <w:tc>
          <w:tcPr>
            <w:tcW w:w="3260" w:type="dxa"/>
            <w:vMerge/>
          </w:tcPr>
          <w:p w:rsidR="00791531" w:rsidRPr="00791531" w:rsidRDefault="00791531" w:rsidP="00791531">
            <w:pPr>
              <w:shd w:val="clear" w:color="auto" w:fill="FFFFFF"/>
              <w:outlineLvl w:val="1"/>
              <w:rPr>
                <w:rFonts w:ascii="Times New Roman" w:hAnsi="Times New Roman" w:cs="Times New Roman"/>
                <w:color w:val="FF0000"/>
                <w:sz w:val="24"/>
                <w:szCs w:val="24"/>
              </w:rPr>
            </w:pPr>
          </w:p>
        </w:tc>
        <w:tc>
          <w:tcPr>
            <w:tcW w:w="1984" w:type="dxa"/>
            <w:vMerge/>
          </w:tcPr>
          <w:p w:rsidR="00791531" w:rsidRPr="00791531" w:rsidRDefault="00791531" w:rsidP="00791531">
            <w:pPr>
              <w:rPr>
                <w:rFonts w:ascii="Times New Roman" w:hAnsi="Times New Roman" w:cs="Times New Roman"/>
                <w:color w:val="FF0000"/>
                <w:sz w:val="24"/>
                <w:szCs w:val="24"/>
              </w:rPr>
            </w:pPr>
          </w:p>
        </w:tc>
        <w:tc>
          <w:tcPr>
            <w:tcW w:w="2130" w:type="dxa"/>
          </w:tcPr>
          <w:p w:rsidR="00791531" w:rsidRPr="00791531" w:rsidRDefault="00791531" w:rsidP="00791531">
            <w:pPr>
              <w:rPr>
                <w:rFonts w:ascii="Times New Roman" w:hAnsi="Times New Roman" w:cs="Times New Roman"/>
                <w:color w:val="000000"/>
                <w:sz w:val="24"/>
                <w:szCs w:val="24"/>
              </w:rPr>
            </w:pPr>
            <w:r w:rsidRPr="00791531">
              <w:rPr>
                <w:rFonts w:ascii="Times New Roman" w:hAnsi="Times New Roman" w:cs="Times New Roman"/>
                <w:color w:val="000000"/>
                <w:sz w:val="24"/>
                <w:szCs w:val="24"/>
              </w:rPr>
              <w:t xml:space="preserve"> «Калинка»</w:t>
            </w:r>
          </w:p>
          <w:p w:rsidR="00791531" w:rsidRPr="00791531" w:rsidRDefault="00791531" w:rsidP="00791531">
            <w:pPr>
              <w:rPr>
                <w:rFonts w:ascii="Times New Roman" w:hAnsi="Times New Roman" w:cs="Times New Roman"/>
                <w:color w:val="000000"/>
                <w:sz w:val="24"/>
                <w:szCs w:val="24"/>
              </w:rPr>
            </w:pPr>
            <w:r w:rsidRPr="00791531">
              <w:rPr>
                <w:rFonts w:ascii="Times New Roman" w:hAnsi="Times New Roman" w:cs="Times New Roman"/>
                <w:color w:val="000000"/>
                <w:sz w:val="24"/>
                <w:szCs w:val="24"/>
              </w:rPr>
              <w:t>Василенко Ксения</w:t>
            </w:r>
          </w:p>
        </w:tc>
        <w:tc>
          <w:tcPr>
            <w:tcW w:w="1364" w:type="dxa"/>
          </w:tcPr>
          <w:p w:rsidR="00791531" w:rsidRPr="00791531" w:rsidRDefault="00791531" w:rsidP="00791531">
            <w:pPr>
              <w:rPr>
                <w:rFonts w:ascii="Times New Roman" w:hAnsi="Times New Roman" w:cs="Times New Roman"/>
                <w:sz w:val="24"/>
                <w:szCs w:val="24"/>
              </w:rPr>
            </w:pPr>
            <w:r w:rsidRPr="00791531">
              <w:rPr>
                <w:rFonts w:ascii="Times New Roman" w:hAnsi="Times New Roman" w:cs="Times New Roman"/>
                <w:sz w:val="24"/>
                <w:szCs w:val="24"/>
              </w:rPr>
              <w:t>3 место</w:t>
            </w:r>
          </w:p>
          <w:p w:rsidR="00791531" w:rsidRPr="00791531" w:rsidRDefault="00791531" w:rsidP="00791531">
            <w:pPr>
              <w:rPr>
                <w:rFonts w:ascii="Times New Roman" w:hAnsi="Times New Roman" w:cs="Times New Roman"/>
                <w:sz w:val="24"/>
                <w:szCs w:val="24"/>
              </w:rPr>
            </w:pPr>
          </w:p>
        </w:tc>
      </w:tr>
      <w:tr w:rsidR="00791531" w:rsidRPr="00791531" w:rsidTr="00791531">
        <w:trPr>
          <w:trHeight w:val="823"/>
          <w:jc w:val="center"/>
        </w:trPr>
        <w:tc>
          <w:tcPr>
            <w:tcW w:w="1369" w:type="dxa"/>
            <w:vMerge/>
          </w:tcPr>
          <w:p w:rsidR="00791531" w:rsidRPr="00791531" w:rsidRDefault="00791531" w:rsidP="00791531">
            <w:pPr>
              <w:rPr>
                <w:rFonts w:ascii="Times New Roman" w:hAnsi="Times New Roman" w:cs="Times New Roman"/>
                <w:sz w:val="24"/>
                <w:szCs w:val="24"/>
              </w:rPr>
            </w:pPr>
          </w:p>
        </w:tc>
        <w:tc>
          <w:tcPr>
            <w:tcW w:w="3260" w:type="dxa"/>
            <w:vMerge/>
          </w:tcPr>
          <w:p w:rsidR="00791531" w:rsidRPr="00791531" w:rsidRDefault="00791531" w:rsidP="00791531">
            <w:pPr>
              <w:shd w:val="clear" w:color="auto" w:fill="FFFFFF"/>
              <w:outlineLvl w:val="1"/>
              <w:rPr>
                <w:rFonts w:ascii="Times New Roman" w:hAnsi="Times New Roman" w:cs="Times New Roman"/>
                <w:color w:val="FF0000"/>
                <w:sz w:val="24"/>
                <w:szCs w:val="24"/>
              </w:rPr>
            </w:pPr>
          </w:p>
        </w:tc>
        <w:tc>
          <w:tcPr>
            <w:tcW w:w="1984" w:type="dxa"/>
            <w:vMerge/>
          </w:tcPr>
          <w:p w:rsidR="00791531" w:rsidRPr="00791531" w:rsidRDefault="00791531" w:rsidP="00791531">
            <w:pPr>
              <w:rPr>
                <w:rFonts w:ascii="Times New Roman" w:hAnsi="Times New Roman" w:cs="Times New Roman"/>
                <w:color w:val="FF0000"/>
                <w:sz w:val="24"/>
                <w:szCs w:val="24"/>
              </w:rPr>
            </w:pPr>
          </w:p>
        </w:tc>
        <w:tc>
          <w:tcPr>
            <w:tcW w:w="2130" w:type="dxa"/>
          </w:tcPr>
          <w:p w:rsidR="00791531" w:rsidRPr="00791531" w:rsidRDefault="00791531" w:rsidP="00791531">
            <w:pPr>
              <w:rPr>
                <w:rFonts w:ascii="Times New Roman" w:hAnsi="Times New Roman" w:cs="Times New Roman"/>
                <w:color w:val="000000"/>
                <w:sz w:val="24"/>
                <w:szCs w:val="24"/>
              </w:rPr>
            </w:pPr>
            <w:r w:rsidRPr="00791531">
              <w:rPr>
                <w:rFonts w:ascii="Times New Roman" w:hAnsi="Times New Roman" w:cs="Times New Roman"/>
                <w:color w:val="000000"/>
                <w:sz w:val="24"/>
                <w:szCs w:val="24"/>
              </w:rPr>
              <w:t xml:space="preserve"> «Природная мастерская»</w:t>
            </w:r>
          </w:p>
          <w:p w:rsidR="00791531" w:rsidRPr="00791531" w:rsidRDefault="00791531" w:rsidP="00791531">
            <w:pPr>
              <w:rPr>
                <w:rFonts w:ascii="Times New Roman" w:hAnsi="Times New Roman" w:cs="Times New Roman"/>
                <w:color w:val="000000"/>
                <w:sz w:val="24"/>
                <w:szCs w:val="24"/>
              </w:rPr>
            </w:pPr>
            <w:r w:rsidRPr="00791531">
              <w:rPr>
                <w:rFonts w:ascii="Times New Roman" w:hAnsi="Times New Roman" w:cs="Times New Roman"/>
                <w:color w:val="000000"/>
                <w:sz w:val="24"/>
                <w:szCs w:val="24"/>
              </w:rPr>
              <w:t>Иванченко Василиса</w:t>
            </w:r>
          </w:p>
        </w:tc>
        <w:tc>
          <w:tcPr>
            <w:tcW w:w="1364" w:type="dxa"/>
          </w:tcPr>
          <w:p w:rsidR="00791531" w:rsidRPr="00791531" w:rsidRDefault="00791531" w:rsidP="00791531">
            <w:pPr>
              <w:rPr>
                <w:rFonts w:ascii="Times New Roman" w:hAnsi="Times New Roman" w:cs="Times New Roman"/>
                <w:sz w:val="24"/>
                <w:szCs w:val="24"/>
              </w:rPr>
            </w:pPr>
            <w:r w:rsidRPr="00791531">
              <w:rPr>
                <w:rFonts w:ascii="Times New Roman" w:hAnsi="Times New Roman" w:cs="Times New Roman"/>
                <w:sz w:val="24"/>
                <w:szCs w:val="24"/>
              </w:rPr>
              <w:t>1 место</w:t>
            </w:r>
          </w:p>
          <w:p w:rsidR="00791531" w:rsidRPr="00791531" w:rsidRDefault="00791531" w:rsidP="00791531">
            <w:pPr>
              <w:rPr>
                <w:rFonts w:ascii="Times New Roman" w:hAnsi="Times New Roman" w:cs="Times New Roman"/>
                <w:sz w:val="24"/>
                <w:szCs w:val="24"/>
              </w:rPr>
            </w:pPr>
          </w:p>
        </w:tc>
      </w:tr>
      <w:tr w:rsidR="00791531" w:rsidRPr="00791531" w:rsidTr="003B28EA">
        <w:trPr>
          <w:trHeight w:val="587"/>
          <w:jc w:val="center"/>
        </w:trPr>
        <w:tc>
          <w:tcPr>
            <w:tcW w:w="1369" w:type="dxa"/>
            <w:vMerge/>
          </w:tcPr>
          <w:p w:rsidR="00791531" w:rsidRPr="00791531" w:rsidRDefault="00791531" w:rsidP="00791531">
            <w:pPr>
              <w:rPr>
                <w:rFonts w:ascii="Times New Roman" w:hAnsi="Times New Roman" w:cs="Times New Roman"/>
                <w:sz w:val="24"/>
                <w:szCs w:val="24"/>
              </w:rPr>
            </w:pPr>
          </w:p>
        </w:tc>
        <w:tc>
          <w:tcPr>
            <w:tcW w:w="3260" w:type="dxa"/>
            <w:vMerge/>
          </w:tcPr>
          <w:p w:rsidR="00791531" w:rsidRPr="00791531" w:rsidRDefault="00791531" w:rsidP="00791531">
            <w:pPr>
              <w:shd w:val="clear" w:color="auto" w:fill="FFFFFF"/>
              <w:outlineLvl w:val="1"/>
              <w:rPr>
                <w:rFonts w:ascii="Times New Roman" w:hAnsi="Times New Roman" w:cs="Times New Roman"/>
                <w:color w:val="FF0000"/>
                <w:sz w:val="24"/>
                <w:szCs w:val="24"/>
              </w:rPr>
            </w:pPr>
          </w:p>
        </w:tc>
        <w:tc>
          <w:tcPr>
            <w:tcW w:w="1984" w:type="dxa"/>
            <w:vMerge/>
          </w:tcPr>
          <w:p w:rsidR="00791531" w:rsidRPr="00791531" w:rsidRDefault="00791531" w:rsidP="00791531">
            <w:pPr>
              <w:rPr>
                <w:rFonts w:ascii="Times New Roman" w:hAnsi="Times New Roman" w:cs="Times New Roman"/>
                <w:color w:val="FF0000"/>
                <w:sz w:val="24"/>
                <w:szCs w:val="24"/>
              </w:rPr>
            </w:pPr>
          </w:p>
        </w:tc>
        <w:tc>
          <w:tcPr>
            <w:tcW w:w="2130" w:type="dxa"/>
          </w:tcPr>
          <w:p w:rsidR="00791531" w:rsidRPr="00791531" w:rsidRDefault="00791531" w:rsidP="00791531">
            <w:pPr>
              <w:rPr>
                <w:rFonts w:ascii="Times New Roman" w:hAnsi="Times New Roman" w:cs="Times New Roman"/>
                <w:color w:val="000000"/>
                <w:sz w:val="24"/>
                <w:szCs w:val="24"/>
              </w:rPr>
            </w:pPr>
            <w:r w:rsidRPr="00791531">
              <w:rPr>
                <w:rFonts w:ascii="Times New Roman" w:hAnsi="Times New Roman" w:cs="Times New Roman"/>
                <w:color w:val="000000"/>
                <w:sz w:val="24"/>
                <w:szCs w:val="24"/>
              </w:rPr>
              <w:t xml:space="preserve"> «Колобок»</w:t>
            </w:r>
          </w:p>
          <w:p w:rsidR="00791531" w:rsidRPr="00791531" w:rsidRDefault="00791531" w:rsidP="00791531">
            <w:pPr>
              <w:rPr>
                <w:rFonts w:ascii="Times New Roman" w:hAnsi="Times New Roman" w:cs="Times New Roman"/>
                <w:color w:val="000000"/>
                <w:sz w:val="24"/>
                <w:szCs w:val="24"/>
              </w:rPr>
            </w:pPr>
            <w:r w:rsidRPr="00791531">
              <w:rPr>
                <w:rFonts w:ascii="Times New Roman" w:hAnsi="Times New Roman" w:cs="Times New Roman"/>
                <w:color w:val="000000"/>
                <w:sz w:val="24"/>
                <w:szCs w:val="24"/>
              </w:rPr>
              <w:t>Кулиш Наталья</w:t>
            </w:r>
          </w:p>
        </w:tc>
        <w:tc>
          <w:tcPr>
            <w:tcW w:w="1364" w:type="dxa"/>
          </w:tcPr>
          <w:p w:rsidR="00791531" w:rsidRPr="00791531" w:rsidRDefault="00791531" w:rsidP="00791531">
            <w:pPr>
              <w:rPr>
                <w:rFonts w:ascii="Times New Roman" w:hAnsi="Times New Roman" w:cs="Times New Roman"/>
                <w:sz w:val="24"/>
                <w:szCs w:val="24"/>
              </w:rPr>
            </w:pPr>
            <w:r w:rsidRPr="00791531">
              <w:rPr>
                <w:rFonts w:ascii="Times New Roman" w:hAnsi="Times New Roman" w:cs="Times New Roman"/>
                <w:sz w:val="24"/>
                <w:szCs w:val="24"/>
              </w:rPr>
              <w:t>1 место</w:t>
            </w:r>
          </w:p>
          <w:p w:rsidR="00791531" w:rsidRPr="00791531" w:rsidRDefault="00791531" w:rsidP="00791531">
            <w:pPr>
              <w:rPr>
                <w:rFonts w:ascii="Times New Roman" w:hAnsi="Times New Roman" w:cs="Times New Roman"/>
                <w:sz w:val="24"/>
                <w:szCs w:val="24"/>
              </w:rPr>
            </w:pPr>
          </w:p>
        </w:tc>
      </w:tr>
      <w:tr w:rsidR="00791531" w:rsidRPr="00791531" w:rsidTr="003B28EA">
        <w:trPr>
          <w:trHeight w:val="553"/>
          <w:jc w:val="center"/>
        </w:trPr>
        <w:tc>
          <w:tcPr>
            <w:tcW w:w="1369" w:type="dxa"/>
            <w:vMerge/>
          </w:tcPr>
          <w:p w:rsidR="00791531" w:rsidRPr="00791531" w:rsidRDefault="00791531" w:rsidP="00791531">
            <w:pPr>
              <w:rPr>
                <w:rFonts w:ascii="Times New Roman" w:hAnsi="Times New Roman" w:cs="Times New Roman"/>
                <w:sz w:val="24"/>
                <w:szCs w:val="24"/>
              </w:rPr>
            </w:pPr>
          </w:p>
        </w:tc>
        <w:tc>
          <w:tcPr>
            <w:tcW w:w="3260" w:type="dxa"/>
            <w:vMerge/>
          </w:tcPr>
          <w:p w:rsidR="00791531" w:rsidRPr="00791531" w:rsidRDefault="00791531" w:rsidP="00791531">
            <w:pPr>
              <w:shd w:val="clear" w:color="auto" w:fill="FFFFFF"/>
              <w:outlineLvl w:val="1"/>
              <w:rPr>
                <w:rFonts w:ascii="Times New Roman" w:hAnsi="Times New Roman" w:cs="Times New Roman"/>
                <w:color w:val="FF0000"/>
                <w:sz w:val="24"/>
                <w:szCs w:val="24"/>
              </w:rPr>
            </w:pPr>
          </w:p>
        </w:tc>
        <w:tc>
          <w:tcPr>
            <w:tcW w:w="1984" w:type="dxa"/>
            <w:vMerge/>
          </w:tcPr>
          <w:p w:rsidR="00791531" w:rsidRPr="00791531" w:rsidRDefault="00791531" w:rsidP="00791531">
            <w:pPr>
              <w:rPr>
                <w:rFonts w:ascii="Times New Roman" w:hAnsi="Times New Roman" w:cs="Times New Roman"/>
                <w:color w:val="FF0000"/>
                <w:sz w:val="24"/>
                <w:szCs w:val="24"/>
              </w:rPr>
            </w:pPr>
          </w:p>
        </w:tc>
        <w:tc>
          <w:tcPr>
            <w:tcW w:w="2130" w:type="dxa"/>
          </w:tcPr>
          <w:p w:rsidR="00791531" w:rsidRPr="00791531" w:rsidRDefault="00791531" w:rsidP="00791531">
            <w:pPr>
              <w:rPr>
                <w:rFonts w:ascii="Times New Roman" w:hAnsi="Times New Roman" w:cs="Times New Roman"/>
                <w:color w:val="000000"/>
                <w:sz w:val="24"/>
                <w:szCs w:val="24"/>
              </w:rPr>
            </w:pPr>
            <w:r w:rsidRPr="00791531">
              <w:rPr>
                <w:rFonts w:ascii="Times New Roman" w:hAnsi="Times New Roman" w:cs="Times New Roman"/>
                <w:color w:val="000000"/>
                <w:sz w:val="24"/>
                <w:szCs w:val="24"/>
              </w:rPr>
              <w:t xml:space="preserve"> «Мастерицы»</w:t>
            </w:r>
          </w:p>
          <w:p w:rsidR="00791531" w:rsidRPr="00791531" w:rsidRDefault="00791531" w:rsidP="00791531">
            <w:pPr>
              <w:rPr>
                <w:rFonts w:ascii="Times New Roman" w:hAnsi="Times New Roman" w:cs="Times New Roman"/>
                <w:color w:val="000000"/>
                <w:sz w:val="24"/>
                <w:szCs w:val="24"/>
              </w:rPr>
            </w:pPr>
            <w:proofErr w:type="spellStart"/>
            <w:r w:rsidRPr="00791531">
              <w:rPr>
                <w:rFonts w:ascii="Times New Roman" w:hAnsi="Times New Roman" w:cs="Times New Roman"/>
                <w:color w:val="000000"/>
                <w:sz w:val="24"/>
                <w:szCs w:val="24"/>
              </w:rPr>
              <w:t>Шкуро</w:t>
            </w:r>
            <w:proofErr w:type="spellEnd"/>
            <w:r w:rsidRPr="00791531">
              <w:rPr>
                <w:rFonts w:ascii="Times New Roman" w:hAnsi="Times New Roman" w:cs="Times New Roman"/>
                <w:color w:val="000000"/>
                <w:sz w:val="24"/>
                <w:szCs w:val="24"/>
              </w:rPr>
              <w:t xml:space="preserve"> Елизавета</w:t>
            </w:r>
          </w:p>
        </w:tc>
        <w:tc>
          <w:tcPr>
            <w:tcW w:w="1364" w:type="dxa"/>
          </w:tcPr>
          <w:p w:rsidR="00791531" w:rsidRPr="00791531" w:rsidRDefault="00791531" w:rsidP="00791531">
            <w:pPr>
              <w:rPr>
                <w:rFonts w:ascii="Times New Roman" w:hAnsi="Times New Roman" w:cs="Times New Roman"/>
                <w:sz w:val="24"/>
                <w:szCs w:val="24"/>
              </w:rPr>
            </w:pPr>
            <w:r w:rsidRPr="00791531">
              <w:rPr>
                <w:rFonts w:ascii="Times New Roman" w:hAnsi="Times New Roman" w:cs="Times New Roman"/>
                <w:sz w:val="24"/>
                <w:szCs w:val="24"/>
              </w:rPr>
              <w:t>1 место</w:t>
            </w:r>
          </w:p>
          <w:p w:rsidR="00791531" w:rsidRPr="00791531" w:rsidRDefault="00791531" w:rsidP="00791531">
            <w:pPr>
              <w:rPr>
                <w:rFonts w:ascii="Times New Roman" w:hAnsi="Times New Roman" w:cs="Times New Roman"/>
                <w:sz w:val="24"/>
                <w:szCs w:val="24"/>
              </w:rPr>
            </w:pPr>
          </w:p>
        </w:tc>
      </w:tr>
    </w:tbl>
    <w:p w:rsidR="003B28EA" w:rsidRDefault="003B28EA" w:rsidP="003B28EA">
      <w:pPr>
        <w:spacing w:after="0" w:line="240" w:lineRule="auto"/>
        <w:ind w:firstLine="567"/>
        <w:jc w:val="both"/>
        <w:rPr>
          <w:rFonts w:ascii="Times New Roman" w:hAnsi="Times New Roman" w:cs="Times New Roman"/>
          <w:color w:val="FF0000"/>
          <w:sz w:val="28"/>
          <w:szCs w:val="28"/>
        </w:rPr>
      </w:pPr>
    </w:p>
    <w:p w:rsidR="003B28EA" w:rsidRPr="003B28EA" w:rsidRDefault="003B28EA" w:rsidP="003B28EA">
      <w:pPr>
        <w:spacing w:after="0" w:line="240" w:lineRule="auto"/>
        <w:ind w:firstLine="567"/>
        <w:jc w:val="both"/>
        <w:rPr>
          <w:rFonts w:ascii="Times New Roman" w:hAnsi="Times New Roman" w:cs="Times New Roman"/>
          <w:sz w:val="28"/>
          <w:szCs w:val="28"/>
        </w:rPr>
      </w:pPr>
      <w:r w:rsidRPr="003B28EA">
        <w:rPr>
          <w:rFonts w:ascii="Times New Roman" w:hAnsi="Times New Roman" w:cs="Times New Roman"/>
          <w:sz w:val="28"/>
          <w:szCs w:val="28"/>
        </w:rPr>
        <w:t>Педагогическая деятельность требует от педагогов высокой общей, профессиональной и специальной образованности, поэтому педагоги непрерывно развивают свой профессионализм.</w:t>
      </w:r>
    </w:p>
    <w:p w:rsidR="00625CED" w:rsidRPr="00625CED" w:rsidRDefault="004674DD" w:rsidP="00625CED">
      <w:pPr>
        <w:pStyle w:val="a7"/>
        <w:spacing w:before="0" w:beforeAutospacing="0" w:after="0" w:line="240" w:lineRule="auto"/>
        <w:ind w:left="0" w:firstLine="567"/>
        <w:rPr>
          <w:rFonts w:ascii="Times New Roman" w:hAnsi="Times New Roman"/>
          <w:color w:val="auto"/>
        </w:rPr>
      </w:pPr>
      <w:r w:rsidRPr="00625CED">
        <w:rPr>
          <w:rFonts w:ascii="Times New Roman" w:hAnsi="Times New Roman"/>
          <w:color w:val="auto"/>
        </w:rPr>
        <w:t>С 29.10.2022 по 03.11.2022 года</w:t>
      </w:r>
      <w:r w:rsidR="005D62BF" w:rsidRPr="00625CED">
        <w:rPr>
          <w:rFonts w:ascii="Times New Roman" w:hAnsi="Times New Roman"/>
          <w:color w:val="auto"/>
        </w:rPr>
        <w:t xml:space="preserve">, в рамках каникулярной </w:t>
      </w:r>
      <w:proofErr w:type="spellStart"/>
      <w:r w:rsidR="005D62BF" w:rsidRPr="00625CED">
        <w:rPr>
          <w:rFonts w:ascii="Times New Roman" w:hAnsi="Times New Roman"/>
          <w:color w:val="auto"/>
        </w:rPr>
        <w:t>профориентационной</w:t>
      </w:r>
      <w:proofErr w:type="spellEnd"/>
      <w:r w:rsidR="005D62BF" w:rsidRPr="00625CED">
        <w:rPr>
          <w:rFonts w:ascii="Times New Roman" w:hAnsi="Times New Roman"/>
          <w:color w:val="auto"/>
        </w:rPr>
        <w:t xml:space="preserve"> школы, </w:t>
      </w:r>
      <w:r w:rsidR="003B28EA" w:rsidRPr="00625CED">
        <w:rPr>
          <w:rFonts w:ascii="Times New Roman" w:hAnsi="Times New Roman"/>
          <w:color w:val="auto"/>
        </w:rPr>
        <w:t xml:space="preserve"> </w:t>
      </w:r>
      <w:r w:rsidRPr="00625CED">
        <w:rPr>
          <w:rFonts w:ascii="Times New Roman" w:hAnsi="Times New Roman"/>
          <w:color w:val="auto"/>
        </w:rPr>
        <w:t>п</w:t>
      </w:r>
      <w:r w:rsidR="003B28EA" w:rsidRPr="00625CED">
        <w:rPr>
          <w:rFonts w:ascii="Times New Roman" w:hAnsi="Times New Roman"/>
          <w:color w:val="auto"/>
        </w:rPr>
        <w:t xml:space="preserve">едагог </w:t>
      </w:r>
      <w:proofErr w:type="spellStart"/>
      <w:r w:rsidR="003B28EA" w:rsidRPr="00625CED">
        <w:rPr>
          <w:rFonts w:ascii="Times New Roman" w:hAnsi="Times New Roman"/>
          <w:color w:val="auto"/>
        </w:rPr>
        <w:t>Горчинский</w:t>
      </w:r>
      <w:proofErr w:type="spellEnd"/>
      <w:r w:rsidR="003B28EA" w:rsidRPr="00625CED">
        <w:rPr>
          <w:rFonts w:ascii="Times New Roman" w:hAnsi="Times New Roman"/>
          <w:color w:val="auto"/>
        </w:rPr>
        <w:t xml:space="preserve"> Ю.А. обуча</w:t>
      </w:r>
      <w:r w:rsidRPr="00625CED">
        <w:rPr>
          <w:rFonts w:ascii="Times New Roman" w:hAnsi="Times New Roman"/>
          <w:color w:val="auto"/>
        </w:rPr>
        <w:t>л учащихся</w:t>
      </w:r>
      <w:r w:rsidR="003B28EA" w:rsidRPr="00625CED">
        <w:rPr>
          <w:rFonts w:ascii="Times New Roman" w:hAnsi="Times New Roman"/>
          <w:color w:val="auto"/>
        </w:rPr>
        <w:t xml:space="preserve"> по программе «Ракеты на старт» технической</w:t>
      </w:r>
      <w:r w:rsidR="003B28EA" w:rsidRPr="00625CED">
        <w:rPr>
          <w:rFonts w:ascii="Times New Roman" w:hAnsi="Times New Roman"/>
          <w:b/>
          <w:color w:val="auto"/>
        </w:rPr>
        <w:t xml:space="preserve"> </w:t>
      </w:r>
      <w:r w:rsidR="003B28EA" w:rsidRPr="00625CED">
        <w:rPr>
          <w:rFonts w:ascii="Times New Roman" w:hAnsi="Times New Roman"/>
          <w:color w:val="auto"/>
        </w:rPr>
        <w:t xml:space="preserve">направленности. </w:t>
      </w:r>
    </w:p>
    <w:p w:rsidR="003B28EA" w:rsidRPr="00CA33AC" w:rsidRDefault="00625CED" w:rsidP="00CA33AC">
      <w:pPr>
        <w:pStyle w:val="a7"/>
        <w:spacing w:before="0" w:beforeAutospacing="0" w:after="0" w:line="240" w:lineRule="auto"/>
        <w:ind w:left="0" w:firstLine="567"/>
        <w:rPr>
          <w:rFonts w:ascii="Times New Roman" w:hAnsi="Times New Roman"/>
          <w:color w:val="auto"/>
        </w:rPr>
      </w:pPr>
      <w:proofErr w:type="spellStart"/>
      <w:r w:rsidRPr="00625CED">
        <w:rPr>
          <w:rFonts w:ascii="Times New Roman" w:hAnsi="Times New Roman"/>
          <w:color w:val="auto"/>
        </w:rPr>
        <w:t>Горчинский</w:t>
      </w:r>
      <w:proofErr w:type="spellEnd"/>
      <w:r w:rsidRPr="00625CED">
        <w:rPr>
          <w:rFonts w:ascii="Times New Roman" w:hAnsi="Times New Roman"/>
          <w:color w:val="auto"/>
        </w:rPr>
        <w:t xml:space="preserve"> Ю.А выступил на обучающем семинаре Центра</w:t>
      </w:r>
      <w:r w:rsidRPr="009E1637">
        <w:rPr>
          <w:rFonts w:ascii="Times New Roman" w:hAnsi="Times New Roman"/>
          <w:color w:val="auto"/>
        </w:rPr>
        <w:t xml:space="preserve"> творчества «Пирамида» по теме: «</w:t>
      </w:r>
      <w:proofErr w:type="spellStart"/>
      <w:r w:rsidRPr="009E1637">
        <w:rPr>
          <w:rFonts w:ascii="Times New Roman" w:hAnsi="Times New Roman"/>
          <w:color w:val="auto"/>
        </w:rPr>
        <w:t>Профориентационная</w:t>
      </w:r>
      <w:proofErr w:type="spellEnd"/>
      <w:r w:rsidRPr="009E1637">
        <w:rPr>
          <w:rFonts w:ascii="Times New Roman" w:hAnsi="Times New Roman"/>
          <w:color w:val="auto"/>
        </w:rPr>
        <w:t xml:space="preserve"> деятельность на примере занятий технической направленности в объединении «Юный техник Центра творчества «Радуга».</w:t>
      </w:r>
    </w:p>
    <w:p w:rsidR="003B28EA" w:rsidRPr="00094B14" w:rsidRDefault="00CA33AC" w:rsidP="00094B14">
      <w:pPr>
        <w:spacing w:after="0" w:line="240" w:lineRule="auto"/>
        <w:jc w:val="both"/>
        <w:rPr>
          <w:rFonts w:ascii="Times New Roman" w:hAnsi="Times New Roman" w:cs="Times New Roman"/>
          <w:color w:val="FF0000"/>
          <w:sz w:val="28"/>
          <w:szCs w:val="28"/>
        </w:rPr>
      </w:pPr>
      <w:r>
        <w:rPr>
          <w:rFonts w:ascii="Times New Roman" w:hAnsi="Times New Roman"/>
          <w:sz w:val="28"/>
          <w:szCs w:val="28"/>
        </w:rPr>
        <w:tab/>
      </w:r>
      <w:r w:rsidR="005D62BF" w:rsidRPr="00CA33AC">
        <w:rPr>
          <w:rFonts w:ascii="Times New Roman" w:hAnsi="Times New Roman"/>
          <w:sz w:val="28"/>
          <w:szCs w:val="28"/>
        </w:rPr>
        <w:t xml:space="preserve">Педагог </w:t>
      </w:r>
      <w:proofErr w:type="spellStart"/>
      <w:r w:rsidR="003B28EA" w:rsidRPr="00CA33AC">
        <w:rPr>
          <w:rFonts w:ascii="Times New Roman" w:hAnsi="Times New Roman"/>
          <w:sz w:val="28"/>
          <w:szCs w:val="28"/>
        </w:rPr>
        <w:t>Кондрыко</w:t>
      </w:r>
      <w:proofErr w:type="spellEnd"/>
      <w:r w:rsidR="003B28EA" w:rsidRPr="00CA33AC">
        <w:rPr>
          <w:rFonts w:ascii="Times New Roman" w:hAnsi="Times New Roman"/>
          <w:sz w:val="28"/>
          <w:szCs w:val="28"/>
        </w:rPr>
        <w:t xml:space="preserve"> И.Н. выступила на обучающем семинаре</w:t>
      </w:r>
      <w:r w:rsidR="000772A7" w:rsidRPr="00CA33AC">
        <w:rPr>
          <w:rFonts w:ascii="Times New Roman" w:hAnsi="Times New Roman"/>
          <w:sz w:val="28"/>
          <w:szCs w:val="28"/>
        </w:rPr>
        <w:t xml:space="preserve"> «Использование проектной деятельности в дополнительном образовании»</w:t>
      </w:r>
      <w:r w:rsidR="003B28EA" w:rsidRPr="00CA33AC">
        <w:rPr>
          <w:rFonts w:ascii="Times New Roman" w:hAnsi="Times New Roman"/>
          <w:sz w:val="28"/>
          <w:szCs w:val="28"/>
        </w:rPr>
        <w:t xml:space="preserve"> Центр</w:t>
      </w:r>
      <w:r w:rsidR="000772A7" w:rsidRPr="00CA33AC">
        <w:rPr>
          <w:rFonts w:ascii="Times New Roman" w:hAnsi="Times New Roman"/>
          <w:sz w:val="28"/>
          <w:szCs w:val="28"/>
        </w:rPr>
        <w:t>а</w:t>
      </w:r>
      <w:r w:rsidR="003B28EA" w:rsidRPr="00CA33AC">
        <w:rPr>
          <w:rFonts w:ascii="Times New Roman" w:hAnsi="Times New Roman"/>
          <w:sz w:val="28"/>
          <w:szCs w:val="28"/>
        </w:rPr>
        <w:t xml:space="preserve"> творчества «Пирамида»  по теме</w:t>
      </w:r>
      <w:r w:rsidR="000772A7" w:rsidRPr="00CA33AC">
        <w:rPr>
          <w:rFonts w:ascii="Times New Roman" w:hAnsi="Times New Roman"/>
          <w:sz w:val="28"/>
          <w:szCs w:val="28"/>
        </w:rPr>
        <w:t>:</w:t>
      </w:r>
      <w:r w:rsidR="003B28EA" w:rsidRPr="00CA33AC">
        <w:rPr>
          <w:rFonts w:ascii="Times New Roman" w:hAnsi="Times New Roman"/>
          <w:sz w:val="28"/>
          <w:szCs w:val="28"/>
        </w:rPr>
        <w:t xml:space="preserve"> «Использование метода проектов в познавательном развитии детей среднего школьного возраста»</w:t>
      </w:r>
      <w:r w:rsidR="000772A7" w:rsidRPr="00CA33AC">
        <w:rPr>
          <w:rFonts w:ascii="Times New Roman" w:hAnsi="Times New Roman"/>
          <w:sz w:val="28"/>
          <w:szCs w:val="28"/>
        </w:rPr>
        <w:t>.</w:t>
      </w:r>
      <w:r w:rsidR="009E1637" w:rsidRPr="00CA33AC">
        <w:rPr>
          <w:rFonts w:ascii="Times New Roman" w:hAnsi="Times New Roman"/>
          <w:sz w:val="28"/>
          <w:szCs w:val="28"/>
        </w:rPr>
        <w:t xml:space="preserve"> П</w:t>
      </w:r>
      <w:r w:rsidR="00625CED" w:rsidRPr="00CA33AC">
        <w:rPr>
          <w:rFonts w:ascii="Times New Roman" w:hAnsi="Times New Roman"/>
          <w:sz w:val="28"/>
          <w:szCs w:val="28"/>
        </w:rPr>
        <w:t>ред</w:t>
      </w:r>
      <w:r w:rsidR="009E1637" w:rsidRPr="00CA33AC">
        <w:rPr>
          <w:rFonts w:ascii="Times New Roman" w:hAnsi="Times New Roman"/>
          <w:sz w:val="28"/>
          <w:szCs w:val="28"/>
        </w:rPr>
        <w:t xml:space="preserve">ставила отчёт-выступление с презентацией для публикации на сайт МОЦ </w:t>
      </w:r>
      <w:proofErr w:type="spellStart"/>
      <w:r w:rsidR="009E1637" w:rsidRPr="00CA33AC">
        <w:rPr>
          <w:rFonts w:ascii="Times New Roman" w:hAnsi="Times New Roman"/>
          <w:sz w:val="28"/>
          <w:szCs w:val="28"/>
        </w:rPr>
        <w:t>Тимащеского</w:t>
      </w:r>
      <w:proofErr w:type="spellEnd"/>
      <w:r w:rsidR="009E1637" w:rsidRPr="00CA33AC">
        <w:rPr>
          <w:rFonts w:ascii="Times New Roman" w:hAnsi="Times New Roman"/>
          <w:sz w:val="28"/>
          <w:szCs w:val="28"/>
        </w:rPr>
        <w:t xml:space="preserve"> района.</w:t>
      </w:r>
      <w:r w:rsidRPr="00CA33AC">
        <w:rPr>
          <w:rFonts w:ascii="Times New Roman" w:hAnsi="Times New Roman" w:cs="Times New Roman"/>
          <w:sz w:val="28"/>
          <w:szCs w:val="28"/>
        </w:rPr>
        <w:t xml:space="preserve"> В ноябре месяце прошла аттестацию, подтвердив высшую квалификационную категорию</w:t>
      </w:r>
      <w:r w:rsidRPr="003B28EA">
        <w:rPr>
          <w:rFonts w:ascii="Times New Roman" w:hAnsi="Times New Roman" w:cs="Times New Roman"/>
          <w:color w:val="FF0000"/>
          <w:sz w:val="28"/>
          <w:szCs w:val="28"/>
        </w:rPr>
        <w:t xml:space="preserve">. </w:t>
      </w:r>
    </w:p>
    <w:p w:rsidR="003B28EA" w:rsidRPr="00CA33AC" w:rsidRDefault="00CA33AC" w:rsidP="00CA33AC">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ab/>
      </w:r>
      <w:r w:rsidRPr="00CA33AC">
        <w:rPr>
          <w:rFonts w:ascii="Times New Roman" w:hAnsi="Times New Roman" w:cs="Times New Roman"/>
          <w:sz w:val="28"/>
          <w:szCs w:val="28"/>
        </w:rPr>
        <w:t>Провели о</w:t>
      </w:r>
      <w:r w:rsidR="003B28EA" w:rsidRPr="00CA33AC">
        <w:rPr>
          <w:rFonts w:ascii="Times New Roman" w:hAnsi="Times New Roman" w:cs="Times New Roman"/>
          <w:sz w:val="28"/>
          <w:szCs w:val="28"/>
        </w:rPr>
        <w:t xml:space="preserve">ткрытые занятия </w:t>
      </w:r>
      <w:r w:rsidRPr="00CA33AC">
        <w:rPr>
          <w:rFonts w:ascii="Times New Roman" w:hAnsi="Times New Roman" w:cs="Times New Roman"/>
          <w:sz w:val="28"/>
          <w:szCs w:val="28"/>
        </w:rPr>
        <w:t xml:space="preserve">педагоги: </w:t>
      </w:r>
      <w:proofErr w:type="spellStart"/>
      <w:r w:rsidR="003B28EA" w:rsidRPr="00CA33AC">
        <w:rPr>
          <w:rFonts w:ascii="Times New Roman" w:hAnsi="Times New Roman" w:cs="Times New Roman"/>
          <w:sz w:val="28"/>
          <w:szCs w:val="28"/>
        </w:rPr>
        <w:t>Пронищева</w:t>
      </w:r>
      <w:proofErr w:type="spellEnd"/>
      <w:r w:rsidR="003B28EA" w:rsidRPr="00CA33AC">
        <w:rPr>
          <w:rFonts w:ascii="Times New Roman" w:hAnsi="Times New Roman" w:cs="Times New Roman"/>
          <w:sz w:val="28"/>
          <w:szCs w:val="28"/>
        </w:rPr>
        <w:t xml:space="preserve"> Н.Г., Дзюба А.Г, </w:t>
      </w:r>
      <w:proofErr w:type="spellStart"/>
      <w:r w:rsidR="003B28EA" w:rsidRPr="00CA33AC">
        <w:rPr>
          <w:rFonts w:ascii="Times New Roman" w:hAnsi="Times New Roman" w:cs="Times New Roman"/>
          <w:sz w:val="28"/>
          <w:szCs w:val="28"/>
        </w:rPr>
        <w:t>Прокопец</w:t>
      </w:r>
      <w:proofErr w:type="spellEnd"/>
      <w:r w:rsidR="003B28EA" w:rsidRPr="00CA33AC">
        <w:rPr>
          <w:rFonts w:ascii="Times New Roman" w:hAnsi="Times New Roman" w:cs="Times New Roman"/>
          <w:sz w:val="28"/>
          <w:szCs w:val="28"/>
        </w:rPr>
        <w:t xml:space="preserve"> И.Н., Темир А.Г. </w:t>
      </w:r>
    </w:p>
    <w:p w:rsidR="00B21413" w:rsidRPr="00F62B7A" w:rsidRDefault="00CA33AC" w:rsidP="00F62B7A">
      <w:pPr>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ab/>
      </w:r>
      <w:r w:rsidRPr="00CA33AC">
        <w:rPr>
          <w:rFonts w:ascii="Times New Roman" w:hAnsi="Times New Roman" w:cs="Times New Roman"/>
          <w:sz w:val="28"/>
          <w:szCs w:val="28"/>
        </w:rPr>
        <w:t>Организовали</w:t>
      </w:r>
      <w:r w:rsidR="003B28EA" w:rsidRPr="00CA33AC">
        <w:rPr>
          <w:rFonts w:ascii="Times New Roman" w:hAnsi="Times New Roman" w:cs="Times New Roman"/>
          <w:sz w:val="28"/>
          <w:szCs w:val="28"/>
        </w:rPr>
        <w:t xml:space="preserve"> мастер-класс на родительском собрании </w:t>
      </w:r>
      <w:r w:rsidRPr="00CA33AC">
        <w:rPr>
          <w:rFonts w:ascii="Times New Roman" w:hAnsi="Times New Roman" w:cs="Times New Roman"/>
          <w:sz w:val="28"/>
          <w:szCs w:val="28"/>
        </w:rPr>
        <w:t xml:space="preserve">педагоги: </w:t>
      </w:r>
      <w:r w:rsidR="003B28EA" w:rsidRPr="00CA33AC">
        <w:rPr>
          <w:rFonts w:ascii="Times New Roman" w:hAnsi="Times New Roman" w:cs="Times New Roman"/>
          <w:sz w:val="28"/>
          <w:szCs w:val="28"/>
        </w:rPr>
        <w:t xml:space="preserve">Дзюба А.Г, </w:t>
      </w:r>
      <w:proofErr w:type="spellStart"/>
      <w:r w:rsidR="003B28EA" w:rsidRPr="00CA33AC">
        <w:rPr>
          <w:rFonts w:ascii="Times New Roman" w:hAnsi="Times New Roman" w:cs="Times New Roman"/>
          <w:sz w:val="28"/>
          <w:szCs w:val="28"/>
        </w:rPr>
        <w:t>Прокопец</w:t>
      </w:r>
      <w:proofErr w:type="spellEnd"/>
      <w:r w:rsidR="003B28EA" w:rsidRPr="00CA33AC">
        <w:rPr>
          <w:rFonts w:ascii="Times New Roman" w:hAnsi="Times New Roman" w:cs="Times New Roman"/>
          <w:sz w:val="28"/>
          <w:szCs w:val="28"/>
        </w:rPr>
        <w:t xml:space="preserve"> И.Н., Темир А.Г., </w:t>
      </w:r>
      <w:proofErr w:type="spellStart"/>
      <w:r w:rsidR="003B28EA" w:rsidRPr="00CA33AC">
        <w:rPr>
          <w:rFonts w:ascii="Times New Roman" w:hAnsi="Times New Roman" w:cs="Times New Roman"/>
          <w:sz w:val="28"/>
          <w:szCs w:val="28"/>
        </w:rPr>
        <w:t>Кондрыко</w:t>
      </w:r>
      <w:proofErr w:type="spellEnd"/>
      <w:r w:rsidR="003B28EA" w:rsidRPr="00CA33AC">
        <w:rPr>
          <w:rFonts w:ascii="Times New Roman" w:hAnsi="Times New Roman" w:cs="Times New Roman"/>
          <w:sz w:val="28"/>
          <w:szCs w:val="28"/>
        </w:rPr>
        <w:t xml:space="preserve"> И.Н.</w:t>
      </w:r>
    </w:p>
    <w:p w:rsidR="00B21413" w:rsidRPr="00F62B7A" w:rsidRDefault="00B21413" w:rsidP="00B21413">
      <w:pPr>
        <w:autoSpaceDE w:val="0"/>
        <w:autoSpaceDN w:val="0"/>
        <w:adjustRightInd w:val="0"/>
        <w:spacing w:after="0" w:line="240" w:lineRule="auto"/>
        <w:ind w:firstLine="700"/>
        <w:jc w:val="both"/>
        <w:rPr>
          <w:rFonts w:ascii="Times New Roman" w:hAnsi="Times New Roman" w:cs="Times New Roman"/>
          <w:sz w:val="28"/>
          <w:lang w:eastAsia="en-US"/>
        </w:rPr>
      </w:pPr>
      <w:r w:rsidRPr="00F62B7A">
        <w:rPr>
          <w:rFonts w:ascii="Times New Roman" w:hAnsi="Times New Roman" w:cs="Times New Roman"/>
          <w:sz w:val="28"/>
          <w:lang w:eastAsia="en-US"/>
        </w:rPr>
        <w:t>Включение педагогов отдела к участию в конкурсах профессионального мастерства способствует развитию его активности в профессии, повышению педагогической компетентности, выявлению и поддержке его творческой инициативы.</w:t>
      </w:r>
    </w:p>
    <w:p w:rsidR="00B21413" w:rsidRPr="00F62B7A" w:rsidRDefault="00B21413" w:rsidP="00B21413">
      <w:pPr>
        <w:autoSpaceDE w:val="0"/>
        <w:autoSpaceDN w:val="0"/>
        <w:adjustRightInd w:val="0"/>
        <w:spacing w:after="0" w:line="240" w:lineRule="auto"/>
        <w:ind w:firstLine="700"/>
        <w:jc w:val="both"/>
        <w:rPr>
          <w:rFonts w:ascii="Times New Roman" w:hAnsi="Times New Roman" w:cs="Times New Roman"/>
          <w:sz w:val="28"/>
          <w:lang w:eastAsia="en-US"/>
        </w:rPr>
      </w:pPr>
      <w:r w:rsidRPr="00F62B7A">
        <w:rPr>
          <w:rFonts w:ascii="Times New Roman" w:hAnsi="Times New Roman" w:cs="Times New Roman"/>
          <w:sz w:val="28"/>
          <w:lang w:eastAsia="en-US"/>
        </w:rPr>
        <w:t>Участие в конкурсах педагогического мастерства  стимулирует педагогов отдела на повышение своего профессионализма и мастерства.</w:t>
      </w:r>
    </w:p>
    <w:p w:rsidR="003E4104" w:rsidRPr="00943EA3" w:rsidRDefault="00943EA3" w:rsidP="00943EA3">
      <w:pPr>
        <w:spacing w:after="0" w:line="240" w:lineRule="auto"/>
        <w:jc w:val="both"/>
        <w:rPr>
          <w:rFonts w:ascii="Times New Roman" w:hAnsi="Times New Roman" w:cs="Times New Roman"/>
          <w:sz w:val="28"/>
        </w:rPr>
      </w:pPr>
      <w:r>
        <w:rPr>
          <w:rFonts w:ascii="Times New Roman" w:hAnsi="Times New Roman" w:cs="Times New Roman"/>
          <w:color w:val="FF0000"/>
          <w:sz w:val="28"/>
        </w:rPr>
        <w:lastRenderedPageBreak/>
        <w:tab/>
      </w:r>
      <w:r w:rsidR="00B21413" w:rsidRPr="00B21413">
        <w:rPr>
          <w:rFonts w:ascii="Times New Roman" w:hAnsi="Times New Roman" w:cs="Times New Roman"/>
          <w:sz w:val="28"/>
        </w:rPr>
        <w:t>Достижения педагогов следующие:</w:t>
      </w:r>
    </w:p>
    <w:p w:rsidR="003E4104" w:rsidRDefault="003E4104" w:rsidP="00B21413">
      <w:pPr>
        <w:spacing w:after="0" w:line="240" w:lineRule="auto"/>
        <w:jc w:val="center"/>
        <w:rPr>
          <w:rFonts w:ascii="Times New Roman" w:hAnsi="Times New Roman"/>
          <w:color w:val="FF0000"/>
          <w:sz w:val="28"/>
          <w:szCs w:val="28"/>
          <w:u w:val="single"/>
        </w:rPr>
      </w:pPr>
    </w:p>
    <w:tbl>
      <w:tblPr>
        <w:tblStyle w:val="a8"/>
        <w:tblW w:w="10349" w:type="dxa"/>
        <w:tblInd w:w="-318" w:type="dxa"/>
        <w:tblLayout w:type="fixed"/>
        <w:tblLook w:val="04A0"/>
      </w:tblPr>
      <w:tblGrid>
        <w:gridCol w:w="1419"/>
        <w:gridCol w:w="3260"/>
        <w:gridCol w:w="2268"/>
        <w:gridCol w:w="1843"/>
        <w:gridCol w:w="1559"/>
      </w:tblGrid>
      <w:tr w:rsidR="00822406" w:rsidRPr="00822406" w:rsidTr="00E6548F">
        <w:tc>
          <w:tcPr>
            <w:tcW w:w="1419" w:type="dxa"/>
          </w:tcPr>
          <w:p w:rsidR="00822406" w:rsidRPr="00822406" w:rsidRDefault="003E4104" w:rsidP="00833964">
            <w:pPr>
              <w:jc w:val="center"/>
              <w:rPr>
                <w:rFonts w:ascii="Times New Roman" w:hAnsi="Times New Roman" w:cs="Times New Roman"/>
                <w:sz w:val="24"/>
                <w:szCs w:val="24"/>
              </w:rPr>
            </w:pPr>
            <w:r w:rsidRPr="00A45C17">
              <w:rPr>
                <w:rFonts w:ascii="Times New Roman" w:hAnsi="Times New Roman" w:cs="Times New Roman"/>
                <w:sz w:val="24"/>
                <w:szCs w:val="24"/>
              </w:rPr>
              <w:t>Дата проведения</w:t>
            </w:r>
          </w:p>
        </w:tc>
        <w:tc>
          <w:tcPr>
            <w:tcW w:w="3260" w:type="dxa"/>
          </w:tcPr>
          <w:p w:rsidR="00822406" w:rsidRPr="00822406" w:rsidRDefault="003E4104" w:rsidP="00833964">
            <w:pPr>
              <w:jc w:val="center"/>
              <w:rPr>
                <w:rFonts w:ascii="Times New Roman" w:hAnsi="Times New Roman" w:cs="Times New Roman"/>
                <w:sz w:val="24"/>
                <w:szCs w:val="24"/>
              </w:rPr>
            </w:pPr>
            <w:r w:rsidRPr="00A45C17">
              <w:rPr>
                <w:rFonts w:ascii="Times New Roman" w:hAnsi="Times New Roman" w:cs="Times New Roman"/>
                <w:sz w:val="24"/>
                <w:szCs w:val="24"/>
              </w:rPr>
              <w:t>Название конкурса</w:t>
            </w:r>
          </w:p>
        </w:tc>
        <w:tc>
          <w:tcPr>
            <w:tcW w:w="2268" w:type="dxa"/>
          </w:tcPr>
          <w:p w:rsidR="00822406" w:rsidRPr="00822406" w:rsidRDefault="003E4104" w:rsidP="00833964">
            <w:pPr>
              <w:jc w:val="center"/>
              <w:rPr>
                <w:rFonts w:ascii="Times New Roman" w:hAnsi="Times New Roman" w:cs="Times New Roman"/>
                <w:sz w:val="24"/>
                <w:szCs w:val="24"/>
              </w:rPr>
            </w:pPr>
            <w:r w:rsidRPr="00A45C17">
              <w:rPr>
                <w:rFonts w:ascii="Times New Roman" w:hAnsi="Times New Roman" w:cs="Times New Roman"/>
                <w:sz w:val="24"/>
                <w:szCs w:val="24"/>
              </w:rPr>
              <w:t>Этап</w:t>
            </w:r>
          </w:p>
        </w:tc>
        <w:tc>
          <w:tcPr>
            <w:tcW w:w="1843" w:type="dxa"/>
          </w:tcPr>
          <w:p w:rsidR="003E4104" w:rsidRPr="00A45C17" w:rsidRDefault="003E4104" w:rsidP="003E4104">
            <w:pPr>
              <w:jc w:val="center"/>
              <w:rPr>
                <w:rFonts w:ascii="Times New Roman" w:hAnsi="Times New Roman" w:cs="Times New Roman"/>
                <w:sz w:val="24"/>
                <w:szCs w:val="24"/>
              </w:rPr>
            </w:pPr>
            <w:r w:rsidRPr="00A45C17">
              <w:rPr>
                <w:rFonts w:ascii="Times New Roman" w:hAnsi="Times New Roman" w:cs="Times New Roman"/>
                <w:sz w:val="24"/>
                <w:szCs w:val="24"/>
              </w:rPr>
              <w:t>Ф.И.О</w:t>
            </w:r>
          </w:p>
          <w:p w:rsidR="00822406" w:rsidRPr="00822406" w:rsidRDefault="003E4104" w:rsidP="003E4104">
            <w:pPr>
              <w:jc w:val="center"/>
              <w:rPr>
                <w:rFonts w:ascii="Times New Roman" w:hAnsi="Times New Roman" w:cs="Times New Roman"/>
                <w:sz w:val="24"/>
                <w:szCs w:val="24"/>
              </w:rPr>
            </w:pPr>
            <w:r w:rsidRPr="00A45C17">
              <w:rPr>
                <w:rFonts w:ascii="Times New Roman" w:hAnsi="Times New Roman" w:cs="Times New Roman"/>
                <w:sz w:val="24"/>
                <w:szCs w:val="24"/>
              </w:rPr>
              <w:t xml:space="preserve"> педагога</w:t>
            </w:r>
          </w:p>
        </w:tc>
        <w:tc>
          <w:tcPr>
            <w:tcW w:w="1559" w:type="dxa"/>
          </w:tcPr>
          <w:p w:rsidR="00822406" w:rsidRPr="00822406" w:rsidRDefault="003E4104" w:rsidP="00833964">
            <w:pPr>
              <w:jc w:val="center"/>
              <w:rPr>
                <w:rFonts w:ascii="Times New Roman" w:hAnsi="Times New Roman" w:cs="Times New Roman"/>
                <w:sz w:val="24"/>
                <w:szCs w:val="24"/>
              </w:rPr>
            </w:pPr>
            <w:r w:rsidRPr="00A45C17">
              <w:rPr>
                <w:rFonts w:ascii="Times New Roman" w:hAnsi="Times New Roman" w:cs="Times New Roman"/>
                <w:sz w:val="24"/>
                <w:szCs w:val="24"/>
              </w:rPr>
              <w:t>Результат</w:t>
            </w:r>
          </w:p>
        </w:tc>
      </w:tr>
      <w:tr w:rsidR="00D10BF9" w:rsidRPr="00822406" w:rsidTr="00E6548F">
        <w:tc>
          <w:tcPr>
            <w:tcW w:w="1419" w:type="dxa"/>
          </w:tcPr>
          <w:p w:rsidR="00D10BF9" w:rsidRPr="00822406" w:rsidRDefault="00D10BF9" w:rsidP="00E6548F">
            <w:pPr>
              <w:rPr>
                <w:rFonts w:ascii="Times New Roman" w:hAnsi="Times New Roman" w:cs="Times New Roman"/>
                <w:sz w:val="24"/>
                <w:szCs w:val="24"/>
              </w:rPr>
            </w:pPr>
            <w:r w:rsidRPr="00822406">
              <w:rPr>
                <w:rFonts w:ascii="Times New Roman" w:hAnsi="Times New Roman" w:cs="Times New Roman"/>
                <w:sz w:val="24"/>
                <w:szCs w:val="24"/>
              </w:rPr>
              <w:t>03.10.2022</w:t>
            </w:r>
          </w:p>
        </w:tc>
        <w:tc>
          <w:tcPr>
            <w:tcW w:w="3260" w:type="dxa"/>
          </w:tcPr>
          <w:p w:rsidR="00D10BF9" w:rsidRPr="00822406" w:rsidRDefault="00D10BF9" w:rsidP="00E6548F">
            <w:pPr>
              <w:rPr>
                <w:rFonts w:ascii="Times New Roman" w:hAnsi="Times New Roman" w:cs="Times New Roman"/>
                <w:sz w:val="24"/>
                <w:szCs w:val="24"/>
              </w:rPr>
            </w:pPr>
            <w:r w:rsidRPr="00822406">
              <w:rPr>
                <w:rFonts w:ascii="Times New Roman" w:hAnsi="Times New Roman" w:cs="Times New Roman"/>
                <w:sz w:val="24"/>
                <w:szCs w:val="24"/>
              </w:rPr>
              <w:t xml:space="preserve"> «За личный вклад в развитие Ти</w:t>
            </w:r>
            <w:r w:rsidR="00E6548F">
              <w:rPr>
                <w:rFonts w:ascii="Times New Roman" w:hAnsi="Times New Roman" w:cs="Times New Roman"/>
                <w:sz w:val="24"/>
                <w:szCs w:val="24"/>
              </w:rPr>
              <w:t>машевского района и в честь 95-</w:t>
            </w:r>
            <w:r w:rsidRPr="00822406">
              <w:rPr>
                <w:rFonts w:ascii="Times New Roman" w:hAnsi="Times New Roman" w:cs="Times New Roman"/>
                <w:sz w:val="24"/>
                <w:szCs w:val="24"/>
              </w:rPr>
              <w:t>летия со дня его основания»</w:t>
            </w:r>
          </w:p>
        </w:tc>
        <w:tc>
          <w:tcPr>
            <w:tcW w:w="2268" w:type="dxa"/>
          </w:tcPr>
          <w:p w:rsidR="00D10BF9" w:rsidRPr="00822406" w:rsidRDefault="00D10BF9" w:rsidP="00E6548F">
            <w:pPr>
              <w:rPr>
                <w:rFonts w:ascii="Times New Roman" w:hAnsi="Times New Roman" w:cs="Times New Roman"/>
                <w:sz w:val="24"/>
                <w:szCs w:val="24"/>
              </w:rPr>
            </w:pPr>
            <w:r w:rsidRPr="00822406">
              <w:rPr>
                <w:rFonts w:ascii="Times New Roman" w:hAnsi="Times New Roman" w:cs="Times New Roman"/>
                <w:sz w:val="24"/>
                <w:szCs w:val="24"/>
              </w:rPr>
              <w:t xml:space="preserve">удостоверение </w:t>
            </w:r>
          </w:p>
          <w:p w:rsidR="00D10BF9" w:rsidRPr="00822406" w:rsidRDefault="00D10BF9" w:rsidP="00E6548F">
            <w:pPr>
              <w:rPr>
                <w:rFonts w:ascii="Times New Roman" w:hAnsi="Times New Roman" w:cs="Times New Roman"/>
                <w:sz w:val="24"/>
                <w:szCs w:val="24"/>
              </w:rPr>
            </w:pPr>
            <w:r w:rsidRPr="00822406">
              <w:rPr>
                <w:rFonts w:ascii="Times New Roman" w:hAnsi="Times New Roman" w:cs="Times New Roman"/>
                <w:sz w:val="24"/>
                <w:szCs w:val="24"/>
              </w:rPr>
              <w:t>№ 1650, распоряжение главы Тимашевского района от 03.10.2022 № 159-р</w:t>
            </w:r>
          </w:p>
        </w:tc>
        <w:tc>
          <w:tcPr>
            <w:tcW w:w="1843" w:type="dxa"/>
          </w:tcPr>
          <w:p w:rsidR="00D10BF9" w:rsidRPr="00822406" w:rsidRDefault="00D10BF9" w:rsidP="00833964">
            <w:pPr>
              <w:jc w:val="center"/>
              <w:rPr>
                <w:rFonts w:ascii="Times New Roman" w:hAnsi="Times New Roman" w:cs="Times New Roman"/>
                <w:sz w:val="24"/>
                <w:szCs w:val="24"/>
              </w:rPr>
            </w:pPr>
            <w:proofErr w:type="spellStart"/>
            <w:r w:rsidRPr="00822406">
              <w:rPr>
                <w:rFonts w:ascii="Times New Roman" w:hAnsi="Times New Roman" w:cs="Times New Roman"/>
                <w:sz w:val="24"/>
                <w:szCs w:val="24"/>
              </w:rPr>
              <w:t>Кондрыко</w:t>
            </w:r>
            <w:proofErr w:type="spellEnd"/>
            <w:r w:rsidRPr="00822406">
              <w:rPr>
                <w:rFonts w:ascii="Times New Roman" w:hAnsi="Times New Roman" w:cs="Times New Roman"/>
                <w:sz w:val="24"/>
                <w:szCs w:val="24"/>
              </w:rPr>
              <w:t xml:space="preserve"> И.Н.</w:t>
            </w:r>
          </w:p>
        </w:tc>
        <w:tc>
          <w:tcPr>
            <w:tcW w:w="1559" w:type="dxa"/>
          </w:tcPr>
          <w:p w:rsidR="00D10BF9" w:rsidRPr="00822406" w:rsidRDefault="00D10BF9" w:rsidP="00833964">
            <w:pPr>
              <w:jc w:val="center"/>
              <w:rPr>
                <w:rFonts w:ascii="Times New Roman" w:hAnsi="Times New Roman" w:cs="Times New Roman"/>
                <w:sz w:val="24"/>
                <w:szCs w:val="24"/>
              </w:rPr>
            </w:pPr>
            <w:proofErr w:type="gramStart"/>
            <w:r w:rsidRPr="00822406">
              <w:rPr>
                <w:rFonts w:ascii="Times New Roman" w:hAnsi="Times New Roman" w:cs="Times New Roman"/>
                <w:sz w:val="24"/>
                <w:szCs w:val="24"/>
              </w:rPr>
              <w:t>награждена</w:t>
            </w:r>
            <w:proofErr w:type="gramEnd"/>
            <w:r w:rsidRPr="00822406">
              <w:rPr>
                <w:rFonts w:ascii="Times New Roman" w:hAnsi="Times New Roman" w:cs="Times New Roman"/>
                <w:sz w:val="24"/>
                <w:szCs w:val="24"/>
              </w:rPr>
              <w:t xml:space="preserve"> медалью </w:t>
            </w:r>
          </w:p>
          <w:p w:rsidR="00D10BF9" w:rsidRPr="00822406" w:rsidRDefault="00D10BF9" w:rsidP="00833964">
            <w:pPr>
              <w:jc w:val="center"/>
              <w:rPr>
                <w:rFonts w:ascii="Times New Roman" w:hAnsi="Times New Roman" w:cs="Times New Roman"/>
                <w:sz w:val="24"/>
                <w:szCs w:val="24"/>
              </w:rPr>
            </w:pPr>
          </w:p>
        </w:tc>
      </w:tr>
      <w:tr w:rsidR="00D10BF9" w:rsidRPr="00822406" w:rsidTr="00E6548F">
        <w:trPr>
          <w:trHeight w:val="315"/>
        </w:trPr>
        <w:tc>
          <w:tcPr>
            <w:tcW w:w="1419" w:type="dxa"/>
            <w:vMerge w:val="restart"/>
          </w:tcPr>
          <w:p w:rsidR="00D10BF9" w:rsidRPr="00822406" w:rsidRDefault="00D10BF9" w:rsidP="00E6548F">
            <w:pPr>
              <w:rPr>
                <w:rFonts w:ascii="Times New Roman" w:hAnsi="Times New Roman" w:cs="Times New Roman"/>
                <w:sz w:val="24"/>
                <w:szCs w:val="24"/>
              </w:rPr>
            </w:pPr>
            <w:r w:rsidRPr="00822406">
              <w:rPr>
                <w:rFonts w:ascii="Times New Roman" w:hAnsi="Times New Roman" w:cs="Times New Roman"/>
                <w:sz w:val="24"/>
                <w:szCs w:val="24"/>
              </w:rPr>
              <w:t>25.10.2022</w:t>
            </w:r>
          </w:p>
        </w:tc>
        <w:tc>
          <w:tcPr>
            <w:tcW w:w="3260" w:type="dxa"/>
            <w:vMerge w:val="restart"/>
          </w:tcPr>
          <w:p w:rsidR="00D10BF9" w:rsidRPr="00822406" w:rsidRDefault="00D10BF9" w:rsidP="00E6548F">
            <w:pPr>
              <w:rPr>
                <w:rFonts w:ascii="Times New Roman" w:hAnsi="Times New Roman" w:cs="Times New Roman"/>
                <w:sz w:val="24"/>
                <w:szCs w:val="24"/>
              </w:rPr>
            </w:pPr>
            <w:r w:rsidRPr="00822406">
              <w:rPr>
                <w:rFonts w:ascii="Times New Roman" w:hAnsi="Times New Roman" w:cs="Times New Roman"/>
                <w:sz w:val="24"/>
                <w:szCs w:val="24"/>
              </w:rPr>
              <w:t>Краевой конкурс системы дополнительного образования детей Краснодарского края «Лучшая социальная реклама региональной системы дополнительного образования детей Краснодарского края»</w:t>
            </w:r>
          </w:p>
        </w:tc>
        <w:tc>
          <w:tcPr>
            <w:tcW w:w="2268" w:type="dxa"/>
            <w:vMerge w:val="restart"/>
          </w:tcPr>
          <w:p w:rsidR="00D10BF9" w:rsidRPr="00822406" w:rsidRDefault="00D10BF9" w:rsidP="00E6548F">
            <w:pPr>
              <w:rPr>
                <w:rFonts w:ascii="Times New Roman" w:hAnsi="Times New Roman" w:cs="Times New Roman"/>
                <w:sz w:val="24"/>
                <w:szCs w:val="24"/>
              </w:rPr>
            </w:pPr>
            <w:r w:rsidRPr="00822406">
              <w:rPr>
                <w:rFonts w:ascii="Times New Roman" w:hAnsi="Times New Roman" w:cs="Times New Roman"/>
                <w:sz w:val="24"/>
                <w:szCs w:val="24"/>
              </w:rPr>
              <w:t>муниципальный</w:t>
            </w:r>
          </w:p>
        </w:tc>
        <w:tc>
          <w:tcPr>
            <w:tcW w:w="1843" w:type="dxa"/>
            <w:tcBorders>
              <w:bottom w:val="single" w:sz="4" w:space="0" w:color="auto"/>
            </w:tcBorders>
          </w:tcPr>
          <w:p w:rsidR="00D10BF9" w:rsidRPr="00822406" w:rsidRDefault="00D10BF9" w:rsidP="00833964">
            <w:pPr>
              <w:jc w:val="center"/>
              <w:rPr>
                <w:rFonts w:ascii="Times New Roman" w:hAnsi="Times New Roman" w:cs="Times New Roman"/>
                <w:sz w:val="24"/>
                <w:szCs w:val="24"/>
              </w:rPr>
            </w:pPr>
            <w:r w:rsidRPr="00822406">
              <w:rPr>
                <w:rFonts w:ascii="Times New Roman" w:hAnsi="Times New Roman" w:cs="Times New Roman"/>
                <w:sz w:val="24"/>
                <w:szCs w:val="24"/>
              </w:rPr>
              <w:t>Темир А.Г.</w:t>
            </w:r>
          </w:p>
        </w:tc>
        <w:tc>
          <w:tcPr>
            <w:tcW w:w="1559" w:type="dxa"/>
            <w:tcBorders>
              <w:bottom w:val="single" w:sz="4" w:space="0" w:color="auto"/>
            </w:tcBorders>
          </w:tcPr>
          <w:p w:rsidR="00D10BF9" w:rsidRPr="00822406" w:rsidRDefault="00D10BF9" w:rsidP="00833964">
            <w:pPr>
              <w:jc w:val="center"/>
              <w:rPr>
                <w:rFonts w:ascii="Times New Roman" w:hAnsi="Times New Roman" w:cs="Times New Roman"/>
                <w:sz w:val="24"/>
                <w:szCs w:val="24"/>
              </w:rPr>
            </w:pPr>
            <w:r w:rsidRPr="00822406">
              <w:rPr>
                <w:rFonts w:ascii="Times New Roman" w:hAnsi="Times New Roman" w:cs="Times New Roman"/>
                <w:sz w:val="24"/>
                <w:szCs w:val="24"/>
              </w:rPr>
              <w:t>1 место</w:t>
            </w:r>
          </w:p>
        </w:tc>
      </w:tr>
      <w:tr w:rsidR="00E6548F" w:rsidRPr="00822406" w:rsidTr="00833964">
        <w:trPr>
          <w:trHeight w:val="1615"/>
        </w:trPr>
        <w:tc>
          <w:tcPr>
            <w:tcW w:w="1419" w:type="dxa"/>
            <w:vMerge/>
          </w:tcPr>
          <w:p w:rsidR="00E6548F" w:rsidRPr="00822406" w:rsidRDefault="00E6548F" w:rsidP="00E6548F">
            <w:pPr>
              <w:rPr>
                <w:rFonts w:ascii="Times New Roman" w:hAnsi="Times New Roman" w:cs="Times New Roman"/>
                <w:sz w:val="24"/>
                <w:szCs w:val="24"/>
              </w:rPr>
            </w:pPr>
          </w:p>
        </w:tc>
        <w:tc>
          <w:tcPr>
            <w:tcW w:w="3260" w:type="dxa"/>
            <w:vMerge/>
          </w:tcPr>
          <w:p w:rsidR="00E6548F" w:rsidRPr="00822406" w:rsidRDefault="00E6548F" w:rsidP="00E6548F">
            <w:pPr>
              <w:rPr>
                <w:rFonts w:ascii="Times New Roman" w:hAnsi="Times New Roman" w:cs="Times New Roman"/>
                <w:sz w:val="24"/>
                <w:szCs w:val="24"/>
              </w:rPr>
            </w:pPr>
          </w:p>
        </w:tc>
        <w:tc>
          <w:tcPr>
            <w:tcW w:w="2268" w:type="dxa"/>
            <w:vMerge/>
          </w:tcPr>
          <w:p w:rsidR="00E6548F" w:rsidRPr="00822406" w:rsidRDefault="00E6548F" w:rsidP="00E6548F">
            <w:pPr>
              <w:rPr>
                <w:rFonts w:ascii="Times New Roman" w:hAnsi="Times New Roman" w:cs="Times New Roman"/>
                <w:sz w:val="24"/>
                <w:szCs w:val="24"/>
              </w:rPr>
            </w:pPr>
          </w:p>
        </w:tc>
        <w:tc>
          <w:tcPr>
            <w:tcW w:w="1843" w:type="dxa"/>
            <w:tcBorders>
              <w:top w:val="single" w:sz="4" w:space="0" w:color="auto"/>
            </w:tcBorders>
          </w:tcPr>
          <w:p w:rsidR="00E6548F" w:rsidRPr="00822406" w:rsidRDefault="00E6548F" w:rsidP="00833964">
            <w:pPr>
              <w:jc w:val="center"/>
              <w:rPr>
                <w:rFonts w:ascii="Times New Roman" w:hAnsi="Times New Roman" w:cs="Times New Roman"/>
                <w:sz w:val="24"/>
                <w:szCs w:val="24"/>
              </w:rPr>
            </w:pPr>
            <w:r w:rsidRPr="00822406">
              <w:rPr>
                <w:rFonts w:ascii="Times New Roman" w:hAnsi="Times New Roman" w:cs="Times New Roman"/>
                <w:sz w:val="24"/>
                <w:szCs w:val="24"/>
              </w:rPr>
              <w:t>Дзюба А.Г.</w:t>
            </w:r>
          </w:p>
        </w:tc>
        <w:tc>
          <w:tcPr>
            <w:tcW w:w="1559" w:type="dxa"/>
            <w:tcBorders>
              <w:top w:val="single" w:sz="4" w:space="0" w:color="auto"/>
            </w:tcBorders>
          </w:tcPr>
          <w:p w:rsidR="00E6548F" w:rsidRPr="00822406" w:rsidRDefault="00E6548F" w:rsidP="00833964">
            <w:pPr>
              <w:jc w:val="center"/>
              <w:rPr>
                <w:rFonts w:ascii="Times New Roman" w:hAnsi="Times New Roman" w:cs="Times New Roman"/>
                <w:sz w:val="24"/>
                <w:szCs w:val="24"/>
              </w:rPr>
            </w:pPr>
            <w:r w:rsidRPr="00822406">
              <w:rPr>
                <w:rFonts w:ascii="Times New Roman" w:hAnsi="Times New Roman" w:cs="Times New Roman"/>
                <w:sz w:val="24"/>
                <w:szCs w:val="24"/>
              </w:rPr>
              <w:t>3 место</w:t>
            </w:r>
          </w:p>
        </w:tc>
      </w:tr>
      <w:tr w:rsidR="00D10BF9" w:rsidRPr="00822406" w:rsidTr="00E6548F">
        <w:trPr>
          <w:trHeight w:val="420"/>
        </w:trPr>
        <w:tc>
          <w:tcPr>
            <w:tcW w:w="1419" w:type="dxa"/>
            <w:vMerge w:val="restart"/>
          </w:tcPr>
          <w:p w:rsidR="00D10BF9" w:rsidRPr="00822406" w:rsidRDefault="00D10BF9" w:rsidP="00E6548F">
            <w:pPr>
              <w:rPr>
                <w:rFonts w:ascii="Times New Roman" w:hAnsi="Times New Roman" w:cs="Times New Roman"/>
                <w:sz w:val="24"/>
                <w:szCs w:val="24"/>
              </w:rPr>
            </w:pPr>
            <w:r w:rsidRPr="00822406">
              <w:rPr>
                <w:rFonts w:ascii="Times New Roman" w:hAnsi="Times New Roman" w:cs="Times New Roman"/>
                <w:sz w:val="24"/>
                <w:szCs w:val="24"/>
              </w:rPr>
              <w:t>02.11.2022</w:t>
            </w:r>
          </w:p>
        </w:tc>
        <w:tc>
          <w:tcPr>
            <w:tcW w:w="3260" w:type="dxa"/>
            <w:vMerge w:val="restart"/>
          </w:tcPr>
          <w:p w:rsidR="00D10BF9" w:rsidRPr="00822406" w:rsidRDefault="00D10BF9" w:rsidP="00E6548F">
            <w:pPr>
              <w:rPr>
                <w:rFonts w:ascii="Times New Roman" w:hAnsi="Times New Roman" w:cs="Times New Roman"/>
                <w:sz w:val="24"/>
                <w:szCs w:val="24"/>
              </w:rPr>
            </w:pPr>
            <w:r w:rsidRPr="00822406">
              <w:rPr>
                <w:rFonts w:ascii="Times New Roman" w:hAnsi="Times New Roman" w:cs="Times New Roman"/>
                <w:sz w:val="24"/>
                <w:szCs w:val="24"/>
              </w:rPr>
              <w:t>Всероссийский конкурс профессионального мастерства педагогов</w:t>
            </w:r>
          </w:p>
          <w:p w:rsidR="00D10BF9" w:rsidRPr="00822406" w:rsidRDefault="00D10BF9" w:rsidP="00E6548F">
            <w:pPr>
              <w:shd w:val="clear" w:color="auto" w:fill="FFFFFF"/>
              <w:outlineLvl w:val="1"/>
              <w:rPr>
                <w:rFonts w:ascii="Times New Roman" w:hAnsi="Times New Roman" w:cs="Times New Roman"/>
                <w:bCs/>
                <w:sz w:val="24"/>
                <w:szCs w:val="24"/>
              </w:rPr>
            </w:pPr>
            <w:r w:rsidRPr="00822406">
              <w:rPr>
                <w:rFonts w:ascii="Times New Roman" w:hAnsi="Times New Roman" w:cs="Times New Roman"/>
                <w:sz w:val="24"/>
                <w:szCs w:val="24"/>
              </w:rPr>
              <w:t>«Мой лучший урок», в номинации дополнительное образование.</w:t>
            </w:r>
          </w:p>
        </w:tc>
        <w:tc>
          <w:tcPr>
            <w:tcW w:w="2268" w:type="dxa"/>
            <w:vMerge w:val="restart"/>
          </w:tcPr>
          <w:p w:rsidR="00D10BF9" w:rsidRPr="00822406" w:rsidRDefault="00D10BF9" w:rsidP="00E6548F">
            <w:pPr>
              <w:rPr>
                <w:rFonts w:ascii="Times New Roman" w:hAnsi="Times New Roman" w:cs="Times New Roman"/>
                <w:sz w:val="24"/>
                <w:szCs w:val="24"/>
              </w:rPr>
            </w:pPr>
            <w:r w:rsidRPr="00822406">
              <w:rPr>
                <w:rFonts w:ascii="Times New Roman" w:hAnsi="Times New Roman" w:cs="Times New Roman"/>
                <w:sz w:val="24"/>
                <w:szCs w:val="24"/>
              </w:rPr>
              <w:t>муниципальный</w:t>
            </w:r>
          </w:p>
        </w:tc>
        <w:tc>
          <w:tcPr>
            <w:tcW w:w="1843" w:type="dxa"/>
            <w:tcBorders>
              <w:bottom w:val="single" w:sz="4" w:space="0" w:color="auto"/>
            </w:tcBorders>
          </w:tcPr>
          <w:p w:rsidR="00D10BF9" w:rsidRPr="00822406" w:rsidRDefault="00D10BF9" w:rsidP="00833964">
            <w:pPr>
              <w:jc w:val="center"/>
              <w:rPr>
                <w:rFonts w:ascii="Times New Roman" w:hAnsi="Times New Roman" w:cs="Times New Roman"/>
                <w:sz w:val="24"/>
                <w:szCs w:val="24"/>
              </w:rPr>
            </w:pPr>
            <w:r w:rsidRPr="00822406">
              <w:rPr>
                <w:rFonts w:ascii="Times New Roman" w:hAnsi="Times New Roman" w:cs="Times New Roman"/>
                <w:sz w:val="24"/>
                <w:szCs w:val="24"/>
              </w:rPr>
              <w:t>Дзюба А.Г.</w:t>
            </w:r>
          </w:p>
        </w:tc>
        <w:tc>
          <w:tcPr>
            <w:tcW w:w="1559" w:type="dxa"/>
            <w:tcBorders>
              <w:bottom w:val="single" w:sz="4" w:space="0" w:color="auto"/>
            </w:tcBorders>
          </w:tcPr>
          <w:p w:rsidR="00D10BF9" w:rsidRPr="00822406" w:rsidRDefault="00D10BF9" w:rsidP="00833964">
            <w:pPr>
              <w:jc w:val="center"/>
              <w:rPr>
                <w:rFonts w:ascii="Times New Roman" w:hAnsi="Times New Roman" w:cs="Times New Roman"/>
                <w:sz w:val="24"/>
                <w:szCs w:val="24"/>
              </w:rPr>
            </w:pPr>
            <w:r w:rsidRPr="00822406">
              <w:rPr>
                <w:rFonts w:ascii="Times New Roman" w:hAnsi="Times New Roman" w:cs="Times New Roman"/>
                <w:sz w:val="24"/>
                <w:szCs w:val="24"/>
              </w:rPr>
              <w:t>2 место</w:t>
            </w:r>
          </w:p>
        </w:tc>
      </w:tr>
      <w:tr w:rsidR="00D10BF9" w:rsidRPr="00822406" w:rsidTr="00E6548F">
        <w:trPr>
          <w:trHeight w:val="300"/>
        </w:trPr>
        <w:tc>
          <w:tcPr>
            <w:tcW w:w="1419" w:type="dxa"/>
            <w:vMerge/>
          </w:tcPr>
          <w:p w:rsidR="00D10BF9" w:rsidRPr="00822406" w:rsidRDefault="00D10BF9" w:rsidP="00E6548F">
            <w:pPr>
              <w:rPr>
                <w:rFonts w:ascii="Times New Roman" w:hAnsi="Times New Roman" w:cs="Times New Roman"/>
                <w:sz w:val="24"/>
                <w:szCs w:val="24"/>
              </w:rPr>
            </w:pPr>
          </w:p>
        </w:tc>
        <w:tc>
          <w:tcPr>
            <w:tcW w:w="3260" w:type="dxa"/>
            <w:vMerge/>
          </w:tcPr>
          <w:p w:rsidR="00D10BF9" w:rsidRPr="00822406" w:rsidRDefault="00D10BF9" w:rsidP="00E6548F">
            <w:pPr>
              <w:rPr>
                <w:rFonts w:ascii="Times New Roman" w:hAnsi="Times New Roman" w:cs="Times New Roman"/>
                <w:sz w:val="24"/>
                <w:szCs w:val="24"/>
              </w:rPr>
            </w:pPr>
          </w:p>
        </w:tc>
        <w:tc>
          <w:tcPr>
            <w:tcW w:w="2268" w:type="dxa"/>
            <w:vMerge/>
          </w:tcPr>
          <w:p w:rsidR="00D10BF9" w:rsidRPr="00822406" w:rsidRDefault="00D10BF9" w:rsidP="00E6548F">
            <w:pPr>
              <w:rPr>
                <w:rFonts w:ascii="Times New Roman" w:hAnsi="Times New Roman" w:cs="Times New Roman"/>
                <w:sz w:val="24"/>
                <w:szCs w:val="24"/>
              </w:rPr>
            </w:pPr>
          </w:p>
        </w:tc>
        <w:tc>
          <w:tcPr>
            <w:tcW w:w="1843" w:type="dxa"/>
            <w:tcBorders>
              <w:top w:val="single" w:sz="4" w:space="0" w:color="auto"/>
              <w:bottom w:val="single" w:sz="4" w:space="0" w:color="auto"/>
            </w:tcBorders>
          </w:tcPr>
          <w:p w:rsidR="00D10BF9" w:rsidRPr="00822406" w:rsidRDefault="00D10BF9" w:rsidP="00833964">
            <w:pPr>
              <w:jc w:val="center"/>
              <w:rPr>
                <w:rFonts w:ascii="Times New Roman" w:hAnsi="Times New Roman" w:cs="Times New Roman"/>
                <w:sz w:val="24"/>
                <w:szCs w:val="24"/>
              </w:rPr>
            </w:pPr>
            <w:r w:rsidRPr="00822406">
              <w:rPr>
                <w:rFonts w:ascii="Times New Roman" w:hAnsi="Times New Roman" w:cs="Times New Roman"/>
                <w:sz w:val="24"/>
                <w:szCs w:val="24"/>
              </w:rPr>
              <w:t>Темир А.Г.</w:t>
            </w:r>
          </w:p>
        </w:tc>
        <w:tc>
          <w:tcPr>
            <w:tcW w:w="1559" w:type="dxa"/>
            <w:tcBorders>
              <w:top w:val="single" w:sz="4" w:space="0" w:color="auto"/>
              <w:bottom w:val="single" w:sz="4" w:space="0" w:color="auto"/>
            </w:tcBorders>
          </w:tcPr>
          <w:p w:rsidR="00D10BF9" w:rsidRPr="00822406" w:rsidRDefault="00D10BF9" w:rsidP="00833964">
            <w:pPr>
              <w:jc w:val="center"/>
              <w:rPr>
                <w:rFonts w:ascii="Times New Roman" w:hAnsi="Times New Roman" w:cs="Times New Roman"/>
                <w:sz w:val="24"/>
                <w:szCs w:val="24"/>
              </w:rPr>
            </w:pPr>
            <w:r w:rsidRPr="00822406">
              <w:rPr>
                <w:rFonts w:ascii="Times New Roman" w:hAnsi="Times New Roman" w:cs="Times New Roman"/>
                <w:sz w:val="24"/>
                <w:szCs w:val="24"/>
              </w:rPr>
              <w:t>2 место</w:t>
            </w:r>
          </w:p>
        </w:tc>
      </w:tr>
      <w:tr w:rsidR="00E6548F" w:rsidRPr="00822406" w:rsidTr="00E6548F">
        <w:trPr>
          <w:trHeight w:val="888"/>
        </w:trPr>
        <w:tc>
          <w:tcPr>
            <w:tcW w:w="1419" w:type="dxa"/>
            <w:vMerge/>
          </w:tcPr>
          <w:p w:rsidR="00E6548F" w:rsidRPr="00822406" w:rsidRDefault="00E6548F" w:rsidP="00E6548F">
            <w:pPr>
              <w:rPr>
                <w:rFonts w:ascii="Times New Roman" w:hAnsi="Times New Roman" w:cs="Times New Roman"/>
                <w:sz w:val="24"/>
                <w:szCs w:val="24"/>
              </w:rPr>
            </w:pPr>
          </w:p>
        </w:tc>
        <w:tc>
          <w:tcPr>
            <w:tcW w:w="3260" w:type="dxa"/>
            <w:vMerge/>
          </w:tcPr>
          <w:p w:rsidR="00E6548F" w:rsidRPr="00822406" w:rsidRDefault="00E6548F" w:rsidP="00E6548F">
            <w:pPr>
              <w:rPr>
                <w:rFonts w:ascii="Times New Roman" w:hAnsi="Times New Roman" w:cs="Times New Roman"/>
                <w:sz w:val="24"/>
                <w:szCs w:val="24"/>
              </w:rPr>
            </w:pPr>
          </w:p>
        </w:tc>
        <w:tc>
          <w:tcPr>
            <w:tcW w:w="2268" w:type="dxa"/>
            <w:vMerge/>
          </w:tcPr>
          <w:p w:rsidR="00E6548F" w:rsidRPr="00822406" w:rsidRDefault="00E6548F" w:rsidP="00E6548F">
            <w:pPr>
              <w:rPr>
                <w:rFonts w:ascii="Times New Roman" w:hAnsi="Times New Roman" w:cs="Times New Roman"/>
                <w:sz w:val="24"/>
                <w:szCs w:val="24"/>
              </w:rPr>
            </w:pPr>
          </w:p>
        </w:tc>
        <w:tc>
          <w:tcPr>
            <w:tcW w:w="1843" w:type="dxa"/>
            <w:tcBorders>
              <w:top w:val="single" w:sz="4" w:space="0" w:color="auto"/>
            </w:tcBorders>
          </w:tcPr>
          <w:p w:rsidR="00E6548F" w:rsidRPr="00822406" w:rsidRDefault="00E6548F" w:rsidP="00833964">
            <w:pPr>
              <w:jc w:val="center"/>
              <w:rPr>
                <w:rFonts w:ascii="Times New Roman" w:hAnsi="Times New Roman" w:cs="Times New Roman"/>
                <w:sz w:val="24"/>
                <w:szCs w:val="24"/>
              </w:rPr>
            </w:pPr>
            <w:proofErr w:type="spellStart"/>
            <w:r w:rsidRPr="00822406">
              <w:rPr>
                <w:rFonts w:ascii="Times New Roman" w:hAnsi="Times New Roman" w:cs="Times New Roman"/>
                <w:sz w:val="24"/>
                <w:szCs w:val="24"/>
              </w:rPr>
              <w:t>Кондрыко</w:t>
            </w:r>
            <w:proofErr w:type="spellEnd"/>
            <w:r w:rsidRPr="00822406">
              <w:rPr>
                <w:rFonts w:ascii="Times New Roman" w:hAnsi="Times New Roman" w:cs="Times New Roman"/>
                <w:sz w:val="24"/>
                <w:szCs w:val="24"/>
              </w:rPr>
              <w:t xml:space="preserve"> И.Н.</w:t>
            </w:r>
          </w:p>
        </w:tc>
        <w:tc>
          <w:tcPr>
            <w:tcW w:w="1559" w:type="dxa"/>
            <w:tcBorders>
              <w:top w:val="single" w:sz="4" w:space="0" w:color="auto"/>
            </w:tcBorders>
          </w:tcPr>
          <w:p w:rsidR="00E6548F" w:rsidRPr="00822406" w:rsidRDefault="00E6548F" w:rsidP="00833964">
            <w:pPr>
              <w:jc w:val="center"/>
              <w:rPr>
                <w:rFonts w:ascii="Times New Roman" w:hAnsi="Times New Roman" w:cs="Times New Roman"/>
                <w:sz w:val="24"/>
                <w:szCs w:val="24"/>
              </w:rPr>
            </w:pPr>
            <w:r w:rsidRPr="00822406">
              <w:rPr>
                <w:rFonts w:ascii="Times New Roman" w:hAnsi="Times New Roman" w:cs="Times New Roman"/>
                <w:sz w:val="24"/>
                <w:szCs w:val="24"/>
              </w:rPr>
              <w:t>2 место</w:t>
            </w:r>
          </w:p>
        </w:tc>
      </w:tr>
      <w:tr w:rsidR="00D10BF9" w:rsidRPr="00822406" w:rsidTr="00E6548F">
        <w:tc>
          <w:tcPr>
            <w:tcW w:w="1419" w:type="dxa"/>
          </w:tcPr>
          <w:p w:rsidR="00D10BF9" w:rsidRPr="00822406" w:rsidRDefault="00D10BF9" w:rsidP="00E6548F">
            <w:pPr>
              <w:rPr>
                <w:rFonts w:ascii="Times New Roman" w:hAnsi="Times New Roman" w:cs="Times New Roman"/>
                <w:sz w:val="24"/>
                <w:szCs w:val="24"/>
              </w:rPr>
            </w:pPr>
            <w:r w:rsidRPr="00822406">
              <w:rPr>
                <w:rFonts w:ascii="Times New Roman" w:hAnsi="Times New Roman" w:cs="Times New Roman"/>
                <w:sz w:val="24"/>
                <w:szCs w:val="24"/>
              </w:rPr>
              <w:t>16.12.2022</w:t>
            </w:r>
          </w:p>
        </w:tc>
        <w:tc>
          <w:tcPr>
            <w:tcW w:w="3260" w:type="dxa"/>
          </w:tcPr>
          <w:p w:rsidR="00D10BF9" w:rsidRPr="00822406" w:rsidRDefault="00D10BF9" w:rsidP="00E6548F">
            <w:pPr>
              <w:shd w:val="clear" w:color="auto" w:fill="FFFFFF"/>
              <w:spacing w:before="100" w:beforeAutospacing="1" w:after="100" w:afterAutospacing="1"/>
              <w:outlineLvl w:val="1"/>
              <w:rPr>
                <w:rFonts w:ascii="Times New Roman" w:hAnsi="Times New Roman" w:cs="Times New Roman"/>
                <w:sz w:val="24"/>
                <w:szCs w:val="24"/>
              </w:rPr>
            </w:pPr>
            <w:r w:rsidRPr="00822406">
              <w:rPr>
                <w:rFonts w:ascii="Times New Roman" w:hAnsi="Times New Roman" w:cs="Times New Roman"/>
                <w:sz w:val="24"/>
                <w:szCs w:val="24"/>
              </w:rPr>
              <w:t>За высокий профессионализм при подготовке победителей районных конкурсов и активное участие в патриотическом воспитании учащихся Тимашевского района</w:t>
            </w:r>
          </w:p>
        </w:tc>
        <w:tc>
          <w:tcPr>
            <w:tcW w:w="2268" w:type="dxa"/>
          </w:tcPr>
          <w:p w:rsidR="00D10BF9" w:rsidRPr="00822406" w:rsidRDefault="00D10BF9" w:rsidP="00E6548F">
            <w:pPr>
              <w:rPr>
                <w:rFonts w:ascii="Times New Roman" w:hAnsi="Times New Roman" w:cs="Times New Roman"/>
                <w:sz w:val="24"/>
                <w:szCs w:val="24"/>
              </w:rPr>
            </w:pPr>
            <w:r w:rsidRPr="00822406">
              <w:rPr>
                <w:rFonts w:ascii="Times New Roman" w:hAnsi="Times New Roman" w:cs="Times New Roman"/>
                <w:sz w:val="24"/>
                <w:szCs w:val="24"/>
              </w:rPr>
              <w:t xml:space="preserve">Глава муниципального образования  </w:t>
            </w:r>
            <w:proofErr w:type="spellStart"/>
            <w:r w:rsidRPr="00822406">
              <w:rPr>
                <w:rFonts w:ascii="Times New Roman" w:hAnsi="Times New Roman" w:cs="Times New Roman"/>
                <w:sz w:val="24"/>
                <w:szCs w:val="24"/>
              </w:rPr>
              <w:t>Тимашевский</w:t>
            </w:r>
            <w:proofErr w:type="spellEnd"/>
            <w:r w:rsidRPr="00822406">
              <w:rPr>
                <w:rFonts w:ascii="Times New Roman" w:hAnsi="Times New Roman" w:cs="Times New Roman"/>
                <w:sz w:val="24"/>
                <w:szCs w:val="24"/>
              </w:rPr>
              <w:t xml:space="preserve"> район</w:t>
            </w:r>
          </w:p>
          <w:p w:rsidR="00D10BF9" w:rsidRPr="00822406" w:rsidRDefault="00D10BF9" w:rsidP="00E6548F">
            <w:pPr>
              <w:rPr>
                <w:rFonts w:ascii="Times New Roman" w:hAnsi="Times New Roman" w:cs="Times New Roman"/>
                <w:sz w:val="24"/>
                <w:szCs w:val="24"/>
              </w:rPr>
            </w:pPr>
            <w:r w:rsidRPr="00822406">
              <w:rPr>
                <w:rFonts w:ascii="Times New Roman" w:hAnsi="Times New Roman" w:cs="Times New Roman"/>
                <w:sz w:val="24"/>
                <w:szCs w:val="24"/>
              </w:rPr>
              <w:t>16.12.2022 № 510-р</w:t>
            </w:r>
          </w:p>
          <w:p w:rsidR="00D10BF9" w:rsidRPr="00822406" w:rsidRDefault="00D10BF9" w:rsidP="00E6548F">
            <w:pPr>
              <w:rPr>
                <w:rFonts w:ascii="Times New Roman" w:hAnsi="Times New Roman" w:cs="Times New Roman"/>
                <w:sz w:val="24"/>
                <w:szCs w:val="24"/>
              </w:rPr>
            </w:pPr>
            <w:r w:rsidRPr="00822406">
              <w:rPr>
                <w:rFonts w:ascii="Times New Roman" w:hAnsi="Times New Roman" w:cs="Times New Roman"/>
                <w:sz w:val="24"/>
                <w:szCs w:val="24"/>
              </w:rPr>
              <w:t xml:space="preserve"> А.В. Палий</w:t>
            </w:r>
          </w:p>
        </w:tc>
        <w:tc>
          <w:tcPr>
            <w:tcW w:w="1843" w:type="dxa"/>
          </w:tcPr>
          <w:p w:rsidR="00D10BF9" w:rsidRPr="00822406" w:rsidRDefault="00D10BF9" w:rsidP="00833964">
            <w:pPr>
              <w:jc w:val="center"/>
              <w:rPr>
                <w:rFonts w:ascii="Times New Roman" w:hAnsi="Times New Roman" w:cs="Times New Roman"/>
                <w:sz w:val="24"/>
                <w:szCs w:val="24"/>
              </w:rPr>
            </w:pPr>
            <w:proofErr w:type="spellStart"/>
            <w:r w:rsidRPr="00822406">
              <w:rPr>
                <w:rFonts w:ascii="Times New Roman" w:hAnsi="Times New Roman" w:cs="Times New Roman"/>
                <w:sz w:val="24"/>
                <w:szCs w:val="24"/>
              </w:rPr>
              <w:t>Кондрыко</w:t>
            </w:r>
            <w:proofErr w:type="spellEnd"/>
            <w:r w:rsidRPr="00822406">
              <w:rPr>
                <w:rFonts w:ascii="Times New Roman" w:hAnsi="Times New Roman" w:cs="Times New Roman"/>
                <w:sz w:val="24"/>
                <w:szCs w:val="24"/>
              </w:rPr>
              <w:t xml:space="preserve"> И.Н.</w:t>
            </w:r>
          </w:p>
        </w:tc>
        <w:tc>
          <w:tcPr>
            <w:tcW w:w="1559" w:type="dxa"/>
          </w:tcPr>
          <w:p w:rsidR="00D10BF9" w:rsidRPr="00822406" w:rsidRDefault="00D10BF9" w:rsidP="00833964">
            <w:pPr>
              <w:jc w:val="center"/>
              <w:rPr>
                <w:rFonts w:ascii="Times New Roman" w:hAnsi="Times New Roman" w:cs="Times New Roman"/>
                <w:sz w:val="24"/>
                <w:szCs w:val="24"/>
              </w:rPr>
            </w:pPr>
            <w:r w:rsidRPr="00822406">
              <w:rPr>
                <w:rFonts w:ascii="Times New Roman" w:hAnsi="Times New Roman" w:cs="Times New Roman"/>
                <w:sz w:val="24"/>
                <w:szCs w:val="24"/>
              </w:rPr>
              <w:t>Почетная грамота</w:t>
            </w:r>
          </w:p>
        </w:tc>
      </w:tr>
      <w:tr w:rsidR="00D10BF9" w:rsidRPr="00822406" w:rsidTr="00E6548F">
        <w:tc>
          <w:tcPr>
            <w:tcW w:w="1419" w:type="dxa"/>
          </w:tcPr>
          <w:p w:rsidR="00D10BF9" w:rsidRPr="00822406" w:rsidRDefault="00D10BF9" w:rsidP="00E6548F">
            <w:pPr>
              <w:rPr>
                <w:rFonts w:ascii="Times New Roman" w:hAnsi="Times New Roman" w:cs="Times New Roman"/>
                <w:sz w:val="24"/>
                <w:szCs w:val="24"/>
              </w:rPr>
            </w:pPr>
            <w:r w:rsidRPr="00822406">
              <w:rPr>
                <w:rFonts w:ascii="Times New Roman" w:hAnsi="Times New Roman" w:cs="Times New Roman"/>
                <w:sz w:val="24"/>
                <w:szCs w:val="24"/>
              </w:rPr>
              <w:t>30.11.202</w:t>
            </w:r>
            <w:r w:rsidR="00E6548F">
              <w:rPr>
                <w:rFonts w:ascii="Times New Roman" w:hAnsi="Times New Roman" w:cs="Times New Roman"/>
                <w:sz w:val="24"/>
                <w:szCs w:val="24"/>
              </w:rPr>
              <w:t>2</w:t>
            </w:r>
          </w:p>
        </w:tc>
        <w:tc>
          <w:tcPr>
            <w:tcW w:w="3260" w:type="dxa"/>
          </w:tcPr>
          <w:p w:rsidR="00D10BF9" w:rsidRPr="00822406" w:rsidRDefault="00D10BF9" w:rsidP="00E6548F">
            <w:pPr>
              <w:shd w:val="clear" w:color="auto" w:fill="FFFFFF"/>
              <w:outlineLvl w:val="1"/>
              <w:rPr>
                <w:rFonts w:ascii="Times New Roman" w:hAnsi="Times New Roman" w:cs="Times New Roman"/>
                <w:sz w:val="24"/>
                <w:szCs w:val="24"/>
              </w:rPr>
            </w:pPr>
            <w:r w:rsidRPr="00822406">
              <w:rPr>
                <w:rFonts w:ascii="Times New Roman" w:hAnsi="Times New Roman" w:cs="Times New Roman"/>
                <w:sz w:val="24"/>
                <w:szCs w:val="24"/>
                <w:lang w:val="en-US"/>
              </w:rPr>
              <w:t>V</w:t>
            </w:r>
            <w:r w:rsidRPr="00822406">
              <w:rPr>
                <w:rFonts w:ascii="Times New Roman" w:hAnsi="Times New Roman" w:cs="Times New Roman"/>
                <w:sz w:val="24"/>
                <w:szCs w:val="24"/>
              </w:rPr>
              <w:t xml:space="preserve"> Муниципальный конкурс творческих работ «Эхо Чеченской войны», посвящённый подвигу земляков в Чеченской войне и в честь </w:t>
            </w:r>
          </w:p>
          <w:p w:rsidR="00D10BF9" w:rsidRPr="00822406" w:rsidRDefault="00D10BF9" w:rsidP="00E6548F">
            <w:pPr>
              <w:shd w:val="clear" w:color="auto" w:fill="FFFFFF"/>
              <w:outlineLvl w:val="1"/>
              <w:rPr>
                <w:rFonts w:ascii="Times New Roman" w:hAnsi="Times New Roman" w:cs="Times New Roman"/>
                <w:sz w:val="24"/>
                <w:szCs w:val="24"/>
              </w:rPr>
            </w:pPr>
            <w:r w:rsidRPr="00822406">
              <w:rPr>
                <w:rFonts w:ascii="Times New Roman" w:hAnsi="Times New Roman" w:cs="Times New Roman"/>
                <w:sz w:val="24"/>
                <w:szCs w:val="24"/>
              </w:rPr>
              <w:t>5-летия конкурса</w:t>
            </w:r>
          </w:p>
        </w:tc>
        <w:tc>
          <w:tcPr>
            <w:tcW w:w="2268" w:type="dxa"/>
          </w:tcPr>
          <w:p w:rsidR="00D10BF9" w:rsidRPr="00822406" w:rsidRDefault="00D10BF9" w:rsidP="00E6548F">
            <w:pPr>
              <w:rPr>
                <w:rFonts w:ascii="Times New Roman" w:hAnsi="Times New Roman" w:cs="Times New Roman"/>
                <w:sz w:val="24"/>
                <w:szCs w:val="24"/>
              </w:rPr>
            </w:pPr>
            <w:r w:rsidRPr="00822406">
              <w:rPr>
                <w:rFonts w:ascii="Times New Roman" w:hAnsi="Times New Roman" w:cs="Times New Roman"/>
                <w:sz w:val="24"/>
                <w:szCs w:val="24"/>
              </w:rPr>
              <w:t xml:space="preserve">Председатель оргкомитета В.В.  ветеран боевых действий  на  Северном Кавказе  председатель </w:t>
            </w:r>
            <w:proofErr w:type="spellStart"/>
            <w:r w:rsidRPr="00822406">
              <w:rPr>
                <w:rFonts w:ascii="Times New Roman" w:hAnsi="Times New Roman" w:cs="Times New Roman"/>
                <w:sz w:val="24"/>
                <w:szCs w:val="24"/>
              </w:rPr>
              <w:t>Тимашесвскойрайонной</w:t>
            </w:r>
            <w:proofErr w:type="spellEnd"/>
            <w:r w:rsidRPr="00822406">
              <w:rPr>
                <w:rFonts w:ascii="Times New Roman" w:hAnsi="Times New Roman" w:cs="Times New Roman"/>
                <w:sz w:val="24"/>
                <w:szCs w:val="24"/>
              </w:rPr>
              <w:t xml:space="preserve"> общественной организации «Ветераны боевых действий на Северном Кавказе»</w:t>
            </w:r>
          </w:p>
          <w:p w:rsidR="00D10BF9" w:rsidRPr="00822406" w:rsidRDefault="00D10BF9" w:rsidP="00E6548F">
            <w:pPr>
              <w:rPr>
                <w:rFonts w:ascii="Times New Roman" w:hAnsi="Times New Roman" w:cs="Times New Roman"/>
                <w:sz w:val="24"/>
                <w:szCs w:val="24"/>
              </w:rPr>
            </w:pPr>
            <w:r w:rsidRPr="00822406">
              <w:rPr>
                <w:rFonts w:ascii="Times New Roman" w:hAnsi="Times New Roman" w:cs="Times New Roman"/>
                <w:sz w:val="24"/>
                <w:szCs w:val="24"/>
              </w:rPr>
              <w:t>В.В.Бобров</w:t>
            </w:r>
          </w:p>
          <w:p w:rsidR="00D10BF9" w:rsidRPr="00822406" w:rsidRDefault="00D10BF9" w:rsidP="00E6548F">
            <w:pPr>
              <w:rPr>
                <w:rFonts w:ascii="Times New Roman" w:hAnsi="Times New Roman" w:cs="Times New Roman"/>
                <w:sz w:val="24"/>
                <w:szCs w:val="24"/>
              </w:rPr>
            </w:pPr>
            <w:r w:rsidRPr="00822406">
              <w:rPr>
                <w:rFonts w:ascii="Times New Roman" w:hAnsi="Times New Roman" w:cs="Times New Roman"/>
                <w:sz w:val="24"/>
                <w:szCs w:val="24"/>
              </w:rPr>
              <w:t xml:space="preserve">Начальник управления образования администрации муниципального образования  </w:t>
            </w:r>
            <w:proofErr w:type="spellStart"/>
            <w:r w:rsidRPr="00822406">
              <w:rPr>
                <w:rFonts w:ascii="Times New Roman" w:hAnsi="Times New Roman" w:cs="Times New Roman"/>
                <w:sz w:val="24"/>
                <w:szCs w:val="24"/>
              </w:rPr>
              <w:lastRenderedPageBreak/>
              <w:t>Тимашевский</w:t>
            </w:r>
            <w:proofErr w:type="spellEnd"/>
            <w:r w:rsidRPr="00822406">
              <w:rPr>
                <w:rFonts w:ascii="Times New Roman" w:hAnsi="Times New Roman" w:cs="Times New Roman"/>
                <w:sz w:val="24"/>
                <w:szCs w:val="24"/>
              </w:rPr>
              <w:t xml:space="preserve"> район</w:t>
            </w:r>
          </w:p>
          <w:p w:rsidR="00D10BF9" w:rsidRPr="00822406" w:rsidRDefault="00D10BF9" w:rsidP="00E6548F">
            <w:pPr>
              <w:rPr>
                <w:rFonts w:ascii="Times New Roman" w:hAnsi="Times New Roman" w:cs="Times New Roman"/>
                <w:sz w:val="24"/>
                <w:szCs w:val="24"/>
              </w:rPr>
            </w:pPr>
            <w:r w:rsidRPr="00822406">
              <w:rPr>
                <w:rFonts w:ascii="Times New Roman" w:hAnsi="Times New Roman" w:cs="Times New Roman"/>
                <w:sz w:val="24"/>
                <w:szCs w:val="24"/>
              </w:rPr>
              <w:t>С.И. Проценко</w:t>
            </w:r>
          </w:p>
        </w:tc>
        <w:tc>
          <w:tcPr>
            <w:tcW w:w="1843" w:type="dxa"/>
          </w:tcPr>
          <w:p w:rsidR="00D10BF9" w:rsidRPr="00822406" w:rsidRDefault="00D10BF9" w:rsidP="00833964">
            <w:pPr>
              <w:jc w:val="center"/>
              <w:rPr>
                <w:rFonts w:ascii="Times New Roman" w:hAnsi="Times New Roman" w:cs="Times New Roman"/>
                <w:sz w:val="24"/>
                <w:szCs w:val="24"/>
              </w:rPr>
            </w:pPr>
            <w:proofErr w:type="spellStart"/>
            <w:r w:rsidRPr="00822406">
              <w:rPr>
                <w:rFonts w:ascii="Times New Roman" w:hAnsi="Times New Roman" w:cs="Times New Roman"/>
                <w:sz w:val="24"/>
                <w:szCs w:val="24"/>
              </w:rPr>
              <w:lastRenderedPageBreak/>
              <w:t>Пронищева</w:t>
            </w:r>
            <w:proofErr w:type="spellEnd"/>
            <w:r w:rsidRPr="00822406">
              <w:rPr>
                <w:rFonts w:ascii="Times New Roman" w:hAnsi="Times New Roman" w:cs="Times New Roman"/>
                <w:sz w:val="24"/>
                <w:szCs w:val="24"/>
              </w:rPr>
              <w:t xml:space="preserve"> Н.Г</w:t>
            </w:r>
          </w:p>
          <w:p w:rsidR="00D10BF9" w:rsidRPr="00822406" w:rsidRDefault="00D10BF9" w:rsidP="00833964">
            <w:pPr>
              <w:jc w:val="center"/>
              <w:rPr>
                <w:rFonts w:ascii="Times New Roman" w:hAnsi="Times New Roman" w:cs="Times New Roman"/>
                <w:sz w:val="24"/>
                <w:szCs w:val="24"/>
              </w:rPr>
            </w:pPr>
            <w:r w:rsidRPr="00822406">
              <w:rPr>
                <w:rFonts w:ascii="Times New Roman" w:hAnsi="Times New Roman" w:cs="Times New Roman"/>
                <w:sz w:val="24"/>
                <w:szCs w:val="24"/>
              </w:rPr>
              <w:t>Дзюба А.Г.</w:t>
            </w:r>
          </w:p>
          <w:p w:rsidR="00D10BF9" w:rsidRPr="00822406" w:rsidRDefault="00D10BF9" w:rsidP="00833964">
            <w:pPr>
              <w:jc w:val="center"/>
              <w:rPr>
                <w:rFonts w:ascii="Times New Roman" w:hAnsi="Times New Roman" w:cs="Times New Roman"/>
                <w:sz w:val="24"/>
                <w:szCs w:val="24"/>
              </w:rPr>
            </w:pPr>
            <w:proofErr w:type="spellStart"/>
            <w:r w:rsidRPr="00822406">
              <w:rPr>
                <w:rFonts w:ascii="Times New Roman" w:hAnsi="Times New Roman" w:cs="Times New Roman"/>
                <w:sz w:val="24"/>
                <w:szCs w:val="24"/>
              </w:rPr>
              <w:t>Прокопец</w:t>
            </w:r>
            <w:proofErr w:type="spellEnd"/>
            <w:r w:rsidRPr="00822406">
              <w:rPr>
                <w:rFonts w:ascii="Times New Roman" w:hAnsi="Times New Roman" w:cs="Times New Roman"/>
                <w:sz w:val="24"/>
                <w:szCs w:val="24"/>
              </w:rPr>
              <w:t xml:space="preserve"> И.Н.</w:t>
            </w:r>
          </w:p>
          <w:p w:rsidR="00D10BF9" w:rsidRPr="00822406" w:rsidRDefault="00D10BF9" w:rsidP="00833964">
            <w:pPr>
              <w:jc w:val="center"/>
              <w:rPr>
                <w:rFonts w:ascii="Times New Roman" w:hAnsi="Times New Roman" w:cs="Times New Roman"/>
                <w:sz w:val="24"/>
                <w:szCs w:val="24"/>
              </w:rPr>
            </w:pPr>
            <w:r w:rsidRPr="00822406">
              <w:rPr>
                <w:rFonts w:ascii="Times New Roman" w:hAnsi="Times New Roman" w:cs="Times New Roman"/>
                <w:sz w:val="24"/>
                <w:szCs w:val="24"/>
              </w:rPr>
              <w:t xml:space="preserve"> Мезенцева Н.Н.</w:t>
            </w:r>
          </w:p>
          <w:p w:rsidR="00D10BF9" w:rsidRPr="00822406" w:rsidRDefault="00D10BF9" w:rsidP="00833964">
            <w:pPr>
              <w:jc w:val="center"/>
              <w:rPr>
                <w:rFonts w:ascii="Times New Roman" w:hAnsi="Times New Roman" w:cs="Times New Roman"/>
                <w:sz w:val="24"/>
                <w:szCs w:val="24"/>
              </w:rPr>
            </w:pPr>
            <w:proofErr w:type="spellStart"/>
            <w:r w:rsidRPr="00822406">
              <w:rPr>
                <w:rFonts w:ascii="Times New Roman" w:hAnsi="Times New Roman" w:cs="Times New Roman"/>
                <w:sz w:val="24"/>
                <w:szCs w:val="24"/>
              </w:rPr>
              <w:t>Кондрыко</w:t>
            </w:r>
            <w:proofErr w:type="spellEnd"/>
            <w:r w:rsidRPr="00822406">
              <w:rPr>
                <w:rFonts w:ascii="Times New Roman" w:hAnsi="Times New Roman" w:cs="Times New Roman"/>
                <w:sz w:val="24"/>
                <w:szCs w:val="24"/>
              </w:rPr>
              <w:t xml:space="preserve"> И.Н.</w:t>
            </w:r>
          </w:p>
        </w:tc>
        <w:tc>
          <w:tcPr>
            <w:tcW w:w="1559" w:type="dxa"/>
          </w:tcPr>
          <w:p w:rsidR="00D10BF9" w:rsidRPr="00822406" w:rsidRDefault="00D10BF9" w:rsidP="00833964">
            <w:pPr>
              <w:jc w:val="center"/>
              <w:rPr>
                <w:rFonts w:ascii="Times New Roman" w:hAnsi="Times New Roman" w:cs="Times New Roman"/>
                <w:sz w:val="24"/>
                <w:szCs w:val="24"/>
              </w:rPr>
            </w:pPr>
            <w:r w:rsidRPr="00822406">
              <w:rPr>
                <w:rFonts w:ascii="Times New Roman" w:hAnsi="Times New Roman" w:cs="Times New Roman"/>
                <w:sz w:val="24"/>
                <w:szCs w:val="24"/>
              </w:rPr>
              <w:t>благодарность за подготовку победителя</w:t>
            </w:r>
          </w:p>
        </w:tc>
      </w:tr>
    </w:tbl>
    <w:p w:rsidR="00E847C5" w:rsidRPr="00B21413" w:rsidRDefault="00E847C5" w:rsidP="00B21413">
      <w:pPr>
        <w:spacing w:after="0" w:line="240" w:lineRule="auto"/>
        <w:jc w:val="both"/>
        <w:rPr>
          <w:rFonts w:ascii="Times New Roman" w:hAnsi="Times New Roman"/>
          <w:color w:val="FF0000"/>
          <w:sz w:val="28"/>
          <w:szCs w:val="28"/>
          <w:u w:val="single"/>
        </w:rPr>
      </w:pPr>
    </w:p>
    <w:p w:rsidR="00B21413" w:rsidRPr="001F3A61" w:rsidRDefault="00B21413" w:rsidP="00B21413">
      <w:pPr>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ab/>
      </w:r>
      <w:r w:rsidRPr="00E17729">
        <w:rPr>
          <w:rFonts w:ascii="Times New Roman" w:hAnsi="Times New Roman" w:cs="Times New Roman"/>
          <w:sz w:val="28"/>
          <w:szCs w:val="28"/>
        </w:rPr>
        <w:t>Всего  учащимися из объединений отдела изготовлено – 1</w:t>
      </w:r>
      <w:r w:rsidR="00E17729" w:rsidRPr="00E17729">
        <w:rPr>
          <w:rFonts w:ascii="Times New Roman" w:hAnsi="Times New Roman" w:cs="Times New Roman"/>
          <w:sz w:val="28"/>
          <w:szCs w:val="28"/>
        </w:rPr>
        <w:t>100</w:t>
      </w:r>
      <w:r w:rsidRPr="00E17729">
        <w:rPr>
          <w:rFonts w:ascii="Times New Roman" w:hAnsi="Times New Roman" w:cs="Times New Roman"/>
          <w:sz w:val="28"/>
          <w:szCs w:val="28"/>
        </w:rPr>
        <w:t xml:space="preserve"> работ. К учебному году украсили окна в осенней тематике, к новогодним праздникам оформили выставку, украсили фойе, витринные окна в Центре творчества «Радуга».</w:t>
      </w:r>
    </w:p>
    <w:p w:rsidR="0012661C" w:rsidRPr="0012661C" w:rsidRDefault="00B21413" w:rsidP="0012661C">
      <w:pPr>
        <w:pStyle w:val="a5"/>
        <w:jc w:val="both"/>
        <w:rPr>
          <w:rFonts w:ascii="Times New Roman" w:hAnsi="Times New Roman"/>
          <w:sz w:val="28"/>
          <w:szCs w:val="28"/>
        </w:rPr>
      </w:pPr>
      <w:r w:rsidRPr="001F3A61">
        <w:rPr>
          <w:rFonts w:ascii="Times New Roman" w:hAnsi="Times New Roman"/>
          <w:b/>
          <w:sz w:val="28"/>
          <w:szCs w:val="28"/>
        </w:rPr>
        <w:tab/>
      </w:r>
      <w:r w:rsidRPr="001F3A61">
        <w:rPr>
          <w:rFonts w:ascii="Times New Roman" w:hAnsi="Times New Roman"/>
          <w:sz w:val="28"/>
          <w:szCs w:val="28"/>
        </w:rPr>
        <w:t>Согласно плану воспитательной работы</w:t>
      </w:r>
      <w:r w:rsidRPr="001F3A61">
        <w:rPr>
          <w:rFonts w:ascii="Times New Roman" w:hAnsi="Times New Roman"/>
          <w:b/>
          <w:sz w:val="28"/>
          <w:szCs w:val="28"/>
        </w:rPr>
        <w:t xml:space="preserve"> </w:t>
      </w:r>
      <w:r w:rsidRPr="001F3A61">
        <w:rPr>
          <w:rFonts w:ascii="Times New Roman" w:hAnsi="Times New Roman"/>
          <w:sz w:val="28"/>
          <w:szCs w:val="28"/>
        </w:rPr>
        <w:t>в объединениях проводились мероприятия по разным направлениям, наиболее интересными стали:</w:t>
      </w:r>
    </w:p>
    <w:p w:rsidR="00B21413" w:rsidRPr="00B21413" w:rsidRDefault="0012661C" w:rsidP="00B21413">
      <w:pPr>
        <w:numPr>
          <w:ilvl w:val="0"/>
          <w:numId w:val="3"/>
        </w:numPr>
        <w:autoSpaceDE w:val="0"/>
        <w:autoSpaceDN w:val="0"/>
        <w:adjustRightInd w:val="0"/>
        <w:spacing w:after="0" w:line="240" w:lineRule="auto"/>
        <w:jc w:val="both"/>
        <w:rPr>
          <w:rFonts w:ascii="Times New Roman" w:hAnsi="Times New Roman" w:cs="Times New Roman"/>
          <w:color w:val="FF0000"/>
          <w:sz w:val="28"/>
          <w:szCs w:val="28"/>
          <w:shd w:val="clear" w:color="auto" w:fill="FFFFFF"/>
        </w:rPr>
      </w:pPr>
      <w:r w:rsidRPr="0012661C">
        <w:rPr>
          <w:rFonts w:ascii="Times New Roman" w:hAnsi="Times New Roman" w:cs="Times New Roman"/>
          <w:sz w:val="28"/>
          <w:szCs w:val="28"/>
          <w:shd w:val="clear" w:color="auto" w:fill="FFFFFF"/>
        </w:rPr>
        <w:t xml:space="preserve">соревнования по управлению самолетом на </w:t>
      </w:r>
      <w:proofErr w:type="gramStart"/>
      <w:r w:rsidRPr="0012661C">
        <w:rPr>
          <w:rFonts w:ascii="Times New Roman" w:hAnsi="Times New Roman" w:cs="Times New Roman"/>
          <w:sz w:val="28"/>
          <w:szCs w:val="28"/>
          <w:shd w:val="clear" w:color="auto" w:fill="FFFFFF"/>
        </w:rPr>
        <w:t>имитирующем</w:t>
      </w:r>
      <w:proofErr w:type="gramEnd"/>
      <w:r w:rsidRPr="0012661C">
        <w:rPr>
          <w:rFonts w:ascii="Times New Roman" w:hAnsi="Times New Roman" w:cs="Times New Roman"/>
          <w:sz w:val="28"/>
          <w:szCs w:val="28"/>
          <w:shd w:val="clear" w:color="auto" w:fill="FFFFFF"/>
        </w:rPr>
        <w:t xml:space="preserve"> реальный полет </w:t>
      </w:r>
      <w:proofErr w:type="spellStart"/>
      <w:r w:rsidRPr="0012661C">
        <w:rPr>
          <w:rFonts w:ascii="Times New Roman" w:hAnsi="Times New Roman" w:cs="Times New Roman"/>
          <w:sz w:val="28"/>
          <w:szCs w:val="28"/>
          <w:shd w:val="clear" w:color="auto" w:fill="FFFFFF"/>
        </w:rPr>
        <w:t>авиасимуляторе</w:t>
      </w:r>
      <w:proofErr w:type="spellEnd"/>
      <w:r w:rsidR="00B21413" w:rsidRPr="0012661C">
        <w:rPr>
          <w:rFonts w:ascii="Times New Roman" w:hAnsi="Times New Roman" w:cs="Times New Roman"/>
          <w:sz w:val="28"/>
          <w:szCs w:val="28"/>
          <w:shd w:val="clear" w:color="auto" w:fill="FFFFFF"/>
        </w:rPr>
        <w:t xml:space="preserve">, организованные педагогом </w:t>
      </w:r>
      <w:proofErr w:type="spellStart"/>
      <w:r w:rsidR="00B21413" w:rsidRPr="0012661C">
        <w:rPr>
          <w:rFonts w:ascii="Times New Roman" w:hAnsi="Times New Roman" w:cs="Times New Roman"/>
          <w:sz w:val="28"/>
          <w:szCs w:val="28"/>
          <w:shd w:val="clear" w:color="auto" w:fill="FFFFFF"/>
        </w:rPr>
        <w:t>Горчинским</w:t>
      </w:r>
      <w:proofErr w:type="spellEnd"/>
      <w:r w:rsidR="00B21413" w:rsidRPr="0012661C">
        <w:rPr>
          <w:rFonts w:ascii="Times New Roman" w:hAnsi="Times New Roman" w:cs="Times New Roman"/>
          <w:sz w:val="28"/>
          <w:szCs w:val="28"/>
          <w:shd w:val="clear" w:color="auto" w:fill="FFFFFF"/>
        </w:rPr>
        <w:t xml:space="preserve"> Ю.А.</w:t>
      </w:r>
      <w:r w:rsidR="00B21413" w:rsidRPr="00B21413">
        <w:rPr>
          <w:rFonts w:ascii="Times New Roman" w:hAnsi="Times New Roman" w:cs="Times New Roman"/>
          <w:color w:val="FF0000"/>
          <w:sz w:val="28"/>
          <w:szCs w:val="28"/>
          <w:shd w:val="clear" w:color="auto" w:fill="FFFFFF"/>
        </w:rPr>
        <w:t xml:space="preserve"> </w:t>
      </w:r>
      <w:r w:rsidR="00B21413" w:rsidRPr="0015716B">
        <w:rPr>
          <w:rFonts w:ascii="Times New Roman" w:hAnsi="Times New Roman" w:cs="Times New Roman"/>
          <w:sz w:val="28"/>
          <w:szCs w:val="28"/>
          <w:shd w:val="clear" w:color="auto" w:fill="FFFFFF"/>
        </w:rPr>
        <w:t>Такие пуски имеют большой успех среди учащи</w:t>
      </w:r>
      <w:r w:rsidR="0015716B" w:rsidRPr="0015716B">
        <w:rPr>
          <w:rFonts w:ascii="Times New Roman" w:hAnsi="Times New Roman" w:cs="Times New Roman"/>
          <w:sz w:val="28"/>
          <w:szCs w:val="28"/>
          <w:shd w:val="clear" w:color="auto" w:fill="FFFFFF"/>
        </w:rPr>
        <w:t>х</w:t>
      </w:r>
      <w:r w:rsidR="00B21413" w:rsidRPr="0015716B">
        <w:rPr>
          <w:rFonts w:ascii="Times New Roman" w:hAnsi="Times New Roman" w:cs="Times New Roman"/>
          <w:sz w:val="28"/>
          <w:szCs w:val="28"/>
          <w:shd w:val="clear" w:color="auto" w:fill="FFFFFF"/>
        </w:rPr>
        <w:t>ся объединения «Юный техник», ребята имеют возможность показать хорошие результаты;</w:t>
      </w:r>
    </w:p>
    <w:p w:rsidR="00D27363" w:rsidRPr="00D27363" w:rsidRDefault="00D27363" w:rsidP="00B21413">
      <w:pPr>
        <w:numPr>
          <w:ilvl w:val="0"/>
          <w:numId w:val="3"/>
        </w:numPr>
        <w:autoSpaceDE w:val="0"/>
        <w:autoSpaceDN w:val="0"/>
        <w:adjustRightInd w:val="0"/>
        <w:spacing w:after="0" w:line="240" w:lineRule="auto"/>
        <w:jc w:val="both"/>
        <w:rPr>
          <w:rFonts w:ascii="Times New Roman" w:hAnsi="Times New Roman" w:cs="Times New Roman"/>
          <w:sz w:val="28"/>
          <w:szCs w:val="28"/>
          <w:shd w:val="clear" w:color="auto" w:fill="FFFFFF"/>
        </w:rPr>
      </w:pPr>
      <w:r w:rsidRPr="00D27363">
        <w:rPr>
          <w:rFonts w:ascii="Times New Roman" w:hAnsi="Times New Roman" w:cs="Times New Roman"/>
          <w:sz w:val="28"/>
          <w:szCs w:val="28"/>
          <w:shd w:val="clear" w:color="auto" w:fill="FFFFFF"/>
        </w:rPr>
        <w:t xml:space="preserve">поездка в </w:t>
      </w:r>
      <w:proofErr w:type="gramStart"/>
      <w:r w:rsidRPr="00D27363">
        <w:rPr>
          <w:rFonts w:ascii="Times New Roman" w:hAnsi="Times New Roman" w:cs="Times New Roman"/>
          <w:sz w:val="28"/>
          <w:szCs w:val="28"/>
          <w:shd w:val="clear" w:color="auto" w:fill="FFFFFF"/>
        </w:rPr>
        <w:t>г</w:t>
      </w:r>
      <w:proofErr w:type="gramEnd"/>
      <w:r w:rsidRPr="00D27363">
        <w:rPr>
          <w:rFonts w:ascii="Times New Roman" w:hAnsi="Times New Roman" w:cs="Times New Roman"/>
          <w:sz w:val="28"/>
          <w:szCs w:val="28"/>
          <w:shd w:val="clear" w:color="auto" w:fill="FFFFFF"/>
        </w:rPr>
        <w:t xml:space="preserve">. Горячий Ключ учащихся объединения «Колобок», руководитель </w:t>
      </w:r>
      <w:proofErr w:type="spellStart"/>
      <w:r w:rsidRPr="00D27363">
        <w:rPr>
          <w:rFonts w:ascii="Times New Roman" w:hAnsi="Times New Roman" w:cs="Times New Roman"/>
          <w:sz w:val="28"/>
          <w:szCs w:val="28"/>
          <w:shd w:val="clear" w:color="auto" w:fill="FFFFFF"/>
        </w:rPr>
        <w:t>Пронищева</w:t>
      </w:r>
      <w:proofErr w:type="spellEnd"/>
      <w:r w:rsidRPr="00D27363">
        <w:rPr>
          <w:rFonts w:ascii="Times New Roman" w:hAnsi="Times New Roman" w:cs="Times New Roman"/>
          <w:sz w:val="28"/>
          <w:szCs w:val="28"/>
          <w:shd w:val="clear" w:color="auto" w:fill="FFFFFF"/>
        </w:rPr>
        <w:t xml:space="preserve"> Н.Г. Дети познакомились с достопримечательностями родного края, с флорой и фауной, попробовали настоящ</w:t>
      </w:r>
      <w:r w:rsidR="004E3014">
        <w:rPr>
          <w:rFonts w:ascii="Times New Roman" w:hAnsi="Times New Roman" w:cs="Times New Roman"/>
          <w:sz w:val="28"/>
          <w:szCs w:val="28"/>
          <w:shd w:val="clear" w:color="auto" w:fill="FFFFFF"/>
        </w:rPr>
        <w:t>ей минеральной воды;</w:t>
      </w:r>
    </w:p>
    <w:p w:rsidR="00B21413" w:rsidRPr="004E3014" w:rsidRDefault="00D27363" w:rsidP="00B21413">
      <w:pPr>
        <w:numPr>
          <w:ilvl w:val="0"/>
          <w:numId w:val="3"/>
        </w:numPr>
        <w:autoSpaceDE w:val="0"/>
        <w:autoSpaceDN w:val="0"/>
        <w:adjustRightInd w:val="0"/>
        <w:spacing w:after="0" w:line="240" w:lineRule="auto"/>
        <w:jc w:val="both"/>
        <w:rPr>
          <w:rFonts w:ascii="Times New Roman" w:hAnsi="Times New Roman" w:cs="Times New Roman"/>
          <w:color w:val="FF0000"/>
          <w:sz w:val="28"/>
          <w:szCs w:val="28"/>
          <w:shd w:val="clear" w:color="auto" w:fill="FFFFFF"/>
        </w:rPr>
      </w:pPr>
      <w:r>
        <w:rPr>
          <w:rFonts w:ascii="Times New Roman" w:eastAsiaTheme="minorHAnsi" w:hAnsi="Times New Roman"/>
          <w:sz w:val="28"/>
          <w:szCs w:val="28"/>
        </w:rPr>
        <w:t>т</w:t>
      </w:r>
      <w:r w:rsidRPr="00D27363">
        <w:rPr>
          <w:rFonts w:ascii="Times New Roman" w:eastAsiaTheme="minorHAnsi" w:hAnsi="Times New Roman"/>
          <w:sz w:val="28"/>
          <w:szCs w:val="28"/>
        </w:rPr>
        <w:t xml:space="preserve">ворческая мастерская </w:t>
      </w:r>
      <w:r w:rsidR="00B21413" w:rsidRPr="00D27363">
        <w:rPr>
          <w:rFonts w:ascii="Times New Roman" w:eastAsiaTheme="minorHAnsi" w:hAnsi="Times New Roman"/>
          <w:sz w:val="28"/>
          <w:szCs w:val="28"/>
        </w:rPr>
        <w:t>ко Дню матери</w:t>
      </w:r>
      <w:r w:rsidRPr="00D27363">
        <w:rPr>
          <w:rFonts w:ascii="Times New Roman" w:eastAsiaTheme="minorHAnsi" w:hAnsi="Times New Roman"/>
          <w:sz w:val="28"/>
          <w:szCs w:val="28"/>
        </w:rPr>
        <w:t xml:space="preserve"> «Для самой любимой</w:t>
      </w:r>
      <w:r w:rsidR="00B21413" w:rsidRPr="00D27363">
        <w:rPr>
          <w:rFonts w:ascii="Times New Roman" w:eastAsiaTheme="minorHAnsi" w:hAnsi="Times New Roman"/>
          <w:sz w:val="28"/>
          <w:szCs w:val="28"/>
        </w:rPr>
        <w:t>» в</w:t>
      </w:r>
      <w:r w:rsidR="00B21413" w:rsidRPr="00B21413">
        <w:rPr>
          <w:rFonts w:ascii="Times New Roman" w:eastAsiaTheme="minorHAnsi" w:hAnsi="Times New Roman"/>
          <w:color w:val="FF0000"/>
          <w:sz w:val="28"/>
          <w:szCs w:val="28"/>
        </w:rPr>
        <w:t xml:space="preserve"> </w:t>
      </w:r>
      <w:r w:rsidR="00B21413" w:rsidRPr="00D27363">
        <w:rPr>
          <w:rFonts w:ascii="Times New Roman" w:eastAsiaTheme="minorHAnsi" w:hAnsi="Times New Roman"/>
          <w:sz w:val="28"/>
          <w:szCs w:val="28"/>
        </w:rPr>
        <w:t>объединени</w:t>
      </w:r>
      <w:r w:rsidRPr="00D27363">
        <w:rPr>
          <w:rFonts w:ascii="Times New Roman" w:eastAsiaTheme="minorHAnsi" w:hAnsi="Times New Roman"/>
          <w:sz w:val="28"/>
          <w:szCs w:val="28"/>
        </w:rPr>
        <w:t>ях</w:t>
      </w:r>
      <w:r w:rsidR="00B21413" w:rsidRPr="00D27363">
        <w:rPr>
          <w:rFonts w:ascii="Times New Roman" w:eastAsiaTheme="minorHAnsi" w:hAnsi="Times New Roman"/>
          <w:sz w:val="28"/>
          <w:szCs w:val="28"/>
        </w:rPr>
        <w:t xml:space="preserve"> «Природная мастерс</w:t>
      </w:r>
      <w:r w:rsidRPr="00D27363">
        <w:rPr>
          <w:rFonts w:ascii="Times New Roman" w:eastAsiaTheme="minorHAnsi" w:hAnsi="Times New Roman"/>
          <w:sz w:val="28"/>
          <w:szCs w:val="28"/>
        </w:rPr>
        <w:t xml:space="preserve">кая» руководитель Дзюба А.Г. и «Калинка» руководитель </w:t>
      </w:r>
      <w:proofErr w:type="spellStart"/>
      <w:r w:rsidRPr="00D27363">
        <w:rPr>
          <w:rFonts w:ascii="Times New Roman" w:eastAsiaTheme="minorHAnsi" w:hAnsi="Times New Roman"/>
          <w:sz w:val="28"/>
          <w:szCs w:val="28"/>
        </w:rPr>
        <w:t>Про</w:t>
      </w:r>
      <w:r w:rsidR="004E3014">
        <w:rPr>
          <w:rFonts w:ascii="Times New Roman" w:eastAsiaTheme="minorHAnsi" w:hAnsi="Times New Roman"/>
          <w:sz w:val="28"/>
          <w:szCs w:val="28"/>
        </w:rPr>
        <w:t>к</w:t>
      </w:r>
      <w:r w:rsidRPr="00D27363">
        <w:rPr>
          <w:rFonts w:ascii="Times New Roman" w:eastAsiaTheme="minorHAnsi" w:hAnsi="Times New Roman"/>
          <w:sz w:val="28"/>
          <w:szCs w:val="28"/>
        </w:rPr>
        <w:t>опец</w:t>
      </w:r>
      <w:proofErr w:type="spellEnd"/>
      <w:r w:rsidRPr="00D27363">
        <w:rPr>
          <w:rFonts w:ascii="Times New Roman" w:eastAsiaTheme="minorHAnsi" w:hAnsi="Times New Roman"/>
          <w:sz w:val="28"/>
          <w:szCs w:val="28"/>
        </w:rPr>
        <w:t xml:space="preserve"> И.Н</w:t>
      </w:r>
      <w:r w:rsidRPr="004E3014">
        <w:rPr>
          <w:rFonts w:ascii="Times New Roman" w:eastAsiaTheme="minorHAnsi" w:hAnsi="Times New Roman"/>
          <w:sz w:val="28"/>
          <w:szCs w:val="28"/>
        </w:rPr>
        <w:t xml:space="preserve">. </w:t>
      </w:r>
      <w:r w:rsidR="004E3014" w:rsidRPr="004E3014">
        <w:rPr>
          <w:rFonts w:ascii="Times New Roman" w:eastAsiaTheme="minorHAnsi" w:hAnsi="Times New Roman"/>
          <w:sz w:val="28"/>
          <w:szCs w:val="28"/>
        </w:rPr>
        <w:t>Дети изготовили праздничные открытки и конверты, в которых признались в любви к маме</w:t>
      </w:r>
      <w:r w:rsidR="004E3014">
        <w:rPr>
          <w:rFonts w:ascii="Times New Roman" w:eastAsiaTheme="minorHAnsi" w:hAnsi="Times New Roman"/>
          <w:sz w:val="28"/>
          <w:szCs w:val="28"/>
        </w:rPr>
        <w:t>;</w:t>
      </w:r>
    </w:p>
    <w:p w:rsidR="00B21413" w:rsidRPr="00B222D6" w:rsidRDefault="009F1A38" w:rsidP="00B222D6">
      <w:pPr>
        <w:pStyle w:val="a7"/>
        <w:numPr>
          <w:ilvl w:val="0"/>
          <w:numId w:val="3"/>
        </w:numPr>
        <w:spacing w:before="0" w:beforeAutospacing="0" w:after="0" w:line="240" w:lineRule="auto"/>
        <w:rPr>
          <w:rFonts w:ascii="Times New Roman" w:hAnsi="Times New Roman"/>
          <w:color w:val="auto"/>
        </w:rPr>
      </w:pPr>
      <w:r w:rsidRPr="00182D35">
        <w:rPr>
          <w:rFonts w:ascii="Times New Roman" w:eastAsia="Times New Roman" w:hAnsi="Times New Roman"/>
          <w:color w:val="auto"/>
        </w:rPr>
        <w:t xml:space="preserve">мастер-классы: «Осенние фантазии» в объединении «Калинка» руководитель </w:t>
      </w:r>
      <w:proofErr w:type="spellStart"/>
      <w:r w:rsidRPr="00182D35">
        <w:rPr>
          <w:rFonts w:ascii="Times New Roman" w:eastAsia="Times New Roman" w:hAnsi="Times New Roman"/>
          <w:color w:val="auto"/>
        </w:rPr>
        <w:t>Прокопец</w:t>
      </w:r>
      <w:proofErr w:type="spellEnd"/>
      <w:r w:rsidRPr="00182D35">
        <w:rPr>
          <w:rFonts w:ascii="Times New Roman" w:eastAsia="Times New Roman" w:hAnsi="Times New Roman"/>
          <w:color w:val="auto"/>
        </w:rPr>
        <w:t xml:space="preserve"> И.Н., «Овощи и фрукты – полезные продукты» в объединении «Природная мастерская» руководитель Дзюба А.Г.</w:t>
      </w:r>
      <w:r w:rsidR="00182D35" w:rsidRPr="00182D35">
        <w:rPr>
          <w:rFonts w:ascii="Times New Roman" w:eastAsia="Times New Roman" w:hAnsi="Times New Roman"/>
          <w:color w:val="auto"/>
        </w:rPr>
        <w:t xml:space="preserve"> Используя умения и навыки, проявив творчество и фантазию, дети сделали оригинальные работы. </w:t>
      </w:r>
    </w:p>
    <w:p w:rsidR="00B21413" w:rsidRPr="00B222D6" w:rsidRDefault="00A302CC" w:rsidP="00B21413">
      <w:pPr>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ab/>
      </w:r>
      <w:r w:rsidR="00B21413" w:rsidRPr="00B222D6">
        <w:rPr>
          <w:rFonts w:ascii="Times New Roman" w:hAnsi="Times New Roman" w:cs="Times New Roman"/>
          <w:sz w:val="28"/>
          <w:szCs w:val="28"/>
        </w:rPr>
        <w:t>Анализ работы:</w:t>
      </w:r>
    </w:p>
    <w:p w:rsidR="00B21413" w:rsidRPr="00B222D6" w:rsidRDefault="00B21413" w:rsidP="00B21413">
      <w:pPr>
        <w:spacing w:after="0" w:line="240" w:lineRule="auto"/>
        <w:jc w:val="both"/>
        <w:rPr>
          <w:rFonts w:ascii="Times New Roman" w:hAnsi="Times New Roman" w:cs="Times New Roman"/>
          <w:sz w:val="28"/>
          <w:szCs w:val="28"/>
        </w:rPr>
      </w:pPr>
      <w:r w:rsidRPr="00B222D6">
        <w:rPr>
          <w:rFonts w:ascii="Times New Roman" w:hAnsi="Times New Roman" w:cs="Times New Roman"/>
          <w:sz w:val="28"/>
          <w:szCs w:val="28"/>
        </w:rPr>
        <w:tab/>
        <w:t>Осуществление воспитательного процесса на основе инновационных методик, передовых технологий было и остается главной задачей отдела «Прикладное мастерство», который делает всё, чтобы девчонки и мальчишки уже сегодня открывали здесь мир своего будущего.</w:t>
      </w:r>
    </w:p>
    <w:p w:rsidR="00B222D6" w:rsidRPr="00E27400" w:rsidRDefault="00B21413" w:rsidP="00B222D6">
      <w:pPr>
        <w:spacing w:after="0" w:line="240" w:lineRule="auto"/>
        <w:ind w:firstLine="567"/>
        <w:jc w:val="both"/>
        <w:rPr>
          <w:rFonts w:ascii="Times New Roman" w:hAnsi="Times New Roman" w:cs="Times New Roman"/>
          <w:sz w:val="28"/>
        </w:rPr>
      </w:pPr>
      <w:r w:rsidRPr="00B21413">
        <w:rPr>
          <w:rFonts w:ascii="Times New Roman" w:hAnsi="Times New Roman" w:cs="Times New Roman"/>
          <w:color w:val="FF0000"/>
          <w:sz w:val="28"/>
          <w:szCs w:val="28"/>
        </w:rPr>
        <w:tab/>
      </w:r>
      <w:r w:rsidRPr="00B222D6">
        <w:rPr>
          <w:rFonts w:ascii="Times New Roman" w:hAnsi="Times New Roman" w:cs="Times New Roman"/>
          <w:sz w:val="28"/>
          <w:szCs w:val="28"/>
        </w:rPr>
        <w:t xml:space="preserve">Рассматривая результаты работы за </w:t>
      </w:r>
      <w:r w:rsidRPr="00E27400">
        <w:rPr>
          <w:rFonts w:ascii="Times New Roman" w:hAnsi="Times New Roman" w:cs="Times New Roman"/>
          <w:sz w:val="28"/>
          <w:szCs w:val="28"/>
          <w:lang w:val="en-US"/>
        </w:rPr>
        <w:t>I</w:t>
      </w:r>
      <w:r w:rsidRPr="00E27400">
        <w:rPr>
          <w:rFonts w:ascii="Times New Roman" w:hAnsi="Times New Roman" w:cs="Times New Roman"/>
          <w:sz w:val="28"/>
          <w:szCs w:val="28"/>
        </w:rPr>
        <w:t xml:space="preserve"> полугодие можно сделать следующие выводы:  работа велась систематически, согласно плану. </w:t>
      </w:r>
      <w:r w:rsidR="00B222D6" w:rsidRPr="00E27400">
        <w:rPr>
          <w:rFonts w:ascii="Times New Roman" w:hAnsi="Times New Roman" w:cs="Times New Roman"/>
          <w:sz w:val="28"/>
        </w:rPr>
        <w:t xml:space="preserve">В отделе создана комфортная образовательная и воспитательная среда. Представленные педагогами программы дают возможность выбора вида деятельности в соответствии с интересами и индивидуальными способностями учащихся. </w:t>
      </w:r>
    </w:p>
    <w:p w:rsidR="00B222D6" w:rsidRPr="00E27400" w:rsidRDefault="00B222D6" w:rsidP="00B222D6">
      <w:pPr>
        <w:spacing w:after="0" w:line="240" w:lineRule="auto"/>
        <w:ind w:firstLine="567"/>
        <w:jc w:val="both"/>
        <w:rPr>
          <w:rFonts w:ascii="Times New Roman" w:hAnsi="Times New Roman" w:cs="Times New Roman"/>
          <w:sz w:val="28"/>
        </w:rPr>
      </w:pPr>
      <w:r w:rsidRPr="00E27400">
        <w:rPr>
          <w:rFonts w:ascii="Times New Roman" w:hAnsi="Times New Roman" w:cs="Times New Roman"/>
          <w:sz w:val="28"/>
        </w:rPr>
        <w:t xml:space="preserve">Достижения детей в объединениях – итог целенаправленной и плодотворной работы педагогов, и это является не только признанием успеха и важности работы отдела, но и стимулом к дальнейшему росту и совершенствованию. </w:t>
      </w:r>
    </w:p>
    <w:p w:rsidR="00B222D6" w:rsidRPr="003C6B83" w:rsidRDefault="00B222D6" w:rsidP="00B222D6">
      <w:pPr>
        <w:spacing w:after="0" w:line="240" w:lineRule="auto"/>
        <w:ind w:firstLine="567"/>
        <w:jc w:val="both"/>
        <w:rPr>
          <w:rFonts w:ascii="Times New Roman" w:hAnsi="Times New Roman" w:cs="Times New Roman"/>
          <w:sz w:val="28"/>
        </w:rPr>
      </w:pPr>
      <w:r w:rsidRPr="00E27400">
        <w:rPr>
          <w:rFonts w:ascii="Times New Roman" w:hAnsi="Times New Roman" w:cs="Times New Roman"/>
          <w:sz w:val="28"/>
        </w:rPr>
        <w:t xml:space="preserve">Аттестационные испытания обладают большим мотивирующим потенциалом в процессе повышения квалификации и мастерства педагогов, </w:t>
      </w:r>
      <w:r w:rsidRPr="00E27400">
        <w:rPr>
          <w:rFonts w:ascii="Times New Roman" w:hAnsi="Times New Roman" w:cs="Times New Roman"/>
          <w:sz w:val="28"/>
        </w:rPr>
        <w:lastRenderedPageBreak/>
        <w:t xml:space="preserve">что позволяет </w:t>
      </w:r>
      <w:r w:rsidRPr="003C6B83">
        <w:rPr>
          <w:rFonts w:ascii="Times New Roman" w:hAnsi="Times New Roman" w:cs="Times New Roman"/>
          <w:sz w:val="28"/>
        </w:rPr>
        <w:t xml:space="preserve">связать структуру, цели и задачи, содержание и характер методической работы в единый результативный процесс. </w:t>
      </w:r>
    </w:p>
    <w:p w:rsidR="003C6B83" w:rsidRPr="003C6B83" w:rsidRDefault="003C6B83" w:rsidP="003C6B83">
      <w:pPr>
        <w:spacing w:after="0" w:line="240" w:lineRule="auto"/>
        <w:jc w:val="both"/>
        <w:rPr>
          <w:rFonts w:ascii="Times New Roman" w:hAnsi="Times New Roman" w:cs="Times New Roman"/>
          <w:sz w:val="28"/>
        </w:rPr>
      </w:pPr>
      <w:r w:rsidRPr="003C6B83">
        <w:rPr>
          <w:rFonts w:ascii="Times New Roman" w:hAnsi="Times New Roman" w:cs="Times New Roman"/>
        </w:rPr>
        <w:tab/>
      </w:r>
      <w:r w:rsidRPr="003C6B83">
        <w:rPr>
          <w:rFonts w:ascii="Times New Roman" w:hAnsi="Times New Roman" w:cs="Times New Roman"/>
          <w:sz w:val="28"/>
        </w:rPr>
        <w:t xml:space="preserve">Работу отдела «Прикладное </w:t>
      </w:r>
      <w:proofErr w:type="spellStart"/>
      <w:r w:rsidRPr="003C6B83">
        <w:rPr>
          <w:rFonts w:ascii="Times New Roman" w:hAnsi="Times New Roman" w:cs="Times New Roman"/>
          <w:sz w:val="28"/>
        </w:rPr>
        <w:t>масерство</w:t>
      </w:r>
      <w:proofErr w:type="spellEnd"/>
      <w:r w:rsidRPr="003C6B83">
        <w:rPr>
          <w:rFonts w:ascii="Times New Roman" w:hAnsi="Times New Roman" w:cs="Times New Roman"/>
          <w:sz w:val="28"/>
        </w:rPr>
        <w:t xml:space="preserve">» за </w:t>
      </w:r>
      <w:r w:rsidRPr="003C6B83">
        <w:rPr>
          <w:rFonts w:ascii="Times New Roman" w:hAnsi="Times New Roman" w:cs="Times New Roman"/>
          <w:sz w:val="28"/>
          <w:lang w:val="en-US"/>
        </w:rPr>
        <w:t>I</w:t>
      </w:r>
      <w:r w:rsidRPr="003C6B83">
        <w:rPr>
          <w:rFonts w:ascii="Times New Roman" w:hAnsi="Times New Roman" w:cs="Times New Roman"/>
          <w:sz w:val="28"/>
        </w:rPr>
        <w:t xml:space="preserve"> полугодие 202</w:t>
      </w:r>
      <w:r>
        <w:rPr>
          <w:rFonts w:ascii="Times New Roman" w:hAnsi="Times New Roman" w:cs="Times New Roman"/>
          <w:sz w:val="28"/>
        </w:rPr>
        <w:t>2</w:t>
      </w:r>
      <w:r w:rsidRPr="003C6B83">
        <w:rPr>
          <w:rFonts w:ascii="Times New Roman" w:hAnsi="Times New Roman" w:cs="Times New Roman"/>
          <w:sz w:val="28"/>
        </w:rPr>
        <w:t>-202</w:t>
      </w:r>
      <w:r>
        <w:rPr>
          <w:rFonts w:ascii="Times New Roman" w:hAnsi="Times New Roman" w:cs="Times New Roman"/>
          <w:sz w:val="28"/>
        </w:rPr>
        <w:t>3</w:t>
      </w:r>
      <w:r w:rsidRPr="003C6B83">
        <w:rPr>
          <w:rFonts w:ascii="Times New Roman" w:hAnsi="Times New Roman" w:cs="Times New Roman"/>
          <w:sz w:val="28"/>
        </w:rPr>
        <w:t xml:space="preserve"> учебного года можно считать удовлетворительной.</w:t>
      </w:r>
    </w:p>
    <w:p w:rsidR="00B21413" w:rsidRPr="00265401" w:rsidRDefault="00B21413" w:rsidP="00B222D6">
      <w:pPr>
        <w:spacing w:after="0" w:line="240" w:lineRule="auto"/>
        <w:jc w:val="both"/>
        <w:rPr>
          <w:rFonts w:ascii="Times New Roman" w:hAnsi="Times New Roman" w:cs="Times New Roman"/>
          <w:color w:val="FF0000"/>
          <w:sz w:val="36"/>
          <w:szCs w:val="28"/>
        </w:rPr>
      </w:pPr>
    </w:p>
    <w:p w:rsidR="00937042" w:rsidRPr="00937042" w:rsidRDefault="00937042" w:rsidP="00937042">
      <w:pPr>
        <w:autoSpaceDE w:val="0"/>
        <w:autoSpaceDN w:val="0"/>
        <w:adjustRightInd w:val="0"/>
        <w:spacing w:after="0" w:line="240" w:lineRule="auto"/>
        <w:jc w:val="both"/>
        <w:rPr>
          <w:rFonts w:ascii="Times New Roman" w:hAnsi="Times New Roman"/>
          <w:color w:val="FF0000"/>
          <w:sz w:val="28"/>
        </w:rPr>
      </w:pPr>
      <w:r>
        <w:rPr>
          <w:rFonts w:ascii="Times New Roman" w:hAnsi="Times New Roman"/>
          <w:color w:val="FF0000"/>
          <w:sz w:val="28"/>
        </w:rPr>
        <w:tab/>
      </w:r>
      <w:r w:rsidRPr="00295AC8">
        <w:rPr>
          <w:rFonts w:ascii="Times New Roman" w:hAnsi="Times New Roman"/>
          <w:sz w:val="28"/>
        </w:rPr>
        <w:t xml:space="preserve">Под руководством педагогов </w:t>
      </w:r>
      <w:r w:rsidRPr="00374F8A">
        <w:rPr>
          <w:rFonts w:ascii="Times New Roman" w:hAnsi="Times New Roman"/>
          <w:b/>
          <w:sz w:val="28"/>
        </w:rPr>
        <w:t>отдела «Культура общения и спорт»</w:t>
      </w:r>
      <w:r w:rsidRPr="00295AC8">
        <w:rPr>
          <w:rFonts w:ascii="Times New Roman" w:hAnsi="Times New Roman"/>
          <w:sz w:val="28"/>
        </w:rPr>
        <w:t xml:space="preserve"> в течение </w:t>
      </w:r>
      <w:r w:rsidRPr="00295AC8">
        <w:rPr>
          <w:rFonts w:ascii="Times New Roman" w:hAnsi="Times New Roman"/>
          <w:sz w:val="28"/>
          <w:lang w:val="en-US"/>
        </w:rPr>
        <w:t>I</w:t>
      </w:r>
      <w:r w:rsidRPr="00295AC8">
        <w:rPr>
          <w:rFonts w:ascii="Times New Roman" w:hAnsi="Times New Roman"/>
          <w:sz w:val="28"/>
        </w:rPr>
        <w:t xml:space="preserve"> полугодия 202</w:t>
      </w:r>
      <w:r w:rsidR="00295AC8" w:rsidRPr="00295AC8">
        <w:rPr>
          <w:rFonts w:ascii="Times New Roman" w:hAnsi="Times New Roman"/>
          <w:sz w:val="28"/>
        </w:rPr>
        <w:t>2</w:t>
      </w:r>
      <w:r w:rsidRPr="00295AC8">
        <w:rPr>
          <w:rFonts w:ascii="Times New Roman" w:hAnsi="Times New Roman"/>
          <w:sz w:val="28"/>
        </w:rPr>
        <w:t>-202</w:t>
      </w:r>
      <w:r w:rsidR="00295AC8" w:rsidRPr="00295AC8">
        <w:rPr>
          <w:rFonts w:ascii="Times New Roman" w:hAnsi="Times New Roman"/>
          <w:sz w:val="28"/>
        </w:rPr>
        <w:t>3</w:t>
      </w:r>
      <w:r w:rsidRPr="00295AC8">
        <w:rPr>
          <w:rFonts w:ascii="Times New Roman" w:hAnsi="Times New Roman"/>
          <w:sz w:val="28"/>
        </w:rPr>
        <w:t xml:space="preserve"> учебного года функционировало</w:t>
      </w:r>
      <w:r w:rsidRPr="00937042">
        <w:rPr>
          <w:rFonts w:ascii="Times New Roman" w:hAnsi="Times New Roman"/>
          <w:color w:val="FF0000"/>
          <w:sz w:val="28"/>
        </w:rPr>
        <w:t xml:space="preserve"> </w:t>
      </w:r>
      <w:r w:rsidRPr="00885032">
        <w:rPr>
          <w:rFonts w:ascii="Times New Roman" w:hAnsi="Times New Roman"/>
          <w:sz w:val="28"/>
        </w:rPr>
        <w:t>1</w:t>
      </w:r>
      <w:r w:rsidR="00885032" w:rsidRPr="00885032">
        <w:rPr>
          <w:rFonts w:ascii="Times New Roman" w:hAnsi="Times New Roman"/>
          <w:sz w:val="28"/>
        </w:rPr>
        <w:t>1</w:t>
      </w:r>
      <w:r w:rsidRPr="00885032">
        <w:rPr>
          <w:rFonts w:ascii="Times New Roman" w:hAnsi="Times New Roman"/>
          <w:sz w:val="28"/>
        </w:rPr>
        <w:t xml:space="preserve"> объединений, </w:t>
      </w:r>
      <w:r w:rsidR="00885032" w:rsidRPr="00885032">
        <w:rPr>
          <w:rFonts w:ascii="Times New Roman" w:hAnsi="Times New Roman"/>
          <w:sz w:val="28"/>
        </w:rPr>
        <w:t>44</w:t>
      </w:r>
      <w:r w:rsidRPr="00885032">
        <w:rPr>
          <w:rFonts w:ascii="Times New Roman" w:hAnsi="Times New Roman"/>
          <w:sz w:val="28"/>
        </w:rPr>
        <w:t xml:space="preserve"> групп</w:t>
      </w:r>
      <w:r w:rsidR="00885032" w:rsidRPr="00885032">
        <w:rPr>
          <w:rFonts w:ascii="Times New Roman" w:hAnsi="Times New Roman"/>
          <w:sz w:val="28"/>
        </w:rPr>
        <w:t>ы</w:t>
      </w:r>
      <w:r w:rsidRPr="00885032">
        <w:rPr>
          <w:rFonts w:ascii="Times New Roman" w:hAnsi="Times New Roman"/>
          <w:sz w:val="28"/>
        </w:rPr>
        <w:t xml:space="preserve">. Вели педагогическую деятельность </w:t>
      </w:r>
      <w:r w:rsidR="00885032">
        <w:rPr>
          <w:rFonts w:ascii="Times New Roman" w:hAnsi="Times New Roman"/>
          <w:sz w:val="28"/>
        </w:rPr>
        <w:t>8</w:t>
      </w:r>
      <w:r w:rsidRPr="00885032">
        <w:rPr>
          <w:rFonts w:ascii="Times New Roman" w:hAnsi="Times New Roman"/>
          <w:sz w:val="28"/>
        </w:rPr>
        <w:t xml:space="preserve"> педагогов.</w:t>
      </w:r>
      <w:r w:rsidRPr="00937042">
        <w:rPr>
          <w:rFonts w:ascii="Times New Roman" w:hAnsi="Times New Roman"/>
          <w:color w:val="FF0000"/>
          <w:sz w:val="28"/>
        </w:rPr>
        <w:t xml:space="preserve"> </w:t>
      </w:r>
    </w:p>
    <w:p w:rsidR="00937042" w:rsidRPr="004F3569" w:rsidRDefault="00937042" w:rsidP="00937042">
      <w:pPr>
        <w:autoSpaceDE w:val="0"/>
        <w:autoSpaceDN w:val="0"/>
        <w:adjustRightInd w:val="0"/>
        <w:spacing w:after="0" w:line="240" w:lineRule="auto"/>
        <w:jc w:val="both"/>
        <w:rPr>
          <w:rFonts w:ascii="Times New Roman" w:hAnsi="Times New Roman"/>
          <w:sz w:val="28"/>
        </w:rPr>
      </w:pPr>
      <w:r w:rsidRPr="00937042">
        <w:rPr>
          <w:rFonts w:ascii="Times New Roman" w:hAnsi="Times New Roman"/>
          <w:color w:val="FF0000"/>
          <w:sz w:val="28"/>
        </w:rPr>
        <w:tab/>
      </w:r>
      <w:r w:rsidRPr="004F3569">
        <w:rPr>
          <w:rFonts w:ascii="Times New Roman" w:hAnsi="Times New Roman"/>
          <w:sz w:val="28"/>
        </w:rPr>
        <w:t xml:space="preserve">В детских  объединениях занималось </w:t>
      </w:r>
      <w:r w:rsidR="004F3569" w:rsidRPr="004F3569">
        <w:rPr>
          <w:rFonts w:ascii="Times New Roman" w:hAnsi="Times New Roman"/>
          <w:sz w:val="28"/>
        </w:rPr>
        <w:t xml:space="preserve">546 </w:t>
      </w:r>
      <w:r w:rsidRPr="004F3569">
        <w:rPr>
          <w:rFonts w:ascii="Times New Roman" w:hAnsi="Times New Roman"/>
          <w:sz w:val="28"/>
        </w:rPr>
        <w:t xml:space="preserve">учащихся, из них </w:t>
      </w:r>
      <w:r w:rsidR="004F3569" w:rsidRPr="004F3569">
        <w:rPr>
          <w:rFonts w:ascii="Times New Roman" w:hAnsi="Times New Roman"/>
          <w:sz w:val="28"/>
        </w:rPr>
        <w:t>245</w:t>
      </w:r>
      <w:r w:rsidRPr="004F3569">
        <w:rPr>
          <w:rFonts w:ascii="Times New Roman" w:hAnsi="Times New Roman"/>
          <w:sz w:val="28"/>
        </w:rPr>
        <w:t xml:space="preserve"> мальчик</w:t>
      </w:r>
      <w:r w:rsidR="004F3569" w:rsidRPr="004F3569">
        <w:rPr>
          <w:rFonts w:ascii="Times New Roman" w:hAnsi="Times New Roman"/>
          <w:sz w:val="28"/>
        </w:rPr>
        <w:t>ов</w:t>
      </w:r>
      <w:r w:rsidRPr="004F3569">
        <w:rPr>
          <w:rFonts w:ascii="Times New Roman" w:hAnsi="Times New Roman"/>
          <w:sz w:val="28"/>
        </w:rPr>
        <w:t xml:space="preserve"> и 3</w:t>
      </w:r>
      <w:r w:rsidR="004F3569" w:rsidRPr="004F3569">
        <w:rPr>
          <w:rFonts w:ascii="Times New Roman" w:hAnsi="Times New Roman"/>
          <w:sz w:val="28"/>
        </w:rPr>
        <w:t>0</w:t>
      </w:r>
      <w:r w:rsidRPr="004F3569">
        <w:rPr>
          <w:rFonts w:ascii="Times New Roman" w:hAnsi="Times New Roman"/>
          <w:sz w:val="28"/>
        </w:rPr>
        <w:t>1 девочка.</w:t>
      </w:r>
    </w:p>
    <w:p w:rsidR="00937042" w:rsidRPr="00C431F4" w:rsidRDefault="00937042" w:rsidP="00937042">
      <w:pPr>
        <w:autoSpaceDE w:val="0"/>
        <w:autoSpaceDN w:val="0"/>
        <w:adjustRightInd w:val="0"/>
        <w:spacing w:after="0" w:line="240" w:lineRule="auto"/>
        <w:jc w:val="both"/>
        <w:rPr>
          <w:rFonts w:ascii="Times New Roman" w:hAnsi="Times New Roman" w:cs="Times New Roman"/>
          <w:sz w:val="28"/>
          <w:lang w:eastAsia="en-US"/>
        </w:rPr>
      </w:pPr>
      <w:r w:rsidRPr="00937042">
        <w:rPr>
          <w:rFonts w:ascii="Times New Roman" w:hAnsi="Times New Roman" w:cs="Times New Roman"/>
          <w:color w:val="FF0000"/>
          <w:sz w:val="28"/>
        </w:rPr>
        <w:tab/>
      </w:r>
      <w:r w:rsidRPr="00C431F4">
        <w:rPr>
          <w:rFonts w:ascii="Times New Roman" w:hAnsi="Times New Roman" w:cs="Times New Roman"/>
          <w:sz w:val="28"/>
          <w:lang w:eastAsia="en-US"/>
        </w:rPr>
        <w:t>Деятельность педагогов отдела «Культура общения и спорт» направлена на совершенствование учебно-воспитательного процесса, основанного на индивидуальном стиле профессиональной деятельности, на современных педагогических технологиях, позволяющих каждому учащемуся добиться результатов в своей деятельности, соответствующих образовательным программам.</w:t>
      </w:r>
    </w:p>
    <w:p w:rsidR="00937042" w:rsidRPr="000B049F" w:rsidRDefault="00937042" w:rsidP="00937042">
      <w:pPr>
        <w:autoSpaceDE w:val="0"/>
        <w:autoSpaceDN w:val="0"/>
        <w:adjustRightInd w:val="0"/>
        <w:spacing w:after="0" w:line="240" w:lineRule="auto"/>
        <w:jc w:val="both"/>
        <w:rPr>
          <w:rFonts w:ascii="Times New Roman" w:hAnsi="Times New Roman" w:cs="Times New Roman"/>
          <w:sz w:val="28"/>
          <w:lang w:eastAsia="en-US"/>
        </w:rPr>
      </w:pPr>
      <w:r w:rsidRPr="00937042">
        <w:rPr>
          <w:rFonts w:ascii="Times New Roman" w:hAnsi="Times New Roman" w:cs="Times New Roman"/>
          <w:color w:val="FF0000"/>
          <w:sz w:val="28"/>
          <w:lang w:eastAsia="en-US"/>
        </w:rPr>
        <w:tab/>
      </w:r>
      <w:r w:rsidRPr="000B049F">
        <w:rPr>
          <w:rFonts w:ascii="Times New Roman" w:hAnsi="Times New Roman" w:cs="Times New Roman"/>
          <w:sz w:val="28"/>
          <w:lang w:eastAsia="en-US"/>
        </w:rPr>
        <w:t>Продуктивность работы педагогов отдела подтверждается активным участием их учащихся в выставках, конкурсах.</w:t>
      </w:r>
    </w:p>
    <w:p w:rsidR="00937042" w:rsidRPr="000B049F" w:rsidRDefault="00937042" w:rsidP="00937042">
      <w:pPr>
        <w:spacing w:after="0" w:line="240" w:lineRule="auto"/>
        <w:jc w:val="both"/>
        <w:rPr>
          <w:rFonts w:ascii="Times New Roman" w:hAnsi="Times New Roman" w:cs="Times New Roman"/>
          <w:sz w:val="28"/>
        </w:rPr>
      </w:pPr>
      <w:r w:rsidRPr="00937042">
        <w:rPr>
          <w:rFonts w:ascii="Times New Roman" w:hAnsi="Times New Roman" w:cs="Times New Roman"/>
          <w:color w:val="FF0000"/>
          <w:sz w:val="28"/>
        </w:rPr>
        <w:tab/>
      </w:r>
      <w:r w:rsidRPr="000B049F">
        <w:rPr>
          <w:rFonts w:ascii="Times New Roman" w:hAnsi="Times New Roman" w:cs="Times New Roman"/>
          <w:sz w:val="28"/>
        </w:rPr>
        <w:t>За отчетный период учащиеся объединений отдела «Культура общения и спорт» приняли участие в 1</w:t>
      </w:r>
      <w:r w:rsidR="000B049F" w:rsidRPr="000B049F">
        <w:rPr>
          <w:rFonts w:ascii="Times New Roman" w:hAnsi="Times New Roman" w:cs="Times New Roman"/>
          <w:sz w:val="28"/>
        </w:rPr>
        <w:t>2</w:t>
      </w:r>
      <w:r w:rsidRPr="000B049F">
        <w:rPr>
          <w:rFonts w:ascii="Times New Roman" w:hAnsi="Times New Roman" w:cs="Times New Roman"/>
          <w:sz w:val="28"/>
        </w:rPr>
        <w:t xml:space="preserve"> конкурсах, из них </w:t>
      </w:r>
      <w:r w:rsidR="000B049F" w:rsidRPr="000B049F">
        <w:rPr>
          <w:rFonts w:ascii="Times New Roman" w:hAnsi="Times New Roman" w:cs="Times New Roman"/>
          <w:sz w:val="28"/>
        </w:rPr>
        <w:t>10</w:t>
      </w:r>
      <w:r w:rsidR="000B049F">
        <w:rPr>
          <w:rFonts w:ascii="Times New Roman" w:hAnsi="Times New Roman" w:cs="Times New Roman"/>
          <w:sz w:val="28"/>
        </w:rPr>
        <w:t xml:space="preserve"> результативных (п</w:t>
      </w:r>
      <w:r w:rsidR="000B049F" w:rsidRPr="000B049F">
        <w:rPr>
          <w:rFonts w:ascii="Times New Roman" w:hAnsi="Times New Roman" w:cs="Times New Roman"/>
          <w:sz w:val="28"/>
        </w:rPr>
        <w:t xml:space="preserve">о </w:t>
      </w:r>
      <w:r w:rsidR="00D028F2">
        <w:rPr>
          <w:rFonts w:ascii="Times New Roman" w:hAnsi="Times New Roman" w:cs="Times New Roman"/>
          <w:sz w:val="28"/>
        </w:rPr>
        <w:t>2</w:t>
      </w:r>
      <w:r w:rsidR="000B049F" w:rsidRPr="000B049F">
        <w:rPr>
          <w:rFonts w:ascii="Times New Roman" w:hAnsi="Times New Roman" w:cs="Times New Roman"/>
          <w:sz w:val="28"/>
        </w:rPr>
        <w:t xml:space="preserve"> конкурсам результат не известен</w:t>
      </w:r>
      <w:r w:rsidR="000B049F">
        <w:rPr>
          <w:rFonts w:ascii="Times New Roman" w:hAnsi="Times New Roman" w:cs="Times New Roman"/>
          <w:sz w:val="28"/>
        </w:rPr>
        <w:t>)</w:t>
      </w:r>
      <w:r w:rsidR="000B049F" w:rsidRPr="000B049F">
        <w:rPr>
          <w:rFonts w:ascii="Times New Roman" w:hAnsi="Times New Roman" w:cs="Times New Roman"/>
          <w:sz w:val="28"/>
        </w:rPr>
        <w:t xml:space="preserve">. </w:t>
      </w:r>
    </w:p>
    <w:p w:rsidR="00937042" w:rsidRPr="00937042" w:rsidRDefault="00937042" w:rsidP="00937042">
      <w:pPr>
        <w:spacing w:after="0" w:line="240" w:lineRule="auto"/>
        <w:jc w:val="both"/>
        <w:rPr>
          <w:rFonts w:ascii="Times New Roman" w:hAnsi="Times New Roman" w:cs="Times New Roman"/>
          <w:color w:val="FF0000"/>
          <w:sz w:val="24"/>
          <w:szCs w:val="20"/>
        </w:rPr>
      </w:pPr>
    </w:p>
    <w:p w:rsidR="00937042" w:rsidRPr="00D22982" w:rsidRDefault="00937042" w:rsidP="00937042">
      <w:pPr>
        <w:spacing w:after="0" w:line="240" w:lineRule="auto"/>
        <w:jc w:val="center"/>
        <w:rPr>
          <w:rFonts w:ascii="Times New Roman" w:hAnsi="Times New Roman" w:cs="Times New Roman"/>
          <w:b/>
          <w:sz w:val="28"/>
        </w:rPr>
      </w:pPr>
      <w:r w:rsidRPr="00D22982">
        <w:rPr>
          <w:rFonts w:ascii="Times New Roman" w:hAnsi="Times New Roman" w:cs="Times New Roman"/>
          <w:b/>
          <w:sz w:val="28"/>
        </w:rPr>
        <w:t xml:space="preserve">Результативность за </w:t>
      </w:r>
      <w:r w:rsidRPr="00D22982">
        <w:rPr>
          <w:rFonts w:ascii="Times New Roman" w:hAnsi="Times New Roman" w:cs="Times New Roman"/>
          <w:b/>
          <w:sz w:val="28"/>
          <w:lang w:val="en-US"/>
        </w:rPr>
        <w:t>I</w:t>
      </w:r>
      <w:r w:rsidRPr="00D22982">
        <w:rPr>
          <w:rFonts w:ascii="Times New Roman" w:hAnsi="Times New Roman" w:cs="Times New Roman"/>
          <w:b/>
          <w:sz w:val="28"/>
        </w:rPr>
        <w:t xml:space="preserve"> полугодие 2022-2023 учебного года</w:t>
      </w:r>
    </w:p>
    <w:p w:rsidR="00295AC8" w:rsidRPr="003A0478" w:rsidRDefault="00295AC8" w:rsidP="003A0478">
      <w:pPr>
        <w:autoSpaceDE w:val="0"/>
        <w:autoSpaceDN w:val="0"/>
        <w:adjustRightInd w:val="0"/>
        <w:spacing w:after="0" w:line="240" w:lineRule="auto"/>
        <w:rPr>
          <w:rFonts w:ascii="Times New Roman" w:hAnsi="Times New Roman" w:cs="Times New Roman"/>
          <w:color w:val="FF0000"/>
          <w:sz w:val="24"/>
          <w:szCs w:val="24"/>
        </w:rPr>
      </w:pPr>
      <w:r w:rsidRPr="003A0478">
        <w:rPr>
          <w:rFonts w:ascii="Times New Roman" w:hAnsi="Times New Roman" w:cs="Times New Roman"/>
          <w:color w:val="FF0000"/>
          <w:sz w:val="24"/>
          <w:szCs w:val="24"/>
          <w:lang w:eastAsia="en-US"/>
        </w:rPr>
        <w:tab/>
      </w:r>
    </w:p>
    <w:tbl>
      <w:tblPr>
        <w:tblW w:w="9732" w:type="dxa"/>
        <w:jc w:val="center"/>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69"/>
        <w:gridCol w:w="2835"/>
        <w:gridCol w:w="1984"/>
        <w:gridCol w:w="2081"/>
        <w:gridCol w:w="1463"/>
      </w:tblGrid>
      <w:tr w:rsidR="003A0478" w:rsidRPr="003A0478" w:rsidTr="001B1D1E">
        <w:trPr>
          <w:jc w:val="center"/>
        </w:trPr>
        <w:tc>
          <w:tcPr>
            <w:tcW w:w="1369" w:type="dxa"/>
          </w:tcPr>
          <w:p w:rsidR="003A0478" w:rsidRPr="00D22982" w:rsidRDefault="003A0478" w:rsidP="003A0478">
            <w:pPr>
              <w:spacing w:after="0" w:line="240" w:lineRule="auto"/>
              <w:contextualSpacing/>
              <w:jc w:val="center"/>
              <w:rPr>
                <w:rFonts w:ascii="Times New Roman" w:hAnsi="Times New Roman" w:cs="Times New Roman"/>
                <w:sz w:val="24"/>
                <w:szCs w:val="24"/>
                <w:lang w:eastAsia="en-US"/>
              </w:rPr>
            </w:pPr>
            <w:r w:rsidRPr="00D22982">
              <w:rPr>
                <w:rFonts w:ascii="Times New Roman" w:hAnsi="Times New Roman" w:cs="Times New Roman"/>
                <w:sz w:val="24"/>
                <w:szCs w:val="24"/>
                <w:lang w:eastAsia="en-US"/>
              </w:rPr>
              <w:t>Дата</w:t>
            </w:r>
          </w:p>
        </w:tc>
        <w:tc>
          <w:tcPr>
            <w:tcW w:w="2835" w:type="dxa"/>
          </w:tcPr>
          <w:p w:rsidR="003A0478" w:rsidRPr="00D22982" w:rsidRDefault="003A0478" w:rsidP="003A0478">
            <w:pPr>
              <w:spacing w:after="0" w:line="240" w:lineRule="auto"/>
              <w:contextualSpacing/>
              <w:jc w:val="center"/>
              <w:rPr>
                <w:rFonts w:ascii="Times New Roman" w:hAnsi="Times New Roman" w:cs="Times New Roman"/>
                <w:sz w:val="24"/>
                <w:szCs w:val="24"/>
                <w:lang w:eastAsia="en-US"/>
              </w:rPr>
            </w:pPr>
            <w:r w:rsidRPr="00D22982">
              <w:rPr>
                <w:rFonts w:ascii="Times New Roman" w:hAnsi="Times New Roman" w:cs="Times New Roman"/>
                <w:sz w:val="24"/>
                <w:szCs w:val="24"/>
                <w:lang w:eastAsia="en-US"/>
              </w:rPr>
              <w:t>Наименование конкурса</w:t>
            </w:r>
          </w:p>
        </w:tc>
        <w:tc>
          <w:tcPr>
            <w:tcW w:w="1984" w:type="dxa"/>
          </w:tcPr>
          <w:p w:rsidR="003A0478" w:rsidRPr="00D22982" w:rsidRDefault="003A0478" w:rsidP="00B969B2">
            <w:pPr>
              <w:spacing w:after="0" w:line="240" w:lineRule="auto"/>
              <w:contextualSpacing/>
              <w:jc w:val="center"/>
              <w:rPr>
                <w:rFonts w:ascii="Times New Roman" w:hAnsi="Times New Roman" w:cs="Times New Roman"/>
                <w:sz w:val="24"/>
                <w:szCs w:val="24"/>
                <w:lang w:eastAsia="en-US"/>
              </w:rPr>
            </w:pPr>
            <w:r w:rsidRPr="00D22982">
              <w:rPr>
                <w:rFonts w:ascii="Times New Roman" w:hAnsi="Times New Roman" w:cs="Times New Roman"/>
                <w:sz w:val="24"/>
                <w:szCs w:val="24"/>
                <w:lang w:eastAsia="en-US"/>
              </w:rPr>
              <w:t>Этап (уровень)</w:t>
            </w:r>
          </w:p>
        </w:tc>
        <w:tc>
          <w:tcPr>
            <w:tcW w:w="2081" w:type="dxa"/>
          </w:tcPr>
          <w:p w:rsidR="003A0478" w:rsidRPr="00D22982" w:rsidRDefault="003A0478" w:rsidP="005D06B7">
            <w:pPr>
              <w:spacing w:after="0" w:line="240" w:lineRule="auto"/>
              <w:contextualSpacing/>
              <w:jc w:val="center"/>
              <w:rPr>
                <w:rFonts w:ascii="Times New Roman" w:hAnsi="Times New Roman" w:cs="Times New Roman"/>
                <w:sz w:val="24"/>
                <w:szCs w:val="24"/>
                <w:lang w:eastAsia="en-US"/>
              </w:rPr>
            </w:pPr>
            <w:r w:rsidRPr="00D22982">
              <w:rPr>
                <w:rFonts w:ascii="Times New Roman" w:hAnsi="Times New Roman" w:cs="Times New Roman"/>
                <w:sz w:val="24"/>
                <w:szCs w:val="24"/>
                <w:lang w:eastAsia="en-US"/>
              </w:rPr>
              <w:t>Ф.И. учащегося</w:t>
            </w:r>
          </w:p>
        </w:tc>
        <w:tc>
          <w:tcPr>
            <w:tcW w:w="1463" w:type="dxa"/>
          </w:tcPr>
          <w:p w:rsidR="003A0478" w:rsidRPr="00D22982" w:rsidRDefault="003A0478" w:rsidP="003A0478">
            <w:pPr>
              <w:spacing w:after="0" w:line="240" w:lineRule="auto"/>
              <w:contextualSpacing/>
              <w:jc w:val="center"/>
              <w:rPr>
                <w:rFonts w:ascii="Times New Roman" w:hAnsi="Times New Roman" w:cs="Times New Roman"/>
                <w:sz w:val="24"/>
                <w:szCs w:val="24"/>
                <w:lang w:eastAsia="en-US"/>
              </w:rPr>
            </w:pPr>
            <w:r w:rsidRPr="00D22982">
              <w:rPr>
                <w:rFonts w:ascii="Times New Roman" w:hAnsi="Times New Roman" w:cs="Times New Roman"/>
                <w:sz w:val="24"/>
                <w:szCs w:val="24"/>
                <w:lang w:eastAsia="en-US"/>
              </w:rPr>
              <w:t>Результат</w:t>
            </w:r>
          </w:p>
        </w:tc>
      </w:tr>
      <w:tr w:rsidR="003A0478" w:rsidRPr="003A0478" w:rsidTr="001B1D1E">
        <w:trPr>
          <w:jc w:val="center"/>
        </w:trPr>
        <w:tc>
          <w:tcPr>
            <w:tcW w:w="1369" w:type="dxa"/>
          </w:tcPr>
          <w:p w:rsidR="003A0478" w:rsidRPr="003A0478" w:rsidRDefault="003A0478" w:rsidP="003A0478">
            <w:pPr>
              <w:spacing w:after="0" w:line="240" w:lineRule="auto"/>
              <w:rPr>
                <w:rFonts w:ascii="Times New Roman" w:hAnsi="Times New Roman" w:cs="Times New Roman"/>
                <w:sz w:val="24"/>
                <w:szCs w:val="24"/>
              </w:rPr>
            </w:pPr>
            <w:r w:rsidRPr="003A0478">
              <w:rPr>
                <w:rFonts w:ascii="Times New Roman" w:hAnsi="Times New Roman" w:cs="Times New Roman"/>
                <w:sz w:val="24"/>
                <w:szCs w:val="24"/>
              </w:rPr>
              <w:t xml:space="preserve">Октябрь </w:t>
            </w:r>
          </w:p>
          <w:p w:rsidR="003A0478" w:rsidRPr="003A0478" w:rsidRDefault="003A0478" w:rsidP="003A0478">
            <w:pPr>
              <w:spacing w:after="0" w:line="240" w:lineRule="auto"/>
              <w:rPr>
                <w:rFonts w:ascii="Times New Roman" w:hAnsi="Times New Roman" w:cs="Times New Roman"/>
                <w:sz w:val="24"/>
                <w:szCs w:val="24"/>
              </w:rPr>
            </w:pPr>
            <w:r w:rsidRPr="003A0478">
              <w:rPr>
                <w:rFonts w:ascii="Times New Roman" w:hAnsi="Times New Roman" w:cs="Times New Roman"/>
                <w:sz w:val="24"/>
                <w:szCs w:val="24"/>
              </w:rPr>
              <w:t xml:space="preserve">2022 </w:t>
            </w:r>
          </w:p>
        </w:tc>
        <w:tc>
          <w:tcPr>
            <w:tcW w:w="2835" w:type="dxa"/>
          </w:tcPr>
          <w:p w:rsidR="003A0478" w:rsidRPr="003A0478" w:rsidRDefault="003A0478" w:rsidP="003A0478">
            <w:pPr>
              <w:spacing w:after="0" w:line="240" w:lineRule="auto"/>
              <w:rPr>
                <w:rFonts w:ascii="Times New Roman" w:hAnsi="Times New Roman" w:cs="Times New Roman"/>
                <w:sz w:val="24"/>
                <w:szCs w:val="24"/>
              </w:rPr>
            </w:pPr>
            <w:r w:rsidRPr="003A0478">
              <w:rPr>
                <w:rFonts w:ascii="Times New Roman" w:hAnsi="Times New Roman" w:cs="Times New Roman"/>
                <w:sz w:val="24"/>
                <w:szCs w:val="24"/>
              </w:rPr>
              <w:t>Краевой конкурс изобразительного и декоративно-прикладного творчества среди учащихся образовательных учреждений Краснодарского края «Моя Кубань – мой дом родной»</w:t>
            </w:r>
          </w:p>
        </w:tc>
        <w:tc>
          <w:tcPr>
            <w:tcW w:w="1984" w:type="dxa"/>
          </w:tcPr>
          <w:p w:rsidR="003A0478" w:rsidRPr="003A0478" w:rsidRDefault="003A0478" w:rsidP="00B969B2">
            <w:pPr>
              <w:spacing w:after="0" w:line="240" w:lineRule="auto"/>
              <w:rPr>
                <w:rFonts w:ascii="Times New Roman" w:hAnsi="Times New Roman" w:cs="Times New Roman"/>
                <w:sz w:val="24"/>
                <w:szCs w:val="24"/>
              </w:rPr>
            </w:pPr>
            <w:r w:rsidRPr="003A0478">
              <w:rPr>
                <w:rFonts w:ascii="Times New Roman" w:hAnsi="Times New Roman" w:cs="Times New Roman"/>
                <w:sz w:val="24"/>
                <w:szCs w:val="24"/>
              </w:rPr>
              <w:t>Муниципальный</w:t>
            </w:r>
          </w:p>
        </w:tc>
        <w:tc>
          <w:tcPr>
            <w:tcW w:w="2081" w:type="dxa"/>
          </w:tcPr>
          <w:p w:rsidR="003A0478" w:rsidRPr="003A0478" w:rsidRDefault="003A0478" w:rsidP="005D06B7">
            <w:pPr>
              <w:spacing w:after="0" w:line="240" w:lineRule="auto"/>
              <w:rPr>
                <w:rFonts w:ascii="Times New Roman" w:hAnsi="Times New Roman" w:cs="Times New Roman"/>
                <w:sz w:val="24"/>
                <w:szCs w:val="24"/>
              </w:rPr>
            </w:pPr>
            <w:r w:rsidRPr="003A0478">
              <w:rPr>
                <w:rFonts w:ascii="Times New Roman" w:hAnsi="Times New Roman" w:cs="Times New Roman"/>
                <w:sz w:val="24"/>
                <w:szCs w:val="24"/>
              </w:rPr>
              <w:t>Васин Матвей</w:t>
            </w:r>
          </w:p>
          <w:p w:rsidR="003A0478" w:rsidRDefault="003A0478" w:rsidP="005D06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«Пиксели»</w:t>
            </w:r>
          </w:p>
          <w:p w:rsidR="003A0478" w:rsidRPr="003A0478" w:rsidRDefault="003A0478" w:rsidP="005D06B7">
            <w:pPr>
              <w:spacing w:after="0" w:line="240" w:lineRule="auto"/>
              <w:rPr>
                <w:rFonts w:ascii="Times New Roman" w:hAnsi="Times New Roman" w:cs="Times New Roman"/>
                <w:sz w:val="24"/>
                <w:szCs w:val="24"/>
              </w:rPr>
            </w:pPr>
          </w:p>
        </w:tc>
        <w:tc>
          <w:tcPr>
            <w:tcW w:w="1463" w:type="dxa"/>
          </w:tcPr>
          <w:p w:rsidR="003A0478" w:rsidRPr="003A0478" w:rsidRDefault="003A0478" w:rsidP="003A0478">
            <w:pPr>
              <w:spacing w:after="0" w:line="240" w:lineRule="auto"/>
              <w:rPr>
                <w:rFonts w:ascii="Times New Roman" w:hAnsi="Times New Roman" w:cs="Times New Roman"/>
                <w:sz w:val="24"/>
                <w:szCs w:val="24"/>
              </w:rPr>
            </w:pPr>
            <w:r w:rsidRPr="003A0478">
              <w:rPr>
                <w:rFonts w:ascii="Times New Roman" w:hAnsi="Times New Roman" w:cs="Times New Roman"/>
                <w:sz w:val="24"/>
                <w:szCs w:val="24"/>
              </w:rPr>
              <w:t>2 место</w:t>
            </w:r>
          </w:p>
        </w:tc>
      </w:tr>
      <w:tr w:rsidR="003A0478" w:rsidRPr="003A0478" w:rsidTr="001B1D1E">
        <w:trPr>
          <w:trHeight w:val="455"/>
          <w:jc w:val="center"/>
        </w:trPr>
        <w:tc>
          <w:tcPr>
            <w:tcW w:w="1369" w:type="dxa"/>
            <w:vMerge w:val="restart"/>
            <w:vAlign w:val="center"/>
          </w:tcPr>
          <w:p w:rsidR="003A0478" w:rsidRPr="003A0478" w:rsidRDefault="003A0478" w:rsidP="003A0478">
            <w:pPr>
              <w:spacing w:after="0" w:line="240" w:lineRule="auto"/>
              <w:contextualSpacing/>
              <w:rPr>
                <w:rFonts w:ascii="Times New Roman" w:hAnsi="Times New Roman" w:cs="Times New Roman"/>
                <w:sz w:val="24"/>
                <w:szCs w:val="24"/>
                <w:lang w:eastAsia="en-US"/>
              </w:rPr>
            </w:pPr>
            <w:r w:rsidRPr="003A0478">
              <w:rPr>
                <w:rFonts w:ascii="Times New Roman" w:hAnsi="Times New Roman" w:cs="Times New Roman"/>
                <w:sz w:val="24"/>
                <w:szCs w:val="24"/>
                <w:lang w:eastAsia="en-US"/>
              </w:rPr>
              <w:t>Октябрь 2022</w:t>
            </w:r>
            <w:r>
              <w:rPr>
                <w:rFonts w:ascii="Times New Roman" w:hAnsi="Times New Roman" w:cs="Times New Roman"/>
                <w:sz w:val="24"/>
                <w:szCs w:val="24"/>
                <w:lang w:eastAsia="en-US"/>
              </w:rPr>
              <w:t xml:space="preserve"> </w:t>
            </w:r>
          </w:p>
          <w:p w:rsidR="003A0478" w:rsidRPr="003A0478" w:rsidRDefault="003A0478" w:rsidP="003A0478">
            <w:pPr>
              <w:spacing w:after="0" w:line="240" w:lineRule="auto"/>
              <w:contextualSpacing/>
              <w:rPr>
                <w:rFonts w:ascii="Times New Roman" w:hAnsi="Times New Roman" w:cs="Times New Roman"/>
                <w:sz w:val="24"/>
                <w:szCs w:val="24"/>
                <w:lang w:eastAsia="en-US"/>
              </w:rPr>
            </w:pPr>
          </w:p>
          <w:p w:rsidR="003A0478" w:rsidRPr="003A0478" w:rsidRDefault="003A0478" w:rsidP="003A0478">
            <w:pPr>
              <w:spacing w:after="0" w:line="240" w:lineRule="auto"/>
              <w:contextualSpacing/>
              <w:rPr>
                <w:rFonts w:ascii="Times New Roman" w:hAnsi="Times New Roman" w:cs="Times New Roman"/>
                <w:sz w:val="24"/>
                <w:szCs w:val="24"/>
                <w:lang w:eastAsia="en-US"/>
              </w:rPr>
            </w:pPr>
          </w:p>
        </w:tc>
        <w:tc>
          <w:tcPr>
            <w:tcW w:w="2835" w:type="dxa"/>
            <w:vMerge w:val="restart"/>
          </w:tcPr>
          <w:p w:rsidR="003A0478" w:rsidRPr="003A0478" w:rsidRDefault="003A0478" w:rsidP="003A0478">
            <w:pPr>
              <w:spacing w:after="0" w:line="240" w:lineRule="auto"/>
              <w:rPr>
                <w:rFonts w:ascii="Times New Roman" w:hAnsi="Times New Roman" w:cs="Times New Roman"/>
                <w:sz w:val="24"/>
                <w:szCs w:val="24"/>
              </w:rPr>
            </w:pPr>
            <w:r w:rsidRPr="003A0478">
              <w:rPr>
                <w:rFonts w:ascii="Times New Roman" w:hAnsi="Times New Roman" w:cs="Times New Roman"/>
                <w:sz w:val="24"/>
                <w:szCs w:val="24"/>
              </w:rPr>
              <w:t>Международный конкурс «Россыпи талантов»</w:t>
            </w:r>
          </w:p>
        </w:tc>
        <w:tc>
          <w:tcPr>
            <w:tcW w:w="1984" w:type="dxa"/>
            <w:vMerge w:val="restart"/>
          </w:tcPr>
          <w:p w:rsidR="003A0478" w:rsidRPr="003A0478" w:rsidRDefault="003A0478" w:rsidP="00B969B2">
            <w:pPr>
              <w:spacing w:after="0" w:line="240" w:lineRule="auto"/>
              <w:rPr>
                <w:rFonts w:ascii="Times New Roman" w:hAnsi="Times New Roman" w:cs="Times New Roman"/>
                <w:sz w:val="24"/>
                <w:szCs w:val="24"/>
              </w:rPr>
            </w:pPr>
            <w:r w:rsidRPr="003A0478">
              <w:rPr>
                <w:rFonts w:ascii="Times New Roman" w:hAnsi="Times New Roman" w:cs="Times New Roman"/>
                <w:sz w:val="24"/>
                <w:szCs w:val="24"/>
              </w:rPr>
              <w:t>Международный</w:t>
            </w:r>
          </w:p>
        </w:tc>
        <w:tc>
          <w:tcPr>
            <w:tcW w:w="2081" w:type="dxa"/>
          </w:tcPr>
          <w:p w:rsidR="003A0478" w:rsidRPr="003A0478" w:rsidRDefault="003A0478" w:rsidP="005D06B7">
            <w:pPr>
              <w:spacing w:after="0" w:line="240" w:lineRule="auto"/>
              <w:contextualSpacing/>
              <w:rPr>
                <w:rFonts w:ascii="Times New Roman" w:hAnsi="Times New Roman" w:cs="Times New Roman"/>
                <w:sz w:val="24"/>
                <w:szCs w:val="24"/>
                <w:lang w:eastAsia="en-US"/>
              </w:rPr>
            </w:pPr>
            <w:r w:rsidRPr="003A0478">
              <w:rPr>
                <w:rFonts w:ascii="Times New Roman" w:hAnsi="Times New Roman" w:cs="Times New Roman"/>
                <w:sz w:val="24"/>
                <w:szCs w:val="24"/>
                <w:lang w:eastAsia="en-US"/>
              </w:rPr>
              <w:t>«</w:t>
            </w:r>
            <w:proofErr w:type="spellStart"/>
            <w:r w:rsidRPr="003A0478">
              <w:rPr>
                <w:rFonts w:ascii="Times New Roman" w:hAnsi="Times New Roman" w:cs="Times New Roman"/>
                <w:sz w:val="24"/>
                <w:szCs w:val="24"/>
                <w:lang w:eastAsia="en-US"/>
              </w:rPr>
              <w:t>Спортик</w:t>
            </w:r>
            <w:proofErr w:type="spellEnd"/>
            <w:r w:rsidRPr="003A0478">
              <w:rPr>
                <w:rFonts w:ascii="Times New Roman" w:hAnsi="Times New Roman" w:cs="Times New Roman"/>
                <w:sz w:val="24"/>
                <w:szCs w:val="24"/>
                <w:lang w:eastAsia="en-US"/>
              </w:rPr>
              <w:t>»</w:t>
            </w:r>
          </w:p>
        </w:tc>
        <w:tc>
          <w:tcPr>
            <w:tcW w:w="1463" w:type="dxa"/>
            <w:vAlign w:val="center"/>
          </w:tcPr>
          <w:p w:rsidR="00D22982" w:rsidRDefault="003A0478" w:rsidP="003A0478">
            <w:pPr>
              <w:spacing w:after="0" w:line="240" w:lineRule="auto"/>
              <w:contextualSpacing/>
              <w:rPr>
                <w:rFonts w:ascii="Times New Roman" w:hAnsi="Times New Roman" w:cs="Times New Roman"/>
                <w:sz w:val="24"/>
                <w:szCs w:val="24"/>
                <w:lang w:eastAsia="en-US"/>
              </w:rPr>
            </w:pPr>
            <w:r w:rsidRPr="003A0478">
              <w:rPr>
                <w:rFonts w:ascii="Times New Roman" w:hAnsi="Times New Roman" w:cs="Times New Roman"/>
                <w:sz w:val="24"/>
                <w:szCs w:val="24"/>
                <w:lang w:eastAsia="en-US"/>
              </w:rPr>
              <w:t>Лауреат</w:t>
            </w:r>
          </w:p>
          <w:p w:rsidR="003A0478" w:rsidRPr="003A0478" w:rsidRDefault="003A0478" w:rsidP="003A0478">
            <w:pPr>
              <w:spacing w:after="0" w:line="240" w:lineRule="auto"/>
              <w:contextualSpacing/>
              <w:rPr>
                <w:rFonts w:ascii="Times New Roman" w:hAnsi="Times New Roman" w:cs="Times New Roman"/>
                <w:sz w:val="24"/>
                <w:szCs w:val="24"/>
                <w:lang w:eastAsia="en-US"/>
              </w:rPr>
            </w:pPr>
            <w:r w:rsidRPr="003A0478">
              <w:rPr>
                <w:rFonts w:ascii="Times New Roman" w:hAnsi="Times New Roman" w:cs="Times New Roman"/>
                <w:sz w:val="24"/>
                <w:szCs w:val="24"/>
                <w:lang w:eastAsia="en-US"/>
              </w:rPr>
              <w:t>3 степени</w:t>
            </w:r>
          </w:p>
        </w:tc>
      </w:tr>
      <w:tr w:rsidR="003A0478" w:rsidRPr="003A0478" w:rsidTr="001B1D1E">
        <w:trPr>
          <w:trHeight w:val="613"/>
          <w:jc w:val="center"/>
        </w:trPr>
        <w:tc>
          <w:tcPr>
            <w:tcW w:w="1369" w:type="dxa"/>
            <w:vMerge/>
            <w:vAlign w:val="center"/>
          </w:tcPr>
          <w:p w:rsidR="003A0478" w:rsidRPr="003A0478" w:rsidRDefault="003A0478" w:rsidP="003A0478">
            <w:pPr>
              <w:spacing w:after="0" w:line="240" w:lineRule="auto"/>
              <w:contextualSpacing/>
              <w:rPr>
                <w:rFonts w:ascii="Times New Roman" w:hAnsi="Times New Roman" w:cs="Times New Roman"/>
                <w:sz w:val="24"/>
                <w:szCs w:val="24"/>
                <w:lang w:eastAsia="en-US"/>
              </w:rPr>
            </w:pPr>
          </w:p>
        </w:tc>
        <w:tc>
          <w:tcPr>
            <w:tcW w:w="2835" w:type="dxa"/>
            <w:vMerge/>
          </w:tcPr>
          <w:p w:rsidR="003A0478" w:rsidRPr="003A0478" w:rsidRDefault="003A0478" w:rsidP="003A0478">
            <w:pPr>
              <w:spacing w:after="0" w:line="240" w:lineRule="auto"/>
              <w:rPr>
                <w:rFonts w:ascii="Times New Roman" w:hAnsi="Times New Roman" w:cs="Times New Roman"/>
                <w:sz w:val="24"/>
                <w:szCs w:val="24"/>
              </w:rPr>
            </w:pPr>
          </w:p>
        </w:tc>
        <w:tc>
          <w:tcPr>
            <w:tcW w:w="1984" w:type="dxa"/>
            <w:vMerge/>
          </w:tcPr>
          <w:p w:rsidR="003A0478" w:rsidRPr="003A0478" w:rsidRDefault="003A0478" w:rsidP="00B969B2">
            <w:pPr>
              <w:spacing w:after="0" w:line="240" w:lineRule="auto"/>
              <w:rPr>
                <w:rFonts w:ascii="Times New Roman" w:hAnsi="Times New Roman" w:cs="Times New Roman"/>
                <w:sz w:val="24"/>
                <w:szCs w:val="24"/>
              </w:rPr>
            </w:pPr>
          </w:p>
        </w:tc>
        <w:tc>
          <w:tcPr>
            <w:tcW w:w="2081" w:type="dxa"/>
          </w:tcPr>
          <w:p w:rsidR="003A0478" w:rsidRPr="003A0478" w:rsidRDefault="003A0478" w:rsidP="007A1319">
            <w:pPr>
              <w:spacing w:after="0" w:line="240" w:lineRule="auto"/>
              <w:contextualSpacing/>
              <w:rPr>
                <w:rFonts w:ascii="Times New Roman" w:hAnsi="Times New Roman" w:cs="Times New Roman"/>
                <w:sz w:val="24"/>
                <w:szCs w:val="24"/>
                <w:lang w:eastAsia="en-US"/>
              </w:rPr>
            </w:pPr>
            <w:r w:rsidRPr="003A0478">
              <w:rPr>
                <w:rFonts w:ascii="Times New Roman" w:hAnsi="Times New Roman" w:cs="Times New Roman"/>
                <w:sz w:val="24"/>
                <w:szCs w:val="24"/>
                <w:lang w:eastAsia="en-US"/>
              </w:rPr>
              <w:t>«</w:t>
            </w:r>
            <w:proofErr w:type="spellStart"/>
            <w:r w:rsidRPr="003A0478">
              <w:rPr>
                <w:rFonts w:ascii="Times New Roman" w:hAnsi="Times New Roman" w:cs="Times New Roman"/>
                <w:sz w:val="24"/>
                <w:szCs w:val="24"/>
                <w:lang w:eastAsia="en-US"/>
              </w:rPr>
              <w:t>Спортик</w:t>
            </w:r>
            <w:proofErr w:type="spellEnd"/>
            <w:r w:rsidRPr="003A0478">
              <w:rPr>
                <w:rFonts w:ascii="Times New Roman" w:hAnsi="Times New Roman" w:cs="Times New Roman"/>
                <w:sz w:val="24"/>
                <w:szCs w:val="24"/>
                <w:lang w:eastAsia="en-US"/>
              </w:rPr>
              <w:t>»</w:t>
            </w:r>
          </w:p>
        </w:tc>
        <w:tc>
          <w:tcPr>
            <w:tcW w:w="1463" w:type="dxa"/>
            <w:vAlign w:val="center"/>
          </w:tcPr>
          <w:p w:rsidR="00D22982" w:rsidRDefault="003A0478" w:rsidP="00D22982">
            <w:pPr>
              <w:spacing w:after="0" w:line="240" w:lineRule="auto"/>
              <w:contextualSpacing/>
              <w:rPr>
                <w:rFonts w:ascii="Times New Roman" w:hAnsi="Times New Roman" w:cs="Times New Roman"/>
                <w:sz w:val="24"/>
                <w:szCs w:val="24"/>
                <w:lang w:eastAsia="en-US"/>
              </w:rPr>
            </w:pPr>
            <w:r w:rsidRPr="003A0478">
              <w:rPr>
                <w:rFonts w:ascii="Times New Roman" w:hAnsi="Times New Roman" w:cs="Times New Roman"/>
                <w:sz w:val="24"/>
                <w:szCs w:val="24"/>
                <w:lang w:eastAsia="en-US"/>
              </w:rPr>
              <w:t xml:space="preserve">Диплом </w:t>
            </w:r>
          </w:p>
          <w:p w:rsidR="003A0478" w:rsidRPr="003A0478" w:rsidRDefault="00D22982" w:rsidP="00D22982">
            <w:pPr>
              <w:spacing w:after="0" w:line="240" w:lineRule="auto"/>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1</w:t>
            </w:r>
            <w:r w:rsidR="003A0478" w:rsidRPr="003A0478">
              <w:rPr>
                <w:rFonts w:ascii="Times New Roman" w:hAnsi="Times New Roman" w:cs="Times New Roman"/>
                <w:sz w:val="24"/>
                <w:szCs w:val="24"/>
                <w:lang w:eastAsia="en-US"/>
              </w:rPr>
              <w:t xml:space="preserve"> степени</w:t>
            </w:r>
          </w:p>
        </w:tc>
      </w:tr>
      <w:tr w:rsidR="003A0478" w:rsidRPr="003A0478" w:rsidTr="001B1D1E">
        <w:trPr>
          <w:jc w:val="center"/>
        </w:trPr>
        <w:tc>
          <w:tcPr>
            <w:tcW w:w="1369" w:type="dxa"/>
            <w:vAlign w:val="center"/>
          </w:tcPr>
          <w:p w:rsidR="003A0478" w:rsidRPr="003A0478" w:rsidRDefault="003A0478" w:rsidP="003A0478">
            <w:pPr>
              <w:spacing w:after="0" w:line="240" w:lineRule="auto"/>
              <w:contextualSpacing/>
              <w:rPr>
                <w:rFonts w:ascii="Times New Roman" w:hAnsi="Times New Roman" w:cs="Times New Roman"/>
                <w:sz w:val="24"/>
                <w:szCs w:val="24"/>
                <w:lang w:eastAsia="en-US"/>
              </w:rPr>
            </w:pPr>
            <w:r w:rsidRPr="003A0478">
              <w:rPr>
                <w:rFonts w:ascii="Times New Roman" w:hAnsi="Times New Roman" w:cs="Times New Roman"/>
                <w:sz w:val="24"/>
                <w:szCs w:val="24"/>
                <w:lang w:eastAsia="en-US"/>
              </w:rPr>
              <w:t>Октябрь 2022</w:t>
            </w:r>
            <w:r>
              <w:rPr>
                <w:rFonts w:ascii="Times New Roman" w:hAnsi="Times New Roman" w:cs="Times New Roman"/>
                <w:sz w:val="24"/>
                <w:szCs w:val="24"/>
                <w:lang w:eastAsia="en-US"/>
              </w:rPr>
              <w:t xml:space="preserve"> </w:t>
            </w:r>
          </w:p>
          <w:p w:rsidR="003A0478" w:rsidRPr="003A0478" w:rsidRDefault="003A0478" w:rsidP="003A0478">
            <w:pPr>
              <w:spacing w:after="0" w:line="240" w:lineRule="auto"/>
              <w:contextualSpacing/>
              <w:rPr>
                <w:rFonts w:ascii="Times New Roman" w:hAnsi="Times New Roman" w:cs="Times New Roman"/>
                <w:sz w:val="24"/>
                <w:szCs w:val="24"/>
                <w:lang w:eastAsia="en-US"/>
              </w:rPr>
            </w:pPr>
          </w:p>
          <w:p w:rsidR="003A0478" w:rsidRPr="003A0478" w:rsidRDefault="003A0478" w:rsidP="003A0478">
            <w:pPr>
              <w:spacing w:after="0" w:line="240" w:lineRule="auto"/>
              <w:contextualSpacing/>
              <w:rPr>
                <w:rFonts w:ascii="Times New Roman" w:hAnsi="Times New Roman" w:cs="Times New Roman"/>
                <w:sz w:val="24"/>
                <w:szCs w:val="24"/>
                <w:lang w:eastAsia="en-US"/>
              </w:rPr>
            </w:pPr>
          </w:p>
        </w:tc>
        <w:tc>
          <w:tcPr>
            <w:tcW w:w="2835" w:type="dxa"/>
          </w:tcPr>
          <w:p w:rsidR="003A0478" w:rsidRPr="003A0478" w:rsidRDefault="003A0478" w:rsidP="003A0478">
            <w:pPr>
              <w:spacing w:after="0" w:line="240" w:lineRule="auto"/>
              <w:rPr>
                <w:rFonts w:ascii="Times New Roman" w:hAnsi="Times New Roman" w:cs="Times New Roman"/>
                <w:sz w:val="24"/>
                <w:szCs w:val="24"/>
              </w:rPr>
            </w:pPr>
            <w:r w:rsidRPr="003A0478">
              <w:rPr>
                <w:rFonts w:ascii="Times New Roman" w:hAnsi="Times New Roman" w:cs="Times New Roman"/>
                <w:sz w:val="24"/>
                <w:szCs w:val="24"/>
              </w:rPr>
              <w:t>Международный конкурс детского творчества «Красота Божьего мира»</w:t>
            </w:r>
          </w:p>
        </w:tc>
        <w:tc>
          <w:tcPr>
            <w:tcW w:w="1984" w:type="dxa"/>
          </w:tcPr>
          <w:p w:rsidR="003A0478" w:rsidRPr="003A0478" w:rsidRDefault="003A0478" w:rsidP="00B969B2">
            <w:pPr>
              <w:spacing w:after="0" w:line="240" w:lineRule="auto"/>
              <w:rPr>
                <w:rFonts w:ascii="Times New Roman" w:hAnsi="Times New Roman" w:cs="Times New Roman"/>
                <w:sz w:val="24"/>
                <w:szCs w:val="24"/>
              </w:rPr>
            </w:pPr>
            <w:r w:rsidRPr="003A0478">
              <w:rPr>
                <w:rFonts w:ascii="Times New Roman" w:hAnsi="Times New Roman" w:cs="Times New Roman"/>
                <w:sz w:val="24"/>
                <w:szCs w:val="24"/>
              </w:rPr>
              <w:t>Муниципальный</w:t>
            </w:r>
          </w:p>
        </w:tc>
        <w:tc>
          <w:tcPr>
            <w:tcW w:w="2081" w:type="dxa"/>
          </w:tcPr>
          <w:p w:rsidR="003A0478" w:rsidRPr="003A0478" w:rsidRDefault="003A0478" w:rsidP="00B969B2">
            <w:pPr>
              <w:spacing w:after="0" w:line="240" w:lineRule="auto"/>
              <w:contextualSpacing/>
              <w:rPr>
                <w:rFonts w:ascii="Times New Roman" w:hAnsi="Times New Roman" w:cs="Times New Roman"/>
                <w:sz w:val="24"/>
                <w:szCs w:val="24"/>
                <w:lang w:eastAsia="en-US"/>
              </w:rPr>
            </w:pPr>
            <w:r w:rsidRPr="003A0478">
              <w:rPr>
                <w:rFonts w:ascii="Times New Roman" w:hAnsi="Times New Roman" w:cs="Times New Roman"/>
                <w:sz w:val="24"/>
                <w:szCs w:val="24"/>
                <w:lang w:eastAsia="en-US"/>
              </w:rPr>
              <w:t>Руденко Алина «Возрождение»</w:t>
            </w:r>
          </w:p>
        </w:tc>
        <w:tc>
          <w:tcPr>
            <w:tcW w:w="1463" w:type="dxa"/>
            <w:vAlign w:val="center"/>
          </w:tcPr>
          <w:p w:rsidR="003A0478" w:rsidRPr="003A0478" w:rsidRDefault="003A0478" w:rsidP="003A0478">
            <w:pPr>
              <w:spacing w:after="0" w:line="240" w:lineRule="auto"/>
              <w:contextualSpacing/>
              <w:rPr>
                <w:rFonts w:ascii="Times New Roman" w:hAnsi="Times New Roman" w:cs="Times New Roman"/>
                <w:sz w:val="24"/>
                <w:szCs w:val="24"/>
                <w:lang w:eastAsia="en-US"/>
              </w:rPr>
            </w:pPr>
            <w:r w:rsidRPr="003A0478">
              <w:rPr>
                <w:rFonts w:ascii="Times New Roman" w:hAnsi="Times New Roman" w:cs="Times New Roman"/>
                <w:sz w:val="24"/>
                <w:szCs w:val="24"/>
                <w:lang w:eastAsia="en-US"/>
              </w:rPr>
              <w:t>1 место</w:t>
            </w:r>
          </w:p>
          <w:p w:rsidR="003A0478" w:rsidRPr="003A0478" w:rsidRDefault="003A0478" w:rsidP="003A0478">
            <w:pPr>
              <w:spacing w:after="0" w:line="240" w:lineRule="auto"/>
              <w:contextualSpacing/>
              <w:rPr>
                <w:rFonts w:ascii="Times New Roman" w:hAnsi="Times New Roman" w:cs="Times New Roman"/>
                <w:sz w:val="24"/>
                <w:szCs w:val="24"/>
                <w:lang w:eastAsia="en-US"/>
              </w:rPr>
            </w:pPr>
          </w:p>
          <w:p w:rsidR="003A0478" w:rsidRPr="003A0478" w:rsidRDefault="003A0478" w:rsidP="003A0478">
            <w:pPr>
              <w:spacing w:after="0" w:line="240" w:lineRule="auto"/>
              <w:contextualSpacing/>
              <w:rPr>
                <w:rFonts w:ascii="Times New Roman" w:hAnsi="Times New Roman" w:cs="Times New Roman"/>
                <w:sz w:val="24"/>
                <w:szCs w:val="24"/>
                <w:lang w:eastAsia="en-US"/>
              </w:rPr>
            </w:pPr>
          </w:p>
          <w:p w:rsidR="003A0478" w:rsidRPr="003A0478" w:rsidRDefault="003A0478" w:rsidP="003A0478">
            <w:pPr>
              <w:spacing w:after="0" w:line="240" w:lineRule="auto"/>
              <w:contextualSpacing/>
              <w:rPr>
                <w:rFonts w:ascii="Times New Roman" w:hAnsi="Times New Roman" w:cs="Times New Roman"/>
                <w:sz w:val="24"/>
                <w:szCs w:val="24"/>
                <w:lang w:eastAsia="en-US"/>
              </w:rPr>
            </w:pPr>
          </w:p>
        </w:tc>
      </w:tr>
      <w:tr w:rsidR="003A0478" w:rsidRPr="003A0478" w:rsidTr="001B1D1E">
        <w:trPr>
          <w:jc w:val="center"/>
        </w:trPr>
        <w:tc>
          <w:tcPr>
            <w:tcW w:w="1369" w:type="dxa"/>
            <w:vAlign w:val="center"/>
          </w:tcPr>
          <w:p w:rsidR="003A0478" w:rsidRPr="003A0478" w:rsidRDefault="003A0478" w:rsidP="003A0478">
            <w:pPr>
              <w:spacing w:after="0" w:line="240" w:lineRule="auto"/>
              <w:contextualSpacing/>
              <w:rPr>
                <w:rFonts w:ascii="Times New Roman" w:hAnsi="Times New Roman" w:cs="Times New Roman"/>
                <w:sz w:val="24"/>
                <w:szCs w:val="24"/>
                <w:lang w:eastAsia="en-US"/>
              </w:rPr>
            </w:pPr>
            <w:r w:rsidRPr="003A0478">
              <w:rPr>
                <w:rFonts w:ascii="Times New Roman" w:hAnsi="Times New Roman" w:cs="Times New Roman"/>
                <w:sz w:val="24"/>
                <w:szCs w:val="24"/>
                <w:lang w:eastAsia="en-US"/>
              </w:rPr>
              <w:t>Октябрь 2022</w:t>
            </w:r>
            <w:r>
              <w:rPr>
                <w:rFonts w:ascii="Times New Roman" w:hAnsi="Times New Roman" w:cs="Times New Roman"/>
                <w:sz w:val="24"/>
                <w:szCs w:val="24"/>
                <w:lang w:eastAsia="en-US"/>
              </w:rPr>
              <w:t xml:space="preserve"> </w:t>
            </w:r>
          </w:p>
          <w:p w:rsidR="003A0478" w:rsidRPr="003A0478" w:rsidRDefault="003A0478" w:rsidP="003A0478">
            <w:pPr>
              <w:spacing w:after="0" w:line="240" w:lineRule="auto"/>
              <w:contextualSpacing/>
              <w:rPr>
                <w:rFonts w:ascii="Times New Roman" w:hAnsi="Times New Roman" w:cs="Times New Roman"/>
                <w:sz w:val="24"/>
                <w:szCs w:val="24"/>
                <w:lang w:eastAsia="en-US"/>
              </w:rPr>
            </w:pPr>
          </w:p>
          <w:p w:rsidR="003A0478" w:rsidRPr="003A0478" w:rsidRDefault="003A0478" w:rsidP="003A0478">
            <w:pPr>
              <w:spacing w:after="0" w:line="240" w:lineRule="auto"/>
              <w:contextualSpacing/>
              <w:rPr>
                <w:rFonts w:ascii="Times New Roman" w:hAnsi="Times New Roman" w:cs="Times New Roman"/>
                <w:sz w:val="24"/>
                <w:szCs w:val="24"/>
                <w:lang w:eastAsia="en-US"/>
              </w:rPr>
            </w:pPr>
          </w:p>
        </w:tc>
        <w:tc>
          <w:tcPr>
            <w:tcW w:w="2835" w:type="dxa"/>
          </w:tcPr>
          <w:p w:rsidR="003A0478" w:rsidRPr="003A0478" w:rsidRDefault="003A0478" w:rsidP="003A0478">
            <w:pPr>
              <w:spacing w:after="0" w:line="240" w:lineRule="auto"/>
              <w:rPr>
                <w:rFonts w:ascii="Times New Roman" w:hAnsi="Times New Roman" w:cs="Times New Roman"/>
                <w:sz w:val="24"/>
                <w:szCs w:val="24"/>
              </w:rPr>
            </w:pPr>
            <w:r w:rsidRPr="003A0478">
              <w:rPr>
                <w:rFonts w:ascii="Times New Roman" w:hAnsi="Times New Roman" w:cs="Times New Roman"/>
                <w:sz w:val="24"/>
                <w:szCs w:val="24"/>
              </w:rPr>
              <w:t>Международный конкурс детского творчества «Красота Божьего мира»</w:t>
            </w:r>
          </w:p>
        </w:tc>
        <w:tc>
          <w:tcPr>
            <w:tcW w:w="1984" w:type="dxa"/>
          </w:tcPr>
          <w:p w:rsidR="003A0478" w:rsidRPr="003A0478" w:rsidRDefault="003A0478" w:rsidP="00B969B2">
            <w:pPr>
              <w:spacing w:after="0" w:line="240" w:lineRule="auto"/>
              <w:rPr>
                <w:rFonts w:ascii="Times New Roman" w:hAnsi="Times New Roman" w:cs="Times New Roman"/>
                <w:sz w:val="24"/>
                <w:szCs w:val="24"/>
              </w:rPr>
            </w:pPr>
            <w:r w:rsidRPr="003A0478">
              <w:rPr>
                <w:rFonts w:ascii="Times New Roman" w:hAnsi="Times New Roman" w:cs="Times New Roman"/>
                <w:sz w:val="24"/>
                <w:szCs w:val="24"/>
              </w:rPr>
              <w:t>Краевой</w:t>
            </w:r>
          </w:p>
        </w:tc>
        <w:tc>
          <w:tcPr>
            <w:tcW w:w="2081" w:type="dxa"/>
          </w:tcPr>
          <w:p w:rsidR="003A0478" w:rsidRPr="003A0478" w:rsidRDefault="003A0478" w:rsidP="00B969B2">
            <w:pPr>
              <w:spacing w:after="0" w:line="240" w:lineRule="auto"/>
              <w:contextualSpacing/>
              <w:rPr>
                <w:rFonts w:ascii="Times New Roman" w:hAnsi="Times New Roman" w:cs="Times New Roman"/>
                <w:sz w:val="24"/>
                <w:szCs w:val="24"/>
                <w:lang w:eastAsia="en-US"/>
              </w:rPr>
            </w:pPr>
            <w:r w:rsidRPr="003A0478">
              <w:rPr>
                <w:rFonts w:ascii="Times New Roman" w:hAnsi="Times New Roman" w:cs="Times New Roman"/>
                <w:sz w:val="24"/>
                <w:szCs w:val="24"/>
                <w:lang w:eastAsia="en-US"/>
              </w:rPr>
              <w:t>Руденко Алина «Возрождение</w:t>
            </w:r>
            <w:r w:rsidR="00B969B2">
              <w:rPr>
                <w:rFonts w:ascii="Times New Roman" w:hAnsi="Times New Roman" w:cs="Times New Roman"/>
                <w:sz w:val="24"/>
                <w:szCs w:val="24"/>
                <w:lang w:eastAsia="en-US"/>
              </w:rPr>
              <w:t>»</w:t>
            </w:r>
          </w:p>
        </w:tc>
        <w:tc>
          <w:tcPr>
            <w:tcW w:w="1463" w:type="dxa"/>
            <w:vAlign w:val="center"/>
          </w:tcPr>
          <w:p w:rsidR="003A0478" w:rsidRPr="003A0478" w:rsidRDefault="003A0478" w:rsidP="003A0478">
            <w:pPr>
              <w:spacing w:after="0" w:line="240" w:lineRule="auto"/>
              <w:contextualSpacing/>
              <w:rPr>
                <w:rFonts w:ascii="Times New Roman" w:hAnsi="Times New Roman" w:cs="Times New Roman"/>
                <w:sz w:val="24"/>
                <w:szCs w:val="24"/>
                <w:lang w:eastAsia="en-US"/>
              </w:rPr>
            </w:pPr>
            <w:r w:rsidRPr="003A0478">
              <w:rPr>
                <w:rFonts w:ascii="Times New Roman" w:hAnsi="Times New Roman" w:cs="Times New Roman"/>
                <w:sz w:val="24"/>
                <w:szCs w:val="24"/>
                <w:lang w:eastAsia="en-US"/>
              </w:rPr>
              <w:t>1 место</w:t>
            </w:r>
          </w:p>
          <w:p w:rsidR="003A0478" w:rsidRPr="003A0478" w:rsidRDefault="003A0478" w:rsidP="003A0478">
            <w:pPr>
              <w:spacing w:after="0" w:line="240" w:lineRule="auto"/>
              <w:contextualSpacing/>
              <w:rPr>
                <w:rFonts w:ascii="Times New Roman" w:hAnsi="Times New Roman" w:cs="Times New Roman"/>
                <w:sz w:val="24"/>
                <w:szCs w:val="24"/>
                <w:lang w:eastAsia="en-US"/>
              </w:rPr>
            </w:pPr>
          </w:p>
          <w:p w:rsidR="003A0478" w:rsidRPr="003A0478" w:rsidRDefault="003A0478" w:rsidP="003A0478">
            <w:pPr>
              <w:spacing w:after="0" w:line="240" w:lineRule="auto"/>
              <w:contextualSpacing/>
              <w:rPr>
                <w:rFonts w:ascii="Times New Roman" w:hAnsi="Times New Roman" w:cs="Times New Roman"/>
                <w:sz w:val="24"/>
                <w:szCs w:val="24"/>
                <w:lang w:eastAsia="en-US"/>
              </w:rPr>
            </w:pPr>
          </w:p>
          <w:p w:rsidR="003A0478" w:rsidRPr="003A0478" w:rsidRDefault="003A0478" w:rsidP="003A0478">
            <w:pPr>
              <w:spacing w:after="0" w:line="240" w:lineRule="auto"/>
              <w:contextualSpacing/>
              <w:rPr>
                <w:rFonts w:ascii="Times New Roman" w:hAnsi="Times New Roman" w:cs="Times New Roman"/>
                <w:sz w:val="24"/>
                <w:szCs w:val="24"/>
                <w:lang w:eastAsia="en-US"/>
              </w:rPr>
            </w:pPr>
          </w:p>
        </w:tc>
      </w:tr>
      <w:tr w:rsidR="003A0478" w:rsidRPr="003A0478" w:rsidTr="001B1D1E">
        <w:trPr>
          <w:jc w:val="center"/>
        </w:trPr>
        <w:tc>
          <w:tcPr>
            <w:tcW w:w="1369" w:type="dxa"/>
          </w:tcPr>
          <w:p w:rsidR="003A0478" w:rsidRPr="003A0478" w:rsidRDefault="003A0478" w:rsidP="00D96E3D">
            <w:pPr>
              <w:spacing w:after="0" w:line="240" w:lineRule="auto"/>
              <w:contextualSpacing/>
              <w:rPr>
                <w:rFonts w:ascii="Times New Roman" w:hAnsi="Times New Roman" w:cs="Times New Roman"/>
                <w:sz w:val="24"/>
                <w:szCs w:val="24"/>
                <w:lang w:eastAsia="en-US"/>
              </w:rPr>
            </w:pPr>
            <w:r w:rsidRPr="003A0478">
              <w:rPr>
                <w:rFonts w:ascii="Times New Roman" w:hAnsi="Times New Roman" w:cs="Times New Roman"/>
                <w:sz w:val="24"/>
                <w:szCs w:val="24"/>
                <w:lang w:eastAsia="en-US"/>
              </w:rPr>
              <w:t xml:space="preserve">Октябрь </w:t>
            </w:r>
            <w:r w:rsidRPr="003A0478">
              <w:rPr>
                <w:rFonts w:ascii="Times New Roman" w:hAnsi="Times New Roman" w:cs="Times New Roman"/>
                <w:sz w:val="24"/>
                <w:szCs w:val="24"/>
                <w:lang w:eastAsia="en-US"/>
              </w:rPr>
              <w:lastRenderedPageBreak/>
              <w:t>2022</w:t>
            </w:r>
            <w:r>
              <w:rPr>
                <w:rFonts w:ascii="Times New Roman" w:hAnsi="Times New Roman" w:cs="Times New Roman"/>
                <w:sz w:val="24"/>
                <w:szCs w:val="24"/>
                <w:lang w:eastAsia="en-US"/>
              </w:rPr>
              <w:t xml:space="preserve"> </w:t>
            </w:r>
          </w:p>
          <w:p w:rsidR="003A0478" w:rsidRPr="003A0478" w:rsidRDefault="003A0478" w:rsidP="00D96E3D">
            <w:pPr>
              <w:spacing w:after="0" w:line="240" w:lineRule="auto"/>
              <w:contextualSpacing/>
              <w:rPr>
                <w:rFonts w:ascii="Times New Roman" w:hAnsi="Times New Roman" w:cs="Times New Roman"/>
                <w:sz w:val="24"/>
                <w:szCs w:val="24"/>
                <w:lang w:eastAsia="en-US"/>
              </w:rPr>
            </w:pPr>
          </w:p>
          <w:p w:rsidR="003A0478" w:rsidRPr="003A0478" w:rsidRDefault="003A0478" w:rsidP="00D96E3D">
            <w:pPr>
              <w:spacing w:after="0" w:line="240" w:lineRule="auto"/>
              <w:contextualSpacing/>
              <w:rPr>
                <w:rFonts w:ascii="Times New Roman" w:hAnsi="Times New Roman" w:cs="Times New Roman"/>
                <w:sz w:val="24"/>
                <w:szCs w:val="24"/>
                <w:lang w:eastAsia="en-US"/>
              </w:rPr>
            </w:pPr>
          </w:p>
          <w:p w:rsidR="003A0478" w:rsidRPr="003A0478" w:rsidRDefault="003A0478" w:rsidP="00D96E3D">
            <w:pPr>
              <w:spacing w:after="0" w:line="240" w:lineRule="auto"/>
              <w:contextualSpacing/>
              <w:rPr>
                <w:rFonts w:ascii="Times New Roman" w:hAnsi="Times New Roman" w:cs="Times New Roman"/>
                <w:sz w:val="24"/>
                <w:szCs w:val="24"/>
                <w:lang w:eastAsia="en-US"/>
              </w:rPr>
            </w:pPr>
          </w:p>
          <w:p w:rsidR="003A0478" w:rsidRPr="003A0478" w:rsidRDefault="003A0478" w:rsidP="00D96E3D">
            <w:pPr>
              <w:spacing w:after="0" w:line="240" w:lineRule="auto"/>
              <w:contextualSpacing/>
              <w:rPr>
                <w:rFonts w:ascii="Times New Roman" w:hAnsi="Times New Roman" w:cs="Times New Roman"/>
                <w:sz w:val="24"/>
                <w:szCs w:val="24"/>
                <w:lang w:eastAsia="en-US"/>
              </w:rPr>
            </w:pPr>
          </w:p>
          <w:p w:rsidR="003A0478" w:rsidRPr="003A0478" w:rsidRDefault="003A0478" w:rsidP="00D96E3D">
            <w:pPr>
              <w:spacing w:after="0" w:line="240" w:lineRule="auto"/>
              <w:contextualSpacing/>
              <w:rPr>
                <w:rFonts w:ascii="Times New Roman" w:hAnsi="Times New Roman" w:cs="Times New Roman"/>
                <w:sz w:val="24"/>
                <w:szCs w:val="24"/>
                <w:lang w:eastAsia="en-US"/>
              </w:rPr>
            </w:pPr>
          </w:p>
        </w:tc>
        <w:tc>
          <w:tcPr>
            <w:tcW w:w="2835" w:type="dxa"/>
          </w:tcPr>
          <w:p w:rsidR="003A0478" w:rsidRPr="003A0478" w:rsidRDefault="003A0478" w:rsidP="003A0478">
            <w:pPr>
              <w:spacing w:after="0" w:line="240" w:lineRule="auto"/>
              <w:rPr>
                <w:rFonts w:ascii="Times New Roman" w:hAnsi="Times New Roman" w:cs="Times New Roman"/>
                <w:sz w:val="24"/>
                <w:szCs w:val="24"/>
              </w:rPr>
            </w:pPr>
            <w:r w:rsidRPr="003A0478">
              <w:rPr>
                <w:rFonts w:ascii="Times New Roman" w:hAnsi="Times New Roman" w:cs="Times New Roman"/>
                <w:sz w:val="24"/>
                <w:szCs w:val="24"/>
              </w:rPr>
              <w:lastRenderedPageBreak/>
              <w:t xml:space="preserve">Краевой конкурс </w:t>
            </w:r>
            <w:r w:rsidRPr="003A0478">
              <w:rPr>
                <w:rFonts w:ascii="Times New Roman" w:hAnsi="Times New Roman" w:cs="Times New Roman"/>
                <w:sz w:val="24"/>
                <w:szCs w:val="24"/>
              </w:rPr>
              <w:lastRenderedPageBreak/>
              <w:t>«Лучшая социальная реклама региональной системы  дополнительного образования детей Краснодарского края»</w:t>
            </w:r>
          </w:p>
        </w:tc>
        <w:tc>
          <w:tcPr>
            <w:tcW w:w="1984" w:type="dxa"/>
          </w:tcPr>
          <w:p w:rsidR="003A0478" w:rsidRPr="003A0478" w:rsidRDefault="003A0478" w:rsidP="00B969B2">
            <w:pPr>
              <w:spacing w:after="0" w:line="240" w:lineRule="auto"/>
              <w:rPr>
                <w:rFonts w:ascii="Times New Roman" w:hAnsi="Times New Roman" w:cs="Times New Roman"/>
                <w:sz w:val="24"/>
                <w:szCs w:val="24"/>
              </w:rPr>
            </w:pPr>
            <w:r w:rsidRPr="003A0478">
              <w:rPr>
                <w:rFonts w:ascii="Times New Roman" w:hAnsi="Times New Roman" w:cs="Times New Roman"/>
                <w:sz w:val="24"/>
                <w:szCs w:val="24"/>
              </w:rPr>
              <w:lastRenderedPageBreak/>
              <w:t>Муниципальный</w:t>
            </w:r>
          </w:p>
        </w:tc>
        <w:tc>
          <w:tcPr>
            <w:tcW w:w="2081" w:type="dxa"/>
            <w:vAlign w:val="center"/>
          </w:tcPr>
          <w:p w:rsidR="003A0478" w:rsidRPr="003A0478" w:rsidRDefault="003A0478" w:rsidP="00D96E3D">
            <w:pPr>
              <w:spacing w:after="0" w:line="240" w:lineRule="auto"/>
              <w:contextualSpacing/>
              <w:rPr>
                <w:rFonts w:ascii="Times New Roman" w:hAnsi="Times New Roman" w:cs="Times New Roman"/>
                <w:sz w:val="24"/>
                <w:szCs w:val="24"/>
                <w:lang w:eastAsia="en-US"/>
              </w:rPr>
            </w:pPr>
            <w:r w:rsidRPr="003A0478">
              <w:rPr>
                <w:rFonts w:ascii="Times New Roman" w:hAnsi="Times New Roman" w:cs="Times New Roman"/>
                <w:sz w:val="24"/>
                <w:szCs w:val="24"/>
                <w:lang w:eastAsia="en-US"/>
              </w:rPr>
              <w:t xml:space="preserve">Ванюшкин </w:t>
            </w:r>
            <w:r w:rsidRPr="003A0478">
              <w:rPr>
                <w:rFonts w:ascii="Times New Roman" w:hAnsi="Times New Roman" w:cs="Times New Roman"/>
                <w:sz w:val="24"/>
                <w:szCs w:val="24"/>
                <w:lang w:eastAsia="en-US"/>
              </w:rPr>
              <w:lastRenderedPageBreak/>
              <w:t xml:space="preserve">Антон, Ванюшкин Анатолий, </w:t>
            </w:r>
            <w:proofErr w:type="spellStart"/>
            <w:r w:rsidRPr="003A0478">
              <w:rPr>
                <w:rFonts w:ascii="Times New Roman" w:hAnsi="Times New Roman" w:cs="Times New Roman"/>
                <w:sz w:val="24"/>
                <w:szCs w:val="24"/>
                <w:lang w:eastAsia="en-US"/>
              </w:rPr>
              <w:t>Недранец</w:t>
            </w:r>
            <w:proofErr w:type="spellEnd"/>
            <w:r w:rsidRPr="003A0478">
              <w:rPr>
                <w:rFonts w:ascii="Times New Roman" w:hAnsi="Times New Roman" w:cs="Times New Roman"/>
                <w:sz w:val="24"/>
                <w:szCs w:val="24"/>
                <w:lang w:eastAsia="en-US"/>
              </w:rPr>
              <w:t xml:space="preserve"> Алина, Котлярова Мария «ЮИДД»</w:t>
            </w:r>
          </w:p>
        </w:tc>
        <w:tc>
          <w:tcPr>
            <w:tcW w:w="1463" w:type="dxa"/>
          </w:tcPr>
          <w:p w:rsidR="003A0478" w:rsidRPr="003A0478" w:rsidRDefault="003A0478" w:rsidP="00D96E3D">
            <w:pPr>
              <w:spacing w:after="0" w:line="240" w:lineRule="auto"/>
              <w:contextualSpacing/>
              <w:rPr>
                <w:rFonts w:ascii="Times New Roman" w:hAnsi="Times New Roman" w:cs="Times New Roman"/>
                <w:sz w:val="24"/>
                <w:szCs w:val="24"/>
                <w:lang w:eastAsia="en-US"/>
              </w:rPr>
            </w:pPr>
            <w:r w:rsidRPr="003A0478">
              <w:rPr>
                <w:rFonts w:ascii="Times New Roman" w:hAnsi="Times New Roman" w:cs="Times New Roman"/>
                <w:sz w:val="24"/>
                <w:szCs w:val="24"/>
                <w:lang w:eastAsia="en-US"/>
              </w:rPr>
              <w:lastRenderedPageBreak/>
              <w:t>Призер</w:t>
            </w:r>
          </w:p>
          <w:p w:rsidR="003A0478" w:rsidRPr="003A0478" w:rsidRDefault="003A0478" w:rsidP="00D96E3D">
            <w:pPr>
              <w:spacing w:after="0" w:line="240" w:lineRule="auto"/>
              <w:contextualSpacing/>
              <w:rPr>
                <w:rFonts w:ascii="Times New Roman" w:hAnsi="Times New Roman" w:cs="Times New Roman"/>
                <w:sz w:val="24"/>
                <w:szCs w:val="24"/>
                <w:lang w:eastAsia="en-US"/>
              </w:rPr>
            </w:pPr>
          </w:p>
          <w:p w:rsidR="003A0478" w:rsidRPr="003A0478" w:rsidRDefault="003A0478" w:rsidP="00D96E3D">
            <w:pPr>
              <w:spacing w:after="0" w:line="240" w:lineRule="auto"/>
              <w:contextualSpacing/>
              <w:rPr>
                <w:rFonts w:ascii="Times New Roman" w:hAnsi="Times New Roman" w:cs="Times New Roman"/>
                <w:sz w:val="24"/>
                <w:szCs w:val="24"/>
                <w:lang w:eastAsia="en-US"/>
              </w:rPr>
            </w:pPr>
          </w:p>
          <w:p w:rsidR="003A0478" w:rsidRPr="003A0478" w:rsidRDefault="003A0478" w:rsidP="00D96E3D">
            <w:pPr>
              <w:spacing w:after="0" w:line="240" w:lineRule="auto"/>
              <w:contextualSpacing/>
              <w:rPr>
                <w:rFonts w:ascii="Times New Roman" w:hAnsi="Times New Roman" w:cs="Times New Roman"/>
                <w:sz w:val="24"/>
                <w:szCs w:val="24"/>
                <w:lang w:eastAsia="en-US"/>
              </w:rPr>
            </w:pPr>
          </w:p>
          <w:p w:rsidR="003A0478" w:rsidRPr="003A0478" w:rsidRDefault="003A0478" w:rsidP="00D96E3D">
            <w:pPr>
              <w:spacing w:after="0" w:line="240" w:lineRule="auto"/>
              <w:contextualSpacing/>
              <w:rPr>
                <w:rFonts w:ascii="Times New Roman" w:hAnsi="Times New Roman" w:cs="Times New Roman"/>
                <w:sz w:val="24"/>
                <w:szCs w:val="24"/>
                <w:lang w:eastAsia="en-US"/>
              </w:rPr>
            </w:pPr>
          </w:p>
          <w:p w:rsidR="003A0478" w:rsidRPr="003A0478" w:rsidRDefault="003A0478" w:rsidP="00D96E3D">
            <w:pPr>
              <w:spacing w:after="0" w:line="240" w:lineRule="auto"/>
              <w:contextualSpacing/>
              <w:rPr>
                <w:rFonts w:ascii="Times New Roman" w:hAnsi="Times New Roman" w:cs="Times New Roman"/>
                <w:sz w:val="24"/>
                <w:szCs w:val="24"/>
                <w:lang w:eastAsia="en-US"/>
              </w:rPr>
            </w:pPr>
          </w:p>
          <w:p w:rsidR="003A0478" w:rsidRPr="003A0478" w:rsidRDefault="003A0478" w:rsidP="00D96E3D">
            <w:pPr>
              <w:spacing w:after="0" w:line="240" w:lineRule="auto"/>
              <w:contextualSpacing/>
              <w:rPr>
                <w:rFonts w:ascii="Times New Roman" w:hAnsi="Times New Roman" w:cs="Times New Roman"/>
                <w:sz w:val="24"/>
                <w:szCs w:val="24"/>
                <w:lang w:eastAsia="en-US"/>
              </w:rPr>
            </w:pPr>
          </w:p>
        </w:tc>
      </w:tr>
      <w:tr w:rsidR="003A0478" w:rsidRPr="003A0478" w:rsidTr="001B1D1E">
        <w:trPr>
          <w:trHeight w:val="497"/>
          <w:jc w:val="center"/>
        </w:trPr>
        <w:tc>
          <w:tcPr>
            <w:tcW w:w="1369" w:type="dxa"/>
            <w:vMerge w:val="restart"/>
            <w:vAlign w:val="center"/>
          </w:tcPr>
          <w:p w:rsidR="003A0478" w:rsidRPr="003A0478" w:rsidRDefault="003A0478" w:rsidP="003A0478">
            <w:pPr>
              <w:spacing w:after="0" w:line="240" w:lineRule="auto"/>
              <w:contextualSpacing/>
              <w:rPr>
                <w:rFonts w:ascii="Times New Roman" w:hAnsi="Times New Roman" w:cs="Times New Roman"/>
                <w:sz w:val="24"/>
                <w:szCs w:val="24"/>
                <w:lang w:eastAsia="en-US"/>
              </w:rPr>
            </w:pPr>
            <w:r w:rsidRPr="003A0478">
              <w:rPr>
                <w:rFonts w:ascii="Times New Roman" w:hAnsi="Times New Roman" w:cs="Times New Roman"/>
                <w:sz w:val="24"/>
                <w:szCs w:val="24"/>
                <w:lang w:eastAsia="en-US"/>
              </w:rPr>
              <w:lastRenderedPageBreak/>
              <w:t>Ноябрь 2022</w:t>
            </w:r>
            <w:r>
              <w:rPr>
                <w:rFonts w:ascii="Times New Roman" w:hAnsi="Times New Roman" w:cs="Times New Roman"/>
                <w:sz w:val="24"/>
                <w:szCs w:val="24"/>
                <w:lang w:eastAsia="en-US"/>
              </w:rPr>
              <w:t xml:space="preserve"> </w:t>
            </w:r>
          </w:p>
          <w:p w:rsidR="003A0478" w:rsidRPr="003A0478" w:rsidRDefault="003A0478" w:rsidP="003A0478">
            <w:pPr>
              <w:spacing w:after="0" w:line="240" w:lineRule="auto"/>
              <w:contextualSpacing/>
              <w:rPr>
                <w:rFonts w:ascii="Times New Roman" w:hAnsi="Times New Roman" w:cs="Times New Roman"/>
                <w:sz w:val="24"/>
                <w:szCs w:val="24"/>
                <w:lang w:eastAsia="en-US"/>
              </w:rPr>
            </w:pPr>
          </w:p>
          <w:p w:rsidR="003A0478" w:rsidRPr="003A0478" w:rsidRDefault="003A0478" w:rsidP="003A0478">
            <w:pPr>
              <w:spacing w:after="0" w:line="240" w:lineRule="auto"/>
              <w:contextualSpacing/>
              <w:rPr>
                <w:rFonts w:ascii="Times New Roman" w:hAnsi="Times New Roman" w:cs="Times New Roman"/>
                <w:sz w:val="24"/>
                <w:szCs w:val="24"/>
                <w:lang w:eastAsia="en-US"/>
              </w:rPr>
            </w:pPr>
          </w:p>
        </w:tc>
        <w:tc>
          <w:tcPr>
            <w:tcW w:w="2835" w:type="dxa"/>
            <w:vMerge w:val="restart"/>
          </w:tcPr>
          <w:p w:rsidR="003A0478" w:rsidRPr="003A0478" w:rsidRDefault="003A0478" w:rsidP="003A0478">
            <w:pPr>
              <w:spacing w:after="0" w:line="240" w:lineRule="auto"/>
              <w:rPr>
                <w:rFonts w:ascii="Times New Roman" w:hAnsi="Times New Roman" w:cs="Times New Roman"/>
                <w:sz w:val="24"/>
                <w:szCs w:val="24"/>
              </w:rPr>
            </w:pPr>
            <w:r w:rsidRPr="003A0478">
              <w:rPr>
                <w:rFonts w:ascii="Times New Roman" w:hAnsi="Times New Roman" w:cs="Times New Roman"/>
                <w:sz w:val="24"/>
                <w:szCs w:val="24"/>
                <w:lang w:val="en-US"/>
              </w:rPr>
              <w:t>XI</w:t>
            </w:r>
            <w:r w:rsidRPr="003A0478">
              <w:rPr>
                <w:rFonts w:ascii="Times New Roman" w:hAnsi="Times New Roman" w:cs="Times New Roman"/>
                <w:sz w:val="24"/>
                <w:szCs w:val="24"/>
              </w:rPr>
              <w:t xml:space="preserve"> международный фестиваль-конкурс «Полифония сердец» Радуга талантов</w:t>
            </w:r>
          </w:p>
        </w:tc>
        <w:tc>
          <w:tcPr>
            <w:tcW w:w="1984" w:type="dxa"/>
            <w:vMerge w:val="restart"/>
          </w:tcPr>
          <w:p w:rsidR="003A0478" w:rsidRPr="003A0478" w:rsidRDefault="003A0478" w:rsidP="00B969B2">
            <w:pPr>
              <w:spacing w:after="0" w:line="240" w:lineRule="auto"/>
              <w:rPr>
                <w:rFonts w:ascii="Times New Roman" w:hAnsi="Times New Roman" w:cs="Times New Roman"/>
                <w:sz w:val="24"/>
                <w:szCs w:val="24"/>
              </w:rPr>
            </w:pPr>
            <w:r w:rsidRPr="003A0478">
              <w:rPr>
                <w:rFonts w:ascii="Times New Roman" w:hAnsi="Times New Roman" w:cs="Times New Roman"/>
                <w:sz w:val="24"/>
                <w:szCs w:val="24"/>
              </w:rPr>
              <w:t>Международный</w:t>
            </w:r>
          </w:p>
        </w:tc>
        <w:tc>
          <w:tcPr>
            <w:tcW w:w="2081" w:type="dxa"/>
          </w:tcPr>
          <w:p w:rsidR="003A0478" w:rsidRPr="003A0478" w:rsidRDefault="003A0478" w:rsidP="00D96E3D">
            <w:pPr>
              <w:spacing w:after="0" w:line="240" w:lineRule="auto"/>
              <w:contextualSpacing/>
              <w:rPr>
                <w:rFonts w:ascii="Times New Roman" w:hAnsi="Times New Roman" w:cs="Times New Roman"/>
                <w:sz w:val="24"/>
                <w:szCs w:val="24"/>
                <w:lang w:eastAsia="en-US"/>
              </w:rPr>
            </w:pPr>
            <w:r w:rsidRPr="003A0478">
              <w:rPr>
                <w:rFonts w:ascii="Times New Roman" w:hAnsi="Times New Roman" w:cs="Times New Roman"/>
                <w:sz w:val="24"/>
                <w:szCs w:val="24"/>
                <w:lang w:eastAsia="en-US"/>
              </w:rPr>
              <w:t>«</w:t>
            </w:r>
            <w:proofErr w:type="spellStart"/>
            <w:r w:rsidRPr="003A0478">
              <w:rPr>
                <w:rFonts w:ascii="Times New Roman" w:hAnsi="Times New Roman" w:cs="Times New Roman"/>
                <w:sz w:val="24"/>
                <w:szCs w:val="24"/>
                <w:lang w:eastAsia="en-US"/>
              </w:rPr>
              <w:t>Спортик</w:t>
            </w:r>
            <w:proofErr w:type="spellEnd"/>
            <w:r w:rsidRPr="003A0478">
              <w:rPr>
                <w:rFonts w:ascii="Times New Roman" w:hAnsi="Times New Roman" w:cs="Times New Roman"/>
                <w:sz w:val="24"/>
                <w:szCs w:val="24"/>
                <w:lang w:eastAsia="en-US"/>
              </w:rPr>
              <w:t>»</w:t>
            </w:r>
          </w:p>
        </w:tc>
        <w:tc>
          <w:tcPr>
            <w:tcW w:w="1463" w:type="dxa"/>
            <w:vAlign w:val="center"/>
          </w:tcPr>
          <w:p w:rsidR="00D22982" w:rsidRDefault="003A0478" w:rsidP="003A0478">
            <w:pPr>
              <w:spacing w:after="0" w:line="240" w:lineRule="auto"/>
              <w:contextualSpacing/>
              <w:rPr>
                <w:rFonts w:ascii="Times New Roman" w:hAnsi="Times New Roman" w:cs="Times New Roman"/>
                <w:sz w:val="24"/>
                <w:szCs w:val="24"/>
                <w:lang w:eastAsia="en-US"/>
              </w:rPr>
            </w:pPr>
            <w:r w:rsidRPr="003A0478">
              <w:rPr>
                <w:rFonts w:ascii="Times New Roman" w:hAnsi="Times New Roman" w:cs="Times New Roman"/>
                <w:sz w:val="24"/>
                <w:szCs w:val="24"/>
                <w:lang w:eastAsia="en-US"/>
              </w:rPr>
              <w:t xml:space="preserve">Лауреат </w:t>
            </w:r>
          </w:p>
          <w:p w:rsidR="003A0478" w:rsidRPr="003A0478" w:rsidRDefault="003A0478" w:rsidP="003A0478">
            <w:pPr>
              <w:spacing w:after="0" w:line="240" w:lineRule="auto"/>
              <w:contextualSpacing/>
              <w:rPr>
                <w:rFonts w:ascii="Times New Roman" w:hAnsi="Times New Roman" w:cs="Times New Roman"/>
                <w:sz w:val="24"/>
                <w:szCs w:val="24"/>
                <w:lang w:eastAsia="en-US"/>
              </w:rPr>
            </w:pPr>
            <w:r w:rsidRPr="003A0478">
              <w:rPr>
                <w:rFonts w:ascii="Times New Roman" w:hAnsi="Times New Roman" w:cs="Times New Roman"/>
                <w:sz w:val="24"/>
                <w:szCs w:val="24"/>
                <w:lang w:eastAsia="en-US"/>
              </w:rPr>
              <w:t>3 степени</w:t>
            </w:r>
          </w:p>
        </w:tc>
      </w:tr>
      <w:tr w:rsidR="00D96E3D" w:rsidRPr="003A0478" w:rsidTr="001B1D1E">
        <w:trPr>
          <w:jc w:val="center"/>
        </w:trPr>
        <w:tc>
          <w:tcPr>
            <w:tcW w:w="1369" w:type="dxa"/>
            <w:vMerge/>
            <w:vAlign w:val="center"/>
          </w:tcPr>
          <w:p w:rsidR="00D96E3D" w:rsidRPr="003A0478" w:rsidRDefault="00D96E3D" w:rsidP="003A0478">
            <w:pPr>
              <w:spacing w:after="0" w:line="240" w:lineRule="auto"/>
              <w:contextualSpacing/>
              <w:rPr>
                <w:rFonts w:ascii="Times New Roman" w:hAnsi="Times New Roman" w:cs="Times New Roman"/>
                <w:sz w:val="24"/>
                <w:szCs w:val="24"/>
                <w:lang w:eastAsia="en-US"/>
              </w:rPr>
            </w:pPr>
          </w:p>
        </w:tc>
        <w:tc>
          <w:tcPr>
            <w:tcW w:w="2835" w:type="dxa"/>
            <w:vMerge/>
          </w:tcPr>
          <w:p w:rsidR="00D96E3D" w:rsidRPr="003A0478" w:rsidRDefault="00D96E3D" w:rsidP="003A0478">
            <w:pPr>
              <w:spacing w:after="0" w:line="240" w:lineRule="auto"/>
              <w:rPr>
                <w:rFonts w:ascii="Times New Roman" w:hAnsi="Times New Roman" w:cs="Times New Roman"/>
                <w:sz w:val="24"/>
                <w:szCs w:val="24"/>
              </w:rPr>
            </w:pPr>
          </w:p>
        </w:tc>
        <w:tc>
          <w:tcPr>
            <w:tcW w:w="1984" w:type="dxa"/>
            <w:vMerge/>
          </w:tcPr>
          <w:p w:rsidR="00D96E3D" w:rsidRPr="003A0478" w:rsidRDefault="00D96E3D" w:rsidP="00B969B2">
            <w:pPr>
              <w:spacing w:after="0" w:line="240" w:lineRule="auto"/>
              <w:rPr>
                <w:rFonts w:ascii="Times New Roman" w:hAnsi="Times New Roman" w:cs="Times New Roman"/>
                <w:sz w:val="24"/>
                <w:szCs w:val="24"/>
              </w:rPr>
            </w:pPr>
          </w:p>
        </w:tc>
        <w:tc>
          <w:tcPr>
            <w:tcW w:w="2081" w:type="dxa"/>
          </w:tcPr>
          <w:p w:rsidR="00D96E3D" w:rsidRPr="003A0478" w:rsidRDefault="00D96E3D" w:rsidP="003350B6">
            <w:pPr>
              <w:spacing w:after="0" w:line="240" w:lineRule="auto"/>
              <w:contextualSpacing/>
              <w:rPr>
                <w:rFonts w:ascii="Times New Roman" w:hAnsi="Times New Roman" w:cs="Times New Roman"/>
                <w:sz w:val="24"/>
                <w:szCs w:val="24"/>
                <w:lang w:eastAsia="en-US"/>
              </w:rPr>
            </w:pPr>
            <w:r w:rsidRPr="003A0478">
              <w:rPr>
                <w:rFonts w:ascii="Times New Roman" w:hAnsi="Times New Roman" w:cs="Times New Roman"/>
                <w:sz w:val="24"/>
                <w:szCs w:val="24"/>
                <w:lang w:eastAsia="en-US"/>
              </w:rPr>
              <w:t>«</w:t>
            </w:r>
            <w:proofErr w:type="spellStart"/>
            <w:r w:rsidRPr="003A0478">
              <w:rPr>
                <w:rFonts w:ascii="Times New Roman" w:hAnsi="Times New Roman" w:cs="Times New Roman"/>
                <w:sz w:val="24"/>
                <w:szCs w:val="24"/>
                <w:lang w:eastAsia="en-US"/>
              </w:rPr>
              <w:t>Спортик</w:t>
            </w:r>
            <w:proofErr w:type="spellEnd"/>
            <w:r w:rsidRPr="003A0478">
              <w:rPr>
                <w:rFonts w:ascii="Times New Roman" w:hAnsi="Times New Roman" w:cs="Times New Roman"/>
                <w:sz w:val="24"/>
                <w:szCs w:val="24"/>
                <w:lang w:eastAsia="en-US"/>
              </w:rPr>
              <w:t>»</w:t>
            </w:r>
          </w:p>
        </w:tc>
        <w:tc>
          <w:tcPr>
            <w:tcW w:w="1463" w:type="dxa"/>
            <w:vAlign w:val="center"/>
          </w:tcPr>
          <w:p w:rsidR="00D22982" w:rsidRDefault="00D96E3D" w:rsidP="003A0478">
            <w:pPr>
              <w:spacing w:after="0" w:line="240" w:lineRule="auto"/>
              <w:contextualSpacing/>
              <w:rPr>
                <w:rFonts w:ascii="Times New Roman" w:hAnsi="Times New Roman" w:cs="Times New Roman"/>
                <w:sz w:val="24"/>
                <w:szCs w:val="24"/>
                <w:lang w:eastAsia="en-US"/>
              </w:rPr>
            </w:pPr>
            <w:r w:rsidRPr="003A0478">
              <w:rPr>
                <w:rFonts w:ascii="Times New Roman" w:hAnsi="Times New Roman" w:cs="Times New Roman"/>
                <w:sz w:val="24"/>
                <w:szCs w:val="24"/>
                <w:lang w:eastAsia="en-US"/>
              </w:rPr>
              <w:t xml:space="preserve">Диплом </w:t>
            </w:r>
          </w:p>
          <w:p w:rsidR="00D96E3D" w:rsidRPr="003A0478" w:rsidRDefault="00D96E3D" w:rsidP="003A0478">
            <w:pPr>
              <w:spacing w:after="0" w:line="240" w:lineRule="auto"/>
              <w:contextualSpacing/>
              <w:rPr>
                <w:rFonts w:ascii="Times New Roman" w:hAnsi="Times New Roman" w:cs="Times New Roman"/>
                <w:sz w:val="24"/>
                <w:szCs w:val="24"/>
                <w:lang w:eastAsia="en-US"/>
              </w:rPr>
            </w:pPr>
            <w:r w:rsidRPr="003A0478">
              <w:rPr>
                <w:rFonts w:ascii="Times New Roman" w:hAnsi="Times New Roman" w:cs="Times New Roman"/>
                <w:sz w:val="24"/>
                <w:szCs w:val="24"/>
                <w:lang w:eastAsia="en-US"/>
              </w:rPr>
              <w:t>1 степени</w:t>
            </w:r>
          </w:p>
        </w:tc>
      </w:tr>
      <w:tr w:rsidR="003A0478" w:rsidRPr="003A0478" w:rsidTr="00C44A6C">
        <w:trPr>
          <w:trHeight w:val="557"/>
          <w:jc w:val="center"/>
        </w:trPr>
        <w:tc>
          <w:tcPr>
            <w:tcW w:w="1369" w:type="dxa"/>
            <w:vMerge w:val="restart"/>
          </w:tcPr>
          <w:p w:rsidR="003A0478" w:rsidRPr="003A0478" w:rsidRDefault="003A0478" w:rsidP="00C44A6C">
            <w:pPr>
              <w:spacing w:after="0" w:line="240" w:lineRule="auto"/>
              <w:contextualSpacing/>
              <w:rPr>
                <w:rFonts w:ascii="Times New Roman" w:hAnsi="Times New Roman" w:cs="Times New Roman"/>
                <w:sz w:val="24"/>
                <w:szCs w:val="24"/>
                <w:lang w:eastAsia="en-US"/>
              </w:rPr>
            </w:pPr>
            <w:r w:rsidRPr="003A0478">
              <w:rPr>
                <w:rFonts w:ascii="Times New Roman" w:hAnsi="Times New Roman" w:cs="Times New Roman"/>
                <w:sz w:val="24"/>
                <w:szCs w:val="24"/>
                <w:lang w:eastAsia="en-US"/>
              </w:rPr>
              <w:t xml:space="preserve">Ноябрь 2022 </w:t>
            </w:r>
          </w:p>
          <w:p w:rsidR="003A0478" w:rsidRPr="003A0478" w:rsidRDefault="003A0478" w:rsidP="00C44A6C">
            <w:pPr>
              <w:spacing w:after="0" w:line="240" w:lineRule="auto"/>
              <w:contextualSpacing/>
              <w:rPr>
                <w:rFonts w:ascii="Times New Roman" w:hAnsi="Times New Roman" w:cs="Times New Roman"/>
                <w:sz w:val="24"/>
                <w:szCs w:val="24"/>
                <w:lang w:eastAsia="en-US"/>
              </w:rPr>
            </w:pPr>
          </w:p>
          <w:p w:rsidR="003A0478" w:rsidRPr="003A0478" w:rsidRDefault="003A0478" w:rsidP="00C44A6C">
            <w:pPr>
              <w:spacing w:after="0" w:line="240" w:lineRule="auto"/>
              <w:contextualSpacing/>
              <w:rPr>
                <w:rFonts w:ascii="Times New Roman" w:hAnsi="Times New Roman" w:cs="Times New Roman"/>
                <w:sz w:val="24"/>
                <w:szCs w:val="24"/>
                <w:lang w:eastAsia="en-US"/>
              </w:rPr>
            </w:pPr>
          </w:p>
          <w:p w:rsidR="003A0478" w:rsidRPr="003A0478" w:rsidRDefault="003A0478" w:rsidP="00C44A6C">
            <w:pPr>
              <w:spacing w:after="0" w:line="240" w:lineRule="auto"/>
              <w:contextualSpacing/>
              <w:rPr>
                <w:rFonts w:ascii="Times New Roman" w:hAnsi="Times New Roman" w:cs="Times New Roman"/>
                <w:sz w:val="24"/>
                <w:szCs w:val="24"/>
                <w:lang w:eastAsia="en-US"/>
              </w:rPr>
            </w:pPr>
          </w:p>
          <w:p w:rsidR="003A0478" w:rsidRPr="003A0478" w:rsidRDefault="003A0478" w:rsidP="00C44A6C">
            <w:pPr>
              <w:spacing w:after="0" w:line="240" w:lineRule="auto"/>
              <w:contextualSpacing/>
              <w:rPr>
                <w:rFonts w:ascii="Times New Roman" w:hAnsi="Times New Roman" w:cs="Times New Roman"/>
                <w:sz w:val="24"/>
                <w:szCs w:val="24"/>
                <w:lang w:eastAsia="en-US"/>
              </w:rPr>
            </w:pPr>
          </w:p>
          <w:p w:rsidR="003A0478" w:rsidRPr="003A0478" w:rsidRDefault="003A0478" w:rsidP="00C44A6C">
            <w:pPr>
              <w:spacing w:after="0" w:line="240" w:lineRule="auto"/>
              <w:contextualSpacing/>
              <w:rPr>
                <w:rFonts w:ascii="Times New Roman" w:hAnsi="Times New Roman" w:cs="Times New Roman"/>
                <w:sz w:val="24"/>
                <w:szCs w:val="24"/>
                <w:lang w:eastAsia="en-US"/>
              </w:rPr>
            </w:pPr>
          </w:p>
          <w:p w:rsidR="003A0478" w:rsidRPr="003A0478" w:rsidRDefault="003A0478" w:rsidP="00C44A6C">
            <w:pPr>
              <w:spacing w:after="0" w:line="240" w:lineRule="auto"/>
              <w:contextualSpacing/>
              <w:rPr>
                <w:rFonts w:ascii="Times New Roman" w:hAnsi="Times New Roman" w:cs="Times New Roman"/>
                <w:sz w:val="24"/>
                <w:szCs w:val="24"/>
                <w:lang w:eastAsia="en-US"/>
              </w:rPr>
            </w:pPr>
          </w:p>
          <w:p w:rsidR="003A0478" w:rsidRPr="003A0478" w:rsidRDefault="003A0478" w:rsidP="00C44A6C">
            <w:pPr>
              <w:spacing w:after="0" w:line="240" w:lineRule="auto"/>
              <w:contextualSpacing/>
              <w:rPr>
                <w:rFonts w:ascii="Times New Roman" w:hAnsi="Times New Roman" w:cs="Times New Roman"/>
                <w:sz w:val="24"/>
                <w:szCs w:val="24"/>
                <w:lang w:eastAsia="en-US"/>
              </w:rPr>
            </w:pPr>
          </w:p>
          <w:p w:rsidR="003A0478" w:rsidRPr="003A0478" w:rsidRDefault="003A0478" w:rsidP="00C44A6C">
            <w:pPr>
              <w:spacing w:after="0" w:line="240" w:lineRule="auto"/>
              <w:contextualSpacing/>
              <w:rPr>
                <w:rFonts w:ascii="Times New Roman" w:hAnsi="Times New Roman" w:cs="Times New Roman"/>
                <w:sz w:val="24"/>
                <w:szCs w:val="24"/>
                <w:lang w:eastAsia="en-US"/>
              </w:rPr>
            </w:pPr>
          </w:p>
          <w:p w:rsidR="003A0478" w:rsidRPr="003A0478" w:rsidRDefault="003A0478" w:rsidP="00C44A6C">
            <w:pPr>
              <w:spacing w:after="0" w:line="240" w:lineRule="auto"/>
              <w:contextualSpacing/>
              <w:rPr>
                <w:rFonts w:ascii="Times New Roman" w:hAnsi="Times New Roman" w:cs="Times New Roman"/>
                <w:sz w:val="24"/>
                <w:szCs w:val="24"/>
                <w:lang w:eastAsia="en-US"/>
              </w:rPr>
            </w:pPr>
          </w:p>
          <w:p w:rsidR="003A0478" w:rsidRPr="003A0478" w:rsidRDefault="003A0478" w:rsidP="00C44A6C">
            <w:pPr>
              <w:spacing w:after="0" w:line="240" w:lineRule="auto"/>
              <w:contextualSpacing/>
              <w:rPr>
                <w:rFonts w:ascii="Times New Roman" w:hAnsi="Times New Roman" w:cs="Times New Roman"/>
                <w:sz w:val="24"/>
                <w:szCs w:val="24"/>
                <w:lang w:eastAsia="en-US"/>
              </w:rPr>
            </w:pPr>
          </w:p>
          <w:p w:rsidR="003A0478" w:rsidRPr="003A0478" w:rsidRDefault="003A0478" w:rsidP="00C44A6C">
            <w:pPr>
              <w:spacing w:after="0" w:line="240" w:lineRule="auto"/>
              <w:contextualSpacing/>
              <w:rPr>
                <w:rFonts w:ascii="Times New Roman" w:hAnsi="Times New Roman" w:cs="Times New Roman"/>
                <w:sz w:val="24"/>
                <w:szCs w:val="24"/>
                <w:lang w:eastAsia="en-US"/>
              </w:rPr>
            </w:pPr>
          </w:p>
          <w:p w:rsidR="003A0478" w:rsidRPr="003A0478" w:rsidRDefault="003A0478" w:rsidP="00C44A6C">
            <w:pPr>
              <w:spacing w:after="0" w:line="240" w:lineRule="auto"/>
              <w:contextualSpacing/>
              <w:rPr>
                <w:rFonts w:ascii="Times New Roman" w:hAnsi="Times New Roman" w:cs="Times New Roman"/>
                <w:sz w:val="24"/>
                <w:szCs w:val="24"/>
                <w:lang w:eastAsia="en-US"/>
              </w:rPr>
            </w:pPr>
          </w:p>
        </w:tc>
        <w:tc>
          <w:tcPr>
            <w:tcW w:w="2835" w:type="dxa"/>
            <w:vMerge w:val="restart"/>
          </w:tcPr>
          <w:p w:rsidR="003A0478" w:rsidRPr="003A0478" w:rsidRDefault="003A0478" w:rsidP="00C44A6C">
            <w:pPr>
              <w:spacing w:after="0" w:line="240" w:lineRule="auto"/>
              <w:contextualSpacing/>
              <w:rPr>
                <w:rFonts w:ascii="Times New Roman" w:hAnsi="Times New Roman" w:cs="Times New Roman"/>
                <w:sz w:val="24"/>
                <w:szCs w:val="24"/>
              </w:rPr>
            </w:pPr>
            <w:r w:rsidRPr="003A0478">
              <w:rPr>
                <w:rFonts w:ascii="Times New Roman" w:hAnsi="Times New Roman" w:cs="Times New Roman"/>
                <w:sz w:val="24"/>
                <w:szCs w:val="24"/>
              </w:rPr>
              <w:t>Краевой конкурс изобразительного и декоративно-прикладного творчества «Моей любимой маме»</w:t>
            </w:r>
          </w:p>
          <w:p w:rsidR="003A0478" w:rsidRPr="003A0478" w:rsidRDefault="003A0478" w:rsidP="00C44A6C">
            <w:pPr>
              <w:spacing w:after="0" w:line="240" w:lineRule="auto"/>
              <w:contextualSpacing/>
              <w:rPr>
                <w:rFonts w:ascii="Times New Roman" w:hAnsi="Times New Roman" w:cs="Times New Roman"/>
                <w:sz w:val="24"/>
                <w:szCs w:val="24"/>
              </w:rPr>
            </w:pPr>
          </w:p>
          <w:p w:rsidR="003A0478" w:rsidRPr="003A0478" w:rsidRDefault="003A0478" w:rsidP="00C44A6C">
            <w:pPr>
              <w:spacing w:after="0" w:line="240" w:lineRule="auto"/>
              <w:contextualSpacing/>
              <w:rPr>
                <w:rFonts w:ascii="Times New Roman" w:hAnsi="Times New Roman" w:cs="Times New Roman"/>
                <w:sz w:val="24"/>
                <w:szCs w:val="24"/>
              </w:rPr>
            </w:pPr>
          </w:p>
          <w:p w:rsidR="003A0478" w:rsidRPr="003A0478" w:rsidRDefault="003A0478" w:rsidP="00C44A6C">
            <w:pPr>
              <w:spacing w:after="0" w:line="240" w:lineRule="auto"/>
              <w:contextualSpacing/>
              <w:rPr>
                <w:rFonts w:ascii="Times New Roman" w:hAnsi="Times New Roman" w:cs="Times New Roman"/>
                <w:sz w:val="24"/>
                <w:szCs w:val="24"/>
              </w:rPr>
            </w:pPr>
          </w:p>
          <w:p w:rsidR="003A0478" w:rsidRPr="003A0478" w:rsidRDefault="003A0478" w:rsidP="00C44A6C">
            <w:pPr>
              <w:spacing w:after="0" w:line="240" w:lineRule="auto"/>
              <w:contextualSpacing/>
              <w:rPr>
                <w:rFonts w:ascii="Times New Roman" w:hAnsi="Times New Roman" w:cs="Times New Roman"/>
                <w:sz w:val="24"/>
                <w:szCs w:val="24"/>
              </w:rPr>
            </w:pPr>
          </w:p>
          <w:p w:rsidR="003A0478" w:rsidRPr="003A0478" w:rsidRDefault="003A0478" w:rsidP="00C44A6C">
            <w:pPr>
              <w:spacing w:after="0" w:line="240" w:lineRule="auto"/>
              <w:contextualSpacing/>
              <w:rPr>
                <w:rFonts w:ascii="Times New Roman" w:hAnsi="Times New Roman" w:cs="Times New Roman"/>
                <w:sz w:val="24"/>
                <w:szCs w:val="24"/>
              </w:rPr>
            </w:pPr>
          </w:p>
          <w:p w:rsidR="003A0478" w:rsidRPr="003A0478" w:rsidRDefault="003A0478" w:rsidP="00C44A6C">
            <w:pPr>
              <w:spacing w:after="0" w:line="240" w:lineRule="auto"/>
              <w:contextualSpacing/>
              <w:rPr>
                <w:rFonts w:ascii="Times New Roman" w:hAnsi="Times New Roman" w:cs="Times New Roman"/>
                <w:sz w:val="24"/>
                <w:szCs w:val="24"/>
              </w:rPr>
            </w:pPr>
          </w:p>
          <w:p w:rsidR="003A0478" w:rsidRPr="003A0478" w:rsidRDefault="003A0478" w:rsidP="00C44A6C">
            <w:pPr>
              <w:spacing w:after="0" w:line="240" w:lineRule="auto"/>
              <w:contextualSpacing/>
              <w:rPr>
                <w:rFonts w:ascii="Times New Roman" w:hAnsi="Times New Roman" w:cs="Times New Roman"/>
                <w:sz w:val="24"/>
                <w:szCs w:val="24"/>
              </w:rPr>
            </w:pPr>
          </w:p>
          <w:p w:rsidR="003A0478" w:rsidRPr="003A0478" w:rsidRDefault="003A0478" w:rsidP="00C44A6C">
            <w:pPr>
              <w:spacing w:after="0" w:line="240" w:lineRule="auto"/>
              <w:contextualSpacing/>
              <w:rPr>
                <w:rFonts w:ascii="Times New Roman" w:hAnsi="Times New Roman" w:cs="Times New Roman"/>
                <w:sz w:val="24"/>
                <w:szCs w:val="24"/>
              </w:rPr>
            </w:pPr>
          </w:p>
          <w:p w:rsidR="003A0478" w:rsidRPr="003A0478" w:rsidRDefault="003A0478" w:rsidP="00C44A6C">
            <w:pPr>
              <w:spacing w:after="0" w:line="240" w:lineRule="auto"/>
              <w:contextualSpacing/>
              <w:rPr>
                <w:rFonts w:ascii="Times New Roman" w:hAnsi="Times New Roman" w:cs="Times New Roman"/>
                <w:sz w:val="24"/>
                <w:szCs w:val="24"/>
                <w:lang w:eastAsia="en-US"/>
              </w:rPr>
            </w:pPr>
          </w:p>
        </w:tc>
        <w:tc>
          <w:tcPr>
            <w:tcW w:w="1984" w:type="dxa"/>
            <w:vMerge w:val="restart"/>
          </w:tcPr>
          <w:p w:rsidR="003A0478" w:rsidRPr="003A0478" w:rsidRDefault="003A0478" w:rsidP="00C44A6C">
            <w:pPr>
              <w:spacing w:after="0" w:line="240" w:lineRule="auto"/>
              <w:contextualSpacing/>
              <w:rPr>
                <w:rFonts w:ascii="Times New Roman" w:eastAsia="Calibri" w:hAnsi="Times New Roman" w:cs="Times New Roman"/>
                <w:sz w:val="24"/>
                <w:szCs w:val="24"/>
              </w:rPr>
            </w:pPr>
            <w:r w:rsidRPr="003A0478">
              <w:rPr>
                <w:rFonts w:ascii="Times New Roman" w:eastAsia="Calibri" w:hAnsi="Times New Roman" w:cs="Times New Roman"/>
                <w:sz w:val="24"/>
                <w:szCs w:val="24"/>
              </w:rPr>
              <w:t>Муниципальный</w:t>
            </w:r>
          </w:p>
          <w:p w:rsidR="003A0478" w:rsidRPr="003A0478" w:rsidRDefault="003A0478" w:rsidP="00C44A6C">
            <w:pPr>
              <w:spacing w:after="0" w:line="240" w:lineRule="auto"/>
              <w:contextualSpacing/>
              <w:rPr>
                <w:rFonts w:ascii="Times New Roman" w:eastAsia="Calibri" w:hAnsi="Times New Roman" w:cs="Times New Roman"/>
                <w:sz w:val="24"/>
                <w:szCs w:val="24"/>
              </w:rPr>
            </w:pPr>
          </w:p>
          <w:p w:rsidR="003A0478" w:rsidRPr="003A0478" w:rsidRDefault="003A0478" w:rsidP="00C44A6C">
            <w:pPr>
              <w:spacing w:after="0" w:line="240" w:lineRule="auto"/>
              <w:contextualSpacing/>
              <w:rPr>
                <w:rFonts w:ascii="Times New Roman" w:eastAsia="Calibri" w:hAnsi="Times New Roman" w:cs="Times New Roman"/>
                <w:sz w:val="24"/>
                <w:szCs w:val="24"/>
              </w:rPr>
            </w:pPr>
          </w:p>
          <w:p w:rsidR="003A0478" w:rsidRPr="003A0478" w:rsidRDefault="003A0478" w:rsidP="00C44A6C">
            <w:pPr>
              <w:spacing w:after="0" w:line="240" w:lineRule="auto"/>
              <w:contextualSpacing/>
              <w:rPr>
                <w:rFonts w:ascii="Times New Roman" w:eastAsia="Calibri" w:hAnsi="Times New Roman" w:cs="Times New Roman"/>
                <w:sz w:val="24"/>
                <w:szCs w:val="24"/>
              </w:rPr>
            </w:pPr>
          </w:p>
          <w:p w:rsidR="003A0478" w:rsidRPr="003A0478" w:rsidRDefault="003A0478" w:rsidP="00C44A6C">
            <w:pPr>
              <w:spacing w:after="0" w:line="240" w:lineRule="auto"/>
              <w:contextualSpacing/>
              <w:rPr>
                <w:rFonts w:ascii="Times New Roman" w:eastAsia="Calibri" w:hAnsi="Times New Roman" w:cs="Times New Roman"/>
                <w:sz w:val="24"/>
                <w:szCs w:val="24"/>
              </w:rPr>
            </w:pPr>
          </w:p>
          <w:p w:rsidR="003A0478" w:rsidRPr="003A0478" w:rsidRDefault="003A0478" w:rsidP="00C44A6C">
            <w:pPr>
              <w:spacing w:after="0" w:line="240" w:lineRule="auto"/>
              <w:contextualSpacing/>
              <w:rPr>
                <w:rFonts w:ascii="Times New Roman" w:eastAsia="Calibri" w:hAnsi="Times New Roman" w:cs="Times New Roman"/>
                <w:sz w:val="24"/>
                <w:szCs w:val="24"/>
              </w:rPr>
            </w:pPr>
          </w:p>
          <w:p w:rsidR="003A0478" w:rsidRPr="003A0478" w:rsidRDefault="003A0478" w:rsidP="00C44A6C">
            <w:pPr>
              <w:spacing w:after="0" w:line="240" w:lineRule="auto"/>
              <w:contextualSpacing/>
              <w:rPr>
                <w:rFonts w:ascii="Times New Roman" w:eastAsia="Calibri" w:hAnsi="Times New Roman" w:cs="Times New Roman"/>
                <w:sz w:val="24"/>
                <w:szCs w:val="24"/>
              </w:rPr>
            </w:pPr>
          </w:p>
          <w:p w:rsidR="003A0478" w:rsidRPr="003A0478" w:rsidRDefault="003A0478" w:rsidP="00C44A6C">
            <w:pPr>
              <w:spacing w:after="0" w:line="240" w:lineRule="auto"/>
              <w:contextualSpacing/>
              <w:rPr>
                <w:rFonts w:ascii="Times New Roman" w:eastAsia="Calibri" w:hAnsi="Times New Roman" w:cs="Times New Roman"/>
                <w:sz w:val="24"/>
                <w:szCs w:val="24"/>
              </w:rPr>
            </w:pPr>
          </w:p>
          <w:p w:rsidR="003A0478" w:rsidRPr="003A0478" w:rsidRDefault="003A0478" w:rsidP="00C44A6C">
            <w:pPr>
              <w:spacing w:after="0" w:line="240" w:lineRule="auto"/>
              <w:contextualSpacing/>
              <w:rPr>
                <w:rFonts w:ascii="Times New Roman" w:eastAsia="Calibri" w:hAnsi="Times New Roman" w:cs="Times New Roman"/>
                <w:sz w:val="24"/>
                <w:szCs w:val="24"/>
              </w:rPr>
            </w:pPr>
          </w:p>
          <w:p w:rsidR="003A0478" w:rsidRPr="003A0478" w:rsidRDefault="003A0478" w:rsidP="00C44A6C">
            <w:pPr>
              <w:spacing w:after="0" w:line="240" w:lineRule="auto"/>
              <w:contextualSpacing/>
              <w:rPr>
                <w:rFonts w:ascii="Times New Roman" w:eastAsia="Calibri" w:hAnsi="Times New Roman" w:cs="Times New Roman"/>
                <w:sz w:val="24"/>
                <w:szCs w:val="24"/>
              </w:rPr>
            </w:pPr>
          </w:p>
          <w:p w:rsidR="003A0478" w:rsidRPr="003A0478" w:rsidRDefault="003A0478" w:rsidP="00C44A6C">
            <w:pPr>
              <w:spacing w:after="0" w:line="240" w:lineRule="auto"/>
              <w:contextualSpacing/>
              <w:rPr>
                <w:rFonts w:ascii="Times New Roman" w:eastAsia="Calibri" w:hAnsi="Times New Roman" w:cs="Times New Roman"/>
                <w:sz w:val="24"/>
                <w:szCs w:val="24"/>
              </w:rPr>
            </w:pPr>
          </w:p>
          <w:p w:rsidR="003A0478" w:rsidRPr="003A0478" w:rsidRDefault="003A0478" w:rsidP="00C44A6C">
            <w:pPr>
              <w:spacing w:after="0" w:line="240" w:lineRule="auto"/>
              <w:contextualSpacing/>
              <w:rPr>
                <w:rFonts w:ascii="Times New Roman" w:eastAsia="Calibri" w:hAnsi="Times New Roman" w:cs="Times New Roman"/>
                <w:sz w:val="24"/>
                <w:szCs w:val="24"/>
              </w:rPr>
            </w:pPr>
          </w:p>
          <w:p w:rsidR="003A0478" w:rsidRPr="003A0478" w:rsidRDefault="003A0478" w:rsidP="00C44A6C">
            <w:pPr>
              <w:spacing w:after="0" w:line="240" w:lineRule="auto"/>
              <w:contextualSpacing/>
              <w:rPr>
                <w:rFonts w:ascii="Times New Roman" w:eastAsia="Calibri" w:hAnsi="Times New Roman" w:cs="Times New Roman"/>
                <w:sz w:val="24"/>
                <w:szCs w:val="24"/>
              </w:rPr>
            </w:pPr>
          </w:p>
          <w:p w:rsidR="003A0478" w:rsidRPr="003A0478" w:rsidRDefault="003A0478" w:rsidP="00C44A6C">
            <w:pPr>
              <w:spacing w:after="0" w:line="240" w:lineRule="auto"/>
              <w:contextualSpacing/>
              <w:rPr>
                <w:rFonts w:ascii="Times New Roman" w:eastAsia="Calibri" w:hAnsi="Times New Roman" w:cs="Times New Roman"/>
                <w:sz w:val="24"/>
                <w:szCs w:val="24"/>
              </w:rPr>
            </w:pPr>
          </w:p>
          <w:p w:rsidR="003A0478" w:rsidRPr="003A0478" w:rsidRDefault="003A0478" w:rsidP="00C44A6C">
            <w:pPr>
              <w:spacing w:after="0" w:line="240" w:lineRule="auto"/>
              <w:contextualSpacing/>
              <w:rPr>
                <w:rFonts w:ascii="Times New Roman" w:hAnsi="Times New Roman" w:cs="Times New Roman"/>
                <w:sz w:val="24"/>
                <w:szCs w:val="24"/>
                <w:lang w:eastAsia="en-US"/>
              </w:rPr>
            </w:pPr>
          </w:p>
        </w:tc>
        <w:tc>
          <w:tcPr>
            <w:tcW w:w="2081" w:type="dxa"/>
          </w:tcPr>
          <w:p w:rsidR="003A0478" w:rsidRPr="003A0478" w:rsidRDefault="003A0478" w:rsidP="00D96E3D">
            <w:pPr>
              <w:spacing w:after="0" w:line="240" w:lineRule="auto"/>
              <w:contextualSpacing/>
              <w:rPr>
                <w:rFonts w:ascii="Times New Roman" w:hAnsi="Times New Roman" w:cs="Times New Roman"/>
                <w:sz w:val="24"/>
                <w:szCs w:val="24"/>
                <w:lang w:eastAsia="en-US"/>
              </w:rPr>
            </w:pPr>
            <w:proofErr w:type="spellStart"/>
            <w:r w:rsidRPr="003A0478">
              <w:rPr>
                <w:rFonts w:ascii="Times New Roman" w:hAnsi="Times New Roman" w:cs="Times New Roman"/>
                <w:sz w:val="24"/>
                <w:szCs w:val="24"/>
                <w:lang w:eastAsia="en-US"/>
              </w:rPr>
              <w:t>Нененко</w:t>
            </w:r>
            <w:proofErr w:type="spellEnd"/>
            <w:r w:rsidRPr="003A0478">
              <w:rPr>
                <w:rFonts w:ascii="Times New Roman" w:hAnsi="Times New Roman" w:cs="Times New Roman"/>
                <w:sz w:val="24"/>
                <w:szCs w:val="24"/>
                <w:lang w:eastAsia="en-US"/>
              </w:rPr>
              <w:t xml:space="preserve"> Светлана «Родничок»</w:t>
            </w:r>
          </w:p>
        </w:tc>
        <w:tc>
          <w:tcPr>
            <w:tcW w:w="1463" w:type="dxa"/>
            <w:vAlign w:val="center"/>
          </w:tcPr>
          <w:p w:rsidR="003A0478" w:rsidRPr="003A0478" w:rsidRDefault="003A0478" w:rsidP="003A0478">
            <w:pPr>
              <w:spacing w:after="0" w:line="240" w:lineRule="auto"/>
              <w:contextualSpacing/>
              <w:rPr>
                <w:rFonts w:ascii="Times New Roman" w:hAnsi="Times New Roman" w:cs="Times New Roman"/>
                <w:sz w:val="24"/>
                <w:szCs w:val="24"/>
                <w:lang w:eastAsia="en-US"/>
              </w:rPr>
            </w:pPr>
            <w:r w:rsidRPr="003A0478">
              <w:rPr>
                <w:rFonts w:ascii="Times New Roman" w:hAnsi="Times New Roman" w:cs="Times New Roman"/>
                <w:sz w:val="24"/>
                <w:szCs w:val="24"/>
                <w:lang w:eastAsia="en-US"/>
              </w:rPr>
              <w:t>1 место</w:t>
            </w:r>
          </w:p>
          <w:p w:rsidR="003A0478" w:rsidRPr="003A0478" w:rsidRDefault="003A0478" w:rsidP="003A0478">
            <w:pPr>
              <w:spacing w:after="0" w:line="240" w:lineRule="auto"/>
              <w:contextualSpacing/>
              <w:rPr>
                <w:rFonts w:ascii="Times New Roman" w:hAnsi="Times New Roman" w:cs="Times New Roman"/>
                <w:sz w:val="24"/>
                <w:szCs w:val="24"/>
                <w:lang w:eastAsia="en-US"/>
              </w:rPr>
            </w:pPr>
          </w:p>
          <w:p w:rsidR="003A0478" w:rsidRPr="003A0478" w:rsidRDefault="003A0478" w:rsidP="003A0478">
            <w:pPr>
              <w:spacing w:after="0" w:line="240" w:lineRule="auto"/>
              <w:contextualSpacing/>
              <w:rPr>
                <w:rFonts w:ascii="Times New Roman" w:hAnsi="Times New Roman" w:cs="Times New Roman"/>
                <w:sz w:val="24"/>
                <w:szCs w:val="24"/>
                <w:lang w:eastAsia="en-US"/>
              </w:rPr>
            </w:pPr>
          </w:p>
        </w:tc>
      </w:tr>
      <w:tr w:rsidR="003A0478" w:rsidRPr="003A0478" w:rsidTr="00C44A6C">
        <w:trPr>
          <w:trHeight w:val="517"/>
          <w:jc w:val="center"/>
        </w:trPr>
        <w:tc>
          <w:tcPr>
            <w:tcW w:w="1369" w:type="dxa"/>
            <w:vMerge/>
            <w:vAlign w:val="center"/>
          </w:tcPr>
          <w:p w:rsidR="003A0478" w:rsidRPr="003A0478" w:rsidRDefault="003A0478" w:rsidP="003A0478">
            <w:pPr>
              <w:spacing w:after="0" w:line="240" w:lineRule="auto"/>
              <w:contextualSpacing/>
              <w:rPr>
                <w:rFonts w:ascii="Times New Roman" w:hAnsi="Times New Roman" w:cs="Times New Roman"/>
                <w:sz w:val="24"/>
                <w:szCs w:val="24"/>
                <w:lang w:eastAsia="en-US"/>
              </w:rPr>
            </w:pPr>
          </w:p>
        </w:tc>
        <w:tc>
          <w:tcPr>
            <w:tcW w:w="2835" w:type="dxa"/>
            <w:vMerge/>
            <w:vAlign w:val="center"/>
          </w:tcPr>
          <w:p w:rsidR="003A0478" w:rsidRPr="003A0478" w:rsidRDefault="003A0478" w:rsidP="003A0478">
            <w:pPr>
              <w:spacing w:after="0" w:line="240" w:lineRule="auto"/>
              <w:contextualSpacing/>
              <w:jc w:val="center"/>
              <w:rPr>
                <w:rFonts w:ascii="Times New Roman" w:hAnsi="Times New Roman" w:cs="Times New Roman"/>
                <w:sz w:val="24"/>
                <w:szCs w:val="24"/>
              </w:rPr>
            </w:pPr>
          </w:p>
        </w:tc>
        <w:tc>
          <w:tcPr>
            <w:tcW w:w="1984" w:type="dxa"/>
            <w:vMerge/>
            <w:vAlign w:val="center"/>
          </w:tcPr>
          <w:p w:rsidR="003A0478" w:rsidRPr="003A0478" w:rsidRDefault="003A0478" w:rsidP="00B969B2">
            <w:pPr>
              <w:spacing w:after="0" w:line="240" w:lineRule="auto"/>
              <w:contextualSpacing/>
              <w:rPr>
                <w:rFonts w:ascii="Times New Roman" w:eastAsia="Calibri" w:hAnsi="Times New Roman" w:cs="Times New Roman"/>
                <w:sz w:val="24"/>
                <w:szCs w:val="24"/>
              </w:rPr>
            </w:pPr>
          </w:p>
        </w:tc>
        <w:tc>
          <w:tcPr>
            <w:tcW w:w="2081" w:type="dxa"/>
          </w:tcPr>
          <w:p w:rsidR="003A0478" w:rsidRPr="003A0478" w:rsidRDefault="003A0478" w:rsidP="00C44A6C">
            <w:pPr>
              <w:spacing w:after="0" w:line="240" w:lineRule="auto"/>
              <w:contextualSpacing/>
              <w:rPr>
                <w:rFonts w:ascii="Times New Roman" w:hAnsi="Times New Roman" w:cs="Times New Roman"/>
                <w:sz w:val="24"/>
                <w:szCs w:val="24"/>
                <w:lang w:eastAsia="en-US"/>
              </w:rPr>
            </w:pPr>
            <w:r w:rsidRPr="003A0478">
              <w:rPr>
                <w:rFonts w:ascii="Times New Roman" w:hAnsi="Times New Roman" w:cs="Times New Roman"/>
                <w:sz w:val="24"/>
                <w:szCs w:val="24"/>
                <w:lang w:eastAsia="en-US"/>
              </w:rPr>
              <w:t xml:space="preserve">Храмцова </w:t>
            </w:r>
            <w:proofErr w:type="spellStart"/>
            <w:r w:rsidRPr="003A0478">
              <w:rPr>
                <w:rFonts w:ascii="Times New Roman" w:hAnsi="Times New Roman" w:cs="Times New Roman"/>
                <w:sz w:val="24"/>
                <w:szCs w:val="24"/>
                <w:lang w:eastAsia="en-US"/>
              </w:rPr>
              <w:t>Ульяна</w:t>
            </w:r>
            <w:proofErr w:type="spellEnd"/>
          </w:p>
          <w:p w:rsidR="003A0478" w:rsidRPr="003A0478" w:rsidRDefault="003A0478" w:rsidP="00C44A6C">
            <w:pPr>
              <w:spacing w:after="0" w:line="240" w:lineRule="auto"/>
              <w:contextualSpacing/>
              <w:rPr>
                <w:rFonts w:ascii="Times New Roman" w:hAnsi="Times New Roman" w:cs="Times New Roman"/>
                <w:sz w:val="24"/>
                <w:szCs w:val="24"/>
                <w:lang w:eastAsia="en-US"/>
              </w:rPr>
            </w:pPr>
            <w:r w:rsidRPr="003A0478">
              <w:rPr>
                <w:rFonts w:ascii="Times New Roman" w:hAnsi="Times New Roman" w:cs="Times New Roman"/>
                <w:sz w:val="24"/>
                <w:szCs w:val="24"/>
                <w:lang w:eastAsia="en-US"/>
              </w:rPr>
              <w:t>«</w:t>
            </w:r>
            <w:proofErr w:type="spellStart"/>
            <w:r w:rsidRPr="003A0478">
              <w:rPr>
                <w:rFonts w:ascii="Times New Roman" w:hAnsi="Times New Roman" w:cs="Times New Roman"/>
                <w:sz w:val="24"/>
                <w:szCs w:val="24"/>
                <w:lang w:eastAsia="en-US"/>
              </w:rPr>
              <w:t>Спортик</w:t>
            </w:r>
            <w:proofErr w:type="spellEnd"/>
            <w:r w:rsidRPr="003A0478">
              <w:rPr>
                <w:rFonts w:ascii="Times New Roman" w:hAnsi="Times New Roman" w:cs="Times New Roman"/>
                <w:sz w:val="24"/>
                <w:szCs w:val="24"/>
                <w:lang w:eastAsia="en-US"/>
              </w:rPr>
              <w:t>»</w:t>
            </w:r>
          </w:p>
        </w:tc>
        <w:tc>
          <w:tcPr>
            <w:tcW w:w="1463" w:type="dxa"/>
            <w:vAlign w:val="center"/>
          </w:tcPr>
          <w:p w:rsidR="003A0478" w:rsidRPr="003A0478" w:rsidRDefault="003A0478" w:rsidP="003A0478">
            <w:pPr>
              <w:spacing w:after="0" w:line="240" w:lineRule="auto"/>
              <w:contextualSpacing/>
              <w:rPr>
                <w:rFonts w:ascii="Times New Roman" w:hAnsi="Times New Roman" w:cs="Times New Roman"/>
                <w:sz w:val="24"/>
                <w:szCs w:val="24"/>
                <w:lang w:eastAsia="en-US"/>
              </w:rPr>
            </w:pPr>
            <w:r w:rsidRPr="003A0478">
              <w:rPr>
                <w:rFonts w:ascii="Times New Roman" w:hAnsi="Times New Roman" w:cs="Times New Roman"/>
                <w:sz w:val="24"/>
                <w:szCs w:val="24"/>
                <w:lang w:eastAsia="en-US"/>
              </w:rPr>
              <w:t>3 место</w:t>
            </w:r>
          </w:p>
          <w:p w:rsidR="003A0478" w:rsidRPr="003A0478" w:rsidRDefault="003A0478" w:rsidP="003A0478">
            <w:pPr>
              <w:spacing w:after="0" w:line="240" w:lineRule="auto"/>
              <w:contextualSpacing/>
              <w:rPr>
                <w:rFonts w:ascii="Times New Roman" w:hAnsi="Times New Roman" w:cs="Times New Roman"/>
                <w:sz w:val="24"/>
                <w:szCs w:val="24"/>
                <w:lang w:eastAsia="en-US"/>
              </w:rPr>
            </w:pPr>
          </w:p>
        </w:tc>
      </w:tr>
      <w:tr w:rsidR="003A0478" w:rsidRPr="003A0478" w:rsidTr="001B1D1E">
        <w:trPr>
          <w:jc w:val="center"/>
        </w:trPr>
        <w:tc>
          <w:tcPr>
            <w:tcW w:w="1369" w:type="dxa"/>
            <w:vMerge/>
            <w:vAlign w:val="center"/>
          </w:tcPr>
          <w:p w:rsidR="003A0478" w:rsidRPr="003A0478" w:rsidRDefault="003A0478" w:rsidP="003A0478">
            <w:pPr>
              <w:spacing w:after="0" w:line="240" w:lineRule="auto"/>
              <w:contextualSpacing/>
              <w:rPr>
                <w:rFonts w:ascii="Times New Roman" w:hAnsi="Times New Roman" w:cs="Times New Roman"/>
                <w:sz w:val="24"/>
                <w:szCs w:val="24"/>
                <w:lang w:eastAsia="en-US"/>
              </w:rPr>
            </w:pPr>
          </w:p>
        </w:tc>
        <w:tc>
          <w:tcPr>
            <w:tcW w:w="2835" w:type="dxa"/>
            <w:vMerge/>
            <w:vAlign w:val="center"/>
          </w:tcPr>
          <w:p w:rsidR="003A0478" w:rsidRPr="003A0478" w:rsidRDefault="003A0478" w:rsidP="003A0478">
            <w:pPr>
              <w:spacing w:after="0" w:line="240" w:lineRule="auto"/>
              <w:contextualSpacing/>
              <w:jc w:val="center"/>
              <w:rPr>
                <w:rFonts w:ascii="Times New Roman" w:hAnsi="Times New Roman" w:cs="Times New Roman"/>
                <w:sz w:val="24"/>
                <w:szCs w:val="24"/>
              </w:rPr>
            </w:pPr>
          </w:p>
        </w:tc>
        <w:tc>
          <w:tcPr>
            <w:tcW w:w="1984" w:type="dxa"/>
            <w:vMerge/>
            <w:vAlign w:val="center"/>
          </w:tcPr>
          <w:p w:rsidR="003A0478" w:rsidRPr="003A0478" w:rsidRDefault="003A0478" w:rsidP="00B969B2">
            <w:pPr>
              <w:spacing w:after="0" w:line="240" w:lineRule="auto"/>
              <w:contextualSpacing/>
              <w:rPr>
                <w:rFonts w:ascii="Times New Roman" w:eastAsia="Calibri" w:hAnsi="Times New Roman" w:cs="Times New Roman"/>
                <w:sz w:val="24"/>
                <w:szCs w:val="24"/>
              </w:rPr>
            </w:pPr>
          </w:p>
        </w:tc>
        <w:tc>
          <w:tcPr>
            <w:tcW w:w="2081" w:type="dxa"/>
            <w:vAlign w:val="center"/>
          </w:tcPr>
          <w:p w:rsidR="003A0478" w:rsidRPr="003A0478" w:rsidRDefault="003A0478" w:rsidP="005D06B7">
            <w:pPr>
              <w:spacing w:after="0" w:line="240" w:lineRule="auto"/>
              <w:contextualSpacing/>
              <w:rPr>
                <w:rFonts w:ascii="Times New Roman" w:hAnsi="Times New Roman" w:cs="Times New Roman"/>
                <w:sz w:val="24"/>
                <w:szCs w:val="24"/>
                <w:lang w:eastAsia="en-US"/>
              </w:rPr>
            </w:pPr>
            <w:proofErr w:type="spellStart"/>
            <w:r w:rsidRPr="003A0478">
              <w:rPr>
                <w:rFonts w:ascii="Times New Roman" w:hAnsi="Times New Roman" w:cs="Times New Roman"/>
                <w:sz w:val="24"/>
                <w:szCs w:val="24"/>
                <w:lang w:eastAsia="en-US"/>
              </w:rPr>
              <w:t>Фурса</w:t>
            </w:r>
            <w:proofErr w:type="spellEnd"/>
            <w:r w:rsidRPr="003A0478">
              <w:rPr>
                <w:rFonts w:ascii="Times New Roman" w:hAnsi="Times New Roman" w:cs="Times New Roman"/>
                <w:sz w:val="24"/>
                <w:szCs w:val="24"/>
                <w:lang w:eastAsia="en-US"/>
              </w:rPr>
              <w:t xml:space="preserve"> Анастасия</w:t>
            </w:r>
          </w:p>
          <w:p w:rsidR="003A0478" w:rsidRPr="003A0478" w:rsidRDefault="003A0478" w:rsidP="00D96E3D">
            <w:pPr>
              <w:spacing w:after="0" w:line="240" w:lineRule="auto"/>
              <w:contextualSpacing/>
              <w:rPr>
                <w:rFonts w:ascii="Times New Roman" w:hAnsi="Times New Roman" w:cs="Times New Roman"/>
                <w:sz w:val="24"/>
                <w:szCs w:val="24"/>
                <w:lang w:eastAsia="en-US"/>
              </w:rPr>
            </w:pPr>
            <w:r w:rsidRPr="003A0478">
              <w:rPr>
                <w:rFonts w:ascii="Times New Roman" w:hAnsi="Times New Roman" w:cs="Times New Roman"/>
                <w:sz w:val="24"/>
                <w:szCs w:val="24"/>
                <w:lang w:eastAsia="en-US"/>
              </w:rPr>
              <w:t>«</w:t>
            </w:r>
            <w:proofErr w:type="spellStart"/>
            <w:r w:rsidRPr="003A0478">
              <w:rPr>
                <w:rFonts w:ascii="Times New Roman" w:hAnsi="Times New Roman" w:cs="Times New Roman"/>
                <w:sz w:val="24"/>
                <w:szCs w:val="24"/>
                <w:lang w:eastAsia="en-US"/>
              </w:rPr>
              <w:t>Спортик</w:t>
            </w:r>
            <w:proofErr w:type="spellEnd"/>
            <w:r w:rsidRPr="003A0478">
              <w:rPr>
                <w:rFonts w:ascii="Times New Roman" w:hAnsi="Times New Roman" w:cs="Times New Roman"/>
                <w:sz w:val="24"/>
                <w:szCs w:val="24"/>
                <w:lang w:eastAsia="en-US"/>
              </w:rPr>
              <w:t>»</w:t>
            </w:r>
          </w:p>
        </w:tc>
        <w:tc>
          <w:tcPr>
            <w:tcW w:w="1463" w:type="dxa"/>
          </w:tcPr>
          <w:p w:rsidR="003A0478" w:rsidRPr="003A0478" w:rsidRDefault="003A0478" w:rsidP="003A0478">
            <w:pPr>
              <w:spacing w:after="0" w:line="240" w:lineRule="auto"/>
              <w:rPr>
                <w:rFonts w:ascii="Times New Roman" w:hAnsi="Times New Roman" w:cs="Times New Roman"/>
                <w:sz w:val="24"/>
                <w:szCs w:val="24"/>
              </w:rPr>
            </w:pPr>
            <w:r w:rsidRPr="003A0478">
              <w:rPr>
                <w:rFonts w:ascii="Times New Roman" w:hAnsi="Times New Roman" w:cs="Times New Roman"/>
                <w:sz w:val="24"/>
                <w:szCs w:val="24"/>
                <w:lang w:eastAsia="en-US"/>
              </w:rPr>
              <w:t>3 место</w:t>
            </w:r>
          </w:p>
        </w:tc>
      </w:tr>
      <w:tr w:rsidR="003A0478" w:rsidRPr="003A0478" w:rsidTr="001B1D1E">
        <w:trPr>
          <w:jc w:val="center"/>
        </w:trPr>
        <w:tc>
          <w:tcPr>
            <w:tcW w:w="1369" w:type="dxa"/>
            <w:vMerge/>
            <w:vAlign w:val="center"/>
          </w:tcPr>
          <w:p w:rsidR="003A0478" w:rsidRPr="003A0478" w:rsidRDefault="003A0478" w:rsidP="003A0478">
            <w:pPr>
              <w:spacing w:after="0" w:line="240" w:lineRule="auto"/>
              <w:contextualSpacing/>
              <w:rPr>
                <w:rFonts w:ascii="Times New Roman" w:hAnsi="Times New Roman" w:cs="Times New Roman"/>
                <w:sz w:val="24"/>
                <w:szCs w:val="24"/>
                <w:lang w:eastAsia="en-US"/>
              </w:rPr>
            </w:pPr>
          </w:p>
        </w:tc>
        <w:tc>
          <w:tcPr>
            <w:tcW w:w="2835" w:type="dxa"/>
            <w:vMerge/>
            <w:vAlign w:val="center"/>
          </w:tcPr>
          <w:p w:rsidR="003A0478" w:rsidRPr="003A0478" w:rsidRDefault="003A0478" w:rsidP="003A0478">
            <w:pPr>
              <w:spacing w:after="0" w:line="240" w:lineRule="auto"/>
              <w:contextualSpacing/>
              <w:jc w:val="center"/>
              <w:rPr>
                <w:rFonts w:ascii="Times New Roman" w:hAnsi="Times New Roman" w:cs="Times New Roman"/>
                <w:sz w:val="24"/>
                <w:szCs w:val="24"/>
              </w:rPr>
            </w:pPr>
          </w:p>
        </w:tc>
        <w:tc>
          <w:tcPr>
            <w:tcW w:w="1984" w:type="dxa"/>
            <w:vMerge/>
            <w:vAlign w:val="center"/>
          </w:tcPr>
          <w:p w:rsidR="003A0478" w:rsidRPr="003A0478" w:rsidRDefault="003A0478" w:rsidP="00B969B2">
            <w:pPr>
              <w:spacing w:after="0" w:line="240" w:lineRule="auto"/>
              <w:contextualSpacing/>
              <w:rPr>
                <w:rFonts w:ascii="Times New Roman" w:eastAsia="Calibri" w:hAnsi="Times New Roman" w:cs="Times New Roman"/>
                <w:sz w:val="24"/>
                <w:szCs w:val="24"/>
              </w:rPr>
            </w:pPr>
          </w:p>
        </w:tc>
        <w:tc>
          <w:tcPr>
            <w:tcW w:w="2081" w:type="dxa"/>
            <w:vAlign w:val="center"/>
          </w:tcPr>
          <w:p w:rsidR="003A0478" w:rsidRPr="003A0478" w:rsidRDefault="003A0478" w:rsidP="005D06B7">
            <w:pPr>
              <w:spacing w:after="0" w:line="240" w:lineRule="auto"/>
              <w:contextualSpacing/>
              <w:rPr>
                <w:rFonts w:ascii="Times New Roman" w:hAnsi="Times New Roman" w:cs="Times New Roman"/>
                <w:sz w:val="24"/>
                <w:szCs w:val="24"/>
                <w:lang w:eastAsia="en-US"/>
              </w:rPr>
            </w:pPr>
            <w:proofErr w:type="spellStart"/>
            <w:r w:rsidRPr="003A0478">
              <w:rPr>
                <w:rFonts w:ascii="Times New Roman" w:hAnsi="Times New Roman" w:cs="Times New Roman"/>
                <w:sz w:val="24"/>
                <w:szCs w:val="24"/>
                <w:lang w:eastAsia="en-US"/>
              </w:rPr>
              <w:t>Харечко</w:t>
            </w:r>
            <w:proofErr w:type="spellEnd"/>
            <w:r w:rsidRPr="003A0478">
              <w:rPr>
                <w:rFonts w:ascii="Times New Roman" w:hAnsi="Times New Roman" w:cs="Times New Roman"/>
                <w:sz w:val="24"/>
                <w:szCs w:val="24"/>
                <w:lang w:eastAsia="en-US"/>
              </w:rPr>
              <w:t xml:space="preserve"> Виола</w:t>
            </w:r>
          </w:p>
          <w:p w:rsidR="003A0478" w:rsidRPr="003A0478" w:rsidRDefault="003A0478" w:rsidP="00D96E3D">
            <w:pPr>
              <w:spacing w:after="0" w:line="240" w:lineRule="auto"/>
              <w:contextualSpacing/>
              <w:rPr>
                <w:rFonts w:ascii="Times New Roman" w:hAnsi="Times New Roman" w:cs="Times New Roman"/>
                <w:sz w:val="24"/>
                <w:szCs w:val="24"/>
                <w:lang w:eastAsia="en-US"/>
              </w:rPr>
            </w:pPr>
            <w:r w:rsidRPr="003A0478">
              <w:rPr>
                <w:rFonts w:ascii="Times New Roman" w:hAnsi="Times New Roman" w:cs="Times New Roman"/>
                <w:sz w:val="24"/>
                <w:szCs w:val="24"/>
                <w:lang w:eastAsia="en-US"/>
              </w:rPr>
              <w:t>«</w:t>
            </w:r>
            <w:proofErr w:type="spellStart"/>
            <w:r w:rsidRPr="003A0478">
              <w:rPr>
                <w:rFonts w:ascii="Times New Roman" w:hAnsi="Times New Roman" w:cs="Times New Roman"/>
                <w:sz w:val="24"/>
                <w:szCs w:val="24"/>
                <w:lang w:eastAsia="en-US"/>
              </w:rPr>
              <w:t>Спортик</w:t>
            </w:r>
            <w:proofErr w:type="spellEnd"/>
            <w:r w:rsidRPr="003A0478">
              <w:rPr>
                <w:rFonts w:ascii="Times New Roman" w:hAnsi="Times New Roman" w:cs="Times New Roman"/>
                <w:sz w:val="24"/>
                <w:szCs w:val="24"/>
                <w:lang w:eastAsia="en-US"/>
              </w:rPr>
              <w:t>»</w:t>
            </w:r>
          </w:p>
        </w:tc>
        <w:tc>
          <w:tcPr>
            <w:tcW w:w="1463" w:type="dxa"/>
          </w:tcPr>
          <w:p w:rsidR="003A0478" w:rsidRPr="003A0478" w:rsidRDefault="003A0478" w:rsidP="003A0478">
            <w:pPr>
              <w:spacing w:after="0" w:line="240" w:lineRule="auto"/>
              <w:rPr>
                <w:rFonts w:ascii="Times New Roman" w:hAnsi="Times New Roman" w:cs="Times New Roman"/>
                <w:sz w:val="24"/>
                <w:szCs w:val="24"/>
              </w:rPr>
            </w:pPr>
            <w:r w:rsidRPr="003A0478">
              <w:rPr>
                <w:rFonts w:ascii="Times New Roman" w:hAnsi="Times New Roman" w:cs="Times New Roman"/>
                <w:sz w:val="24"/>
                <w:szCs w:val="24"/>
                <w:lang w:eastAsia="en-US"/>
              </w:rPr>
              <w:t>3 место</w:t>
            </w:r>
          </w:p>
        </w:tc>
      </w:tr>
      <w:tr w:rsidR="003A0478" w:rsidRPr="003A0478" w:rsidTr="001B1D1E">
        <w:trPr>
          <w:jc w:val="center"/>
        </w:trPr>
        <w:tc>
          <w:tcPr>
            <w:tcW w:w="1369" w:type="dxa"/>
            <w:vMerge/>
            <w:vAlign w:val="center"/>
          </w:tcPr>
          <w:p w:rsidR="003A0478" w:rsidRPr="003A0478" w:rsidRDefault="003A0478" w:rsidP="003A0478">
            <w:pPr>
              <w:spacing w:after="0" w:line="240" w:lineRule="auto"/>
              <w:contextualSpacing/>
              <w:rPr>
                <w:rFonts w:ascii="Times New Roman" w:hAnsi="Times New Roman" w:cs="Times New Roman"/>
                <w:sz w:val="24"/>
                <w:szCs w:val="24"/>
                <w:lang w:eastAsia="en-US"/>
              </w:rPr>
            </w:pPr>
          </w:p>
        </w:tc>
        <w:tc>
          <w:tcPr>
            <w:tcW w:w="2835" w:type="dxa"/>
            <w:vMerge/>
            <w:vAlign w:val="center"/>
          </w:tcPr>
          <w:p w:rsidR="003A0478" w:rsidRPr="003A0478" w:rsidRDefault="003A0478" w:rsidP="003A0478">
            <w:pPr>
              <w:spacing w:after="0" w:line="240" w:lineRule="auto"/>
              <w:contextualSpacing/>
              <w:jc w:val="center"/>
              <w:rPr>
                <w:rFonts w:ascii="Times New Roman" w:hAnsi="Times New Roman" w:cs="Times New Roman"/>
                <w:sz w:val="24"/>
                <w:szCs w:val="24"/>
              </w:rPr>
            </w:pPr>
          </w:p>
        </w:tc>
        <w:tc>
          <w:tcPr>
            <w:tcW w:w="1984" w:type="dxa"/>
            <w:vMerge/>
            <w:vAlign w:val="center"/>
          </w:tcPr>
          <w:p w:rsidR="003A0478" w:rsidRPr="003A0478" w:rsidRDefault="003A0478" w:rsidP="00B969B2">
            <w:pPr>
              <w:spacing w:after="0" w:line="240" w:lineRule="auto"/>
              <w:contextualSpacing/>
              <w:rPr>
                <w:rFonts w:ascii="Times New Roman" w:eastAsia="Calibri" w:hAnsi="Times New Roman" w:cs="Times New Roman"/>
                <w:sz w:val="24"/>
                <w:szCs w:val="24"/>
              </w:rPr>
            </w:pPr>
          </w:p>
        </w:tc>
        <w:tc>
          <w:tcPr>
            <w:tcW w:w="2081" w:type="dxa"/>
            <w:vAlign w:val="center"/>
          </w:tcPr>
          <w:p w:rsidR="003A0478" w:rsidRPr="003A0478" w:rsidRDefault="003A0478" w:rsidP="00D96E3D">
            <w:pPr>
              <w:spacing w:after="0" w:line="240" w:lineRule="auto"/>
              <w:contextualSpacing/>
              <w:rPr>
                <w:rFonts w:ascii="Times New Roman" w:hAnsi="Times New Roman" w:cs="Times New Roman"/>
                <w:sz w:val="24"/>
                <w:szCs w:val="24"/>
                <w:lang w:eastAsia="en-US"/>
              </w:rPr>
            </w:pPr>
            <w:r w:rsidRPr="003A0478">
              <w:rPr>
                <w:rFonts w:ascii="Times New Roman" w:hAnsi="Times New Roman" w:cs="Times New Roman"/>
                <w:sz w:val="24"/>
                <w:szCs w:val="24"/>
                <w:lang w:eastAsia="en-US"/>
              </w:rPr>
              <w:t>Рабочих Лия «</w:t>
            </w:r>
            <w:proofErr w:type="spellStart"/>
            <w:r w:rsidRPr="003A0478">
              <w:rPr>
                <w:rFonts w:ascii="Times New Roman" w:hAnsi="Times New Roman" w:cs="Times New Roman"/>
                <w:sz w:val="24"/>
                <w:szCs w:val="24"/>
                <w:lang w:eastAsia="en-US"/>
              </w:rPr>
              <w:t>Спортик</w:t>
            </w:r>
            <w:proofErr w:type="spellEnd"/>
            <w:r w:rsidRPr="003A0478">
              <w:rPr>
                <w:rFonts w:ascii="Times New Roman" w:hAnsi="Times New Roman" w:cs="Times New Roman"/>
                <w:sz w:val="24"/>
                <w:szCs w:val="24"/>
                <w:lang w:eastAsia="en-US"/>
              </w:rPr>
              <w:t>»</w:t>
            </w:r>
          </w:p>
        </w:tc>
        <w:tc>
          <w:tcPr>
            <w:tcW w:w="1463" w:type="dxa"/>
          </w:tcPr>
          <w:p w:rsidR="003A0478" w:rsidRPr="003A0478" w:rsidRDefault="003A0478" w:rsidP="003A0478">
            <w:pPr>
              <w:spacing w:after="0" w:line="240" w:lineRule="auto"/>
              <w:rPr>
                <w:rFonts w:ascii="Times New Roman" w:hAnsi="Times New Roman" w:cs="Times New Roman"/>
                <w:sz w:val="24"/>
                <w:szCs w:val="24"/>
              </w:rPr>
            </w:pPr>
            <w:r w:rsidRPr="003A0478">
              <w:rPr>
                <w:rFonts w:ascii="Times New Roman" w:hAnsi="Times New Roman" w:cs="Times New Roman"/>
                <w:sz w:val="24"/>
                <w:szCs w:val="24"/>
                <w:lang w:eastAsia="en-US"/>
              </w:rPr>
              <w:t>3 место</w:t>
            </w:r>
          </w:p>
        </w:tc>
      </w:tr>
      <w:tr w:rsidR="003A0478" w:rsidRPr="003A0478" w:rsidTr="001B1D1E">
        <w:trPr>
          <w:jc w:val="center"/>
        </w:trPr>
        <w:tc>
          <w:tcPr>
            <w:tcW w:w="1369" w:type="dxa"/>
            <w:vMerge/>
            <w:vAlign w:val="center"/>
          </w:tcPr>
          <w:p w:rsidR="003A0478" w:rsidRPr="003A0478" w:rsidRDefault="003A0478" w:rsidP="003A0478">
            <w:pPr>
              <w:spacing w:after="0" w:line="240" w:lineRule="auto"/>
              <w:contextualSpacing/>
              <w:rPr>
                <w:rFonts w:ascii="Times New Roman" w:hAnsi="Times New Roman" w:cs="Times New Roman"/>
                <w:sz w:val="24"/>
                <w:szCs w:val="24"/>
                <w:lang w:eastAsia="en-US"/>
              </w:rPr>
            </w:pPr>
          </w:p>
        </w:tc>
        <w:tc>
          <w:tcPr>
            <w:tcW w:w="2835" w:type="dxa"/>
            <w:vMerge/>
            <w:vAlign w:val="center"/>
          </w:tcPr>
          <w:p w:rsidR="003A0478" w:rsidRPr="003A0478" w:rsidRDefault="003A0478" w:rsidP="003A0478">
            <w:pPr>
              <w:spacing w:after="0" w:line="240" w:lineRule="auto"/>
              <w:contextualSpacing/>
              <w:jc w:val="center"/>
              <w:rPr>
                <w:rFonts w:ascii="Times New Roman" w:hAnsi="Times New Roman" w:cs="Times New Roman"/>
                <w:sz w:val="24"/>
                <w:szCs w:val="24"/>
              </w:rPr>
            </w:pPr>
          </w:p>
        </w:tc>
        <w:tc>
          <w:tcPr>
            <w:tcW w:w="1984" w:type="dxa"/>
            <w:vMerge/>
            <w:vAlign w:val="center"/>
          </w:tcPr>
          <w:p w:rsidR="003A0478" w:rsidRPr="003A0478" w:rsidRDefault="003A0478" w:rsidP="00B969B2">
            <w:pPr>
              <w:spacing w:after="0" w:line="240" w:lineRule="auto"/>
              <w:contextualSpacing/>
              <w:rPr>
                <w:rFonts w:ascii="Times New Roman" w:eastAsia="Calibri" w:hAnsi="Times New Roman" w:cs="Times New Roman"/>
                <w:sz w:val="24"/>
                <w:szCs w:val="24"/>
              </w:rPr>
            </w:pPr>
          </w:p>
        </w:tc>
        <w:tc>
          <w:tcPr>
            <w:tcW w:w="2081" w:type="dxa"/>
          </w:tcPr>
          <w:p w:rsidR="003A0478" w:rsidRPr="003A0478" w:rsidRDefault="003A0478" w:rsidP="005D06B7">
            <w:pPr>
              <w:spacing w:after="0" w:line="240" w:lineRule="auto"/>
              <w:rPr>
                <w:rFonts w:ascii="Times New Roman" w:hAnsi="Times New Roman" w:cs="Times New Roman"/>
                <w:sz w:val="24"/>
                <w:szCs w:val="24"/>
              </w:rPr>
            </w:pPr>
            <w:proofErr w:type="spellStart"/>
            <w:r w:rsidRPr="003A0478">
              <w:rPr>
                <w:rFonts w:ascii="Times New Roman" w:hAnsi="Times New Roman" w:cs="Times New Roman"/>
                <w:sz w:val="24"/>
                <w:szCs w:val="24"/>
              </w:rPr>
              <w:t>Дудрин</w:t>
            </w:r>
            <w:proofErr w:type="spellEnd"/>
            <w:r w:rsidRPr="003A0478">
              <w:rPr>
                <w:rFonts w:ascii="Times New Roman" w:hAnsi="Times New Roman" w:cs="Times New Roman"/>
                <w:sz w:val="24"/>
                <w:szCs w:val="24"/>
              </w:rPr>
              <w:t xml:space="preserve"> Георгий</w:t>
            </w:r>
          </w:p>
          <w:p w:rsidR="003A0478" w:rsidRPr="003A0478" w:rsidRDefault="003A0478" w:rsidP="009126E4">
            <w:pPr>
              <w:spacing w:after="0" w:line="240" w:lineRule="auto"/>
              <w:rPr>
                <w:rFonts w:ascii="Times New Roman" w:hAnsi="Times New Roman" w:cs="Times New Roman"/>
                <w:sz w:val="24"/>
                <w:szCs w:val="24"/>
              </w:rPr>
            </w:pPr>
            <w:r w:rsidRPr="003A0478">
              <w:rPr>
                <w:rFonts w:ascii="Times New Roman" w:hAnsi="Times New Roman" w:cs="Times New Roman"/>
                <w:sz w:val="24"/>
                <w:szCs w:val="24"/>
              </w:rPr>
              <w:t>«Пиксели»</w:t>
            </w:r>
          </w:p>
        </w:tc>
        <w:tc>
          <w:tcPr>
            <w:tcW w:w="1463" w:type="dxa"/>
          </w:tcPr>
          <w:p w:rsidR="003A0478" w:rsidRPr="003A0478" w:rsidRDefault="003A0478" w:rsidP="003A0478">
            <w:pPr>
              <w:spacing w:after="0" w:line="240" w:lineRule="auto"/>
              <w:rPr>
                <w:rFonts w:ascii="Times New Roman" w:hAnsi="Times New Roman" w:cs="Times New Roman"/>
                <w:sz w:val="24"/>
                <w:szCs w:val="24"/>
              </w:rPr>
            </w:pPr>
            <w:r w:rsidRPr="003A0478">
              <w:rPr>
                <w:rFonts w:ascii="Times New Roman" w:hAnsi="Times New Roman" w:cs="Times New Roman"/>
                <w:sz w:val="24"/>
                <w:szCs w:val="24"/>
              </w:rPr>
              <w:t>1 место</w:t>
            </w:r>
          </w:p>
        </w:tc>
      </w:tr>
      <w:tr w:rsidR="003A0478" w:rsidRPr="003A0478" w:rsidTr="00C44A6C">
        <w:trPr>
          <w:trHeight w:val="529"/>
          <w:jc w:val="center"/>
        </w:trPr>
        <w:tc>
          <w:tcPr>
            <w:tcW w:w="1369" w:type="dxa"/>
            <w:vMerge/>
            <w:vAlign w:val="center"/>
          </w:tcPr>
          <w:p w:rsidR="003A0478" w:rsidRPr="003A0478" w:rsidRDefault="003A0478" w:rsidP="003A0478">
            <w:pPr>
              <w:spacing w:after="0" w:line="240" w:lineRule="auto"/>
              <w:contextualSpacing/>
              <w:rPr>
                <w:rFonts w:ascii="Times New Roman" w:hAnsi="Times New Roman" w:cs="Times New Roman"/>
                <w:sz w:val="24"/>
                <w:szCs w:val="24"/>
                <w:lang w:eastAsia="en-US"/>
              </w:rPr>
            </w:pPr>
          </w:p>
        </w:tc>
        <w:tc>
          <w:tcPr>
            <w:tcW w:w="2835" w:type="dxa"/>
            <w:vMerge/>
            <w:vAlign w:val="center"/>
          </w:tcPr>
          <w:p w:rsidR="003A0478" w:rsidRPr="003A0478" w:rsidRDefault="003A0478" w:rsidP="003A0478">
            <w:pPr>
              <w:spacing w:after="0" w:line="240" w:lineRule="auto"/>
              <w:contextualSpacing/>
              <w:jc w:val="center"/>
              <w:rPr>
                <w:rFonts w:ascii="Times New Roman" w:hAnsi="Times New Roman" w:cs="Times New Roman"/>
                <w:sz w:val="24"/>
                <w:szCs w:val="24"/>
              </w:rPr>
            </w:pPr>
          </w:p>
        </w:tc>
        <w:tc>
          <w:tcPr>
            <w:tcW w:w="1984" w:type="dxa"/>
            <w:vMerge/>
            <w:vAlign w:val="center"/>
          </w:tcPr>
          <w:p w:rsidR="003A0478" w:rsidRPr="003A0478" w:rsidRDefault="003A0478" w:rsidP="00B969B2">
            <w:pPr>
              <w:spacing w:after="0" w:line="240" w:lineRule="auto"/>
              <w:contextualSpacing/>
              <w:rPr>
                <w:rFonts w:ascii="Times New Roman" w:eastAsia="Calibri" w:hAnsi="Times New Roman" w:cs="Times New Roman"/>
                <w:sz w:val="24"/>
                <w:szCs w:val="24"/>
              </w:rPr>
            </w:pPr>
          </w:p>
        </w:tc>
        <w:tc>
          <w:tcPr>
            <w:tcW w:w="2081" w:type="dxa"/>
          </w:tcPr>
          <w:p w:rsidR="003A0478" w:rsidRPr="003A0478" w:rsidRDefault="003A0478" w:rsidP="005D06B7">
            <w:pPr>
              <w:spacing w:after="0" w:line="240" w:lineRule="auto"/>
              <w:rPr>
                <w:rFonts w:ascii="Times New Roman" w:hAnsi="Times New Roman" w:cs="Times New Roman"/>
                <w:sz w:val="24"/>
                <w:szCs w:val="24"/>
              </w:rPr>
            </w:pPr>
            <w:proofErr w:type="spellStart"/>
            <w:r w:rsidRPr="003A0478">
              <w:rPr>
                <w:rFonts w:ascii="Times New Roman" w:hAnsi="Times New Roman" w:cs="Times New Roman"/>
                <w:sz w:val="24"/>
                <w:szCs w:val="24"/>
              </w:rPr>
              <w:t>Рамазян</w:t>
            </w:r>
            <w:proofErr w:type="spellEnd"/>
            <w:r w:rsidRPr="003A0478">
              <w:rPr>
                <w:rFonts w:ascii="Times New Roman" w:hAnsi="Times New Roman" w:cs="Times New Roman"/>
                <w:sz w:val="24"/>
                <w:szCs w:val="24"/>
              </w:rPr>
              <w:t xml:space="preserve"> Давид</w:t>
            </w:r>
          </w:p>
          <w:p w:rsidR="003A0478" w:rsidRPr="003A0478" w:rsidRDefault="003A0478" w:rsidP="00D96E3D">
            <w:pPr>
              <w:spacing w:after="0" w:line="240" w:lineRule="auto"/>
              <w:rPr>
                <w:rFonts w:ascii="Times New Roman" w:hAnsi="Times New Roman" w:cs="Times New Roman"/>
                <w:sz w:val="24"/>
                <w:szCs w:val="24"/>
              </w:rPr>
            </w:pPr>
            <w:r w:rsidRPr="003A0478">
              <w:rPr>
                <w:rFonts w:ascii="Times New Roman" w:hAnsi="Times New Roman" w:cs="Times New Roman"/>
                <w:sz w:val="24"/>
                <w:szCs w:val="24"/>
              </w:rPr>
              <w:t>«Пиксели»</w:t>
            </w:r>
          </w:p>
        </w:tc>
        <w:tc>
          <w:tcPr>
            <w:tcW w:w="1463" w:type="dxa"/>
          </w:tcPr>
          <w:p w:rsidR="003A0478" w:rsidRPr="003A0478" w:rsidRDefault="003A0478" w:rsidP="003A0478">
            <w:pPr>
              <w:spacing w:after="0" w:line="240" w:lineRule="auto"/>
              <w:rPr>
                <w:rFonts w:ascii="Times New Roman" w:hAnsi="Times New Roman" w:cs="Times New Roman"/>
                <w:sz w:val="24"/>
                <w:szCs w:val="24"/>
              </w:rPr>
            </w:pPr>
            <w:r w:rsidRPr="003A0478">
              <w:rPr>
                <w:rFonts w:ascii="Times New Roman" w:hAnsi="Times New Roman" w:cs="Times New Roman"/>
                <w:sz w:val="24"/>
                <w:szCs w:val="24"/>
              </w:rPr>
              <w:t>1 место</w:t>
            </w:r>
          </w:p>
        </w:tc>
      </w:tr>
      <w:tr w:rsidR="003A0478" w:rsidRPr="003A0478" w:rsidTr="001E0FB6">
        <w:trPr>
          <w:jc w:val="center"/>
        </w:trPr>
        <w:tc>
          <w:tcPr>
            <w:tcW w:w="1369" w:type="dxa"/>
            <w:vMerge w:val="restart"/>
          </w:tcPr>
          <w:p w:rsidR="003A0478" w:rsidRPr="003A0478" w:rsidRDefault="003A0478" w:rsidP="001E0FB6">
            <w:pPr>
              <w:spacing w:after="0" w:line="240" w:lineRule="auto"/>
              <w:contextualSpacing/>
              <w:rPr>
                <w:rFonts w:ascii="Times New Roman" w:hAnsi="Times New Roman" w:cs="Times New Roman"/>
                <w:sz w:val="24"/>
                <w:szCs w:val="24"/>
                <w:lang w:eastAsia="en-US"/>
              </w:rPr>
            </w:pPr>
            <w:r w:rsidRPr="003A0478">
              <w:rPr>
                <w:rFonts w:ascii="Times New Roman" w:hAnsi="Times New Roman" w:cs="Times New Roman"/>
                <w:sz w:val="24"/>
                <w:szCs w:val="24"/>
                <w:lang w:eastAsia="en-US"/>
              </w:rPr>
              <w:t xml:space="preserve">Декабрь </w:t>
            </w:r>
            <w:r>
              <w:rPr>
                <w:rFonts w:ascii="Times New Roman" w:hAnsi="Times New Roman" w:cs="Times New Roman"/>
                <w:sz w:val="24"/>
                <w:szCs w:val="24"/>
                <w:lang w:eastAsia="en-US"/>
              </w:rPr>
              <w:t xml:space="preserve">2022 </w:t>
            </w:r>
          </w:p>
          <w:p w:rsidR="003A0478" w:rsidRPr="003A0478" w:rsidRDefault="003A0478" w:rsidP="001E0FB6">
            <w:pPr>
              <w:spacing w:after="0" w:line="240" w:lineRule="auto"/>
              <w:contextualSpacing/>
              <w:rPr>
                <w:rFonts w:ascii="Times New Roman" w:hAnsi="Times New Roman" w:cs="Times New Roman"/>
                <w:sz w:val="24"/>
                <w:szCs w:val="24"/>
                <w:lang w:eastAsia="en-US"/>
              </w:rPr>
            </w:pPr>
          </w:p>
          <w:p w:rsidR="003A0478" w:rsidRPr="003A0478" w:rsidRDefault="003A0478" w:rsidP="001E0FB6">
            <w:pPr>
              <w:spacing w:after="0" w:line="240" w:lineRule="auto"/>
              <w:contextualSpacing/>
              <w:rPr>
                <w:rFonts w:ascii="Times New Roman" w:hAnsi="Times New Roman" w:cs="Times New Roman"/>
                <w:sz w:val="24"/>
                <w:szCs w:val="24"/>
                <w:lang w:eastAsia="en-US"/>
              </w:rPr>
            </w:pPr>
          </w:p>
        </w:tc>
        <w:tc>
          <w:tcPr>
            <w:tcW w:w="2835" w:type="dxa"/>
            <w:vMerge w:val="restart"/>
          </w:tcPr>
          <w:p w:rsidR="003A0478" w:rsidRPr="003A0478" w:rsidRDefault="003A0478" w:rsidP="003A0478">
            <w:pPr>
              <w:spacing w:after="0" w:line="240" w:lineRule="auto"/>
              <w:rPr>
                <w:rFonts w:ascii="Times New Roman" w:hAnsi="Times New Roman" w:cs="Times New Roman"/>
                <w:sz w:val="24"/>
                <w:szCs w:val="24"/>
              </w:rPr>
            </w:pPr>
            <w:r w:rsidRPr="003A0478">
              <w:rPr>
                <w:rFonts w:ascii="Times New Roman" w:hAnsi="Times New Roman" w:cs="Times New Roman"/>
                <w:sz w:val="24"/>
                <w:szCs w:val="24"/>
                <w:lang w:val="en-US"/>
              </w:rPr>
              <w:t>V</w:t>
            </w:r>
            <w:r w:rsidRPr="003A0478">
              <w:rPr>
                <w:rFonts w:ascii="Times New Roman" w:hAnsi="Times New Roman" w:cs="Times New Roman"/>
                <w:sz w:val="24"/>
                <w:szCs w:val="24"/>
              </w:rPr>
              <w:t xml:space="preserve"> муниципальный конкурс творческих работ «Эхо чеченской войны»</w:t>
            </w:r>
          </w:p>
        </w:tc>
        <w:tc>
          <w:tcPr>
            <w:tcW w:w="1984" w:type="dxa"/>
            <w:vMerge w:val="restart"/>
          </w:tcPr>
          <w:p w:rsidR="003A0478" w:rsidRPr="003A0478" w:rsidRDefault="003A0478" w:rsidP="00B969B2">
            <w:pPr>
              <w:spacing w:after="0" w:line="240" w:lineRule="auto"/>
              <w:rPr>
                <w:rFonts w:ascii="Times New Roman" w:hAnsi="Times New Roman" w:cs="Times New Roman"/>
                <w:sz w:val="24"/>
                <w:szCs w:val="24"/>
              </w:rPr>
            </w:pPr>
            <w:r w:rsidRPr="003A0478">
              <w:rPr>
                <w:rFonts w:ascii="Times New Roman" w:hAnsi="Times New Roman" w:cs="Times New Roman"/>
                <w:sz w:val="24"/>
                <w:szCs w:val="24"/>
              </w:rPr>
              <w:t>Муниципальный</w:t>
            </w:r>
          </w:p>
        </w:tc>
        <w:tc>
          <w:tcPr>
            <w:tcW w:w="2081" w:type="dxa"/>
            <w:vAlign w:val="center"/>
          </w:tcPr>
          <w:p w:rsidR="003A0478" w:rsidRPr="003A0478" w:rsidRDefault="003A0478" w:rsidP="005D06B7">
            <w:pPr>
              <w:spacing w:after="0" w:line="240" w:lineRule="auto"/>
              <w:contextualSpacing/>
              <w:rPr>
                <w:rFonts w:ascii="Times New Roman" w:hAnsi="Times New Roman" w:cs="Times New Roman"/>
                <w:sz w:val="24"/>
                <w:szCs w:val="24"/>
                <w:lang w:eastAsia="en-US"/>
              </w:rPr>
            </w:pPr>
            <w:proofErr w:type="spellStart"/>
            <w:r w:rsidRPr="003A0478">
              <w:rPr>
                <w:rFonts w:ascii="Times New Roman" w:hAnsi="Times New Roman" w:cs="Times New Roman"/>
                <w:sz w:val="24"/>
                <w:szCs w:val="24"/>
                <w:lang w:eastAsia="en-US"/>
              </w:rPr>
              <w:t>Нененко</w:t>
            </w:r>
            <w:proofErr w:type="spellEnd"/>
            <w:r w:rsidRPr="003A0478">
              <w:rPr>
                <w:rFonts w:ascii="Times New Roman" w:hAnsi="Times New Roman" w:cs="Times New Roman"/>
                <w:sz w:val="24"/>
                <w:szCs w:val="24"/>
                <w:lang w:eastAsia="en-US"/>
              </w:rPr>
              <w:t xml:space="preserve"> Светлана </w:t>
            </w:r>
            <w:r w:rsidR="00D96E3D">
              <w:rPr>
                <w:rFonts w:ascii="Times New Roman" w:hAnsi="Times New Roman" w:cs="Times New Roman"/>
                <w:sz w:val="24"/>
                <w:szCs w:val="24"/>
                <w:lang w:eastAsia="en-US"/>
              </w:rPr>
              <w:t>«Родничок»</w:t>
            </w:r>
          </w:p>
        </w:tc>
        <w:tc>
          <w:tcPr>
            <w:tcW w:w="1463" w:type="dxa"/>
            <w:vAlign w:val="center"/>
          </w:tcPr>
          <w:p w:rsidR="003A0478" w:rsidRPr="003A0478" w:rsidRDefault="003A0478" w:rsidP="003A0478">
            <w:pPr>
              <w:spacing w:after="0" w:line="240" w:lineRule="auto"/>
              <w:contextualSpacing/>
              <w:rPr>
                <w:rFonts w:ascii="Times New Roman" w:hAnsi="Times New Roman" w:cs="Times New Roman"/>
                <w:sz w:val="24"/>
                <w:szCs w:val="24"/>
                <w:lang w:eastAsia="en-US"/>
              </w:rPr>
            </w:pPr>
            <w:r w:rsidRPr="003A0478">
              <w:rPr>
                <w:rFonts w:ascii="Times New Roman" w:hAnsi="Times New Roman" w:cs="Times New Roman"/>
                <w:sz w:val="24"/>
                <w:szCs w:val="24"/>
                <w:lang w:eastAsia="en-US"/>
              </w:rPr>
              <w:t>1 место</w:t>
            </w:r>
          </w:p>
          <w:p w:rsidR="003A0478" w:rsidRPr="003A0478" w:rsidRDefault="003A0478" w:rsidP="003A0478">
            <w:pPr>
              <w:spacing w:after="0" w:line="240" w:lineRule="auto"/>
              <w:contextualSpacing/>
              <w:rPr>
                <w:rFonts w:ascii="Times New Roman" w:hAnsi="Times New Roman" w:cs="Times New Roman"/>
                <w:sz w:val="24"/>
                <w:szCs w:val="24"/>
                <w:lang w:eastAsia="en-US"/>
              </w:rPr>
            </w:pPr>
          </w:p>
          <w:p w:rsidR="003A0478" w:rsidRPr="003A0478" w:rsidRDefault="003A0478" w:rsidP="003A0478">
            <w:pPr>
              <w:spacing w:after="0" w:line="240" w:lineRule="auto"/>
              <w:contextualSpacing/>
              <w:rPr>
                <w:rFonts w:ascii="Times New Roman" w:hAnsi="Times New Roman" w:cs="Times New Roman"/>
                <w:sz w:val="24"/>
                <w:szCs w:val="24"/>
                <w:lang w:eastAsia="en-US"/>
              </w:rPr>
            </w:pPr>
          </w:p>
        </w:tc>
      </w:tr>
      <w:tr w:rsidR="003A0478" w:rsidRPr="003A0478" w:rsidTr="001B1D1E">
        <w:trPr>
          <w:jc w:val="center"/>
        </w:trPr>
        <w:tc>
          <w:tcPr>
            <w:tcW w:w="1369" w:type="dxa"/>
            <w:vMerge/>
            <w:vAlign w:val="center"/>
          </w:tcPr>
          <w:p w:rsidR="003A0478" w:rsidRPr="003A0478" w:rsidRDefault="003A0478" w:rsidP="003A0478">
            <w:pPr>
              <w:spacing w:after="0" w:line="240" w:lineRule="auto"/>
              <w:contextualSpacing/>
              <w:rPr>
                <w:rFonts w:ascii="Times New Roman" w:hAnsi="Times New Roman" w:cs="Times New Roman"/>
                <w:sz w:val="24"/>
                <w:szCs w:val="24"/>
                <w:lang w:eastAsia="en-US"/>
              </w:rPr>
            </w:pPr>
          </w:p>
        </w:tc>
        <w:tc>
          <w:tcPr>
            <w:tcW w:w="2835" w:type="dxa"/>
            <w:vMerge/>
            <w:vAlign w:val="center"/>
          </w:tcPr>
          <w:p w:rsidR="003A0478" w:rsidRPr="003A0478" w:rsidRDefault="003A0478" w:rsidP="003A0478">
            <w:pPr>
              <w:spacing w:after="0" w:line="240" w:lineRule="auto"/>
              <w:contextualSpacing/>
              <w:jc w:val="center"/>
              <w:rPr>
                <w:rFonts w:ascii="Times New Roman" w:hAnsi="Times New Roman" w:cs="Times New Roman"/>
                <w:sz w:val="24"/>
                <w:szCs w:val="24"/>
                <w:lang w:eastAsia="en-US"/>
              </w:rPr>
            </w:pPr>
          </w:p>
        </w:tc>
        <w:tc>
          <w:tcPr>
            <w:tcW w:w="1984" w:type="dxa"/>
            <w:vMerge/>
            <w:vAlign w:val="center"/>
          </w:tcPr>
          <w:p w:rsidR="003A0478" w:rsidRPr="003A0478" w:rsidRDefault="003A0478" w:rsidP="00B969B2">
            <w:pPr>
              <w:spacing w:after="0" w:line="240" w:lineRule="auto"/>
              <w:contextualSpacing/>
              <w:rPr>
                <w:rFonts w:ascii="Times New Roman" w:hAnsi="Times New Roman" w:cs="Times New Roman"/>
                <w:sz w:val="24"/>
                <w:szCs w:val="24"/>
                <w:lang w:eastAsia="en-US"/>
              </w:rPr>
            </w:pPr>
          </w:p>
        </w:tc>
        <w:tc>
          <w:tcPr>
            <w:tcW w:w="2081" w:type="dxa"/>
          </w:tcPr>
          <w:p w:rsidR="003A0478" w:rsidRPr="003A0478" w:rsidRDefault="003A0478" w:rsidP="005D06B7">
            <w:pPr>
              <w:spacing w:after="0" w:line="240" w:lineRule="auto"/>
              <w:rPr>
                <w:rFonts w:ascii="Times New Roman" w:hAnsi="Times New Roman" w:cs="Times New Roman"/>
                <w:sz w:val="24"/>
                <w:szCs w:val="24"/>
              </w:rPr>
            </w:pPr>
            <w:proofErr w:type="spellStart"/>
            <w:r w:rsidRPr="003A0478">
              <w:rPr>
                <w:rFonts w:ascii="Times New Roman" w:hAnsi="Times New Roman" w:cs="Times New Roman"/>
                <w:sz w:val="24"/>
                <w:szCs w:val="24"/>
              </w:rPr>
              <w:t>Рамазян</w:t>
            </w:r>
            <w:proofErr w:type="spellEnd"/>
            <w:r w:rsidRPr="003A0478">
              <w:rPr>
                <w:rFonts w:ascii="Times New Roman" w:hAnsi="Times New Roman" w:cs="Times New Roman"/>
                <w:sz w:val="24"/>
                <w:szCs w:val="24"/>
              </w:rPr>
              <w:t xml:space="preserve"> Давид</w:t>
            </w:r>
          </w:p>
          <w:p w:rsidR="003A0478" w:rsidRPr="003A0478" w:rsidRDefault="003A0478" w:rsidP="00D96E3D">
            <w:pPr>
              <w:spacing w:after="0" w:line="240" w:lineRule="auto"/>
              <w:rPr>
                <w:rFonts w:ascii="Times New Roman" w:hAnsi="Times New Roman" w:cs="Times New Roman"/>
                <w:sz w:val="24"/>
                <w:szCs w:val="24"/>
              </w:rPr>
            </w:pPr>
            <w:r w:rsidRPr="003A0478">
              <w:rPr>
                <w:rFonts w:ascii="Times New Roman" w:hAnsi="Times New Roman" w:cs="Times New Roman"/>
                <w:sz w:val="24"/>
                <w:szCs w:val="24"/>
              </w:rPr>
              <w:t>«Пиксели»</w:t>
            </w:r>
          </w:p>
        </w:tc>
        <w:tc>
          <w:tcPr>
            <w:tcW w:w="1463" w:type="dxa"/>
          </w:tcPr>
          <w:p w:rsidR="003A0478" w:rsidRPr="003A0478" w:rsidRDefault="003A0478" w:rsidP="003A0478">
            <w:pPr>
              <w:spacing w:after="0" w:line="240" w:lineRule="auto"/>
              <w:rPr>
                <w:rFonts w:ascii="Times New Roman" w:hAnsi="Times New Roman" w:cs="Times New Roman"/>
                <w:sz w:val="24"/>
                <w:szCs w:val="24"/>
              </w:rPr>
            </w:pPr>
            <w:r w:rsidRPr="003A0478">
              <w:rPr>
                <w:rFonts w:ascii="Times New Roman" w:hAnsi="Times New Roman" w:cs="Times New Roman"/>
                <w:sz w:val="24"/>
                <w:szCs w:val="24"/>
              </w:rPr>
              <w:t>1 место</w:t>
            </w:r>
          </w:p>
        </w:tc>
      </w:tr>
      <w:tr w:rsidR="003A0478" w:rsidRPr="003A0478" w:rsidTr="001B1D1E">
        <w:trPr>
          <w:jc w:val="center"/>
        </w:trPr>
        <w:tc>
          <w:tcPr>
            <w:tcW w:w="1369" w:type="dxa"/>
          </w:tcPr>
          <w:p w:rsidR="003A0478" w:rsidRPr="003A0478" w:rsidRDefault="003A0478" w:rsidP="009126E4">
            <w:pPr>
              <w:spacing w:after="0" w:line="240" w:lineRule="auto"/>
              <w:contextualSpacing/>
              <w:rPr>
                <w:rFonts w:ascii="Times New Roman" w:hAnsi="Times New Roman" w:cs="Times New Roman"/>
                <w:sz w:val="24"/>
                <w:szCs w:val="24"/>
                <w:lang w:eastAsia="en-US"/>
              </w:rPr>
            </w:pPr>
            <w:r w:rsidRPr="003A0478">
              <w:rPr>
                <w:rFonts w:ascii="Times New Roman" w:hAnsi="Times New Roman" w:cs="Times New Roman"/>
                <w:sz w:val="24"/>
                <w:szCs w:val="24"/>
                <w:lang w:eastAsia="en-US"/>
              </w:rPr>
              <w:t>Декабрь 2022</w:t>
            </w:r>
            <w:r>
              <w:rPr>
                <w:rFonts w:ascii="Times New Roman" w:hAnsi="Times New Roman" w:cs="Times New Roman"/>
                <w:sz w:val="24"/>
                <w:szCs w:val="24"/>
                <w:lang w:eastAsia="en-US"/>
              </w:rPr>
              <w:t xml:space="preserve"> </w:t>
            </w:r>
          </w:p>
          <w:p w:rsidR="003A0478" w:rsidRPr="003A0478" w:rsidRDefault="003A0478" w:rsidP="009126E4">
            <w:pPr>
              <w:spacing w:after="0" w:line="240" w:lineRule="auto"/>
              <w:contextualSpacing/>
              <w:rPr>
                <w:rFonts w:ascii="Times New Roman" w:hAnsi="Times New Roman" w:cs="Times New Roman"/>
                <w:sz w:val="24"/>
                <w:szCs w:val="24"/>
                <w:lang w:eastAsia="en-US"/>
              </w:rPr>
            </w:pPr>
          </w:p>
        </w:tc>
        <w:tc>
          <w:tcPr>
            <w:tcW w:w="2835" w:type="dxa"/>
          </w:tcPr>
          <w:p w:rsidR="003A0478" w:rsidRPr="003A0478" w:rsidRDefault="003A0478" w:rsidP="009126E4">
            <w:pPr>
              <w:spacing w:after="0" w:line="240" w:lineRule="auto"/>
              <w:contextualSpacing/>
              <w:rPr>
                <w:rFonts w:ascii="Times New Roman" w:hAnsi="Times New Roman" w:cs="Times New Roman"/>
                <w:sz w:val="24"/>
                <w:szCs w:val="24"/>
                <w:lang w:eastAsia="en-US"/>
              </w:rPr>
            </w:pPr>
            <w:r w:rsidRPr="003A0478">
              <w:rPr>
                <w:rFonts w:ascii="Times New Roman" w:hAnsi="Times New Roman" w:cs="Times New Roman"/>
                <w:sz w:val="24"/>
                <w:szCs w:val="24"/>
                <w:lang w:eastAsia="en-US"/>
              </w:rPr>
              <w:t>Международный конкурс-фестиваль искусств «Вершина таланта»</w:t>
            </w:r>
          </w:p>
        </w:tc>
        <w:tc>
          <w:tcPr>
            <w:tcW w:w="1984" w:type="dxa"/>
          </w:tcPr>
          <w:p w:rsidR="003A0478" w:rsidRPr="003A0478" w:rsidRDefault="003A0478" w:rsidP="009126E4">
            <w:pPr>
              <w:spacing w:after="0" w:line="240" w:lineRule="auto"/>
              <w:contextualSpacing/>
              <w:rPr>
                <w:rFonts w:ascii="Times New Roman" w:hAnsi="Times New Roman" w:cs="Times New Roman"/>
                <w:sz w:val="24"/>
                <w:szCs w:val="24"/>
                <w:lang w:eastAsia="en-US"/>
              </w:rPr>
            </w:pPr>
            <w:r w:rsidRPr="003A0478">
              <w:rPr>
                <w:rFonts w:ascii="Times New Roman" w:hAnsi="Times New Roman" w:cs="Times New Roman"/>
                <w:sz w:val="24"/>
                <w:szCs w:val="24"/>
                <w:lang w:eastAsia="en-US"/>
              </w:rPr>
              <w:t>Международный</w:t>
            </w:r>
          </w:p>
          <w:p w:rsidR="003A0478" w:rsidRPr="003A0478" w:rsidRDefault="003A0478" w:rsidP="009126E4">
            <w:pPr>
              <w:spacing w:after="0" w:line="240" w:lineRule="auto"/>
              <w:contextualSpacing/>
              <w:rPr>
                <w:rFonts w:ascii="Times New Roman" w:hAnsi="Times New Roman" w:cs="Times New Roman"/>
                <w:sz w:val="24"/>
                <w:szCs w:val="24"/>
                <w:lang w:eastAsia="en-US"/>
              </w:rPr>
            </w:pPr>
          </w:p>
          <w:p w:rsidR="003A0478" w:rsidRPr="003A0478" w:rsidRDefault="003A0478" w:rsidP="009126E4">
            <w:pPr>
              <w:spacing w:after="0" w:line="240" w:lineRule="auto"/>
              <w:contextualSpacing/>
              <w:rPr>
                <w:rFonts w:ascii="Times New Roman" w:hAnsi="Times New Roman" w:cs="Times New Roman"/>
                <w:sz w:val="24"/>
                <w:szCs w:val="24"/>
                <w:lang w:eastAsia="en-US"/>
              </w:rPr>
            </w:pPr>
          </w:p>
          <w:p w:rsidR="003A0478" w:rsidRPr="003A0478" w:rsidRDefault="003A0478" w:rsidP="009126E4">
            <w:pPr>
              <w:spacing w:after="0" w:line="240" w:lineRule="auto"/>
              <w:contextualSpacing/>
              <w:rPr>
                <w:rFonts w:ascii="Times New Roman" w:hAnsi="Times New Roman" w:cs="Times New Roman"/>
                <w:sz w:val="24"/>
                <w:szCs w:val="24"/>
                <w:lang w:eastAsia="en-US"/>
              </w:rPr>
            </w:pPr>
          </w:p>
        </w:tc>
        <w:tc>
          <w:tcPr>
            <w:tcW w:w="2081" w:type="dxa"/>
          </w:tcPr>
          <w:p w:rsidR="003A0478" w:rsidRPr="003A0478" w:rsidRDefault="003A0478" w:rsidP="009126E4">
            <w:pPr>
              <w:spacing w:after="0" w:line="240" w:lineRule="auto"/>
              <w:contextualSpacing/>
              <w:rPr>
                <w:rFonts w:ascii="Times New Roman" w:hAnsi="Times New Roman" w:cs="Times New Roman"/>
                <w:sz w:val="24"/>
                <w:szCs w:val="24"/>
                <w:lang w:eastAsia="en-US"/>
              </w:rPr>
            </w:pPr>
            <w:r w:rsidRPr="003A0478">
              <w:rPr>
                <w:rFonts w:ascii="Times New Roman" w:hAnsi="Times New Roman" w:cs="Times New Roman"/>
                <w:sz w:val="24"/>
                <w:szCs w:val="24"/>
                <w:lang w:eastAsia="en-US"/>
              </w:rPr>
              <w:t xml:space="preserve">Решетникова </w:t>
            </w:r>
            <w:proofErr w:type="spellStart"/>
            <w:r w:rsidRPr="003A0478">
              <w:rPr>
                <w:rFonts w:ascii="Times New Roman" w:hAnsi="Times New Roman" w:cs="Times New Roman"/>
                <w:sz w:val="24"/>
                <w:szCs w:val="24"/>
                <w:lang w:eastAsia="en-US"/>
              </w:rPr>
              <w:t>Есения</w:t>
            </w:r>
            <w:proofErr w:type="spellEnd"/>
          </w:p>
          <w:p w:rsidR="003A0478" w:rsidRPr="003A0478" w:rsidRDefault="003A0478" w:rsidP="009126E4">
            <w:pPr>
              <w:spacing w:after="0" w:line="240" w:lineRule="auto"/>
              <w:contextualSpacing/>
              <w:rPr>
                <w:rFonts w:ascii="Times New Roman" w:hAnsi="Times New Roman" w:cs="Times New Roman"/>
                <w:sz w:val="24"/>
                <w:szCs w:val="24"/>
                <w:lang w:eastAsia="en-US"/>
              </w:rPr>
            </w:pPr>
            <w:r w:rsidRPr="003A0478">
              <w:rPr>
                <w:rFonts w:ascii="Times New Roman" w:hAnsi="Times New Roman" w:cs="Times New Roman"/>
                <w:sz w:val="24"/>
                <w:szCs w:val="24"/>
                <w:lang w:eastAsia="en-US"/>
              </w:rPr>
              <w:t>«</w:t>
            </w:r>
            <w:proofErr w:type="spellStart"/>
            <w:r w:rsidRPr="003A0478">
              <w:rPr>
                <w:rFonts w:ascii="Times New Roman" w:hAnsi="Times New Roman" w:cs="Times New Roman"/>
                <w:sz w:val="24"/>
                <w:szCs w:val="24"/>
                <w:lang w:eastAsia="en-US"/>
              </w:rPr>
              <w:t>Спортик</w:t>
            </w:r>
            <w:proofErr w:type="spellEnd"/>
            <w:r w:rsidRPr="003A0478">
              <w:rPr>
                <w:rFonts w:ascii="Times New Roman" w:hAnsi="Times New Roman" w:cs="Times New Roman"/>
                <w:sz w:val="24"/>
                <w:szCs w:val="24"/>
                <w:lang w:eastAsia="en-US"/>
              </w:rPr>
              <w:t>»</w:t>
            </w:r>
          </w:p>
        </w:tc>
        <w:tc>
          <w:tcPr>
            <w:tcW w:w="1463" w:type="dxa"/>
          </w:tcPr>
          <w:p w:rsidR="00D22982" w:rsidRDefault="003A0478" w:rsidP="009126E4">
            <w:pPr>
              <w:spacing w:after="0" w:line="240" w:lineRule="auto"/>
              <w:contextualSpacing/>
              <w:rPr>
                <w:rFonts w:ascii="Times New Roman" w:hAnsi="Times New Roman" w:cs="Times New Roman"/>
                <w:sz w:val="24"/>
                <w:szCs w:val="24"/>
                <w:lang w:eastAsia="en-US"/>
              </w:rPr>
            </w:pPr>
            <w:r w:rsidRPr="003A0478">
              <w:rPr>
                <w:rFonts w:ascii="Times New Roman" w:hAnsi="Times New Roman" w:cs="Times New Roman"/>
                <w:sz w:val="24"/>
                <w:szCs w:val="24"/>
                <w:lang w:eastAsia="en-US"/>
              </w:rPr>
              <w:t xml:space="preserve">Дипломант </w:t>
            </w:r>
          </w:p>
          <w:p w:rsidR="003A0478" w:rsidRPr="003A0478" w:rsidRDefault="003A0478" w:rsidP="009126E4">
            <w:pPr>
              <w:spacing w:after="0" w:line="240" w:lineRule="auto"/>
              <w:contextualSpacing/>
              <w:rPr>
                <w:rFonts w:ascii="Times New Roman" w:hAnsi="Times New Roman" w:cs="Times New Roman"/>
                <w:sz w:val="24"/>
                <w:szCs w:val="24"/>
                <w:lang w:eastAsia="en-US"/>
              </w:rPr>
            </w:pPr>
            <w:r w:rsidRPr="003A0478">
              <w:rPr>
                <w:rFonts w:ascii="Times New Roman" w:hAnsi="Times New Roman" w:cs="Times New Roman"/>
                <w:sz w:val="24"/>
                <w:szCs w:val="24"/>
                <w:lang w:eastAsia="en-US"/>
              </w:rPr>
              <w:t>1 степени</w:t>
            </w:r>
          </w:p>
        </w:tc>
      </w:tr>
      <w:tr w:rsidR="003A0478" w:rsidRPr="003A0478" w:rsidTr="001B1D1E">
        <w:trPr>
          <w:jc w:val="center"/>
        </w:trPr>
        <w:tc>
          <w:tcPr>
            <w:tcW w:w="1369" w:type="dxa"/>
            <w:vMerge w:val="restart"/>
          </w:tcPr>
          <w:p w:rsidR="003A0478" w:rsidRPr="003A0478" w:rsidRDefault="003A0478" w:rsidP="009126E4">
            <w:pPr>
              <w:spacing w:after="0" w:line="240" w:lineRule="auto"/>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Декабрь 2022 </w:t>
            </w:r>
          </w:p>
          <w:p w:rsidR="003A0478" w:rsidRPr="003A0478" w:rsidRDefault="003A0478" w:rsidP="009126E4">
            <w:pPr>
              <w:spacing w:after="0" w:line="240" w:lineRule="auto"/>
              <w:contextualSpacing/>
              <w:rPr>
                <w:rFonts w:ascii="Times New Roman" w:hAnsi="Times New Roman" w:cs="Times New Roman"/>
                <w:sz w:val="24"/>
                <w:szCs w:val="24"/>
                <w:lang w:eastAsia="en-US"/>
              </w:rPr>
            </w:pPr>
          </w:p>
          <w:p w:rsidR="003A0478" w:rsidRPr="003A0478" w:rsidRDefault="003A0478" w:rsidP="009126E4">
            <w:pPr>
              <w:spacing w:after="0" w:line="240" w:lineRule="auto"/>
              <w:contextualSpacing/>
              <w:rPr>
                <w:rFonts w:ascii="Times New Roman" w:hAnsi="Times New Roman" w:cs="Times New Roman"/>
                <w:sz w:val="24"/>
                <w:szCs w:val="24"/>
                <w:lang w:eastAsia="en-US"/>
              </w:rPr>
            </w:pPr>
          </w:p>
          <w:p w:rsidR="003A0478" w:rsidRPr="003A0478" w:rsidRDefault="003A0478" w:rsidP="009126E4">
            <w:pPr>
              <w:spacing w:after="0" w:line="240" w:lineRule="auto"/>
              <w:contextualSpacing/>
              <w:rPr>
                <w:rFonts w:ascii="Times New Roman" w:hAnsi="Times New Roman" w:cs="Times New Roman"/>
                <w:sz w:val="24"/>
                <w:szCs w:val="24"/>
                <w:lang w:eastAsia="en-US"/>
              </w:rPr>
            </w:pPr>
          </w:p>
        </w:tc>
        <w:tc>
          <w:tcPr>
            <w:tcW w:w="2835" w:type="dxa"/>
            <w:vMerge w:val="restart"/>
          </w:tcPr>
          <w:p w:rsidR="003A0478" w:rsidRPr="003A0478" w:rsidRDefault="003A0478" w:rsidP="009126E4">
            <w:pPr>
              <w:spacing w:after="0" w:line="240" w:lineRule="auto"/>
              <w:rPr>
                <w:rFonts w:ascii="Times New Roman" w:hAnsi="Times New Roman" w:cs="Times New Roman"/>
                <w:sz w:val="24"/>
                <w:szCs w:val="24"/>
              </w:rPr>
            </w:pPr>
            <w:r w:rsidRPr="003A0478">
              <w:rPr>
                <w:rFonts w:ascii="Times New Roman" w:hAnsi="Times New Roman" w:cs="Times New Roman"/>
                <w:sz w:val="24"/>
                <w:szCs w:val="24"/>
              </w:rPr>
              <w:t>Краевой конкурс-фестиваль детского творчества «Светлый праздник – Рождество Христово»</w:t>
            </w:r>
          </w:p>
        </w:tc>
        <w:tc>
          <w:tcPr>
            <w:tcW w:w="1984" w:type="dxa"/>
            <w:vMerge w:val="restart"/>
          </w:tcPr>
          <w:p w:rsidR="003A0478" w:rsidRPr="003A0478" w:rsidRDefault="003A0478" w:rsidP="009126E4">
            <w:pPr>
              <w:spacing w:after="0" w:line="240" w:lineRule="auto"/>
              <w:rPr>
                <w:rFonts w:ascii="Times New Roman" w:hAnsi="Times New Roman" w:cs="Times New Roman"/>
                <w:sz w:val="24"/>
                <w:szCs w:val="24"/>
              </w:rPr>
            </w:pPr>
            <w:r w:rsidRPr="003A0478">
              <w:rPr>
                <w:rFonts w:ascii="Times New Roman" w:hAnsi="Times New Roman" w:cs="Times New Roman"/>
                <w:sz w:val="24"/>
                <w:szCs w:val="24"/>
              </w:rPr>
              <w:t>Муниципальный</w:t>
            </w:r>
          </w:p>
        </w:tc>
        <w:tc>
          <w:tcPr>
            <w:tcW w:w="2081" w:type="dxa"/>
          </w:tcPr>
          <w:p w:rsidR="003A0478" w:rsidRPr="003A0478" w:rsidRDefault="003A0478" w:rsidP="009126E4">
            <w:pPr>
              <w:spacing w:after="0" w:line="240" w:lineRule="auto"/>
              <w:contextualSpacing/>
              <w:rPr>
                <w:rFonts w:ascii="Times New Roman" w:hAnsi="Times New Roman" w:cs="Times New Roman"/>
                <w:sz w:val="24"/>
                <w:szCs w:val="24"/>
                <w:lang w:eastAsia="en-US"/>
              </w:rPr>
            </w:pPr>
            <w:r w:rsidRPr="003A0478">
              <w:rPr>
                <w:rFonts w:ascii="Times New Roman" w:hAnsi="Times New Roman" w:cs="Times New Roman"/>
                <w:sz w:val="24"/>
                <w:szCs w:val="24"/>
                <w:lang w:eastAsia="en-US"/>
              </w:rPr>
              <w:t>Руденко Алина</w:t>
            </w:r>
          </w:p>
          <w:p w:rsidR="003A0478" w:rsidRPr="003A0478" w:rsidRDefault="003A0478" w:rsidP="009126E4">
            <w:pPr>
              <w:spacing w:after="0" w:line="240" w:lineRule="auto"/>
              <w:contextualSpacing/>
              <w:rPr>
                <w:rFonts w:ascii="Times New Roman" w:hAnsi="Times New Roman" w:cs="Times New Roman"/>
                <w:sz w:val="24"/>
                <w:szCs w:val="24"/>
                <w:lang w:eastAsia="en-US"/>
              </w:rPr>
            </w:pPr>
            <w:r w:rsidRPr="003A0478">
              <w:rPr>
                <w:rFonts w:ascii="Times New Roman" w:hAnsi="Times New Roman" w:cs="Times New Roman"/>
                <w:sz w:val="24"/>
                <w:szCs w:val="24"/>
                <w:lang w:eastAsia="en-US"/>
              </w:rPr>
              <w:t>«Возрождение»</w:t>
            </w:r>
          </w:p>
        </w:tc>
        <w:tc>
          <w:tcPr>
            <w:tcW w:w="1463" w:type="dxa"/>
          </w:tcPr>
          <w:p w:rsidR="003A0478" w:rsidRPr="003A0478" w:rsidRDefault="003A0478" w:rsidP="009126E4">
            <w:pPr>
              <w:spacing w:after="0" w:line="240" w:lineRule="auto"/>
              <w:contextualSpacing/>
              <w:rPr>
                <w:rFonts w:ascii="Times New Roman" w:hAnsi="Times New Roman" w:cs="Times New Roman"/>
                <w:sz w:val="24"/>
                <w:szCs w:val="24"/>
                <w:lang w:eastAsia="en-US"/>
              </w:rPr>
            </w:pPr>
            <w:r w:rsidRPr="003A0478">
              <w:rPr>
                <w:rFonts w:ascii="Times New Roman" w:hAnsi="Times New Roman" w:cs="Times New Roman"/>
                <w:sz w:val="24"/>
                <w:szCs w:val="24"/>
                <w:lang w:eastAsia="en-US"/>
              </w:rPr>
              <w:t>1 место</w:t>
            </w:r>
          </w:p>
          <w:p w:rsidR="003A0478" w:rsidRPr="003A0478" w:rsidRDefault="003A0478" w:rsidP="009126E4">
            <w:pPr>
              <w:spacing w:after="0" w:line="240" w:lineRule="auto"/>
              <w:contextualSpacing/>
              <w:rPr>
                <w:rFonts w:ascii="Times New Roman" w:hAnsi="Times New Roman" w:cs="Times New Roman"/>
                <w:sz w:val="24"/>
                <w:szCs w:val="24"/>
                <w:lang w:eastAsia="en-US"/>
              </w:rPr>
            </w:pPr>
          </w:p>
        </w:tc>
      </w:tr>
      <w:tr w:rsidR="003A0478" w:rsidRPr="003A0478" w:rsidTr="001B1D1E">
        <w:trPr>
          <w:trHeight w:val="632"/>
          <w:jc w:val="center"/>
        </w:trPr>
        <w:tc>
          <w:tcPr>
            <w:tcW w:w="1369" w:type="dxa"/>
            <w:vMerge/>
          </w:tcPr>
          <w:p w:rsidR="003A0478" w:rsidRPr="003A0478" w:rsidRDefault="003A0478" w:rsidP="009126E4">
            <w:pPr>
              <w:spacing w:after="0" w:line="240" w:lineRule="auto"/>
              <w:contextualSpacing/>
              <w:rPr>
                <w:rFonts w:ascii="Times New Roman" w:hAnsi="Times New Roman" w:cs="Times New Roman"/>
                <w:sz w:val="24"/>
                <w:szCs w:val="24"/>
                <w:lang w:eastAsia="en-US"/>
              </w:rPr>
            </w:pPr>
          </w:p>
        </w:tc>
        <w:tc>
          <w:tcPr>
            <w:tcW w:w="2835" w:type="dxa"/>
            <w:vMerge/>
          </w:tcPr>
          <w:p w:rsidR="003A0478" w:rsidRPr="003A0478" w:rsidRDefault="003A0478" w:rsidP="009126E4">
            <w:pPr>
              <w:spacing w:after="0" w:line="240" w:lineRule="auto"/>
              <w:rPr>
                <w:rFonts w:ascii="Times New Roman" w:hAnsi="Times New Roman" w:cs="Times New Roman"/>
                <w:sz w:val="24"/>
                <w:szCs w:val="24"/>
              </w:rPr>
            </w:pPr>
          </w:p>
        </w:tc>
        <w:tc>
          <w:tcPr>
            <w:tcW w:w="1984" w:type="dxa"/>
            <w:vMerge/>
          </w:tcPr>
          <w:p w:rsidR="003A0478" w:rsidRPr="003A0478" w:rsidRDefault="003A0478" w:rsidP="009126E4">
            <w:pPr>
              <w:spacing w:after="0" w:line="240" w:lineRule="auto"/>
              <w:rPr>
                <w:rFonts w:ascii="Times New Roman" w:hAnsi="Times New Roman" w:cs="Times New Roman"/>
                <w:sz w:val="24"/>
                <w:szCs w:val="24"/>
              </w:rPr>
            </w:pPr>
          </w:p>
        </w:tc>
        <w:tc>
          <w:tcPr>
            <w:tcW w:w="2081" w:type="dxa"/>
          </w:tcPr>
          <w:p w:rsidR="003A0478" w:rsidRPr="003A0478" w:rsidRDefault="003A0478" w:rsidP="009126E4">
            <w:pPr>
              <w:spacing w:after="0" w:line="240" w:lineRule="auto"/>
              <w:contextualSpacing/>
              <w:rPr>
                <w:rFonts w:ascii="Times New Roman" w:hAnsi="Times New Roman" w:cs="Times New Roman"/>
                <w:sz w:val="24"/>
                <w:szCs w:val="24"/>
                <w:lang w:eastAsia="en-US"/>
              </w:rPr>
            </w:pPr>
            <w:r w:rsidRPr="003A0478">
              <w:rPr>
                <w:rFonts w:ascii="Times New Roman" w:hAnsi="Times New Roman" w:cs="Times New Roman"/>
                <w:sz w:val="24"/>
                <w:szCs w:val="24"/>
                <w:lang w:eastAsia="en-US"/>
              </w:rPr>
              <w:t>Терзян Арсений</w:t>
            </w:r>
            <w:r w:rsidR="009126E4">
              <w:rPr>
                <w:rFonts w:ascii="Times New Roman" w:hAnsi="Times New Roman" w:cs="Times New Roman"/>
                <w:sz w:val="24"/>
                <w:szCs w:val="24"/>
                <w:lang w:eastAsia="en-US"/>
              </w:rPr>
              <w:t xml:space="preserve"> «Возрождение»</w:t>
            </w:r>
          </w:p>
        </w:tc>
        <w:tc>
          <w:tcPr>
            <w:tcW w:w="1463" w:type="dxa"/>
          </w:tcPr>
          <w:p w:rsidR="003A0478" w:rsidRPr="003A0478" w:rsidRDefault="003A0478" w:rsidP="009126E4">
            <w:pPr>
              <w:spacing w:after="0" w:line="240" w:lineRule="auto"/>
              <w:contextualSpacing/>
              <w:rPr>
                <w:rFonts w:ascii="Times New Roman" w:hAnsi="Times New Roman" w:cs="Times New Roman"/>
                <w:sz w:val="24"/>
                <w:szCs w:val="24"/>
                <w:lang w:eastAsia="en-US"/>
              </w:rPr>
            </w:pPr>
            <w:r w:rsidRPr="003A0478">
              <w:rPr>
                <w:rFonts w:ascii="Times New Roman" w:hAnsi="Times New Roman" w:cs="Times New Roman"/>
                <w:sz w:val="24"/>
                <w:szCs w:val="24"/>
                <w:lang w:eastAsia="en-US"/>
              </w:rPr>
              <w:t>Призер</w:t>
            </w:r>
          </w:p>
          <w:p w:rsidR="003A0478" w:rsidRPr="003A0478" w:rsidRDefault="003A0478" w:rsidP="009126E4">
            <w:pPr>
              <w:spacing w:after="0" w:line="240" w:lineRule="auto"/>
              <w:contextualSpacing/>
              <w:rPr>
                <w:rFonts w:ascii="Times New Roman" w:hAnsi="Times New Roman" w:cs="Times New Roman"/>
                <w:sz w:val="24"/>
                <w:szCs w:val="24"/>
                <w:lang w:eastAsia="en-US"/>
              </w:rPr>
            </w:pPr>
          </w:p>
        </w:tc>
      </w:tr>
      <w:tr w:rsidR="003A0478" w:rsidRPr="003A0478" w:rsidTr="001B1D1E">
        <w:trPr>
          <w:jc w:val="center"/>
        </w:trPr>
        <w:tc>
          <w:tcPr>
            <w:tcW w:w="1369" w:type="dxa"/>
            <w:vMerge/>
          </w:tcPr>
          <w:p w:rsidR="003A0478" w:rsidRPr="003A0478" w:rsidRDefault="003A0478" w:rsidP="009126E4">
            <w:pPr>
              <w:spacing w:after="0" w:line="240" w:lineRule="auto"/>
              <w:contextualSpacing/>
              <w:rPr>
                <w:rFonts w:ascii="Times New Roman" w:hAnsi="Times New Roman" w:cs="Times New Roman"/>
                <w:sz w:val="24"/>
                <w:szCs w:val="24"/>
                <w:lang w:eastAsia="en-US"/>
              </w:rPr>
            </w:pPr>
          </w:p>
        </w:tc>
        <w:tc>
          <w:tcPr>
            <w:tcW w:w="2835" w:type="dxa"/>
            <w:vMerge/>
          </w:tcPr>
          <w:p w:rsidR="003A0478" w:rsidRPr="003A0478" w:rsidRDefault="003A0478" w:rsidP="009126E4">
            <w:pPr>
              <w:spacing w:after="0" w:line="240" w:lineRule="auto"/>
              <w:rPr>
                <w:rFonts w:ascii="Times New Roman" w:hAnsi="Times New Roman" w:cs="Times New Roman"/>
                <w:sz w:val="24"/>
                <w:szCs w:val="24"/>
              </w:rPr>
            </w:pPr>
          </w:p>
        </w:tc>
        <w:tc>
          <w:tcPr>
            <w:tcW w:w="1984" w:type="dxa"/>
            <w:vMerge/>
          </w:tcPr>
          <w:p w:rsidR="003A0478" w:rsidRPr="003A0478" w:rsidRDefault="003A0478" w:rsidP="009126E4">
            <w:pPr>
              <w:spacing w:after="0" w:line="240" w:lineRule="auto"/>
              <w:rPr>
                <w:rFonts w:ascii="Times New Roman" w:hAnsi="Times New Roman" w:cs="Times New Roman"/>
                <w:sz w:val="24"/>
                <w:szCs w:val="24"/>
              </w:rPr>
            </w:pPr>
          </w:p>
        </w:tc>
        <w:tc>
          <w:tcPr>
            <w:tcW w:w="2081" w:type="dxa"/>
          </w:tcPr>
          <w:p w:rsidR="003A0478" w:rsidRPr="003A0478" w:rsidRDefault="003A0478" w:rsidP="009126E4">
            <w:pPr>
              <w:spacing w:after="0" w:line="240" w:lineRule="auto"/>
              <w:contextualSpacing/>
              <w:rPr>
                <w:rFonts w:ascii="Times New Roman" w:hAnsi="Times New Roman" w:cs="Times New Roman"/>
                <w:sz w:val="24"/>
                <w:szCs w:val="24"/>
                <w:lang w:eastAsia="en-US"/>
              </w:rPr>
            </w:pPr>
            <w:r w:rsidRPr="003A0478">
              <w:rPr>
                <w:rFonts w:ascii="Times New Roman" w:hAnsi="Times New Roman" w:cs="Times New Roman"/>
                <w:sz w:val="24"/>
                <w:szCs w:val="24"/>
                <w:lang w:eastAsia="en-US"/>
              </w:rPr>
              <w:t>Хваленая Дарья «Возрождение»</w:t>
            </w:r>
          </w:p>
        </w:tc>
        <w:tc>
          <w:tcPr>
            <w:tcW w:w="1463" w:type="dxa"/>
          </w:tcPr>
          <w:p w:rsidR="003A0478" w:rsidRPr="003A0478" w:rsidRDefault="003A0478" w:rsidP="009126E4">
            <w:pPr>
              <w:spacing w:after="0" w:line="240" w:lineRule="auto"/>
              <w:contextualSpacing/>
              <w:rPr>
                <w:rFonts w:ascii="Times New Roman" w:hAnsi="Times New Roman" w:cs="Times New Roman"/>
                <w:sz w:val="24"/>
                <w:szCs w:val="24"/>
                <w:lang w:eastAsia="en-US"/>
              </w:rPr>
            </w:pPr>
            <w:r w:rsidRPr="003A0478">
              <w:rPr>
                <w:rFonts w:ascii="Times New Roman" w:hAnsi="Times New Roman" w:cs="Times New Roman"/>
                <w:sz w:val="24"/>
                <w:szCs w:val="24"/>
                <w:lang w:eastAsia="en-US"/>
              </w:rPr>
              <w:t>3 место</w:t>
            </w:r>
          </w:p>
          <w:p w:rsidR="003A0478" w:rsidRPr="003A0478" w:rsidRDefault="003A0478" w:rsidP="009126E4">
            <w:pPr>
              <w:spacing w:after="0" w:line="240" w:lineRule="auto"/>
              <w:contextualSpacing/>
              <w:rPr>
                <w:rFonts w:ascii="Times New Roman" w:hAnsi="Times New Roman" w:cs="Times New Roman"/>
                <w:sz w:val="24"/>
                <w:szCs w:val="24"/>
                <w:lang w:eastAsia="en-US"/>
              </w:rPr>
            </w:pPr>
          </w:p>
        </w:tc>
      </w:tr>
    </w:tbl>
    <w:p w:rsidR="00295AC8" w:rsidRPr="003A0478" w:rsidRDefault="00295AC8" w:rsidP="003A0478">
      <w:pPr>
        <w:spacing w:after="0" w:line="240" w:lineRule="auto"/>
        <w:jc w:val="center"/>
        <w:rPr>
          <w:rFonts w:ascii="Times New Roman" w:hAnsi="Times New Roman" w:cs="Times New Roman"/>
          <w:color w:val="FF0000"/>
          <w:sz w:val="24"/>
          <w:szCs w:val="24"/>
        </w:rPr>
      </w:pPr>
    </w:p>
    <w:p w:rsidR="00295AC8" w:rsidRPr="00374F8A" w:rsidRDefault="00295AC8" w:rsidP="00295AC8">
      <w:pPr>
        <w:spacing w:after="0" w:line="240" w:lineRule="auto"/>
        <w:jc w:val="center"/>
        <w:rPr>
          <w:rFonts w:ascii="Times New Roman" w:hAnsi="Times New Roman" w:cs="Times New Roman"/>
          <w:b/>
          <w:sz w:val="28"/>
          <w:szCs w:val="24"/>
        </w:rPr>
      </w:pPr>
      <w:r w:rsidRPr="00374F8A">
        <w:rPr>
          <w:rFonts w:ascii="Times New Roman" w:hAnsi="Times New Roman" w:cs="Times New Roman"/>
          <w:b/>
          <w:sz w:val="28"/>
          <w:szCs w:val="24"/>
        </w:rPr>
        <w:t>Обучение на курсах, семинарах, общественная и другая работа</w:t>
      </w:r>
    </w:p>
    <w:p w:rsidR="00DE6B67" w:rsidRPr="00DE6B67" w:rsidRDefault="00DE6B67" w:rsidP="00DE6B67">
      <w:pPr>
        <w:spacing w:after="0" w:line="240" w:lineRule="auto"/>
        <w:jc w:val="center"/>
        <w:rPr>
          <w:rFonts w:ascii="Times New Roman" w:hAnsi="Times New Roman" w:cs="Times New Roman"/>
          <w:sz w:val="24"/>
          <w:szCs w:val="24"/>
        </w:rPr>
      </w:pPr>
    </w:p>
    <w:tbl>
      <w:tblPr>
        <w:tblW w:w="9769" w:type="dxa"/>
        <w:jc w:val="center"/>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92"/>
        <w:gridCol w:w="3068"/>
        <w:gridCol w:w="992"/>
        <w:gridCol w:w="2758"/>
        <w:gridCol w:w="1559"/>
      </w:tblGrid>
      <w:tr w:rsidR="00DE6B67" w:rsidRPr="00DE6B67" w:rsidTr="007A4144">
        <w:trPr>
          <w:jc w:val="center"/>
        </w:trPr>
        <w:tc>
          <w:tcPr>
            <w:tcW w:w="1392" w:type="dxa"/>
          </w:tcPr>
          <w:p w:rsidR="00DE6B67" w:rsidRPr="00DE6B67" w:rsidRDefault="00DE6B67" w:rsidP="00DE6B67">
            <w:pPr>
              <w:spacing w:after="0" w:line="240" w:lineRule="auto"/>
              <w:jc w:val="center"/>
              <w:rPr>
                <w:rFonts w:ascii="Times New Roman" w:hAnsi="Times New Roman" w:cs="Times New Roman"/>
                <w:sz w:val="24"/>
                <w:szCs w:val="24"/>
                <w:lang w:eastAsia="en-US"/>
              </w:rPr>
            </w:pPr>
            <w:r w:rsidRPr="00DE6B67">
              <w:rPr>
                <w:rFonts w:ascii="Times New Roman" w:hAnsi="Times New Roman" w:cs="Times New Roman"/>
                <w:sz w:val="24"/>
                <w:szCs w:val="24"/>
                <w:lang w:eastAsia="en-US"/>
              </w:rPr>
              <w:t xml:space="preserve">Дата </w:t>
            </w:r>
          </w:p>
        </w:tc>
        <w:tc>
          <w:tcPr>
            <w:tcW w:w="3068" w:type="dxa"/>
          </w:tcPr>
          <w:p w:rsidR="00DE6B67" w:rsidRPr="00DE6B67" w:rsidRDefault="00DE6B67" w:rsidP="00DE6B67">
            <w:pPr>
              <w:spacing w:after="0" w:line="240" w:lineRule="auto"/>
              <w:jc w:val="center"/>
              <w:rPr>
                <w:rFonts w:ascii="Times New Roman" w:hAnsi="Times New Roman" w:cs="Times New Roman"/>
                <w:sz w:val="24"/>
                <w:szCs w:val="24"/>
                <w:lang w:eastAsia="en-US"/>
              </w:rPr>
            </w:pPr>
            <w:r w:rsidRPr="00DE6B67">
              <w:rPr>
                <w:rFonts w:ascii="Times New Roman" w:hAnsi="Times New Roman" w:cs="Times New Roman"/>
                <w:sz w:val="24"/>
                <w:szCs w:val="24"/>
                <w:lang w:eastAsia="en-US"/>
              </w:rPr>
              <w:t>Кто проводил</w:t>
            </w:r>
          </w:p>
        </w:tc>
        <w:tc>
          <w:tcPr>
            <w:tcW w:w="992" w:type="dxa"/>
          </w:tcPr>
          <w:p w:rsidR="00DE6B67" w:rsidRPr="00DE6B67" w:rsidRDefault="00DE6B67" w:rsidP="00DE6B67">
            <w:pPr>
              <w:spacing w:after="0" w:line="240" w:lineRule="auto"/>
              <w:jc w:val="center"/>
              <w:rPr>
                <w:rFonts w:ascii="Times New Roman" w:hAnsi="Times New Roman" w:cs="Times New Roman"/>
                <w:sz w:val="24"/>
                <w:szCs w:val="24"/>
                <w:lang w:eastAsia="en-US"/>
              </w:rPr>
            </w:pPr>
            <w:r w:rsidRPr="00DE6B67">
              <w:rPr>
                <w:rFonts w:ascii="Times New Roman" w:hAnsi="Times New Roman" w:cs="Times New Roman"/>
                <w:sz w:val="24"/>
                <w:szCs w:val="24"/>
                <w:lang w:eastAsia="en-US"/>
              </w:rPr>
              <w:t>Кол</w:t>
            </w:r>
            <w:r>
              <w:rPr>
                <w:rFonts w:ascii="Times New Roman" w:hAnsi="Times New Roman" w:cs="Times New Roman"/>
                <w:sz w:val="24"/>
                <w:szCs w:val="24"/>
                <w:lang w:eastAsia="en-US"/>
              </w:rPr>
              <w:t>-</w:t>
            </w:r>
            <w:r w:rsidRPr="00DE6B67">
              <w:rPr>
                <w:rFonts w:ascii="Times New Roman" w:hAnsi="Times New Roman" w:cs="Times New Roman"/>
                <w:sz w:val="24"/>
                <w:szCs w:val="24"/>
                <w:lang w:eastAsia="en-US"/>
              </w:rPr>
              <w:t>во часов</w:t>
            </w:r>
          </w:p>
        </w:tc>
        <w:tc>
          <w:tcPr>
            <w:tcW w:w="2758" w:type="dxa"/>
          </w:tcPr>
          <w:p w:rsidR="00DE6B67" w:rsidRPr="00DE6B67" w:rsidRDefault="00DE6B67" w:rsidP="00DE6B67">
            <w:pPr>
              <w:spacing w:after="0" w:line="240" w:lineRule="auto"/>
              <w:jc w:val="center"/>
              <w:rPr>
                <w:rFonts w:ascii="Times New Roman" w:hAnsi="Times New Roman" w:cs="Times New Roman"/>
                <w:sz w:val="24"/>
                <w:szCs w:val="24"/>
                <w:lang w:eastAsia="en-US"/>
              </w:rPr>
            </w:pPr>
            <w:r w:rsidRPr="00DE6B67">
              <w:rPr>
                <w:rFonts w:ascii="Times New Roman" w:hAnsi="Times New Roman" w:cs="Times New Roman"/>
                <w:sz w:val="24"/>
                <w:szCs w:val="24"/>
                <w:lang w:eastAsia="en-US"/>
              </w:rPr>
              <w:t xml:space="preserve">Тема </w:t>
            </w:r>
          </w:p>
        </w:tc>
        <w:tc>
          <w:tcPr>
            <w:tcW w:w="1559" w:type="dxa"/>
          </w:tcPr>
          <w:p w:rsidR="00DE6B67" w:rsidRPr="00DE6B67" w:rsidRDefault="00DE6B67" w:rsidP="00DE6B67">
            <w:pPr>
              <w:spacing w:after="0" w:line="240" w:lineRule="auto"/>
              <w:jc w:val="center"/>
              <w:rPr>
                <w:rFonts w:ascii="Times New Roman" w:hAnsi="Times New Roman" w:cs="Times New Roman"/>
                <w:sz w:val="24"/>
                <w:szCs w:val="24"/>
                <w:lang w:eastAsia="en-US"/>
              </w:rPr>
            </w:pPr>
            <w:r w:rsidRPr="00DE6B67">
              <w:rPr>
                <w:rFonts w:ascii="Times New Roman" w:hAnsi="Times New Roman" w:cs="Times New Roman"/>
                <w:sz w:val="24"/>
                <w:szCs w:val="24"/>
                <w:lang w:eastAsia="en-US"/>
              </w:rPr>
              <w:t>Ф.И.О. педагога</w:t>
            </w:r>
          </w:p>
        </w:tc>
      </w:tr>
      <w:tr w:rsidR="00DE6B67" w:rsidRPr="00DE6B67" w:rsidTr="007A4144">
        <w:trPr>
          <w:jc w:val="center"/>
        </w:trPr>
        <w:tc>
          <w:tcPr>
            <w:tcW w:w="1392" w:type="dxa"/>
          </w:tcPr>
          <w:p w:rsidR="00DE6B67" w:rsidRPr="00DE6B67" w:rsidRDefault="00DE6B67" w:rsidP="00DE6B67">
            <w:pPr>
              <w:spacing w:after="0" w:line="240" w:lineRule="auto"/>
              <w:jc w:val="center"/>
              <w:rPr>
                <w:rFonts w:ascii="Times New Roman" w:hAnsi="Times New Roman" w:cs="Times New Roman"/>
                <w:sz w:val="24"/>
                <w:szCs w:val="24"/>
              </w:rPr>
            </w:pPr>
            <w:r w:rsidRPr="00DE6B67">
              <w:rPr>
                <w:rFonts w:ascii="Times New Roman" w:hAnsi="Times New Roman" w:cs="Times New Roman"/>
                <w:sz w:val="24"/>
                <w:szCs w:val="24"/>
              </w:rPr>
              <w:t xml:space="preserve">15.10.2022 </w:t>
            </w:r>
          </w:p>
        </w:tc>
        <w:tc>
          <w:tcPr>
            <w:tcW w:w="3068" w:type="dxa"/>
          </w:tcPr>
          <w:p w:rsidR="00DE6B67" w:rsidRPr="00DE6B67" w:rsidRDefault="00DE6B67" w:rsidP="00DE6B67">
            <w:pPr>
              <w:spacing w:after="0" w:line="240" w:lineRule="auto"/>
              <w:rPr>
                <w:rFonts w:ascii="Times New Roman" w:hAnsi="Times New Roman" w:cs="Times New Roman"/>
                <w:sz w:val="24"/>
                <w:szCs w:val="24"/>
              </w:rPr>
            </w:pPr>
            <w:r w:rsidRPr="00DE6B67">
              <w:rPr>
                <w:rFonts w:ascii="Times New Roman" w:hAnsi="Times New Roman" w:cs="Times New Roman"/>
                <w:sz w:val="24"/>
                <w:szCs w:val="24"/>
              </w:rPr>
              <w:t xml:space="preserve">Духовно-просветительский центр имени святого </w:t>
            </w:r>
            <w:proofErr w:type="spellStart"/>
            <w:r w:rsidRPr="00DE6B67">
              <w:rPr>
                <w:rFonts w:ascii="Times New Roman" w:hAnsi="Times New Roman" w:cs="Times New Roman"/>
                <w:sz w:val="24"/>
                <w:szCs w:val="24"/>
              </w:rPr>
              <w:t>прп</w:t>
            </w:r>
            <w:proofErr w:type="spellEnd"/>
            <w:r w:rsidRPr="00DE6B67">
              <w:rPr>
                <w:rFonts w:ascii="Times New Roman" w:hAnsi="Times New Roman" w:cs="Times New Roman"/>
                <w:sz w:val="24"/>
                <w:szCs w:val="24"/>
              </w:rPr>
              <w:t xml:space="preserve">. Сергия Радонежского </w:t>
            </w:r>
          </w:p>
          <w:p w:rsidR="00DE6B67" w:rsidRPr="00DE6B67" w:rsidRDefault="00DE6B67" w:rsidP="00DE6B67">
            <w:pPr>
              <w:spacing w:after="0" w:line="240" w:lineRule="auto"/>
              <w:rPr>
                <w:rFonts w:ascii="Times New Roman" w:hAnsi="Times New Roman" w:cs="Times New Roman"/>
                <w:sz w:val="24"/>
                <w:szCs w:val="24"/>
              </w:rPr>
            </w:pPr>
            <w:r w:rsidRPr="00DE6B67">
              <w:rPr>
                <w:rFonts w:ascii="Times New Roman" w:hAnsi="Times New Roman" w:cs="Times New Roman"/>
                <w:sz w:val="24"/>
                <w:szCs w:val="24"/>
              </w:rPr>
              <w:t>г. Тимашевска</w:t>
            </w:r>
          </w:p>
        </w:tc>
        <w:tc>
          <w:tcPr>
            <w:tcW w:w="992" w:type="dxa"/>
          </w:tcPr>
          <w:p w:rsidR="00DE6B67" w:rsidRPr="00DE6B67" w:rsidRDefault="00DE6B67" w:rsidP="00DE6B67">
            <w:pPr>
              <w:spacing w:after="0" w:line="240" w:lineRule="auto"/>
              <w:jc w:val="center"/>
              <w:rPr>
                <w:rFonts w:ascii="Times New Roman" w:hAnsi="Times New Roman" w:cs="Times New Roman"/>
                <w:sz w:val="24"/>
                <w:szCs w:val="24"/>
              </w:rPr>
            </w:pPr>
            <w:r w:rsidRPr="00DE6B67">
              <w:rPr>
                <w:rFonts w:ascii="Times New Roman" w:hAnsi="Times New Roman" w:cs="Times New Roman"/>
                <w:sz w:val="24"/>
                <w:szCs w:val="24"/>
              </w:rPr>
              <w:t>2,5</w:t>
            </w:r>
          </w:p>
        </w:tc>
        <w:tc>
          <w:tcPr>
            <w:tcW w:w="2758" w:type="dxa"/>
          </w:tcPr>
          <w:p w:rsidR="00DE6B67" w:rsidRPr="00DE6B67" w:rsidRDefault="00DE6B67" w:rsidP="00DE6B67">
            <w:pPr>
              <w:spacing w:after="0" w:line="240" w:lineRule="auto"/>
              <w:rPr>
                <w:rFonts w:ascii="Times New Roman" w:hAnsi="Times New Roman" w:cs="Times New Roman"/>
                <w:sz w:val="24"/>
                <w:szCs w:val="24"/>
              </w:rPr>
            </w:pPr>
            <w:r w:rsidRPr="00DE6B67">
              <w:rPr>
                <w:rFonts w:ascii="Times New Roman" w:hAnsi="Times New Roman" w:cs="Times New Roman"/>
                <w:sz w:val="24"/>
                <w:szCs w:val="24"/>
              </w:rPr>
              <w:t>Состав комиссии по конкурсу «Красота Божьего мира»</w:t>
            </w:r>
          </w:p>
        </w:tc>
        <w:tc>
          <w:tcPr>
            <w:tcW w:w="1559" w:type="dxa"/>
          </w:tcPr>
          <w:p w:rsidR="00DE6B67" w:rsidRPr="00DE6B67" w:rsidRDefault="00DE6B67" w:rsidP="00DE6B67">
            <w:pPr>
              <w:spacing w:after="0" w:line="240" w:lineRule="auto"/>
              <w:jc w:val="both"/>
              <w:rPr>
                <w:rFonts w:ascii="Times New Roman" w:hAnsi="Times New Roman" w:cs="Times New Roman"/>
                <w:sz w:val="24"/>
                <w:szCs w:val="24"/>
                <w:lang w:eastAsia="en-US"/>
              </w:rPr>
            </w:pPr>
            <w:proofErr w:type="spellStart"/>
            <w:r w:rsidRPr="00DE6B67">
              <w:rPr>
                <w:rFonts w:ascii="Times New Roman" w:hAnsi="Times New Roman" w:cs="Times New Roman"/>
                <w:sz w:val="24"/>
                <w:szCs w:val="24"/>
                <w:lang w:eastAsia="en-US"/>
              </w:rPr>
              <w:t>Брыкова</w:t>
            </w:r>
            <w:proofErr w:type="spellEnd"/>
            <w:r w:rsidRPr="00DE6B67">
              <w:rPr>
                <w:rFonts w:ascii="Times New Roman" w:hAnsi="Times New Roman" w:cs="Times New Roman"/>
                <w:sz w:val="24"/>
                <w:szCs w:val="24"/>
                <w:lang w:eastAsia="en-US"/>
              </w:rPr>
              <w:t xml:space="preserve"> Е.Г.</w:t>
            </w:r>
          </w:p>
        </w:tc>
      </w:tr>
      <w:tr w:rsidR="00DE6B67" w:rsidRPr="00DE6B67" w:rsidTr="007A4144">
        <w:trPr>
          <w:jc w:val="center"/>
        </w:trPr>
        <w:tc>
          <w:tcPr>
            <w:tcW w:w="1392" w:type="dxa"/>
            <w:vMerge w:val="restart"/>
          </w:tcPr>
          <w:p w:rsidR="00DE6B67" w:rsidRPr="00DE6B67" w:rsidRDefault="00DE6B67" w:rsidP="00DE6B67">
            <w:pPr>
              <w:spacing w:after="0" w:line="240" w:lineRule="auto"/>
              <w:jc w:val="center"/>
              <w:rPr>
                <w:rFonts w:ascii="Times New Roman" w:hAnsi="Times New Roman" w:cs="Times New Roman"/>
                <w:sz w:val="24"/>
                <w:szCs w:val="24"/>
              </w:rPr>
            </w:pPr>
            <w:r w:rsidRPr="00DE6B67">
              <w:rPr>
                <w:rFonts w:ascii="Times New Roman" w:hAnsi="Times New Roman" w:cs="Times New Roman"/>
                <w:sz w:val="24"/>
                <w:szCs w:val="24"/>
              </w:rPr>
              <w:t xml:space="preserve">15.11.2022 </w:t>
            </w:r>
          </w:p>
        </w:tc>
        <w:tc>
          <w:tcPr>
            <w:tcW w:w="3068" w:type="dxa"/>
            <w:vMerge w:val="restart"/>
          </w:tcPr>
          <w:p w:rsidR="00DE6B67" w:rsidRPr="00DE6B67" w:rsidRDefault="00DE6B67" w:rsidP="00DE6B67">
            <w:pPr>
              <w:spacing w:after="0" w:line="240" w:lineRule="auto"/>
              <w:rPr>
                <w:rFonts w:ascii="Times New Roman" w:hAnsi="Times New Roman" w:cs="Times New Roman"/>
                <w:sz w:val="24"/>
                <w:szCs w:val="24"/>
              </w:rPr>
            </w:pPr>
            <w:r w:rsidRPr="00DE6B67">
              <w:rPr>
                <w:rFonts w:ascii="Times New Roman" w:hAnsi="Times New Roman" w:cs="Times New Roman"/>
                <w:sz w:val="24"/>
                <w:szCs w:val="24"/>
              </w:rPr>
              <w:t>-</w:t>
            </w:r>
          </w:p>
        </w:tc>
        <w:tc>
          <w:tcPr>
            <w:tcW w:w="992" w:type="dxa"/>
            <w:vMerge w:val="restart"/>
          </w:tcPr>
          <w:p w:rsidR="00DE6B67" w:rsidRPr="00DE6B67" w:rsidRDefault="00DE6B67" w:rsidP="00DE6B67">
            <w:pPr>
              <w:spacing w:after="0" w:line="240" w:lineRule="auto"/>
              <w:jc w:val="center"/>
              <w:rPr>
                <w:rFonts w:ascii="Times New Roman" w:hAnsi="Times New Roman" w:cs="Times New Roman"/>
                <w:sz w:val="24"/>
                <w:szCs w:val="24"/>
              </w:rPr>
            </w:pPr>
            <w:r w:rsidRPr="00DE6B67">
              <w:rPr>
                <w:rFonts w:ascii="Times New Roman" w:hAnsi="Times New Roman" w:cs="Times New Roman"/>
                <w:sz w:val="24"/>
                <w:szCs w:val="24"/>
              </w:rPr>
              <w:t>3</w:t>
            </w:r>
          </w:p>
        </w:tc>
        <w:tc>
          <w:tcPr>
            <w:tcW w:w="2758" w:type="dxa"/>
            <w:vMerge w:val="restart"/>
          </w:tcPr>
          <w:p w:rsidR="00DE6B67" w:rsidRPr="00DE6B67" w:rsidRDefault="00DE6B67" w:rsidP="00DE6B67">
            <w:pPr>
              <w:spacing w:after="0" w:line="240" w:lineRule="auto"/>
              <w:rPr>
                <w:rFonts w:ascii="Times New Roman" w:hAnsi="Times New Roman" w:cs="Times New Roman"/>
                <w:sz w:val="24"/>
                <w:szCs w:val="24"/>
              </w:rPr>
            </w:pPr>
            <w:r w:rsidRPr="00DE6B67">
              <w:rPr>
                <w:rFonts w:ascii="Times New Roman" w:hAnsi="Times New Roman" w:cs="Times New Roman"/>
                <w:sz w:val="24"/>
                <w:szCs w:val="24"/>
              </w:rPr>
              <w:t xml:space="preserve">Х Михайло-Архангельские чтения </w:t>
            </w:r>
            <w:proofErr w:type="spellStart"/>
            <w:r w:rsidRPr="00DE6B67">
              <w:rPr>
                <w:rFonts w:ascii="Times New Roman" w:hAnsi="Times New Roman" w:cs="Times New Roman"/>
                <w:sz w:val="24"/>
                <w:szCs w:val="24"/>
              </w:rPr>
              <w:lastRenderedPageBreak/>
              <w:t>Ейской</w:t>
            </w:r>
            <w:proofErr w:type="spellEnd"/>
            <w:r w:rsidRPr="00DE6B67">
              <w:rPr>
                <w:rFonts w:ascii="Times New Roman" w:hAnsi="Times New Roman" w:cs="Times New Roman"/>
                <w:sz w:val="24"/>
                <w:szCs w:val="24"/>
              </w:rPr>
              <w:t xml:space="preserve"> епархии</w:t>
            </w:r>
          </w:p>
        </w:tc>
        <w:tc>
          <w:tcPr>
            <w:tcW w:w="1559" w:type="dxa"/>
          </w:tcPr>
          <w:p w:rsidR="00DE6B67" w:rsidRPr="00DE6B67" w:rsidRDefault="00DE6B67" w:rsidP="00DE6B67">
            <w:pPr>
              <w:spacing w:after="0" w:line="240" w:lineRule="auto"/>
              <w:jc w:val="both"/>
              <w:rPr>
                <w:rFonts w:ascii="Times New Roman" w:hAnsi="Times New Roman" w:cs="Times New Roman"/>
                <w:sz w:val="24"/>
                <w:szCs w:val="24"/>
                <w:lang w:eastAsia="en-US"/>
              </w:rPr>
            </w:pPr>
            <w:proofErr w:type="spellStart"/>
            <w:r w:rsidRPr="00DE6B67">
              <w:rPr>
                <w:rFonts w:ascii="Times New Roman" w:hAnsi="Times New Roman" w:cs="Times New Roman"/>
                <w:sz w:val="24"/>
                <w:szCs w:val="24"/>
                <w:lang w:eastAsia="en-US"/>
              </w:rPr>
              <w:lastRenderedPageBreak/>
              <w:t>Брыкова</w:t>
            </w:r>
            <w:proofErr w:type="spellEnd"/>
            <w:r w:rsidRPr="00DE6B67">
              <w:rPr>
                <w:rFonts w:ascii="Times New Roman" w:hAnsi="Times New Roman" w:cs="Times New Roman"/>
                <w:sz w:val="24"/>
                <w:szCs w:val="24"/>
                <w:lang w:eastAsia="en-US"/>
              </w:rPr>
              <w:t xml:space="preserve"> Е.Г.</w:t>
            </w:r>
          </w:p>
        </w:tc>
      </w:tr>
      <w:tr w:rsidR="00DE6B67" w:rsidRPr="00DE6B67" w:rsidTr="007A4144">
        <w:trPr>
          <w:jc w:val="center"/>
        </w:trPr>
        <w:tc>
          <w:tcPr>
            <w:tcW w:w="1392" w:type="dxa"/>
            <w:vMerge/>
          </w:tcPr>
          <w:p w:rsidR="00DE6B67" w:rsidRPr="00DE6B67" w:rsidRDefault="00DE6B67" w:rsidP="00DE6B67">
            <w:pPr>
              <w:spacing w:after="0" w:line="240" w:lineRule="auto"/>
              <w:jc w:val="center"/>
              <w:rPr>
                <w:rFonts w:ascii="Times New Roman" w:hAnsi="Times New Roman" w:cs="Times New Roman"/>
                <w:sz w:val="24"/>
                <w:szCs w:val="24"/>
              </w:rPr>
            </w:pPr>
          </w:p>
        </w:tc>
        <w:tc>
          <w:tcPr>
            <w:tcW w:w="3068" w:type="dxa"/>
            <w:vMerge/>
          </w:tcPr>
          <w:p w:rsidR="00DE6B67" w:rsidRPr="00DE6B67" w:rsidRDefault="00DE6B67" w:rsidP="00DE6B67">
            <w:pPr>
              <w:spacing w:after="0" w:line="240" w:lineRule="auto"/>
              <w:rPr>
                <w:rFonts w:ascii="Times New Roman" w:hAnsi="Times New Roman" w:cs="Times New Roman"/>
                <w:sz w:val="24"/>
                <w:szCs w:val="24"/>
              </w:rPr>
            </w:pPr>
          </w:p>
        </w:tc>
        <w:tc>
          <w:tcPr>
            <w:tcW w:w="992" w:type="dxa"/>
            <w:vMerge/>
          </w:tcPr>
          <w:p w:rsidR="00DE6B67" w:rsidRPr="00DE6B67" w:rsidRDefault="00DE6B67" w:rsidP="00DE6B67">
            <w:pPr>
              <w:spacing w:after="0" w:line="240" w:lineRule="auto"/>
              <w:jc w:val="center"/>
              <w:rPr>
                <w:rFonts w:ascii="Times New Roman" w:hAnsi="Times New Roman" w:cs="Times New Roman"/>
                <w:sz w:val="24"/>
                <w:szCs w:val="24"/>
              </w:rPr>
            </w:pPr>
          </w:p>
        </w:tc>
        <w:tc>
          <w:tcPr>
            <w:tcW w:w="2758" w:type="dxa"/>
            <w:vMerge/>
          </w:tcPr>
          <w:p w:rsidR="00DE6B67" w:rsidRPr="00DE6B67" w:rsidRDefault="00DE6B67" w:rsidP="00DE6B67">
            <w:pPr>
              <w:spacing w:after="0" w:line="240" w:lineRule="auto"/>
              <w:rPr>
                <w:rFonts w:ascii="Times New Roman" w:hAnsi="Times New Roman" w:cs="Times New Roman"/>
                <w:sz w:val="24"/>
                <w:szCs w:val="24"/>
              </w:rPr>
            </w:pPr>
          </w:p>
        </w:tc>
        <w:tc>
          <w:tcPr>
            <w:tcW w:w="1559" w:type="dxa"/>
          </w:tcPr>
          <w:p w:rsidR="00DE6B67" w:rsidRPr="00DE6B67" w:rsidRDefault="00DE6B67" w:rsidP="00DE6B67">
            <w:pPr>
              <w:spacing w:after="0" w:line="240" w:lineRule="auto"/>
              <w:jc w:val="both"/>
              <w:rPr>
                <w:rFonts w:ascii="Times New Roman" w:hAnsi="Times New Roman" w:cs="Times New Roman"/>
                <w:sz w:val="24"/>
                <w:szCs w:val="24"/>
                <w:lang w:eastAsia="en-US"/>
              </w:rPr>
            </w:pPr>
            <w:r w:rsidRPr="00DE6B67">
              <w:rPr>
                <w:rFonts w:ascii="Times New Roman" w:hAnsi="Times New Roman" w:cs="Times New Roman"/>
                <w:sz w:val="24"/>
                <w:szCs w:val="24"/>
                <w:lang w:eastAsia="en-US"/>
              </w:rPr>
              <w:t xml:space="preserve">Екимова </w:t>
            </w:r>
            <w:r w:rsidRPr="00DE6B67">
              <w:rPr>
                <w:rFonts w:ascii="Times New Roman" w:hAnsi="Times New Roman" w:cs="Times New Roman"/>
                <w:sz w:val="24"/>
                <w:szCs w:val="24"/>
                <w:lang w:eastAsia="en-US"/>
              </w:rPr>
              <w:lastRenderedPageBreak/>
              <w:t>Т.С.</w:t>
            </w:r>
          </w:p>
        </w:tc>
      </w:tr>
      <w:tr w:rsidR="00DE6B67" w:rsidRPr="00DE6B67" w:rsidTr="007A4144">
        <w:trPr>
          <w:jc w:val="center"/>
        </w:trPr>
        <w:tc>
          <w:tcPr>
            <w:tcW w:w="1392" w:type="dxa"/>
          </w:tcPr>
          <w:p w:rsidR="00DE6B67" w:rsidRPr="00DE6B67" w:rsidRDefault="00DE6B67" w:rsidP="00DE6B67">
            <w:pPr>
              <w:spacing w:after="0" w:line="240" w:lineRule="auto"/>
              <w:jc w:val="center"/>
              <w:rPr>
                <w:rFonts w:ascii="Times New Roman" w:hAnsi="Times New Roman" w:cs="Times New Roman"/>
                <w:sz w:val="24"/>
                <w:szCs w:val="24"/>
              </w:rPr>
            </w:pPr>
            <w:r w:rsidRPr="00DE6B67">
              <w:rPr>
                <w:rFonts w:ascii="Times New Roman" w:hAnsi="Times New Roman" w:cs="Times New Roman"/>
                <w:sz w:val="24"/>
                <w:szCs w:val="24"/>
              </w:rPr>
              <w:lastRenderedPageBreak/>
              <w:t xml:space="preserve">16.12.2022 </w:t>
            </w:r>
          </w:p>
        </w:tc>
        <w:tc>
          <w:tcPr>
            <w:tcW w:w="3068" w:type="dxa"/>
          </w:tcPr>
          <w:p w:rsidR="00DE6B67" w:rsidRPr="00DE6B67" w:rsidRDefault="00DE6B67" w:rsidP="00DE6B67">
            <w:pPr>
              <w:spacing w:after="0" w:line="240" w:lineRule="auto"/>
              <w:rPr>
                <w:rFonts w:ascii="Times New Roman" w:hAnsi="Times New Roman" w:cs="Times New Roman"/>
                <w:sz w:val="24"/>
                <w:szCs w:val="24"/>
              </w:rPr>
            </w:pPr>
            <w:r w:rsidRPr="00DE6B67">
              <w:rPr>
                <w:rFonts w:ascii="Times New Roman" w:hAnsi="Times New Roman" w:cs="Times New Roman"/>
                <w:sz w:val="24"/>
                <w:szCs w:val="24"/>
              </w:rPr>
              <w:t xml:space="preserve">Духовно-просветительский центр имени святого </w:t>
            </w:r>
            <w:proofErr w:type="spellStart"/>
            <w:r w:rsidRPr="00DE6B67">
              <w:rPr>
                <w:rFonts w:ascii="Times New Roman" w:hAnsi="Times New Roman" w:cs="Times New Roman"/>
                <w:sz w:val="24"/>
                <w:szCs w:val="24"/>
              </w:rPr>
              <w:t>прп</w:t>
            </w:r>
            <w:proofErr w:type="spellEnd"/>
            <w:r w:rsidRPr="00DE6B67">
              <w:rPr>
                <w:rFonts w:ascii="Times New Roman" w:hAnsi="Times New Roman" w:cs="Times New Roman"/>
                <w:sz w:val="24"/>
                <w:szCs w:val="24"/>
              </w:rPr>
              <w:t xml:space="preserve">. Сергия Радонежского </w:t>
            </w:r>
          </w:p>
          <w:p w:rsidR="00DE6B67" w:rsidRPr="00DE6B67" w:rsidRDefault="00DE6B67" w:rsidP="00DE6B67">
            <w:pPr>
              <w:spacing w:after="0" w:line="240" w:lineRule="auto"/>
              <w:rPr>
                <w:rFonts w:ascii="Times New Roman" w:hAnsi="Times New Roman" w:cs="Times New Roman"/>
                <w:sz w:val="24"/>
                <w:szCs w:val="24"/>
              </w:rPr>
            </w:pPr>
            <w:r w:rsidRPr="00DE6B67">
              <w:rPr>
                <w:rFonts w:ascii="Times New Roman" w:hAnsi="Times New Roman" w:cs="Times New Roman"/>
                <w:sz w:val="24"/>
                <w:szCs w:val="24"/>
              </w:rPr>
              <w:t>г. Тимашевска</w:t>
            </w:r>
          </w:p>
        </w:tc>
        <w:tc>
          <w:tcPr>
            <w:tcW w:w="992" w:type="dxa"/>
          </w:tcPr>
          <w:p w:rsidR="00DE6B67" w:rsidRPr="00DE6B67" w:rsidRDefault="00DE6B67" w:rsidP="00DE6B67">
            <w:pPr>
              <w:spacing w:after="0" w:line="240" w:lineRule="auto"/>
              <w:jc w:val="center"/>
              <w:rPr>
                <w:rFonts w:ascii="Times New Roman" w:hAnsi="Times New Roman" w:cs="Times New Roman"/>
                <w:sz w:val="24"/>
                <w:szCs w:val="24"/>
              </w:rPr>
            </w:pPr>
            <w:r w:rsidRPr="00DE6B67">
              <w:rPr>
                <w:rFonts w:ascii="Times New Roman" w:hAnsi="Times New Roman" w:cs="Times New Roman"/>
                <w:sz w:val="24"/>
                <w:szCs w:val="24"/>
              </w:rPr>
              <w:t>5</w:t>
            </w:r>
          </w:p>
        </w:tc>
        <w:tc>
          <w:tcPr>
            <w:tcW w:w="2758" w:type="dxa"/>
          </w:tcPr>
          <w:p w:rsidR="00DE6B67" w:rsidRPr="00DE6B67" w:rsidRDefault="00DE6B67" w:rsidP="00DE6B67">
            <w:pPr>
              <w:spacing w:after="0" w:line="240" w:lineRule="auto"/>
              <w:rPr>
                <w:rFonts w:ascii="Times New Roman" w:hAnsi="Times New Roman" w:cs="Times New Roman"/>
                <w:sz w:val="24"/>
                <w:szCs w:val="24"/>
              </w:rPr>
            </w:pPr>
            <w:r w:rsidRPr="00DE6B67">
              <w:rPr>
                <w:rFonts w:ascii="Times New Roman" w:hAnsi="Times New Roman" w:cs="Times New Roman"/>
                <w:sz w:val="24"/>
                <w:szCs w:val="24"/>
              </w:rPr>
              <w:t>Состав комиссии по конкурсу «Светлый праздник - Рождество Христово»</w:t>
            </w:r>
          </w:p>
        </w:tc>
        <w:tc>
          <w:tcPr>
            <w:tcW w:w="1559" w:type="dxa"/>
          </w:tcPr>
          <w:p w:rsidR="00DE6B67" w:rsidRPr="00DE6B67" w:rsidRDefault="00DE6B67" w:rsidP="00DE6B67">
            <w:pPr>
              <w:spacing w:after="0" w:line="240" w:lineRule="auto"/>
              <w:jc w:val="both"/>
              <w:rPr>
                <w:rFonts w:ascii="Times New Roman" w:hAnsi="Times New Roman" w:cs="Times New Roman"/>
                <w:sz w:val="24"/>
                <w:szCs w:val="24"/>
                <w:lang w:eastAsia="en-US"/>
              </w:rPr>
            </w:pPr>
            <w:proofErr w:type="spellStart"/>
            <w:r w:rsidRPr="00DE6B67">
              <w:rPr>
                <w:rFonts w:ascii="Times New Roman" w:hAnsi="Times New Roman" w:cs="Times New Roman"/>
                <w:sz w:val="24"/>
                <w:szCs w:val="24"/>
                <w:lang w:eastAsia="en-US"/>
              </w:rPr>
              <w:t>Брыкова</w:t>
            </w:r>
            <w:proofErr w:type="spellEnd"/>
            <w:r w:rsidRPr="00DE6B67">
              <w:rPr>
                <w:rFonts w:ascii="Times New Roman" w:hAnsi="Times New Roman" w:cs="Times New Roman"/>
                <w:sz w:val="24"/>
                <w:szCs w:val="24"/>
                <w:lang w:eastAsia="en-US"/>
              </w:rPr>
              <w:t xml:space="preserve"> Е.Г.</w:t>
            </w:r>
          </w:p>
        </w:tc>
      </w:tr>
    </w:tbl>
    <w:p w:rsidR="00295AC8" w:rsidRDefault="00295AC8" w:rsidP="00295AC8">
      <w:pPr>
        <w:spacing w:after="0" w:line="240" w:lineRule="auto"/>
        <w:jc w:val="center"/>
        <w:rPr>
          <w:rFonts w:ascii="Times New Roman" w:hAnsi="Times New Roman" w:cs="Times New Roman"/>
          <w:color w:val="FF0000"/>
          <w:szCs w:val="24"/>
        </w:rPr>
      </w:pPr>
    </w:p>
    <w:p w:rsidR="00295AC8" w:rsidRPr="001B1F29" w:rsidRDefault="00295AC8" w:rsidP="001B1F29">
      <w:pPr>
        <w:autoSpaceDE w:val="0"/>
        <w:autoSpaceDN w:val="0"/>
        <w:adjustRightInd w:val="0"/>
        <w:spacing w:after="0" w:line="240" w:lineRule="auto"/>
        <w:jc w:val="both"/>
        <w:rPr>
          <w:rFonts w:ascii="Times New Roman" w:hAnsi="Times New Roman" w:cs="Times New Roman"/>
          <w:sz w:val="28"/>
          <w:lang w:eastAsia="en-US"/>
        </w:rPr>
      </w:pPr>
      <w:r w:rsidRPr="00B90593">
        <w:rPr>
          <w:rFonts w:ascii="Times New Roman" w:hAnsi="Times New Roman" w:cs="Times New Roman"/>
          <w:color w:val="FF0000"/>
          <w:lang w:eastAsia="en-US"/>
        </w:rPr>
        <w:tab/>
      </w:r>
      <w:r w:rsidRPr="001B1F29">
        <w:rPr>
          <w:rFonts w:ascii="Times New Roman" w:hAnsi="Times New Roman" w:cs="Times New Roman"/>
          <w:sz w:val="28"/>
          <w:lang w:eastAsia="en-US"/>
        </w:rPr>
        <w:t>Включение педагогов отдела к участию в конкурсах профессионального мастерства способствует развитию его активности в профессии, повышению педагогической компетентности, выявлению и поддержке его творческой инициативы.</w:t>
      </w:r>
    </w:p>
    <w:p w:rsidR="00295AC8" w:rsidRPr="001B1F29" w:rsidRDefault="00295AC8" w:rsidP="001B1F29">
      <w:pPr>
        <w:autoSpaceDE w:val="0"/>
        <w:autoSpaceDN w:val="0"/>
        <w:adjustRightInd w:val="0"/>
        <w:spacing w:after="0" w:line="240" w:lineRule="auto"/>
        <w:jc w:val="both"/>
        <w:rPr>
          <w:rFonts w:ascii="Times New Roman" w:hAnsi="Times New Roman" w:cs="Times New Roman"/>
          <w:sz w:val="28"/>
          <w:lang w:eastAsia="en-US"/>
        </w:rPr>
      </w:pPr>
      <w:r w:rsidRPr="001B1F29">
        <w:rPr>
          <w:rFonts w:ascii="Times New Roman" w:hAnsi="Times New Roman" w:cs="Times New Roman"/>
          <w:sz w:val="28"/>
          <w:lang w:eastAsia="en-US"/>
        </w:rPr>
        <w:tab/>
        <w:t>Участие в конкурсах педагогического мастерства  стимулирует педагогов отдела на повышение своего профессионализма и мастерства.</w:t>
      </w:r>
    </w:p>
    <w:p w:rsidR="00295AC8" w:rsidRDefault="00295AC8" w:rsidP="00295AC8">
      <w:pPr>
        <w:autoSpaceDE w:val="0"/>
        <w:autoSpaceDN w:val="0"/>
        <w:adjustRightInd w:val="0"/>
        <w:spacing w:after="0" w:line="240" w:lineRule="auto"/>
        <w:rPr>
          <w:rFonts w:ascii="Times New Roman" w:hAnsi="Times New Roman" w:cs="Times New Roman"/>
          <w:color w:val="FF0000"/>
          <w:lang w:eastAsia="en-US"/>
        </w:rPr>
      </w:pPr>
    </w:p>
    <w:p w:rsidR="001F5B61" w:rsidRPr="00374F8A" w:rsidRDefault="001F5B61" w:rsidP="001F5B61">
      <w:pPr>
        <w:spacing w:after="0" w:line="240" w:lineRule="auto"/>
        <w:jc w:val="center"/>
        <w:rPr>
          <w:rFonts w:ascii="Times New Roman" w:hAnsi="Times New Roman" w:cs="Times New Roman"/>
          <w:b/>
          <w:sz w:val="28"/>
          <w:szCs w:val="24"/>
        </w:rPr>
      </w:pPr>
      <w:r w:rsidRPr="00374F8A">
        <w:rPr>
          <w:rFonts w:ascii="Times New Roman" w:hAnsi="Times New Roman" w:cs="Times New Roman"/>
          <w:b/>
          <w:sz w:val="28"/>
          <w:szCs w:val="24"/>
        </w:rPr>
        <w:t>Достижения педагогов следующие</w:t>
      </w:r>
    </w:p>
    <w:p w:rsidR="001F5B61" w:rsidRPr="001F5B61" w:rsidRDefault="001F5B61" w:rsidP="001F5B61">
      <w:pPr>
        <w:spacing w:after="0" w:line="240" w:lineRule="auto"/>
        <w:jc w:val="center"/>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085"/>
        <w:gridCol w:w="1418"/>
        <w:gridCol w:w="1984"/>
        <w:gridCol w:w="1701"/>
        <w:gridCol w:w="1383"/>
      </w:tblGrid>
      <w:tr w:rsidR="001F5B61" w:rsidRPr="001F5B61" w:rsidTr="009F7CEC">
        <w:trPr>
          <w:trHeight w:val="541"/>
          <w:jc w:val="center"/>
        </w:trPr>
        <w:tc>
          <w:tcPr>
            <w:tcW w:w="3085" w:type="dxa"/>
          </w:tcPr>
          <w:p w:rsidR="001F5B61" w:rsidRPr="001F5B61" w:rsidRDefault="001F5B61" w:rsidP="001F5B61">
            <w:pPr>
              <w:spacing w:after="0" w:line="240" w:lineRule="auto"/>
              <w:jc w:val="center"/>
              <w:rPr>
                <w:rFonts w:ascii="Times New Roman" w:hAnsi="Times New Roman" w:cs="Times New Roman"/>
                <w:sz w:val="24"/>
                <w:szCs w:val="24"/>
                <w:lang w:eastAsia="en-US"/>
              </w:rPr>
            </w:pPr>
            <w:r w:rsidRPr="001F5B61">
              <w:rPr>
                <w:rFonts w:ascii="Times New Roman" w:hAnsi="Times New Roman" w:cs="Times New Roman"/>
                <w:sz w:val="24"/>
                <w:szCs w:val="24"/>
                <w:lang w:eastAsia="en-US"/>
              </w:rPr>
              <w:t>Название конкурса</w:t>
            </w:r>
          </w:p>
          <w:p w:rsidR="001F5B61" w:rsidRPr="001F5B61" w:rsidRDefault="001F5B61" w:rsidP="001F5B61">
            <w:pPr>
              <w:spacing w:after="0" w:line="240" w:lineRule="auto"/>
              <w:jc w:val="center"/>
              <w:rPr>
                <w:rFonts w:ascii="Times New Roman" w:hAnsi="Times New Roman" w:cs="Times New Roman"/>
                <w:sz w:val="24"/>
                <w:szCs w:val="24"/>
                <w:lang w:eastAsia="en-US"/>
              </w:rPr>
            </w:pPr>
          </w:p>
        </w:tc>
        <w:tc>
          <w:tcPr>
            <w:tcW w:w="1418" w:type="dxa"/>
          </w:tcPr>
          <w:p w:rsidR="001F5B61" w:rsidRPr="001F5B61" w:rsidRDefault="001F5B61" w:rsidP="001F5B61">
            <w:pPr>
              <w:spacing w:after="0" w:line="240" w:lineRule="auto"/>
              <w:jc w:val="center"/>
              <w:rPr>
                <w:rFonts w:ascii="Times New Roman" w:hAnsi="Times New Roman" w:cs="Times New Roman"/>
                <w:sz w:val="24"/>
                <w:szCs w:val="24"/>
                <w:lang w:eastAsia="en-US"/>
              </w:rPr>
            </w:pPr>
            <w:r w:rsidRPr="001F5B61">
              <w:rPr>
                <w:rFonts w:ascii="Times New Roman" w:hAnsi="Times New Roman" w:cs="Times New Roman"/>
                <w:sz w:val="24"/>
                <w:szCs w:val="24"/>
                <w:lang w:eastAsia="en-US"/>
              </w:rPr>
              <w:t>Дата проведения</w:t>
            </w:r>
          </w:p>
        </w:tc>
        <w:tc>
          <w:tcPr>
            <w:tcW w:w="1984" w:type="dxa"/>
            <w:tcBorders>
              <w:right w:val="single" w:sz="4" w:space="0" w:color="auto"/>
            </w:tcBorders>
          </w:tcPr>
          <w:p w:rsidR="001F5B61" w:rsidRPr="001F5B61" w:rsidRDefault="001F5B61" w:rsidP="001F5B61">
            <w:pPr>
              <w:spacing w:after="0" w:line="240" w:lineRule="auto"/>
              <w:jc w:val="center"/>
              <w:rPr>
                <w:rFonts w:ascii="Times New Roman" w:hAnsi="Times New Roman" w:cs="Times New Roman"/>
                <w:sz w:val="24"/>
                <w:szCs w:val="24"/>
                <w:lang w:eastAsia="en-US"/>
              </w:rPr>
            </w:pPr>
            <w:r w:rsidRPr="001F5B61">
              <w:rPr>
                <w:rFonts w:ascii="Times New Roman" w:hAnsi="Times New Roman" w:cs="Times New Roman"/>
                <w:sz w:val="24"/>
                <w:szCs w:val="24"/>
                <w:lang w:eastAsia="en-US"/>
              </w:rPr>
              <w:t>Этап</w:t>
            </w:r>
          </w:p>
        </w:tc>
        <w:tc>
          <w:tcPr>
            <w:tcW w:w="1701" w:type="dxa"/>
            <w:tcBorders>
              <w:left w:val="single" w:sz="4" w:space="0" w:color="auto"/>
            </w:tcBorders>
          </w:tcPr>
          <w:p w:rsidR="001F5B61" w:rsidRPr="001F5B61" w:rsidRDefault="001F5B61" w:rsidP="001F5B61">
            <w:pPr>
              <w:spacing w:after="0" w:line="240" w:lineRule="auto"/>
              <w:jc w:val="center"/>
              <w:rPr>
                <w:rFonts w:ascii="Times New Roman" w:hAnsi="Times New Roman" w:cs="Times New Roman"/>
                <w:sz w:val="24"/>
                <w:szCs w:val="24"/>
              </w:rPr>
            </w:pPr>
            <w:r w:rsidRPr="001F5B61">
              <w:rPr>
                <w:rFonts w:ascii="Times New Roman" w:hAnsi="Times New Roman" w:cs="Times New Roman"/>
                <w:sz w:val="24"/>
                <w:szCs w:val="24"/>
              </w:rPr>
              <w:t>Ф.И.О</w:t>
            </w:r>
          </w:p>
          <w:p w:rsidR="001F5B61" w:rsidRPr="001F5B61" w:rsidRDefault="001F5B61" w:rsidP="001F5B61">
            <w:pPr>
              <w:spacing w:after="0" w:line="240" w:lineRule="auto"/>
              <w:jc w:val="center"/>
              <w:rPr>
                <w:rFonts w:ascii="Times New Roman" w:hAnsi="Times New Roman" w:cs="Times New Roman"/>
                <w:sz w:val="24"/>
                <w:szCs w:val="24"/>
              </w:rPr>
            </w:pPr>
            <w:r w:rsidRPr="001F5B61">
              <w:rPr>
                <w:rFonts w:ascii="Times New Roman" w:hAnsi="Times New Roman" w:cs="Times New Roman"/>
                <w:sz w:val="24"/>
                <w:szCs w:val="24"/>
              </w:rPr>
              <w:t>педагога</w:t>
            </w:r>
          </w:p>
        </w:tc>
        <w:tc>
          <w:tcPr>
            <w:tcW w:w="1383" w:type="dxa"/>
          </w:tcPr>
          <w:p w:rsidR="001F5B61" w:rsidRPr="001F5B61" w:rsidRDefault="001F5B61" w:rsidP="001F5B61">
            <w:pPr>
              <w:spacing w:after="0" w:line="240" w:lineRule="auto"/>
              <w:jc w:val="center"/>
              <w:rPr>
                <w:rFonts w:ascii="Times New Roman" w:hAnsi="Times New Roman" w:cs="Times New Roman"/>
                <w:sz w:val="24"/>
                <w:szCs w:val="24"/>
                <w:lang w:eastAsia="en-US"/>
              </w:rPr>
            </w:pPr>
            <w:r w:rsidRPr="001F5B61">
              <w:rPr>
                <w:rFonts w:ascii="Times New Roman" w:hAnsi="Times New Roman" w:cs="Times New Roman"/>
                <w:sz w:val="24"/>
                <w:szCs w:val="24"/>
                <w:lang w:eastAsia="en-US"/>
              </w:rPr>
              <w:t>Результат</w:t>
            </w:r>
          </w:p>
          <w:p w:rsidR="001F5B61" w:rsidRPr="001F5B61" w:rsidRDefault="001F5B61" w:rsidP="001F5B61">
            <w:pPr>
              <w:spacing w:after="0" w:line="240" w:lineRule="auto"/>
              <w:jc w:val="center"/>
              <w:rPr>
                <w:rFonts w:ascii="Times New Roman" w:hAnsi="Times New Roman" w:cs="Times New Roman"/>
                <w:sz w:val="24"/>
                <w:szCs w:val="24"/>
                <w:lang w:eastAsia="en-US"/>
              </w:rPr>
            </w:pPr>
          </w:p>
        </w:tc>
      </w:tr>
      <w:tr w:rsidR="001F5B61" w:rsidRPr="001F5B61" w:rsidTr="009F7CEC">
        <w:trPr>
          <w:trHeight w:val="1102"/>
          <w:jc w:val="center"/>
        </w:trPr>
        <w:tc>
          <w:tcPr>
            <w:tcW w:w="3085" w:type="dxa"/>
          </w:tcPr>
          <w:p w:rsidR="001F5B61" w:rsidRPr="001F5B61" w:rsidRDefault="001F5B61" w:rsidP="001F5B61">
            <w:pPr>
              <w:spacing w:after="0" w:line="240" w:lineRule="auto"/>
              <w:rPr>
                <w:rFonts w:ascii="Times New Roman" w:hAnsi="Times New Roman" w:cs="Times New Roman"/>
                <w:sz w:val="24"/>
                <w:szCs w:val="24"/>
              </w:rPr>
            </w:pPr>
            <w:r w:rsidRPr="001F5B61">
              <w:rPr>
                <w:rFonts w:ascii="Times New Roman" w:hAnsi="Times New Roman" w:cs="Times New Roman"/>
                <w:sz w:val="24"/>
                <w:szCs w:val="24"/>
              </w:rPr>
              <w:t>Спартакиада трудовых коллективов Тимашевского городского поселения Тимашевского района</w:t>
            </w:r>
          </w:p>
        </w:tc>
        <w:tc>
          <w:tcPr>
            <w:tcW w:w="1418" w:type="dxa"/>
          </w:tcPr>
          <w:p w:rsidR="001F5B61" w:rsidRPr="001F5B61" w:rsidRDefault="001F5B61" w:rsidP="001F5B61">
            <w:pPr>
              <w:spacing w:after="0" w:line="240" w:lineRule="auto"/>
              <w:rPr>
                <w:rFonts w:ascii="Times New Roman" w:hAnsi="Times New Roman" w:cs="Times New Roman"/>
                <w:sz w:val="24"/>
                <w:szCs w:val="24"/>
              </w:rPr>
            </w:pPr>
            <w:r w:rsidRPr="001F5B61">
              <w:rPr>
                <w:rFonts w:ascii="Times New Roman" w:hAnsi="Times New Roman" w:cs="Times New Roman"/>
                <w:sz w:val="24"/>
                <w:szCs w:val="24"/>
                <w:lang w:eastAsia="en-US"/>
              </w:rPr>
              <w:t xml:space="preserve">Сентябрь 2022 </w:t>
            </w:r>
          </w:p>
        </w:tc>
        <w:tc>
          <w:tcPr>
            <w:tcW w:w="1984" w:type="dxa"/>
            <w:tcBorders>
              <w:right w:val="single" w:sz="4" w:space="0" w:color="auto"/>
            </w:tcBorders>
          </w:tcPr>
          <w:p w:rsidR="001F5B61" w:rsidRPr="001F5B61" w:rsidRDefault="001F5B61" w:rsidP="001F5B61">
            <w:pPr>
              <w:spacing w:after="0" w:line="240" w:lineRule="auto"/>
              <w:jc w:val="center"/>
              <w:rPr>
                <w:rFonts w:ascii="Times New Roman" w:hAnsi="Times New Roman" w:cs="Times New Roman"/>
                <w:sz w:val="24"/>
                <w:szCs w:val="24"/>
              </w:rPr>
            </w:pPr>
            <w:r w:rsidRPr="001F5B61">
              <w:rPr>
                <w:rFonts w:ascii="Times New Roman" w:hAnsi="Times New Roman" w:cs="Times New Roman"/>
                <w:sz w:val="24"/>
                <w:szCs w:val="24"/>
              </w:rPr>
              <w:t>Муниципальный</w:t>
            </w:r>
          </w:p>
        </w:tc>
        <w:tc>
          <w:tcPr>
            <w:tcW w:w="1701" w:type="dxa"/>
            <w:tcBorders>
              <w:left w:val="single" w:sz="4" w:space="0" w:color="auto"/>
            </w:tcBorders>
          </w:tcPr>
          <w:p w:rsidR="001F5B61" w:rsidRPr="001F5B61" w:rsidRDefault="001F5B61" w:rsidP="009F7CEC">
            <w:pPr>
              <w:spacing w:after="0" w:line="240" w:lineRule="auto"/>
              <w:contextualSpacing/>
              <w:rPr>
                <w:rFonts w:ascii="Times New Roman" w:hAnsi="Times New Roman" w:cs="Times New Roman"/>
                <w:sz w:val="24"/>
                <w:szCs w:val="24"/>
                <w:lang w:eastAsia="en-US"/>
              </w:rPr>
            </w:pPr>
            <w:r w:rsidRPr="001F5B61">
              <w:rPr>
                <w:rFonts w:ascii="Times New Roman" w:hAnsi="Times New Roman" w:cs="Times New Roman"/>
                <w:sz w:val="24"/>
                <w:szCs w:val="24"/>
                <w:lang w:eastAsia="en-US"/>
              </w:rPr>
              <w:t>Олейник Т.В.</w:t>
            </w:r>
          </w:p>
          <w:p w:rsidR="001F5B61" w:rsidRPr="001F5B61" w:rsidRDefault="001F5B61" w:rsidP="009F7CEC">
            <w:pPr>
              <w:spacing w:after="0" w:line="240" w:lineRule="auto"/>
              <w:contextualSpacing/>
              <w:rPr>
                <w:rFonts w:ascii="Times New Roman" w:hAnsi="Times New Roman" w:cs="Times New Roman"/>
                <w:sz w:val="24"/>
                <w:szCs w:val="24"/>
                <w:lang w:eastAsia="en-US"/>
              </w:rPr>
            </w:pPr>
          </w:p>
          <w:p w:rsidR="001F5B61" w:rsidRPr="001F5B61" w:rsidRDefault="001F5B61" w:rsidP="009F7CEC">
            <w:pPr>
              <w:spacing w:after="0" w:line="240" w:lineRule="auto"/>
              <w:contextualSpacing/>
              <w:rPr>
                <w:rFonts w:ascii="Times New Roman" w:hAnsi="Times New Roman" w:cs="Times New Roman"/>
                <w:sz w:val="24"/>
                <w:szCs w:val="24"/>
                <w:lang w:eastAsia="en-US"/>
              </w:rPr>
            </w:pPr>
          </w:p>
        </w:tc>
        <w:tc>
          <w:tcPr>
            <w:tcW w:w="1383" w:type="dxa"/>
          </w:tcPr>
          <w:p w:rsidR="001F5B61" w:rsidRPr="001F5B61" w:rsidRDefault="001F5B61" w:rsidP="009F7CEC">
            <w:pPr>
              <w:spacing w:after="0" w:line="240" w:lineRule="auto"/>
              <w:contextualSpacing/>
              <w:rPr>
                <w:rFonts w:ascii="Times New Roman" w:hAnsi="Times New Roman" w:cs="Times New Roman"/>
                <w:sz w:val="24"/>
                <w:szCs w:val="24"/>
                <w:lang w:eastAsia="en-US"/>
              </w:rPr>
            </w:pPr>
            <w:r w:rsidRPr="001F5B61">
              <w:rPr>
                <w:rFonts w:ascii="Times New Roman" w:hAnsi="Times New Roman" w:cs="Times New Roman"/>
                <w:sz w:val="24"/>
                <w:szCs w:val="24"/>
                <w:lang w:eastAsia="en-US"/>
              </w:rPr>
              <w:t>1 место</w:t>
            </w:r>
          </w:p>
          <w:p w:rsidR="001F5B61" w:rsidRPr="001F5B61" w:rsidRDefault="001F5B61" w:rsidP="009F7CEC">
            <w:pPr>
              <w:spacing w:after="0" w:line="240" w:lineRule="auto"/>
              <w:contextualSpacing/>
              <w:rPr>
                <w:rFonts w:ascii="Times New Roman" w:hAnsi="Times New Roman" w:cs="Times New Roman"/>
                <w:sz w:val="24"/>
                <w:szCs w:val="24"/>
                <w:lang w:eastAsia="en-US"/>
              </w:rPr>
            </w:pPr>
          </w:p>
          <w:p w:rsidR="001F5B61" w:rsidRPr="001F5B61" w:rsidRDefault="001F5B61" w:rsidP="009F7CEC">
            <w:pPr>
              <w:spacing w:after="0" w:line="240" w:lineRule="auto"/>
              <w:contextualSpacing/>
              <w:rPr>
                <w:rFonts w:ascii="Times New Roman" w:hAnsi="Times New Roman" w:cs="Times New Roman"/>
                <w:sz w:val="24"/>
                <w:szCs w:val="24"/>
                <w:lang w:eastAsia="en-US"/>
              </w:rPr>
            </w:pPr>
          </w:p>
        </w:tc>
      </w:tr>
      <w:tr w:rsidR="009F7CEC" w:rsidRPr="001F5B61" w:rsidTr="009F7CEC">
        <w:trPr>
          <w:trHeight w:val="415"/>
          <w:jc w:val="center"/>
        </w:trPr>
        <w:tc>
          <w:tcPr>
            <w:tcW w:w="3085" w:type="dxa"/>
            <w:vMerge w:val="restart"/>
          </w:tcPr>
          <w:p w:rsidR="009F7CEC" w:rsidRPr="001F5B61" w:rsidRDefault="009F7CEC" w:rsidP="001F5B61">
            <w:pPr>
              <w:spacing w:after="0" w:line="240" w:lineRule="auto"/>
              <w:rPr>
                <w:rFonts w:ascii="Times New Roman" w:hAnsi="Times New Roman" w:cs="Times New Roman"/>
                <w:sz w:val="24"/>
                <w:szCs w:val="24"/>
              </w:rPr>
            </w:pPr>
            <w:r w:rsidRPr="001F5B61">
              <w:rPr>
                <w:rFonts w:ascii="Times New Roman" w:hAnsi="Times New Roman" w:cs="Times New Roman"/>
                <w:sz w:val="24"/>
                <w:szCs w:val="24"/>
              </w:rPr>
              <w:t>Краевой конкурс «Лучшая социальная реклама региональной системы  дополнительного образования детей Краснодарского края»</w:t>
            </w:r>
          </w:p>
        </w:tc>
        <w:tc>
          <w:tcPr>
            <w:tcW w:w="1418" w:type="dxa"/>
            <w:vMerge w:val="restart"/>
          </w:tcPr>
          <w:p w:rsidR="009F7CEC" w:rsidRPr="001F5B61" w:rsidRDefault="009F7CEC" w:rsidP="001F5B61">
            <w:pPr>
              <w:spacing w:after="0" w:line="240" w:lineRule="auto"/>
              <w:rPr>
                <w:rFonts w:ascii="Times New Roman" w:hAnsi="Times New Roman" w:cs="Times New Roman"/>
                <w:sz w:val="24"/>
                <w:szCs w:val="24"/>
                <w:lang w:eastAsia="en-US"/>
              </w:rPr>
            </w:pPr>
            <w:r w:rsidRPr="001F5B61">
              <w:rPr>
                <w:rFonts w:ascii="Times New Roman" w:hAnsi="Times New Roman" w:cs="Times New Roman"/>
                <w:sz w:val="24"/>
                <w:szCs w:val="24"/>
                <w:lang w:eastAsia="en-US"/>
              </w:rPr>
              <w:t xml:space="preserve">Октябрь 2022 </w:t>
            </w:r>
          </w:p>
        </w:tc>
        <w:tc>
          <w:tcPr>
            <w:tcW w:w="1984" w:type="dxa"/>
            <w:vMerge w:val="restart"/>
            <w:tcBorders>
              <w:right w:val="single" w:sz="4" w:space="0" w:color="auto"/>
            </w:tcBorders>
          </w:tcPr>
          <w:p w:rsidR="009F7CEC" w:rsidRPr="001F5B61" w:rsidRDefault="009F7CEC" w:rsidP="001F5B61">
            <w:pPr>
              <w:spacing w:after="0" w:line="240" w:lineRule="auto"/>
              <w:jc w:val="center"/>
              <w:rPr>
                <w:rFonts w:ascii="Times New Roman" w:hAnsi="Times New Roman" w:cs="Times New Roman"/>
                <w:sz w:val="24"/>
                <w:szCs w:val="24"/>
              </w:rPr>
            </w:pPr>
            <w:r w:rsidRPr="001F5B61">
              <w:rPr>
                <w:rFonts w:ascii="Times New Roman" w:hAnsi="Times New Roman" w:cs="Times New Roman"/>
                <w:sz w:val="24"/>
                <w:szCs w:val="24"/>
              </w:rPr>
              <w:t>Муниципальный</w:t>
            </w:r>
          </w:p>
        </w:tc>
        <w:tc>
          <w:tcPr>
            <w:tcW w:w="1701" w:type="dxa"/>
            <w:tcBorders>
              <w:left w:val="single" w:sz="4" w:space="0" w:color="auto"/>
            </w:tcBorders>
          </w:tcPr>
          <w:p w:rsidR="009F7CEC" w:rsidRPr="001F5B61" w:rsidRDefault="009F7CEC" w:rsidP="009F7CEC">
            <w:pPr>
              <w:spacing w:after="0" w:line="240" w:lineRule="auto"/>
              <w:contextualSpacing/>
              <w:rPr>
                <w:rFonts w:ascii="Times New Roman" w:hAnsi="Times New Roman" w:cs="Times New Roman"/>
                <w:sz w:val="24"/>
                <w:szCs w:val="24"/>
                <w:lang w:eastAsia="en-US"/>
              </w:rPr>
            </w:pPr>
            <w:proofErr w:type="spellStart"/>
            <w:r w:rsidRPr="001F5B61">
              <w:rPr>
                <w:rFonts w:ascii="Times New Roman" w:hAnsi="Times New Roman" w:cs="Times New Roman"/>
                <w:sz w:val="24"/>
                <w:szCs w:val="24"/>
                <w:lang w:eastAsia="en-US"/>
              </w:rPr>
              <w:t>Бунякова</w:t>
            </w:r>
            <w:proofErr w:type="spellEnd"/>
            <w:r w:rsidRPr="001F5B61">
              <w:rPr>
                <w:rFonts w:ascii="Times New Roman" w:hAnsi="Times New Roman" w:cs="Times New Roman"/>
                <w:sz w:val="24"/>
                <w:szCs w:val="24"/>
                <w:lang w:eastAsia="en-US"/>
              </w:rPr>
              <w:t xml:space="preserve"> Е.В.</w:t>
            </w:r>
          </w:p>
        </w:tc>
        <w:tc>
          <w:tcPr>
            <w:tcW w:w="1383" w:type="dxa"/>
          </w:tcPr>
          <w:p w:rsidR="009F7CEC" w:rsidRPr="001F5B61" w:rsidRDefault="009F7CEC" w:rsidP="009F7CEC">
            <w:pPr>
              <w:spacing w:after="0" w:line="240" w:lineRule="auto"/>
              <w:contextualSpacing/>
              <w:rPr>
                <w:rFonts w:ascii="Times New Roman" w:hAnsi="Times New Roman" w:cs="Times New Roman"/>
                <w:sz w:val="24"/>
                <w:szCs w:val="24"/>
                <w:lang w:eastAsia="en-US"/>
              </w:rPr>
            </w:pPr>
            <w:r w:rsidRPr="001F5B61">
              <w:rPr>
                <w:rFonts w:ascii="Times New Roman" w:hAnsi="Times New Roman" w:cs="Times New Roman"/>
                <w:sz w:val="24"/>
                <w:szCs w:val="24"/>
                <w:lang w:eastAsia="en-US"/>
              </w:rPr>
              <w:t>3 место</w:t>
            </w:r>
          </w:p>
        </w:tc>
      </w:tr>
      <w:tr w:rsidR="001F5B61" w:rsidRPr="001F5B61" w:rsidTr="009F7CEC">
        <w:trPr>
          <w:trHeight w:val="415"/>
          <w:jc w:val="center"/>
        </w:trPr>
        <w:tc>
          <w:tcPr>
            <w:tcW w:w="3085" w:type="dxa"/>
            <w:vMerge/>
          </w:tcPr>
          <w:p w:rsidR="001F5B61" w:rsidRPr="001F5B61" w:rsidRDefault="001F5B61" w:rsidP="001F5B61">
            <w:pPr>
              <w:spacing w:after="0" w:line="240" w:lineRule="auto"/>
              <w:rPr>
                <w:rFonts w:ascii="Times New Roman" w:hAnsi="Times New Roman" w:cs="Times New Roman"/>
                <w:sz w:val="24"/>
                <w:szCs w:val="24"/>
              </w:rPr>
            </w:pPr>
          </w:p>
        </w:tc>
        <w:tc>
          <w:tcPr>
            <w:tcW w:w="1418" w:type="dxa"/>
            <w:vMerge/>
          </w:tcPr>
          <w:p w:rsidR="001F5B61" w:rsidRPr="001F5B61" w:rsidRDefault="001F5B61" w:rsidP="001F5B61">
            <w:pPr>
              <w:spacing w:after="0" w:line="240" w:lineRule="auto"/>
              <w:rPr>
                <w:rFonts w:ascii="Times New Roman" w:hAnsi="Times New Roman" w:cs="Times New Roman"/>
                <w:sz w:val="24"/>
                <w:szCs w:val="24"/>
                <w:lang w:eastAsia="en-US"/>
              </w:rPr>
            </w:pPr>
          </w:p>
        </w:tc>
        <w:tc>
          <w:tcPr>
            <w:tcW w:w="1984" w:type="dxa"/>
            <w:vMerge/>
            <w:tcBorders>
              <w:right w:val="single" w:sz="4" w:space="0" w:color="auto"/>
            </w:tcBorders>
          </w:tcPr>
          <w:p w:rsidR="001F5B61" w:rsidRPr="001F5B61" w:rsidRDefault="001F5B61" w:rsidP="001F5B61">
            <w:pPr>
              <w:spacing w:after="0" w:line="240" w:lineRule="auto"/>
              <w:jc w:val="center"/>
              <w:rPr>
                <w:rFonts w:ascii="Times New Roman" w:hAnsi="Times New Roman" w:cs="Times New Roman"/>
                <w:sz w:val="24"/>
                <w:szCs w:val="24"/>
              </w:rPr>
            </w:pPr>
          </w:p>
        </w:tc>
        <w:tc>
          <w:tcPr>
            <w:tcW w:w="1701" w:type="dxa"/>
            <w:tcBorders>
              <w:left w:val="single" w:sz="4" w:space="0" w:color="auto"/>
            </w:tcBorders>
          </w:tcPr>
          <w:p w:rsidR="001F5B61" w:rsidRPr="001F5B61" w:rsidRDefault="001F5B61" w:rsidP="009F7CEC">
            <w:pPr>
              <w:spacing w:after="0" w:line="240" w:lineRule="auto"/>
              <w:contextualSpacing/>
              <w:rPr>
                <w:rFonts w:ascii="Times New Roman" w:hAnsi="Times New Roman" w:cs="Times New Roman"/>
                <w:sz w:val="24"/>
                <w:szCs w:val="24"/>
                <w:lang w:eastAsia="en-US"/>
              </w:rPr>
            </w:pPr>
            <w:r w:rsidRPr="001F5B61">
              <w:rPr>
                <w:rFonts w:ascii="Times New Roman" w:hAnsi="Times New Roman" w:cs="Times New Roman"/>
                <w:sz w:val="24"/>
                <w:szCs w:val="24"/>
                <w:lang w:eastAsia="en-US"/>
              </w:rPr>
              <w:t>Екимова Т.С.</w:t>
            </w:r>
          </w:p>
        </w:tc>
        <w:tc>
          <w:tcPr>
            <w:tcW w:w="1383" w:type="dxa"/>
          </w:tcPr>
          <w:p w:rsidR="001F5B61" w:rsidRPr="001F5B61" w:rsidRDefault="001F5B61" w:rsidP="009F7CEC">
            <w:pPr>
              <w:spacing w:after="0" w:line="240" w:lineRule="auto"/>
              <w:contextualSpacing/>
              <w:rPr>
                <w:rFonts w:ascii="Times New Roman" w:hAnsi="Times New Roman" w:cs="Times New Roman"/>
                <w:sz w:val="24"/>
                <w:szCs w:val="24"/>
                <w:lang w:eastAsia="en-US"/>
              </w:rPr>
            </w:pPr>
            <w:r w:rsidRPr="001F5B61">
              <w:rPr>
                <w:rFonts w:ascii="Times New Roman" w:hAnsi="Times New Roman" w:cs="Times New Roman"/>
                <w:sz w:val="24"/>
                <w:szCs w:val="24"/>
                <w:lang w:eastAsia="en-US"/>
              </w:rPr>
              <w:t>Призер</w:t>
            </w:r>
          </w:p>
        </w:tc>
      </w:tr>
      <w:tr w:rsidR="001F5B61" w:rsidRPr="001F5B61" w:rsidTr="009F7CEC">
        <w:trPr>
          <w:trHeight w:val="694"/>
          <w:jc w:val="center"/>
        </w:trPr>
        <w:tc>
          <w:tcPr>
            <w:tcW w:w="3085" w:type="dxa"/>
            <w:vMerge/>
          </w:tcPr>
          <w:p w:rsidR="001F5B61" w:rsidRPr="001F5B61" w:rsidRDefault="001F5B61" w:rsidP="001F5B61">
            <w:pPr>
              <w:spacing w:after="0" w:line="240" w:lineRule="auto"/>
              <w:rPr>
                <w:rFonts w:ascii="Times New Roman" w:hAnsi="Times New Roman" w:cs="Times New Roman"/>
                <w:sz w:val="24"/>
                <w:szCs w:val="24"/>
              </w:rPr>
            </w:pPr>
          </w:p>
        </w:tc>
        <w:tc>
          <w:tcPr>
            <w:tcW w:w="1418" w:type="dxa"/>
            <w:vMerge/>
          </w:tcPr>
          <w:p w:rsidR="001F5B61" w:rsidRPr="001F5B61" w:rsidRDefault="001F5B61" w:rsidP="001F5B61">
            <w:pPr>
              <w:spacing w:after="0" w:line="240" w:lineRule="auto"/>
              <w:rPr>
                <w:rFonts w:ascii="Times New Roman" w:hAnsi="Times New Roman" w:cs="Times New Roman"/>
                <w:sz w:val="24"/>
                <w:szCs w:val="24"/>
                <w:lang w:eastAsia="en-US"/>
              </w:rPr>
            </w:pPr>
          </w:p>
        </w:tc>
        <w:tc>
          <w:tcPr>
            <w:tcW w:w="1984" w:type="dxa"/>
            <w:vMerge/>
            <w:tcBorders>
              <w:right w:val="single" w:sz="4" w:space="0" w:color="auto"/>
            </w:tcBorders>
          </w:tcPr>
          <w:p w:rsidR="001F5B61" w:rsidRPr="001F5B61" w:rsidRDefault="001F5B61" w:rsidP="001F5B61">
            <w:pPr>
              <w:spacing w:after="0" w:line="240" w:lineRule="auto"/>
              <w:jc w:val="center"/>
              <w:rPr>
                <w:rFonts w:ascii="Times New Roman" w:hAnsi="Times New Roman" w:cs="Times New Roman"/>
                <w:sz w:val="24"/>
                <w:szCs w:val="24"/>
              </w:rPr>
            </w:pPr>
          </w:p>
        </w:tc>
        <w:tc>
          <w:tcPr>
            <w:tcW w:w="1701" w:type="dxa"/>
            <w:tcBorders>
              <w:left w:val="single" w:sz="4" w:space="0" w:color="auto"/>
            </w:tcBorders>
          </w:tcPr>
          <w:p w:rsidR="001F5B61" w:rsidRPr="001F5B61" w:rsidRDefault="001F5B61" w:rsidP="009F7CEC">
            <w:pPr>
              <w:spacing w:after="0" w:line="240" w:lineRule="auto"/>
              <w:contextualSpacing/>
              <w:rPr>
                <w:rFonts w:ascii="Times New Roman" w:hAnsi="Times New Roman" w:cs="Times New Roman"/>
                <w:sz w:val="24"/>
                <w:szCs w:val="24"/>
                <w:lang w:eastAsia="en-US"/>
              </w:rPr>
            </w:pPr>
            <w:proofErr w:type="spellStart"/>
            <w:r w:rsidRPr="001F5B61">
              <w:rPr>
                <w:rFonts w:ascii="Times New Roman" w:hAnsi="Times New Roman" w:cs="Times New Roman"/>
                <w:sz w:val="24"/>
                <w:szCs w:val="24"/>
                <w:lang w:eastAsia="en-US"/>
              </w:rPr>
              <w:t>Рамазян</w:t>
            </w:r>
            <w:proofErr w:type="spellEnd"/>
            <w:r w:rsidRPr="001F5B61">
              <w:rPr>
                <w:rFonts w:ascii="Times New Roman" w:hAnsi="Times New Roman" w:cs="Times New Roman"/>
                <w:sz w:val="24"/>
                <w:szCs w:val="24"/>
                <w:lang w:eastAsia="en-US"/>
              </w:rPr>
              <w:t xml:space="preserve"> М.С.</w:t>
            </w:r>
          </w:p>
        </w:tc>
        <w:tc>
          <w:tcPr>
            <w:tcW w:w="1383" w:type="dxa"/>
          </w:tcPr>
          <w:p w:rsidR="001F5B61" w:rsidRPr="001F5B61" w:rsidRDefault="001F5B61" w:rsidP="009F7CEC">
            <w:pPr>
              <w:spacing w:after="0" w:line="240" w:lineRule="auto"/>
              <w:contextualSpacing/>
              <w:rPr>
                <w:rFonts w:ascii="Times New Roman" w:hAnsi="Times New Roman" w:cs="Times New Roman"/>
                <w:sz w:val="24"/>
                <w:szCs w:val="24"/>
                <w:lang w:eastAsia="en-US"/>
              </w:rPr>
            </w:pPr>
            <w:r w:rsidRPr="001F5B61">
              <w:rPr>
                <w:rFonts w:ascii="Times New Roman" w:hAnsi="Times New Roman" w:cs="Times New Roman"/>
                <w:sz w:val="24"/>
                <w:szCs w:val="24"/>
                <w:lang w:eastAsia="en-US"/>
              </w:rPr>
              <w:t>2 место</w:t>
            </w:r>
          </w:p>
        </w:tc>
      </w:tr>
      <w:tr w:rsidR="001F5B61" w:rsidRPr="001F5B61" w:rsidTr="009F7CEC">
        <w:trPr>
          <w:trHeight w:val="415"/>
          <w:jc w:val="center"/>
        </w:trPr>
        <w:tc>
          <w:tcPr>
            <w:tcW w:w="3085" w:type="dxa"/>
            <w:vMerge w:val="restart"/>
          </w:tcPr>
          <w:p w:rsidR="001F5B61" w:rsidRPr="001F5B61" w:rsidRDefault="001F5B61" w:rsidP="001F5B61">
            <w:pPr>
              <w:spacing w:after="0" w:line="240" w:lineRule="auto"/>
              <w:rPr>
                <w:rFonts w:ascii="Times New Roman" w:hAnsi="Times New Roman" w:cs="Times New Roman"/>
                <w:sz w:val="24"/>
                <w:szCs w:val="24"/>
              </w:rPr>
            </w:pPr>
            <w:r w:rsidRPr="001F5B61">
              <w:rPr>
                <w:rFonts w:ascii="Times New Roman" w:hAnsi="Times New Roman" w:cs="Times New Roman"/>
                <w:sz w:val="24"/>
                <w:szCs w:val="24"/>
              </w:rPr>
              <w:t>Всероссийский конкурс профессионального мастерства «Мой лучший урок»</w:t>
            </w:r>
          </w:p>
        </w:tc>
        <w:tc>
          <w:tcPr>
            <w:tcW w:w="1418" w:type="dxa"/>
            <w:vMerge w:val="restart"/>
          </w:tcPr>
          <w:p w:rsidR="001F5B61" w:rsidRPr="001F5B61" w:rsidRDefault="001F5B61" w:rsidP="001F5B61">
            <w:pPr>
              <w:spacing w:after="0" w:line="240" w:lineRule="auto"/>
              <w:rPr>
                <w:rFonts w:ascii="Times New Roman" w:hAnsi="Times New Roman" w:cs="Times New Roman"/>
                <w:sz w:val="24"/>
                <w:szCs w:val="24"/>
              </w:rPr>
            </w:pPr>
            <w:r w:rsidRPr="001F5B61">
              <w:rPr>
                <w:rFonts w:ascii="Times New Roman" w:hAnsi="Times New Roman" w:cs="Times New Roman"/>
                <w:sz w:val="24"/>
                <w:szCs w:val="24"/>
              </w:rPr>
              <w:t xml:space="preserve">Ноябрь 2022 </w:t>
            </w:r>
          </w:p>
        </w:tc>
        <w:tc>
          <w:tcPr>
            <w:tcW w:w="1984" w:type="dxa"/>
            <w:vMerge w:val="restart"/>
            <w:tcBorders>
              <w:right w:val="single" w:sz="4" w:space="0" w:color="auto"/>
            </w:tcBorders>
          </w:tcPr>
          <w:p w:rsidR="001F5B61" w:rsidRPr="001F5B61" w:rsidRDefault="001F5B61" w:rsidP="001F5B61">
            <w:pPr>
              <w:spacing w:after="0" w:line="240" w:lineRule="auto"/>
              <w:rPr>
                <w:rFonts w:ascii="Times New Roman" w:hAnsi="Times New Roman" w:cs="Times New Roman"/>
                <w:sz w:val="24"/>
                <w:szCs w:val="24"/>
              </w:rPr>
            </w:pPr>
            <w:r w:rsidRPr="001F5B61">
              <w:rPr>
                <w:rFonts w:ascii="Times New Roman" w:hAnsi="Times New Roman" w:cs="Times New Roman"/>
                <w:sz w:val="24"/>
                <w:szCs w:val="24"/>
              </w:rPr>
              <w:t>Муниципальный</w:t>
            </w:r>
          </w:p>
        </w:tc>
        <w:tc>
          <w:tcPr>
            <w:tcW w:w="1701" w:type="dxa"/>
            <w:tcBorders>
              <w:left w:val="single" w:sz="4" w:space="0" w:color="auto"/>
            </w:tcBorders>
          </w:tcPr>
          <w:p w:rsidR="001F5B61" w:rsidRPr="001F5B61" w:rsidRDefault="001F5B61" w:rsidP="009F7CEC">
            <w:pPr>
              <w:spacing w:after="0" w:line="240" w:lineRule="auto"/>
              <w:contextualSpacing/>
              <w:rPr>
                <w:rFonts w:ascii="Times New Roman" w:hAnsi="Times New Roman" w:cs="Times New Roman"/>
                <w:sz w:val="24"/>
                <w:szCs w:val="24"/>
                <w:lang w:eastAsia="en-US"/>
              </w:rPr>
            </w:pPr>
            <w:r w:rsidRPr="001F5B61">
              <w:rPr>
                <w:rFonts w:ascii="Times New Roman" w:hAnsi="Times New Roman" w:cs="Times New Roman"/>
                <w:sz w:val="24"/>
                <w:szCs w:val="24"/>
                <w:lang w:eastAsia="en-US"/>
              </w:rPr>
              <w:t>Олейник Т.В.</w:t>
            </w:r>
          </w:p>
        </w:tc>
        <w:tc>
          <w:tcPr>
            <w:tcW w:w="1383" w:type="dxa"/>
          </w:tcPr>
          <w:p w:rsidR="001F5B61" w:rsidRPr="001F5B61" w:rsidRDefault="001F5B61" w:rsidP="009F7CEC">
            <w:pPr>
              <w:spacing w:after="0" w:line="240" w:lineRule="auto"/>
              <w:contextualSpacing/>
              <w:rPr>
                <w:rFonts w:ascii="Times New Roman" w:hAnsi="Times New Roman" w:cs="Times New Roman"/>
                <w:sz w:val="24"/>
                <w:szCs w:val="24"/>
                <w:lang w:eastAsia="en-US"/>
              </w:rPr>
            </w:pPr>
            <w:r w:rsidRPr="001F5B61">
              <w:rPr>
                <w:rFonts w:ascii="Times New Roman" w:hAnsi="Times New Roman" w:cs="Times New Roman"/>
                <w:sz w:val="24"/>
                <w:szCs w:val="24"/>
                <w:lang w:eastAsia="en-US"/>
              </w:rPr>
              <w:t>3 место</w:t>
            </w:r>
          </w:p>
        </w:tc>
      </w:tr>
      <w:tr w:rsidR="001F5B61" w:rsidRPr="001F5B61" w:rsidTr="009F7CEC">
        <w:trPr>
          <w:trHeight w:val="420"/>
          <w:jc w:val="center"/>
        </w:trPr>
        <w:tc>
          <w:tcPr>
            <w:tcW w:w="3085" w:type="dxa"/>
            <w:vMerge/>
          </w:tcPr>
          <w:p w:rsidR="001F5B61" w:rsidRPr="001F5B61" w:rsidRDefault="001F5B61" w:rsidP="001F5B61">
            <w:pPr>
              <w:spacing w:after="0" w:line="240" w:lineRule="auto"/>
              <w:rPr>
                <w:rFonts w:ascii="Times New Roman" w:hAnsi="Times New Roman" w:cs="Times New Roman"/>
                <w:sz w:val="24"/>
                <w:szCs w:val="24"/>
              </w:rPr>
            </w:pPr>
          </w:p>
        </w:tc>
        <w:tc>
          <w:tcPr>
            <w:tcW w:w="1418" w:type="dxa"/>
            <w:vMerge/>
          </w:tcPr>
          <w:p w:rsidR="001F5B61" w:rsidRPr="001F5B61" w:rsidRDefault="001F5B61" w:rsidP="001F5B61">
            <w:pPr>
              <w:spacing w:after="0" w:line="240" w:lineRule="auto"/>
              <w:rPr>
                <w:rFonts w:ascii="Times New Roman" w:hAnsi="Times New Roman" w:cs="Times New Roman"/>
                <w:sz w:val="24"/>
                <w:szCs w:val="24"/>
              </w:rPr>
            </w:pPr>
          </w:p>
        </w:tc>
        <w:tc>
          <w:tcPr>
            <w:tcW w:w="1984" w:type="dxa"/>
            <w:vMerge/>
            <w:tcBorders>
              <w:right w:val="single" w:sz="4" w:space="0" w:color="auto"/>
            </w:tcBorders>
          </w:tcPr>
          <w:p w:rsidR="001F5B61" w:rsidRPr="001F5B61" w:rsidRDefault="001F5B61" w:rsidP="001F5B61">
            <w:pPr>
              <w:spacing w:after="0" w:line="240" w:lineRule="auto"/>
              <w:rPr>
                <w:rFonts w:ascii="Times New Roman" w:hAnsi="Times New Roman" w:cs="Times New Roman"/>
                <w:sz w:val="24"/>
                <w:szCs w:val="24"/>
              </w:rPr>
            </w:pPr>
          </w:p>
        </w:tc>
        <w:tc>
          <w:tcPr>
            <w:tcW w:w="1701" w:type="dxa"/>
            <w:tcBorders>
              <w:left w:val="single" w:sz="4" w:space="0" w:color="auto"/>
            </w:tcBorders>
          </w:tcPr>
          <w:p w:rsidR="001F5B61" w:rsidRPr="001F5B61" w:rsidRDefault="001F5B61" w:rsidP="009F7CEC">
            <w:pPr>
              <w:spacing w:after="0" w:line="240" w:lineRule="auto"/>
              <w:contextualSpacing/>
              <w:rPr>
                <w:rFonts w:ascii="Times New Roman" w:hAnsi="Times New Roman" w:cs="Times New Roman"/>
                <w:sz w:val="24"/>
                <w:szCs w:val="24"/>
                <w:lang w:eastAsia="en-US"/>
              </w:rPr>
            </w:pPr>
            <w:proofErr w:type="spellStart"/>
            <w:r w:rsidRPr="001F5B61">
              <w:rPr>
                <w:rFonts w:ascii="Times New Roman" w:hAnsi="Times New Roman" w:cs="Times New Roman"/>
                <w:sz w:val="24"/>
                <w:szCs w:val="24"/>
                <w:lang w:eastAsia="en-US"/>
              </w:rPr>
              <w:t>Бунякова</w:t>
            </w:r>
            <w:proofErr w:type="spellEnd"/>
            <w:r w:rsidRPr="001F5B61">
              <w:rPr>
                <w:rFonts w:ascii="Times New Roman" w:hAnsi="Times New Roman" w:cs="Times New Roman"/>
                <w:sz w:val="24"/>
                <w:szCs w:val="24"/>
                <w:lang w:eastAsia="en-US"/>
              </w:rPr>
              <w:t xml:space="preserve"> Е.В.</w:t>
            </w:r>
          </w:p>
        </w:tc>
        <w:tc>
          <w:tcPr>
            <w:tcW w:w="1383" w:type="dxa"/>
          </w:tcPr>
          <w:p w:rsidR="001F5B61" w:rsidRPr="001F5B61" w:rsidRDefault="001F5B61" w:rsidP="009F7CEC">
            <w:pPr>
              <w:spacing w:after="0" w:line="240" w:lineRule="auto"/>
              <w:contextualSpacing/>
              <w:rPr>
                <w:rFonts w:ascii="Times New Roman" w:hAnsi="Times New Roman" w:cs="Times New Roman"/>
                <w:sz w:val="24"/>
                <w:szCs w:val="24"/>
                <w:lang w:eastAsia="en-US"/>
              </w:rPr>
            </w:pPr>
            <w:r w:rsidRPr="001F5B61">
              <w:rPr>
                <w:rFonts w:ascii="Times New Roman" w:hAnsi="Times New Roman" w:cs="Times New Roman"/>
                <w:sz w:val="24"/>
                <w:szCs w:val="24"/>
                <w:lang w:eastAsia="en-US"/>
              </w:rPr>
              <w:t>3 место</w:t>
            </w:r>
          </w:p>
        </w:tc>
      </w:tr>
      <w:tr w:rsidR="001F5B61" w:rsidRPr="001F5B61" w:rsidTr="009F7CEC">
        <w:trPr>
          <w:trHeight w:val="412"/>
          <w:jc w:val="center"/>
        </w:trPr>
        <w:tc>
          <w:tcPr>
            <w:tcW w:w="3085" w:type="dxa"/>
            <w:vMerge/>
          </w:tcPr>
          <w:p w:rsidR="001F5B61" w:rsidRPr="001F5B61" w:rsidRDefault="001F5B61" w:rsidP="001F5B61">
            <w:pPr>
              <w:spacing w:after="0" w:line="240" w:lineRule="auto"/>
              <w:rPr>
                <w:rFonts w:ascii="Times New Roman" w:hAnsi="Times New Roman" w:cs="Times New Roman"/>
                <w:sz w:val="24"/>
                <w:szCs w:val="24"/>
              </w:rPr>
            </w:pPr>
          </w:p>
        </w:tc>
        <w:tc>
          <w:tcPr>
            <w:tcW w:w="1418" w:type="dxa"/>
            <w:vMerge/>
          </w:tcPr>
          <w:p w:rsidR="001F5B61" w:rsidRPr="001F5B61" w:rsidRDefault="001F5B61" w:rsidP="001F5B61">
            <w:pPr>
              <w:spacing w:after="0" w:line="240" w:lineRule="auto"/>
              <w:rPr>
                <w:rFonts w:ascii="Times New Roman" w:hAnsi="Times New Roman" w:cs="Times New Roman"/>
                <w:sz w:val="24"/>
                <w:szCs w:val="24"/>
              </w:rPr>
            </w:pPr>
          </w:p>
        </w:tc>
        <w:tc>
          <w:tcPr>
            <w:tcW w:w="1984" w:type="dxa"/>
            <w:vMerge/>
            <w:tcBorders>
              <w:right w:val="single" w:sz="4" w:space="0" w:color="auto"/>
            </w:tcBorders>
          </w:tcPr>
          <w:p w:rsidR="001F5B61" w:rsidRPr="001F5B61" w:rsidRDefault="001F5B61" w:rsidP="001F5B61">
            <w:pPr>
              <w:spacing w:after="0" w:line="240" w:lineRule="auto"/>
              <w:rPr>
                <w:rFonts w:ascii="Times New Roman" w:hAnsi="Times New Roman" w:cs="Times New Roman"/>
                <w:sz w:val="24"/>
                <w:szCs w:val="24"/>
              </w:rPr>
            </w:pPr>
          </w:p>
        </w:tc>
        <w:tc>
          <w:tcPr>
            <w:tcW w:w="1701" w:type="dxa"/>
            <w:tcBorders>
              <w:left w:val="single" w:sz="4" w:space="0" w:color="auto"/>
            </w:tcBorders>
          </w:tcPr>
          <w:p w:rsidR="001F5B61" w:rsidRPr="001F5B61" w:rsidRDefault="001F5B61" w:rsidP="009F7CEC">
            <w:pPr>
              <w:spacing w:after="0" w:line="240" w:lineRule="auto"/>
              <w:contextualSpacing/>
              <w:rPr>
                <w:rFonts w:ascii="Times New Roman" w:hAnsi="Times New Roman" w:cs="Times New Roman"/>
                <w:sz w:val="24"/>
                <w:szCs w:val="24"/>
                <w:lang w:eastAsia="en-US"/>
              </w:rPr>
            </w:pPr>
            <w:r w:rsidRPr="001F5B61">
              <w:rPr>
                <w:rFonts w:ascii="Times New Roman" w:hAnsi="Times New Roman" w:cs="Times New Roman"/>
                <w:sz w:val="24"/>
                <w:szCs w:val="24"/>
                <w:lang w:eastAsia="en-US"/>
              </w:rPr>
              <w:t>Екимова Т.С.</w:t>
            </w:r>
          </w:p>
        </w:tc>
        <w:tc>
          <w:tcPr>
            <w:tcW w:w="1383" w:type="dxa"/>
          </w:tcPr>
          <w:p w:rsidR="001F5B61" w:rsidRPr="001F5B61" w:rsidRDefault="001F5B61" w:rsidP="009F7CEC">
            <w:pPr>
              <w:spacing w:after="0" w:line="240" w:lineRule="auto"/>
              <w:contextualSpacing/>
              <w:rPr>
                <w:rFonts w:ascii="Times New Roman" w:hAnsi="Times New Roman" w:cs="Times New Roman"/>
                <w:sz w:val="24"/>
                <w:szCs w:val="24"/>
                <w:lang w:eastAsia="en-US"/>
              </w:rPr>
            </w:pPr>
            <w:r w:rsidRPr="001F5B61">
              <w:rPr>
                <w:rFonts w:ascii="Times New Roman" w:hAnsi="Times New Roman" w:cs="Times New Roman"/>
                <w:sz w:val="24"/>
                <w:szCs w:val="24"/>
                <w:lang w:eastAsia="en-US"/>
              </w:rPr>
              <w:t>2 место</w:t>
            </w:r>
          </w:p>
        </w:tc>
      </w:tr>
      <w:tr w:rsidR="001F5B61" w:rsidRPr="001F5B61" w:rsidTr="009F7CEC">
        <w:trPr>
          <w:trHeight w:val="418"/>
          <w:jc w:val="center"/>
        </w:trPr>
        <w:tc>
          <w:tcPr>
            <w:tcW w:w="3085" w:type="dxa"/>
            <w:vMerge/>
          </w:tcPr>
          <w:p w:rsidR="001F5B61" w:rsidRPr="001F5B61" w:rsidRDefault="001F5B61" w:rsidP="001F5B61">
            <w:pPr>
              <w:spacing w:after="0" w:line="240" w:lineRule="auto"/>
              <w:rPr>
                <w:rFonts w:ascii="Times New Roman" w:hAnsi="Times New Roman" w:cs="Times New Roman"/>
                <w:sz w:val="24"/>
                <w:szCs w:val="24"/>
              </w:rPr>
            </w:pPr>
          </w:p>
        </w:tc>
        <w:tc>
          <w:tcPr>
            <w:tcW w:w="1418" w:type="dxa"/>
            <w:vMerge/>
          </w:tcPr>
          <w:p w:rsidR="001F5B61" w:rsidRPr="001F5B61" w:rsidRDefault="001F5B61" w:rsidP="001F5B61">
            <w:pPr>
              <w:spacing w:after="0" w:line="240" w:lineRule="auto"/>
              <w:rPr>
                <w:rFonts w:ascii="Times New Roman" w:hAnsi="Times New Roman" w:cs="Times New Roman"/>
                <w:sz w:val="24"/>
                <w:szCs w:val="24"/>
              </w:rPr>
            </w:pPr>
          </w:p>
        </w:tc>
        <w:tc>
          <w:tcPr>
            <w:tcW w:w="1984" w:type="dxa"/>
            <w:vMerge/>
            <w:tcBorders>
              <w:right w:val="single" w:sz="4" w:space="0" w:color="auto"/>
            </w:tcBorders>
          </w:tcPr>
          <w:p w:rsidR="001F5B61" w:rsidRPr="001F5B61" w:rsidRDefault="001F5B61" w:rsidP="001F5B61">
            <w:pPr>
              <w:spacing w:after="0" w:line="240" w:lineRule="auto"/>
              <w:rPr>
                <w:rFonts w:ascii="Times New Roman" w:hAnsi="Times New Roman" w:cs="Times New Roman"/>
                <w:sz w:val="24"/>
                <w:szCs w:val="24"/>
              </w:rPr>
            </w:pPr>
          </w:p>
        </w:tc>
        <w:tc>
          <w:tcPr>
            <w:tcW w:w="1701" w:type="dxa"/>
            <w:tcBorders>
              <w:left w:val="single" w:sz="4" w:space="0" w:color="auto"/>
            </w:tcBorders>
          </w:tcPr>
          <w:p w:rsidR="001F5B61" w:rsidRPr="001F5B61" w:rsidRDefault="001F5B61" w:rsidP="009F7CEC">
            <w:pPr>
              <w:spacing w:after="0" w:line="240" w:lineRule="auto"/>
              <w:contextualSpacing/>
              <w:rPr>
                <w:rFonts w:ascii="Times New Roman" w:hAnsi="Times New Roman" w:cs="Times New Roman"/>
                <w:sz w:val="24"/>
                <w:szCs w:val="24"/>
                <w:lang w:eastAsia="en-US"/>
              </w:rPr>
            </w:pPr>
            <w:proofErr w:type="spellStart"/>
            <w:r w:rsidRPr="001F5B61">
              <w:rPr>
                <w:rFonts w:ascii="Times New Roman" w:hAnsi="Times New Roman" w:cs="Times New Roman"/>
                <w:sz w:val="24"/>
                <w:szCs w:val="24"/>
                <w:lang w:eastAsia="en-US"/>
              </w:rPr>
              <w:t>Рамазян</w:t>
            </w:r>
            <w:proofErr w:type="spellEnd"/>
            <w:r w:rsidRPr="001F5B61">
              <w:rPr>
                <w:rFonts w:ascii="Times New Roman" w:hAnsi="Times New Roman" w:cs="Times New Roman"/>
                <w:sz w:val="24"/>
                <w:szCs w:val="24"/>
                <w:lang w:eastAsia="en-US"/>
              </w:rPr>
              <w:t xml:space="preserve"> М.С.</w:t>
            </w:r>
          </w:p>
        </w:tc>
        <w:tc>
          <w:tcPr>
            <w:tcW w:w="1383" w:type="dxa"/>
          </w:tcPr>
          <w:p w:rsidR="001F5B61" w:rsidRPr="001F5B61" w:rsidRDefault="001F5B61" w:rsidP="009F7CEC">
            <w:pPr>
              <w:spacing w:after="0" w:line="240" w:lineRule="auto"/>
              <w:contextualSpacing/>
              <w:rPr>
                <w:rFonts w:ascii="Times New Roman" w:hAnsi="Times New Roman" w:cs="Times New Roman"/>
                <w:sz w:val="24"/>
                <w:szCs w:val="24"/>
                <w:lang w:eastAsia="en-US"/>
              </w:rPr>
            </w:pPr>
            <w:r w:rsidRPr="001F5B61">
              <w:rPr>
                <w:rFonts w:ascii="Times New Roman" w:hAnsi="Times New Roman" w:cs="Times New Roman"/>
                <w:sz w:val="24"/>
                <w:szCs w:val="24"/>
                <w:lang w:eastAsia="en-US"/>
              </w:rPr>
              <w:t>3 место</w:t>
            </w:r>
          </w:p>
        </w:tc>
      </w:tr>
    </w:tbl>
    <w:p w:rsidR="00295AC8" w:rsidRPr="00B90593" w:rsidRDefault="00295AC8" w:rsidP="00295AC8">
      <w:pPr>
        <w:spacing w:after="0" w:line="240" w:lineRule="auto"/>
        <w:rPr>
          <w:rFonts w:ascii="Times New Roman" w:hAnsi="Times New Roman"/>
          <w:color w:val="FF0000"/>
        </w:rPr>
      </w:pPr>
    </w:p>
    <w:p w:rsidR="00295AC8" w:rsidRPr="008E7A18" w:rsidRDefault="00295AC8" w:rsidP="008E7A18">
      <w:pPr>
        <w:spacing w:after="0" w:line="240" w:lineRule="auto"/>
        <w:jc w:val="both"/>
        <w:rPr>
          <w:rFonts w:ascii="Times New Roman" w:hAnsi="Times New Roman"/>
          <w:sz w:val="28"/>
        </w:rPr>
      </w:pPr>
      <w:r w:rsidRPr="00B90593">
        <w:rPr>
          <w:rFonts w:ascii="Times New Roman" w:hAnsi="Times New Roman"/>
          <w:color w:val="FF0000"/>
        </w:rPr>
        <w:tab/>
      </w:r>
      <w:r w:rsidRPr="008E7A18">
        <w:rPr>
          <w:rFonts w:ascii="Times New Roman" w:hAnsi="Times New Roman" w:cs="Times New Roman"/>
          <w:sz w:val="28"/>
        </w:rPr>
        <w:t xml:space="preserve">В объединениях отдела используются разнообразные формы учебных занятий, что позволяет педагогам сделать обучение более динамичным и интересным. </w:t>
      </w:r>
    </w:p>
    <w:p w:rsidR="00295AC8" w:rsidRPr="00B90593" w:rsidRDefault="00295AC8" w:rsidP="00295AC8">
      <w:pPr>
        <w:pStyle w:val="a5"/>
        <w:jc w:val="both"/>
        <w:rPr>
          <w:rFonts w:ascii="Times New Roman" w:hAnsi="Times New Roman"/>
          <w:color w:val="FF0000"/>
          <w:sz w:val="28"/>
        </w:rPr>
      </w:pPr>
      <w:r w:rsidRPr="008E7A18">
        <w:rPr>
          <w:rFonts w:ascii="Times New Roman" w:hAnsi="Times New Roman"/>
          <w:sz w:val="28"/>
        </w:rPr>
        <w:tab/>
        <w:t xml:space="preserve">Занятия педагоги проводят в соответствии с программными требованиями. Реализуют цели и задачи, поставленные перед началом занятий, используют элементы </w:t>
      </w:r>
      <w:proofErr w:type="spellStart"/>
      <w:r w:rsidR="00DB7168" w:rsidRPr="008E7A18">
        <w:rPr>
          <w:rFonts w:ascii="Times New Roman" w:hAnsi="Times New Roman"/>
          <w:sz w:val="28"/>
        </w:rPr>
        <w:t>здоровьесберегающ</w:t>
      </w:r>
      <w:r w:rsidR="00DB7168">
        <w:rPr>
          <w:rFonts w:ascii="Times New Roman" w:hAnsi="Times New Roman"/>
          <w:sz w:val="28"/>
        </w:rPr>
        <w:t>их</w:t>
      </w:r>
      <w:proofErr w:type="spellEnd"/>
      <w:r w:rsidR="00DB7168" w:rsidRPr="008E7A18">
        <w:rPr>
          <w:rFonts w:ascii="Times New Roman" w:hAnsi="Times New Roman"/>
          <w:sz w:val="28"/>
        </w:rPr>
        <w:t xml:space="preserve"> и игровых технологий,</w:t>
      </w:r>
      <w:r w:rsidRPr="008E7A18">
        <w:rPr>
          <w:rFonts w:ascii="Times New Roman" w:hAnsi="Times New Roman"/>
          <w:sz w:val="28"/>
        </w:rPr>
        <w:t xml:space="preserve"> дифференцированного, развивающего, проблемного обучения, созда</w:t>
      </w:r>
      <w:r w:rsidR="00E109FC">
        <w:rPr>
          <w:rFonts w:ascii="Times New Roman" w:hAnsi="Times New Roman"/>
          <w:sz w:val="28"/>
        </w:rPr>
        <w:t>ю</w:t>
      </w:r>
      <w:r w:rsidRPr="008E7A18">
        <w:rPr>
          <w:rFonts w:ascii="Times New Roman" w:hAnsi="Times New Roman"/>
          <w:sz w:val="28"/>
        </w:rPr>
        <w:t>т ситуаци</w:t>
      </w:r>
      <w:r w:rsidR="00E109FC">
        <w:rPr>
          <w:rFonts w:ascii="Times New Roman" w:hAnsi="Times New Roman"/>
          <w:sz w:val="28"/>
        </w:rPr>
        <w:t>ю успеха</w:t>
      </w:r>
      <w:r w:rsidRPr="008E7A18">
        <w:rPr>
          <w:rFonts w:ascii="Times New Roman" w:hAnsi="Times New Roman"/>
          <w:sz w:val="28"/>
        </w:rPr>
        <w:t>.</w:t>
      </w:r>
    </w:p>
    <w:p w:rsidR="00295AC8" w:rsidRPr="008E7A18" w:rsidRDefault="00295AC8" w:rsidP="00295AC8">
      <w:pPr>
        <w:pStyle w:val="a5"/>
        <w:jc w:val="both"/>
        <w:rPr>
          <w:rFonts w:ascii="Times New Roman" w:hAnsi="Times New Roman"/>
          <w:sz w:val="28"/>
          <w:szCs w:val="28"/>
        </w:rPr>
      </w:pPr>
      <w:r w:rsidRPr="00B90593">
        <w:rPr>
          <w:rFonts w:ascii="Times New Roman" w:hAnsi="Times New Roman"/>
          <w:color w:val="FF0000"/>
          <w:sz w:val="28"/>
          <w:szCs w:val="28"/>
        </w:rPr>
        <w:tab/>
      </w:r>
      <w:r w:rsidRPr="008E7A18">
        <w:rPr>
          <w:rFonts w:ascii="Times New Roman" w:hAnsi="Times New Roman"/>
          <w:sz w:val="28"/>
          <w:szCs w:val="28"/>
        </w:rPr>
        <w:t>Согласно плану воспитательной работы в объединениях проводились мероприятия по разным направлениям, наиболее интересными были:</w:t>
      </w:r>
    </w:p>
    <w:p w:rsidR="00DE7158" w:rsidRPr="00AB3A30" w:rsidRDefault="004A4F47" w:rsidP="002809CF">
      <w:pPr>
        <w:pStyle w:val="a5"/>
        <w:ind w:firstLine="567"/>
        <w:jc w:val="both"/>
        <w:rPr>
          <w:rFonts w:ascii="Times New Roman" w:hAnsi="Times New Roman"/>
          <w:sz w:val="28"/>
          <w:szCs w:val="28"/>
        </w:rPr>
      </w:pPr>
      <w:r>
        <w:rPr>
          <w:rFonts w:ascii="Times New Roman" w:hAnsi="Times New Roman"/>
          <w:sz w:val="28"/>
          <w:szCs w:val="28"/>
        </w:rPr>
        <w:t>11 сентября 2022 года</w:t>
      </w:r>
      <w:r w:rsidR="002809CF" w:rsidRPr="00AB3A30">
        <w:rPr>
          <w:rFonts w:ascii="Times New Roman" w:hAnsi="Times New Roman"/>
          <w:sz w:val="28"/>
          <w:szCs w:val="28"/>
        </w:rPr>
        <w:t xml:space="preserve"> учащиеся объединения «</w:t>
      </w:r>
      <w:proofErr w:type="spellStart"/>
      <w:r w:rsidR="002809CF" w:rsidRPr="00AB3A30">
        <w:rPr>
          <w:rFonts w:ascii="Times New Roman" w:hAnsi="Times New Roman"/>
          <w:sz w:val="28"/>
          <w:szCs w:val="28"/>
        </w:rPr>
        <w:t>Спортик</w:t>
      </w:r>
      <w:proofErr w:type="spellEnd"/>
      <w:r w:rsidR="002809CF" w:rsidRPr="00AB3A30">
        <w:rPr>
          <w:rFonts w:ascii="Times New Roman" w:hAnsi="Times New Roman"/>
          <w:sz w:val="28"/>
          <w:szCs w:val="28"/>
        </w:rPr>
        <w:t>», руководитель Олейник Т.В., приняли участие в концертной программе, посвященной Выборам 2022, подарили свои яркие номера избирателям ст. Роговской. Объединение «</w:t>
      </w:r>
      <w:proofErr w:type="spellStart"/>
      <w:r w:rsidR="002809CF" w:rsidRPr="00AB3A30">
        <w:rPr>
          <w:rFonts w:ascii="Times New Roman" w:hAnsi="Times New Roman"/>
          <w:sz w:val="28"/>
          <w:szCs w:val="28"/>
        </w:rPr>
        <w:t>Спортик</w:t>
      </w:r>
      <w:proofErr w:type="spellEnd"/>
      <w:r w:rsidR="002809CF" w:rsidRPr="00AB3A30">
        <w:rPr>
          <w:rFonts w:ascii="Times New Roman" w:hAnsi="Times New Roman"/>
          <w:sz w:val="28"/>
          <w:szCs w:val="28"/>
        </w:rPr>
        <w:t xml:space="preserve">» порадовали номером «До-ре-ми», а Кузнецова </w:t>
      </w:r>
      <w:r w:rsidR="002809CF" w:rsidRPr="00AB3A30">
        <w:rPr>
          <w:rFonts w:ascii="Times New Roman" w:hAnsi="Times New Roman"/>
          <w:sz w:val="28"/>
          <w:szCs w:val="28"/>
        </w:rPr>
        <w:lastRenderedPageBreak/>
        <w:t xml:space="preserve">Вероника и Решетникова </w:t>
      </w:r>
      <w:proofErr w:type="spellStart"/>
      <w:r w:rsidR="002809CF" w:rsidRPr="00AB3A30">
        <w:rPr>
          <w:rFonts w:ascii="Times New Roman" w:hAnsi="Times New Roman"/>
          <w:sz w:val="28"/>
          <w:szCs w:val="28"/>
        </w:rPr>
        <w:t>Есения</w:t>
      </w:r>
      <w:proofErr w:type="spellEnd"/>
      <w:r w:rsidR="002809CF" w:rsidRPr="00AB3A30">
        <w:rPr>
          <w:rFonts w:ascii="Times New Roman" w:hAnsi="Times New Roman"/>
          <w:sz w:val="28"/>
          <w:szCs w:val="28"/>
        </w:rPr>
        <w:t xml:space="preserve"> - номером «Дуэт». Концертная программа подняла настроение всем пришедшим  в этот час на выборы.</w:t>
      </w:r>
    </w:p>
    <w:p w:rsidR="00DE7158" w:rsidRPr="0030734B" w:rsidRDefault="002809CF" w:rsidP="002809CF">
      <w:pPr>
        <w:pStyle w:val="a5"/>
        <w:ind w:firstLine="567"/>
        <w:jc w:val="both"/>
        <w:rPr>
          <w:rFonts w:ascii="Times New Roman" w:hAnsi="Times New Roman"/>
          <w:sz w:val="28"/>
          <w:szCs w:val="28"/>
        </w:rPr>
      </w:pPr>
      <w:r w:rsidRPr="00DE7158">
        <w:rPr>
          <w:rFonts w:ascii="Times New Roman" w:hAnsi="Times New Roman"/>
          <w:sz w:val="28"/>
          <w:szCs w:val="28"/>
        </w:rPr>
        <w:t xml:space="preserve">31 </w:t>
      </w:r>
      <w:r w:rsidR="004A4F47">
        <w:rPr>
          <w:rFonts w:ascii="Times New Roman" w:hAnsi="Times New Roman"/>
          <w:sz w:val="28"/>
          <w:szCs w:val="28"/>
        </w:rPr>
        <w:t>октября 2022 года</w:t>
      </w:r>
      <w:r w:rsidRPr="00DE7158">
        <w:rPr>
          <w:rFonts w:ascii="Times New Roman" w:hAnsi="Times New Roman"/>
          <w:sz w:val="28"/>
          <w:szCs w:val="28"/>
        </w:rPr>
        <w:t xml:space="preserve"> учащиеся объединения «Возрождение»</w:t>
      </w:r>
      <w:r w:rsidR="0030734B">
        <w:rPr>
          <w:rFonts w:ascii="Times New Roman" w:hAnsi="Times New Roman"/>
          <w:sz w:val="28"/>
          <w:szCs w:val="28"/>
        </w:rPr>
        <w:t>,</w:t>
      </w:r>
      <w:r w:rsidR="0030734B" w:rsidRPr="0030734B">
        <w:rPr>
          <w:rFonts w:ascii="Times New Roman" w:hAnsi="Times New Roman"/>
          <w:sz w:val="28"/>
          <w:szCs w:val="28"/>
        </w:rPr>
        <w:t xml:space="preserve"> </w:t>
      </w:r>
      <w:r w:rsidR="0030734B">
        <w:rPr>
          <w:rFonts w:ascii="Times New Roman" w:hAnsi="Times New Roman"/>
          <w:sz w:val="28"/>
          <w:szCs w:val="28"/>
        </w:rPr>
        <w:t xml:space="preserve">руководитель </w:t>
      </w:r>
      <w:proofErr w:type="spellStart"/>
      <w:r w:rsidR="0030734B">
        <w:rPr>
          <w:rFonts w:ascii="Times New Roman" w:hAnsi="Times New Roman"/>
          <w:sz w:val="28"/>
          <w:szCs w:val="28"/>
        </w:rPr>
        <w:t>Брыкова</w:t>
      </w:r>
      <w:proofErr w:type="spellEnd"/>
      <w:r w:rsidR="0030734B">
        <w:rPr>
          <w:rFonts w:ascii="Times New Roman" w:hAnsi="Times New Roman"/>
          <w:sz w:val="28"/>
          <w:szCs w:val="28"/>
        </w:rPr>
        <w:t xml:space="preserve"> Е.Г.,</w:t>
      </w:r>
      <w:r w:rsidR="0030734B" w:rsidRPr="0030734B">
        <w:rPr>
          <w:rFonts w:ascii="Times New Roman" w:hAnsi="Times New Roman"/>
          <w:sz w:val="28"/>
          <w:szCs w:val="28"/>
        </w:rPr>
        <w:t xml:space="preserve"> </w:t>
      </w:r>
      <w:r w:rsidRPr="00DE7158">
        <w:rPr>
          <w:rFonts w:ascii="Times New Roman" w:hAnsi="Times New Roman"/>
          <w:sz w:val="28"/>
          <w:szCs w:val="28"/>
        </w:rPr>
        <w:t xml:space="preserve"> совместно с казачьим 6 классом </w:t>
      </w:r>
      <w:r w:rsidR="00DE7158" w:rsidRPr="00DE7158">
        <w:rPr>
          <w:rFonts w:ascii="Times New Roman" w:hAnsi="Times New Roman"/>
          <w:sz w:val="28"/>
          <w:szCs w:val="28"/>
        </w:rPr>
        <w:t>МБОУ ООШ №</w:t>
      </w:r>
      <w:r w:rsidRPr="00DE7158">
        <w:rPr>
          <w:rFonts w:ascii="Times New Roman" w:hAnsi="Times New Roman"/>
          <w:sz w:val="28"/>
          <w:szCs w:val="28"/>
        </w:rPr>
        <w:t xml:space="preserve">21 совершили поездку в </w:t>
      </w:r>
      <w:proofErr w:type="spellStart"/>
      <w:r w:rsidRPr="00DE7158">
        <w:rPr>
          <w:rFonts w:ascii="Times New Roman" w:hAnsi="Times New Roman"/>
          <w:sz w:val="28"/>
          <w:szCs w:val="28"/>
        </w:rPr>
        <w:t>Тимашевский</w:t>
      </w:r>
      <w:proofErr w:type="spellEnd"/>
      <w:r w:rsidRPr="00DE7158">
        <w:rPr>
          <w:rFonts w:ascii="Times New Roman" w:hAnsi="Times New Roman"/>
          <w:sz w:val="28"/>
          <w:szCs w:val="28"/>
        </w:rPr>
        <w:t xml:space="preserve"> музей семьи Степановых. В зале «Величие и боль семьи Степановых» ребята </w:t>
      </w:r>
      <w:r w:rsidR="00DE7158" w:rsidRPr="00DE7158">
        <w:rPr>
          <w:rFonts w:ascii="Times New Roman" w:hAnsi="Times New Roman"/>
          <w:sz w:val="28"/>
          <w:szCs w:val="28"/>
        </w:rPr>
        <w:t>узнали</w:t>
      </w:r>
      <w:r w:rsidRPr="00DE7158">
        <w:rPr>
          <w:rFonts w:ascii="Times New Roman" w:hAnsi="Times New Roman"/>
          <w:sz w:val="28"/>
          <w:szCs w:val="28"/>
        </w:rPr>
        <w:t xml:space="preserve"> о жизни простой русской крестьянской семьи, об обычной женщине с Кубани, потерявшей всех своих сыновей во времена революций и войн, потрясших XX век. Поняли, какая трагическая судьба сложилась у русской матери - </w:t>
      </w:r>
      <w:proofErr w:type="spellStart"/>
      <w:r w:rsidRPr="00DE7158">
        <w:rPr>
          <w:rFonts w:ascii="Times New Roman" w:hAnsi="Times New Roman"/>
          <w:sz w:val="28"/>
          <w:szCs w:val="28"/>
        </w:rPr>
        <w:t>Епистинии</w:t>
      </w:r>
      <w:proofErr w:type="spellEnd"/>
      <w:r w:rsidRPr="00DE7158">
        <w:rPr>
          <w:rFonts w:ascii="Times New Roman" w:hAnsi="Times New Roman"/>
          <w:sz w:val="28"/>
          <w:szCs w:val="28"/>
        </w:rPr>
        <w:t xml:space="preserve"> Федоровны Степановой. В зале «Герои земли Тимашевской» познакомились с участниками ВОВ родом из Тимашевска. Узнали о вкладе мирных жи</w:t>
      </w:r>
      <w:r w:rsidR="00DE7158" w:rsidRPr="00DE7158">
        <w:rPr>
          <w:rFonts w:ascii="Times New Roman" w:hAnsi="Times New Roman"/>
          <w:sz w:val="28"/>
          <w:szCs w:val="28"/>
        </w:rPr>
        <w:t>телей в победу, рассмотрели диор</w:t>
      </w:r>
      <w:r w:rsidRPr="00DE7158">
        <w:rPr>
          <w:rFonts w:ascii="Times New Roman" w:hAnsi="Times New Roman"/>
          <w:sz w:val="28"/>
          <w:szCs w:val="28"/>
        </w:rPr>
        <w:t xml:space="preserve">аму одного из боев в Тимашевской станице. В следующем зале ребята узнали о жизни казачества на Кубани, </w:t>
      </w:r>
      <w:r w:rsidR="00DE7158">
        <w:rPr>
          <w:rFonts w:ascii="Times New Roman" w:hAnsi="Times New Roman"/>
          <w:sz w:val="28"/>
          <w:szCs w:val="28"/>
        </w:rPr>
        <w:t>увидели</w:t>
      </w:r>
      <w:r w:rsidRPr="00DE7158">
        <w:rPr>
          <w:rFonts w:ascii="Times New Roman" w:hAnsi="Times New Roman"/>
          <w:sz w:val="28"/>
          <w:szCs w:val="28"/>
        </w:rPr>
        <w:t> различные предметы быта, представленное местное ремесло.</w:t>
      </w:r>
      <w:r w:rsidR="007354DC">
        <w:rPr>
          <w:rFonts w:ascii="Times New Roman" w:hAnsi="Times New Roman"/>
          <w:sz w:val="28"/>
          <w:szCs w:val="28"/>
        </w:rPr>
        <w:t xml:space="preserve"> </w:t>
      </w:r>
      <w:r w:rsidRPr="00DE7158">
        <w:rPr>
          <w:rFonts w:ascii="Times New Roman" w:hAnsi="Times New Roman"/>
          <w:sz w:val="28"/>
          <w:szCs w:val="28"/>
        </w:rPr>
        <w:t xml:space="preserve">С большим интересом рассмотрели выставку, посвященную животному миру Краснодарского края, познакомились с представителями </w:t>
      </w:r>
      <w:r w:rsidRPr="0030734B">
        <w:rPr>
          <w:rFonts w:ascii="Times New Roman" w:hAnsi="Times New Roman"/>
          <w:sz w:val="28"/>
          <w:szCs w:val="28"/>
        </w:rPr>
        <w:t>местной фауны.</w:t>
      </w:r>
    </w:p>
    <w:p w:rsidR="002809CF" w:rsidRPr="00045746" w:rsidRDefault="004A4F47" w:rsidP="002809CF">
      <w:pPr>
        <w:pStyle w:val="a5"/>
        <w:ind w:firstLine="567"/>
        <w:jc w:val="both"/>
        <w:rPr>
          <w:rFonts w:ascii="Times New Roman" w:hAnsi="Times New Roman"/>
          <w:sz w:val="28"/>
          <w:szCs w:val="28"/>
        </w:rPr>
      </w:pPr>
      <w:r>
        <w:rPr>
          <w:rFonts w:ascii="Times New Roman" w:hAnsi="Times New Roman"/>
          <w:sz w:val="28"/>
          <w:szCs w:val="28"/>
        </w:rPr>
        <w:t>1 ноября 2022 года</w:t>
      </w:r>
      <w:r w:rsidR="002809CF" w:rsidRPr="0030734B">
        <w:rPr>
          <w:rFonts w:ascii="Times New Roman" w:hAnsi="Times New Roman"/>
          <w:sz w:val="28"/>
          <w:szCs w:val="28"/>
        </w:rPr>
        <w:t xml:space="preserve"> учащиеся объединений «Родничок», </w:t>
      </w:r>
      <w:r w:rsidR="003350B6" w:rsidRPr="0030734B">
        <w:rPr>
          <w:rFonts w:ascii="Times New Roman" w:hAnsi="Times New Roman"/>
          <w:sz w:val="28"/>
          <w:szCs w:val="28"/>
        </w:rPr>
        <w:t xml:space="preserve">руководитель Буряк И.В. и </w:t>
      </w:r>
      <w:r w:rsidR="002809CF" w:rsidRPr="0030734B">
        <w:rPr>
          <w:rFonts w:ascii="Times New Roman" w:hAnsi="Times New Roman"/>
          <w:sz w:val="28"/>
          <w:szCs w:val="28"/>
        </w:rPr>
        <w:t>«</w:t>
      </w:r>
      <w:proofErr w:type="spellStart"/>
      <w:r w:rsidR="002809CF" w:rsidRPr="0030734B">
        <w:rPr>
          <w:rFonts w:ascii="Times New Roman" w:hAnsi="Times New Roman"/>
          <w:sz w:val="28"/>
          <w:szCs w:val="28"/>
        </w:rPr>
        <w:t>Спортик</w:t>
      </w:r>
      <w:proofErr w:type="spellEnd"/>
      <w:r w:rsidR="002809CF" w:rsidRPr="0030734B">
        <w:rPr>
          <w:rFonts w:ascii="Times New Roman" w:hAnsi="Times New Roman"/>
          <w:sz w:val="28"/>
          <w:szCs w:val="28"/>
        </w:rPr>
        <w:t xml:space="preserve">», </w:t>
      </w:r>
      <w:r w:rsidR="003350B6" w:rsidRPr="0030734B">
        <w:rPr>
          <w:rFonts w:ascii="Times New Roman" w:hAnsi="Times New Roman"/>
          <w:sz w:val="28"/>
          <w:szCs w:val="28"/>
        </w:rPr>
        <w:t xml:space="preserve">руководитель </w:t>
      </w:r>
      <w:r w:rsidR="002809CF" w:rsidRPr="0030734B">
        <w:rPr>
          <w:rFonts w:ascii="Times New Roman" w:hAnsi="Times New Roman"/>
          <w:sz w:val="28"/>
          <w:szCs w:val="28"/>
        </w:rPr>
        <w:t xml:space="preserve">Олейник Т.В., посетили бассейн станицы </w:t>
      </w:r>
      <w:proofErr w:type="spellStart"/>
      <w:r w:rsidR="002809CF" w:rsidRPr="0030734B">
        <w:rPr>
          <w:rFonts w:ascii="Times New Roman" w:hAnsi="Times New Roman"/>
          <w:sz w:val="28"/>
          <w:szCs w:val="28"/>
        </w:rPr>
        <w:t>Новоджерелиевской</w:t>
      </w:r>
      <w:proofErr w:type="spellEnd"/>
      <w:r w:rsidR="002809CF" w:rsidRPr="0030734B">
        <w:rPr>
          <w:rFonts w:ascii="Times New Roman" w:hAnsi="Times New Roman"/>
          <w:sz w:val="28"/>
          <w:szCs w:val="28"/>
        </w:rPr>
        <w:t>, получили много ярких эмоций.</w:t>
      </w:r>
      <w:r w:rsidR="00045746" w:rsidRPr="00045746">
        <w:rPr>
          <w:rFonts w:ascii="Times New Roman" w:hAnsi="Times New Roman"/>
          <w:color w:val="FF0000"/>
          <w:sz w:val="28"/>
          <w:szCs w:val="28"/>
        </w:rPr>
        <w:t xml:space="preserve"> </w:t>
      </w:r>
      <w:r w:rsidR="00045746" w:rsidRPr="00045746">
        <w:rPr>
          <w:rFonts w:ascii="Times New Roman" w:hAnsi="Times New Roman"/>
          <w:sz w:val="28"/>
          <w:szCs w:val="28"/>
        </w:rPr>
        <w:t xml:space="preserve">А также в сентябре и </w:t>
      </w:r>
      <w:r w:rsidR="00045746">
        <w:rPr>
          <w:rFonts w:ascii="Times New Roman" w:hAnsi="Times New Roman"/>
          <w:sz w:val="28"/>
          <w:szCs w:val="28"/>
        </w:rPr>
        <w:t xml:space="preserve">в </w:t>
      </w:r>
      <w:r w:rsidR="00045746" w:rsidRPr="00045746">
        <w:rPr>
          <w:rFonts w:ascii="Times New Roman" w:hAnsi="Times New Roman"/>
          <w:sz w:val="28"/>
          <w:szCs w:val="28"/>
        </w:rPr>
        <w:t xml:space="preserve">ноябре посетили кинотеатр «Заря» </w:t>
      </w:r>
      <w:proofErr w:type="gramStart"/>
      <w:r w:rsidR="00045746" w:rsidRPr="00045746">
        <w:rPr>
          <w:rFonts w:ascii="Times New Roman" w:hAnsi="Times New Roman"/>
          <w:sz w:val="28"/>
          <w:szCs w:val="28"/>
        </w:rPr>
        <w:t>г</w:t>
      </w:r>
      <w:proofErr w:type="gramEnd"/>
      <w:r w:rsidR="00045746" w:rsidRPr="00045746">
        <w:rPr>
          <w:rFonts w:ascii="Times New Roman" w:hAnsi="Times New Roman"/>
          <w:sz w:val="28"/>
          <w:szCs w:val="28"/>
        </w:rPr>
        <w:t>. Тимашевска.</w:t>
      </w:r>
    </w:p>
    <w:p w:rsidR="002809CF" w:rsidRPr="00DD0652" w:rsidRDefault="002809CF" w:rsidP="002809CF">
      <w:pPr>
        <w:pStyle w:val="a5"/>
        <w:ind w:firstLine="567"/>
        <w:jc w:val="both"/>
        <w:rPr>
          <w:rFonts w:ascii="Times New Roman" w:hAnsi="Times New Roman"/>
          <w:sz w:val="28"/>
          <w:szCs w:val="28"/>
        </w:rPr>
      </w:pPr>
      <w:r w:rsidRPr="0030734B">
        <w:rPr>
          <w:rFonts w:ascii="Times New Roman" w:hAnsi="Times New Roman"/>
          <w:sz w:val="28"/>
          <w:szCs w:val="28"/>
        </w:rPr>
        <w:t>8  ноября 2022 г</w:t>
      </w:r>
      <w:r w:rsidR="00852368">
        <w:rPr>
          <w:rFonts w:ascii="Times New Roman" w:hAnsi="Times New Roman"/>
          <w:sz w:val="28"/>
          <w:szCs w:val="28"/>
        </w:rPr>
        <w:t>ода</w:t>
      </w:r>
      <w:r w:rsidRPr="002809CF">
        <w:rPr>
          <w:rFonts w:ascii="Times New Roman" w:hAnsi="Times New Roman"/>
          <w:color w:val="FF0000"/>
          <w:sz w:val="28"/>
          <w:szCs w:val="28"/>
        </w:rPr>
        <w:t xml:space="preserve"> </w:t>
      </w:r>
      <w:r w:rsidR="0030734B" w:rsidRPr="0030734B">
        <w:rPr>
          <w:rFonts w:ascii="Times New Roman" w:hAnsi="Times New Roman"/>
          <w:sz w:val="28"/>
          <w:szCs w:val="28"/>
        </w:rPr>
        <w:t>состоялась</w:t>
      </w:r>
      <w:r w:rsidRPr="0030734B">
        <w:rPr>
          <w:rFonts w:ascii="Times New Roman" w:hAnsi="Times New Roman"/>
          <w:sz w:val="28"/>
          <w:szCs w:val="28"/>
        </w:rPr>
        <w:t xml:space="preserve"> поездка  учащихся объединения «Возрождение»</w:t>
      </w:r>
      <w:r w:rsidR="0030734B">
        <w:rPr>
          <w:rFonts w:ascii="Times New Roman" w:hAnsi="Times New Roman"/>
          <w:sz w:val="28"/>
          <w:szCs w:val="28"/>
        </w:rPr>
        <w:t xml:space="preserve">, руководитель </w:t>
      </w:r>
      <w:proofErr w:type="spellStart"/>
      <w:r w:rsidR="0030734B">
        <w:rPr>
          <w:rFonts w:ascii="Times New Roman" w:hAnsi="Times New Roman"/>
          <w:sz w:val="28"/>
          <w:szCs w:val="28"/>
        </w:rPr>
        <w:t>Брыкова</w:t>
      </w:r>
      <w:proofErr w:type="spellEnd"/>
      <w:r w:rsidR="0030734B">
        <w:rPr>
          <w:rFonts w:ascii="Times New Roman" w:hAnsi="Times New Roman"/>
          <w:sz w:val="28"/>
          <w:szCs w:val="28"/>
        </w:rPr>
        <w:t xml:space="preserve"> Е.Г.,</w:t>
      </w:r>
      <w:r w:rsidRPr="0030734B">
        <w:rPr>
          <w:rFonts w:ascii="Times New Roman" w:hAnsi="Times New Roman"/>
          <w:sz w:val="28"/>
          <w:szCs w:val="28"/>
        </w:rPr>
        <w:t xml:space="preserve"> в музей Братьев Степановых </w:t>
      </w:r>
      <w:proofErr w:type="gramStart"/>
      <w:r w:rsidRPr="0030734B">
        <w:rPr>
          <w:rFonts w:ascii="Times New Roman" w:hAnsi="Times New Roman"/>
          <w:sz w:val="28"/>
          <w:szCs w:val="28"/>
        </w:rPr>
        <w:t>г</w:t>
      </w:r>
      <w:proofErr w:type="gramEnd"/>
      <w:r w:rsidRPr="0030734B">
        <w:rPr>
          <w:rFonts w:ascii="Times New Roman" w:hAnsi="Times New Roman"/>
          <w:sz w:val="28"/>
          <w:szCs w:val="28"/>
        </w:rPr>
        <w:t>. Тимашевск</w:t>
      </w:r>
      <w:r w:rsidR="0030734B" w:rsidRPr="0030734B">
        <w:rPr>
          <w:rFonts w:ascii="Times New Roman" w:hAnsi="Times New Roman"/>
          <w:sz w:val="28"/>
          <w:szCs w:val="28"/>
        </w:rPr>
        <w:t xml:space="preserve">а, где </w:t>
      </w:r>
      <w:r w:rsidR="0030734B">
        <w:rPr>
          <w:rFonts w:ascii="Times New Roman" w:hAnsi="Times New Roman"/>
          <w:sz w:val="28"/>
          <w:szCs w:val="28"/>
        </w:rPr>
        <w:t xml:space="preserve">ребята </w:t>
      </w:r>
      <w:r w:rsidR="0030734B" w:rsidRPr="0030734B">
        <w:rPr>
          <w:rFonts w:ascii="Times New Roman" w:hAnsi="Times New Roman"/>
          <w:sz w:val="28"/>
          <w:szCs w:val="28"/>
        </w:rPr>
        <w:t xml:space="preserve">узнали о </w:t>
      </w:r>
      <w:r w:rsidRPr="0030734B">
        <w:rPr>
          <w:rFonts w:ascii="Times New Roman" w:hAnsi="Times New Roman"/>
          <w:sz w:val="28"/>
          <w:szCs w:val="28"/>
        </w:rPr>
        <w:t xml:space="preserve">многонациональной Кубани, о дружеских </w:t>
      </w:r>
      <w:r w:rsidRPr="00D92648">
        <w:rPr>
          <w:rFonts w:ascii="Times New Roman" w:hAnsi="Times New Roman"/>
          <w:sz w:val="28"/>
          <w:szCs w:val="28"/>
        </w:rPr>
        <w:t>отношениях, о добропорядочности и добрососедстве.</w:t>
      </w:r>
      <w:r w:rsidR="00D92648" w:rsidRPr="00D92648">
        <w:rPr>
          <w:rFonts w:ascii="Times New Roman" w:hAnsi="Times New Roman"/>
          <w:sz w:val="28"/>
          <w:szCs w:val="28"/>
        </w:rPr>
        <w:t xml:space="preserve"> </w:t>
      </w:r>
      <w:r w:rsidRPr="00D92648">
        <w:rPr>
          <w:rFonts w:ascii="Times New Roman" w:hAnsi="Times New Roman"/>
          <w:sz w:val="28"/>
          <w:szCs w:val="28"/>
        </w:rPr>
        <w:t xml:space="preserve">В выставочном зале </w:t>
      </w:r>
      <w:r w:rsidR="00D92648" w:rsidRPr="00D92648">
        <w:rPr>
          <w:rFonts w:ascii="Times New Roman" w:hAnsi="Times New Roman"/>
          <w:sz w:val="28"/>
          <w:szCs w:val="28"/>
        </w:rPr>
        <w:t>увидели</w:t>
      </w:r>
      <w:r w:rsidRPr="00D92648">
        <w:rPr>
          <w:rFonts w:ascii="Times New Roman" w:hAnsi="Times New Roman"/>
          <w:sz w:val="28"/>
          <w:szCs w:val="28"/>
        </w:rPr>
        <w:t xml:space="preserve"> экспозицию с национальными костюмами народов Кубани. А также познакомились с экспозициями  военной тематики,  с героями освобождавши</w:t>
      </w:r>
      <w:r w:rsidR="00D92648" w:rsidRPr="00D92648">
        <w:rPr>
          <w:rFonts w:ascii="Times New Roman" w:hAnsi="Times New Roman"/>
          <w:sz w:val="28"/>
          <w:szCs w:val="28"/>
        </w:rPr>
        <w:t>ми</w:t>
      </w:r>
      <w:r w:rsidRPr="00D92648">
        <w:rPr>
          <w:rFonts w:ascii="Times New Roman" w:hAnsi="Times New Roman"/>
          <w:sz w:val="28"/>
          <w:szCs w:val="28"/>
        </w:rPr>
        <w:t xml:space="preserve">  </w:t>
      </w:r>
      <w:proofErr w:type="gramStart"/>
      <w:r w:rsidRPr="00D92648">
        <w:rPr>
          <w:rFonts w:ascii="Times New Roman" w:hAnsi="Times New Roman"/>
          <w:sz w:val="28"/>
          <w:szCs w:val="28"/>
        </w:rPr>
        <w:t>г</w:t>
      </w:r>
      <w:proofErr w:type="gramEnd"/>
      <w:r w:rsidRPr="00D92648">
        <w:rPr>
          <w:rFonts w:ascii="Times New Roman" w:hAnsi="Times New Roman"/>
          <w:sz w:val="28"/>
          <w:szCs w:val="28"/>
        </w:rPr>
        <w:t>. Тимашевск, с героическим  подвигом братьев  семьи Степановых.</w:t>
      </w:r>
      <w:r w:rsidR="00D92648">
        <w:rPr>
          <w:rFonts w:ascii="Times New Roman" w:hAnsi="Times New Roman"/>
          <w:sz w:val="28"/>
          <w:szCs w:val="28"/>
        </w:rPr>
        <w:t xml:space="preserve"> </w:t>
      </w:r>
      <w:r w:rsidR="00D92648" w:rsidRPr="00D92648">
        <w:rPr>
          <w:rFonts w:ascii="Times New Roman" w:hAnsi="Times New Roman"/>
          <w:sz w:val="28"/>
          <w:szCs w:val="28"/>
        </w:rPr>
        <w:t xml:space="preserve">Затем </w:t>
      </w:r>
      <w:r w:rsidRPr="00D92648">
        <w:rPr>
          <w:rFonts w:ascii="Times New Roman" w:hAnsi="Times New Roman"/>
          <w:sz w:val="28"/>
          <w:szCs w:val="28"/>
        </w:rPr>
        <w:t xml:space="preserve">с большим интересом рассмотрели птичий и  животный </w:t>
      </w:r>
      <w:r w:rsidRPr="00DD0652">
        <w:rPr>
          <w:rFonts w:ascii="Times New Roman" w:hAnsi="Times New Roman"/>
          <w:sz w:val="28"/>
          <w:szCs w:val="28"/>
        </w:rPr>
        <w:t xml:space="preserve">мир Краснодарского края. </w:t>
      </w:r>
    </w:p>
    <w:p w:rsidR="002809CF" w:rsidRPr="00F84BAD" w:rsidRDefault="00DD0652" w:rsidP="002809CF">
      <w:pPr>
        <w:spacing w:after="0" w:line="240" w:lineRule="auto"/>
        <w:ind w:firstLine="567"/>
        <w:jc w:val="both"/>
        <w:rPr>
          <w:rFonts w:ascii="Times New Roman" w:hAnsi="Times New Roman" w:cs="Times New Roman"/>
          <w:sz w:val="28"/>
          <w:szCs w:val="28"/>
        </w:rPr>
      </w:pPr>
      <w:r w:rsidRPr="00F84BAD">
        <w:rPr>
          <w:rFonts w:ascii="Times New Roman" w:hAnsi="Times New Roman" w:cs="Times New Roman"/>
          <w:sz w:val="28"/>
          <w:szCs w:val="28"/>
          <w:shd w:val="clear" w:color="auto" w:fill="FFFFFF"/>
        </w:rPr>
        <w:t xml:space="preserve">С 29 октября по 3 ноября 2022 года педагогом </w:t>
      </w:r>
      <w:proofErr w:type="spellStart"/>
      <w:r w:rsidRPr="00F84BAD">
        <w:rPr>
          <w:rFonts w:ascii="Times New Roman" w:hAnsi="Times New Roman" w:cs="Times New Roman"/>
          <w:sz w:val="28"/>
          <w:szCs w:val="28"/>
          <w:shd w:val="clear" w:color="auto" w:fill="FFFFFF"/>
        </w:rPr>
        <w:t>Рамазян</w:t>
      </w:r>
      <w:proofErr w:type="spellEnd"/>
      <w:r w:rsidRPr="00F84BAD">
        <w:rPr>
          <w:rFonts w:ascii="Times New Roman" w:hAnsi="Times New Roman" w:cs="Times New Roman"/>
          <w:sz w:val="28"/>
          <w:szCs w:val="28"/>
          <w:shd w:val="clear" w:color="auto" w:fill="FFFFFF"/>
        </w:rPr>
        <w:t xml:space="preserve"> М.С.</w:t>
      </w:r>
      <w:r w:rsidR="002809CF" w:rsidRPr="00F84BAD">
        <w:rPr>
          <w:rFonts w:ascii="Times New Roman" w:hAnsi="Times New Roman" w:cs="Times New Roman"/>
          <w:sz w:val="28"/>
          <w:szCs w:val="28"/>
          <w:shd w:val="clear" w:color="auto" w:fill="FFFFFF"/>
        </w:rPr>
        <w:t xml:space="preserve"> организована работа каникулярной </w:t>
      </w:r>
      <w:proofErr w:type="spellStart"/>
      <w:r w:rsidR="002809CF" w:rsidRPr="00F84BAD">
        <w:rPr>
          <w:rFonts w:ascii="Times New Roman" w:hAnsi="Times New Roman" w:cs="Times New Roman"/>
          <w:sz w:val="28"/>
          <w:szCs w:val="28"/>
          <w:shd w:val="clear" w:color="auto" w:fill="FFFFFF"/>
        </w:rPr>
        <w:t>профориентационной</w:t>
      </w:r>
      <w:proofErr w:type="spellEnd"/>
      <w:r w:rsidR="002809CF" w:rsidRPr="00F84BAD">
        <w:rPr>
          <w:rFonts w:ascii="Times New Roman" w:hAnsi="Times New Roman" w:cs="Times New Roman"/>
          <w:sz w:val="28"/>
          <w:szCs w:val="28"/>
          <w:shd w:val="clear" w:color="auto" w:fill="FFFFFF"/>
        </w:rPr>
        <w:t xml:space="preserve"> школы по  программе «Шахматная азбука». </w:t>
      </w:r>
    </w:p>
    <w:p w:rsidR="00690882" w:rsidRPr="00300267" w:rsidRDefault="00690882" w:rsidP="00690882">
      <w:pPr>
        <w:spacing w:after="0" w:line="240" w:lineRule="auto"/>
        <w:ind w:firstLine="567"/>
        <w:jc w:val="both"/>
        <w:rPr>
          <w:rFonts w:ascii="Times New Roman" w:hAnsi="Times New Roman" w:cs="Times New Roman"/>
          <w:sz w:val="28"/>
          <w:szCs w:val="28"/>
        </w:rPr>
      </w:pPr>
      <w:r w:rsidRPr="00300267">
        <w:rPr>
          <w:rFonts w:ascii="Times New Roman" w:hAnsi="Times New Roman" w:cs="Times New Roman"/>
          <w:sz w:val="28"/>
          <w:szCs w:val="28"/>
        </w:rPr>
        <w:t>Методическая работа отдела была направлена на всестороннее повышение квалификации и профессионального мастерства каждого педагога,</w:t>
      </w:r>
      <w:r w:rsidRPr="002809CF">
        <w:rPr>
          <w:rFonts w:ascii="Times New Roman" w:hAnsi="Times New Roman" w:cs="Times New Roman"/>
          <w:color w:val="FF0000"/>
          <w:sz w:val="28"/>
          <w:szCs w:val="28"/>
        </w:rPr>
        <w:t xml:space="preserve"> </w:t>
      </w:r>
      <w:r w:rsidRPr="00300267">
        <w:rPr>
          <w:rFonts w:ascii="Times New Roman" w:hAnsi="Times New Roman" w:cs="Times New Roman"/>
          <w:sz w:val="28"/>
          <w:szCs w:val="28"/>
        </w:rPr>
        <w:t>на развитие и повышение творческого потенциала педагогического коллектива в целом, а, в конечном счете – повышение качества и эффективности образовательного процесса.</w:t>
      </w:r>
    </w:p>
    <w:p w:rsidR="00690882" w:rsidRPr="00300267" w:rsidRDefault="00690882" w:rsidP="00690882">
      <w:pPr>
        <w:spacing w:after="0" w:line="240" w:lineRule="auto"/>
        <w:ind w:firstLine="567"/>
        <w:jc w:val="both"/>
        <w:rPr>
          <w:rFonts w:ascii="Times New Roman" w:hAnsi="Times New Roman" w:cs="Times New Roman"/>
          <w:sz w:val="28"/>
          <w:szCs w:val="28"/>
        </w:rPr>
      </w:pPr>
      <w:r w:rsidRPr="00300267">
        <w:rPr>
          <w:rFonts w:ascii="Times New Roman" w:hAnsi="Times New Roman" w:cs="Times New Roman"/>
          <w:sz w:val="28"/>
          <w:szCs w:val="28"/>
        </w:rPr>
        <w:t>Большую работу педагоги провели по сбору методического материала, изготовлению наглядных пособий, раздаточного материала для учащихся.</w:t>
      </w:r>
    </w:p>
    <w:p w:rsidR="00690882" w:rsidRPr="00300267" w:rsidRDefault="00690882" w:rsidP="00690882">
      <w:pPr>
        <w:spacing w:after="0" w:line="240" w:lineRule="auto"/>
        <w:ind w:firstLine="567"/>
        <w:jc w:val="both"/>
        <w:rPr>
          <w:rFonts w:ascii="Times New Roman" w:hAnsi="Times New Roman" w:cs="Times New Roman"/>
          <w:sz w:val="28"/>
          <w:szCs w:val="28"/>
        </w:rPr>
      </w:pPr>
      <w:r w:rsidRPr="00300267">
        <w:rPr>
          <w:rFonts w:ascii="Times New Roman" w:hAnsi="Times New Roman" w:cs="Times New Roman"/>
          <w:sz w:val="28"/>
          <w:szCs w:val="28"/>
        </w:rPr>
        <w:t xml:space="preserve">В декабре 2022 года, с целью повышения профессионального мастерства педагогов, выявления и распространения передового педагогического опыта, согласно плану деятельности Центра творчества «Радуга» педагоги </w:t>
      </w:r>
      <w:proofErr w:type="spellStart"/>
      <w:r w:rsidRPr="00300267">
        <w:rPr>
          <w:rFonts w:ascii="Times New Roman" w:hAnsi="Times New Roman" w:cs="Times New Roman"/>
          <w:sz w:val="28"/>
          <w:szCs w:val="28"/>
        </w:rPr>
        <w:t>Бунякова</w:t>
      </w:r>
      <w:proofErr w:type="spellEnd"/>
      <w:r w:rsidRPr="00300267">
        <w:rPr>
          <w:rFonts w:ascii="Times New Roman" w:hAnsi="Times New Roman" w:cs="Times New Roman"/>
          <w:sz w:val="28"/>
          <w:szCs w:val="28"/>
        </w:rPr>
        <w:t xml:space="preserve"> Е.В., Буряк И.В., </w:t>
      </w:r>
      <w:proofErr w:type="spellStart"/>
      <w:r w:rsidRPr="00300267">
        <w:rPr>
          <w:rFonts w:ascii="Times New Roman" w:hAnsi="Times New Roman" w:cs="Times New Roman"/>
          <w:sz w:val="28"/>
          <w:szCs w:val="28"/>
        </w:rPr>
        <w:t>Авдиенко</w:t>
      </w:r>
      <w:proofErr w:type="spellEnd"/>
      <w:r w:rsidRPr="00300267">
        <w:rPr>
          <w:rFonts w:ascii="Times New Roman" w:hAnsi="Times New Roman" w:cs="Times New Roman"/>
          <w:sz w:val="28"/>
          <w:szCs w:val="28"/>
        </w:rPr>
        <w:t xml:space="preserve"> Н.Н., Олейник Т.В., Мозговая Н.Г. провели на высоком методическом уровне открытые занятия.</w:t>
      </w:r>
    </w:p>
    <w:p w:rsidR="00690882" w:rsidRPr="00300267" w:rsidRDefault="00690882" w:rsidP="00690882">
      <w:pPr>
        <w:spacing w:after="0" w:line="240" w:lineRule="auto"/>
        <w:ind w:firstLine="567"/>
        <w:jc w:val="both"/>
        <w:rPr>
          <w:rFonts w:ascii="Times New Roman" w:hAnsi="Times New Roman" w:cs="Times New Roman"/>
          <w:sz w:val="28"/>
          <w:szCs w:val="28"/>
        </w:rPr>
      </w:pPr>
      <w:r w:rsidRPr="00300267">
        <w:rPr>
          <w:rFonts w:ascii="Times New Roman" w:hAnsi="Times New Roman" w:cs="Times New Roman"/>
          <w:sz w:val="28"/>
          <w:szCs w:val="28"/>
        </w:rPr>
        <w:lastRenderedPageBreak/>
        <w:t xml:space="preserve">15 октября 2022 года </w:t>
      </w:r>
      <w:r>
        <w:rPr>
          <w:rFonts w:ascii="Times New Roman" w:hAnsi="Times New Roman" w:cs="Times New Roman"/>
          <w:sz w:val="28"/>
          <w:szCs w:val="28"/>
        </w:rPr>
        <w:t xml:space="preserve">педагог </w:t>
      </w:r>
      <w:proofErr w:type="spellStart"/>
      <w:r w:rsidRPr="00300267">
        <w:rPr>
          <w:rFonts w:ascii="Times New Roman" w:hAnsi="Times New Roman" w:cs="Times New Roman"/>
          <w:sz w:val="28"/>
          <w:szCs w:val="28"/>
        </w:rPr>
        <w:t>Брыкова</w:t>
      </w:r>
      <w:proofErr w:type="spellEnd"/>
      <w:r w:rsidRPr="00300267">
        <w:rPr>
          <w:rFonts w:ascii="Times New Roman" w:hAnsi="Times New Roman" w:cs="Times New Roman"/>
          <w:sz w:val="28"/>
          <w:szCs w:val="28"/>
        </w:rPr>
        <w:t xml:space="preserve"> Е.Г. приняла участие в составе комиссии на муниципальном этапе Всероссийского конкурса «Красота Божьего мира</w:t>
      </w:r>
      <w:r>
        <w:rPr>
          <w:rFonts w:ascii="Times New Roman" w:hAnsi="Times New Roman" w:cs="Times New Roman"/>
          <w:sz w:val="28"/>
          <w:szCs w:val="28"/>
        </w:rPr>
        <w:t>»</w:t>
      </w:r>
      <w:r w:rsidRPr="00300267">
        <w:rPr>
          <w:rFonts w:ascii="Times New Roman" w:hAnsi="Times New Roman" w:cs="Times New Roman"/>
          <w:sz w:val="28"/>
          <w:szCs w:val="28"/>
        </w:rPr>
        <w:t xml:space="preserve">. </w:t>
      </w:r>
    </w:p>
    <w:p w:rsidR="00690882" w:rsidRPr="00300267" w:rsidRDefault="00690882" w:rsidP="00690882">
      <w:pPr>
        <w:spacing w:after="0" w:line="240" w:lineRule="auto"/>
        <w:ind w:firstLine="567"/>
        <w:jc w:val="both"/>
        <w:rPr>
          <w:rFonts w:ascii="Times New Roman" w:hAnsi="Times New Roman" w:cs="Times New Roman"/>
          <w:sz w:val="28"/>
          <w:szCs w:val="28"/>
        </w:rPr>
      </w:pPr>
      <w:r w:rsidRPr="00300267">
        <w:rPr>
          <w:rFonts w:ascii="Times New Roman" w:hAnsi="Times New Roman" w:cs="Times New Roman"/>
          <w:sz w:val="28"/>
          <w:szCs w:val="28"/>
        </w:rPr>
        <w:t xml:space="preserve">29 ноября 2022 года педагог </w:t>
      </w:r>
      <w:proofErr w:type="spellStart"/>
      <w:r w:rsidRPr="00300267">
        <w:rPr>
          <w:rFonts w:ascii="Times New Roman" w:hAnsi="Times New Roman" w:cs="Times New Roman"/>
          <w:sz w:val="28"/>
          <w:szCs w:val="28"/>
        </w:rPr>
        <w:t>Рамазян</w:t>
      </w:r>
      <w:proofErr w:type="spellEnd"/>
      <w:r w:rsidRPr="00300267">
        <w:rPr>
          <w:rFonts w:ascii="Times New Roman" w:hAnsi="Times New Roman" w:cs="Times New Roman"/>
          <w:sz w:val="28"/>
          <w:szCs w:val="28"/>
        </w:rPr>
        <w:t xml:space="preserve"> М.С. выступила с докладом по теме: «</w:t>
      </w:r>
      <w:proofErr w:type="spellStart"/>
      <w:r w:rsidRPr="00300267">
        <w:rPr>
          <w:rFonts w:ascii="Times New Roman" w:hAnsi="Times New Roman" w:cs="Times New Roman"/>
          <w:sz w:val="28"/>
          <w:szCs w:val="28"/>
        </w:rPr>
        <w:t>Профориентационная</w:t>
      </w:r>
      <w:proofErr w:type="spellEnd"/>
      <w:r w:rsidRPr="00300267">
        <w:rPr>
          <w:rFonts w:ascii="Times New Roman" w:hAnsi="Times New Roman" w:cs="Times New Roman"/>
          <w:sz w:val="28"/>
          <w:szCs w:val="28"/>
        </w:rPr>
        <w:t xml:space="preserve"> школа по шахматам, как верный путь к успеху» на районном обучающем семинаре «Профессиональная ориентация учащихся через проектную деятельность», который состоялся на базе Центра творчества «Пирамида»</w:t>
      </w:r>
      <w:r w:rsidR="005F2BBB">
        <w:rPr>
          <w:rFonts w:ascii="Times New Roman" w:hAnsi="Times New Roman" w:cs="Times New Roman"/>
          <w:sz w:val="28"/>
          <w:szCs w:val="28"/>
        </w:rPr>
        <w:t>.</w:t>
      </w:r>
    </w:p>
    <w:p w:rsidR="00690882" w:rsidRPr="00131619" w:rsidRDefault="00690882" w:rsidP="00690882">
      <w:pPr>
        <w:spacing w:after="0" w:line="240" w:lineRule="auto"/>
        <w:ind w:firstLine="567"/>
        <w:jc w:val="both"/>
        <w:rPr>
          <w:rFonts w:ascii="Times New Roman" w:hAnsi="Times New Roman" w:cs="Times New Roman"/>
          <w:sz w:val="28"/>
          <w:szCs w:val="28"/>
        </w:rPr>
      </w:pPr>
      <w:r w:rsidRPr="00131619">
        <w:rPr>
          <w:rFonts w:ascii="Times New Roman" w:hAnsi="Times New Roman" w:cs="Times New Roman"/>
          <w:sz w:val="28"/>
          <w:szCs w:val="28"/>
        </w:rPr>
        <w:t xml:space="preserve">16 декабря 2022 года педагог </w:t>
      </w:r>
      <w:proofErr w:type="spellStart"/>
      <w:r w:rsidRPr="00131619">
        <w:rPr>
          <w:rFonts w:ascii="Times New Roman" w:hAnsi="Times New Roman" w:cs="Times New Roman"/>
          <w:sz w:val="28"/>
          <w:szCs w:val="28"/>
        </w:rPr>
        <w:t>Брыкова</w:t>
      </w:r>
      <w:proofErr w:type="spellEnd"/>
      <w:r w:rsidRPr="00131619">
        <w:rPr>
          <w:rFonts w:ascii="Times New Roman" w:hAnsi="Times New Roman" w:cs="Times New Roman"/>
          <w:sz w:val="28"/>
          <w:szCs w:val="28"/>
        </w:rPr>
        <w:t xml:space="preserve"> Е.Г. приняла участие в составе комиссии по подведению итогов краевого конкурса-фестиваля детского творчества «Светлый праздник – Рождество Христово» в Духовно-просветительском центре имени святого </w:t>
      </w:r>
      <w:proofErr w:type="spellStart"/>
      <w:r w:rsidRPr="00131619">
        <w:rPr>
          <w:rFonts w:ascii="Times New Roman" w:hAnsi="Times New Roman" w:cs="Times New Roman"/>
          <w:sz w:val="28"/>
          <w:szCs w:val="28"/>
        </w:rPr>
        <w:t>прп</w:t>
      </w:r>
      <w:proofErr w:type="spellEnd"/>
      <w:r w:rsidRPr="00131619">
        <w:rPr>
          <w:rFonts w:ascii="Times New Roman" w:hAnsi="Times New Roman" w:cs="Times New Roman"/>
          <w:sz w:val="28"/>
          <w:szCs w:val="28"/>
        </w:rPr>
        <w:t xml:space="preserve">. Сергия Радонежского. </w:t>
      </w:r>
    </w:p>
    <w:p w:rsidR="00690882" w:rsidRPr="00131619" w:rsidRDefault="00690882" w:rsidP="00690882">
      <w:pPr>
        <w:autoSpaceDE w:val="0"/>
        <w:autoSpaceDN w:val="0"/>
        <w:adjustRightInd w:val="0"/>
        <w:spacing w:after="0" w:line="240" w:lineRule="auto"/>
        <w:ind w:firstLine="567"/>
        <w:jc w:val="both"/>
        <w:rPr>
          <w:rFonts w:ascii="Times New Roman" w:hAnsi="Times New Roman" w:cs="Times New Roman"/>
          <w:sz w:val="28"/>
          <w:szCs w:val="28"/>
          <w:lang w:eastAsia="en-US"/>
        </w:rPr>
      </w:pPr>
      <w:r w:rsidRPr="00131619">
        <w:rPr>
          <w:rFonts w:ascii="Times New Roman" w:hAnsi="Times New Roman" w:cs="Times New Roman"/>
          <w:sz w:val="28"/>
          <w:szCs w:val="28"/>
          <w:lang w:eastAsia="en-US"/>
        </w:rPr>
        <w:t xml:space="preserve">Учащиеся объединений «ЮИДД», руководитель Екимова Т.С., «Пиксели», руководитель </w:t>
      </w:r>
      <w:proofErr w:type="spellStart"/>
      <w:r w:rsidRPr="00131619">
        <w:rPr>
          <w:rFonts w:ascii="Times New Roman" w:hAnsi="Times New Roman" w:cs="Times New Roman"/>
          <w:sz w:val="28"/>
          <w:szCs w:val="28"/>
          <w:lang w:eastAsia="en-US"/>
        </w:rPr>
        <w:t>Рамазян</w:t>
      </w:r>
      <w:proofErr w:type="spellEnd"/>
      <w:r w:rsidRPr="00131619">
        <w:rPr>
          <w:rFonts w:ascii="Times New Roman" w:hAnsi="Times New Roman" w:cs="Times New Roman"/>
          <w:sz w:val="28"/>
          <w:szCs w:val="28"/>
          <w:lang w:eastAsia="en-US"/>
        </w:rPr>
        <w:t xml:space="preserve"> М.С., «</w:t>
      </w:r>
      <w:proofErr w:type="spellStart"/>
      <w:r w:rsidRPr="00131619">
        <w:rPr>
          <w:rFonts w:ascii="Times New Roman" w:hAnsi="Times New Roman" w:cs="Times New Roman"/>
          <w:sz w:val="28"/>
          <w:szCs w:val="28"/>
          <w:lang w:eastAsia="en-US"/>
        </w:rPr>
        <w:t>Спортик</w:t>
      </w:r>
      <w:proofErr w:type="spellEnd"/>
      <w:r w:rsidRPr="00131619">
        <w:rPr>
          <w:rFonts w:ascii="Times New Roman" w:hAnsi="Times New Roman" w:cs="Times New Roman"/>
          <w:sz w:val="28"/>
          <w:szCs w:val="28"/>
          <w:lang w:eastAsia="en-US"/>
        </w:rPr>
        <w:t>», руководитель Олейник Т.В. подготовили видео-поздравления ко Дню народного единства.</w:t>
      </w:r>
    </w:p>
    <w:p w:rsidR="00690882" w:rsidRPr="00131619" w:rsidRDefault="00690882" w:rsidP="00690882">
      <w:pPr>
        <w:autoSpaceDE w:val="0"/>
        <w:autoSpaceDN w:val="0"/>
        <w:adjustRightInd w:val="0"/>
        <w:spacing w:after="0" w:line="240" w:lineRule="auto"/>
        <w:ind w:firstLine="567"/>
        <w:jc w:val="both"/>
        <w:rPr>
          <w:rFonts w:ascii="Times New Roman" w:hAnsi="Times New Roman" w:cs="Times New Roman"/>
          <w:sz w:val="28"/>
          <w:szCs w:val="28"/>
          <w:lang w:eastAsia="en-US"/>
        </w:rPr>
      </w:pPr>
      <w:r w:rsidRPr="00131619">
        <w:rPr>
          <w:rFonts w:ascii="Times New Roman" w:hAnsi="Times New Roman" w:cs="Times New Roman"/>
          <w:sz w:val="28"/>
          <w:szCs w:val="28"/>
          <w:lang w:eastAsia="en-US"/>
        </w:rPr>
        <w:t xml:space="preserve">Учащиеся объединений «ЮИДД», руководитель Екимова Т.С., «Пиксели», руководитель </w:t>
      </w:r>
      <w:proofErr w:type="spellStart"/>
      <w:r w:rsidRPr="00131619">
        <w:rPr>
          <w:rFonts w:ascii="Times New Roman" w:hAnsi="Times New Roman" w:cs="Times New Roman"/>
          <w:sz w:val="28"/>
          <w:szCs w:val="28"/>
          <w:lang w:eastAsia="en-US"/>
        </w:rPr>
        <w:t>Рамазян</w:t>
      </w:r>
      <w:proofErr w:type="spellEnd"/>
      <w:r w:rsidRPr="00131619">
        <w:rPr>
          <w:rFonts w:ascii="Times New Roman" w:hAnsi="Times New Roman" w:cs="Times New Roman"/>
          <w:sz w:val="28"/>
          <w:szCs w:val="28"/>
          <w:lang w:eastAsia="en-US"/>
        </w:rPr>
        <w:t xml:space="preserve"> М.С., «</w:t>
      </w:r>
      <w:proofErr w:type="spellStart"/>
      <w:r w:rsidRPr="00131619">
        <w:rPr>
          <w:rFonts w:ascii="Times New Roman" w:hAnsi="Times New Roman" w:cs="Times New Roman"/>
          <w:sz w:val="28"/>
          <w:szCs w:val="28"/>
          <w:lang w:eastAsia="en-US"/>
        </w:rPr>
        <w:t>Спортик</w:t>
      </w:r>
      <w:proofErr w:type="spellEnd"/>
      <w:r w:rsidRPr="00131619">
        <w:rPr>
          <w:rFonts w:ascii="Times New Roman" w:hAnsi="Times New Roman" w:cs="Times New Roman"/>
          <w:sz w:val="28"/>
          <w:szCs w:val="28"/>
          <w:lang w:eastAsia="en-US"/>
        </w:rPr>
        <w:t xml:space="preserve">», руководитель Олейник Т.В., «Счастливый английский», руководитель </w:t>
      </w:r>
      <w:proofErr w:type="spellStart"/>
      <w:r w:rsidRPr="00131619">
        <w:rPr>
          <w:rFonts w:ascii="Times New Roman" w:hAnsi="Times New Roman" w:cs="Times New Roman"/>
          <w:sz w:val="28"/>
          <w:szCs w:val="28"/>
          <w:lang w:eastAsia="en-US"/>
        </w:rPr>
        <w:t>Бунякова</w:t>
      </w:r>
      <w:proofErr w:type="spellEnd"/>
      <w:r w:rsidRPr="00131619">
        <w:rPr>
          <w:rFonts w:ascii="Times New Roman" w:hAnsi="Times New Roman" w:cs="Times New Roman"/>
          <w:sz w:val="28"/>
          <w:szCs w:val="28"/>
          <w:lang w:eastAsia="en-US"/>
        </w:rPr>
        <w:t xml:space="preserve"> Е.В., «Всезнайки», руководитель Мозговая Н.Г. подготовили видео-поздравления ко Дню матери.</w:t>
      </w:r>
    </w:p>
    <w:p w:rsidR="00690882" w:rsidRPr="00131619" w:rsidRDefault="00690882" w:rsidP="00690882">
      <w:pPr>
        <w:autoSpaceDE w:val="0"/>
        <w:autoSpaceDN w:val="0"/>
        <w:adjustRightInd w:val="0"/>
        <w:spacing w:after="0" w:line="240" w:lineRule="auto"/>
        <w:ind w:firstLine="567"/>
        <w:jc w:val="both"/>
        <w:rPr>
          <w:rFonts w:ascii="Times New Roman" w:hAnsi="Times New Roman" w:cs="Times New Roman"/>
          <w:sz w:val="28"/>
          <w:szCs w:val="28"/>
          <w:lang w:eastAsia="en-US"/>
        </w:rPr>
      </w:pPr>
      <w:r w:rsidRPr="00131619">
        <w:rPr>
          <w:rFonts w:ascii="Times New Roman" w:hAnsi="Times New Roman" w:cs="Times New Roman"/>
          <w:sz w:val="28"/>
          <w:szCs w:val="28"/>
          <w:lang w:eastAsia="en-US"/>
        </w:rPr>
        <w:t>Учащиеся объединения «</w:t>
      </w:r>
      <w:proofErr w:type="spellStart"/>
      <w:r w:rsidRPr="00131619">
        <w:rPr>
          <w:rFonts w:ascii="Times New Roman" w:hAnsi="Times New Roman" w:cs="Times New Roman"/>
          <w:sz w:val="28"/>
          <w:szCs w:val="28"/>
          <w:lang w:eastAsia="en-US"/>
        </w:rPr>
        <w:t>Спортик</w:t>
      </w:r>
      <w:proofErr w:type="spellEnd"/>
      <w:r w:rsidRPr="00131619">
        <w:rPr>
          <w:rFonts w:ascii="Times New Roman" w:hAnsi="Times New Roman" w:cs="Times New Roman"/>
          <w:sz w:val="28"/>
          <w:szCs w:val="28"/>
          <w:lang w:eastAsia="en-US"/>
        </w:rPr>
        <w:t>», руководитель Олейник Т.В., участвовали в концертных программах ко Дню открытых дверей Центра творчества «Радуга», ко Дню пожилого человека и ко Дню матери.</w:t>
      </w:r>
    </w:p>
    <w:p w:rsidR="001F7791" w:rsidRPr="001F7791" w:rsidRDefault="001F7791" w:rsidP="001F7791">
      <w:pPr>
        <w:autoSpaceDE w:val="0"/>
        <w:autoSpaceDN w:val="0"/>
        <w:adjustRightInd w:val="0"/>
        <w:spacing w:after="0" w:line="240" w:lineRule="auto"/>
        <w:jc w:val="both"/>
        <w:rPr>
          <w:rFonts w:ascii="Times New Roman" w:hAnsi="Times New Roman" w:cs="Times New Roman"/>
          <w:sz w:val="28"/>
          <w:szCs w:val="28"/>
          <w:lang w:eastAsia="en-US"/>
        </w:rPr>
      </w:pPr>
      <w:r w:rsidRPr="001F7791">
        <w:rPr>
          <w:rFonts w:ascii="Times New Roman" w:hAnsi="Times New Roman" w:cs="Times New Roman"/>
          <w:sz w:val="28"/>
          <w:szCs w:val="28"/>
          <w:lang w:eastAsia="en-US"/>
        </w:rPr>
        <w:tab/>
        <w:t>Педагоги отдела стремятся к социальному партнерству с семьей, активно включают родителей в образовательн</w:t>
      </w:r>
      <w:r w:rsidR="00EE2289">
        <w:rPr>
          <w:rFonts w:ascii="Times New Roman" w:hAnsi="Times New Roman" w:cs="Times New Roman"/>
          <w:sz w:val="28"/>
          <w:szCs w:val="28"/>
          <w:lang w:eastAsia="en-US"/>
        </w:rPr>
        <w:t xml:space="preserve">ый процесс. </w:t>
      </w:r>
      <w:proofErr w:type="gramStart"/>
      <w:r w:rsidR="00EE2289">
        <w:rPr>
          <w:rFonts w:ascii="Times New Roman" w:hAnsi="Times New Roman" w:cs="Times New Roman"/>
          <w:sz w:val="28"/>
          <w:szCs w:val="28"/>
          <w:lang w:eastAsia="en-US"/>
        </w:rPr>
        <w:t>За отчетный период в</w:t>
      </w:r>
      <w:r w:rsidRPr="001F7791">
        <w:rPr>
          <w:rFonts w:ascii="Times New Roman" w:hAnsi="Times New Roman" w:cs="Times New Roman"/>
          <w:sz w:val="28"/>
          <w:szCs w:val="28"/>
          <w:lang w:eastAsia="en-US"/>
        </w:rPr>
        <w:t xml:space="preserve"> отдел</w:t>
      </w:r>
      <w:r w:rsidR="00EE2289">
        <w:rPr>
          <w:rFonts w:ascii="Times New Roman" w:hAnsi="Times New Roman" w:cs="Times New Roman"/>
          <w:sz w:val="28"/>
          <w:szCs w:val="28"/>
          <w:lang w:eastAsia="en-US"/>
        </w:rPr>
        <w:t>е</w:t>
      </w:r>
      <w:r w:rsidRPr="001F7791">
        <w:rPr>
          <w:rFonts w:ascii="Times New Roman" w:hAnsi="Times New Roman" w:cs="Times New Roman"/>
          <w:sz w:val="28"/>
          <w:szCs w:val="28"/>
          <w:lang w:eastAsia="en-US"/>
        </w:rPr>
        <w:t xml:space="preserve"> проведено 2</w:t>
      </w:r>
      <w:r w:rsidR="006D636A">
        <w:rPr>
          <w:rFonts w:ascii="Times New Roman" w:hAnsi="Times New Roman" w:cs="Times New Roman"/>
          <w:sz w:val="28"/>
          <w:szCs w:val="28"/>
          <w:lang w:eastAsia="en-US"/>
        </w:rPr>
        <w:t xml:space="preserve"> </w:t>
      </w:r>
      <w:r w:rsidRPr="001F7791">
        <w:rPr>
          <w:rFonts w:ascii="Times New Roman" w:hAnsi="Times New Roman" w:cs="Times New Roman"/>
          <w:sz w:val="28"/>
          <w:szCs w:val="28"/>
          <w:lang w:eastAsia="en-US"/>
        </w:rPr>
        <w:t>родительских собрани</w:t>
      </w:r>
      <w:r w:rsidR="00E3564B">
        <w:rPr>
          <w:rFonts w:ascii="Times New Roman" w:hAnsi="Times New Roman" w:cs="Times New Roman"/>
          <w:sz w:val="28"/>
          <w:szCs w:val="28"/>
          <w:lang w:eastAsia="en-US"/>
        </w:rPr>
        <w:t xml:space="preserve">я, где </w:t>
      </w:r>
      <w:r w:rsidR="00EE2289">
        <w:rPr>
          <w:rFonts w:ascii="Times New Roman" w:hAnsi="Times New Roman" w:cs="Times New Roman"/>
          <w:sz w:val="28"/>
          <w:szCs w:val="28"/>
          <w:lang w:eastAsia="en-US"/>
        </w:rPr>
        <w:t xml:space="preserve">присутствующие </w:t>
      </w:r>
      <w:r w:rsidR="00E3564B">
        <w:rPr>
          <w:rFonts w:ascii="Times New Roman" w:hAnsi="Times New Roman" w:cs="Times New Roman"/>
          <w:sz w:val="28"/>
          <w:szCs w:val="28"/>
          <w:lang w:eastAsia="en-US"/>
        </w:rPr>
        <w:t xml:space="preserve">обсудили планы на </w:t>
      </w:r>
      <w:r w:rsidR="00EE2289">
        <w:rPr>
          <w:rFonts w:ascii="Times New Roman" w:hAnsi="Times New Roman" w:cs="Times New Roman"/>
          <w:sz w:val="28"/>
          <w:szCs w:val="28"/>
          <w:lang w:eastAsia="en-US"/>
        </w:rPr>
        <w:t>новый учебный год;</w:t>
      </w:r>
      <w:r w:rsidR="00E3564B">
        <w:rPr>
          <w:rFonts w:ascii="Times New Roman" w:hAnsi="Times New Roman" w:cs="Times New Roman"/>
          <w:sz w:val="28"/>
          <w:szCs w:val="28"/>
          <w:lang w:eastAsia="en-US"/>
        </w:rPr>
        <w:t xml:space="preserve"> поговорили о роли дополнительного образования в жизни детей</w:t>
      </w:r>
      <w:r w:rsidR="00EE2289">
        <w:rPr>
          <w:rFonts w:ascii="Times New Roman" w:hAnsi="Times New Roman" w:cs="Times New Roman"/>
          <w:sz w:val="28"/>
          <w:szCs w:val="28"/>
          <w:lang w:eastAsia="en-US"/>
        </w:rPr>
        <w:t>;</w:t>
      </w:r>
      <w:r w:rsidR="00E3564B">
        <w:rPr>
          <w:rFonts w:ascii="Times New Roman" w:hAnsi="Times New Roman" w:cs="Times New Roman"/>
          <w:sz w:val="28"/>
          <w:szCs w:val="28"/>
          <w:lang w:eastAsia="en-US"/>
        </w:rPr>
        <w:t xml:space="preserve"> пришли к мн</w:t>
      </w:r>
      <w:r w:rsidR="00EE2289">
        <w:rPr>
          <w:rFonts w:ascii="Times New Roman" w:hAnsi="Times New Roman" w:cs="Times New Roman"/>
          <w:sz w:val="28"/>
          <w:szCs w:val="28"/>
          <w:lang w:eastAsia="en-US"/>
        </w:rPr>
        <w:t>ению, что успешная работа по вос</w:t>
      </w:r>
      <w:r w:rsidR="00E3564B">
        <w:rPr>
          <w:rFonts w:ascii="Times New Roman" w:hAnsi="Times New Roman" w:cs="Times New Roman"/>
          <w:sz w:val="28"/>
          <w:szCs w:val="28"/>
          <w:lang w:eastAsia="en-US"/>
        </w:rPr>
        <w:t xml:space="preserve">питанию и обучению детей возможна лишь тогда, когда все участники образовательного процесса – педагоги, дети, родители – становятся единым целым, большим и сплоченным коллективом. </w:t>
      </w:r>
      <w:proofErr w:type="gramEnd"/>
    </w:p>
    <w:p w:rsidR="00E478DB" w:rsidRPr="00440E0F" w:rsidRDefault="00E478DB" w:rsidP="00E478DB">
      <w:pPr>
        <w:spacing w:after="0" w:line="240" w:lineRule="auto"/>
        <w:ind w:firstLine="567"/>
        <w:jc w:val="both"/>
        <w:rPr>
          <w:rFonts w:ascii="Times New Roman" w:eastAsia="Calibri" w:hAnsi="Times New Roman" w:cs="Times New Roman"/>
          <w:color w:val="FF0000"/>
          <w:sz w:val="28"/>
          <w:szCs w:val="28"/>
          <w:lang w:eastAsia="en-US"/>
        </w:rPr>
      </w:pPr>
      <w:r w:rsidRPr="00440E0F">
        <w:rPr>
          <w:rFonts w:ascii="Times New Roman" w:hAnsi="Times New Roman" w:cs="Times New Roman"/>
          <w:sz w:val="28"/>
          <w:szCs w:val="28"/>
        </w:rPr>
        <w:t>Считаю, работу отдела «Культура общения и спорт» за 1 полугодие 2022-2023 у</w:t>
      </w:r>
      <w:r>
        <w:rPr>
          <w:rFonts w:ascii="Times New Roman" w:hAnsi="Times New Roman" w:cs="Times New Roman"/>
          <w:sz w:val="28"/>
          <w:szCs w:val="28"/>
        </w:rPr>
        <w:t>чебного года удовлетворительной.</w:t>
      </w:r>
      <w:r w:rsidRPr="00440E0F">
        <w:rPr>
          <w:rFonts w:ascii="Times New Roman" w:eastAsia="Calibri" w:hAnsi="Times New Roman" w:cs="Times New Roman"/>
          <w:color w:val="FF0000"/>
          <w:sz w:val="28"/>
          <w:szCs w:val="28"/>
          <w:lang w:eastAsia="en-US"/>
        </w:rPr>
        <w:t xml:space="preserve"> </w:t>
      </w:r>
    </w:p>
    <w:p w:rsidR="00E478DB" w:rsidRDefault="00E478DB" w:rsidP="00E478DB">
      <w:pPr>
        <w:spacing w:after="0" w:line="240" w:lineRule="auto"/>
        <w:jc w:val="both"/>
        <w:rPr>
          <w:rFonts w:ascii="Times New Roman" w:eastAsia="Calibri" w:hAnsi="Times New Roman" w:cs="Times New Roman"/>
          <w:color w:val="FF0000"/>
          <w:sz w:val="28"/>
          <w:szCs w:val="28"/>
          <w:lang w:eastAsia="en-US"/>
        </w:rPr>
      </w:pPr>
    </w:p>
    <w:p w:rsidR="00FE525F" w:rsidRPr="004C169D" w:rsidRDefault="00FE525F" w:rsidP="00FE525F">
      <w:pPr>
        <w:pStyle w:val="a5"/>
        <w:jc w:val="both"/>
        <w:rPr>
          <w:rFonts w:ascii="Times New Roman" w:hAnsi="Times New Roman"/>
          <w:sz w:val="28"/>
          <w:szCs w:val="28"/>
        </w:rPr>
      </w:pPr>
      <w:r>
        <w:rPr>
          <w:rFonts w:ascii="Times New Roman" w:hAnsi="Times New Roman"/>
          <w:color w:val="FF0000"/>
          <w:sz w:val="28"/>
          <w:szCs w:val="28"/>
        </w:rPr>
        <w:tab/>
      </w:r>
      <w:r w:rsidRPr="000E0032">
        <w:rPr>
          <w:rFonts w:ascii="Times New Roman" w:hAnsi="Times New Roman"/>
          <w:sz w:val="28"/>
          <w:szCs w:val="28"/>
        </w:rPr>
        <w:t xml:space="preserve">В </w:t>
      </w:r>
      <w:r w:rsidRPr="00235965">
        <w:rPr>
          <w:rFonts w:ascii="Times New Roman" w:hAnsi="Times New Roman"/>
          <w:b/>
          <w:sz w:val="28"/>
          <w:szCs w:val="28"/>
        </w:rPr>
        <w:t>отделе</w:t>
      </w:r>
      <w:r w:rsidRPr="000E0032">
        <w:rPr>
          <w:rFonts w:ascii="Times New Roman" w:hAnsi="Times New Roman"/>
          <w:sz w:val="28"/>
          <w:szCs w:val="28"/>
        </w:rPr>
        <w:t xml:space="preserve"> </w:t>
      </w:r>
      <w:r w:rsidRPr="009D29F9">
        <w:rPr>
          <w:rFonts w:ascii="Times New Roman" w:hAnsi="Times New Roman"/>
          <w:b/>
          <w:sz w:val="28"/>
          <w:szCs w:val="28"/>
        </w:rPr>
        <w:t>Музея «Истоки»</w:t>
      </w:r>
      <w:r w:rsidRPr="000E0032">
        <w:rPr>
          <w:rFonts w:ascii="Times New Roman" w:hAnsi="Times New Roman"/>
          <w:sz w:val="28"/>
          <w:szCs w:val="28"/>
        </w:rPr>
        <w:t xml:space="preserve"> работают </w:t>
      </w:r>
      <w:r w:rsidRPr="000E0032">
        <w:rPr>
          <w:rFonts w:ascii="Times New Roman" w:hAnsi="Times New Roman"/>
          <w:sz w:val="28"/>
          <w:szCs w:val="28"/>
          <w:shd w:val="clear" w:color="auto" w:fill="FFFFFF"/>
        </w:rPr>
        <w:t xml:space="preserve">5 педагогов дополнительного образования, </w:t>
      </w:r>
      <w:r w:rsidRPr="00235965">
        <w:rPr>
          <w:rFonts w:ascii="Times New Roman" w:hAnsi="Times New Roman"/>
          <w:sz w:val="28"/>
          <w:szCs w:val="28"/>
          <w:shd w:val="clear" w:color="auto" w:fill="FFFFFF"/>
        </w:rPr>
        <w:t xml:space="preserve">которые руководят 4 клубами и </w:t>
      </w:r>
      <w:r w:rsidR="000E0032" w:rsidRPr="00235965">
        <w:rPr>
          <w:rFonts w:ascii="Times New Roman" w:hAnsi="Times New Roman"/>
          <w:sz w:val="28"/>
          <w:szCs w:val="28"/>
          <w:shd w:val="clear" w:color="auto" w:fill="FFFFFF"/>
        </w:rPr>
        <w:t>2</w:t>
      </w:r>
      <w:r w:rsidRPr="00235965">
        <w:rPr>
          <w:rFonts w:ascii="Times New Roman" w:hAnsi="Times New Roman"/>
          <w:sz w:val="28"/>
          <w:szCs w:val="28"/>
          <w:shd w:val="clear" w:color="auto" w:fill="FFFFFF"/>
        </w:rPr>
        <w:t xml:space="preserve"> объединени</w:t>
      </w:r>
      <w:r w:rsidR="000E0032" w:rsidRPr="00235965">
        <w:rPr>
          <w:rFonts w:ascii="Times New Roman" w:hAnsi="Times New Roman"/>
          <w:sz w:val="28"/>
          <w:szCs w:val="28"/>
          <w:shd w:val="clear" w:color="auto" w:fill="FFFFFF"/>
        </w:rPr>
        <w:t>я</w:t>
      </w:r>
      <w:r w:rsidRPr="00235965">
        <w:rPr>
          <w:rFonts w:ascii="Times New Roman" w:hAnsi="Times New Roman"/>
          <w:sz w:val="28"/>
          <w:szCs w:val="28"/>
          <w:shd w:val="clear" w:color="auto" w:fill="FFFFFF"/>
        </w:rPr>
        <w:t>м</w:t>
      </w:r>
      <w:r w:rsidR="000E0032" w:rsidRPr="00235965">
        <w:rPr>
          <w:rFonts w:ascii="Times New Roman" w:hAnsi="Times New Roman"/>
          <w:sz w:val="28"/>
          <w:szCs w:val="28"/>
          <w:shd w:val="clear" w:color="auto" w:fill="FFFFFF"/>
        </w:rPr>
        <w:t xml:space="preserve">и, </w:t>
      </w:r>
      <w:r w:rsidRPr="00235965">
        <w:rPr>
          <w:rFonts w:ascii="Times New Roman" w:hAnsi="Times New Roman"/>
          <w:sz w:val="28"/>
          <w:szCs w:val="28"/>
          <w:shd w:val="clear" w:color="auto" w:fill="FFFFFF"/>
        </w:rPr>
        <w:t>2</w:t>
      </w:r>
      <w:r w:rsidR="000E0032" w:rsidRPr="00235965">
        <w:rPr>
          <w:rFonts w:ascii="Times New Roman" w:hAnsi="Times New Roman"/>
          <w:sz w:val="28"/>
          <w:szCs w:val="28"/>
          <w:shd w:val="clear" w:color="auto" w:fill="FFFFFF"/>
        </w:rPr>
        <w:t>7</w:t>
      </w:r>
      <w:r w:rsidRPr="00235965">
        <w:rPr>
          <w:rFonts w:ascii="Times New Roman" w:hAnsi="Times New Roman"/>
          <w:sz w:val="28"/>
          <w:szCs w:val="28"/>
          <w:shd w:val="clear" w:color="auto" w:fill="FFFFFF"/>
        </w:rPr>
        <w:t xml:space="preserve"> групп. Из них </w:t>
      </w:r>
      <w:r w:rsidRPr="00235965">
        <w:rPr>
          <w:rFonts w:ascii="Times New Roman" w:hAnsi="Times New Roman"/>
          <w:sz w:val="28"/>
          <w:szCs w:val="28"/>
        </w:rPr>
        <w:t>2 педагога имеет высшую категорию, 1 - первую.</w:t>
      </w:r>
      <w:r w:rsidRPr="005022F5">
        <w:rPr>
          <w:rFonts w:ascii="Times New Roman" w:hAnsi="Times New Roman"/>
          <w:color w:val="FF0000"/>
          <w:sz w:val="28"/>
          <w:szCs w:val="28"/>
        </w:rPr>
        <w:t xml:space="preserve"> </w:t>
      </w:r>
      <w:r w:rsidR="00235965" w:rsidRPr="00235965">
        <w:rPr>
          <w:rFonts w:ascii="Times New Roman" w:hAnsi="Times New Roman"/>
          <w:sz w:val="28"/>
          <w:szCs w:val="28"/>
        </w:rPr>
        <w:t>4 педагога</w:t>
      </w:r>
      <w:r w:rsidRPr="00235965">
        <w:rPr>
          <w:rFonts w:ascii="Times New Roman" w:hAnsi="Times New Roman"/>
          <w:sz w:val="28"/>
          <w:szCs w:val="28"/>
        </w:rPr>
        <w:t xml:space="preserve"> имеют </w:t>
      </w:r>
      <w:r w:rsidRPr="004C169D">
        <w:rPr>
          <w:rFonts w:ascii="Times New Roman" w:hAnsi="Times New Roman"/>
          <w:sz w:val="28"/>
          <w:szCs w:val="28"/>
        </w:rPr>
        <w:t xml:space="preserve">высшее образование. Общее количество детей – </w:t>
      </w:r>
      <w:r w:rsidR="00235965" w:rsidRPr="004C169D">
        <w:rPr>
          <w:rFonts w:ascii="Times New Roman" w:hAnsi="Times New Roman"/>
          <w:sz w:val="28"/>
          <w:szCs w:val="28"/>
        </w:rPr>
        <w:t>3</w:t>
      </w:r>
      <w:r w:rsidR="00777403" w:rsidRPr="004C169D">
        <w:rPr>
          <w:rFonts w:ascii="Times New Roman" w:hAnsi="Times New Roman"/>
          <w:sz w:val="28"/>
          <w:szCs w:val="28"/>
        </w:rPr>
        <w:t>45</w:t>
      </w:r>
      <w:r w:rsidRPr="004C169D">
        <w:rPr>
          <w:rFonts w:ascii="Times New Roman" w:hAnsi="Times New Roman"/>
          <w:sz w:val="28"/>
          <w:szCs w:val="28"/>
        </w:rPr>
        <w:t xml:space="preserve"> учащихся: 1</w:t>
      </w:r>
      <w:r w:rsidR="004C169D" w:rsidRPr="004C169D">
        <w:rPr>
          <w:rFonts w:ascii="Times New Roman" w:hAnsi="Times New Roman"/>
          <w:sz w:val="28"/>
          <w:szCs w:val="28"/>
        </w:rPr>
        <w:t>88</w:t>
      </w:r>
      <w:r w:rsidR="00EE0C0F" w:rsidRPr="004C169D">
        <w:rPr>
          <w:rFonts w:ascii="Times New Roman" w:hAnsi="Times New Roman"/>
          <w:sz w:val="28"/>
          <w:szCs w:val="28"/>
        </w:rPr>
        <w:t xml:space="preserve"> девоч</w:t>
      </w:r>
      <w:r w:rsidRPr="004C169D">
        <w:rPr>
          <w:rFonts w:ascii="Times New Roman" w:hAnsi="Times New Roman"/>
          <w:sz w:val="28"/>
          <w:szCs w:val="28"/>
        </w:rPr>
        <w:t>к</w:t>
      </w:r>
      <w:r w:rsidR="00EE0C0F" w:rsidRPr="004C169D">
        <w:rPr>
          <w:rFonts w:ascii="Times New Roman" w:hAnsi="Times New Roman"/>
          <w:sz w:val="28"/>
          <w:szCs w:val="28"/>
        </w:rPr>
        <w:t>и</w:t>
      </w:r>
      <w:r w:rsidRPr="004C169D">
        <w:rPr>
          <w:rFonts w:ascii="Times New Roman" w:hAnsi="Times New Roman"/>
          <w:sz w:val="28"/>
          <w:szCs w:val="28"/>
        </w:rPr>
        <w:t xml:space="preserve"> и </w:t>
      </w:r>
      <w:r w:rsidR="00EE0C0F" w:rsidRPr="004C169D">
        <w:rPr>
          <w:rFonts w:ascii="Times New Roman" w:hAnsi="Times New Roman"/>
          <w:sz w:val="28"/>
          <w:szCs w:val="28"/>
        </w:rPr>
        <w:t>1</w:t>
      </w:r>
      <w:r w:rsidR="004C169D" w:rsidRPr="004C169D">
        <w:rPr>
          <w:rFonts w:ascii="Times New Roman" w:hAnsi="Times New Roman"/>
          <w:sz w:val="28"/>
          <w:szCs w:val="28"/>
        </w:rPr>
        <w:t>57</w:t>
      </w:r>
      <w:r w:rsidRPr="004C169D">
        <w:rPr>
          <w:rFonts w:ascii="Times New Roman" w:hAnsi="Times New Roman"/>
          <w:sz w:val="28"/>
          <w:szCs w:val="28"/>
        </w:rPr>
        <w:t xml:space="preserve"> мальчиков.</w:t>
      </w:r>
    </w:p>
    <w:p w:rsidR="00FE525F" w:rsidRPr="00B61B6A" w:rsidRDefault="00FE525F" w:rsidP="00FE525F">
      <w:pPr>
        <w:pStyle w:val="a5"/>
        <w:jc w:val="both"/>
        <w:rPr>
          <w:rFonts w:ascii="Times New Roman" w:hAnsi="Times New Roman"/>
          <w:sz w:val="28"/>
          <w:szCs w:val="28"/>
        </w:rPr>
      </w:pPr>
      <w:r w:rsidRPr="005022F5">
        <w:rPr>
          <w:rFonts w:ascii="Times New Roman" w:hAnsi="Times New Roman"/>
          <w:color w:val="FF0000"/>
          <w:sz w:val="28"/>
          <w:szCs w:val="28"/>
        </w:rPr>
        <w:tab/>
      </w:r>
      <w:r w:rsidRPr="00B61B6A">
        <w:rPr>
          <w:rFonts w:ascii="Times New Roman" w:hAnsi="Times New Roman"/>
          <w:sz w:val="28"/>
          <w:szCs w:val="28"/>
        </w:rPr>
        <w:t xml:space="preserve">Деятельность педагогов направлена на создание условий, содействующих воспитанию патриотических чувств и толерантности у детей и молодежи  на основе общения с ветеранами Великой Отечественной войны и локальных конфликтов, а также  проведения мероприятий  патриотического характера, многие из которых являются традиционными и проводятся ежегодно. Это позволяет каждому учащемуся добиться </w:t>
      </w:r>
      <w:r w:rsidRPr="00B61B6A">
        <w:rPr>
          <w:rFonts w:ascii="Times New Roman" w:hAnsi="Times New Roman"/>
          <w:sz w:val="28"/>
          <w:szCs w:val="28"/>
        </w:rPr>
        <w:lastRenderedPageBreak/>
        <w:t>результатов в своей деятельности, что подтверждается активным участием их учащихся в выставках, конкурсах.</w:t>
      </w:r>
      <w:r w:rsidRPr="00B61B6A">
        <w:rPr>
          <w:rFonts w:ascii="Times New Roman" w:hAnsi="Times New Roman"/>
          <w:sz w:val="28"/>
          <w:szCs w:val="28"/>
        </w:rPr>
        <w:tab/>
        <w:t xml:space="preserve">Количество  конкурсов: </w:t>
      </w:r>
      <w:r w:rsidR="00B61B6A" w:rsidRPr="00B61B6A">
        <w:rPr>
          <w:rFonts w:ascii="Times New Roman" w:hAnsi="Times New Roman"/>
          <w:sz w:val="28"/>
          <w:szCs w:val="28"/>
        </w:rPr>
        <w:t>7</w:t>
      </w:r>
      <w:r w:rsidRPr="00B61B6A">
        <w:rPr>
          <w:rFonts w:ascii="Times New Roman" w:hAnsi="Times New Roman"/>
          <w:sz w:val="28"/>
          <w:szCs w:val="28"/>
        </w:rPr>
        <w:t xml:space="preserve">. Из них результативных: </w:t>
      </w:r>
      <w:r w:rsidR="009D1002">
        <w:rPr>
          <w:rFonts w:ascii="Times New Roman" w:hAnsi="Times New Roman"/>
          <w:sz w:val="28"/>
          <w:szCs w:val="28"/>
        </w:rPr>
        <w:t>5 (</w:t>
      </w:r>
      <w:r w:rsidR="00B61B6A" w:rsidRPr="00B61B6A">
        <w:rPr>
          <w:rFonts w:ascii="Times New Roman" w:hAnsi="Times New Roman"/>
          <w:sz w:val="28"/>
          <w:szCs w:val="28"/>
        </w:rPr>
        <w:t>в 2-х конкурсах итоги еще не известны)</w:t>
      </w:r>
      <w:r w:rsidRPr="00B61B6A">
        <w:rPr>
          <w:rFonts w:ascii="Times New Roman" w:hAnsi="Times New Roman"/>
          <w:sz w:val="28"/>
          <w:szCs w:val="28"/>
        </w:rPr>
        <w:t>.</w:t>
      </w:r>
    </w:p>
    <w:p w:rsidR="00FE525F" w:rsidRPr="00C34607" w:rsidRDefault="00FE525F" w:rsidP="00FE525F">
      <w:pPr>
        <w:pStyle w:val="a5"/>
        <w:jc w:val="both"/>
        <w:rPr>
          <w:rFonts w:ascii="Times New Roman" w:hAnsi="Times New Roman"/>
          <w:sz w:val="28"/>
          <w:szCs w:val="28"/>
        </w:rPr>
      </w:pPr>
      <w:r w:rsidRPr="005022F5">
        <w:rPr>
          <w:rFonts w:ascii="Times New Roman" w:hAnsi="Times New Roman"/>
          <w:color w:val="FF0000"/>
          <w:sz w:val="28"/>
          <w:szCs w:val="28"/>
        </w:rPr>
        <w:tab/>
      </w:r>
      <w:r w:rsidRPr="00C34607">
        <w:rPr>
          <w:rFonts w:ascii="Times New Roman" w:hAnsi="Times New Roman"/>
          <w:sz w:val="28"/>
          <w:szCs w:val="28"/>
        </w:rPr>
        <w:t>Принимая участие в конкурсах, учащиеся занимают призовые места, за которые награждаются грамотами, дипломами.</w:t>
      </w:r>
    </w:p>
    <w:p w:rsidR="00FE525F" w:rsidRPr="00C34607" w:rsidRDefault="00FE525F" w:rsidP="00FE525F">
      <w:pPr>
        <w:pStyle w:val="a5"/>
        <w:jc w:val="both"/>
        <w:rPr>
          <w:rFonts w:ascii="Times New Roman" w:hAnsi="Times New Roman"/>
          <w:sz w:val="28"/>
          <w:szCs w:val="28"/>
        </w:rPr>
      </w:pPr>
    </w:p>
    <w:p w:rsidR="00FE525F" w:rsidRPr="00C34607" w:rsidRDefault="00FE525F" w:rsidP="00FE525F">
      <w:pPr>
        <w:spacing w:after="0" w:line="240" w:lineRule="auto"/>
        <w:jc w:val="center"/>
        <w:rPr>
          <w:rFonts w:ascii="Times New Roman" w:hAnsi="Times New Roman" w:cs="Times New Roman"/>
          <w:b/>
          <w:sz w:val="28"/>
          <w:szCs w:val="24"/>
        </w:rPr>
      </w:pPr>
      <w:r w:rsidRPr="00C34607">
        <w:rPr>
          <w:rFonts w:ascii="Times New Roman" w:hAnsi="Times New Roman" w:cs="Times New Roman"/>
          <w:b/>
          <w:sz w:val="28"/>
          <w:szCs w:val="24"/>
        </w:rPr>
        <w:t xml:space="preserve">Результативность в конкурсах </w:t>
      </w:r>
    </w:p>
    <w:p w:rsidR="00FE525F" w:rsidRPr="00C34607" w:rsidRDefault="00FE525F" w:rsidP="00FE525F">
      <w:pPr>
        <w:spacing w:after="0" w:line="240" w:lineRule="auto"/>
        <w:jc w:val="center"/>
        <w:rPr>
          <w:rFonts w:ascii="Times New Roman" w:hAnsi="Times New Roman" w:cs="Times New Roman"/>
          <w:b/>
          <w:sz w:val="28"/>
          <w:szCs w:val="24"/>
        </w:rPr>
      </w:pPr>
      <w:r w:rsidRPr="00C34607">
        <w:rPr>
          <w:rFonts w:ascii="Times New Roman" w:hAnsi="Times New Roman" w:cs="Times New Roman"/>
          <w:b/>
          <w:sz w:val="28"/>
          <w:szCs w:val="24"/>
        </w:rPr>
        <w:t xml:space="preserve">за </w:t>
      </w:r>
      <w:r w:rsidRPr="00C34607">
        <w:rPr>
          <w:rFonts w:ascii="Times New Roman" w:hAnsi="Times New Roman" w:cs="Times New Roman"/>
          <w:b/>
          <w:sz w:val="28"/>
          <w:szCs w:val="24"/>
          <w:lang w:val="en-US"/>
        </w:rPr>
        <w:t>I</w:t>
      </w:r>
      <w:r w:rsidRPr="00C34607">
        <w:rPr>
          <w:rFonts w:ascii="Times New Roman" w:hAnsi="Times New Roman" w:cs="Times New Roman"/>
          <w:b/>
          <w:sz w:val="28"/>
          <w:szCs w:val="24"/>
        </w:rPr>
        <w:t xml:space="preserve"> полугодие 202</w:t>
      </w:r>
      <w:r w:rsidR="00C34607" w:rsidRPr="00C34607">
        <w:rPr>
          <w:rFonts w:ascii="Times New Roman" w:hAnsi="Times New Roman" w:cs="Times New Roman"/>
          <w:b/>
          <w:sz w:val="28"/>
          <w:szCs w:val="24"/>
        </w:rPr>
        <w:t>2</w:t>
      </w:r>
      <w:r w:rsidRPr="00C34607">
        <w:rPr>
          <w:rFonts w:ascii="Times New Roman" w:hAnsi="Times New Roman" w:cs="Times New Roman"/>
          <w:b/>
          <w:sz w:val="28"/>
          <w:szCs w:val="24"/>
        </w:rPr>
        <w:t>-202</w:t>
      </w:r>
      <w:r w:rsidR="00C34607" w:rsidRPr="00C34607">
        <w:rPr>
          <w:rFonts w:ascii="Times New Roman" w:hAnsi="Times New Roman" w:cs="Times New Roman"/>
          <w:b/>
          <w:sz w:val="28"/>
          <w:szCs w:val="24"/>
        </w:rPr>
        <w:t>3</w:t>
      </w:r>
      <w:r w:rsidRPr="00C34607">
        <w:rPr>
          <w:rFonts w:ascii="Times New Roman" w:hAnsi="Times New Roman" w:cs="Times New Roman"/>
          <w:b/>
          <w:sz w:val="28"/>
          <w:szCs w:val="24"/>
        </w:rPr>
        <w:t xml:space="preserve"> учебного года</w:t>
      </w:r>
    </w:p>
    <w:p w:rsidR="00FE525F" w:rsidRPr="000303DC" w:rsidRDefault="00FE525F" w:rsidP="000303DC">
      <w:pPr>
        <w:spacing w:after="0" w:line="240" w:lineRule="auto"/>
        <w:jc w:val="center"/>
        <w:rPr>
          <w:rFonts w:ascii="Times New Roman" w:hAnsi="Times New Roman" w:cs="Times New Roman"/>
          <w:b/>
          <w:color w:val="FF0000"/>
          <w:sz w:val="24"/>
          <w:szCs w:val="24"/>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76"/>
        <w:gridCol w:w="2835"/>
        <w:gridCol w:w="1985"/>
        <w:gridCol w:w="2410"/>
        <w:gridCol w:w="1275"/>
      </w:tblGrid>
      <w:tr w:rsidR="000303DC" w:rsidRPr="001729C2" w:rsidTr="001729C2">
        <w:tc>
          <w:tcPr>
            <w:tcW w:w="1276" w:type="dxa"/>
            <w:vAlign w:val="center"/>
          </w:tcPr>
          <w:p w:rsidR="000303DC" w:rsidRPr="001729C2" w:rsidRDefault="000303DC" w:rsidP="000303DC">
            <w:pPr>
              <w:spacing w:after="0" w:line="240" w:lineRule="auto"/>
              <w:contextualSpacing/>
              <w:jc w:val="center"/>
              <w:rPr>
                <w:rFonts w:ascii="Times New Roman" w:hAnsi="Times New Roman" w:cs="Times New Roman"/>
                <w:sz w:val="24"/>
                <w:szCs w:val="24"/>
                <w:lang w:eastAsia="en-US"/>
              </w:rPr>
            </w:pPr>
            <w:r w:rsidRPr="001729C2">
              <w:rPr>
                <w:rFonts w:ascii="Times New Roman" w:hAnsi="Times New Roman" w:cs="Times New Roman"/>
                <w:sz w:val="24"/>
                <w:szCs w:val="24"/>
                <w:lang w:eastAsia="en-US"/>
              </w:rPr>
              <w:t>Дата</w:t>
            </w:r>
          </w:p>
        </w:tc>
        <w:tc>
          <w:tcPr>
            <w:tcW w:w="2835" w:type="dxa"/>
            <w:vAlign w:val="center"/>
          </w:tcPr>
          <w:p w:rsidR="000303DC" w:rsidRPr="001729C2" w:rsidRDefault="000303DC" w:rsidP="000303DC">
            <w:pPr>
              <w:spacing w:after="0" w:line="240" w:lineRule="auto"/>
              <w:contextualSpacing/>
              <w:jc w:val="center"/>
              <w:rPr>
                <w:rFonts w:ascii="Times New Roman" w:hAnsi="Times New Roman" w:cs="Times New Roman"/>
                <w:sz w:val="24"/>
                <w:szCs w:val="24"/>
                <w:lang w:eastAsia="en-US"/>
              </w:rPr>
            </w:pPr>
            <w:r w:rsidRPr="001729C2">
              <w:rPr>
                <w:rFonts w:ascii="Times New Roman" w:hAnsi="Times New Roman" w:cs="Times New Roman"/>
                <w:sz w:val="24"/>
                <w:szCs w:val="24"/>
                <w:lang w:eastAsia="en-US"/>
              </w:rPr>
              <w:t>Наименование конкурса</w:t>
            </w:r>
          </w:p>
        </w:tc>
        <w:tc>
          <w:tcPr>
            <w:tcW w:w="1985" w:type="dxa"/>
            <w:vAlign w:val="center"/>
          </w:tcPr>
          <w:p w:rsidR="000303DC" w:rsidRPr="001729C2" w:rsidRDefault="000303DC" w:rsidP="000303DC">
            <w:pPr>
              <w:spacing w:after="0" w:line="240" w:lineRule="auto"/>
              <w:contextualSpacing/>
              <w:jc w:val="center"/>
              <w:rPr>
                <w:rFonts w:ascii="Times New Roman" w:hAnsi="Times New Roman" w:cs="Times New Roman"/>
                <w:sz w:val="24"/>
                <w:szCs w:val="24"/>
                <w:lang w:eastAsia="en-US"/>
              </w:rPr>
            </w:pPr>
            <w:r w:rsidRPr="001729C2">
              <w:rPr>
                <w:rFonts w:ascii="Times New Roman" w:hAnsi="Times New Roman" w:cs="Times New Roman"/>
                <w:sz w:val="24"/>
                <w:szCs w:val="24"/>
                <w:lang w:eastAsia="en-US"/>
              </w:rPr>
              <w:t>Этап (уровень)</w:t>
            </w:r>
          </w:p>
        </w:tc>
        <w:tc>
          <w:tcPr>
            <w:tcW w:w="2410" w:type="dxa"/>
            <w:vAlign w:val="center"/>
          </w:tcPr>
          <w:p w:rsidR="000303DC" w:rsidRPr="001729C2" w:rsidRDefault="000303DC" w:rsidP="000303DC">
            <w:pPr>
              <w:spacing w:after="0" w:line="240" w:lineRule="auto"/>
              <w:contextualSpacing/>
              <w:jc w:val="center"/>
              <w:rPr>
                <w:rFonts w:ascii="Times New Roman" w:hAnsi="Times New Roman" w:cs="Times New Roman"/>
                <w:sz w:val="24"/>
                <w:szCs w:val="24"/>
                <w:lang w:eastAsia="en-US"/>
              </w:rPr>
            </w:pPr>
            <w:r w:rsidRPr="001729C2">
              <w:rPr>
                <w:rFonts w:ascii="Times New Roman" w:hAnsi="Times New Roman" w:cs="Times New Roman"/>
                <w:sz w:val="24"/>
                <w:szCs w:val="24"/>
                <w:lang w:eastAsia="en-US"/>
              </w:rPr>
              <w:t>Ф.И. учащегося,</w:t>
            </w:r>
          </w:p>
          <w:p w:rsidR="000303DC" w:rsidRPr="001729C2" w:rsidRDefault="000303DC" w:rsidP="000303DC">
            <w:pPr>
              <w:spacing w:after="0" w:line="240" w:lineRule="auto"/>
              <w:contextualSpacing/>
              <w:jc w:val="center"/>
              <w:rPr>
                <w:rFonts w:ascii="Times New Roman" w:hAnsi="Times New Roman" w:cs="Times New Roman"/>
                <w:sz w:val="24"/>
                <w:szCs w:val="24"/>
                <w:lang w:eastAsia="en-US"/>
              </w:rPr>
            </w:pPr>
            <w:r w:rsidRPr="001729C2">
              <w:rPr>
                <w:rFonts w:ascii="Times New Roman" w:hAnsi="Times New Roman" w:cs="Times New Roman"/>
                <w:sz w:val="24"/>
                <w:szCs w:val="24"/>
                <w:lang w:eastAsia="en-US"/>
              </w:rPr>
              <w:t>руководителя</w:t>
            </w:r>
          </w:p>
        </w:tc>
        <w:tc>
          <w:tcPr>
            <w:tcW w:w="1275" w:type="dxa"/>
            <w:vAlign w:val="center"/>
          </w:tcPr>
          <w:p w:rsidR="000303DC" w:rsidRPr="001729C2" w:rsidRDefault="000303DC" w:rsidP="000303DC">
            <w:pPr>
              <w:spacing w:after="0" w:line="240" w:lineRule="auto"/>
              <w:contextualSpacing/>
              <w:jc w:val="center"/>
              <w:rPr>
                <w:rFonts w:ascii="Times New Roman" w:hAnsi="Times New Roman" w:cs="Times New Roman"/>
                <w:sz w:val="24"/>
                <w:szCs w:val="24"/>
                <w:lang w:eastAsia="en-US"/>
              </w:rPr>
            </w:pPr>
            <w:r w:rsidRPr="001729C2">
              <w:rPr>
                <w:rFonts w:ascii="Times New Roman" w:hAnsi="Times New Roman" w:cs="Times New Roman"/>
                <w:sz w:val="24"/>
                <w:szCs w:val="24"/>
                <w:lang w:eastAsia="en-US"/>
              </w:rPr>
              <w:t>Результат</w:t>
            </w:r>
          </w:p>
        </w:tc>
      </w:tr>
      <w:tr w:rsidR="000303DC" w:rsidRPr="000303DC" w:rsidTr="001729C2">
        <w:tc>
          <w:tcPr>
            <w:tcW w:w="1276" w:type="dxa"/>
          </w:tcPr>
          <w:p w:rsidR="000303DC" w:rsidRPr="000303DC" w:rsidRDefault="000303DC" w:rsidP="001729C2">
            <w:pPr>
              <w:spacing w:after="0" w:line="240" w:lineRule="auto"/>
              <w:contextualSpacing/>
              <w:rPr>
                <w:rFonts w:ascii="Times New Roman" w:hAnsi="Times New Roman" w:cs="Times New Roman"/>
                <w:sz w:val="24"/>
                <w:szCs w:val="24"/>
                <w:lang w:eastAsia="en-US"/>
              </w:rPr>
            </w:pPr>
            <w:r w:rsidRPr="000303DC">
              <w:rPr>
                <w:rFonts w:ascii="Times New Roman" w:hAnsi="Times New Roman" w:cs="Times New Roman"/>
                <w:sz w:val="24"/>
                <w:szCs w:val="24"/>
                <w:lang w:eastAsia="en-US"/>
              </w:rPr>
              <w:t>Сентябрь</w:t>
            </w:r>
          </w:p>
          <w:p w:rsidR="000303DC" w:rsidRPr="000303DC" w:rsidRDefault="000303DC" w:rsidP="001729C2">
            <w:pPr>
              <w:spacing w:after="0" w:line="240" w:lineRule="auto"/>
              <w:contextualSpacing/>
              <w:rPr>
                <w:rFonts w:ascii="Times New Roman" w:hAnsi="Times New Roman" w:cs="Times New Roman"/>
                <w:sz w:val="24"/>
                <w:szCs w:val="24"/>
                <w:lang w:eastAsia="en-US"/>
              </w:rPr>
            </w:pPr>
            <w:r w:rsidRPr="000303DC">
              <w:rPr>
                <w:rFonts w:ascii="Times New Roman" w:hAnsi="Times New Roman" w:cs="Times New Roman"/>
                <w:sz w:val="24"/>
                <w:szCs w:val="24"/>
                <w:lang w:eastAsia="en-US"/>
              </w:rPr>
              <w:t>2022</w:t>
            </w:r>
          </w:p>
        </w:tc>
        <w:tc>
          <w:tcPr>
            <w:tcW w:w="2835" w:type="dxa"/>
          </w:tcPr>
          <w:p w:rsidR="000303DC" w:rsidRPr="000303DC" w:rsidRDefault="000303DC" w:rsidP="001729C2">
            <w:pPr>
              <w:spacing w:after="0" w:line="240" w:lineRule="auto"/>
              <w:contextualSpacing/>
              <w:rPr>
                <w:rFonts w:ascii="Times New Roman" w:hAnsi="Times New Roman" w:cs="Times New Roman"/>
                <w:sz w:val="24"/>
                <w:szCs w:val="24"/>
                <w:lang w:eastAsia="en-US"/>
              </w:rPr>
            </w:pPr>
            <w:r w:rsidRPr="000303DC">
              <w:rPr>
                <w:rFonts w:ascii="Times New Roman" w:hAnsi="Times New Roman" w:cs="Times New Roman"/>
                <w:sz w:val="24"/>
                <w:szCs w:val="24"/>
                <w:lang w:eastAsia="en-US"/>
              </w:rPr>
              <w:t>Всероссийский конкурс «Большая перемена»</w:t>
            </w:r>
          </w:p>
        </w:tc>
        <w:tc>
          <w:tcPr>
            <w:tcW w:w="1985" w:type="dxa"/>
          </w:tcPr>
          <w:p w:rsidR="000303DC" w:rsidRPr="000303DC" w:rsidRDefault="000303DC" w:rsidP="001729C2">
            <w:pPr>
              <w:spacing w:after="0" w:line="240" w:lineRule="auto"/>
              <w:contextualSpacing/>
              <w:rPr>
                <w:rFonts w:ascii="Times New Roman" w:hAnsi="Times New Roman" w:cs="Times New Roman"/>
                <w:sz w:val="24"/>
                <w:szCs w:val="24"/>
                <w:lang w:eastAsia="en-US"/>
              </w:rPr>
            </w:pPr>
            <w:r w:rsidRPr="000303DC">
              <w:rPr>
                <w:rFonts w:ascii="Times New Roman" w:hAnsi="Times New Roman" w:cs="Times New Roman"/>
                <w:sz w:val="24"/>
                <w:szCs w:val="24"/>
                <w:lang w:eastAsia="en-US"/>
              </w:rPr>
              <w:t xml:space="preserve">Всероссийский </w:t>
            </w:r>
          </w:p>
        </w:tc>
        <w:tc>
          <w:tcPr>
            <w:tcW w:w="2410" w:type="dxa"/>
          </w:tcPr>
          <w:p w:rsidR="000303DC" w:rsidRPr="000303DC" w:rsidRDefault="000303DC" w:rsidP="001729C2">
            <w:pPr>
              <w:spacing w:after="0" w:line="240" w:lineRule="auto"/>
              <w:contextualSpacing/>
              <w:rPr>
                <w:rFonts w:ascii="Times New Roman" w:hAnsi="Times New Roman" w:cs="Times New Roman"/>
                <w:sz w:val="24"/>
                <w:szCs w:val="24"/>
              </w:rPr>
            </w:pPr>
            <w:proofErr w:type="spellStart"/>
            <w:r w:rsidRPr="000303DC">
              <w:rPr>
                <w:rFonts w:ascii="Times New Roman" w:hAnsi="Times New Roman" w:cs="Times New Roman"/>
                <w:sz w:val="24"/>
                <w:szCs w:val="24"/>
              </w:rPr>
              <w:t>Чепурная</w:t>
            </w:r>
            <w:proofErr w:type="spellEnd"/>
            <w:r w:rsidRPr="000303DC">
              <w:rPr>
                <w:rFonts w:ascii="Times New Roman" w:hAnsi="Times New Roman" w:cs="Times New Roman"/>
                <w:sz w:val="24"/>
                <w:szCs w:val="24"/>
              </w:rPr>
              <w:t xml:space="preserve"> Мария,</w:t>
            </w:r>
          </w:p>
          <w:p w:rsidR="000303DC" w:rsidRPr="000303DC" w:rsidRDefault="000303DC" w:rsidP="001729C2">
            <w:pPr>
              <w:spacing w:after="0" w:line="240" w:lineRule="auto"/>
              <w:contextualSpacing/>
              <w:rPr>
                <w:rFonts w:ascii="Times New Roman" w:hAnsi="Times New Roman" w:cs="Times New Roman"/>
                <w:sz w:val="24"/>
                <w:szCs w:val="24"/>
                <w:lang w:eastAsia="en-US"/>
              </w:rPr>
            </w:pPr>
            <w:r w:rsidRPr="000303DC">
              <w:rPr>
                <w:rFonts w:ascii="Times New Roman" w:hAnsi="Times New Roman" w:cs="Times New Roman"/>
                <w:sz w:val="24"/>
                <w:szCs w:val="24"/>
              </w:rPr>
              <w:t xml:space="preserve"> «Наследие», </w:t>
            </w:r>
            <w:proofErr w:type="spellStart"/>
            <w:r w:rsidRPr="000303DC">
              <w:rPr>
                <w:rFonts w:ascii="Times New Roman" w:hAnsi="Times New Roman" w:cs="Times New Roman"/>
                <w:sz w:val="24"/>
                <w:szCs w:val="24"/>
              </w:rPr>
              <w:t>Барашкина</w:t>
            </w:r>
            <w:proofErr w:type="spellEnd"/>
            <w:r w:rsidRPr="000303DC">
              <w:rPr>
                <w:rFonts w:ascii="Times New Roman" w:hAnsi="Times New Roman" w:cs="Times New Roman"/>
                <w:sz w:val="24"/>
                <w:szCs w:val="24"/>
              </w:rPr>
              <w:t xml:space="preserve"> Н.И.</w:t>
            </w:r>
          </w:p>
        </w:tc>
        <w:tc>
          <w:tcPr>
            <w:tcW w:w="1275" w:type="dxa"/>
          </w:tcPr>
          <w:p w:rsidR="001729C2" w:rsidRDefault="001729C2" w:rsidP="001729C2">
            <w:pPr>
              <w:spacing w:after="0" w:line="240" w:lineRule="auto"/>
              <w:contextualSpacing/>
              <w:rPr>
                <w:rFonts w:ascii="Times New Roman" w:hAnsi="Times New Roman" w:cs="Times New Roman"/>
                <w:sz w:val="24"/>
                <w:szCs w:val="24"/>
                <w:lang w:eastAsia="en-US"/>
              </w:rPr>
            </w:pPr>
            <w:proofErr w:type="spellStart"/>
            <w:r w:rsidRPr="000303DC">
              <w:rPr>
                <w:rFonts w:ascii="Times New Roman" w:hAnsi="Times New Roman" w:cs="Times New Roman"/>
                <w:sz w:val="24"/>
                <w:szCs w:val="24"/>
                <w:lang w:eastAsia="en-US"/>
              </w:rPr>
              <w:t>П</w:t>
            </w:r>
            <w:r w:rsidR="000303DC" w:rsidRPr="000303DC">
              <w:rPr>
                <w:rFonts w:ascii="Times New Roman" w:hAnsi="Times New Roman" w:cs="Times New Roman"/>
                <w:sz w:val="24"/>
                <w:szCs w:val="24"/>
                <w:lang w:eastAsia="en-US"/>
              </w:rPr>
              <w:t>олуфи</w:t>
            </w:r>
            <w:proofErr w:type="spellEnd"/>
          </w:p>
          <w:p w:rsidR="000303DC" w:rsidRPr="000303DC" w:rsidRDefault="000303DC" w:rsidP="001729C2">
            <w:pPr>
              <w:spacing w:after="0" w:line="240" w:lineRule="auto"/>
              <w:contextualSpacing/>
              <w:rPr>
                <w:rFonts w:ascii="Times New Roman" w:hAnsi="Times New Roman" w:cs="Times New Roman"/>
                <w:sz w:val="24"/>
                <w:szCs w:val="24"/>
                <w:lang w:eastAsia="en-US"/>
              </w:rPr>
            </w:pPr>
            <w:proofErr w:type="spellStart"/>
            <w:r w:rsidRPr="000303DC">
              <w:rPr>
                <w:rFonts w:ascii="Times New Roman" w:hAnsi="Times New Roman" w:cs="Times New Roman"/>
                <w:sz w:val="24"/>
                <w:szCs w:val="24"/>
                <w:lang w:eastAsia="en-US"/>
              </w:rPr>
              <w:t>налист</w:t>
            </w:r>
            <w:proofErr w:type="spellEnd"/>
          </w:p>
        </w:tc>
      </w:tr>
      <w:tr w:rsidR="000303DC" w:rsidRPr="000303DC" w:rsidTr="001729C2">
        <w:tc>
          <w:tcPr>
            <w:tcW w:w="1276" w:type="dxa"/>
            <w:vMerge w:val="restart"/>
          </w:tcPr>
          <w:p w:rsidR="000303DC" w:rsidRPr="000303DC" w:rsidRDefault="000303DC" w:rsidP="001729C2">
            <w:pPr>
              <w:spacing w:after="0" w:line="240" w:lineRule="auto"/>
              <w:rPr>
                <w:rFonts w:ascii="Times New Roman" w:hAnsi="Times New Roman" w:cs="Times New Roman"/>
                <w:sz w:val="24"/>
                <w:szCs w:val="24"/>
              </w:rPr>
            </w:pPr>
            <w:r w:rsidRPr="000303DC">
              <w:rPr>
                <w:rFonts w:ascii="Times New Roman" w:hAnsi="Times New Roman" w:cs="Times New Roman"/>
                <w:sz w:val="24"/>
                <w:szCs w:val="24"/>
              </w:rPr>
              <w:t>Сентябрь</w:t>
            </w:r>
          </w:p>
          <w:p w:rsidR="000303DC" w:rsidRPr="000303DC" w:rsidRDefault="000303DC" w:rsidP="001729C2">
            <w:pPr>
              <w:spacing w:after="0" w:line="240" w:lineRule="auto"/>
              <w:rPr>
                <w:rFonts w:ascii="Times New Roman" w:hAnsi="Times New Roman" w:cs="Times New Roman"/>
                <w:sz w:val="24"/>
                <w:szCs w:val="24"/>
              </w:rPr>
            </w:pPr>
            <w:r w:rsidRPr="000303DC">
              <w:rPr>
                <w:rFonts w:ascii="Times New Roman" w:hAnsi="Times New Roman" w:cs="Times New Roman"/>
                <w:sz w:val="24"/>
                <w:szCs w:val="24"/>
              </w:rPr>
              <w:t>2022</w:t>
            </w:r>
          </w:p>
        </w:tc>
        <w:tc>
          <w:tcPr>
            <w:tcW w:w="2835" w:type="dxa"/>
            <w:vMerge w:val="restart"/>
          </w:tcPr>
          <w:p w:rsidR="000303DC" w:rsidRPr="000303DC" w:rsidRDefault="000303DC" w:rsidP="001729C2">
            <w:pPr>
              <w:spacing w:after="0" w:line="240" w:lineRule="auto"/>
              <w:rPr>
                <w:rFonts w:ascii="Times New Roman" w:hAnsi="Times New Roman" w:cs="Times New Roman"/>
                <w:sz w:val="24"/>
                <w:szCs w:val="24"/>
              </w:rPr>
            </w:pPr>
            <w:r w:rsidRPr="000303DC">
              <w:rPr>
                <w:rFonts w:ascii="Times New Roman" w:hAnsi="Times New Roman" w:cs="Times New Roman"/>
                <w:sz w:val="24"/>
                <w:szCs w:val="24"/>
              </w:rPr>
              <w:t>Краевая выставка - конкурс</w:t>
            </w:r>
          </w:p>
          <w:p w:rsidR="000303DC" w:rsidRPr="000303DC" w:rsidRDefault="000303DC" w:rsidP="001729C2">
            <w:pPr>
              <w:spacing w:after="0" w:line="240" w:lineRule="auto"/>
              <w:rPr>
                <w:rFonts w:ascii="Times New Roman" w:hAnsi="Times New Roman" w:cs="Times New Roman"/>
                <w:sz w:val="24"/>
                <w:szCs w:val="24"/>
              </w:rPr>
            </w:pPr>
            <w:r w:rsidRPr="000303DC">
              <w:rPr>
                <w:rFonts w:ascii="Times New Roman" w:hAnsi="Times New Roman" w:cs="Times New Roman"/>
                <w:sz w:val="24"/>
                <w:szCs w:val="24"/>
              </w:rPr>
              <w:t>детского творчества «Мой любимый учитель»</w:t>
            </w:r>
          </w:p>
        </w:tc>
        <w:tc>
          <w:tcPr>
            <w:tcW w:w="1985" w:type="dxa"/>
            <w:vMerge w:val="restart"/>
          </w:tcPr>
          <w:p w:rsidR="000303DC" w:rsidRPr="000303DC" w:rsidRDefault="000303DC" w:rsidP="001729C2">
            <w:pPr>
              <w:spacing w:after="0" w:line="240" w:lineRule="auto"/>
              <w:contextualSpacing/>
              <w:rPr>
                <w:rFonts w:ascii="Times New Roman" w:hAnsi="Times New Roman" w:cs="Times New Roman"/>
                <w:sz w:val="24"/>
                <w:szCs w:val="24"/>
                <w:lang w:eastAsia="en-US"/>
              </w:rPr>
            </w:pPr>
            <w:r w:rsidRPr="000303DC">
              <w:rPr>
                <w:rFonts w:ascii="Times New Roman" w:hAnsi="Times New Roman" w:cs="Times New Roman"/>
                <w:sz w:val="24"/>
                <w:szCs w:val="24"/>
                <w:lang w:eastAsia="en-US"/>
              </w:rPr>
              <w:t>Муниципальный</w:t>
            </w:r>
          </w:p>
          <w:p w:rsidR="000303DC" w:rsidRPr="000303DC" w:rsidRDefault="000303DC" w:rsidP="001729C2">
            <w:pPr>
              <w:spacing w:after="0" w:line="240" w:lineRule="auto"/>
              <w:contextualSpacing/>
              <w:rPr>
                <w:rFonts w:ascii="Times New Roman" w:eastAsia="Calibri" w:hAnsi="Times New Roman" w:cs="Times New Roman"/>
                <w:sz w:val="24"/>
                <w:szCs w:val="24"/>
              </w:rPr>
            </w:pPr>
          </w:p>
        </w:tc>
        <w:tc>
          <w:tcPr>
            <w:tcW w:w="2410" w:type="dxa"/>
          </w:tcPr>
          <w:p w:rsidR="000303DC" w:rsidRPr="000303DC" w:rsidRDefault="000303DC" w:rsidP="001729C2">
            <w:pPr>
              <w:spacing w:after="0" w:line="240" w:lineRule="auto"/>
              <w:contextualSpacing/>
              <w:rPr>
                <w:rFonts w:ascii="Times New Roman" w:eastAsia="Calibri" w:hAnsi="Times New Roman" w:cs="Times New Roman"/>
                <w:sz w:val="24"/>
                <w:szCs w:val="24"/>
              </w:rPr>
            </w:pPr>
            <w:proofErr w:type="spellStart"/>
            <w:r w:rsidRPr="000303DC">
              <w:rPr>
                <w:rFonts w:ascii="Times New Roman" w:eastAsia="Calibri" w:hAnsi="Times New Roman" w:cs="Times New Roman"/>
                <w:sz w:val="24"/>
                <w:szCs w:val="24"/>
              </w:rPr>
              <w:t>Тагинцева</w:t>
            </w:r>
            <w:proofErr w:type="spellEnd"/>
            <w:r w:rsidRPr="000303DC">
              <w:rPr>
                <w:rFonts w:ascii="Times New Roman" w:eastAsia="Calibri" w:hAnsi="Times New Roman" w:cs="Times New Roman"/>
                <w:sz w:val="24"/>
                <w:szCs w:val="24"/>
              </w:rPr>
              <w:t xml:space="preserve"> Дарья</w:t>
            </w:r>
          </w:p>
          <w:p w:rsidR="000303DC" w:rsidRPr="000303DC" w:rsidRDefault="000303DC" w:rsidP="001729C2">
            <w:pPr>
              <w:spacing w:after="0" w:line="240" w:lineRule="auto"/>
              <w:contextualSpacing/>
              <w:rPr>
                <w:rFonts w:ascii="Times New Roman" w:hAnsi="Times New Roman" w:cs="Times New Roman"/>
                <w:sz w:val="24"/>
                <w:szCs w:val="24"/>
              </w:rPr>
            </w:pPr>
            <w:r w:rsidRPr="000303DC">
              <w:rPr>
                <w:rFonts w:ascii="Times New Roman" w:eastAsia="Calibri" w:hAnsi="Times New Roman" w:cs="Times New Roman"/>
                <w:sz w:val="24"/>
                <w:szCs w:val="24"/>
              </w:rPr>
              <w:t>Костенко Вероника,</w:t>
            </w:r>
          </w:p>
          <w:p w:rsidR="000303DC" w:rsidRPr="000303DC" w:rsidRDefault="000303DC" w:rsidP="001729C2">
            <w:pPr>
              <w:spacing w:after="0" w:line="240" w:lineRule="auto"/>
              <w:contextualSpacing/>
              <w:rPr>
                <w:rFonts w:ascii="Times New Roman" w:hAnsi="Times New Roman" w:cs="Times New Roman"/>
                <w:b/>
                <w:sz w:val="24"/>
                <w:szCs w:val="24"/>
                <w:lang w:eastAsia="en-US"/>
              </w:rPr>
            </w:pPr>
            <w:r w:rsidRPr="000303DC">
              <w:rPr>
                <w:rFonts w:ascii="Times New Roman" w:hAnsi="Times New Roman" w:cs="Times New Roman"/>
                <w:sz w:val="24"/>
                <w:szCs w:val="24"/>
                <w:lang w:eastAsia="en-US"/>
              </w:rPr>
              <w:t xml:space="preserve">«Краевед», </w:t>
            </w:r>
            <w:proofErr w:type="spellStart"/>
            <w:r w:rsidRPr="000303DC">
              <w:rPr>
                <w:rFonts w:ascii="Times New Roman" w:hAnsi="Times New Roman" w:cs="Times New Roman"/>
                <w:sz w:val="24"/>
                <w:szCs w:val="24"/>
                <w:lang w:eastAsia="en-US"/>
              </w:rPr>
              <w:t>Ермолович</w:t>
            </w:r>
            <w:proofErr w:type="spellEnd"/>
            <w:r w:rsidRPr="000303DC">
              <w:rPr>
                <w:rFonts w:ascii="Times New Roman" w:hAnsi="Times New Roman" w:cs="Times New Roman"/>
                <w:sz w:val="24"/>
                <w:szCs w:val="24"/>
                <w:lang w:eastAsia="en-US"/>
              </w:rPr>
              <w:t xml:space="preserve"> Л.В.</w:t>
            </w:r>
          </w:p>
        </w:tc>
        <w:tc>
          <w:tcPr>
            <w:tcW w:w="1275" w:type="dxa"/>
          </w:tcPr>
          <w:p w:rsidR="000303DC" w:rsidRPr="000303DC" w:rsidRDefault="000303DC" w:rsidP="001729C2">
            <w:pPr>
              <w:spacing w:after="0" w:line="240" w:lineRule="auto"/>
              <w:contextualSpacing/>
              <w:rPr>
                <w:rFonts w:ascii="Times New Roman" w:eastAsia="Calibri" w:hAnsi="Times New Roman" w:cs="Times New Roman"/>
                <w:sz w:val="24"/>
                <w:szCs w:val="24"/>
              </w:rPr>
            </w:pPr>
            <w:r w:rsidRPr="000303DC">
              <w:rPr>
                <w:rFonts w:ascii="Times New Roman" w:eastAsia="Calibri" w:hAnsi="Times New Roman" w:cs="Times New Roman"/>
                <w:sz w:val="24"/>
                <w:szCs w:val="24"/>
              </w:rPr>
              <w:t>2 место</w:t>
            </w:r>
          </w:p>
          <w:p w:rsidR="000303DC" w:rsidRPr="000303DC" w:rsidRDefault="000303DC" w:rsidP="001729C2">
            <w:pPr>
              <w:spacing w:after="0" w:line="240" w:lineRule="auto"/>
              <w:contextualSpacing/>
              <w:rPr>
                <w:rFonts w:ascii="Times New Roman" w:eastAsia="Calibri" w:hAnsi="Times New Roman" w:cs="Times New Roman"/>
                <w:sz w:val="24"/>
                <w:szCs w:val="24"/>
              </w:rPr>
            </w:pPr>
            <w:r w:rsidRPr="000303DC">
              <w:rPr>
                <w:rFonts w:ascii="Times New Roman" w:eastAsia="Calibri" w:hAnsi="Times New Roman" w:cs="Times New Roman"/>
                <w:sz w:val="24"/>
                <w:szCs w:val="24"/>
              </w:rPr>
              <w:t>2 место</w:t>
            </w:r>
          </w:p>
        </w:tc>
      </w:tr>
      <w:tr w:rsidR="000303DC" w:rsidRPr="000303DC" w:rsidTr="001729C2">
        <w:trPr>
          <w:trHeight w:val="803"/>
        </w:trPr>
        <w:tc>
          <w:tcPr>
            <w:tcW w:w="1276" w:type="dxa"/>
            <w:vMerge/>
          </w:tcPr>
          <w:p w:rsidR="000303DC" w:rsidRPr="000303DC" w:rsidRDefault="000303DC" w:rsidP="001729C2">
            <w:pPr>
              <w:spacing w:after="0" w:line="240" w:lineRule="auto"/>
              <w:rPr>
                <w:rFonts w:ascii="Times New Roman" w:hAnsi="Times New Roman" w:cs="Times New Roman"/>
                <w:sz w:val="24"/>
                <w:szCs w:val="24"/>
              </w:rPr>
            </w:pPr>
          </w:p>
        </w:tc>
        <w:tc>
          <w:tcPr>
            <w:tcW w:w="2835" w:type="dxa"/>
            <w:vMerge/>
          </w:tcPr>
          <w:p w:rsidR="000303DC" w:rsidRPr="000303DC" w:rsidRDefault="000303DC" w:rsidP="001729C2">
            <w:pPr>
              <w:spacing w:after="0" w:line="240" w:lineRule="auto"/>
              <w:rPr>
                <w:rFonts w:ascii="Times New Roman" w:hAnsi="Times New Roman" w:cs="Times New Roman"/>
                <w:sz w:val="24"/>
                <w:szCs w:val="24"/>
              </w:rPr>
            </w:pPr>
          </w:p>
        </w:tc>
        <w:tc>
          <w:tcPr>
            <w:tcW w:w="1985" w:type="dxa"/>
            <w:vMerge/>
          </w:tcPr>
          <w:p w:rsidR="000303DC" w:rsidRPr="000303DC" w:rsidRDefault="000303DC" w:rsidP="001729C2">
            <w:pPr>
              <w:spacing w:after="0" w:line="240" w:lineRule="auto"/>
              <w:contextualSpacing/>
              <w:rPr>
                <w:rFonts w:ascii="Times New Roman" w:hAnsi="Times New Roman" w:cs="Times New Roman"/>
                <w:sz w:val="24"/>
                <w:szCs w:val="24"/>
                <w:lang w:eastAsia="en-US"/>
              </w:rPr>
            </w:pPr>
          </w:p>
        </w:tc>
        <w:tc>
          <w:tcPr>
            <w:tcW w:w="2410" w:type="dxa"/>
          </w:tcPr>
          <w:p w:rsidR="000303DC" w:rsidRPr="000303DC" w:rsidRDefault="000303DC" w:rsidP="001729C2">
            <w:pPr>
              <w:spacing w:after="0" w:line="240" w:lineRule="auto"/>
              <w:contextualSpacing/>
              <w:rPr>
                <w:rFonts w:ascii="Times New Roman" w:hAnsi="Times New Roman" w:cs="Times New Roman"/>
                <w:sz w:val="24"/>
                <w:szCs w:val="24"/>
              </w:rPr>
            </w:pPr>
            <w:proofErr w:type="spellStart"/>
            <w:r w:rsidRPr="000303DC">
              <w:rPr>
                <w:rFonts w:ascii="Times New Roman" w:hAnsi="Times New Roman" w:cs="Times New Roman"/>
                <w:sz w:val="24"/>
                <w:szCs w:val="24"/>
              </w:rPr>
              <w:t>Чепурная</w:t>
            </w:r>
            <w:proofErr w:type="spellEnd"/>
            <w:r w:rsidRPr="000303DC">
              <w:rPr>
                <w:rFonts w:ascii="Times New Roman" w:hAnsi="Times New Roman" w:cs="Times New Roman"/>
                <w:sz w:val="24"/>
                <w:szCs w:val="24"/>
              </w:rPr>
              <w:t xml:space="preserve"> Мария,</w:t>
            </w:r>
          </w:p>
          <w:p w:rsidR="000303DC" w:rsidRPr="000303DC" w:rsidRDefault="000303DC" w:rsidP="001729C2">
            <w:pPr>
              <w:spacing w:after="0" w:line="240" w:lineRule="auto"/>
              <w:contextualSpacing/>
              <w:rPr>
                <w:rFonts w:ascii="Times New Roman" w:hAnsi="Times New Roman" w:cs="Times New Roman"/>
                <w:sz w:val="24"/>
                <w:szCs w:val="24"/>
              </w:rPr>
            </w:pPr>
            <w:r w:rsidRPr="000303DC">
              <w:rPr>
                <w:rFonts w:ascii="Times New Roman" w:hAnsi="Times New Roman" w:cs="Times New Roman"/>
                <w:sz w:val="24"/>
                <w:szCs w:val="24"/>
              </w:rPr>
              <w:t xml:space="preserve">«Наследие», </w:t>
            </w:r>
            <w:proofErr w:type="spellStart"/>
            <w:r w:rsidRPr="000303DC">
              <w:rPr>
                <w:rFonts w:ascii="Times New Roman" w:hAnsi="Times New Roman" w:cs="Times New Roman"/>
                <w:sz w:val="24"/>
                <w:szCs w:val="24"/>
              </w:rPr>
              <w:t>Барашкина</w:t>
            </w:r>
            <w:proofErr w:type="spellEnd"/>
            <w:r w:rsidRPr="000303DC">
              <w:rPr>
                <w:rFonts w:ascii="Times New Roman" w:hAnsi="Times New Roman" w:cs="Times New Roman"/>
                <w:sz w:val="24"/>
                <w:szCs w:val="24"/>
              </w:rPr>
              <w:t xml:space="preserve"> Н.И.</w:t>
            </w:r>
          </w:p>
        </w:tc>
        <w:tc>
          <w:tcPr>
            <w:tcW w:w="1275" w:type="dxa"/>
          </w:tcPr>
          <w:p w:rsidR="000303DC" w:rsidRPr="000303DC" w:rsidRDefault="000303DC" w:rsidP="001729C2">
            <w:pPr>
              <w:spacing w:after="0" w:line="240" w:lineRule="auto"/>
              <w:contextualSpacing/>
              <w:rPr>
                <w:rFonts w:ascii="Times New Roman" w:eastAsia="Calibri" w:hAnsi="Times New Roman" w:cs="Times New Roman"/>
                <w:sz w:val="24"/>
                <w:szCs w:val="24"/>
              </w:rPr>
            </w:pPr>
            <w:r w:rsidRPr="000303DC">
              <w:rPr>
                <w:rFonts w:ascii="Times New Roman" w:eastAsia="Calibri" w:hAnsi="Times New Roman" w:cs="Times New Roman"/>
                <w:sz w:val="24"/>
                <w:szCs w:val="24"/>
              </w:rPr>
              <w:t>2 место</w:t>
            </w:r>
          </w:p>
          <w:p w:rsidR="000303DC" w:rsidRPr="000303DC" w:rsidRDefault="000303DC" w:rsidP="001729C2">
            <w:pPr>
              <w:spacing w:after="0" w:line="240" w:lineRule="auto"/>
              <w:contextualSpacing/>
              <w:rPr>
                <w:rFonts w:ascii="Times New Roman" w:eastAsia="Calibri" w:hAnsi="Times New Roman" w:cs="Times New Roman"/>
                <w:sz w:val="24"/>
                <w:szCs w:val="24"/>
              </w:rPr>
            </w:pPr>
          </w:p>
        </w:tc>
      </w:tr>
      <w:tr w:rsidR="000303DC" w:rsidRPr="000303DC" w:rsidTr="001729C2">
        <w:trPr>
          <w:trHeight w:val="1186"/>
        </w:trPr>
        <w:tc>
          <w:tcPr>
            <w:tcW w:w="1276" w:type="dxa"/>
            <w:vMerge/>
          </w:tcPr>
          <w:p w:rsidR="000303DC" w:rsidRPr="000303DC" w:rsidRDefault="000303DC" w:rsidP="001729C2">
            <w:pPr>
              <w:spacing w:after="0" w:line="240" w:lineRule="auto"/>
              <w:rPr>
                <w:rFonts w:ascii="Times New Roman" w:hAnsi="Times New Roman" w:cs="Times New Roman"/>
                <w:sz w:val="24"/>
                <w:szCs w:val="24"/>
              </w:rPr>
            </w:pPr>
          </w:p>
        </w:tc>
        <w:tc>
          <w:tcPr>
            <w:tcW w:w="2835" w:type="dxa"/>
            <w:vMerge/>
          </w:tcPr>
          <w:p w:rsidR="000303DC" w:rsidRPr="000303DC" w:rsidRDefault="000303DC" w:rsidP="001729C2">
            <w:pPr>
              <w:spacing w:after="0" w:line="240" w:lineRule="auto"/>
              <w:rPr>
                <w:rFonts w:ascii="Times New Roman" w:hAnsi="Times New Roman" w:cs="Times New Roman"/>
                <w:sz w:val="24"/>
                <w:szCs w:val="24"/>
              </w:rPr>
            </w:pPr>
          </w:p>
        </w:tc>
        <w:tc>
          <w:tcPr>
            <w:tcW w:w="1985" w:type="dxa"/>
            <w:vMerge/>
          </w:tcPr>
          <w:p w:rsidR="000303DC" w:rsidRPr="000303DC" w:rsidRDefault="000303DC" w:rsidP="001729C2">
            <w:pPr>
              <w:spacing w:after="0" w:line="240" w:lineRule="auto"/>
              <w:contextualSpacing/>
              <w:rPr>
                <w:rFonts w:ascii="Times New Roman" w:hAnsi="Times New Roman" w:cs="Times New Roman"/>
                <w:sz w:val="24"/>
                <w:szCs w:val="24"/>
                <w:lang w:eastAsia="en-US"/>
              </w:rPr>
            </w:pPr>
          </w:p>
        </w:tc>
        <w:tc>
          <w:tcPr>
            <w:tcW w:w="2410" w:type="dxa"/>
          </w:tcPr>
          <w:p w:rsidR="000303DC" w:rsidRPr="000303DC" w:rsidRDefault="000303DC" w:rsidP="001729C2">
            <w:pPr>
              <w:spacing w:after="0" w:line="240" w:lineRule="auto"/>
              <w:contextualSpacing/>
              <w:rPr>
                <w:rFonts w:ascii="Times New Roman" w:hAnsi="Times New Roman" w:cs="Times New Roman"/>
                <w:sz w:val="24"/>
                <w:szCs w:val="24"/>
              </w:rPr>
            </w:pPr>
            <w:r w:rsidRPr="000303DC">
              <w:rPr>
                <w:rFonts w:ascii="Times New Roman" w:hAnsi="Times New Roman" w:cs="Times New Roman"/>
                <w:sz w:val="24"/>
                <w:szCs w:val="24"/>
              </w:rPr>
              <w:t xml:space="preserve">Кучеренко </w:t>
            </w:r>
            <w:proofErr w:type="spellStart"/>
            <w:r w:rsidRPr="000303DC">
              <w:rPr>
                <w:rFonts w:ascii="Times New Roman" w:hAnsi="Times New Roman" w:cs="Times New Roman"/>
                <w:sz w:val="24"/>
                <w:szCs w:val="24"/>
              </w:rPr>
              <w:t>Анжелика</w:t>
            </w:r>
            <w:proofErr w:type="spellEnd"/>
          </w:p>
          <w:p w:rsidR="000303DC" w:rsidRPr="000303DC" w:rsidRDefault="000303DC" w:rsidP="001729C2">
            <w:pPr>
              <w:spacing w:after="0" w:line="240" w:lineRule="auto"/>
              <w:contextualSpacing/>
              <w:rPr>
                <w:rFonts w:ascii="Times New Roman" w:hAnsi="Times New Roman" w:cs="Times New Roman"/>
                <w:sz w:val="24"/>
                <w:szCs w:val="24"/>
              </w:rPr>
            </w:pPr>
            <w:r w:rsidRPr="000303DC">
              <w:rPr>
                <w:rFonts w:ascii="Times New Roman" w:hAnsi="Times New Roman" w:cs="Times New Roman"/>
                <w:sz w:val="24"/>
                <w:szCs w:val="24"/>
              </w:rPr>
              <w:t xml:space="preserve">«Этнографы», </w:t>
            </w:r>
            <w:proofErr w:type="spellStart"/>
            <w:r w:rsidRPr="000303DC">
              <w:rPr>
                <w:rFonts w:ascii="Times New Roman" w:hAnsi="Times New Roman" w:cs="Times New Roman"/>
                <w:sz w:val="24"/>
                <w:szCs w:val="24"/>
              </w:rPr>
              <w:t>Брыкова</w:t>
            </w:r>
            <w:proofErr w:type="spellEnd"/>
            <w:r w:rsidRPr="000303DC">
              <w:rPr>
                <w:rFonts w:ascii="Times New Roman" w:hAnsi="Times New Roman" w:cs="Times New Roman"/>
                <w:sz w:val="24"/>
                <w:szCs w:val="24"/>
              </w:rPr>
              <w:t xml:space="preserve"> Г.В.</w:t>
            </w:r>
          </w:p>
        </w:tc>
        <w:tc>
          <w:tcPr>
            <w:tcW w:w="1275" w:type="dxa"/>
          </w:tcPr>
          <w:p w:rsidR="000303DC" w:rsidRPr="000303DC" w:rsidRDefault="000303DC" w:rsidP="001729C2">
            <w:pPr>
              <w:spacing w:after="0" w:line="240" w:lineRule="auto"/>
              <w:contextualSpacing/>
              <w:rPr>
                <w:rFonts w:ascii="Times New Roman" w:eastAsia="Calibri" w:hAnsi="Times New Roman" w:cs="Times New Roman"/>
                <w:sz w:val="24"/>
                <w:szCs w:val="24"/>
              </w:rPr>
            </w:pPr>
            <w:r w:rsidRPr="000303DC">
              <w:rPr>
                <w:rFonts w:ascii="Times New Roman" w:eastAsia="Calibri" w:hAnsi="Times New Roman" w:cs="Times New Roman"/>
                <w:sz w:val="24"/>
                <w:szCs w:val="24"/>
              </w:rPr>
              <w:t>2 место</w:t>
            </w:r>
          </w:p>
        </w:tc>
      </w:tr>
      <w:tr w:rsidR="000303DC" w:rsidRPr="000303DC" w:rsidTr="001729C2">
        <w:tc>
          <w:tcPr>
            <w:tcW w:w="1276" w:type="dxa"/>
            <w:vMerge w:val="restart"/>
          </w:tcPr>
          <w:p w:rsidR="000303DC" w:rsidRPr="000303DC" w:rsidRDefault="001729C2" w:rsidP="001729C2">
            <w:pPr>
              <w:spacing w:after="0" w:line="240" w:lineRule="auto"/>
              <w:rPr>
                <w:rFonts w:ascii="Times New Roman" w:hAnsi="Times New Roman" w:cs="Times New Roman"/>
                <w:sz w:val="24"/>
                <w:szCs w:val="24"/>
              </w:rPr>
            </w:pPr>
            <w:r>
              <w:rPr>
                <w:rFonts w:ascii="Times New Roman" w:hAnsi="Times New Roman" w:cs="Times New Roman"/>
                <w:sz w:val="24"/>
                <w:szCs w:val="24"/>
              </w:rPr>
              <w:t>Октябрь</w:t>
            </w:r>
          </w:p>
          <w:p w:rsidR="000303DC" w:rsidRPr="000303DC" w:rsidRDefault="000303DC" w:rsidP="001729C2">
            <w:pPr>
              <w:spacing w:after="0" w:line="240" w:lineRule="auto"/>
              <w:rPr>
                <w:rFonts w:ascii="Times New Roman" w:hAnsi="Times New Roman" w:cs="Times New Roman"/>
                <w:sz w:val="24"/>
                <w:szCs w:val="24"/>
              </w:rPr>
            </w:pPr>
            <w:r w:rsidRPr="000303DC">
              <w:rPr>
                <w:rFonts w:ascii="Times New Roman" w:hAnsi="Times New Roman" w:cs="Times New Roman"/>
                <w:sz w:val="24"/>
                <w:szCs w:val="24"/>
              </w:rPr>
              <w:t>2022</w:t>
            </w:r>
          </w:p>
        </w:tc>
        <w:tc>
          <w:tcPr>
            <w:tcW w:w="2835" w:type="dxa"/>
            <w:vMerge w:val="restart"/>
          </w:tcPr>
          <w:p w:rsidR="000303DC" w:rsidRPr="000303DC" w:rsidRDefault="000303DC" w:rsidP="001729C2">
            <w:pPr>
              <w:spacing w:after="0" w:line="240" w:lineRule="auto"/>
              <w:rPr>
                <w:rFonts w:ascii="Times New Roman" w:hAnsi="Times New Roman" w:cs="Times New Roman"/>
                <w:sz w:val="24"/>
                <w:szCs w:val="24"/>
              </w:rPr>
            </w:pPr>
            <w:r w:rsidRPr="000303DC">
              <w:rPr>
                <w:rFonts w:ascii="Times New Roman" w:hAnsi="Times New Roman" w:cs="Times New Roman"/>
                <w:sz w:val="24"/>
                <w:szCs w:val="24"/>
              </w:rPr>
              <w:t xml:space="preserve">Районный конкурс учебно-исследовательских рабе учащихся 7-11 классов общеобразовательных учреждений муниципального образования </w:t>
            </w:r>
            <w:proofErr w:type="spellStart"/>
            <w:r w:rsidRPr="000303DC">
              <w:rPr>
                <w:rFonts w:ascii="Times New Roman" w:hAnsi="Times New Roman" w:cs="Times New Roman"/>
                <w:sz w:val="24"/>
                <w:szCs w:val="24"/>
              </w:rPr>
              <w:t>Тимашевский</w:t>
            </w:r>
            <w:proofErr w:type="spellEnd"/>
            <w:r w:rsidRPr="000303DC">
              <w:rPr>
                <w:rFonts w:ascii="Times New Roman" w:hAnsi="Times New Roman" w:cs="Times New Roman"/>
                <w:sz w:val="24"/>
                <w:szCs w:val="24"/>
              </w:rPr>
              <w:t xml:space="preserve"> район «Юный архивист», посвященный 95-летию Тимашевского района</w:t>
            </w:r>
          </w:p>
        </w:tc>
        <w:tc>
          <w:tcPr>
            <w:tcW w:w="1985" w:type="dxa"/>
            <w:vMerge w:val="restart"/>
          </w:tcPr>
          <w:p w:rsidR="000303DC" w:rsidRPr="000303DC" w:rsidRDefault="000303DC" w:rsidP="001729C2">
            <w:pPr>
              <w:spacing w:after="0" w:line="240" w:lineRule="auto"/>
              <w:contextualSpacing/>
              <w:rPr>
                <w:rFonts w:ascii="Times New Roman" w:hAnsi="Times New Roman" w:cs="Times New Roman"/>
                <w:sz w:val="24"/>
                <w:szCs w:val="24"/>
                <w:lang w:eastAsia="en-US"/>
              </w:rPr>
            </w:pPr>
            <w:r w:rsidRPr="000303DC">
              <w:rPr>
                <w:rFonts w:ascii="Times New Roman" w:hAnsi="Times New Roman" w:cs="Times New Roman"/>
                <w:sz w:val="24"/>
                <w:szCs w:val="24"/>
              </w:rPr>
              <w:t>Муниципальный</w:t>
            </w:r>
          </w:p>
        </w:tc>
        <w:tc>
          <w:tcPr>
            <w:tcW w:w="2410" w:type="dxa"/>
          </w:tcPr>
          <w:p w:rsidR="000303DC" w:rsidRPr="000303DC" w:rsidRDefault="000303DC" w:rsidP="001729C2">
            <w:pPr>
              <w:spacing w:after="0" w:line="240" w:lineRule="auto"/>
              <w:rPr>
                <w:rFonts w:ascii="Times New Roman" w:hAnsi="Times New Roman" w:cs="Times New Roman"/>
                <w:sz w:val="24"/>
                <w:szCs w:val="24"/>
              </w:rPr>
            </w:pPr>
            <w:proofErr w:type="spellStart"/>
            <w:r w:rsidRPr="000303DC">
              <w:rPr>
                <w:rFonts w:ascii="Times New Roman" w:hAnsi="Times New Roman" w:cs="Times New Roman"/>
                <w:sz w:val="24"/>
                <w:szCs w:val="24"/>
              </w:rPr>
              <w:t>Тагинцева</w:t>
            </w:r>
            <w:proofErr w:type="spellEnd"/>
            <w:r w:rsidRPr="000303DC">
              <w:rPr>
                <w:rFonts w:ascii="Times New Roman" w:hAnsi="Times New Roman" w:cs="Times New Roman"/>
                <w:sz w:val="24"/>
                <w:szCs w:val="24"/>
              </w:rPr>
              <w:t xml:space="preserve"> Дарья, </w:t>
            </w:r>
          </w:p>
          <w:p w:rsidR="000303DC" w:rsidRPr="000303DC" w:rsidRDefault="000303DC" w:rsidP="001729C2">
            <w:pPr>
              <w:spacing w:after="0" w:line="240" w:lineRule="auto"/>
              <w:rPr>
                <w:rFonts w:ascii="Times New Roman" w:hAnsi="Times New Roman" w:cs="Times New Roman"/>
                <w:sz w:val="24"/>
                <w:szCs w:val="24"/>
                <w:lang w:eastAsia="en-US"/>
              </w:rPr>
            </w:pPr>
            <w:r w:rsidRPr="000303DC">
              <w:rPr>
                <w:rFonts w:ascii="Times New Roman" w:hAnsi="Times New Roman" w:cs="Times New Roman"/>
                <w:sz w:val="24"/>
                <w:szCs w:val="24"/>
                <w:lang w:eastAsia="en-US"/>
              </w:rPr>
              <w:t xml:space="preserve">«Краевед» им. Г.К.Жукова, </w:t>
            </w:r>
          </w:p>
          <w:p w:rsidR="000303DC" w:rsidRPr="000303DC" w:rsidRDefault="000303DC" w:rsidP="001729C2">
            <w:pPr>
              <w:spacing w:after="0" w:line="240" w:lineRule="auto"/>
              <w:contextualSpacing/>
              <w:rPr>
                <w:rFonts w:ascii="Times New Roman" w:hAnsi="Times New Roman" w:cs="Times New Roman"/>
                <w:sz w:val="24"/>
                <w:szCs w:val="24"/>
              </w:rPr>
            </w:pPr>
            <w:proofErr w:type="spellStart"/>
            <w:r w:rsidRPr="000303DC">
              <w:rPr>
                <w:rFonts w:ascii="Times New Roman" w:hAnsi="Times New Roman" w:cs="Times New Roman"/>
                <w:sz w:val="24"/>
                <w:szCs w:val="24"/>
                <w:lang w:eastAsia="en-US"/>
              </w:rPr>
              <w:t>Ермолович</w:t>
            </w:r>
            <w:proofErr w:type="spellEnd"/>
            <w:r w:rsidRPr="000303DC">
              <w:rPr>
                <w:rFonts w:ascii="Times New Roman" w:hAnsi="Times New Roman" w:cs="Times New Roman"/>
                <w:sz w:val="24"/>
                <w:szCs w:val="24"/>
                <w:lang w:eastAsia="en-US"/>
              </w:rPr>
              <w:t xml:space="preserve"> Л.В.</w:t>
            </w:r>
          </w:p>
        </w:tc>
        <w:tc>
          <w:tcPr>
            <w:tcW w:w="1275" w:type="dxa"/>
          </w:tcPr>
          <w:p w:rsidR="000303DC" w:rsidRPr="000303DC" w:rsidRDefault="000303DC" w:rsidP="001729C2">
            <w:pPr>
              <w:spacing w:after="0" w:line="240" w:lineRule="auto"/>
              <w:rPr>
                <w:rFonts w:ascii="Times New Roman" w:hAnsi="Times New Roman" w:cs="Times New Roman"/>
                <w:sz w:val="24"/>
                <w:szCs w:val="24"/>
              </w:rPr>
            </w:pPr>
            <w:r w:rsidRPr="000303DC">
              <w:rPr>
                <w:rFonts w:ascii="Times New Roman" w:hAnsi="Times New Roman" w:cs="Times New Roman"/>
                <w:sz w:val="24"/>
                <w:szCs w:val="24"/>
              </w:rPr>
              <w:t>1 место</w:t>
            </w:r>
          </w:p>
        </w:tc>
      </w:tr>
      <w:tr w:rsidR="000303DC" w:rsidRPr="000303DC" w:rsidTr="006B0789">
        <w:trPr>
          <w:trHeight w:val="918"/>
        </w:trPr>
        <w:tc>
          <w:tcPr>
            <w:tcW w:w="1276" w:type="dxa"/>
            <w:vMerge/>
          </w:tcPr>
          <w:p w:rsidR="000303DC" w:rsidRPr="000303DC" w:rsidRDefault="000303DC" w:rsidP="001729C2">
            <w:pPr>
              <w:spacing w:after="0" w:line="240" w:lineRule="auto"/>
              <w:rPr>
                <w:rFonts w:ascii="Times New Roman" w:hAnsi="Times New Roman" w:cs="Times New Roman"/>
                <w:sz w:val="24"/>
                <w:szCs w:val="24"/>
              </w:rPr>
            </w:pPr>
          </w:p>
        </w:tc>
        <w:tc>
          <w:tcPr>
            <w:tcW w:w="2835" w:type="dxa"/>
            <w:vMerge/>
          </w:tcPr>
          <w:p w:rsidR="000303DC" w:rsidRPr="000303DC" w:rsidRDefault="000303DC" w:rsidP="001729C2">
            <w:pPr>
              <w:spacing w:after="0" w:line="240" w:lineRule="auto"/>
              <w:rPr>
                <w:rFonts w:ascii="Times New Roman" w:hAnsi="Times New Roman" w:cs="Times New Roman"/>
                <w:sz w:val="24"/>
                <w:szCs w:val="24"/>
              </w:rPr>
            </w:pPr>
          </w:p>
        </w:tc>
        <w:tc>
          <w:tcPr>
            <w:tcW w:w="1985" w:type="dxa"/>
            <w:vMerge/>
          </w:tcPr>
          <w:p w:rsidR="000303DC" w:rsidRPr="000303DC" w:rsidRDefault="000303DC" w:rsidP="001729C2">
            <w:pPr>
              <w:spacing w:after="0" w:line="240" w:lineRule="auto"/>
              <w:contextualSpacing/>
              <w:rPr>
                <w:rFonts w:ascii="Times New Roman" w:hAnsi="Times New Roman" w:cs="Times New Roman"/>
                <w:sz w:val="24"/>
                <w:szCs w:val="24"/>
              </w:rPr>
            </w:pPr>
          </w:p>
        </w:tc>
        <w:tc>
          <w:tcPr>
            <w:tcW w:w="2410" w:type="dxa"/>
          </w:tcPr>
          <w:p w:rsidR="000303DC" w:rsidRPr="000303DC" w:rsidRDefault="000303DC" w:rsidP="001729C2">
            <w:pPr>
              <w:spacing w:after="0" w:line="240" w:lineRule="auto"/>
              <w:rPr>
                <w:rFonts w:ascii="Times New Roman" w:hAnsi="Times New Roman" w:cs="Times New Roman"/>
                <w:sz w:val="24"/>
                <w:szCs w:val="24"/>
              </w:rPr>
            </w:pPr>
            <w:proofErr w:type="spellStart"/>
            <w:r w:rsidRPr="000303DC">
              <w:rPr>
                <w:rFonts w:ascii="Times New Roman" w:hAnsi="Times New Roman" w:cs="Times New Roman"/>
                <w:sz w:val="24"/>
                <w:szCs w:val="24"/>
              </w:rPr>
              <w:t>Анацкая</w:t>
            </w:r>
            <w:proofErr w:type="spellEnd"/>
            <w:r w:rsidRPr="000303DC">
              <w:rPr>
                <w:rFonts w:ascii="Times New Roman" w:hAnsi="Times New Roman" w:cs="Times New Roman"/>
                <w:sz w:val="24"/>
                <w:szCs w:val="24"/>
              </w:rPr>
              <w:t xml:space="preserve"> Анастасия,   </w:t>
            </w:r>
          </w:p>
          <w:p w:rsidR="000303DC" w:rsidRPr="000303DC" w:rsidRDefault="000303DC" w:rsidP="006B0789">
            <w:pPr>
              <w:spacing w:after="0" w:line="240" w:lineRule="auto"/>
              <w:rPr>
                <w:rFonts w:ascii="Times New Roman" w:hAnsi="Times New Roman" w:cs="Times New Roman"/>
                <w:sz w:val="24"/>
                <w:szCs w:val="24"/>
              </w:rPr>
            </w:pPr>
            <w:r w:rsidRPr="000303DC">
              <w:rPr>
                <w:rFonts w:ascii="Times New Roman" w:hAnsi="Times New Roman" w:cs="Times New Roman"/>
                <w:sz w:val="24"/>
                <w:szCs w:val="24"/>
              </w:rPr>
              <w:t xml:space="preserve"> «Этнографы», </w:t>
            </w:r>
            <w:proofErr w:type="spellStart"/>
            <w:r w:rsidRPr="000303DC">
              <w:rPr>
                <w:rFonts w:ascii="Times New Roman" w:hAnsi="Times New Roman" w:cs="Times New Roman"/>
                <w:sz w:val="24"/>
                <w:szCs w:val="24"/>
              </w:rPr>
              <w:t>Брыкова</w:t>
            </w:r>
            <w:proofErr w:type="spellEnd"/>
            <w:r w:rsidRPr="000303DC">
              <w:rPr>
                <w:rFonts w:ascii="Times New Roman" w:hAnsi="Times New Roman" w:cs="Times New Roman"/>
                <w:sz w:val="24"/>
                <w:szCs w:val="24"/>
              </w:rPr>
              <w:t xml:space="preserve"> Г.В.</w:t>
            </w:r>
          </w:p>
        </w:tc>
        <w:tc>
          <w:tcPr>
            <w:tcW w:w="1275" w:type="dxa"/>
          </w:tcPr>
          <w:p w:rsidR="000303DC" w:rsidRPr="000303DC" w:rsidRDefault="000303DC" w:rsidP="001729C2">
            <w:pPr>
              <w:spacing w:after="0" w:line="240" w:lineRule="auto"/>
              <w:contextualSpacing/>
              <w:rPr>
                <w:rFonts w:ascii="Times New Roman" w:eastAsia="Calibri" w:hAnsi="Times New Roman" w:cs="Times New Roman"/>
                <w:sz w:val="24"/>
                <w:szCs w:val="24"/>
              </w:rPr>
            </w:pPr>
            <w:r w:rsidRPr="000303DC">
              <w:rPr>
                <w:rFonts w:ascii="Times New Roman" w:eastAsia="Calibri" w:hAnsi="Times New Roman" w:cs="Times New Roman"/>
                <w:sz w:val="24"/>
                <w:szCs w:val="24"/>
              </w:rPr>
              <w:t>3 место</w:t>
            </w:r>
          </w:p>
        </w:tc>
      </w:tr>
      <w:tr w:rsidR="000303DC" w:rsidRPr="000303DC" w:rsidTr="006B0789">
        <w:trPr>
          <w:trHeight w:val="1272"/>
        </w:trPr>
        <w:tc>
          <w:tcPr>
            <w:tcW w:w="1276" w:type="dxa"/>
            <w:vMerge/>
            <w:tcBorders>
              <w:bottom w:val="single" w:sz="4" w:space="0" w:color="000000"/>
            </w:tcBorders>
          </w:tcPr>
          <w:p w:rsidR="000303DC" w:rsidRPr="000303DC" w:rsidRDefault="000303DC" w:rsidP="001729C2">
            <w:pPr>
              <w:spacing w:after="0" w:line="240" w:lineRule="auto"/>
              <w:rPr>
                <w:rFonts w:ascii="Times New Roman" w:hAnsi="Times New Roman" w:cs="Times New Roman"/>
                <w:sz w:val="24"/>
                <w:szCs w:val="24"/>
              </w:rPr>
            </w:pPr>
          </w:p>
        </w:tc>
        <w:tc>
          <w:tcPr>
            <w:tcW w:w="2835" w:type="dxa"/>
            <w:vMerge/>
            <w:tcBorders>
              <w:bottom w:val="single" w:sz="4" w:space="0" w:color="000000"/>
            </w:tcBorders>
          </w:tcPr>
          <w:p w:rsidR="000303DC" w:rsidRPr="000303DC" w:rsidRDefault="000303DC" w:rsidP="001729C2">
            <w:pPr>
              <w:spacing w:after="0" w:line="240" w:lineRule="auto"/>
              <w:rPr>
                <w:rFonts w:ascii="Times New Roman" w:hAnsi="Times New Roman" w:cs="Times New Roman"/>
                <w:sz w:val="24"/>
                <w:szCs w:val="24"/>
              </w:rPr>
            </w:pPr>
          </w:p>
        </w:tc>
        <w:tc>
          <w:tcPr>
            <w:tcW w:w="1985" w:type="dxa"/>
            <w:vMerge/>
            <w:tcBorders>
              <w:bottom w:val="single" w:sz="4" w:space="0" w:color="000000"/>
            </w:tcBorders>
          </w:tcPr>
          <w:p w:rsidR="000303DC" w:rsidRPr="000303DC" w:rsidRDefault="000303DC" w:rsidP="001729C2">
            <w:pPr>
              <w:spacing w:after="0" w:line="240" w:lineRule="auto"/>
              <w:contextualSpacing/>
              <w:rPr>
                <w:rFonts w:ascii="Times New Roman" w:hAnsi="Times New Roman" w:cs="Times New Roman"/>
                <w:sz w:val="24"/>
                <w:szCs w:val="24"/>
              </w:rPr>
            </w:pPr>
          </w:p>
        </w:tc>
        <w:tc>
          <w:tcPr>
            <w:tcW w:w="2410" w:type="dxa"/>
            <w:tcBorders>
              <w:bottom w:val="single" w:sz="4" w:space="0" w:color="000000"/>
            </w:tcBorders>
          </w:tcPr>
          <w:p w:rsidR="000303DC" w:rsidRPr="000303DC" w:rsidRDefault="000303DC" w:rsidP="001729C2">
            <w:pPr>
              <w:spacing w:after="0" w:line="240" w:lineRule="auto"/>
              <w:rPr>
                <w:rFonts w:ascii="Times New Roman" w:hAnsi="Times New Roman" w:cs="Times New Roman"/>
                <w:sz w:val="24"/>
                <w:szCs w:val="24"/>
              </w:rPr>
            </w:pPr>
            <w:proofErr w:type="spellStart"/>
            <w:r w:rsidRPr="000303DC">
              <w:rPr>
                <w:rFonts w:ascii="Times New Roman" w:hAnsi="Times New Roman" w:cs="Times New Roman"/>
                <w:sz w:val="24"/>
                <w:szCs w:val="24"/>
              </w:rPr>
              <w:t>Чепурная</w:t>
            </w:r>
            <w:proofErr w:type="spellEnd"/>
            <w:r w:rsidRPr="000303DC">
              <w:rPr>
                <w:rFonts w:ascii="Times New Roman" w:hAnsi="Times New Roman" w:cs="Times New Roman"/>
                <w:sz w:val="24"/>
                <w:szCs w:val="24"/>
              </w:rPr>
              <w:t xml:space="preserve"> Мария,</w:t>
            </w:r>
          </w:p>
          <w:p w:rsidR="000303DC" w:rsidRPr="000303DC" w:rsidRDefault="000303DC" w:rsidP="006B0789">
            <w:pPr>
              <w:spacing w:after="0" w:line="240" w:lineRule="auto"/>
              <w:rPr>
                <w:rFonts w:ascii="Times New Roman" w:hAnsi="Times New Roman" w:cs="Times New Roman"/>
                <w:sz w:val="24"/>
                <w:szCs w:val="24"/>
              </w:rPr>
            </w:pPr>
            <w:r w:rsidRPr="000303DC">
              <w:rPr>
                <w:rFonts w:ascii="Times New Roman" w:hAnsi="Times New Roman" w:cs="Times New Roman"/>
                <w:sz w:val="24"/>
                <w:szCs w:val="24"/>
              </w:rPr>
              <w:t xml:space="preserve">«Наследие», </w:t>
            </w:r>
            <w:proofErr w:type="spellStart"/>
            <w:r w:rsidRPr="000303DC">
              <w:rPr>
                <w:rFonts w:ascii="Times New Roman" w:hAnsi="Times New Roman" w:cs="Times New Roman"/>
                <w:sz w:val="24"/>
                <w:szCs w:val="24"/>
              </w:rPr>
              <w:t>Барашкина</w:t>
            </w:r>
            <w:proofErr w:type="spellEnd"/>
            <w:r w:rsidRPr="000303DC">
              <w:rPr>
                <w:rFonts w:ascii="Times New Roman" w:hAnsi="Times New Roman" w:cs="Times New Roman"/>
                <w:sz w:val="24"/>
                <w:szCs w:val="24"/>
              </w:rPr>
              <w:t xml:space="preserve"> Н.И.</w:t>
            </w:r>
          </w:p>
        </w:tc>
        <w:tc>
          <w:tcPr>
            <w:tcW w:w="1275" w:type="dxa"/>
            <w:tcBorders>
              <w:bottom w:val="single" w:sz="4" w:space="0" w:color="000000"/>
            </w:tcBorders>
          </w:tcPr>
          <w:p w:rsidR="000303DC" w:rsidRPr="000303DC" w:rsidRDefault="000303DC" w:rsidP="001729C2">
            <w:pPr>
              <w:spacing w:after="0" w:line="240" w:lineRule="auto"/>
              <w:rPr>
                <w:rFonts w:ascii="Times New Roman" w:eastAsia="Calibri" w:hAnsi="Times New Roman" w:cs="Times New Roman"/>
                <w:sz w:val="24"/>
                <w:szCs w:val="24"/>
              </w:rPr>
            </w:pPr>
            <w:r w:rsidRPr="000303DC">
              <w:rPr>
                <w:rFonts w:ascii="Times New Roman" w:eastAsia="Calibri" w:hAnsi="Times New Roman" w:cs="Times New Roman"/>
                <w:sz w:val="24"/>
                <w:szCs w:val="24"/>
              </w:rPr>
              <w:t>2 место</w:t>
            </w:r>
          </w:p>
          <w:p w:rsidR="000303DC" w:rsidRPr="000303DC" w:rsidRDefault="000303DC" w:rsidP="001729C2">
            <w:pPr>
              <w:spacing w:after="0" w:line="240" w:lineRule="auto"/>
              <w:rPr>
                <w:rFonts w:ascii="Times New Roman" w:eastAsia="Calibri" w:hAnsi="Times New Roman" w:cs="Times New Roman"/>
                <w:sz w:val="24"/>
                <w:szCs w:val="24"/>
              </w:rPr>
            </w:pPr>
          </w:p>
        </w:tc>
      </w:tr>
      <w:tr w:rsidR="000303DC" w:rsidRPr="000303DC" w:rsidTr="00D463D8">
        <w:trPr>
          <w:trHeight w:val="836"/>
        </w:trPr>
        <w:tc>
          <w:tcPr>
            <w:tcW w:w="1276" w:type="dxa"/>
          </w:tcPr>
          <w:p w:rsidR="000303DC" w:rsidRPr="000303DC" w:rsidRDefault="001729C2" w:rsidP="001729C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Ноябрь</w:t>
            </w:r>
          </w:p>
          <w:p w:rsidR="000303DC" w:rsidRPr="000303DC" w:rsidRDefault="000303DC" w:rsidP="001729C2">
            <w:pPr>
              <w:spacing w:after="0" w:line="240" w:lineRule="auto"/>
              <w:contextualSpacing/>
              <w:rPr>
                <w:rFonts w:ascii="Times New Roman" w:hAnsi="Times New Roman" w:cs="Times New Roman"/>
                <w:sz w:val="24"/>
                <w:szCs w:val="24"/>
              </w:rPr>
            </w:pPr>
            <w:r w:rsidRPr="000303DC">
              <w:rPr>
                <w:rFonts w:ascii="Times New Roman" w:hAnsi="Times New Roman" w:cs="Times New Roman"/>
                <w:sz w:val="24"/>
                <w:szCs w:val="24"/>
              </w:rPr>
              <w:t>2022</w:t>
            </w:r>
          </w:p>
        </w:tc>
        <w:tc>
          <w:tcPr>
            <w:tcW w:w="2835" w:type="dxa"/>
          </w:tcPr>
          <w:p w:rsidR="000303DC" w:rsidRPr="000303DC" w:rsidRDefault="000303DC" w:rsidP="001729C2">
            <w:pPr>
              <w:spacing w:after="0" w:line="240" w:lineRule="auto"/>
              <w:rPr>
                <w:rFonts w:ascii="Times New Roman" w:hAnsi="Times New Roman" w:cs="Times New Roman"/>
                <w:sz w:val="24"/>
                <w:szCs w:val="24"/>
              </w:rPr>
            </w:pPr>
            <w:r w:rsidRPr="000303DC">
              <w:rPr>
                <w:rFonts w:ascii="Times New Roman" w:hAnsi="Times New Roman" w:cs="Times New Roman"/>
                <w:sz w:val="24"/>
                <w:szCs w:val="24"/>
              </w:rPr>
              <w:t>Краевой конкурс «Семейные экологические проекты»</w:t>
            </w:r>
          </w:p>
        </w:tc>
        <w:tc>
          <w:tcPr>
            <w:tcW w:w="1985" w:type="dxa"/>
          </w:tcPr>
          <w:p w:rsidR="000303DC" w:rsidRPr="000303DC" w:rsidRDefault="000303DC" w:rsidP="001729C2">
            <w:pPr>
              <w:spacing w:after="0" w:line="240" w:lineRule="auto"/>
              <w:contextualSpacing/>
              <w:rPr>
                <w:rFonts w:ascii="Times New Roman" w:hAnsi="Times New Roman" w:cs="Times New Roman"/>
                <w:sz w:val="24"/>
                <w:szCs w:val="24"/>
                <w:lang w:eastAsia="en-US"/>
              </w:rPr>
            </w:pPr>
            <w:r w:rsidRPr="000303DC">
              <w:rPr>
                <w:rFonts w:ascii="Times New Roman" w:hAnsi="Times New Roman" w:cs="Times New Roman"/>
                <w:sz w:val="24"/>
                <w:szCs w:val="24"/>
                <w:lang w:eastAsia="en-US"/>
              </w:rPr>
              <w:t>Краевой</w:t>
            </w:r>
          </w:p>
        </w:tc>
        <w:tc>
          <w:tcPr>
            <w:tcW w:w="2410" w:type="dxa"/>
          </w:tcPr>
          <w:p w:rsidR="000303DC" w:rsidRPr="000303DC" w:rsidRDefault="000303DC" w:rsidP="001729C2">
            <w:pPr>
              <w:spacing w:after="0" w:line="240" w:lineRule="auto"/>
              <w:rPr>
                <w:rFonts w:ascii="Times New Roman" w:hAnsi="Times New Roman" w:cs="Times New Roman"/>
                <w:sz w:val="24"/>
                <w:szCs w:val="24"/>
                <w:lang w:eastAsia="en-US"/>
              </w:rPr>
            </w:pPr>
            <w:r w:rsidRPr="000303DC">
              <w:rPr>
                <w:rFonts w:ascii="Times New Roman" w:hAnsi="Times New Roman" w:cs="Times New Roman"/>
                <w:sz w:val="24"/>
                <w:szCs w:val="24"/>
                <w:lang w:eastAsia="en-US"/>
              </w:rPr>
              <w:t xml:space="preserve">Панасенко Кирилл, </w:t>
            </w:r>
          </w:p>
          <w:p w:rsidR="000303DC" w:rsidRPr="000303DC" w:rsidRDefault="000303DC" w:rsidP="001729C2">
            <w:pPr>
              <w:spacing w:after="0" w:line="240" w:lineRule="auto"/>
              <w:rPr>
                <w:rFonts w:ascii="Times New Roman" w:hAnsi="Times New Roman" w:cs="Times New Roman"/>
                <w:sz w:val="24"/>
                <w:szCs w:val="24"/>
                <w:lang w:eastAsia="en-US"/>
              </w:rPr>
            </w:pPr>
            <w:r w:rsidRPr="000303DC">
              <w:rPr>
                <w:rFonts w:ascii="Times New Roman" w:hAnsi="Times New Roman" w:cs="Times New Roman"/>
                <w:sz w:val="24"/>
                <w:szCs w:val="24"/>
                <w:lang w:eastAsia="en-US"/>
              </w:rPr>
              <w:t xml:space="preserve"> «Поиск»,</w:t>
            </w:r>
          </w:p>
          <w:p w:rsidR="000303DC" w:rsidRPr="000303DC" w:rsidRDefault="000303DC" w:rsidP="001729C2">
            <w:pPr>
              <w:spacing w:after="0" w:line="240" w:lineRule="auto"/>
              <w:rPr>
                <w:rFonts w:ascii="Times New Roman" w:hAnsi="Times New Roman" w:cs="Times New Roman"/>
                <w:sz w:val="24"/>
                <w:szCs w:val="24"/>
              </w:rPr>
            </w:pPr>
            <w:proofErr w:type="spellStart"/>
            <w:r w:rsidRPr="000303DC">
              <w:rPr>
                <w:rFonts w:ascii="Times New Roman" w:hAnsi="Times New Roman" w:cs="Times New Roman"/>
                <w:sz w:val="24"/>
                <w:szCs w:val="24"/>
                <w:lang w:eastAsia="en-US"/>
              </w:rPr>
              <w:t>Нененко</w:t>
            </w:r>
            <w:proofErr w:type="spellEnd"/>
            <w:r w:rsidRPr="000303DC">
              <w:rPr>
                <w:rFonts w:ascii="Times New Roman" w:hAnsi="Times New Roman" w:cs="Times New Roman"/>
                <w:sz w:val="24"/>
                <w:szCs w:val="24"/>
                <w:lang w:eastAsia="en-US"/>
              </w:rPr>
              <w:t xml:space="preserve"> Ю.А.</w:t>
            </w:r>
          </w:p>
        </w:tc>
        <w:tc>
          <w:tcPr>
            <w:tcW w:w="1275" w:type="dxa"/>
          </w:tcPr>
          <w:p w:rsidR="000303DC" w:rsidRPr="000303DC" w:rsidRDefault="000303DC" w:rsidP="001729C2">
            <w:pPr>
              <w:spacing w:after="0" w:line="240" w:lineRule="auto"/>
              <w:rPr>
                <w:rFonts w:ascii="Times New Roman" w:hAnsi="Times New Roman" w:cs="Times New Roman"/>
                <w:sz w:val="24"/>
                <w:szCs w:val="24"/>
              </w:rPr>
            </w:pPr>
            <w:r w:rsidRPr="000303DC">
              <w:rPr>
                <w:rFonts w:ascii="Times New Roman" w:hAnsi="Times New Roman" w:cs="Times New Roman"/>
                <w:sz w:val="24"/>
                <w:szCs w:val="24"/>
              </w:rPr>
              <w:t>3 место</w:t>
            </w:r>
          </w:p>
          <w:p w:rsidR="000303DC" w:rsidRPr="000303DC" w:rsidRDefault="000303DC" w:rsidP="001729C2">
            <w:pPr>
              <w:spacing w:after="0" w:line="240" w:lineRule="auto"/>
              <w:rPr>
                <w:rFonts w:ascii="Times New Roman" w:hAnsi="Times New Roman" w:cs="Times New Roman"/>
                <w:sz w:val="24"/>
                <w:szCs w:val="24"/>
              </w:rPr>
            </w:pPr>
          </w:p>
        </w:tc>
      </w:tr>
      <w:tr w:rsidR="000303DC" w:rsidRPr="000303DC" w:rsidTr="001729C2">
        <w:trPr>
          <w:trHeight w:val="1078"/>
        </w:trPr>
        <w:tc>
          <w:tcPr>
            <w:tcW w:w="1276" w:type="dxa"/>
            <w:vMerge w:val="restart"/>
          </w:tcPr>
          <w:p w:rsidR="000303DC" w:rsidRPr="000303DC" w:rsidRDefault="001729C2" w:rsidP="001729C2">
            <w:pPr>
              <w:spacing w:after="0" w:line="240" w:lineRule="auto"/>
              <w:rPr>
                <w:rFonts w:ascii="Times New Roman" w:hAnsi="Times New Roman" w:cs="Times New Roman"/>
                <w:sz w:val="24"/>
                <w:szCs w:val="24"/>
              </w:rPr>
            </w:pPr>
            <w:r>
              <w:rPr>
                <w:rFonts w:ascii="Times New Roman" w:hAnsi="Times New Roman" w:cs="Times New Roman"/>
                <w:sz w:val="24"/>
                <w:szCs w:val="24"/>
              </w:rPr>
              <w:t>Декабрь</w:t>
            </w:r>
            <w:r w:rsidR="000303DC" w:rsidRPr="000303DC">
              <w:rPr>
                <w:rFonts w:ascii="Times New Roman" w:hAnsi="Times New Roman" w:cs="Times New Roman"/>
                <w:sz w:val="24"/>
                <w:szCs w:val="24"/>
              </w:rPr>
              <w:t xml:space="preserve"> 2022</w:t>
            </w:r>
          </w:p>
          <w:p w:rsidR="000303DC" w:rsidRPr="000303DC" w:rsidRDefault="000303DC" w:rsidP="001729C2">
            <w:pPr>
              <w:spacing w:after="0" w:line="240" w:lineRule="auto"/>
              <w:contextualSpacing/>
              <w:rPr>
                <w:rFonts w:ascii="Times New Roman" w:hAnsi="Times New Roman" w:cs="Times New Roman"/>
                <w:sz w:val="24"/>
                <w:szCs w:val="24"/>
              </w:rPr>
            </w:pPr>
          </w:p>
        </w:tc>
        <w:tc>
          <w:tcPr>
            <w:tcW w:w="2835" w:type="dxa"/>
            <w:vMerge w:val="restart"/>
          </w:tcPr>
          <w:p w:rsidR="000303DC" w:rsidRPr="000303DC" w:rsidRDefault="000303DC" w:rsidP="001729C2">
            <w:pPr>
              <w:spacing w:after="0" w:line="240" w:lineRule="auto"/>
              <w:rPr>
                <w:rFonts w:ascii="Times New Roman" w:hAnsi="Times New Roman" w:cs="Times New Roman"/>
                <w:sz w:val="24"/>
                <w:szCs w:val="24"/>
              </w:rPr>
            </w:pPr>
            <w:r w:rsidRPr="000303DC">
              <w:rPr>
                <w:rFonts w:ascii="Times New Roman" w:hAnsi="Times New Roman" w:cs="Times New Roman"/>
                <w:sz w:val="24"/>
                <w:szCs w:val="24"/>
              </w:rPr>
              <w:t>Муниципальный конкурс творческих работ  «Эхо чеченской войны»</w:t>
            </w:r>
          </w:p>
        </w:tc>
        <w:tc>
          <w:tcPr>
            <w:tcW w:w="1985" w:type="dxa"/>
            <w:vMerge w:val="restart"/>
          </w:tcPr>
          <w:p w:rsidR="000303DC" w:rsidRPr="000303DC" w:rsidRDefault="000303DC" w:rsidP="001729C2">
            <w:pPr>
              <w:spacing w:after="0" w:line="240" w:lineRule="auto"/>
              <w:contextualSpacing/>
              <w:rPr>
                <w:rFonts w:ascii="Times New Roman" w:hAnsi="Times New Roman" w:cs="Times New Roman"/>
                <w:sz w:val="24"/>
                <w:szCs w:val="24"/>
                <w:lang w:eastAsia="en-US"/>
              </w:rPr>
            </w:pPr>
            <w:r w:rsidRPr="000303DC">
              <w:rPr>
                <w:rFonts w:ascii="Times New Roman" w:hAnsi="Times New Roman" w:cs="Times New Roman"/>
                <w:sz w:val="24"/>
                <w:szCs w:val="24"/>
              </w:rPr>
              <w:t>Муниципальный</w:t>
            </w:r>
          </w:p>
        </w:tc>
        <w:tc>
          <w:tcPr>
            <w:tcW w:w="2410" w:type="dxa"/>
          </w:tcPr>
          <w:p w:rsidR="000303DC" w:rsidRPr="000303DC" w:rsidRDefault="000303DC" w:rsidP="001729C2">
            <w:pPr>
              <w:spacing w:after="0" w:line="240" w:lineRule="auto"/>
              <w:rPr>
                <w:rFonts w:ascii="Times New Roman" w:hAnsi="Times New Roman" w:cs="Times New Roman"/>
                <w:sz w:val="24"/>
                <w:szCs w:val="24"/>
              </w:rPr>
            </w:pPr>
            <w:proofErr w:type="spellStart"/>
            <w:r w:rsidRPr="000303DC">
              <w:rPr>
                <w:rFonts w:ascii="Times New Roman" w:hAnsi="Times New Roman" w:cs="Times New Roman"/>
                <w:sz w:val="24"/>
                <w:szCs w:val="24"/>
              </w:rPr>
              <w:t>Пивень</w:t>
            </w:r>
            <w:proofErr w:type="spellEnd"/>
            <w:r w:rsidRPr="000303DC">
              <w:rPr>
                <w:rFonts w:ascii="Times New Roman" w:hAnsi="Times New Roman" w:cs="Times New Roman"/>
                <w:sz w:val="24"/>
                <w:szCs w:val="24"/>
              </w:rPr>
              <w:t xml:space="preserve"> Евгения,</w:t>
            </w:r>
          </w:p>
          <w:p w:rsidR="000303DC" w:rsidRPr="000303DC" w:rsidRDefault="000303DC" w:rsidP="001729C2">
            <w:pPr>
              <w:spacing w:after="0" w:line="240" w:lineRule="auto"/>
              <w:rPr>
                <w:rFonts w:ascii="Times New Roman" w:hAnsi="Times New Roman" w:cs="Times New Roman"/>
                <w:sz w:val="24"/>
                <w:szCs w:val="24"/>
              </w:rPr>
            </w:pPr>
            <w:r w:rsidRPr="000303DC">
              <w:rPr>
                <w:rFonts w:ascii="Times New Roman" w:hAnsi="Times New Roman" w:cs="Times New Roman"/>
                <w:sz w:val="24"/>
                <w:szCs w:val="24"/>
              </w:rPr>
              <w:t>Дзюба Ева,</w:t>
            </w:r>
          </w:p>
          <w:p w:rsidR="000303DC" w:rsidRPr="000303DC" w:rsidRDefault="000303DC" w:rsidP="001729C2">
            <w:pPr>
              <w:spacing w:after="0" w:line="240" w:lineRule="auto"/>
              <w:rPr>
                <w:rFonts w:ascii="Times New Roman" w:hAnsi="Times New Roman" w:cs="Times New Roman"/>
                <w:sz w:val="24"/>
                <w:szCs w:val="24"/>
              </w:rPr>
            </w:pPr>
            <w:r w:rsidRPr="000303DC">
              <w:rPr>
                <w:rFonts w:ascii="Times New Roman" w:hAnsi="Times New Roman" w:cs="Times New Roman"/>
                <w:sz w:val="24"/>
                <w:szCs w:val="24"/>
              </w:rPr>
              <w:t>Вологжанин Владислав,</w:t>
            </w:r>
          </w:p>
          <w:p w:rsidR="000303DC" w:rsidRPr="000303DC" w:rsidRDefault="000303DC" w:rsidP="001729C2">
            <w:pPr>
              <w:spacing w:after="0" w:line="240" w:lineRule="auto"/>
              <w:rPr>
                <w:rFonts w:ascii="Times New Roman" w:hAnsi="Times New Roman" w:cs="Times New Roman"/>
                <w:sz w:val="24"/>
                <w:szCs w:val="24"/>
              </w:rPr>
            </w:pPr>
            <w:proofErr w:type="spellStart"/>
            <w:r w:rsidRPr="000303DC">
              <w:rPr>
                <w:rFonts w:ascii="Times New Roman" w:hAnsi="Times New Roman" w:cs="Times New Roman"/>
                <w:sz w:val="24"/>
                <w:szCs w:val="24"/>
              </w:rPr>
              <w:t>Коржова</w:t>
            </w:r>
            <w:proofErr w:type="spellEnd"/>
            <w:r w:rsidRPr="000303DC">
              <w:rPr>
                <w:rFonts w:ascii="Times New Roman" w:hAnsi="Times New Roman" w:cs="Times New Roman"/>
                <w:sz w:val="24"/>
                <w:szCs w:val="24"/>
              </w:rPr>
              <w:t xml:space="preserve"> Арина,</w:t>
            </w:r>
          </w:p>
          <w:p w:rsidR="000303DC" w:rsidRPr="000303DC" w:rsidRDefault="000303DC" w:rsidP="001729C2">
            <w:pPr>
              <w:spacing w:after="0" w:line="240" w:lineRule="auto"/>
              <w:rPr>
                <w:rFonts w:ascii="Times New Roman" w:hAnsi="Times New Roman" w:cs="Times New Roman"/>
                <w:sz w:val="24"/>
                <w:szCs w:val="24"/>
              </w:rPr>
            </w:pPr>
            <w:proofErr w:type="spellStart"/>
            <w:r w:rsidRPr="000303DC">
              <w:rPr>
                <w:rFonts w:ascii="Times New Roman" w:hAnsi="Times New Roman" w:cs="Times New Roman"/>
                <w:sz w:val="24"/>
                <w:szCs w:val="24"/>
              </w:rPr>
              <w:t>Тагинцева</w:t>
            </w:r>
            <w:proofErr w:type="spellEnd"/>
            <w:r w:rsidRPr="000303DC">
              <w:rPr>
                <w:rFonts w:ascii="Times New Roman" w:hAnsi="Times New Roman" w:cs="Times New Roman"/>
                <w:sz w:val="24"/>
                <w:szCs w:val="24"/>
              </w:rPr>
              <w:t xml:space="preserve"> Дарья </w:t>
            </w:r>
          </w:p>
          <w:p w:rsidR="000303DC" w:rsidRPr="000303DC" w:rsidRDefault="000303DC" w:rsidP="001729C2">
            <w:pPr>
              <w:spacing w:after="0" w:line="240" w:lineRule="auto"/>
              <w:rPr>
                <w:rFonts w:ascii="Times New Roman" w:hAnsi="Times New Roman" w:cs="Times New Roman"/>
                <w:sz w:val="24"/>
                <w:szCs w:val="24"/>
                <w:lang w:eastAsia="en-US"/>
              </w:rPr>
            </w:pPr>
            <w:r w:rsidRPr="000303DC">
              <w:rPr>
                <w:rFonts w:ascii="Times New Roman" w:hAnsi="Times New Roman" w:cs="Times New Roman"/>
                <w:sz w:val="24"/>
                <w:szCs w:val="24"/>
                <w:lang w:eastAsia="en-US"/>
              </w:rPr>
              <w:t xml:space="preserve">«Краевед» </w:t>
            </w:r>
          </w:p>
          <w:p w:rsidR="000303DC" w:rsidRPr="000303DC" w:rsidRDefault="000303DC" w:rsidP="001729C2">
            <w:pPr>
              <w:spacing w:after="0" w:line="240" w:lineRule="auto"/>
              <w:rPr>
                <w:rFonts w:ascii="Times New Roman" w:hAnsi="Times New Roman" w:cs="Times New Roman"/>
                <w:sz w:val="24"/>
                <w:szCs w:val="24"/>
                <w:lang w:eastAsia="en-US"/>
              </w:rPr>
            </w:pPr>
            <w:r w:rsidRPr="000303DC">
              <w:rPr>
                <w:rFonts w:ascii="Times New Roman" w:hAnsi="Times New Roman" w:cs="Times New Roman"/>
                <w:sz w:val="24"/>
                <w:szCs w:val="24"/>
                <w:lang w:eastAsia="en-US"/>
              </w:rPr>
              <w:t>им. Г.К. Жукова,</w:t>
            </w:r>
          </w:p>
          <w:p w:rsidR="000303DC" w:rsidRPr="000303DC" w:rsidRDefault="000303DC" w:rsidP="001729C2">
            <w:pPr>
              <w:spacing w:after="0" w:line="240" w:lineRule="auto"/>
              <w:rPr>
                <w:rFonts w:ascii="Times New Roman" w:hAnsi="Times New Roman" w:cs="Times New Roman"/>
                <w:sz w:val="24"/>
                <w:szCs w:val="24"/>
              </w:rPr>
            </w:pPr>
            <w:proofErr w:type="spellStart"/>
            <w:r w:rsidRPr="000303DC">
              <w:rPr>
                <w:rFonts w:ascii="Times New Roman" w:hAnsi="Times New Roman" w:cs="Times New Roman"/>
                <w:sz w:val="24"/>
                <w:szCs w:val="24"/>
                <w:lang w:eastAsia="en-US"/>
              </w:rPr>
              <w:t>Ермолович</w:t>
            </w:r>
            <w:proofErr w:type="spellEnd"/>
            <w:r w:rsidRPr="000303DC">
              <w:rPr>
                <w:rFonts w:ascii="Times New Roman" w:hAnsi="Times New Roman" w:cs="Times New Roman"/>
                <w:sz w:val="24"/>
                <w:szCs w:val="24"/>
                <w:lang w:eastAsia="en-US"/>
              </w:rPr>
              <w:t xml:space="preserve"> Л.В.</w:t>
            </w:r>
          </w:p>
        </w:tc>
        <w:tc>
          <w:tcPr>
            <w:tcW w:w="1275" w:type="dxa"/>
          </w:tcPr>
          <w:p w:rsidR="000303DC" w:rsidRPr="000303DC" w:rsidRDefault="000303DC" w:rsidP="001729C2">
            <w:pPr>
              <w:spacing w:after="0" w:line="240" w:lineRule="auto"/>
              <w:rPr>
                <w:rFonts w:ascii="Times New Roman" w:hAnsi="Times New Roman" w:cs="Times New Roman"/>
                <w:sz w:val="24"/>
                <w:szCs w:val="24"/>
              </w:rPr>
            </w:pPr>
            <w:r w:rsidRPr="000303DC">
              <w:rPr>
                <w:rFonts w:ascii="Times New Roman" w:hAnsi="Times New Roman" w:cs="Times New Roman"/>
                <w:sz w:val="24"/>
                <w:szCs w:val="24"/>
              </w:rPr>
              <w:t>1 место</w:t>
            </w:r>
          </w:p>
          <w:p w:rsidR="000303DC" w:rsidRPr="000303DC" w:rsidRDefault="000303DC" w:rsidP="001729C2">
            <w:pPr>
              <w:spacing w:after="0" w:line="240" w:lineRule="auto"/>
              <w:rPr>
                <w:rFonts w:ascii="Times New Roman" w:hAnsi="Times New Roman" w:cs="Times New Roman"/>
                <w:sz w:val="24"/>
                <w:szCs w:val="24"/>
              </w:rPr>
            </w:pPr>
            <w:r w:rsidRPr="000303DC">
              <w:rPr>
                <w:rFonts w:ascii="Times New Roman" w:hAnsi="Times New Roman" w:cs="Times New Roman"/>
                <w:sz w:val="24"/>
                <w:szCs w:val="24"/>
              </w:rPr>
              <w:t>2 место</w:t>
            </w:r>
          </w:p>
          <w:p w:rsidR="000303DC" w:rsidRPr="000303DC" w:rsidRDefault="000303DC" w:rsidP="001729C2">
            <w:pPr>
              <w:spacing w:after="0" w:line="240" w:lineRule="auto"/>
              <w:rPr>
                <w:rFonts w:ascii="Times New Roman" w:hAnsi="Times New Roman" w:cs="Times New Roman"/>
                <w:sz w:val="24"/>
                <w:szCs w:val="24"/>
              </w:rPr>
            </w:pPr>
            <w:r w:rsidRPr="000303DC">
              <w:rPr>
                <w:rFonts w:ascii="Times New Roman" w:hAnsi="Times New Roman" w:cs="Times New Roman"/>
                <w:sz w:val="24"/>
                <w:szCs w:val="24"/>
              </w:rPr>
              <w:t>1 место</w:t>
            </w:r>
          </w:p>
          <w:p w:rsidR="000303DC" w:rsidRPr="000303DC" w:rsidRDefault="000303DC" w:rsidP="001729C2">
            <w:pPr>
              <w:spacing w:after="0" w:line="240" w:lineRule="auto"/>
              <w:rPr>
                <w:rFonts w:ascii="Times New Roman" w:hAnsi="Times New Roman" w:cs="Times New Roman"/>
                <w:sz w:val="24"/>
                <w:szCs w:val="24"/>
              </w:rPr>
            </w:pPr>
            <w:r w:rsidRPr="000303DC">
              <w:rPr>
                <w:rFonts w:ascii="Times New Roman" w:hAnsi="Times New Roman" w:cs="Times New Roman"/>
                <w:sz w:val="24"/>
                <w:szCs w:val="24"/>
              </w:rPr>
              <w:t>Гран-при</w:t>
            </w:r>
          </w:p>
          <w:p w:rsidR="000303DC" w:rsidRPr="000303DC" w:rsidRDefault="000303DC" w:rsidP="001729C2">
            <w:pPr>
              <w:spacing w:after="0" w:line="240" w:lineRule="auto"/>
              <w:rPr>
                <w:rFonts w:ascii="Times New Roman" w:hAnsi="Times New Roman" w:cs="Times New Roman"/>
                <w:sz w:val="24"/>
                <w:szCs w:val="24"/>
              </w:rPr>
            </w:pPr>
            <w:r w:rsidRPr="000303DC">
              <w:rPr>
                <w:rFonts w:ascii="Times New Roman" w:hAnsi="Times New Roman" w:cs="Times New Roman"/>
                <w:sz w:val="24"/>
                <w:szCs w:val="24"/>
              </w:rPr>
              <w:t>Гран-при</w:t>
            </w:r>
          </w:p>
        </w:tc>
      </w:tr>
      <w:tr w:rsidR="000303DC" w:rsidRPr="000303DC" w:rsidTr="001729C2">
        <w:trPr>
          <w:trHeight w:val="556"/>
        </w:trPr>
        <w:tc>
          <w:tcPr>
            <w:tcW w:w="1276" w:type="dxa"/>
            <w:vMerge/>
          </w:tcPr>
          <w:p w:rsidR="000303DC" w:rsidRPr="000303DC" w:rsidRDefault="000303DC" w:rsidP="001729C2">
            <w:pPr>
              <w:spacing w:after="0" w:line="240" w:lineRule="auto"/>
              <w:rPr>
                <w:rFonts w:ascii="Times New Roman" w:hAnsi="Times New Roman" w:cs="Times New Roman"/>
                <w:sz w:val="24"/>
                <w:szCs w:val="24"/>
              </w:rPr>
            </w:pPr>
          </w:p>
        </w:tc>
        <w:tc>
          <w:tcPr>
            <w:tcW w:w="2835" w:type="dxa"/>
            <w:vMerge/>
          </w:tcPr>
          <w:p w:rsidR="000303DC" w:rsidRPr="000303DC" w:rsidRDefault="000303DC" w:rsidP="001729C2">
            <w:pPr>
              <w:spacing w:after="0" w:line="240" w:lineRule="auto"/>
              <w:rPr>
                <w:rFonts w:ascii="Times New Roman" w:hAnsi="Times New Roman" w:cs="Times New Roman"/>
                <w:sz w:val="24"/>
                <w:szCs w:val="24"/>
              </w:rPr>
            </w:pPr>
          </w:p>
        </w:tc>
        <w:tc>
          <w:tcPr>
            <w:tcW w:w="1985" w:type="dxa"/>
            <w:vMerge/>
          </w:tcPr>
          <w:p w:rsidR="000303DC" w:rsidRPr="000303DC" w:rsidRDefault="000303DC" w:rsidP="001729C2">
            <w:pPr>
              <w:spacing w:after="0" w:line="240" w:lineRule="auto"/>
              <w:contextualSpacing/>
              <w:rPr>
                <w:rFonts w:ascii="Times New Roman" w:hAnsi="Times New Roman" w:cs="Times New Roman"/>
                <w:sz w:val="24"/>
                <w:szCs w:val="24"/>
                <w:lang w:eastAsia="en-US"/>
              </w:rPr>
            </w:pPr>
          </w:p>
        </w:tc>
        <w:tc>
          <w:tcPr>
            <w:tcW w:w="2410" w:type="dxa"/>
          </w:tcPr>
          <w:p w:rsidR="00D463D8" w:rsidRDefault="000303DC" w:rsidP="001729C2">
            <w:pPr>
              <w:spacing w:after="0" w:line="240" w:lineRule="auto"/>
              <w:rPr>
                <w:rFonts w:ascii="Times New Roman" w:hAnsi="Times New Roman" w:cs="Times New Roman"/>
                <w:sz w:val="24"/>
                <w:szCs w:val="24"/>
              </w:rPr>
            </w:pPr>
            <w:proofErr w:type="spellStart"/>
            <w:r w:rsidRPr="000303DC">
              <w:rPr>
                <w:rFonts w:ascii="Times New Roman" w:hAnsi="Times New Roman" w:cs="Times New Roman"/>
                <w:sz w:val="24"/>
                <w:szCs w:val="24"/>
              </w:rPr>
              <w:t>Назаренко</w:t>
            </w:r>
            <w:proofErr w:type="spellEnd"/>
            <w:r w:rsidRPr="000303DC">
              <w:rPr>
                <w:rFonts w:ascii="Times New Roman" w:hAnsi="Times New Roman" w:cs="Times New Roman"/>
                <w:sz w:val="24"/>
                <w:szCs w:val="24"/>
              </w:rPr>
              <w:t xml:space="preserve"> Анастасия</w:t>
            </w:r>
            <w:r w:rsidR="00D463D8">
              <w:rPr>
                <w:rFonts w:ascii="Times New Roman" w:hAnsi="Times New Roman" w:cs="Times New Roman"/>
                <w:sz w:val="24"/>
                <w:szCs w:val="24"/>
              </w:rPr>
              <w:t>,</w:t>
            </w:r>
          </w:p>
          <w:p w:rsidR="000303DC" w:rsidRPr="000303DC" w:rsidRDefault="00D463D8" w:rsidP="001729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Писенец</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Дарина</w:t>
            </w:r>
            <w:proofErr w:type="spellEnd"/>
            <w:r>
              <w:rPr>
                <w:rFonts w:ascii="Times New Roman" w:hAnsi="Times New Roman" w:cs="Times New Roman"/>
                <w:sz w:val="24"/>
                <w:szCs w:val="24"/>
              </w:rPr>
              <w:t>,</w:t>
            </w:r>
          </w:p>
          <w:p w:rsidR="000303DC" w:rsidRPr="000303DC" w:rsidRDefault="00D463D8" w:rsidP="001729C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Толстик</w:t>
            </w:r>
            <w:proofErr w:type="spellEnd"/>
            <w:r>
              <w:rPr>
                <w:rFonts w:ascii="Times New Roman" w:hAnsi="Times New Roman" w:cs="Times New Roman"/>
                <w:sz w:val="24"/>
                <w:szCs w:val="24"/>
              </w:rPr>
              <w:t xml:space="preserve"> София,</w:t>
            </w:r>
          </w:p>
          <w:p w:rsidR="000303DC" w:rsidRPr="000303DC" w:rsidRDefault="00D463D8" w:rsidP="001729C2">
            <w:pPr>
              <w:spacing w:after="0" w:line="240" w:lineRule="auto"/>
              <w:rPr>
                <w:rFonts w:ascii="Times New Roman" w:hAnsi="Times New Roman" w:cs="Times New Roman"/>
                <w:sz w:val="24"/>
                <w:szCs w:val="24"/>
              </w:rPr>
            </w:pPr>
            <w:r>
              <w:rPr>
                <w:rFonts w:ascii="Times New Roman" w:hAnsi="Times New Roman" w:cs="Times New Roman"/>
                <w:sz w:val="24"/>
                <w:szCs w:val="24"/>
              </w:rPr>
              <w:t>Шпак Андрей,</w:t>
            </w:r>
          </w:p>
          <w:p w:rsidR="000303DC" w:rsidRPr="000303DC" w:rsidRDefault="000303DC" w:rsidP="001729C2">
            <w:pPr>
              <w:spacing w:after="0" w:line="240" w:lineRule="auto"/>
              <w:rPr>
                <w:rFonts w:ascii="Times New Roman" w:hAnsi="Times New Roman" w:cs="Times New Roman"/>
                <w:sz w:val="24"/>
                <w:szCs w:val="24"/>
              </w:rPr>
            </w:pPr>
            <w:proofErr w:type="spellStart"/>
            <w:r w:rsidRPr="000303DC">
              <w:rPr>
                <w:rFonts w:ascii="Times New Roman" w:hAnsi="Times New Roman" w:cs="Times New Roman"/>
                <w:sz w:val="24"/>
                <w:szCs w:val="24"/>
              </w:rPr>
              <w:t>Ахназарян</w:t>
            </w:r>
            <w:proofErr w:type="spellEnd"/>
            <w:r w:rsidRPr="000303DC">
              <w:rPr>
                <w:rFonts w:ascii="Times New Roman" w:hAnsi="Times New Roman" w:cs="Times New Roman"/>
                <w:sz w:val="24"/>
                <w:szCs w:val="24"/>
              </w:rPr>
              <w:t xml:space="preserve"> </w:t>
            </w:r>
            <w:proofErr w:type="spellStart"/>
            <w:r w:rsidRPr="000303DC">
              <w:rPr>
                <w:rFonts w:ascii="Times New Roman" w:hAnsi="Times New Roman" w:cs="Times New Roman"/>
                <w:sz w:val="24"/>
                <w:szCs w:val="24"/>
              </w:rPr>
              <w:t>Ованес</w:t>
            </w:r>
            <w:proofErr w:type="spellEnd"/>
            <w:r w:rsidR="00D463D8">
              <w:rPr>
                <w:rFonts w:ascii="Times New Roman" w:hAnsi="Times New Roman" w:cs="Times New Roman"/>
                <w:sz w:val="24"/>
                <w:szCs w:val="24"/>
              </w:rPr>
              <w:t>,</w:t>
            </w:r>
            <w:r w:rsidRPr="000303DC">
              <w:rPr>
                <w:rFonts w:ascii="Times New Roman" w:hAnsi="Times New Roman" w:cs="Times New Roman"/>
                <w:sz w:val="24"/>
                <w:szCs w:val="24"/>
              </w:rPr>
              <w:t xml:space="preserve"> </w:t>
            </w:r>
          </w:p>
          <w:p w:rsidR="000303DC" w:rsidRPr="000303DC" w:rsidRDefault="000303DC" w:rsidP="001729C2">
            <w:pPr>
              <w:spacing w:after="0" w:line="240" w:lineRule="auto"/>
              <w:rPr>
                <w:rFonts w:ascii="Times New Roman" w:hAnsi="Times New Roman" w:cs="Times New Roman"/>
                <w:sz w:val="24"/>
                <w:szCs w:val="24"/>
              </w:rPr>
            </w:pPr>
            <w:proofErr w:type="spellStart"/>
            <w:r w:rsidRPr="000303DC">
              <w:rPr>
                <w:rFonts w:ascii="Times New Roman" w:hAnsi="Times New Roman" w:cs="Times New Roman"/>
                <w:sz w:val="24"/>
                <w:szCs w:val="24"/>
              </w:rPr>
              <w:t>Караух</w:t>
            </w:r>
            <w:proofErr w:type="spellEnd"/>
            <w:r w:rsidRPr="000303DC">
              <w:rPr>
                <w:rFonts w:ascii="Times New Roman" w:hAnsi="Times New Roman" w:cs="Times New Roman"/>
                <w:sz w:val="24"/>
                <w:szCs w:val="24"/>
              </w:rPr>
              <w:t xml:space="preserve"> Алексей</w:t>
            </w:r>
            <w:r w:rsidR="00D463D8">
              <w:rPr>
                <w:rFonts w:ascii="Times New Roman" w:hAnsi="Times New Roman" w:cs="Times New Roman"/>
                <w:sz w:val="24"/>
                <w:szCs w:val="24"/>
              </w:rPr>
              <w:t>,</w:t>
            </w:r>
          </w:p>
          <w:p w:rsidR="000303DC" w:rsidRPr="000303DC" w:rsidRDefault="000303DC" w:rsidP="001729C2">
            <w:pPr>
              <w:spacing w:after="0" w:line="240" w:lineRule="auto"/>
              <w:rPr>
                <w:rFonts w:ascii="Times New Roman" w:hAnsi="Times New Roman" w:cs="Times New Roman"/>
                <w:sz w:val="24"/>
                <w:szCs w:val="24"/>
              </w:rPr>
            </w:pPr>
            <w:proofErr w:type="spellStart"/>
            <w:r w:rsidRPr="000303DC">
              <w:rPr>
                <w:rFonts w:ascii="Times New Roman" w:hAnsi="Times New Roman" w:cs="Times New Roman"/>
                <w:sz w:val="24"/>
                <w:szCs w:val="24"/>
              </w:rPr>
              <w:t>Караух</w:t>
            </w:r>
            <w:proofErr w:type="spellEnd"/>
            <w:r w:rsidRPr="000303DC">
              <w:rPr>
                <w:rFonts w:ascii="Times New Roman" w:hAnsi="Times New Roman" w:cs="Times New Roman"/>
                <w:sz w:val="24"/>
                <w:szCs w:val="24"/>
              </w:rPr>
              <w:t xml:space="preserve"> Евгений</w:t>
            </w:r>
            <w:proofErr w:type="gramStart"/>
            <w:r w:rsidRPr="000303DC">
              <w:rPr>
                <w:rFonts w:ascii="Times New Roman" w:hAnsi="Times New Roman" w:cs="Times New Roman"/>
                <w:sz w:val="24"/>
                <w:szCs w:val="24"/>
              </w:rPr>
              <w:t xml:space="preserve"> </w:t>
            </w:r>
            <w:r w:rsidR="00D463D8">
              <w:rPr>
                <w:rFonts w:ascii="Times New Roman" w:hAnsi="Times New Roman" w:cs="Times New Roman"/>
                <w:sz w:val="24"/>
                <w:szCs w:val="24"/>
              </w:rPr>
              <w:t>,</w:t>
            </w:r>
            <w:proofErr w:type="gramEnd"/>
          </w:p>
          <w:p w:rsidR="000303DC" w:rsidRPr="000303DC" w:rsidRDefault="000303DC" w:rsidP="001729C2">
            <w:pPr>
              <w:spacing w:after="0" w:line="240" w:lineRule="auto"/>
              <w:rPr>
                <w:rFonts w:ascii="Times New Roman" w:hAnsi="Times New Roman" w:cs="Times New Roman"/>
                <w:sz w:val="24"/>
                <w:szCs w:val="24"/>
              </w:rPr>
            </w:pPr>
            <w:r w:rsidRPr="000303DC">
              <w:rPr>
                <w:rFonts w:ascii="Times New Roman" w:hAnsi="Times New Roman" w:cs="Times New Roman"/>
                <w:sz w:val="24"/>
                <w:szCs w:val="24"/>
              </w:rPr>
              <w:t xml:space="preserve">Павлюков Денис </w:t>
            </w:r>
          </w:p>
          <w:p w:rsidR="000303DC" w:rsidRPr="000303DC" w:rsidRDefault="000303DC" w:rsidP="00D463D8">
            <w:pPr>
              <w:spacing w:after="0" w:line="240" w:lineRule="auto"/>
              <w:rPr>
                <w:rFonts w:ascii="Times New Roman" w:hAnsi="Times New Roman" w:cs="Times New Roman"/>
                <w:sz w:val="24"/>
                <w:szCs w:val="24"/>
              </w:rPr>
            </w:pPr>
            <w:r w:rsidRPr="000303DC">
              <w:rPr>
                <w:rFonts w:ascii="Times New Roman" w:hAnsi="Times New Roman" w:cs="Times New Roman"/>
                <w:sz w:val="24"/>
                <w:szCs w:val="24"/>
              </w:rPr>
              <w:t xml:space="preserve">«Этнографы», </w:t>
            </w:r>
            <w:proofErr w:type="spellStart"/>
            <w:r w:rsidRPr="000303DC">
              <w:rPr>
                <w:rFonts w:ascii="Times New Roman" w:hAnsi="Times New Roman" w:cs="Times New Roman"/>
                <w:sz w:val="24"/>
                <w:szCs w:val="24"/>
              </w:rPr>
              <w:t>Брыкова</w:t>
            </w:r>
            <w:proofErr w:type="spellEnd"/>
            <w:r w:rsidRPr="000303DC">
              <w:rPr>
                <w:rFonts w:ascii="Times New Roman" w:hAnsi="Times New Roman" w:cs="Times New Roman"/>
                <w:sz w:val="24"/>
                <w:szCs w:val="24"/>
              </w:rPr>
              <w:t xml:space="preserve"> Г.В.</w:t>
            </w:r>
          </w:p>
        </w:tc>
        <w:tc>
          <w:tcPr>
            <w:tcW w:w="1275" w:type="dxa"/>
          </w:tcPr>
          <w:p w:rsidR="000303DC" w:rsidRPr="000303DC" w:rsidRDefault="000303DC" w:rsidP="001729C2">
            <w:pPr>
              <w:spacing w:after="0" w:line="240" w:lineRule="auto"/>
              <w:rPr>
                <w:rFonts w:ascii="Times New Roman" w:hAnsi="Times New Roman" w:cs="Times New Roman"/>
                <w:sz w:val="24"/>
                <w:szCs w:val="24"/>
              </w:rPr>
            </w:pPr>
            <w:r w:rsidRPr="000303DC">
              <w:rPr>
                <w:rFonts w:ascii="Times New Roman" w:hAnsi="Times New Roman" w:cs="Times New Roman"/>
                <w:sz w:val="24"/>
                <w:szCs w:val="24"/>
              </w:rPr>
              <w:t>Гран-при</w:t>
            </w:r>
          </w:p>
          <w:p w:rsidR="000303DC" w:rsidRPr="000303DC" w:rsidRDefault="000303DC" w:rsidP="001729C2">
            <w:pPr>
              <w:spacing w:after="0" w:line="240" w:lineRule="auto"/>
              <w:rPr>
                <w:rFonts w:ascii="Times New Roman" w:hAnsi="Times New Roman" w:cs="Times New Roman"/>
                <w:sz w:val="24"/>
                <w:szCs w:val="24"/>
              </w:rPr>
            </w:pPr>
            <w:r w:rsidRPr="000303DC">
              <w:rPr>
                <w:rFonts w:ascii="Times New Roman" w:hAnsi="Times New Roman" w:cs="Times New Roman"/>
                <w:sz w:val="24"/>
                <w:szCs w:val="24"/>
              </w:rPr>
              <w:t>Гран-при</w:t>
            </w:r>
          </w:p>
          <w:p w:rsidR="000303DC" w:rsidRPr="000303DC" w:rsidRDefault="000303DC" w:rsidP="001729C2">
            <w:pPr>
              <w:spacing w:after="0" w:line="240" w:lineRule="auto"/>
              <w:rPr>
                <w:rFonts w:ascii="Times New Roman" w:hAnsi="Times New Roman" w:cs="Times New Roman"/>
                <w:sz w:val="24"/>
                <w:szCs w:val="24"/>
              </w:rPr>
            </w:pPr>
            <w:r w:rsidRPr="000303DC">
              <w:rPr>
                <w:rFonts w:ascii="Times New Roman" w:hAnsi="Times New Roman" w:cs="Times New Roman"/>
                <w:sz w:val="24"/>
                <w:szCs w:val="24"/>
              </w:rPr>
              <w:t>1место</w:t>
            </w:r>
          </w:p>
          <w:p w:rsidR="000303DC" w:rsidRPr="000303DC" w:rsidRDefault="000303DC" w:rsidP="001729C2">
            <w:pPr>
              <w:spacing w:after="0" w:line="240" w:lineRule="auto"/>
              <w:rPr>
                <w:rFonts w:ascii="Times New Roman" w:hAnsi="Times New Roman" w:cs="Times New Roman"/>
                <w:sz w:val="24"/>
                <w:szCs w:val="24"/>
              </w:rPr>
            </w:pPr>
            <w:r w:rsidRPr="000303DC">
              <w:rPr>
                <w:rFonts w:ascii="Times New Roman" w:hAnsi="Times New Roman" w:cs="Times New Roman"/>
                <w:sz w:val="24"/>
                <w:szCs w:val="24"/>
              </w:rPr>
              <w:t>2 место</w:t>
            </w:r>
          </w:p>
          <w:p w:rsidR="000303DC" w:rsidRPr="000303DC" w:rsidRDefault="000303DC" w:rsidP="001729C2">
            <w:pPr>
              <w:spacing w:after="0" w:line="240" w:lineRule="auto"/>
              <w:rPr>
                <w:rFonts w:ascii="Times New Roman" w:hAnsi="Times New Roman" w:cs="Times New Roman"/>
                <w:sz w:val="24"/>
                <w:szCs w:val="24"/>
              </w:rPr>
            </w:pPr>
            <w:r w:rsidRPr="000303DC">
              <w:rPr>
                <w:rFonts w:ascii="Times New Roman" w:hAnsi="Times New Roman" w:cs="Times New Roman"/>
                <w:sz w:val="24"/>
                <w:szCs w:val="24"/>
              </w:rPr>
              <w:t>3 место</w:t>
            </w:r>
          </w:p>
          <w:p w:rsidR="000303DC" w:rsidRPr="000303DC" w:rsidRDefault="000303DC" w:rsidP="001729C2">
            <w:pPr>
              <w:spacing w:after="0" w:line="240" w:lineRule="auto"/>
              <w:rPr>
                <w:rFonts w:ascii="Times New Roman" w:hAnsi="Times New Roman" w:cs="Times New Roman"/>
                <w:sz w:val="24"/>
                <w:szCs w:val="24"/>
              </w:rPr>
            </w:pPr>
            <w:r w:rsidRPr="000303DC">
              <w:rPr>
                <w:rFonts w:ascii="Times New Roman" w:hAnsi="Times New Roman" w:cs="Times New Roman"/>
                <w:sz w:val="24"/>
                <w:szCs w:val="24"/>
              </w:rPr>
              <w:t>1 место</w:t>
            </w:r>
          </w:p>
          <w:p w:rsidR="000303DC" w:rsidRPr="000303DC" w:rsidRDefault="000303DC" w:rsidP="001729C2">
            <w:pPr>
              <w:spacing w:after="0" w:line="240" w:lineRule="auto"/>
              <w:rPr>
                <w:rFonts w:ascii="Times New Roman" w:hAnsi="Times New Roman" w:cs="Times New Roman"/>
                <w:sz w:val="24"/>
                <w:szCs w:val="24"/>
              </w:rPr>
            </w:pPr>
            <w:r w:rsidRPr="000303DC">
              <w:rPr>
                <w:rFonts w:ascii="Times New Roman" w:hAnsi="Times New Roman" w:cs="Times New Roman"/>
                <w:sz w:val="24"/>
                <w:szCs w:val="24"/>
              </w:rPr>
              <w:t>3 место</w:t>
            </w:r>
          </w:p>
          <w:p w:rsidR="000303DC" w:rsidRPr="000303DC" w:rsidRDefault="000303DC" w:rsidP="001729C2">
            <w:pPr>
              <w:spacing w:after="0" w:line="240" w:lineRule="auto"/>
              <w:rPr>
                <w:rFonts w:ascii="Times New Roman" w:hAnsi="Times New Roman" w:cs="Times New Roman"/>
                <w:sz w:val="24"/>
                <w:szCs w:val="24"/>
              </w:rPr>
            </w:pPr>
            <w:r w:rsidRPr="000303DC">
              <w:rPr>
                <w:rFonts w:ascii="Times New Roman" w:hAnsi="Times New Roman" w:cs="Times New Roman"/>
                <w:sz w:val="24"/>
                <w:szCs w:val="24"/>
              </w:rPr>
              <w:t>1 место</w:t>
            </w:r>
          </w:p>
        </w:tc>
      </w:tr>
      <w:tr w:rsidR="000303DC" w:rsidRPr="000303DC" w:rsidTr="001729C2">
        <w:trPr>
          <w:trHeight w:val="1078"/>
        </w:trPr>
        <w:tc>
          <w:tcPr>
            <w:tcW w:w="1276" w:type="dxa"/>
            <w:vMerge/>
          </w:tcPr>
          <w:p w:rsidR="000303DC" w:rsidRPr="000303DC" w:rsidRDefault="000303DC" w:rsidP="001729C2">
            <w:pPr>
              <w:spacing w:after="0" w:line="240" w:lineRule="auto"/>
              <w:rPr>
                <w:rFonts w:ascii="Times New Roman" w:hAnsi="Times New Roman" w:cs="Times New Roman"/>
                <w:sz w:val="24"/>
                <w:szCs w:val="24"/>
              </w:rPr>
            </w:pPr>
          </w:p>
        </w:tc>
        <w:tc>
          <w:tcPr>
            <w:tcW w:w="2835" w:type="dxa"/>
            <w:vMerge/>
          </w:tcPr>
          <w:p w:rsidR="000303DC" w:rsidRPr="000303DC" w:rsidRDefault="000303DC" w:rsidP="001729C2">
            <w:pPr>
              <w:spacing w:after="0" w:line="240" w:lineRule="auto"/>
              <w:rPr>
                <w:rFonts w:ascii="Times New Roman" w:hAnsi="Times New Roman" w:cs="Times New Roman"/>
                <w:sz w:val="24"/>
                <w:szCs w:val="24"/>
              </w:rPr>
            </w:pPr>
          </w:p>
        </w:tc>
        <w:tc>
          <w:tcPr>
            <w:tcW w:w="1985" w:type="dxa"/>
            <w:vMerge/>
          </w:tcPr>
          <w:p w:rsidR="000303DC" w:rsidRPr="000303DC" w:rsidRDefault="000303DC" w:rsidP="001729C2">
            <w:pPr>
              <w:spacing w:after="0" w:line="240" w:lineRule="auto"/>
              <w:contextualSpacing/>
              <w:rPr>
                <w:rFonts w:ascii="Times New Roman" w:hAnsi="Times New Roman" w:cs="Times New Roman"/>
                <w:sz w:val="24"/>
                <w:szCs w:val="24"/>
                <w:lang w:eastAsia="en-US"/>
              </w:rPr>
            </w:pPr>
          </w:p>
        </w:tc>
        <w:tc>
          <w:tcPr>
            <w:tcW w:w="2410" w:type="dxa"/>
          </w:tcPr>
          <w:p w:rsidR="000303DC" w:rsidRPr="000303DC" w:rsidRDefault="000303DC" w:rsidP="001729C2">
            <w:pPr>
              <w:spacing w:after="0" w:line="240" w:lineRule="auto"/>
              <w:rPr>
                <w:rFonts w:ascii="Times New Roman" w:hAnsi="Times New Roman" w:cs="Times New Roman"/>
                <w:sz w:val="24"/>
                <w:szCs w:val="24"/>
              </w:rPr>
            </w:pPr>
            <w:r w:rsidRPr="000303DC">
              <w:rPr>
                <w:rFonts w:ascii="Times New Roman" w:hAnsi="Times New Roman" w:cs="Times New Roman"/>
                <w:sz w:val="24"/>
                <w:szCs w:val="24"/>
              </w:rPr>
              <w:t>Ващенко Руслан</w:t>
            </w:r>
            <w:r w:rsidR="00D463D8">
              <w:rPr>
                <w:rFonts w:ascii="Times New Roman" w:hAnsi="Times New Roman" w:cs="Times New Roman"/>
                <w:sz w:val="24"/>
                <w:szCs w:val="24"/>
              </w:rPr>
              <w:t>,</w:t>
            </w:r>
          </w:p>
          <w:p w:rsidR="000303DC" w:rsidRPr="000303DC" w:rsidRDefault="000303DC" w:rsidP="001729C2">
            <w:pPr>
              <w:spacing w:after="0" w:line="240" w:lineRule="auto"/>
              <w:rPr>
                <w:rFonts w:ascii="Times New Roman" w:hAnsi="Times New Roman" w:cs="Times New Roman"/>
                <w:sz w:val="24"/>
                <w:szCs w:val="24"/>
              </w:rPr>
            </w:pPr>
            <w:proofErr w:type="spellStart"/>
            <w:r w:rsidRPr="000303DC">
              <w:rPr>
                <w:rFonts w:ascii="Times New Roman" w:hAnsi="Times New Roman" w:cs="Times New Roman"/>
                <w:sz w:val="24"/>
                <w:szCs w:val="24"/>
              </w:rPr>
              <w:t>Вылгин</w:t>
            </w:r>
            <w:proofErr w:type="spellEnd"/>
            <w:r w:rsidRPr="000303DC">
              <w:rPr>
                <w:rFonts w:ascii="Times New Roman" w:hAnsi="Times New Roman" w:cs="Times New Roman"/>
                <w:sz w:val="24"/>
                <w:szCs w:val="24"/>
              </w:rPr>
              <w:t xml:space="preserve"> Александр</w:t>
            </w:r>
            <w:r w:rsidR="00D463D8">
              <w:rPr>
                <w:rFonts w:ascii="Times New Roman" w:hAnsi="Times New Roman" w:cs="Times New Roman"/>
                <w:sz w:val="24"/>
                <w:szCs w:val="24"/>
              </w:rPr>
              <w:t>,</w:t>
            </w:r>
          </w:p>
          <w:p w:rsidR="000303DC" w:rsidRPr="000303DC" w:rsidRDefault="000303DC" w:rsidP="001729C2">
            <w:pPr>
              <w:spacing w:after="0" w:line="240" w:lineRule="auto"/>
              <w:rPr>
                <w:rFonts w:ascii="Times New Roman" w:hAnsi="Times New Roman" w:cs="Times New Roman"/>
                <w:sz w:val="24"/>
                <w:szCs w:val="24"/>
              </w:rPr>
            </w:pPr>
            <w:proofErr w:type="spellStart"/>
            <w:r w:rsidRPr="000303DC">
              <w:rPr>
                <w:rFonts w:ascii="Times New Roman" w:hAnsi="Times New Roman" w:cs="Times New Roman"/>
                <w:sz w:val="24"/>
                <w:szCs w:val="24"/>
              </w:rPr>
              <w:t>Гусарь</w:t>
            </w:r>
            <w:proofErr w:type="spellEnd"/>
            <w:r w:rsidRPr="000303DC">
              <w:rPr>
                <w:rFonts w:ascii="Times New Roman" w:hAnsi="Times New Roman" w:cs="Times New Roman"/>
                <w:sz w:val="24"/>
                <w:szCs w:val="24"/>
              </w:rPr>
              <w:t xml:space="preserve"> </w:t>
            </w:r>
            <w:proofErr w:type="spellStart"/>
            <w:r w:rsidRPr="000303DC">
              <w:rPr>
                <w:rFonts w:ascii="Times New Roman" w:hAnsi="Times New Roman" w:cs="Times New Roman"/>
                <w:sz w:val="24"/>
                <w:szCs w:val="24"/>
              </w:rPr>
              <w:t>Дарина</w:t>
            </w:r>
            <w:proofErr w:type="spellEnd"/>
            <w:r w:rsidR="00D463D8">
              <w:rPr>
                <w:rFonts w:ascii="Times New Roman" w:hAnsi="Times New Roman" w:cs="Times New Roman"/>
                <w:sz w:val="24"/>
                <w:szCs w:val="24"/>
              </w:rPr>
              <w:t>,</w:t>
            </w:r>
          </w:p>
          <w:p w:rsidR="000303DC" w:rsidRPr="000303DC" w:rsidRDefault="000303DC" w:rsidP="001729C2">
            <w:pPr>
              <w:spacing w:after="0" w:line="240" w:lineRule="auto"/>
              <w:rPr>
                <w:rFonts w:ascii="Times New Roman" w:hAnsi="Times New Roman" w:cs="Times New Roman"/>
                <w:sz w:val="24"/>
                <w:szCs w:val="24"/>
              </w:rPr>
            </w:pPr>
            <w:proofErr w:type="spellStart"/>
            <w:r w:rsidRPr="000303DC">
              <w:rPr>
                <w:rFonts w:ascii="Times New Roman" w:hAnsi="Times New Roman" w:cs="Times New Roman"/>
                <w:sz w:val="24"/>
                <w:szCs w:val="24"/>
              </w:rPr>
              <w:t>Гусарь</w:t>
            </w:r>
            <w:proofErr w:type="spellEnd"/>
            <w:r w:rsidRPr="000303DC">
              <w:rPr>
                <w:rFonts w:ascii="Times New Roman" w:hAnsi="Times New Roman" w:cs="Times New Roman"/>
                <w:sz w:val="24"/>
                <w:szCs w:val="24"/>
              </w:rPr>
              <w:t xml:space="preserve"> Степан</w:t>
            </w:r>
            <w:r w:rsidR="00D463D8">
              <w:rPr>
                <w:rFonts w:ascii="Times New Roman" w:hAnsi="Times New Roman" w:cs="Times New Roman"/>
                <w:sz w:val="24"/>
                <w:szCs w:val="24"/>
              </w:rPr>
              <w:t>,</w:t>
            </w:r>
          </w:p>
          <w:p w:rsidR="000303DC" w:rsidRPr="000303DC" w:rsidRDefault="000303DC" w:rsidP="001729C2">
            <w:pPr>
              <w:spacing w:after="0" w:line="240" w:lineRule="auto"/>
              <w:rPr>
                <w:rFonts w:ascii="Times New Roman" w:hAnsi="Times New Roman" w:cs="Times New Roman"/>
                <w:sz w:val="24"/>
                <w:szCs w:val="24"/>
              </w:rPr>
            </w:pPr>
            <w:proofErr w:type="spellStart"/>
            <w:r w:rsidRPr="000303DC">
              <w:rPr>
                <w:rFonts w:ascii="Times New Roman" w:hAnsi="Times New Roman" w:cs="Times New Roman"/>
                <w:sz w:val="24"/>
                <w:szCs w:val="24"/>
              </w:rPr>
              <w:t>Ленчевский</w:t>
            </w:r>
            <w:proofErr w:type="spellEnd"/>
            <w:r w:rsidRPr="000303DC">
              <w:rPr>
                <w:rFonts w:ascii="Times New Roman" w:hAnsi="Times New Roman" w:cs="Times New Roman"/>
                <w:sz w:val="24"/>
                <w:szCs w:val="24"/>
              </w:rPr>
              <w:t xml:space="preserve"> Илья</w:t>
            </w:r>
            <w:r w:rsidR="00D463D8">
              <w:rPr>
                <w:rFonts w:ascii="Times New Roman" w:hAnsi="Times New Roman" w:cs="Times New Roman"/>
                <w:sz w:val="24"/>
                <w:szCs w:val="24"/>
              </w:rPr>
              <w:t>,</w:t>
            </w:r>
          </w:p>
          <w:p w:rsidR="000303DC" w:rsidRPr="000303DC" w:rsidRDefault="000303DC" w:rsidP="001729C2">
            <w:pPr>
              <w:spacing w:after="0" w:line="240" w:lineRule="auto"/>
              <w:rPr>
                <w:rFonts w:ascii="Times New Roman" w:hAnsi="Times New Roman" w:cs="Times New Roman"/>
                <w:sz w:val="24"/>
                <w:szCs w:val="24"/>
              </w:rPr>
            </w:pPr>
            <w:proofErr w:type="spellStart"/>
            <w:r w:rsidRPr="000303DC">
              <w:rPr>
                <w:rFonts w:ascii="Times New Roman" w:hAnsi="Times New Roman" w:cs="Times New Roman"/>
                <w:sz w:val="24"/>
                <w:szCs w:val="24"/>
              </w:rPr>
              <w:t>Малюта</w:t>
            </w:r>
            <w:proofErr w:type="spellEnd"/>
            <w:r w:rsidRPr="000303DC">
              <w:rPr>
                <w:rFonts w:ascii="Times New Roman" w:hAnsi="Times New Roman" w:cs="Times New Roman"/>
                <w:sz w:val="24"/>
                <w:szCs w:val="24"/>
              </w:rPr>
              <w:t xml:space="preserve"> Максим</w:t>
            </w:r>
            <w:r w:rsidR="00D463D8">
              <w:rPr>
                <w:rFonts w:ascii="Times New Roman" w:hAnsi="Times New Roman" w:cs="Times New Roman"/>
                <w:sz w:val="24"/>
                <w:szCs w:val="24"/>
              </w:rPr>
              <w:t>,</w:t>
            </w:r>
          </w:p>
          <w:p w:rsidR="000303DC" w:rsidRPr="000303DC" w:rsidRDefault="000303DC" w:rsidP="001729C2">
            <w:pPr>
              <w:spacing w:after="0" w:line="240" w:lineRule="auto"/>
              <w:rPr>
                <w:rFonts w:ascii="Times New Roman" w:hAnsi="Times New Roman" w:cs="Times New Roman"/>
                <w:sz w:val="24"/>
                <w:szCs w:val="24"/>
              </w:rPr>
            </w:pPr>
            <w:proofErr w:type="spellStart"/>
            <w:r w:rsidRPr="000303DC">
              <w:rPr>
                <w:rFonts w:ascii="Times New Roman" w:hAnsi="Times New Roman" w:cs="Times New Roman"/>
                <w:sz w:val="24"/>
                <w:szCs w:val="24"/>
              </w:rPr>
              <w:t>Нененко</w:t>
            </w:r>
            <w:proofErr w:type="spellEnd"/>
            <w:r w:rsidRPr="000303DC">
              <w:rPr>
                <w:rFonts w:ascii="Times New Roman" w:hAnsi="Times New Roman" w:cs="Times New Roman"/>
                <w:sz w:val="24"/>
                <w:szCs w:val="24"/>
              </w:rPr>
              <w:t xml:space="preserve"> Павел</w:t>
            </w:r>
            <w:r w:rsidR="00D463D8">
              <w:rPr>
                <w:rFonts w:ascii="Times New Roman" w:hAnsi="Times New Roman" w:cs="Times New Roman"/>
                <w:sz w:val="24"/>
                <w:szCs w:val="24"/>
              </w:rPr>
              <w:t>,</w:t>
            </w:r>
          </w:p>
          <w:p w:rsidR="000303DC" w:rsidRPr="000303DC" w:rsidRDefault="000303DC" w:rsidP="001729C2">
            <w:pPr>
              <w:spacing w:after="0" w:line="240" w:lineRule="auto"/>
              <w:rPr>
                <w:rFonts w:ascii="Times New Roman" w:hAnsi="Times New Roman" w:cs="Times New Roman"/>
                <w:sz w:val="24"/>
                <w:szCs w:val="24"/>
              </w:rPr>
            </w:pPr>
            <w:r w:rsidRPr="000303DC">
              <w:rPr>
                <w:rFonts w:ascii="Times New Roman" w:hAnsi="Times New Roman" w:cs="Times New Roman"/>
                <w:sz w:val="24"/>
                <w:szCs w:val="24"/>
              </w:rPr>
              <w:t>Олейник Артем</w:t>
            </w:r>
            <w:r w:rsidR="00D463D8">
              <w:rPr>
                <w:rFonts w:ascii="Times New Roman" w:hAnsi="Times New Roman" w:cs="Times New Roman"/>
                <w:sz w:val="24"/>
                <w:szCs w:val="24"/>
              </w:rPr>
              <w:t>,</w:t>
            </w:r>
          </w:p>
          <w:p w:rsidR="00D463D8" w:rsidRDefault="000303DC" w:rsidP="00D463D8">
            <w:pPr>
              <w:spacing w:after="0" w:line="240" w:lineRule="auto"/>
              <w:rPr>
                <w:rFonts w:ascii="Times New Roman" w:hAnsi="Times New Roman" w:cs="Times New Roman"/>
                <w:sz w:val="24"/>
                <w:szCs w:val="24"/>
                <w:lang w:eastAsia="en-US"/>
              </w:rPr>
            </w:pPr>
            <w:r w:rsidRPr="000303DC">
              <w:rPr>
                <w:rFonts w:ascii="Times New Roman" w:hAnsi="Times New Roman" w:cs="Times New Roman"/>
                <w:sz w:val="24"/>
                <w:szCs w:val="24"/>
                <w:lang w:eastAsia="en-US"/>
              </w:rPr>
              <w:t xml:space="preserve">«Поиск», </w:t>
            </w:r>
          </w:p>
          <w:p w:rsidR="000303DC" w:rsidRPr="000303DC" w:rsidRDefault="000303DC" w:rsidP="00D463D8">
            <w:pPr>
              <w:spacing w:after="0" w:line="240" w:lineRule="auto"/>
              <w:rPr>
                <w:rFonts w:ascii="Times New Roman" w:hAnsi="Times New Roman" w:cs="Times New Roman"/>
                <w:sz w:val="24"/>
                <w:szCs w:val="24"/>
              </w:rPr>
            </w:pPr>
            <w:proofErr w:type="spellStart"/>
            <w:r w:rsidRPr="000303DC">
              <w:rPr>
                <w:rFonts w:ascii="Times New Roman" w:hAnsi="Times New Roman" w:cs="Times New Roman"/>
                <w:sz w:val="24"/>
                <w:szCs w:val="24"/>
                <w:lang w:eastAsia="en-US"/>
              </w:rPr>
              <w:t>Нененко</w:t>
            </w:r>
            <w:proofErr w:type="spellEnd"/>
            <w:r w:rsidRPr="000303DC">
              <w:rPr>
                <w:rFonts w:ascii="Times New Roman" w:hAnsi="Times New Roman" w:cs="Times New Roman"/>
                <w:sz w:val="24"/>
                <w:szCs w:val="24"/>
                <w:lang w:eastAsia="en-US"/>
              </w:rPr>
              <w:t xml:space="preserve"> Ю.А.</w:t>
            </w:r>
          </w:p>
        </w:tc>
        <w:tc>
          <w:tcPr>
            <w:tcW w:w="1275" w:type="dxa"/>
          </w:tcPr>
          <w:p w:rsidR="000303DC" w:rsidRPr="000303DC" w:rsidRDefault="000303DC" w:rsidP="001729C2">
            <w:pPr>
              <w:spacing w:after="0" w:line="240" w:lineRule="auto"/>
              <w:rPr>
                <w:rFonts w:ascii="Times New Roman" w:hAnsi="Times New Roman" w:cs="Times New Roman"/>
                <w:sz w:val="24"/>
                <w:szCs w:val="24"/>
              </w:rPr>
            </w:pPr>
            <w:r w:rsidRPr="000303DC">
              <w:rPr>
                <w:rFonts w:ascii="Times New Roman" w:hAnsi="Times New Roman" w:cs="Times New Roman"/>
                <w:sz w:val="24"/>
                <w:szCs w:val="24"/>
              </w:rPr>
              <w:t>3 место</w:t>
            </w:r>
          </w:p>
          <w:p w:rsidR="000303DC" w:rsidRPr="000303DC" w:rsidRDefault="000303DC" w:rsidP="001729C2">
            <w:pPr>
              <w:spacing w:after="0" w:line="240" w:lineRule="auto"/>
              <w:rPr>
                <w:rFonts w:ascii="Times New Roman" w:hAnsi="Times New Roman" w:cs="Times New Roman"/>
                <w:sz w:val="24"/>
                <w:szCs w:val="24"/>
              </w:rPr>
            </w:pPr>
            <w:r w:rsidRPr="000303DC">
              <w:rPr>
                <w:rFonts w:ascii="Times New Roman" w:hAnsi="Times New Roman" w:cs="Times New Roman"/>
                <w:sz w:val="24"/>
                <w:szCs w:val="24"/>
              </w:rPr>
              <w:t>1 место</w:t>
            </w:r>
          </w:p>
          <w:p w:rsidR="000303DC" w:rsidRPr="000303DC" w:rsidRDefault="000303DC" w:rsidP="001729C2">
            <w:pPr>
              <w:spacing w:after="0" w:line="240" w:lineRule="auto"/>
              <w:rPr>
                <w:rFonts w:ascii="Times New Roman" w:hAnsi="Times New Roman" w:cs="Times New Roman"/>
                <w:sz w:val="24"/>
                <w:szCs w:val="24"/>
              </w:rPr>
            </w:pPr>
            <w:r w:rsidRPr="000303DC">
              <w:rPr>
                <w:rFonts w:ascii="Times New Roman" w:hAnsi="Times New Roman" w:cs="Times New Roman"/>
                <w:sz w:val="24"/>
                <w:szCs w:val="24"/>
              </w:rPr>
              <w:t>2 место</w:t>
            </w:r>
          </w:p>
          <w:p w:rsidR="000303DC" w:rsidRPr="000303DC" w:rsidRDefault="000303DC" w:rsidP="001729C2">
            <w:pPr>
              <w:spacing w:after="0" w:line="240" w:lineRule="auto"/>
              <w:rPr>
                <w:rFonts w:ascii="Times New Roman" w:hAnsi="Times New Roman" w:cs="Times New Roman"/>
                <w:sz w:val="24"/>
                <w:szCs w:val="24"/>
              </w:rPr>
            </w:pPr>
            <w:r w:rsidRPr="000303DC">
              <w:rPr>
                <w:rFonts w:ascii="Times New Roman" w:hAnsi="Times New Roman" w:cs="Times New Roman"/>
                <w:sz w:val="24"/>
                <w:szCs w:val="24"/>
              </w:rPr>
              <w:t>1 место</w:t>
            </w:r>
          </w:p>
          <w:p w:rsidR="000303DC" w:rsidRPr="000303DC" w:rsidRDefault="000303DC" w:rsidP="001729C2">
            <w:pPr>
              <w:spacing w:after="0" w:line="240" w:lineRule="auto"/>
              <w:rPr>
                <w:rFonts w:ascii="Times New Roman" w:hAnsi="Times New Roman" w:cs="Times New Roman"/>
                <w:sz w:val="24"/>
                <w:szCs w:val="24"/>
              </w:rPr>
            </w:pPr>
            <w:r w:rsidRPr="000303DC">
              <w:rPr>
                <w:rFonts w:ascii="Times New Roman" w:hAnsi="Times New Roman" w:cs="Times New Roman"/>
                <w:sz w:val="24"/>
                <w:szCs w:val="24"/>
              </w:rPr>
              <w:t>2 место</w:t>
            </w:r>
          </w:p>
          <w:p w:rsidR="000303DC" w:rsidRPr="000303DC" w:rsidRDefault="000303DC" w:rsidP="001729C2">
            <w:pPr>
              <w:spacing w:after="0" w:line="240" w:lineRule="auto"/>
              <w:rPr>
                <w:rFonts w:ascii="Times New Roman" w:hAnsi="Times New Roman" w:cs="Times New Roman"/>
                <w:sz w:val="24"/>
                <w:szCs w:val="24"/>
              </w:rPr>
            </w:pPr>
            <w:r w:rsidRPr="000303DC">
              <w:rPr>
                <w:rFonts w:ascii="Times New Roman" w:hAnsi="Times New Roman" w:cs="Times New Roman"/>
                <w:sz w:val="24"/>
                <w:szCs w:val="24"/>
              </w:rPr>
              <w:t>3 место</w:t>
            </w:r>
          </w:p>
          <w:p w:rsidR="000303DC" w:rsidRPr="000303DC" w:rsidRDefault="000303DC" w:rsidP="001729C2">
            <w:pPr>
              <w:spacing w:after="0" w:line="240" w:lineRule="auto"/>
              <w:rPr>
                <w:rFonts w:ascii="Times New Roman" w:hAnsi="Times New Roman" w:cs="Times New Roman"/>
                <w:sz w:val="24"/>
                <w:szCs w:val="24"/>
              </w:rPr>
            </w:pPr>
            <w:r w:rsidRPr="000303DC">
              <w:rPr>
                <w:rFonts w:ascii="Times New Roman" w:hAnsi="Times New Roman" w:cs="Times New Roman"/>
                <w:sz w:val="24"/>
                <w:szCs w:val="24"/>
              </w:rPr>
              <w:t>2 место</w:t>
            </w:r>
          </w:p>
          <w:p w:rsidR="000303DC" w:rsidRPr="000303DC" w:rsidRDefault="000303DC" w:rsidP="001729C2">
            <w:pPr>
              <w:spacing w:after="0" w:line="240" w:lineRule="auto"/>
              <w:rPr>
                <w:rFonts w:ascii="Times New Roman" w:hAnsi="Times New Roman" w:cs="Times New Roman"/>
                <w:sz w:val="24"/>
                <w:szCs w:val="24"/>
              </w:rPr>
            </w:pPr>
            <w:r w:rsidRPr="000303DC">
              <w:rPr>
                <w:rFonts w:ascii="Times New Roman" w:hAnsi="Times New Roman" w:cs="Times New Roman"/>
                <w:sz w:val="24"/>
                <w:szCs w:val="24"/>
              </w:rPr>
              <w:t>3 место</w:t>
            </w:r>
          </w:p>
        </w:tc>
      </w:tr>
      <w:tr w:rsidR="000303DC" w:rsidRPr="000303DC" w:rsidTr="001729C2">
        <w:trPr>
          <w:trHeight w:val="1078"/>
        </w:trPr>
        <w:tc>
          <w:tcPr>
            <w:tcW w:w="1276" w:type="dxa"/>
            <w:vMerge/>
          </w:tcPr>
          <w:p w:rsidR="000303DC" w:rsidRPr="000303DC" w:rsidRDefault="000303DC" w:rsidP="001729C2">
            <w:pPr>
              <w:spacing w:after="0" w:line="240" w:lineRule="auto"/>
              <w:rPr>
                <w:rFonts w:ascii="Times New Roman" w:hAnsi="Times New Roman" w:cs="Times New Roman"/>
                <w:sz w:val="24"/>
                <w:szCs w:val="24"/>
              </w:rPr>
            </w:pPr>
          </w:p>
        </w:tc>
        <w:tc>
          <w:tcPr>
            <w:tcW w:w="2835" w:type="dxa"/>
            <w:vMerge/>
          </w:tcPr>
          <w:p w:rsidR="000303DC" w:rsidRPr="000303DC" w:rsidRDefault="000303DC" w:rsidP="001729C2">
            <w:pPr>
              <w:spacing w:after="0" w:line="240" w:lineRule="auto"/>
              <w:rPr>
                <w:rFonts w:ascii="Times New Roman" w:hAnsi="Times New Roman" w:cs="Times New Roman"/>
                <w:sz w:val="24"/>
                <w:szCs w:val="24"/>
              </w:rPr>
            </w:pPr>
          </w:p>
        </w:tc>
        <w:tc>
          <w:tcPr>
            <w:tcW w:w="1985" w:type="dxa"/>
            <w:vMerge/>
          </w:tcPr>
          <w:p w:rsidR="000303DC" w:rsidRPr="000303DC" w:rsidRDefault="000303DC" w:rsidP="001729C2">
            <w:pPr>
              <w:spacing w:after="0" w:line="240" w:lineRule="auto"/>
              <w:contextualSpacing/>
              <w:rPr>
                <w:rFonts w:ascii="Times New Roman" w:hAnsi="Times New Roman" w:cs="Times New Roman"/>
                <w:sz w:val="24"/>
                <w:szCs w:val="24"/>
                <w:lang w:eastAsia="en-US"/>
              </w:rPr>
            </w:pPr>
          </w:p>
        </w:tc>
        <w:tc>
          <w:tcPr>
            <w:tcW w:w="2410" w:type="dxa"/>
          </w:tcPr>
          <w:p w:rsidR="000303DC" w:rsidRPr="000303DC" w:rsidRDefault="000303DC" w:rsidP="001729C2">
            <w:pPr>
              <w:spacing w:after="0" w:line="240" w:lineRule="auto"/>
              <w:rPr>
                <w:rFonts w:ascii="Times New Roman" w:hAnsi="Times New Roman" w:cs="Times New Roman"/>
                <w:sz w:val="24"/>
                <w:szCs w:val="24"/>
              </w:rPr>
            </w:pPr>
            <w:proofErr w:type="spellStart"/>
            <w:r w:rsidRPr="000303DC">
              <w:rPr>
                <w:rFonts w:ascii="Times New Roman" w:hAnsi="Times New Roman" w:cs="Times New Roman"/>
                <w:sz w:val="24"/>
                <w:szCs w:val="24"/>
              </w:rPr>
              <w:t>Чигрин</w:t>
            </w:r>
            <w:proofErr w:type="spellEnd"/>
            <w:r w:rsidRPr="000303DC">
              <w:rPr>
                <w:rFonts w:ascii="Times New Roman" w:hAnsi="Times New Roman" w:cs="Times New Roman"/>
                <w:sz w:val="24"/>
                <w:szCs w:val="24"/>
              </w:rPr>
              <w:t xml:space="preserve"> Илья </w:t>
            </w:r>
          </w:p>
          <w:p w:rsidR="000303DC" w:rsidRPr="000303DC" w:rsidRDefault="000303DC" w:rsidP="001729C2">
            <w:pPr>
              <w:spacing w:after="0" w:line="240" w:lineRule="auto"/>
              <w:rPr>
                <w:rFonts w:ascii="Times New Roman" w:hAnsi="Times New Roman" w:cs="Times New Roman"/>
                <w:sz w:val="24"/>
                <w:szCs w:val="24"/>
              </w:rPr>
            </w:pPr>
            <w:r w:rsidRPr="000303DC">
              <w:rPr>
                <w:rFonts w:ascii="Times New Roman" w:hAnsi="Times New Roman" w:cs="Times New Roman"/>
                <w:sz w:val="24"/>
                <w:szCs w:val="24"/>
              </w:rPr>
              <w:t xml:space="preserve">Труфанова Ангелина </w:t>
            </w:r>
          </w:p>
          <w:p w:rsidR="000303DC" w:rsidRPr="000303DC" w:rsidRDefault="000303DC" w:rsidP="001729C2">
            <w:pPr>
              <w:spacing w:after="0" w:line="240" w:lineRule="auto"/>
              <w:rPr>
                <w:rFonts w:ascii="Times New Roman" w:hAnsi="Times New Roman" w:cs="Times New Roman"/>
                <w:sz w:val="24"/>
                <w:szCs w:val="24"/>
              </w:rPr>
            </w:pPr>
            <w:r w:rsidRPr="000303DC">
              <w:rPr>
                <w:rFonts w:ascii="Times New Roman" w:hAnsi="Times New Roman" w:cs="Times New Roman"/>
                <w:sz w:val="24"/>
                <w:szCs w:val="24"/>
              </w:rPr>
              <w:t xml:space="preserve">Костенко Валерия </w:t>
            </w:r>
          </w:p>
          <w:p w:rsidR="000303DC" w:rsidRPr="000303DC" w:rsidRDefault="000303DC" w:rsidP="001729C2">
            <w:pPr>
              <w:spacing w:after="0" w:line="240" w:lineRule="auto"/>
              <w:rPr>
                <w:rFonts w:ascii="Times New Roman" w:hAnsi="Times New Roman" w:cs="Times New Roman"/>
                <w:sz w:val="24"/>
                <w:szCs w:val="24"/>
              </w:rPr>
            </w:pPr>
            <w:proofErr w:type="spellStart"/>
            <w:r w:rsidRPr="000303DC">
              <w:rPr>
                <w:rFonts w:ascii="Times New Roman" w:hAnsi="Times New Roman" w:cs="Times New Roman"/>
                <w:sz w:val="24"/>
                <w:szCs w:val="24"/>
              </w:rPr>
              <w:t>Бутяева</w:t>
            </w:r>
            <w:proofErr w:type="spellEnd"/>
            <w:r w:rsidRPr="000303DC">
              <w:rPr>
                <w:rFonts w:ascii="Times New Roman" w:hAnsi="Times New Roman" w:cs="Times New Roman"/>
                <w:sz w:val="24"/>
                <w:szCs w:val="24"/>
              </w:rPr>
              <w:t xml:space="preserve"> Алла </w:t>
            </w:r>
          </w:p>
          <w:p w:rsidR="000303DC" w:rsidRPr="000303DC" w:rsidRDefault="000303DC" w:rsidP="001729C2">
            <w:pPr>
              <w:spacing w:after="0" w:line="240" w:lineRule="auto"/>
              <w:rPr>
                <w:rFonts w:ascii="Times New Roman" w:hAnsi="Times New Roman" w:cs="Times New Roman"/>
                <w:sz w:val="24"/>
                <w:szCs w:val="24"/>
              </w:rPr>
            </w:pPr>
            <w:r w:rsidRPr="000303DC">
              <w:rPr>
                <w:rFonts w:ascii="Times New Roman" w:hAnsi="Times New Roman" w:cs="Times New Roman"/>
                <w:sz w:val="24"/>
                <w:szCs w:val="24"/>
              </w:rPr>
              <w:t xml:space="preserve">Точилина Анастасия </w:t>
            </w:r>
          </w:p>
          <w:p w:rsidR="000303DC" w:rsidRPr="000303DC" w:rsidRDefault="000303DC" w:rsidP="001729C2">
            <w:pPr>
              <w:spacing w:after="0" w:line="240" w:lineRule="auto"/>
              <w:rPr>
                <w:rFonts w:ascii="Times New Roman" w:hAnsi="Times New Roman" w:cs="Times New Roman"/>
                <w:sz w:val="24"/>
                <w:szCs w:val="24"/>
              </w:rPr>
            </w:pPr>
            <w:r w:rsidRPr="000303DC">
              <w:rPr>
                <w:rFonts w:ascii="Times New Roman" w:hAnsi="Times New Roman" w:cs="Times New Roman"/>
                <w:sz w:val="24"/>
                <w:szCs w:val="24"/>
              </w:rPr>
              <w:t xml:space="preserve">Василенко Дмитрий </w:t>
            </w:r>
          </w:p>
          <w:p w:rsidR="000303DC" w:rsidRPr="000303DC" w:rsidRDefault="000303DC" w:rsidP="001729C2">
            <w:pPr>
              <w:spacing w:after="0" w:line="240" w:lineRule="auto"/>
              <w:rPr>
                <w:rFonts w:ascii="Times New Roman" w:hAnsi="Times New Roman" w:cs="Times New Roman"/>
                <w:sz w:val="24"/>
                <w:szCs w:val="24"/>
              </w:rPr>
            </w:pPr>
            <w:r w:rsidRPr="000303DC">
              <w:rPr>
                <w:rFonts w:ascii="Times New Roman" w:hAnsi="Times New Roman" w:cs="Times New Roman"/>
                <w:sz w:val="24"/>
                <w:szCs w:val="24"/>
              </w:rPr>
              <w:t xml:space="preserve">Верба Николай </w:t>
            </w:r>
          </w:p>
          <w:p w:rsidR="000303DC" w:rsidRPr="000303DC" w:rsidRDefault="000303DC" w:rsidP="001729C2">
            <w:pPr>
              <w:spacing w:after="0" w:line="240" w:lineRule="auto"/>
              <w:rPr>
                <w:rFonts w:ascii="Times New Roman" w:hAnsi="Times New Roman" w:cs="Times New Roman"/>
                <w:sz w:val="24"/>
                <w:szCs w:val="24"/>
              </w:rPr>
            </w:pPr>
            <w:r w:rsidRPr="000303DC">
              <w:rPr>
                <w:rFonts w:ascii="Times New Roman" w:hAnsi="Times New Roman" w:cs="Times New Roman"/>
                <w:sz w:val="24"/>
                <w:szCs w:val="24"/>
              </w:rPr>
              <w:t xml:space="preserve">Гордеева Виктория </w:t>
            </w:r>
          </w:p>
          <w:p w:rsidR="000303DC" w:rsidRPr="000303DC" w:rsidRDefault="000303DC" w:rsidP="001729C2">
            <w:pPr>
              <w:spacing w:after="0" w:line="240" w:lineRule="auto"/>
              <w:rPr>
                <w:rFonts w:ascii="Times New Roman" w:hAnsi="Times New Roman" w:cs="Times New Roman"/>
                <w:sz w:val="24"/>
                <w:szCs w:val="24"/>
              </w:rPr>
            </w:pPr>
            <w:proofErr w:type="spellStart"/>
            <w:r w:rsidRPr="000303DC">
              <w:rPr>
                <w:rFonts w:ascii="Times New Roman" w:hAnsi="Times New Roman" w:cs="Times New Roman"/>
                <w:sz w:val="24"/>
                <w:szCs w:val="24"/>
              </w:rPr>
              <w:t>Зарипов</w:t>
            </w:r>
            <w:proofErr w:type="spellEnd"/>
            <w:r w:rsidRPr="000303DC">
              <w:rPr>
                <w:rFonts w:ascii="Times New Roman" w:hAnsi="Times New Roman" w:cs="Times New Roman"/>
                <w:sz w:val="24"/>
                <w:szCs w:val="24"/>
              </w:rPr>
              <w:t xml:space="preserve"> Глеб </w:t>
            </w:r>
          </w:p>
          <w:p w:rsidR="000303DC" w:rsidRPr="000303DC" w:rsidRDefault="000303DC" w:rsidP="001729C2">
            <w:pPr>
              <w:spacing w:after="0" w:line="240" w:lineRule="auto"/>
              <w:rPr>
                <w:rFonts w:ascii="Times New Roman" w:hAnsi="Times New Roman" w:cs="Times New Roman"/>
                <w:sz w:val="24"/>
                <w:szCs w:val="24"/>
              </w:rPr>
            </w:pPr>
            <w:proofErr w:type="spellStart"/>
            <w:r w:rsidRPr="000303DC">
              <w:rPr>
                <w:rFonts w:ascii="Times New Roman" w:hAnsi="Times New Roman" w:cs="Times New Roman"/>
                <w:sz w:val="24"/>
                <w:szCs w:val="24"/>
              </w:rPr>
              <w:t>Котикова</w:t>
            </w:r>
            <w:proofErr w:type="spellEnd"/>
            <w:r w:rsidRPr="000303DC">
              <w:rPr>
                <w:rFonts w:ascii="Times New Roman" w:hAnsi="Times New Roman" w:cs="Times New Roman"/>
                <w:sz w:val="24"/>
                <w:szCs w:val="24"/>
              </w:rPr>
              <w:t xml:space="preserve"> Вероника </w:t>
            </w:r>
          </w:p>
          <w:p w:rsidR="000303DC" w:rsidRPr="000303DC" w:rsidRDefault="000303DC" w:rsidP="001729C2">
            <w:pPr>
              <w:spacing w:after="0" w:line="240" w:lineRule="auto"/>
              <w:rPr>
                <w:rFonts w:ascii="Times New Roman" w:hAnsi="Times New Roman" w:cs="Times New Roman"/>
                <w:sz w:val="24"/>
                <w:szCs w:val="24"/>
              </w:rPr>
            </w:pPr>
            <w:r w:rsidRPr="000303DC">
              <w:rPr>
                <w:rFonts w:ascii="Times New Roman" w:hAnsi="Times New Roman" w:cs="Times New Roman"/>
                <w:sz w:val="24"/>
                <w:szCs w:val="24"/>
              </w:rPr>
              <w:t xml:space="preserve"> Котова Виктория </w:t>
            </w:r>
          </w:p>
          <w:p w:rsidR="000303DC" w:rsidRPr="000303DC" w:rsidRDefault="000303DC" w:rsidP="001729C2">
            <w:pPr>
              <w:spacing w:after="0" w:line="240" w:lineRule="auto"/>
              <w:rPr>
                <w:rFonts w:ascii="Times New Roman" w:hAnsi="Times New Roman" w:cs="Times New Roman"/>
                <w:sz w:val="24"/>
                <w:szCs w:val="24"/>
              </w:rPr>
            </w:pPr>
            <w:r w:rsidRPr="000303DC">
              <w:rPr>
                <w:rFonts w:ascii="Times New Roman" w:hAnsi="Times New Roman" w:cs="Times New Roman"/>
                <w:sz w:val="24"/>
                <w:szCs w:val="24"/>
              </w:rPr>
              <w:t xml:space="preserve">Попов Егор </w:t>
            </w:r>
          </w:p>
          <w:p w:rsidR="000303DC" w:rsidRPr="000303DC" w:rsidRDefault="000303DC" w:rsidP="001729C2">
            <w:pPr>
              <w:spacing w:after="0" w:line="240" w:lineRule="auto"/>
              <w:rPr>
                <w:rFonts w:ascii="Times New Roman" w:hAnsi="Times New Roman" w:cs="Times New Roman"/>
                <w:sz w:val="24"/>
                <w:szCs w:val="24"/>
              </w:rPr>
            </w:pPr>
            <w:r w:rsidRPr="000303DC">
              <w:rPr>
                <w:rFonts w:ascii="Times New Roman" w:hAnsi="Times New Roman" w:cs="Times New Roman"/>
                <w:sz w:val="24"/>
                <w:szCs w:val="24"/>
              </w:rPr>
              <w:t xml:space="preserve">«Наследие», </w:t>
            </w:r>
          </w:p>
          <w:p w:rsidR="000303DC" w:rsidRPr="000303DC" w:rsidRDefault="000303DC" w:rsidP="001729C2">
            <w:pPr>
              <w:spacing w:after="0" w:line="240" w:lineRule="auto"/>
              <w:rPr>
                <w:rFonts w:ascii="Times New Roman" w:hAnsi="Times New Roman" w:cs="Times New Roman"/>
                <w:sz w:val="24"/>
                <w:szCs w:val="24"/>
              </w:rPr>
            </w:pPr>
            <w:proofErr w:type="spellStart"/>
            <w:r w:rsidRPr="000303DC">
              <w:rPr>
                <w:rFonts w:ascii="Times New Roman" w:hAnsi="Times New Roman" w:cs="Times New Roman"/>
                <w:sz w:val="24"/>
                <w:szCs w:val="24"/>
              </w:rPr>
              <w:t>Барашкина</w:t>
            </w:r>
            <w:proofErr w:type="spellEnd"/>
            <w:r w:rsidRPr="000303DC">
              <w:rPr>
                <w:rFonts w:ascii="Times New Roman" w:hAnsi="Times New Roman" w:cs="Times New Roman"/>
                <w:sz w:val="24"/>
                <w:szCs w:val="24"/>
              </w:rPr>
              <w:t xml:space="preserve"> Н.И.</w:t>
            </w:r>
          </w:p>
        </w:tc>
        <w:tc>
          <w:tcPr>
            <w:tcW w:w="1275" w:type="dxa"/>
          </w:tcPr>
          <w:p w:rsidR="000303DC" w:rsidRPr="000303DC" w:rsidRDefault="000303DC" w:rsidP="001729C2">
            <w:pPr>
              <w:spacing w:after="0" w:line="240" w:lineRule="auto"/>
              <w:rPr>
                <w:rFonts w:ascii="Times New Roman" w:hAnsi="Times New Roman" w:cs="Times New Roman"/>
                <w:sz w:val="24"/>
                <w:szCs w:val="24"/>
              </w:rPr>
            </w:pPr>
            <w:r w:rsidRPr="000303DC">
              <w:rPr>
                <w:rFonts w:ascii="Times New Roman" w:hAnsi="Times New Roman" w:cs="Times New Roman"/>
                <w:sz w:val="24"/>
                <w:szCs w:val="24"/>
              </w:rPr>
              <w:t>Гран-при</w:t>
            </w:r>
          </w:p>
          <w:p w:rsidR="000303DC" w:rsidRPr="000303DC" w:rsidRDefault="000303DC" w:rsidP="001729C2">
            <w:pPr>
              <w:spacing w:after="0" w:line="240" w:lineRule="auto"/>
              <w:rPr>
                <w:rFonts w:ascii="Times New Roman" w:hAnsi="Times New Roman" w:cs="Times New Roman"/>
                <w:sz w:val="24"/>
                <w:szCs w:val="24"/>
              </w:rPr>
            </w:pPr>
            <w:r w:rsidRPr="000303DC">
              <w:rPr>
                <w:rFonts w:ascii="Times New Roman" w:hAnsi="Times New Roman" w:cs="Times New Roman"/>
                <w:sz w:val="24"/>
                <w:szCs w:val="24"/>
              </w:rPr>
              <w:t>Гран-при</w:t>
            </w:r>
          </w:p>
          <w:p w:rsidR="000303DC" w:rsidRPr="000303DC" w:rsidRDefault="000303DC" w:rsidP="001729C2">
            <w:pPr>
              <w:spacing w:after="0" w:line="240" w:lineRule="auto"/>
              <w:rPr>
                <w:rFonts w:ascii="Times New Roman" w:hAnsi="Times New Roman" w:cs="Times New Roman"/>
                <w:sz w:val="24"/>
                <w:szCs w:val="24"/>
              </w:rPr>
            </w:pPr>
            <w:r w:rsidRPr="000303DC">
              <w:rPr>
                <w:rFonts w:ascii="Times New Roman" w:hAnsi="Times New Roman" w:cs="Times New Roman"/>
                <w:sz w:val="24"/>
                <w:szCs w:val="24"/>
              </w:rPr>
              <w:t>Гран-при</w:t>
            </w:r>
          </w:p>
          <w:p w:rsidR="000303DC" w:rsidRPr="000303DC" w:rsidRDefault="000303DC" w:rsidP="001729C2">
            <w:pPr>
              <w:spacing w:after="0" w:line="240" w:lineRule="auto"/>
              <w:rPr>
                <w:rFonts w:ascii="Times New Roman" w:hAnsi="Times New Roman" w:cs="Times New Roman"/>
                <w:sz w:val="24"/>
                <w:szCs w:val="24"/>
              </w:rPr>
            </w:pPr>
            <w:r w:rsidRPr="000303DC">
              <w:rPr>
                <w:rFonts w:ascii="Times New Roman" w:hAnsi="Times New Roman" w:cs="Times New Roman"/>
                <w:sz w:val="24"/>
                <w:szCs w:val="24"/>
              </w:rPr>
              <w:t>2 место</w:t>
            </w:r>
          </w:p>
          <w:p w:rsidR="000303DC" w:rsidRPr="000303DC" w:rsidRDefault="000303DC" w:rsidP="001729C2">
            <w:pPr>
              <w:spacing w:after="0" w:line="240" w:lineRule="auto"/>
              <w:rPr>
                <w:rFonts w:ascii="Times New Roman" w:hAnsi="Times New Roman" w:cs="Times New Roman"/>
                <w:sz w:val="24"/>
                <w:szCs w:val="24"/>
              </w:rPr>
            </w:pPr>
            <w:r w:rsidRPr="000303DC">
              <w:rPr>
                <w:rFonts w:ascii="Times New Roman" w:hAnsi="Times New Roman" w:cs="Times New Roman"/>
                <w:sz w:val="24"/>
                <w:szCs w:val="24"/>
              </w:rPr>
              <w:t>2 место</w:t>
            </w:r>
          </w:p>
          <w:p w:rsidR="000303DC" w:rsidRPr="000303DC" w:rsidRDefault="000303DC" w:rsidP="001729C2">
            <w:pPr>
              <w:spacing w:after="0" w:line="240" w:lineRule="auto"/>
              <w:rPr>
                <w:rFonts w:ascii="Times New Roman" w:hAnsi="Times New Roman" w:cs="Times New Roman"/>
                <w:sz w:val="24"/>
                <w:szCs w:val="24"/>
              </w:rPr>
            </w:pPr>
            <w:r w:rsidRPr="000303DC">
              <w:rPr>
                <w:rFonts w:ascii="Times New Roman" w:hAnsi="Times New Roman" w:cs="Times New Roman"/>
                <w:sz w:val="24"/>
                <w:szCs w:val="24"/>
              </w:rPr>
              <w:t>2 место</w:t>
            </w:r>
          </w:p>
          <w:p w:rsidR="000303DC" w:rsidRPr="000303DC" w:rsidRDefault="000303DC" w:rsidP="001729C2">
            <w:pPr>
              <w:spacing w:after="0" w:line="240" w:lineRule="auto"/>
              <w:rPr>
                <w:rFonts w:ascii="Times New Roman" w:hAnsi="Times New Roman" w:cs="Times New Roman"/>
                <w:sz w:val="24"/>
                <w:szCs w:val="24"/>
              </w:rPr>
            </w:pPr>
            <w:r w:rsidRPr="000303DC">
              <w:rPr>
                <w:rFonts w:ascii="Times New Roman" w:hAnsi="Times New Roman" w:cs="Times New Roman"/>
                <w:sz w:val="24"/>
                <w:szCs w:val="24"/>
              </w:rPr>
              <w:t>2  место</w:t>
            </w:r>
          </w:p>
          <w:p w:rsidR="000303DC" w:rsidRPr="000303DC" w:rsidRDefault="000303DC" w:rsidP="001729C2">
            <w:pPr>
              <w:spacing w:after="0" w:line="240" w:lineRule="auto"/>
              <w:rPr>
                <w:rFonts w:ascii="Times New Roman" w:hAnsi="Times New Roman" w:cs="Times New Roman"/>
                <w:sz w:val="24"/>
                <w:szCs w:val="24"/>
              </w:rPr>
            </w:pPr>
            <w:r w:rsidRPr="000303DC">
              <w:rPr>
                <w:rFonts w:ascii="Times New Roman" w:hAnsi="Times New Roman" w:cs="Times New Roman"/>
                <w:sz w:val="24"/>
                <w:szCs w:val="24"/>
              </w:rPr>
              <w:t>3 место</w:t>
            </w:r>
          </w:p>
          <w:p w:rsidR="000303DC" w:rsidRPr="000303DC" w:rsidRDefault="000303DC" w:rsidP="001729C2">
            <w:pPr>
              <w:spacing w:after="0" w:line="240" w:lineRule="auto"/>
              <w:rPr>
                <w:rFonts w:ascii="Times New Roman" w:hAnsi="Times New Roman" w:cs="Times New Roman"/>
                <w:sz w:val="24"/>
                <w:szCs w:val="24"/>
              </w:rPr>
            </w:pPr>
            <w:r w:rsidRPr="000303DC">
              <w:rPr>
                <w:rFonts w:ascii="Times New Roman" w:hAnsi="Times New Roman" w:cs="Times New Roman"/>
                <w:sz w:val="24"/>
                <w:szCs w:val="24"/>
              </w:rPr>
              <w:t>2 место</w:t>
            </w:r>
          </w:p>
          <w:p w:rsidR="000303DC" w:rsidRPr="000303DC" w:rsidRDefault="000303DC" w:rsidP="001729C2">
            <w:pPr>
              <w:spacing w:after="0" w:line="240" w:lineRule="auto"/>
              <w:rPr>
                <w:rFonts w:ascii="Times New Roman" w:hAnsi="Times New Roman" w:cs="Times New Roman"/>
                <w:sz w:val="24"/>
                <w:szCs w:val="24"/>
              </w:rPr>
            </w:pPr>
            <w:r w:rsidRPr="000303DC">
              <w:rPr>
                <w:rFonts w:ascii="Times New Roman" w:hAnsi="Times New Roman" w:cs="Times New Roman"/>
                <w:sz w:val="24"/>
                <w:szCs w:val="24"/>
              </w:rPr>
              <w:t>2 место</w:t>
            </w:r>
          </w:p>
          <w:p w:rsidR="000303DC" w:rsidRPr="000303DC" w:rsidRDefault="000303DC" w:rsidP="001729C2">
            <w:pPr>
              <w:spacing w:after="0" w:line="240" w:lineRule="auto"/>
              <w:rPr>
                <w:rFonts w:ascii="Times New Roman" w:hAnsi="Times New Roman" w:cs="Times New Roman"/>
                <w:sz w:val="24"/>
                <w:szCs w:val="24"/>
              </w:rPr>
            </w:pPr>
            <w:r w:rsidRPr="000303DC">
              <w:rPr>
                <w:rFonts w:ascii="Times New Roman" w:hAnsi="Times New Roman" w:cs="Times New Roman"/>
                <w:sz w:val="24"/>
                <w:szCs w:val="24"/>
              </w:rPr>
              <w:t>3 место</w:t>
            </w:r>
          </w:p>
          <w:p w:rsidR="000303DC" w:rsidRPr="000303DC" w:rsidRDefault="000303DC" w:rsidP="001729C2">
            <w:pPr>
              <w:spacing w:after="0" w:line="240" w:lineRule="auto"/>
              <w:rPr>
                <w:rFonts w:ascii="Times New Roman" w:hAnsi="Times New Roman" w:cs="Times New Roman"/>
                <w:sz w:val="24"/>
                <w:szCs w:val="24"/>
              </w:rPr>
            </w:pPr>
            <w:r w:rsidRPr="000303DC">
              <w:rPr>
                <w:rFonts w:ascii="Times New Roman" w:hAnsi="Times New Roman" w:cs="Times New Roman"/>
                <w:sz w:val="24"/>
                <w:szCs w:val="24"/>
              </w:rPr>
              <w:t>1 место</w:t>
            </w:r>
          </w:p>
          <w:p w:rsidR="000303DC" w:rsidRPr="000303DC" w:rsidRDefault="000303DC" w:rsidP="001729C2">
            <w:pPr>
              <w:spacing w:after="0" w:line="240" w:lineRule="auto"/>
              <w:rPr>
                <w:rFonts w:ascii="Times New Roman" w:hAnsi="Times New Roman" w:cs="Times New Roman"/>
                <w:sz w:val="24"/>
                <w:szCs w:val="24"/>
              </w:rPr>
            </w:pPr>
          </w:p>
        </w:tc>
      </w:tr>
    </w:tbl>
    <w:p w:rsidR="00F64F2A" w:rsidRDefault="00F64F2A" w:rsidP="005022F5">
      <w:pPr>
        <w:spacing w:after="0" w:line="240" w:lineRule="auto"/>
        <w:jc w:val="both"/>
        <w:rPr>
          <w:rFonts w:ascii="Times New Roman" w:hAnsi="Times New Roman" w:cs="Times New Roman"/>
          <w:color w:val="FF0000"/>
          <w:sz w:val="32"/>
          <w:szCs w:val="24"/>
        </w:rPr>
      </w:pPr>
    </w:p>
    <w:p w:rsidR="00FE525F" w:rsidRPr="0068599F" w:rsidRDefault="00F64F2A" w:rsidP="005022F5">
      <w:pPr>
        <w:spacing w:after="0" w:line="240" w:lineRule="auto"/>
        <w:jc w:val="both"/>
        <w:rPr>
          <w:rFonts w:ascii="Times New Roman" w:hAnsi="Times New Roman" w:cs="Times New Roman"/>
          <w:sz w:val="28"/>
        </w:rPr>
      </w:pPr>
      <w:r>
        <w:rPr>
          <w:rFonts w:ascii="Times New Roman" w:hAnsi="Times New Roman" w:cs="Times New Roman"/>
          <w:color w:val="FF0000"/>
          <w:sz w:val="32"/>
          <w:szCs w:val="24"/>
        </w:rPr>
        <w:tab/>
      </w:r>
      <w:proofErr w:type="gramStart"/>
      <w:r w:rsidR="00FE525F" w:rsidRPr="00326FE0">
        <w:rPr>
          <w:rFonts w:ascii="Times New Roman" w:hAnsi="Times New Roman" w:cs="Times New Roman"/>
          <w:sz w:val="28"/>
        </w:rPr>
        <w:t>В отделе реализуются 12 дополнительных общеобразовате</w:t>
      </w:r>
      <w:r w:rsidR="00326FE0" w:rsidRPr="00326FE0">
        <w:rPr>
          <w:rFonts w:ascii="Times New Roman" w:hAnsi="Times New Roman" w:cs="Times New Roman"/>
          <w:sz w:val="28"/>
        </w:rPr>
        <w:t xml:space="preserve">льных </w:t>
      </w:r>
      <w:proofErr w:type="spellStart"/>
      <w:r w:rsidR="00326FE0" w:rsidRPr="00326FE0">
        <w:rPr>
          <w:rFonts w:ascii="Times New Roman" w:hAnsi="Times New Roman" w:cs="Times New Roman"/>
          <w:sz w:val="28"/>
        </w:rPr>
        <w:t>общеразвивающих</w:t>
      </w:r>
      <w:proofErr w:type="spellEnd"/>
      <w:r w:rsidR="00326FE0" w:rsidRPr="00326FE0">
        <w:rPr>
          <w:rFonts w:ascii="Times New Roman" w:hAnsi="Times New Roman" w:cs="Times New Roman"/>
          <w:sz w:val="28"/>
        </w:rPr>
        <w:t xml:space="preserve"> программ </w:t>
      </w:r>
      <w:r w:rsidR="00326FE0" w:rsidRPr="00326FE0">
        <w:rPr>
          <w:rFonts w:ascii="Times New Roman" w:eastAsia="Calibri" w:hAnsi="Times New Roman" w:cs="Times New Roman"/>
          <w:sz w:val="28"/>
          <w:lang w:eastAsia="en-US"/>
        </w:rPr>
        <w:t xml:space="preserve">в туристско-краеведческой, </w:t>
      </w:r>
      <w:r w:rsidR="00FE525F" w:rsidRPr="00326FE0">
        <w:rPr>
          <w:rFonts w:ascii="Times New Roman" w:eastAsia="Calibri" w:hAnsi="Times New Roman" w:cs="Times New Roman"/>
          <w:sz w:val="28"/>
          <w:lang w:eastAsia="en-US"/>
        </w:rPr>
        <w:t xml:space="preserve">социально-гуманитарной направленности и </w:t>
      </w:r>
      <w:r w:rsidR="00326FE0" w:rsidRPr="00326FE0">
        <w:rPr>
          <w:rFonts w:ascii="Times New Roman" w:eastAsia="Calibri" w:hAnsi="Times New Roman" w:cs="Times New Roman"/>
          <w:sz w:val="28"/>
          <w:lang w:eastAsia="en-US"/>
        </w:rPr>
        <w:t xml:space="preserve">художественной направленностях, </w:t>
      </w:r>
      <w:r w:rsidR="00FE525F" w:rsidRPr="00326FE0">
        <w:rPr>
          <w:rFonts w:ascii="Times New Roman" w:eastAsia="Calibri" w:hAnsi="Times New Roman" w:cs="Times New Roman"/>
          <w:sz w:val="28"/>
          <w:lang w:eastAsia="en-US"/>
        </w:rPr>
        <w:t xml:space="preserve">предназначены для проведения дополнительных образовательных занятий, связанных с изучением </w:t>
      </w:r>
      <w:r w:rsidR="00FE525F" w:rsidRPr="0068599F">
        <w:rPr>
          <w:rFonts w:ascii="Times New Roman" w:eastAsia="Calibri" w:hAnsi="Times New Roman" w:cs="Times New Roman"/>
          <w:sz w:val="28"/>
          <w:lang w:eastAsia="en-US"/>
        </w:rPr>
        <w:t>регионального компонента, которому в настоящее время уделяется большое внимание.</w:t>
      </w:r>
      <w:proofErr w:type="gramEnd"/>
      <w:r w:rsidR="00FE525F" w:rsidRPr="0068599F">
        <w:rPr>
          <w:rFonts w:ascii="Times New Roman" w:eastAsia="Calibri" w:hAnsi="Times New Roman" w:cs="Times New Roman"/>
          <w:sz w:val="28"/>
          <w:lang w:eastAsia="en-US"/>
        </w:rPr>
        <w:t xml:space="preserve"> Многие нравственные проблемы нашего общества могут быть решены через духовно-нравственное совершенствование, уважение к историко-культурному наследию своего народа и народов России. </w:t>
      </w:r>
      <w:r w:rsidR="00FE525F" w:rsidRPr="0068599F">
        <w:rPr>
          <w:rFonts w:ascii="Times New Roman" w:hAnsi="Times New Roman" w:cs="Times New Roman"/>
          <w:sz w:val="28"/>
        </w:rPr>
        <w:t xml:space="preserve">В объединениях отдела используются разнообразные формы учебных занятий, что позволяет педагогам сделать обучение более динамичным и интересным. </w:t>
      </w:r>
    </w:p>
    <w:p w:rsidR="00FE525F" w:rsidRPr="0068599F" w:rsidRDefault="00FE525F" w:rsidP="005022F5">
      <w:pPr>
        <w:autoSpaceDE w:val="0"/>
        <w:autoSpaceDN w:val="0"/>
        <w:adjustRightInd w:val="0"/>
        <w:spacing w:after="0" w:line="240" w:lineRule="auto"/>
        <w:jc w:val="both"/>
        <w:rPr>
          <w:rFonts w:ascii="Times New Roman" w:hAnsi="Times New Roman" w:cs="Times New Roman"/>
          <w:sz w:val="28"/>
          <w:lang w:eastAsia="en-US"/>
        </w:rPr>
      </w:pPr>
      <w:r w:rsidRPr="0068599F">
        <w:rPr>
          <w:rFonts w:ascii="Times New Roman" w:hAnsi="Times New Roman" w:cs="Times New Roman"/>
          <w:sz w:val="28"/>
          <w:lang w:eastAsia="en-US"/>
        </w:rPr>
        <w:tab/>
        <w:t xml:space="preserve">Занятия педагоги проводят в соответствии с программными требованиями. Реализуют цели и задачи, поставленные перед началом </w:t>
      </w:r>
      <w:r w:rsidRPr="0068599F">
        <w:rPr>
          <w:rFonts w:ascii="Times New Roman" w:hAnsi="Times New Roman" w:cs="Times New Roman"/>
          <w:sz w:val="28"/>
          <w:lang w:eastAsia="en-US"/>
        </w:rPr>
        <w:lastRenderedPageBreak/>
        <w:t xml:space="preserve">занятий, используют элементы различных технологий: дифференцированного, развивающего, проблемного обучения, </w:t>
      </w:r>
      <w:proofErr w:type="spellStart"/>
      <w:r w:rsidRPr="0068599F">
        <w:rPr>
          <w:rFonts w:ascii="Times New Roman" w:hAnsi="Times New Roman" w:cs="Times New Roman"/>
          <w:sz w:val="28"/>
          <w:lang w:eastAsia="en-US"/>
        </w:rPr>
        <w:t>здоровьесберегающей</w:t>
      </w:r>
      <w:proofErr w:type="spellEnd"/>
      <w:r w:rsidRPr="0068599F">
        <w:rPr>
          <w:rFonts w:ascii="Times New Roman" w:hAnsi="Times New Roman" w:cs="Times New Roman"/>
          <w:sz w:val="28"/>
          <w:lang w:eastAsia="en-US"/>
        </w:rPr>
        <w:t xml:space="preserve"> и игровых технологий, создают ситуацию успеха, учебную мотивацию. </w:t>
      </w:r>
    </w:p>
    <w:p w:rsidR="00FE525F" w:rsidRPr="0068599F" w:rsidRDefault="00FE525F" w:rsidP="005022F5">
      <w:pPr>
        <w:autoSpaceDE w:val="0"/>
        <w:autoSpaceDN w:val="0"/>
        <w:adjustRightInd w:val="0"/>
        <w:spacing w:after="0" w:line="240" w:lineRule="auto"/>
        <w:jc w:val="both"/>
        <w:rPr>
          <w:rFonts w:ascii="Times New Roman" w:hAnsi="Times New Roman" w:cs="Times New Roman"/>
          <w:sz w:val="28"/>
          <w:lang w:eastAsia="en-US"/>
        </w:rPr>
      </w:pPr>
      <w:r w:rsidRPr="005022F5">
        <w:rPr>
          <w:rFonts w:ascii="Times New Roman" w:hAnsi="Times New Roman" w:cs="Times New Roman"/>
          <w:color w:val="FF0000"/>
          <w:sz w:val="28"/>
          <w:lang w:eastAsia="en-US"/>
        </w:rPr>
        <w:tab/>
      </w:r>
      <w:r w:rsidRPr="0068599F">
        <w:rPr>
          <w:rFonts w:ascii="Times New Roman" w:hAnsi="Times New Roman" w:cs="Times New Roman"/>
          <w:sz w:val="28"/>
          <w:lang w:eastAsia="en-US"/>
        </w:rPr>
        <w:t xml:space="preserve">Качественная организация образовательного процесса невозможна без материально-технического обеспечения. Все педагоги отдела прилагают много усилий для создания особой атмосферы в  кабинетах, способствующей развитию творческих способностей детей, сохранению их здоровья. </w:t>
      </w:r>
    </w:p>
    <w:p w:rsidR="00FE525F" w:rsidRPr="0068599F" w:rsidRDefault="00FE525F" w:rsidP="005022F5">
      <w:pPr>
        <w:autoSpaceDE w:val="0"/>
        <w:autoSpaceDN w:val="0"/>
        <w:adjustRightInd w:val="0"/>
        <w:spacing w:after="0" w:line="240" w:lineRule="auto"/>
        <w:jc w:val="both"/>
        <w:rPr>
          <w:rFonts w:ascii="Times New Roman" w:hAnsi="Times New Roman" w:cs="Times New Roman"/>
          <w:sz w:val="28"/>
          <w:lang w:eastAsia="en-US"/>
        </w:rPr>
      </w:pPr>
      <w:r w:rsidRPr="0068599F">
        <w:rPr>
          <w:rFonts w:ascii="Times New Roman" w:hAnsi="Times New Roman" w:cs="Times New Roman"/>
          <w:sz w:val="28"/>
          <w:lang w:eastAsia="en-US"/>
        </w:rPr>
        <w:tab/>
        <w:t xml:space="preserve">Сохранение здоровья детей является наиболее актуальным вопросом, поскольку от уровня состояния здоровья во многом зависит и качество обучения. Педагоги  отдела проводят на занятиях оздоровительные моменты: физкультурные минутки, подвижные игры-минутки, упражнения для снятия напряжения мышц спины,  гимнастику для глаз, увеличивают двигательный компонент занятия. </w:t>
      </w:r>
    </w:p>
    <w:p w:rsidR="00FE525F" w:rsidRPr="0068599F" w:rsidRDefault="00FE525F" w:rsidP="0068599F">
      <w:pPr>
        <w:autoSpaceDE w:val="0"/>
        <w:autoSpaceDN w:val="0"/>
        <w:adjustRightInd w:val="0"/>
        <w:spacing w:after="0" w:line="240" w:lineRule="auto"/>
        <w:jc w:val="both"/>
        <w:rPr>
          <w:rFonts w:ascii="Times New Roman" w:hAnsi="Times New Roman" w:cs="Times New Roman"/>
          <w:sz w:val="28"/>
          <w:lang w:eastAsia="en-US"/>
        </w:rPr>
      </w:pPr>
      <w:r w:rsidRPr="005022F5">
        <w:rPr>
          <w:rFonts w:ascii="Times New Roman" w:hAnsi="Times New Roman" w:cs="Times New Roman"/>
          <w:color w:val="FF0000"/>
          <w:sz w:val="28"/>
        </w:rPr>
        <w:t xml:space="preserve"> </w:t>
      </w:r>
      <w:r w:rsidRPr="005022F5">
        <w:rPr>
          <w:rFonts w:ascii="Times New Roman" w:hAnsi="Times New Roman" w:cs="Times New Roman"/>
          <w:color w:val="FF0000"/>
          <w:sz w:val="28"/>
          <w:lang w:eastAsia="en-US"/>
        </w:rPr>
        <w:tab/>
      </w:r>
      <w:r w:rsidRPr="0068599F">
        <w:rPr>
          <w:rFonts w:ascii="Times New Roman" w:hAnsi="Times New Roman" w:cs="Times New Roman"/>
          <w:sz w:val="28"/>
          <w:lang w:eastAsia="en-US"/>
        </w:rPr>
        <w:t xml:space="preserve">В </w:t>
      </w:r>
      <w:r w:rsidRPr="0068599F">
        <w:rPr>
          <w:rFonts w:ascii="Times New Roman" w:hAnsi="Times New Roman" w:cs="Times New Roman"/>
          <w:sz w:val="28"/>
          <w:lang w:val="en-US" w:eastAsia="en-US"/>
        </w:rPr>
        <w:t>I</w:t>
      </w:r>
      <w:r w:rsidRPr="0068599F">
        <w:rPr>
          <w:rFonts w:ascii="Times New Roman" w:hAnsi="Times New Roman" w:cs="Times New Roman"/>
          <w:sz w:val="28"/>
          <w:lang w:eastAsia="en-US"/>
        </w:rPr>
        <w:t xml:space="preserve"> полугодии 202</w:t>
      </w:r>
      <w:r w:rsidR="0068599F" w:rsidRPr="0068599F">
        <w:rPr>
          <w:rFonts w:ascii="Times New Roman" w:hAnsi="Times New Roman" w:cs="Times New Roman"/>
          <w:sz w:val="28"/>
          <w:lang w:eastAsia="en-US"/>
        </w:rPr>
        <w:t>2</w:t>
      </w:r>
      <w:r w:rsidRPr="0068599F">
        <w:rPr>
          <w:rFonts w:ascii="Times New Roman" w:hAnsi="Times New Roman" w:cs="Times New Roman"/>
          <w:sz w:val="28"/>
          <w:lang w:eastAsia="en-US"/>
        </w:rPr>
        <w:t>-202</w:t>
      </w:r>
      <w:r w:rsidR="0068599F" w:rsidRPr="0068599F">
        <w:rPr>
          <w:rFonts w:ascii="Times New Roman" w:hAnsi="Times New Roman" w:cs="Times New Roman"/>
          <w:sz w:val="28"/>
          <w:lang w:eastAsia="en-US"/>
        </w:rPr>
        <w:t>3</w:t>
      </w:r>
      <w:r w:rsidRPr="0068599F">
        <w:rPr>
          <w:rFonts w:ascii="Times New Roman" w:hAnsi="Times New Roman" w:cs="Times New Roman"/>
          <w:sz w:val="28"/>
          <w:lang w:eastAsia="en-US"/>
        </w:rPr>
        <w:t xml:space="preserve"> учебного года педагоги отдела активно принимали участие в работе районных, краевых и всероссийских семинаров и конференций. </w:t>
      </w:r>
    </w:p>
    <w:p w:rsidR="0068599F" w:rsidRPr="0068599F" w:rsidRDefault="0068599F" w:rsidP="00FE525F">
      <w:pPr>
        <w:spacing w:after="0" w:line="240" w:lineRule="auto"/>
        <w:jc w:val="center"/>
        <w:rPr>
          <w:rFonts w:ascii="Times New Roman" w:hAnsi="Times New Roman" w:cs="Times New Roman"/>
          <w:b/>
          <w:sz w:val="28"/>
        </w:rPr>
      </w:pPr>
    </w:p>
    <w:p w:rsidR="00FE525F" w:rsidRPr="0068599F" w:rsidRDefault="00FE525F" w:rsidP="00FE525F">
      <w:pPr>
        <w:spacing w:after="0" w:line="240" w:lineRule="auto"/>
        <w:jc w:val="center"/>
        <w:rPr>
          <w:rFonts w:ascii="Times New Roman" w:hAnsi="Times New Roman" w:cs="Times New Roman"/>
          <w:b/>
          <w:sz w:val="28"/>
        </w:rPr>
      </w:pPr>
      <w:r w:rsidRPr="0068599F">
        <w:rPr>
          <w:rFonts w:ascii="Times New Roman" w:hAnsi="Times New Roman" w:cs="Times New Roman"/>
          <w:b/>
          <w:sz w:val="28"/>
        </w:rPr>
        <w:t>Обучение на курсах, семинарах, общественная и другая работа</w:t>
      </w:r>
    </w:p>
    <w:p w:rsidR="001D66E1" w:rsidRPr="001D66E1" w:rsidRDefault="001D66E1" w:rsidP="001D66E1">
      <w:pPr>
        <w:autoSpaceDE w:val="0"/>
        <w:autoSpaceDN w:val="0"/>
        <w:adjustRightInd w:val="0"/>
        <w:spacing w:after="0" w:line="240" w:lineRule="auto"/>
        <w:jc w:val="both"/>
        <w:rPr>
          <w:rFonts w:ascii="Times New Roman" w:hAnsi="Times New Roman" w:cs="Times New Roman"/>
          <w:sz w:val="24"/>
          <w:szCs w:val="24"/>
          <w:lang w:eastAsia="en-US"/>
        </w:rPr>
      </w:pPr>
    </w:p>
    <w:tbl>
      <w:tblPr>
        <w:tblW w:w="10003" w:type="dxa"/>
        <w:jc w:val="center"/>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13"/>
        <w:gridCol w:w="2313"/>
        <w:gridCol w:w="1134"/>
        <w:gridCol w:w="3119"/>
        <w:gridCol w:w="2024"/>
      </w:tblGrid>
      <w:tr w:rsidR="001D66E1" w:rsidRPr="001D66E1" w:rsidTr="00AC1387">
        <w:trPr>
          <w:jc w:val="center"/>
        </w:trPr>
        <w:tc>
          <w:tcPr>
            <w:tcW w:w="1413" w:type="dxa"/>
          </w:tcPr>
          <w:p w:rsidR="001D66E1" w:rsidRPr="001D66E1" w:rsidRDefault="001D66E1" w:rsidP="001D66E1">
            <w:pPr>
              <w:spacing w:after="0" w:line="240" w:lineRule="auto"/>
              <w:jc w:val="center"/>
              <w:rPr>
                <w:rFonts w:ascii="Times New Roman" w:hAnsi="Times New Roman" w:cs="Times New Roman"/>
                <w:sz w:val="24"/>
                <w:szCs w:val="24"/>
                <w:lang w:eastAsia="en-US"/>
              </w:rPr>
            </w:pPr>
            <w:r w:rsidRPr="001D66E1">
              <w:rPr>
                <w:rFonts w:ascii="Times New Roman" w:hAnsi="Times New Roman" w:cs="Times New Roman"/>
                <w:sz w:val="24"/>
                <w:szCs w:val="24"/>
                <w:lang w:eastAsia="en-US"/>
              </w:rPr>
              <w:t xml:space="preserve">Дата </w:t>
            </w:r>
          </w:p>
        </w:tc>
        <w:tc>
          <w:tcPr>
            <w:tcW w:w="2313" w:type="dxa"/>
          </w:tcPr>
          <w:p w:rsidR="001D66E1" w:rsidRPr="001D66E1" w:rsidRDefault="001D66E1" w:rsidP="001D66E1">
            <w:pPr>
              <w:spacing w:after="0" w:line="240" w:lineRule="auto"/>
              <w:jc w:val="center"/>
              <w:rPr>
                <w:rFonts w:ascii="Times New Roman" w:hAnsi="Times New Roman" w:cs="Times New Roman"/>
                <w:sz w:val="24"/>
                <w:szCs w:val="24"/>
                <w:lang w:eastAsia="en-US"/>
              </w:rPr>
            </w:pPr>
            <w:r w:rsidRPr="001D66E1">
              <w:rPr>
                <w:rFonts w:ascii="Times New Roman" w:hAnsi="Times New Roman" w:cs="Times New Roman"/>
                <w:sz w:val="24"/>
                <w:szCs w:val="24"/>
                <w:lang w:eastAsia="en-US"/>
              </w:rPr>
              <w:t>Кто проводил</w:t>
            </w:r>
          </w:p>
        </w:tc>
        <w:tc>
          <w:tcPr>
            <w:tcW w:w="1134" w:type="dxa"/>
          </w:tcPr>
          <w:p w:rsidR="001D66E1" w:rsidRPr="001D66E1" w:rsidRDefault="001D66E1" w:rsidP="00AC1387">
            <w:pPr>
              <w:spacing w:after="0" w:line="240" w:lineRule="auto"/>
              <w:jc w:val="center"/>
              <w:rPr>
                <w:rFonts w:ascii="Times New Roman" w:hAnsi="Times New Roman" w:cs="Times New Roman"/>
                <w:sz w:val="24"/>
                <w:szCs w:val="24"/>
                <w:lang w:eastAsia="en-US"/>
              </w:rPr>
            </w:pPr>
            <w:r w:rsidRPr="001D66E1">
              <w:rPr>
                <w:rFonts w:ascii="Times New Roman" w:hAnsi="Times New Roman" w:cs="Times New Roman"/>
                <w:sz w:val="24"/>
                <w:szCs w:val="24"/>
                <w:lang w:eastAsia="en-US"/>
              </w:rPr>
              <w:t>Кол</w:t>
            </w:r>
            <w:r w:rsidR="00AC1387">
              <w:rPr>
                <w:rFonts w:ascii="Times New Roman" w:hAnsi="Times New Roman" w:cs="Times New Roman"/>
                <w:sz w:val="24"/>
                <w:szCs w:val="24"/>
                <w:lang w:eastAsia="en-US"/>
              </w:rPr>
              <w:t>-</w:t>
            </w:r>
            <w:r w:rsidRPr="001D66E1">
              <w:rPr>
                <w:rFonts w:ascii="Times New Roman" w:hAnsi="Times New Roman" w:cs="Times New Roman"/>
                <w:sz w:val="24"/>
                <w:szCs w:val="24"/>
                <w:lang w:eastAsia="en-US"/>
              </w:rPr>
              <w:t>во часов</w:t>
            </w:r>
          </w:p>
        </w:tc>
        <w:tc>
          <w:tcPr>
            <w:tcW w:w="3119" w:type="dxa"/>
          </w:tcPr>
          <w:p w:rsidR="001D66E1" w:rsidRPr="001D66E1" w:rsidRDefault="001D66E1" w:rsidP="001D66E1">
            <w:pPr>
              <w:spacing w:after="0" w:line="240" w:lineRule="auto"/>
              <w:jc w:val="center"/>
              <w:rPr>
                <w:rFonts w:ascii="Times New Roman" w:hAnsi="Times New Roman" w:cs="Times New Roman"/>
                <w:sz w:val="24"/>
                <w:szCs w:val="24"/>
                <w:lang w:eastAsia="en-US"/>
              </w:rPr>
            </w:pPr>
            <w:r w:rsidRPr="001D66E1">
              <w:rPr>
                <w:rFonts w:ascii="Times New Roman" w:hAnsi="Times New Roman" w:cs="Times New Roman"/>
                <w:sz w:val="24"/>
                <w:szCs w:val="24"/>
                <w:lang w:eastAsia="en-US"/>
              </w:rPr>
              <w:t xml:space="preserve">Тема </w:t>
            </w:r>
          </w:p>
        </w:tc>
        <w:tc>
          <w:tcPr>
            <w:tcW w:w="2024" w:type="dxa"/>
          </w:tcPr>
          <w:p w:rsidR="001D66E1" w:rsidRPr="001D66E1" w:rsidRDefault="001D66E1" w:rsidP="001D66E1">
            <w:pPr>
              <w:spacing w:after="0" w:line="240" w:lineRule="auto"/>
              <w:jc w:val="center"/>
              <w:rPr>
                <w:rFonts w:ascii="Times New Roman" w:hAnsi="Times New Roman" w:cs="Times New Roman"/>
                <w:sz w:val="24"/>
                <w:szCs w:val="24"/>
                <w:lang w:eastAsia="en-US"/>
              </w:rPr>
            </w:pPr>
            <w:r w:rsidRPr="001D66E1">
              <w:rPr>
                <w:rFonts w:ascii="Times New Roman" w:hAnsi="Times New Roman" w:cs="Times New Roman"/>
                <w:sz w:val="24"/>
                <w:szCs w:val="24"/>
                <w:lang w:eastAsia="en-US"/>
              </w:rPr>
              <w:t>Ф.И.О. педагога</w:t>
            </w:r>
          </w:p>
        </w:tc>
      </w:tr>
      <w:tr w:rsidR="001D66E1" w:rsidRPr="001D66E1" w:rsidTr="00AC1387">
        <w:trPr>
          <w:jc w:val="center"/>
        </w:trPr>
        <w:tc>
          <w:tcPr>
            <w:tcW w:w="1413" w:type="dxa"/>
          </w:tcPr>
          <w:p w:rsidR="001D66E1" w:rsidRPr="001D66E1" w:rsidRDefault="001D66E1" w:rsidP="001D66E1">
            <w:pPr>
              <w:spacing w:after="0" w:line="240" w:lineRule="auto"/>
              <w:rPr>
                <w:rFonts w:ascii="Times New Roman" w:hAnsi="Times New Roman" w:cs="Times New Roman"/>
                <w:sz w:val="24"/>
                <w:szCs w:val="24"/>
              </w:rPr>
            </w:pPr>
            <w:r w:rsidRPr="001D66E1">
              <w:rPr>
                <w:rFonts w:ascii="Times New Roman" w:hAnsi="Times New Roman" w:cs="Times New Roman"/>
                <w:sz w:val="24"/>
                <w:szCs w:val="24"/>
              </w:rPr>
              <w:t>16.09 – 26.09.2022</w:t>
            </w:r>
          </w:p>
        </w:tc>
        <w:tc>
          <w:tcPr>
            <w:tcW w:w="2313" w:type="dxa"/>
          </w:tcPr>
          <w:p w:rsidR="001D66E1" w:rsidRPr="001D66E1" w:rsidRDefault="001D66E1" w:rsidP="00AC1387">
            <w:pPr>
              <w:spacing w:after="0" w:line="240" w:lineRule="auto"/>
              <w:rPr>
                <w:rFonts w:ascii="Times New Roman" w:hAnsi="Times New Roman" w:cs="Times New Roman"/>
                <w:sz w:val="24"/>
                <w:szCs w:val="24"/>
              </w:rPr>
            </w:pPr>
            <w:r w:rsidRPr="001D66E1">
              <w:rPr>
                <w:rFonts w:ascii="Times New Roman" w:hAnsi="Times New Roman" w:cs="Times New Roman"/>
                <w:sz w:val="24"/>
                <w:szCs w:val="24"/>
              </w:rPr>
              <w:t>АНО «Большая перемена»</w:t>
            </w:r>
          </w:p>
        </w:tc>
        <w:tc>
          <w:tcPr>
            <w:tcW w:w="1134" w:type="dxa"/>
          </w:tcPr>
          <w:p w:rsidR="001D66E1" w:rsidRPr="001D66E1" w:rsidRDefault="001D66E1" w:rsidP="001D66E1">
            <w:pPr>
              <w:spacing w:after="0" w:line="240" w:lineRule="auto"/>
              <w:rPr>
                <w:rFonts w:ascii="Times New Roman" w:hAnsi="Times New Roman" w:cs="Times New Roman"/>
                <w:sz w:val="24"/>
                <w:szCs w:val="24"/>
              </w:rPr>
            </w:pPr>
            <w:r w:rsidRPr="001D66E1">
              <w:rPr>
                <w:rFonts w:ascii="Times New Roman" w:hAnsi="Times New Roman" w:cs="Times New Roman"/>
                <w:sz w:val="24"/>
                <w:szCs w:val="24"/>
              </w:rPr>
              <w:t>9</w:t>
            </w:r>
          </w:p>
        </w:tc>
        <w:tc>
          <w:tcPr>
            <w:tcW w:w="3119" w:type="dxa"/>
          </w:tcPr>
          <w:p w:rsidR="001D66E1" w:rsidRPr="001D66E1" w:rsidRDefault="001D66E1" w:rsidP="001D66E1">
            <w:pPr>
              <w:spacing w:after="0" w:line="240" w:lineRule="auto"/>
              <w:rPr>
                <w:rFonts w:ascii="Times New Roman" w:hAnsi="Times New Roman" w:cs="Times New Roman"/>
                <w:sz w:val="24"/>
                <w:szCs w:val="24"/>
              </w:rPr>
            </w:pPr>
            <w:r w:rsidRPr="001D66E1">
              <w:rPr>
                <w:rFonts w:ascii="Times New Roman" w:hAnsi="Times New Roman" w:cs="Times New Roman"/>
                <w:sz w:val="24"/>
                <w:szCs w:val="24"/>
              </w:rPr>
              <w:t xml:space="preserve">Дистанционная программа повышения квалификации </w:t>
            </w:r>
            <w:r w:rsidRPr="001D66E1">
              <w:rPr>
                <w:rFonts w:ascii="Times New Roman" w:hAnsi="Times New Roman" w:cs="Times New Roman"/>
                <w:bCs/>
                <w:sz w:val="24"/>
                <w:szCs w:val="24"/>
              </w:rPr>
              <w:t>«Наставничество подростков: технологии развития талантов и формирования успешности»</w:t>
            </w:r>
          </w:p>
        </w:tc>
        <w:tc>
          <w:tcPr>
            <w:tcW w:w="2024" w:type="dxa"/>
          </w:tcPr>
          <w:p w:rsidR="001D66E1" w:rsidRPr="001D66E1" w:rsidRDefault="001D66E1" w:rsidP="001D66E1">
            <w:pPr>
              <w:spacing w:after="0" w:line="240" w:lineRule="auto"/>
              <w:rPr>
                <w:rFonts w:ascii="Times New Roman" w:hAnsi="Times New Roman" w:cs="Times New Roman"/>
                <w:sz w:val="24"/>
                <w:szCs w:val="24"/>
                <w:lang w:eastAsia="en-US"/>
              </w:rPr>
            </w:pPr>
            <w:proofErr w:type="spellStart"/>
            <w:r w:rsidRPr="001D66E1">
              <w:rPr>
                <w:rFonts w:ascii="Times New Roman" w:hAnsi="Times New Roman" w:cs="Times New Roman"/>
                <w:sz w:val="24"/>
                <w:szCs w:val="24"/>
                <w:lang w:eastAsia="en-US"/>
              </w:rPr>
              <w:t>Барашкина</w:t>
            </w:r>
            <w:proofErr w:type="spellEnd"/>
            <w:r w:rsidRPr="001D66E1">
              <w:rPr>
                <w:rFonts w:ascii="Times New Roman" w:hAnsi="Times New Roman" w:cs="Times New Roman"/>
                <w:sz w:val="24"/>
                <w:szCs w:val="24"/>
                <w:lang w:eastAsia="en-US"/>
              </w:rPr>
              <w:t xml:space="preserve"> Н.И.</w:t>
            </w:r>
          </w:p>
        </w:tc>
      </w:tr>
      <w:tr w:rsidR="001D66E1" w:rsidRPr="001D66E1" w:rsidTr="00AC1387">
        <w:trPr>
          <w:jc w:val="center"/>
        </w:trPr>
        <w:tc>
          <w:tcPr>
            <w:tcW w:w="1413" w:type="dxa"/>
          </w:tcPr>
          <w:p w:rsidR="001D66E1" w:rsidRPr="001D66E1" w:rsidRDefault="001D66E1" w:rsidP="001D66E1">
            <w:pPr>
              <w:spacing w:after="0" w:line="240" w:lineRule="auto"/>
              <w:rPr>
                <w:rFonts w:ascii="Times New Roman" w:hAnsi="Times New Roman" w:cs="Times New Roman"/>
                <w:sz w:val="24"/>
                <w:szCs w:val="24"/>
              </w:rPr>
            </w:pPr>
            <w:r w:rsidRPr="001D66E1">
              <w:rPr>
                <w:rFonts w:ascii="Times New Roman" w:hAnsi="Times New Roman" w:cs="Times New Roman"/>
                <w:sz w:val="24"/>
                <w:szCs w:val="24"/>
              </w:rPr>
              <w:t>29.09.2022</w:t>
            </w:r>
          </w:p>
        </w:tc>
        <w:tc>
          <w:tcPr>
            <w:tcW w:w="2313" w:type="dxa"/>
          </w:tcPr>
          <w:p w:rsidR="001D66E1" w:rsidRPr="001D66E1" w:rsidRDefault="001D66E1" w:rsidP="00AC1387">
            <w:pPr>
              <w:spacing w:after="0" w:line="240" w:lineRule="auto"/>
              <w:rPr>
                <w:rFonts w:ascii="Times New Roman" w:hAnsi="Times New Roman" w:cs="Times New Roman"/>
                <w:sz w:val="24"/>
                <w:szCs w:val="24"/>
              </w:rPr>
            </w:pPr>
            <w:r w:rsidRPr="001D66E1">
              <w:rPr>
                <w:rFonts w:ascii="Times New Roman" w:hAnsi="Times New Roman" w:cs="Times New Roman"/>
                <w:sz w:val="24"/>
                <w:szCs w:val="24"/>
              </w:rPr>
              <w:t xml:space="preserve">Муниципальный опорный центр дополнительного образования МО </w:t>
            </w:r>
            <w:proofErr w:type="spellStart"/>
            <w:r w:rsidRPr="001D66E1">
              <w:rPr>
                <w:rFonts w:ascii="Times New Roman" w:hAnsi="Times New Roman" w:cs="Times New Roman"/>
                <w:sz w:val="24"/>
                <w:szCs w:val="24"/>
              </w:rPr>
              <w:t>Тимашевский</w:t>
            </w:r>
            <w:proofErr w:type="spellEnd"/>
            <w:r w:rsidRPr="001D66E1">
              <w:rPr>
                <w:rFonts w:ascii="Times New Roman" w:hAnsi="Times New Roman" w:cs="Times New Roman"/>
                <w:sz w:val="24"/>
                <w:szCs w:val="24"/>
              </w:rPr>
              <w:t xml:space="preserve"> район</w:t>
            </w:r>
          </w:p>
        </w:tc>
        <w:tc>
          <w:tcPr>
            <w:tcW w:w="1134" w:type="dxa"/>
          </w:tcPr>
          <w:p w:rsidR="001D66E1" w:rsidRPr="001D66E1" w:rsidRDefault="001D66E1" w:rsidP="001D66E1">
            <w:pPr>
              <w:spacing w:after="0" w:line="240" w:lineRule="auto"/>
              <w:rPr>
                <w:rFonts w:ascii="Times New Roman" w:hAnsi="Times New Roman" w:cs="Times New Roman"/>
                <w:sz w:val="24"/>
                <w:szCs w:val="24"/>
              </w:rPr>
            </w:pPr>
            <w:r w:rsidRPr="001D66E1">
              <w:rPr>
                <w:rFonts w:ascii="Times New Roman" w:hAnsi="Times New Roman" w:cs="Times New Roman"/>
                <w:sz w:val="24"/>
                <w:szCs w:val="24"/>
              </w:rPr>
              <w:t>1,5</w:t>
            </w:r>
          </w:p>
        </w:tc>
        <w:tc>
          <w:tcPr>
            <w:tcW w:w="3119" w:type="dxa"/>
          </w:tcPr>
          <w:p w:rsidR="001D66E1" w:rsidRPr="001D66E1" w:rsidRDefault="001D66E1" w:rsidP="001D66E1">
            <w:pPr>
              <w:spacing w:after="0" w:line="240" w:lineRule="auto"/>
              <w:rPr>
                <w:rFonts w:ascii="Times New Roman" w:hAnsi="Times New Roman" w:cs="Times New Roman"/>
                <w:sz w:val="24"/>
                <w:szCs w:val="24"/>
              </w:rPr>
            </w:pPr>
            <w:r w:rsidRPr="001D66E1">
              <w:rPr>
                <w:rFonts w:ascii="Times New Roman" w:hAnsi="Times New Roman" w:cs="Times New Roman"/>
                <w:sz w:val="24"/>
                <w:szCs w:val="24"/>
              </w:rPr>
              <w:t xml:space="preserve">Районный обучающий семинар </w:t>
            </w:r>
            <w:r w:rsidR="00AC1387" w:rsidRPr="001D66E1">
              <w:rPr>
                <w:rFonts w:ascii="Times New Roman" w:eastAsiaTheme="minorHAnsi" w:hAnsi="Times New Roman" w:cs="Times New Roman"/>
                <w:sz w:val="24"/>
                <w:szCs w:val="24"/>
                <w:lang w:eastAsia="en-US"/>
              </w:rPr>
              <w:t>по теме</w:t>
            </w:r>
            <w:r w:rsidR="00AC1387">
              <w:rPr>
                <w:rFonts w:ascii="Times New Roman" w:eastAsiaTheme="minorHAnsi" w:hAnsi="Times New Roman" w:cs="Times New Roman"/>
                <w:sz w:val="24"/>
                <w:szCs w:val="24"/>
                <w:lang w:eastAsia="en-US"/>
              </w:rPr>
              <w:t>:</w:t>
            </w:r>
            <w:r w:rsidR="00AC1387" w:rsidRPr="001D66E1">
              <w:rPr>
                <w:rFonts w:ascii="Times New Roman" w:eastAsiaTheme="minorHAnsi" w:hAnsi="Times New Roman" w:cs="Times New Roman"/>
                <w:sz w:val="24"/>
                <w:szCs w:val="24"/>
                <w:lang w:eastAsia="en-US"/>
              </w:rPr>
              <w:t xml:space="preserve"> </w:t>
            </w:r>
            <w:r w:rsidRPr="001D66E1">
              <w:rPr>
                <w:rFonts w:ascii="Times New Roman" w:hAnsi="Times New Roman" w:cs="Times New Roman"/>
                <w:sz w:val="24"/>
                <w:szCs w:val="24"/>
              </w:rPr>
              <w:t>«Нетрадиционная форма проведения занятий»</w:t>
            </w:r>
          </w:p>
        </w:tc>
        <w:tc>
          <w:tcPr>
            <w:tcW w:w="2024" w:type="dxa"/>
          </w:tcPr>
          <w:p w:rsidR="001D66E1" w:rsidRPr="001D66E1" w:rsidRDefault="001D66E1" w:rsidP="001D66E1">
            <w:pPr>
              <w:spacing w:after="0" w:line="240" w:lineRule="auto"/>
              <w:rPr>
                <w:rFonts w:ascii="Times New Roman" w:hAnsi="Times New Roman" w:cs="Times New Roman"/>
                <w:sz w:val="24"/>
                <w:szCs w:val="24"/>
                <w:lang w:eastAsia="en-US"/>
              </w:rPr>
            </w:pPr>
            <w:proofErr w:type="spellStart"/>
            <w:r w:rsidRPr="001D66E1">
              <w:rPr>
                <w:rFonts w:ascii="Times New Roman" w:hAnsi="Times New Roman" w:cs="Times New Roman"/>
                <w:sz w:val="24"/>
                <w:szCs w:val="24"/>
                <w:lang w:eastAsia="en-US"/>
              </w:rPr>
              <w:t>Ермолович</w:t>
            </w:r>
            <w:proofErr w:type="spellEnd"/>
            <w:r w:rsidRPr="001D66E1">
              <w:rPr>
                <w:rFonts w:ascii="Times New Roman" w:hAnsi="Times New Roman" w:cs="Times New Roman"/>
                <w:sz w:val="24"/>
                <w:szCs w:val="24"/>
                <w:lang w:eastAsia="en-US"/>
              </w:rPr>
              <w:t xml:space="preserve"> Л.В., </w:t>
            </w:r>
          </w:p>
          <w:p w:rsidR="001D66E1" w:rsidRPr="001D66E1" w:rsidRDefault="001D66E1" w:rsidP="001D66E1">
            <w:pPr>
              <w:spacing w:after="0" w:line="240" w:lineRule="auto"/>
              <w:rPr>
                <w:rFonts w:ascii="Times New Roman" w:hAnsi="Times New Roman" w:cs="Times New Roman"/>
                <w:sz w:val="24"/>
                <w:szCs w:val="24"/>
                <w:lang w:eastAsia="en-US"/>
              </w:rPr>
            </w:pPr>
            <w:proofErr w:type="spellStart"/>
            <w:r w:rsidRPr="001D66E1">
              <w:rPr>
                <w:rFonts w:ascii="Times New Roman" w:hAnsi="Times New Roman" w:cs="Times New Roman"/>
                <w:sz w:val="24"/>
                <w:szCs w:val="24"/>
                <w:lang w:eastAsia="en-US"/>
              </w:rPr>
              <w:t>Нененко</w:t>
            </w:r>
            <w:proofErr w:type="spellEnd"/>
            <w:r w:rsidRPr="001D66E1">
              <w:rPr>
                <w:rFonts w:ascii="Times New Roman" w:hAnsi="Times New Roman" w:cs="Times New Roman"/>
                <w:sz w:val="24"/>
                <w:szCs w:val="24"/>
                <w:lang w:eastAsia="en-US"/>
              </w:rPr>
              <w:t xml:space="preserve"> Ю.А.</w:t>
            </w:r>
          </w:p>
        </w:tc>
      </w:tr>
      <w:tr w:rsidR="001D66E1" w:rsidRPr="001D66E1" w:rsidTr="00AC1387">
        <w:trPr>
          <w:jc w:val="center"/>
        </w:trPr>
        <w:tc>
          <w:tcPr>
            <w:tcW w:w="1413" w:type="dxa"/>
          </w:tcPr>
          <w:p w:rsidR="001D66E1" w:rsidRPr="001D66E1" w:rsidRDefault="001D66E1" w:rsidP="001D66E1">
            <w:pPr>
              <w:spacing w:after="0" w:line="240" w:lineRule="auto"/>
              <w:rPr>
                <w:rFonts w:ascii="Times New Roman" w:hAnsi="Times New Roman" w:cs="Times New Roman"/>
                <w:sz w:val="24"/>
                <w:szCs w:val="24"/>
              </w:rPr>
            </w:pPr>
            <w:r w:rsidRPr="001D66E1">
              <w:rPr>
                <w:rFonts w:ascii="Times New Roman" w:hAnsi="Times New Roman" w:cs="Times New Roman"/>
                <w:sz w:val="24"/>
                <w:szCs w:val="24"/>
              </w:rPr>
              <w:t>14.10.2022</w:t>
            </w:r>
          </w:p>
        </w:tc>
        <w:tc>
          <w:tcPr>
            <w:tcW w:w="2313" w:type="dxa"/>
          </w:tcPr>
          <w:p w:rsidR="001D66E1" w:rsidRPr="001D66E1" w:rsidRDefault="001D66E1" w:rsidP="00AC1387">
            <w:pPr>
              <w:spacing w:after="0" w:line="240" w:lineRule="auto"/>
              <w:rPr>
                <w:rFonts w:ascii="Times New Roman" w:hAnsi="Times New Roman" w:cs="Times New Roman"/>
                <w:sz w:val="24"/>
                <w:szCs w:val="24"/>
              </w:rPr>
            </w:pPr>
            <w:r w:rsidRPr="001D66E1">
              <w:rPr>
                <w:rFonts w:ascii="Times New Roman" w:hAnsi="Times New Roman" w:cs="Times New Roman"/>
                <w:sz w:val="24"/>
                <w:szCs w:val="24"/>
              </w:rPr>
              <w:t>МБУДО ЦТ «Радуга»</w:t>
            </w:r>
          </w:p>
        </w:tc>
        <w:tc>
          <w:tcPr>
            <w:tcW w:w="1134" w:type="dxa"/>
          </w:tcPr>
          <w:p w:rsidR="001D66E1" w:rsidRPr="001D66E1" w:rsidRDefault="001D66E1" w:rsidP="001D66E1">
            <w:pPr>
              <w:spacing w:after="0" w:line="240" w:lineRule="auto"/>
              <w:rPr>
                <w:rFonts w:ascii="Times New Roman" w:hAnsi="Times New Roman" w:cs="Times New Roman"/>
                <w:sz w:val="24"/>
                <w:szCs w:val="24"/>
              </w:rPr>
            </w:pPr>
            <w:r w:rsidRPr="001D66E1">
              <w:rPr>
                <w:rFonts w:ascii="Times New Roman" w:hAnsi="Times New Roman" w:cs="Times New Roman"/>
                <w:sz w:val="24"/>
                <w:szCs w:val="24"/>
              </w:rPr>
              <w:t>3</w:t>
            </w:r>
          </w:p>
        </w:tc>
        <w:tc>
          <w:tcPr>
            <w:tcW w:w="3119" w:type="dxa"/>
          </w:tcPr>
          <w:p w:rsidR="001D66E1" w:rsidRPr="001D66E1" w:rsidRDefault="001D66E1" w:rsidP="001D66E1">
            <w:pPr>
              <w:spacing w:after="0" w:line="240" w:lineRule="auto"/>
              <w:rPr>
                <w:rFonts w:ascii="Times New Roman" w:hAnsi="Times New Roman" w:cs="Times New Roman"/>
                <w:sz w:val="24"/>
                <w:szCs w:val="24"/>
              </w:rPr>
            </w:pPr>
            <w:r w:rsidRPr="001D66E1">
              <w:rPr>
                <w:rFonts w:ascii="Times New Roman" w:hAnsi="Times New Roman" w:cs="Times New Roman"/>
                <w:sz w:val="24"/>
                <w:szCs w:val="24"/>
              </w:rPr>
              <w:t>Р</w:t>
            </w:r>
            <w:r w:rsidRPr="001D66E1">
              <w:rPr>
                <w:rFonts w:ascii="Times New Roman" w:eastAsiaTheme="minorHAnsi" w:hAnsi="Times New Roman" w:cs="Times New Roman"/>
                <w:sz w:val="24"/>
                <w:szCs w:val="24"/>
                <w:lang w:eastAsia="en-US"/>
              </w:rPr>
              <w:t>айонный круглый стол по теме</w:t>
            </w:r>
            <w:r w:rsidR="00AC1387">
              <w:rPr>
                <w:rFonts w:ascii="Times New Roman" w:eastAsiaTheme="minorHAnsi" w:hAnsi="Times New Roman" w:cs="Times New Roman"/>
                <w:sz w:val="24"/>
                <w:szCs w:val="24"/>
                <w:lang w:eastAsia="en-US"/>
              </w:rPr>
              <w:t>:</w:t>
            </w:r>
            <w:r w:rsidRPr="001D66E1">
              <w:rPr>
                <w:rFonts w:ascii="Times New Roman" w:eastAsiaTheme="minorHAnsi" w:hAnsi="Times New Roman" w:cs="Times New Roman"/>
                <w:sz w:val="24"/>
                <w:szCs w:val="24"/>
                <w:lang w:eastAsia="en-US"/>
              </w:rPr>
              <w:t xml:space="preserve"> «Мы выстояли! Мы победили!»</w:t>
            </w:r>
          </w:p>
        </w:tc>
        <w:tc>
          <w:tcPr>
            <w:tcW w:w="2024" w:type="dxa"/>
          </w:tcPr>
          <w:p w:rsidR="001D66E1" w:rsidRPr="001D66E1" w:rsidRDefault="001D66E1" w:rsidP="001D66E1">
            <w:pPr>
              <w:spacing w:after="0" w:line="240" w:lineRule="auto"/>
              <w:rPr>
                <w:rFonts w:ascii="Times New Roman" w:hAnsi="Times New Roman" w:cs="Times New Roman"/>
                <w:sz w:val="24"/>
                <w:szCs w:val="24"/>
                <w:lang w:eastAsia="en-US"/>
              </w:rPr>
            </w:pPr>
            <w:proofErr w:type="spellStart"/>
            <w:r w:rsidRPr="001D66E1">
              <w:rPr>
                <w:rFonts w:ascii="Times New Roman" w:hAnsi="Times New Roman" w:cs="Times New Roman"/>
                <w:sz w:val="24"/>
                <w:szCs w:val="24"/>
                <w:lang w:eastAsia="en-US"/>
              </w:rPr>
              <w:t>Ермолович</w:t>
            </w:r>
            <w:proofErr w:type="spellEnd"/>
            <w:r w:rsidRPr="001D66E1">
              <w:rPr>
                <w:rFonts w:ascii="Times New Roman" w:hAnsi="Times New Roman" w:cs="Times New Roman"/>
                <w:sz w:val="24"/>
                <w:szCs w:val="24"/>
                <w:lang w:eastAsia="en-US"/>
              </w:rPr>
              <w:t xml:space="preserve"> Л.В., </w:t>
            </w:r>
          </w:p>
          <w:p w:rsidR="001D66E1" w:rsidRPr="001D66E1" w:rsidRDefault="001D66E1" w:rsidP="001D66E1">
            <w:pPr>
              <w:spacing w:after="0" w:line="240" w:lineRule="auto"/>
              <w:rPr>
                <w:rFonts w:ascii="Times New Roman" w:hAnsi="Times New Roman" w:cs="Times New Roman"/>
                <w:sz w:val="24"/>
                <w:szCs w:val="24"/>
                <w:lang w:eastAsia="en-US"/>
              </w:rPr>
            </w:pPr>
            <w:proofErr w:type="spellStart"/>
            <w:r w:rsidRPr="001D66E1">
              <w:rPr>
                <w:rFonts w:ascii="Times New Roman" w:hAnsi="Times New Roman" w:cs="Times New Roman"/>
                <w:sz w:val="24"/>
                <w:szCs w:val="24"/>
                <w:lang w:eastAsia="en-US"/>
              </w:rPr>
              <w:t>Брыкова</w:t>
            </w:r>
            <w:proofErr w:type="spellEnd"/>
            <w:r w:rsidRPr="001D66E1">
              <w:rPr>
                <w:rFonts w:ascii="Times New Roman" w:hAnsi="Times New Roman" w:cs="Times New Roman"/>
                <w:sz w:val="24"/>
                <w:szCs w:val="24"/>
                <w:lang w:eastAsia="en-US"/>
              </w:rPr>
              <w:t xml:space="preserve"> Г.В., </w:t>
            </w:r>
          </w:p>
          <w:p w:rsidR="001D66E1" w:rsidRPr="001D66E1" w:rsidRDefault="001D66E1" w:rsidP="001D66E1">
            <w:pPr>
              <w:spacing w:after="0" w:line="240" w:lineRule="auto"/>
              <w:rPr>
                <w:rFonts w:ascii="Times New Roman" w:hAnsi="Times New Roman" w:cs="Times New Roman"/>
                <w:sz w:val="24"/>
                <w:szCs w:val="24"/>
                <w:lang w:eastAsia="en-US"/>
              </w:rPr>
            </w:pPr>
            <w:proofErr w:type="spellStart"/>
            <w:r w:rsidRPr="001D66E1">
              <w:rPr>
                <w:rFonts w:ascii="Times New Roman" w:hAnsi="Times New Roman" w:cs="Times New Roman"/>
                <w:sz w:val="24"/>
                <w:szCs w:val="24"/>
                <w:lang w:eastAsia="en-US"/>
              </w:rPr>
              <w:t>Нененко</w:t>
            </w:r>
            <w:proofErr w:type="spellEnd"/>
            <w:r w:rsidRPr="001D66E1">
              <w:rPr>
                <w:rFonts w:ascii="Times New Roman" w:hAnsi="Times New Roman" w:cs="Times New Roman"/>
                <w:sz w:val="24"/>
                <w:szCs w:val="24"/>
                <w:lang w:eastAsia="en-US"/>
              </w:rPr>
              <w:t xml:space="preserve"> Ю.А.</w:t>
            </w:r>
          </w:p>
          <w:p w:rsidR="001D66E1" w:rsidRPr="001D66E1" w:rsidRDefault="001D66E1" w:rsidP="001D66E1">
            <w:pPr>
              <w:spacing w:after="0" w:line="240" w:lineRule="auto"/>
              <w:rPr>
                <w:rFonts w:ascii="Times New Roman" w:hAnsi="Times New Roman" w:cs="Times New Roman"/>
                <w:sz w:val="24"/>
                <w:szCs w:val="24"/>
                <w:lang w:eastAsia="en-US"/>
              </w:rPr>
            </w:pPr>
            <w:proofErr w:type="spellStart"/>
            <w:r w:rsidRPr="001D66E1">
              <w:rPr>
                <w:rFonts w:ascii="Times New Roman" w:hAnsi="Times New Roman" w:cs="Times New Roman"/>
                <w:sz w:val="24"/>
                <w:szCs w:val="24"/>
                <w:lang w:eastAsia="en-US"/>
              </w:rPr>
              <w:t>Барашкина</w:t>
            </w:r>
            <w:proofErr w:type="spellEnd"/>
            <w:r w:rsidRPr="001D66E1">
              <w:rPr>
                <w:rFonts w:ascii="Times New Roman" w:hAnsi="Times New Roman" w:cs="Times New Roman"/>
                <w:sz w:val="24"/>
                <w:szCs w:val="24"/>
                <w:lang w:eastAsia="en-US"/>
              </w:rPr>
              <w:t xml:space="preserve"> Н.И.</w:t>
            </w:r>
          </w:p>
        </w:tc>
      </w:tr>
      <w:tr w:rsidR="001D66E1" w:rsidRPr="001D66E1" w:rsidTr="00AC1387">
        <w:trPr>
          <w:jc w:val="center"/>
        </w:trPr>
        <w:tc>
          <w:tcPr>
            <w:tcW w:w="1413" w:type="dxa"/>
          </w:tcPr>
          <w:p w:rsidR="001D66E1" w:rsidRPr="001D66E1" w:rsidRDefault="001D66E1" w:rsidP="001D66E1">
            <w:pPr>
              <w:spacing w:after="0" w:line="240" w:lineRule="auto"/>
              <w:rPr>
                <w:rFonts w:ascii="Times New Roman" w:hAnsi="Times New Roman" w:cs="Times New Roman"/>
                <w:sz w:val="24"/>
                <w:szCs w:val="24"/>
              </w:rPr>
            </w:pPr>
            <w:r w:rsidRPr="001D66E1">
              <w:rPr>
                <w:rFonts w:ascii="Times New Roman" w:hAnsi="Times New Roman" w:cs="Times New Roman"/>
                <w:sz w:val="24"/>
                <w:szCs w:val="24"/>
              </w:rPr>
              <w:t>18.10.2022</w:t>
            </w:r>
          </w:p>
        </w:tc>
        <w:tc>
          <w:tcPr>
            <w:tcW w:w="2313" w:type="dxa"/>
          </w:tcPr>
          <w:p w:rsidR="001D66E1" w:rsidRPr="001D66E1" w:rsidRDefault="001D66E1" w:rsidP="00AC1387">
            <w:pPr>
              <w:spacing w:after="0" w:line="240" w:lineRule="auto"/>
              <w:rPr>
                <w:rFonts w:ascii="Times New Roman" w:hAnsi="Times New Roman" w:cs="Times New Roman"/>
                <w:sz w:val="24"/>
                <w:szCs w:val="24"/>
              </w:rPr>
            </w:pPr>
            <w:r w:rsidRPr="001D66E1">
              <w:rPr>
                <w:rFonts w:ascii="Times New Roman" w:hAnsi="Times New Roman" w:cs="Times New Roman"/>
                <w:sz w:val="24"/>
                <w:szCs w:val="24"/>
              </w:rPr>
              <w:t xml:space="preserve">МБОУ СОШ № 4 </w:t>
            </w:r>
          </w:p>
        </w:tc>
        <w:tc>
          <w:tcPr>
            <w:tcW w:w="1134" w:type="dxa"/>
          </w:tcPr>
          <w:p w:rsidR="001D66E1" w:rsidRPr="001D66E1" w:rsidRDefault="001D66E1" w:rsidP="001D66E1">
            <w:pPr>
              <w:spacing w:after="0" w:line="240" w:lineRule="auto"/>
              <w:rPr>
                <w:rFonts w:ascii="Times New Roman" w:hAnsi="Times New Roman" w:cs="Times New Roman"/>
                <w:sz w:val="24"/>
                <w:szCs w:val="24"/>
              </w:rPr>
            </w:pPr>
            <w:r w:rsidRPr="001D66E1">
              <w:rPr>
                <w:rFonts w:ascii="Times New Roman" w:hAnsi="Times New Roman" w:cs="Times New Roman"/>
                <w:sz w:val="24"/>
                <w:szCs w:val="24"/>
              </w:rPr>
              <w:t>3</w:t>
            </w:r>
          </w:p>
        </w:tc>
        <w:tc>
          <w:tcPr>
            <w:tcW w:w="3119" w:type="dxa"/>
          </w:tcPr>
          <w:p w:rsidR="001D66E1" w:rsidRPr="001D66E1" w:rsidRDefault="001D66E1" w:rsidP="001D66E1">
            <w:pPr>
              <w:spacing w:after="0" w:line="240" w:lineRule="auto"/>
              <w:rPr>
                <w:rFonts w:ascii="Times New Roman" w:hAnsi="Times New Roman" w:cs="Times New Roman"/>
                <w:sz w:val="24"/>
                <w:szCs w:val="24"/>
              </w:rPr>
            </w:pPr>
            <w:r w:rsidRPr="001D66E1">
              <w:rPr>
                <w:rFonts w:ascii="Times New Roman" w:hAnsi="Times New Roman" w:cs="Times New Roman"/>
                <w:sz w:val="24"/>
                <w:szCs w:val="24"/>
              </w:rPr>
              <w:t xml:space="preserve">Краевая научно-практическая конференция </w:t>
            </w:r>
            <w:r w:rsidR="00AC1387" w:rsidRPr="001D66E1">
              <w:rPr>
                <w:rFonts w:ascii="Times New Roman" w:eastAsiaTheme="minorHAnsi" w:hAnsi="Times New Roman" w:cs="Times New Roman"/>
                <w:sz w:val="24"/>
                <w:szCs w:val="24"/>
                <w:lang w:eastAsia="en-US"/>
              </w:rPr>
              <w:t>по теме</w:t>
            </w:r>
            <w:r w:rsidR="00AC1387">
              <w:rPr>
                <w:rFonts w:ascii="Times New Roman" w:eastAsiaTheme="minorHAnsi" w:hAnsi="Times New Roman" w:cs="Times New Roman"/>
                <w:sz w:val="24"/>
                <w:szCs w:val="24"/>
                <w:lang w:eastAsia="en-US"/>
              </w:rPr>
              <w:t>:</w:t>
            </w:r>
            <w:r w:rsidR="00AC1387" w:rsidRPr="001D66E1">
              <w:rPr>
                <w:rFonts w:ascii="Times New Roman" w:eastAsiaTheme="minorHAnsi" w:hAnsi="Times New Roman" w:cs="Times New Roman"/>
                <w:sz w:val="24"/>
                <w:szCs w:val="24"/>
                <w:lang w:eastAsia="en-US"/>
              </w:rPr>
              <w:t xml:space="preserve"> </w:t>
            </w:r>
            <w:r w:rsidRPr="001D66E1">
              <w:rPr>
                <w:rFonts w:ascii="Times New Roman" w:hAnsi="Times New Roman" w:cs="Times New Roman"/>
                <w:sz w:val="24"/>
                <w:szCs w:val="24"/>
              </w:rPr>
              <w:t>«Инновационная деятельность как средство повышения качества образования»</w:t>
            </w:r>
          </w:p>
        </w:tc>
        <w:tc>
          <w:tcPr>
            <w:tcW w:w="2024" w:type="dxa"/>
          </w:tcPr>
          <w:p w:rsidR="001D66E1" w:rsidRPr="001D66E1" w:rsidRDefault="001D66E1" w:rsidP="001D66E1">
            <w:pPr>
              <w:spacing w:after="0" w:line="240" w:lineRule="auto"/>
              <w:rPr>
                <w:rFonts w:ascii="Times New Roman" w:hAnsi="Times New Roman" w:cs="Times New Roman"/>
                <w:sz w:val="24"/>
                <w:szCs w:val="24"/>
                <w:lang w:eastAsia="en-US"/>
              </w:rPr>
            </w:pPr>
            <w:proofErr w:type="spellStart"/>
            <w:r w:rsidRPr="001D66E1">
              <w:rPr>
                <w:rFonts w:ascii="Times New Roman" w:hAnsi="Times New Roman" w:cs="Times New Roman"/>
                <w:sz w:val="24"/>
                <w:szCs w:val="24"/>
                <w:lang w:eastAsia="en-US"/>
              </w:rPr>
              <w:t>Ермолович</w:t>
            </w:r>
            <w:proofErr w:type="spellEnd"/>
            <w:r w:rsidRPr="001D66E1">
              <w:rPr>
                <w:rFonts w:ascii="Times New Roman" w:hAnsi="Times New Roman" w:cs="Times New Roman"/>
                <w:sz w:val="24"/>
                <w:szCs w:val="24"/>
                <w:lang w:eastAsia="en-US"/>
              </w:rPr>
              <w:t xml:space="preserve"> Л.В., </w:t>
            </w:r>
          </w:p>
          <w:p w:rsidR="001D66E1" w:rsidRPr="001D66E1" w:rsidRDefault="001D66E1" w:rsidP="001D66E1">
            <w:pPr>
              <w:spacing w:after="0" w:line="240" w:lineRule="auto"/>
              <w:rPr>
                <w:rFonts w:ascii="Times New Roman" w:hAnsi="Times New Roman" w:cs="Times New Roman"/>
                <w:sz w:val="24"/>
                <w:szCs w:val="24"/>
                <w:lang w:eastAsia="en-US"/>
              </w:rPr>
            </w:pPr>
            <w:proofErr w:type="spellStart"/>
            <w:r w:rsidRPr="001D66E1">
              <w:rPr>
                <w:rFonts w:ascii="Times New Roman" w:hAnsi="Times New Roman" w:cs="Times New Roman"/>
                <w:sz w:val="24"/>
                <w:szCs w:val="24"/>
                <w:lang w:eastAsia="en-US"/>
              </w:rPr>
              <w:t>Брыкова</w:t>
            </w:r>
            <w:proofErr w:type="spellEnd"/>
            <w:r w:rsidRPr="001D66E1">
              <w:rPr>
                <w:rFonts w:ascii="Times New Roman" w:hAnsi="Times New Roman" w:cs="Times New Roman"/>
                <w:sz w:val="24"/>
                <w:szCs w:val="24"/>
                <w:lang w:eastAsia="en-US"/>
              </w:rPr>
              <w:t xml:space="preserve"> Г.В., </w:t>
            </w:r>
          </w:p>
          <w:p w:rsidR="001D66E1" w:rsidRPr="001D66E1" w:rsidRDefault="001D66E1" w:rsidP="001D66E1">
            <w:pPr>
              <w:spacing w:after="0" w:line="240" w:lineRule="auto"/>
              <w:rPr>
                <w:rFonts w:ascii="Times New Roman" w:hAnsi="Times New Roman" w:cs="Times New Roman"/>
                <w:sz w:val="24"/>
                <w:szCs w:val="24"/>
                <w:lang w:eastAsia="en-US"/>
              </w:rPr>
            </w:pPr>
            <w:proofErr w:type="spellStart"/>
            <w:r w:rsidRPr="001D66E1">
              <w:rPr>
                <w:rFonts w:ascii="Times New Roman" w:hAnsi="Times New Roman" w:cs="Times New Roman"/>
                <w:sz w:val="24"/>
                <w:szCs w:val="24"/>
                <w:lang w:eastAsia="en-US"/>
              </w:rPr>
              <w:t>Барашкина</w:t>
            </w:r>
            <w:proofErr w:type="spellEnd"/>
            <w:r w:rsidRPr="001D66E1">
              <w:rPr>
                <w:rFonts w:ascii="Times New Roman" w:hAnsi="Times New Roman" w:cs="Times New Roman"/>
                <w:sz w:val="24"/>
                <w:szCs w:val="24"/>
                <w:lang w:eastAsia="en-US"/>
              </w:rPr>
              <w:t xml:space="preserve"> Н.И.</w:t>
            </w:r>
          </w:p>
        </w:tc>
      </w:tr>
      <w:tr w:rsidR="001D66E1" w:rsidRPr="001D66E1" w:rsidTr="00AC1387">
        <w:trPr>
          <w:jc w:val="center"/>
        </w:trPr>
        <w:tc>
          <w:tcPr>
            <w:tcW w:w="1413" w:type="dxa"/>
          </w:tcPr>
          <w:p w:rsidR="001D66E1" w:rsidRPr="001D66E1" w:rsidRDefault="001D66E1" w:rsidP="001D66E1">
            <w:pPr>
              <w:spacing w:after="0" w:line="240" w:lineRule="auto"/>
              <w:jc w:val="center"/>
              <w:rPr>
                <w:rFonts w:ascii="Times New Roman" w:hAnsi="Times New Roman" w:cs="Times New Roman"/>
                <w:sz w:val="24"/>
                <w:szCs w:val="24"/>
              </w:rPr>
            </w:pPr>
            <w:r w:rsidRPr="001D66E1">
              <w:rPr>
                <w:rFonts w:ascii="Times New Roman" w:hAnsi="Times New Roman" w:cs="Times New Roman"/>
                <w:sz w:val="24"/>
                <w:szCs w:val="24"/>
              </w:rPr>
              <w:t>01.11.2022</w:t>
            </w:r>
          </w:p>
        </w:tc>
        <w:tc>
          <w:tcPr>
            <w:tcW w:w="2313" w:type="dxa"/>
          </w:tcPr>
          <w:p w:rsidR="001D66E1" w:rsidRPr="001D66E1" w:rsidRDefault="001D66E1" w:rsidP="00AC1387">
            <w:pPr>
              <w:spacing w:after="0" w:line="240" w:lineRule="auto"/>
              <w:rPr>
                <w:rFonts w:ascii="Times New Roman" w:hAnsi="Times New Roman" w:cs="Times New Roman"/>
                <w:sz w:val="24"/>
                <w:szCs w:val="24"/>
              </w:rPr>
            </w:pPr>
            <w:r w:rsidRPr="001D66E1">
              <w:rPr>
                <w:rFonts w:ascii="Times New Roman" w:hAnsi="Times New Roman" w:cs="Times New Roman"/>
                <w:sz w:val="24"/>
                <w:szCs w:val="24"/>
              </w:rPr>
              <w:t>МБУДО ЦТ «Калейдоскоп»</w:t>
            </w:r>
          </w:p>
        </w:tc>
        <w:tc>
          <w:tcPr>
            <w:tcW w:w="1134" w:type="dxa"/>
          </w:tcPr>
          <w:p w:rsidR="001D66E1" w:rsidRPr="001D66E1" w:rsidRDefault="001D66E1" w:rsidP="001D66E1">
            <w:pPr>
              <w:spacing w:after="0" w:line="240" w:lineRule="auto"/>
              <w:jc w:val="center"/>
              <w:rPr>
                <w:rFonts w:ascii="Times New Roman" w:hAnsi="Times New Roman" w:cs="Times New Roman"/>
                <w:sz w:val="24"/>
                <w:szCs w:val="24"/>
              </w:rPr>
            </w:pPr>
          </w:p>
        </w:tc>
        <w:tc>
          <w:tcPr>
            <w:tcW w:w="3119" w:type="dxa"/>
          </w:tcPr>
          <w:p w:rsidR="001D66E1" w:rsidRPr="001D66E1" w:rsidRDefault="001D66E1" w:rsidP="001D66E1">
            <w:pPr>
              <w:spacing w:after="0" w:line="240" w:lineRule="auto"/>
              <w:rPr>
                <w:rFonts w:ascii="Times New Roman" w:hAnsi="Times New Roman" w:cs="Times New Roman"/>
                <w:sz w:val="24"/>
                <w:szCs w:val="24"/>
              </w:rPr>
            </w:pPr>
            <w:r w:rsidRPr="001D66E1">
              <w:rPr>
                <w:rFonts w:ascii="Times New Roman" w:hAnsi="Times New Roman" w:cs="Times New Roman"/>
                <w:sz w:val="24"/>
                <w:szCs w:val="24"/>
              </w:rPr>
              <w:t xml:space="preserve">Член жюри муниципального этапа </w:t>
            </w:r>
            <w:r w:rsidRPr="001D66E1">
              <w:rPr>
                <w:rFonts w:ascii="Times New Roman" w:hAnsi="Times New Roman" w:cs="Times New Roman"/>
                <w:bCs/>
                <w:sz w:val="24"/>
                <w:szCs w:val="24"/>
              </w:rPr>
              <w:t xml:space="preserve">Краевого конкурса исследовательских работ «Судьба и гордость моя </w:t>
            </w:r>
            <w:r w:rsidRPr="001D66E1">
              <w:rPr>
                <w:rFonts w:ascii="Times New Roman" w:hAnsi="Times New Roman" w:cs="Times New Roman"/>
                <w:bCs/>
                <w:sz w:val="24"/>
                <w:szCs w:val="24"/>
              </w:rPr>
              <w:lastRenderedPageBreak/>
              <w:t>Кубань!»</w:t>
            </w:r>
            <w:r w:rsidRPr="001D66E1">
              <w:rPr>
                <w:rFonts w:ascii="Times New Roman" w:hAnsi="Times New Roman" w:cs="Times New Roman"/>
                <w:sz w:val="24"/>
                <w:szCs w:val="24"/>
              </w:rPr>
              <w:t xml:space="preserve"> </w:t>
            </w:r>
          </w:p>
        </w:tc>
        <w:tc>
          <w:tcPr>
            <w:tcW w:w="2024" w:type="dxa"/>
          </w:tcPr>
          <w:p w:rsidR="001D66E1" w:rsidRPr="001D66E1" w:rsidRDefault="001D66E1" w:rsidP="001D66E1">
            <w:pPr>
              <w:spacing w:after="0" w:line="240" w:lineRule="auto"/>
              <w:jc w:val="both"/>
              <w:rPr>
                <w:rFonts w:ascii="Times New Roman" w:hAnsi="Times New Roman" w:cs="Times New Roman"/>
                <w:sz w:val="24"/>
                <w:szCs w:val="24"/>
                <w:lang w:eastAsia="en-US"/>
              </w:rPr>
            </w:pPr>
            <w:proofErr w:type="spellStart"/>
            <w:r w:rsidRPr="001D66E1">
              <w:rPr>
                <w:rFonts w:ascii="Times New Roman" w:hAnsi="Times New Roman" w:cs="Times New Roman"/>
                <w:sz w:val="24"/>
                <w:szCs w:val="24"/>
                <w:lang w:eastAsia="en-US"/>
              </w:rPr>
              <w:lastRenderedPageBreak/>
              <w:t>Нененко</w:t>
            </w:r>
            <w:proofErr w:type="spellEnd"/>
            <w:r w:rsidRPr="001D66E1">
              <w:rPr>
                <w:rFonts w:ascii="Times New Roman" w:hAnsi="Times New Roman" w:cs="Times New Roman"/>
                <w:sz w:val="24"/>
                <w:szCs w:val="24"/>
                <w:lang w:eastAsia="en-US"/>
              </w:rPr>
              <w:t xml:space="preserve"> Ю.А.</w:t>
            </w:r>
          </w:p>
        </w:tc>
      </w:tr>
      <w:tr w:rsidR="001D66E1" w:rsidRPr="001D66E1" w:rsidTr="00AC1387">
        <w:trPr>
          <w:jc w:val="center"/>
        </w:trPr>
        <w:tc>
          <w:tcPr>
            <w:tcW w:w="1413" w:type="dxa"/>
          </w:tcPr>
          <w:p w:rsidR="001D66E1" w:rsidRPr="001D66E1" w:rsidRDefault="001D66E1" w:rsidP="001D66E1">
            <w:pPr>
              <w:spacing w:after="0" w:line="240" w:lineRule="auto"/>
              <w:jc w:val="center"/>
              <w:rPr>
                <w:rFonts w:ascii="Times New Roman" w:hAnsi="Times New Roman" w:cs="Times New Roman"/>
                <w:sz w:val="24"/>
                <w:szCs w:val="24"/>
              </w:rPr>
            </w:pPr>
            <w:r w:rsidRPr="001D66E1">
              <w:rPr>
                <w:rFonts w:ascii="Times New Roman" w:hAnsi="Times New Roman" w:cs="Times New Roman"/>
                <w:sz w:val="24"/>
                <w:szCs w:val="24"/>
              </w:rPr>
              <w:lastRenderedPageBreak/>
              <w:t>15.11.2022</w:t>
            </w:r>
          </w:p>
        </w:tc>
        <w:tc>
          <w:tcPr>
            <w:tcW w:w="2313" w:type="dxa"/>
          </w:tcPr>
          <w:p w:rsidR="001D66E1" w:rsidRPr="001D66E1" w:rsidRDefault="001D66E1" w:rsidP="00AC1387">
            <w:pPr>
              <w:spacing w:after="0" w:line="240" w:lineRule="auto"/>
              <w:rPr>
                <w:rFonts w:ascii="Times New Roman" w:hAnsi="Times New Roman" w:cs="Times New Roman"/>
                <w:sz w:val="24"/>
                <w:szCs w:val="24"/>
              </w:rPr>
            </w:pPr>
            <w:r w:rsidRPr="001D66E1">
              <w:rPr>
                <w:rFonts w:ascii="Times New Roman" w:hAnsi="Times New Roman" w:cs="Times New Roman"/>
                <w:sz w:val="24"/>
                <w:szCs w:val="24"/>
              </w:rPr>
              <w:t>МБУДО ЦТ «Калейдоскоп»</w:t>
            </w:r>
          </w:p>
        </w:tc>
        <w:tc>
          <w:tcPr>
            <w:tcW w:w="1134" w:type="dxa"/>
          </w:tcPr>
          <w:p w:rsidR="001D66E1" w:rsidRPr="001D66E1" w:rsidRDefault="001D66E1" w:rsidP="001D66E1">
            <w:pPr>
              <w:spacing w:after="0" w:line="240" w:lineRule="auto"/>
              <w:jc w:val="center"/>
              <w:rPr>
                <w:rFonts w:ascii="Times New Roman" w:hAnsi="Times New Roman" w:cs="Times New Roman"/>
                <w:sz w:val="24"/>
                <w:szCs w:val="24"/>
              </w:rPr>
            </w:pPr>
          </w:p>
        </w:tc>
        <w:tc>
          <w:tcPr>
            <w:tcW w:w="3119" w:type="dxa"/>
          </w:tcPr>
          <w:p w:rsidR="001D66E1" w:rsidRPr="001D66E1" w:rsidRDefault="001D66E1" w:rsidP="001D66E1">
            <w:pPr>
              <w:spacing w:after="0" w:line="240" w:lineRule="auto"/>
              <w:rPr>
                <w:rFonts w:ascii="Times New Roman" w:hAnsi="Times New Roman" w:cs="Times New Roman"/>
                <w:sz w:val="24"/>
                <w:szCs w:val="24"/>
              </w:rPr>
            </w:pPr>
            <w:r w:rsidRPr="001D66E1">
              <w:rPr>
                <w:rFonts w:ascii="Times New Roman" w:hAnsi="Times New Roman" w:cs="Times New Roman"/>
                <w:sz w:val="24"/>
                <w:szCs w:val="24"/>
              </w:rPr>
              <w:t xml:space="preserve">Член жюри муниципального этапа </w:t>
            </w:r>
            <w:bookmarkStart w:id="3" w:name="_Hlk118804359"/>
            <w:r w:rsidRPr="001D66E1">
              <w:rPr>
                <w:rFonts w:ascii="Times New Roman" w:hAnsi="Times New Roman" w:cs="Times New Roman"/>
                <w:sz w:val="24"/>
                <w:szCs w:val="24"/>
              </w:rPr>
              <w:t xml:space="preserve">краевого конкурса изобразительного и декоративно-прикладного творчества </w:t>
            </w:r>
          </w:p>
          <w:p w:rsidR="001D66E1" w:rsidRPr="001D66E1" w:rsidRDefault="001D66E1" w:rsidP="001D66E1">
            <w:pPr>
              <w:spacing w:after="0" w:line="240" w:lineRule="auto"/>
              <w:rPr>
                <w:rFonts w:ascii="Times New Roman" w:hAnsi="Times New Roman" w:cs="Times New Roman"/>
                <w:sz w:val="24"/>
                <w:szCs w:val="24"/>
              </w:rPr>
            </w:pPr>
            <w:r w:rsidRPr="001D66E1">
              <w:rPr>
                <w:rFonts w:ascii="Times New Roman" w:hAnsi="Times New Roman" w:cs="Times New Roman"/>
                <w:sz w:val="24"/>
                <w:szCs w:val="24"/>
              </w:rPr>
              <w:t xml:space="preserve">«Моей любимой маме» </w:t>
            </w:r>
            <w:bookmarkEnd w:id="3"/>
          </w:p>
        </w:tc>
        <w:tc>
          <w:tcPr>
            <w:tcW w:w="2024" w:type="dxa"/>
          </w:tcPr>
          <w:p w:rsidR="001D66E1" w:rsidRPr="001D66E1" w:rsidRDefault="001D66E1" w:rsidP="001D66E1">
            <w:pPr>
              <w:spacing w:after="0" w:line="240" w:lineRule="auto"/>
              <w:jc w:val="both"/>
              <w:rPr>
                <w:rFonts w:ascii="Times New Roman" w:hAnsi="Times New Roman" w:cs="Times New Roman"/>
                <w:sz w:val="24"/>
                <w:szCs w:val="24"/>
                <w:lang w:eastAsia="en-US"/>
              </w:rPr>
            </w:pPr>
            <w:proofErr w:type="spellStart"/>
            <w:r w:rsidRPr="001D66E1">
              <w:rPr>
                <w:rFonts w:ascii="Times New Roman" w:hAnsi="Times New Roman" w:cs="Times New Roman"/>
                <w:sz w:val="24"/>
                <w:szCs w:val="24"/>
                <w:lang w:eastAsia="en-US"/>
              </w:rPr>
              <w:t>Барашкина</w:t>
            </w:r>
            <w:proofErr w:type="spellEnd"/>
            <w:r w:rsidRPr="001D66E1">
              <w:rPr>
                <w:rFonts w:ascii="Times New Roman" w:hAnsi="Times New Roman" w:cs="Times New Roman"/>
                <w:sz w:val="24"/>
                <w:szCs w:val="24"/>
                <w:lang w:eastAsia="en-US"/>
              </w:rPr>
              <w:t xml:space="preserve"> Н.И.</w:t>
            </w:r>
          </w:p>
        </w:tc>
      </w:tr>
    </w:tbl>
    <w:p w:rsidR="005022F5" w:rsidRPr="001D66E1" w:rsidRDefault="005022F5" w:rsidP="001D66E1">
      <w:pPr>
        <w:autoSpaceDE w:val="0"/>
        <w:autoSpaceDN w:val="0"/>
        <w:adjustRightInd w:val="0"/>
        <w:spacing w:after="0" w:line="240" w:lineRule="auto"/>
        <w:jc w:val="both"/>
        <w:rPr>
          <w:rFonts w:ascii="Times New Roman" w:hAnsi="Times New Roman" w:cs="Times New Roman"/>
          <w:sz w:val="24"/>
          <w:szCs w:val="24"/>
          <w:lang w:eastAsia="en-US"/>
        </w:rPr>
      </w:pPr>
    </w:p>
    <w:p w:rsidR="00FE525F" w:rsidRPr="000A7662" w:rsidRDefault="005022F5" w:rsidP="001D66E1">
      <w:pPr>
        <w:autoSpaceDE w:val="0"/>
        <w:autoSpaceDN w:val="0"/>
        <w:adjustRightInd w:val="0"/>
        <w:spacing w:after="0" w:line="240" w:lineRule="auto"/>
        <w:jc w:val="both"/>
        <w:rPr>
          <w:rFonts w:ascii="Times New Roman" w:hAnsi="Times New Roman" w:cs="Times New Roman"/>
          <w:sz w:val="28"/>
          <w:szCs w:val="28"/>
          <w:lang w:eastAsia="en-US"/>
        </w:rPr>
      </w:pPr>
      <w:r w:rsidRPr="001D66E1">
        <w:rPr>
          <w:rFonts w:ascii="Times New Roman" w:hAnsi="Times New Roman" w:cs="Times New Roman"/>
          <w:sz w:val="24"/>
          <w:szCs w:val="24"/>
          <w:lang w:eastAsia="en-US"/>
        </w:rPr>
        <w:tab/>
      </w:r>
      <w:r w:rsidR="00FE525F" w:rsidRPr="000A7662">
        <w:rPr>
          <w:rFonts w:ascii="Times New Roman" w:hAnsi="Times New Roman" w:cs="Times New Roman"/>
          <w:sz w:val="28"/>
          <w:szCs w:val="28"/>
          <w:lang w:eastAsia="en-US"/>
        </w:rPr>
        <w:t>Участие педагогов отдела в различных мероприятиях способствует развитию их активности в профессии, повышению педагогической компетентности, выявлению и поддержке творческой инициативы.</w:t>
      </w:r>
    </w:p>
    <w:p w:rsidR="00FE525F" w:rsidRPr="000A7662" w:rsidRDefault="00FE525F" w:rsidP="001D66E1">
      <w:pPr>
        <w:autoSpaceDE w:val="0"/>
        <w:autoSpaceDN w:val="0"/>
        <w:adjustRightInd w:val="0"/>
        <w:spacing w:after="0" w:line="240" w:lineRule="auto"/>
        <w:jc w:val="both"/>
        <w:rPr>
          <w:rFonts w:ascii="Times New Roman" w:hAnsi="Times New Roman" w:cs="Times New Roman"/>
          <w:sz w:val="28"/>
          <w:szCs w:val="28"/>
          <w:lang w:eastAsia="en-US"/>
        </w:rPr>
      </w:pPr>
      <w:r w:rsidRPr="000A7662">
        <w:rPr>
          <w:rFonts w:ascii="Times New Roman" w:hAnsi="Times New Roman" w:cs="Times New Roman"/>
          <w:sz w:val="28"/>
          <w:szCs w:val="28"/>
          <w:lang w:eastAsia="en-US"/>
        </w:rPr>
        <w:tab/>
        <w:t>Участие в конкурсах педагогического мастерства стимулирует педагогов отдела на повышение своего профессионализма и мастерства.</w:t>
      </w:r>
    </w:p>
    <w:p w:rsidR="00FE525F" w:rsidRPr="005022F5" w:rsidRDefault="00FE525F" w:rsidP="005022F5">
      <w:pPr>
        <w:spacing w:after="0" w:line="240" w:lineRule="auto"/>
        <w:jc w:val="both"/>
        <w:rPr>
          <w:rFonts w:ascii="Times New Roman" w:hAnsi="Times New Roman" w:cs="Times New Roman"/>
          <w:color w:val="FF0000"/>
          <w:sz w:val="28"/>
          <w:szCs w:val="28"/>
        </w:rPr>
      </w:pPr>
    </w:p>
    <w:p w:rsidR="00FE525F" w:rsidRDefault="00FE525F" w:rsidP="000A7662">
      <w:pPr>
        <w:spacing w:after="0" w:line="240" w:lineRule="auto"/>
        <w:jc w:val="center"/>
        <w:rPr>
          <w:rFonts w:ascii="Times New Roman" w:hAnsi="Times New Roman" w:cs="Times New Roman"/>
          <w:b/>
          <w:sz w:val="28"/>
          <w:szCs w:val="28"/>
        </w:rPr>
      </w:pPr>
      <w:r w:rsidRPr="000A7662">
        <w:rPr>
          <w:rFonts w:ascii="Times New Roman" w:hAnsi="Times New Roman" w:cs="Times New Roman"/>
          <w:b/>
          <w:sz w:val="28"/>
          <w:szCs w:val="28"/>
        </w:rPr>
        <w:t>Достижения педагогов следующие</w:t>
      </w:r>
    </w:p>
    <w:p w:rsidR="00A45C17" w:rsidRPr="00A45C17" w:rsidRDefault="00A45C17" w:rsidP="00A45C17">
      <w:pPr>
        <w:spacing w:after="0" w:line="240" w:lineRule="auto"/>
        <w:jc w:val="center"/>
        <w:rPr>
          <w:rFonts w:ascii="Times New Roman" w:hAnsi="Times New Roman" w:cs="Times New Roman"/>
          <w:b/>
          <w:sz w:val="24"/>
          <w:szCs w:val="24"/>
        </w:rPr>
      </w:pPr>
    </w:p>
    <w:tbl>
      <w:tblPr>
        <w:tblW w:w="0" w:type="auto"/>
        <w:jc w:val="center"/>
        <w:tblInd w:w="-2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95"/>
        <w:gridCol w:w="1401"/>
        <w:gridCol w:w="2024"/>
        <w:gridCol w:w="1996"/>
        <w:gridCol w:w="1919"/>
      </w:tblGrid>
      <w:tr w:rsidR="00A45C17" w:rsidRPr="00A45C17" w:rsidTr="00A45C17">
        <w:trPr>
          <w:trHeight w:val="713"/>
          <w:jc w:val="center"/>
        </w:trPr>
        <w:tc>
          <w:tcPr>
            <w:tcW w:w="2995" w:type="dxa"/>
            <w:vAlign w:val="center"/>
          </w:tcPr>
          <w:p w:rsidR="00A45C17" w:rsidRPr="00A45C17" w:rsidRDefault="00A45C17" w:rsidP="00A45C17">
            <w:pPr>
              <w:spacing w:after="0" w:line="240" w:lineRule="auto"/>
              <w:jc w:val="center"/>
              <w:rPr>
                <w:rFonts w:ascii="Times New Roman" w:hAnsi="Times New Roman" w:cs="Times New Roman"/>
                <w:sz w:val="24"/>
                <w:szCs w:val="24"/>
                <w:lang w:eastAsia="en-US"/>
              </w:rPr>
            </w:pPr>
            <w:r w:rsidRPr="00A45C17">
              <w:rPr>
                <w:rFonts w:ascii="Times New Roman" w:hAnsi="Times New Roman" w:cs="Times New Roman"/>
                <w:sz w:val="24"/>
                <w:szCs w:val="24"/>
                <w:lang w:eastAsia="en-US"/>
              </w:rPr>
              <w:t>Название конкурса</w:t>
            </w:r>
          </w:p>
        </w:tc>
        <w:tc>
          <w:tcPr>
            <w:tcW w:w="1401" w:type="dxa"/>
            <w:vAlign w:val="center"/>
          </w:tcPr>
          <w:p w:rsidR="00A45C17" w:rsidRPr="00A45C17" w:rsidRDefault="00A45C17" w:rsidP="00A45C17">
            <w:pPr>
              <w:spacing w:after="0" w:line="240" w:lineRule="auto"/>
              <w:jc w:val="center"/>
              <w:rPr>
                <w:rFonts w:ascii="Times New Roman" w:hAnsi="Times New Roman" w:cs="Times New Roman"/>
                <w:sz w:val="24"/>
                <w:szCs w:val="24"/>
                <w:lang w:eastAsia="en-US"/>
              </w:rPr>
            </w:pPr>
            <w:r w:rsidRPr="00A45C17">
              <w:rPr>
                <w:rFonts w:ascii="Times New Roman" w:hAnsi="Times New Roman" w:cs="Times New Roman"/>
                <w:sz w:val="24"/>
                <w:szCs w:val="24"/>
                <w:lang w:eastAsia="en-US"/>
              </w:rPr>
              <w:t>Дата проведения</w:t>
            </w:r>
          </w:p>
        </w:tc>
        <w:tc>
          <w:tcPr>
            <w:tcW w:w="2024" w:type="dxa"/>
            <w:tcBorders>
              <w:right w:val="single" w:sz="4" w:space="0" w:color="auto"/>
            </w:tcBorders>
            <w:vAlign w:val="center"/>
          </w:tcPr>
          <w:p w:rsidR="00A45C17" w:rsidRPr="00A45C17" w:rsidRDefault="00A45C17" w:rsidP="00A45C17">
            <w:pPr>
              <w:spacing w:after="0" w:line="240" w:lineRule="auto"/>
              <w:jc w:val="center"/>
              <w:rPr>
                <w:rFonts w:ascii="Times New Roman" w:hAnsi="Times New Roman" w:cs="Times New Roman"/>
                <w:sz w:val="24"/>
                <w:szCs w:val="24"/>
                <w:lang w:eastAsia="en-US"/>
              </w:rPr>
            </w:pPr>
            <w:r w:rsidRPr="00A45C17">
              <w:rPr>
                <w:rFonts w:ascii="Times New Roman" w:hAnsi="Times New Roman" w:cs="Times New Roman"/>
                <w:sz w:val="24"/>
                <w:szCs w:val="24"/>
                <w:lang w:eastAsia="en-US"/>
              </w:rPr>
              <w:t xml:space="preserve">Этап </w:t>
            </w:r>
          </w:p>
        </w:tc>
        <w:tc>
          <w:tcPr>
            <w:tcW w:w="1996" w:type="dxa"/>
            <w:tcBorders>
              <w:left w:val="single" w:sz="4" w:space="0" w:color="auto"/>
            </w:tcBorders>
            <w:vAlign w:val="center"/>
          </w:tcPr>
          <w:p w:rsidR="00A45C17" w:rsidRPr="00A45C17" w:rsidRDefault="00A45C17" w:rsidP="00A45C17">
            <w:pPr>
              <w:spacing w:after="0" w:line="240" w:lineRule="auto"/>
              <w:jc w:val="center"/>
              <w:rPr>
                <w:rFonts w:ascii="Times New Roman" w:hAnsi="Times New Roman" w:cs="Times New Roman"/>
                <w:sz w:val="24"/>
                <w:szCs w:val="24"/>
              </w:rPr>
            </w:pPr>
            <w:r w:rsidRPr="00A45C17">
              <w:rPr>
                <w:rFonts w:ascii="Times New Roman" w:hAnsi="Times New Roman" w:cs="Times New Roman"/>
                <w:sz w:val="24"/>
                <w:szCs w:val="24"/>
              </w:rPr>
              <w:t>Ф.И.О</w:t>
            </w:r>
          </w:p>
          <w:p w:rsidR="00A45C17" w:rsidRPr="00A45C17" w:rsidRDefault="00A45C17" w:rsidP="00A45C17">
            <w:pPr>
              <w:spacing w:after="0" w:line="240" w:lineRule="auto"/>
              <w:jc w:val="center"/>
              <w:rPr>
                <w:rFonts w:ascii="Times New Roman" w:hAnsi="Times New Roman" w:cs="Times New Roman"/>
                <w:sz w:val="24"/>
                <w:szCs w:val="24"/>
                <w:lang w:eastAsia="en-US"/>
              </w:rPr>
            </w:pPr>
            <w:r w:rsidRPr="00A45C17">
              <w:rPr>
                <w:rFonts w:ascii="Times New Roman" w:hAnsi="Times New Roman" w:cs="Times New Roman"/>
                <w:sz w:val="24"/>
                <w:szCs w:val="24"/>
              </w:rPr>
              <w:t xml:space="preserve"> педагога</w:t>
            </w:r>
          </w:p>
        </w:tc>
        <w:tc>
          <w:tcPr>
            <w:tcW w:w="1919" w:type="dxa"/>
            <w:vAlign w:val="center"/>
          </w:tcPr>
          <w:p w:rsidR="00A45C17" w:rsidRPr="00A45C17" w:rsidRDefault="00A45C17" w:rsidP="00A45C17">
            <w:pPr>
              <w:spacing w:after="0" w:line="240" w:lineRule="auto"/>
              <w:jc w:val="center"/>
              <w:rPr>
                <w:rFonts w:ascii="Times New Roman" w:hAnsi="Times New Roman" w:cs="Times New Roman"/>
                <w:sz w:val="24"/>
                <w:szCs w:val="24"/>
                <w:lang w:eastAsia="en-US"/>
              </w:rPr>
            </w:pPr>
            <w:r w:rsidRPr="00A45C17">
              <w:rPr>
                <w:rFonts w:ascii="Times New Roman" w:hAnsi="Times New Roman" w:cs="Times New Roman"/>
                <w:sz w:val="24"/>
                <w:szCs w:val="24"/>
                <w:lang w:eastAsia="en-US"/>
              </w:rPr>
              <w:t>Результат</w:t>
            </w:r>
          </w:p>
        </w:tc>
      </w:tr>
      <w:tr w:rsidR="00A45C17" w:rsidRPr="00A45C17" w:rsidTr="00A45C17">
        <w:trPr>
          <w:trHeight w:val="1035"/>
          <w:jc w:val="center"/>
        </w:trPr>
        <w:tc>
          <w:tcPr>
            <w:tcW w:w="2995" w:type="dxa"/>
          </w:tcPr>
          <w:p w:rsidR="00A45C17" w:rsidRPr="00A45C17" w:rsidRDefault="00A45C17" w:rsidP="00A45C17">
            <w:pPr>
              <w:spacing w:after="0" w:line="240" w:lineRule="auto"/>
              <w:rPr>
                <w:rFonts w:ascii="Times New Roman" w:hAnsi="Times New Roman" w:cs="Times New Roman"/>
                <w:sz w:val="24"/>
                <w:szCs w:val="24"/>
              </w:rPr>
            </w:pPr>
            <w:r w:rsidRPr="00A45C17">
              <w:rPr>
                <w:rFonts w:ascii="Times New Roman" w:hAnsi="Times New Roman" w:cs="Times New Roman"/>
                <w:sz w:val="24"/>
                <w:szCs w:val="24"/>
              </w:rPr>
              <w:t xml:space="preserve">Районный конкурс школьных музеев общеобразовательных учреждений муниципального образования </w:t>
            </w:r>
            <w:proofErr w:type="spellStart"/>
            <w:r w:rsidRPr="00A45C17">
              <w:rPr>
                <w:rFonts w:ascii="Times New Roman" w:hAnsi="Times New Roman" w:cs="Times New Roman"/>
                <w:sz w:val="24"/>
                <w:szCs w:val="24"/>
              </w:rPr>
              <w:t>Тимашевский</w:t>
            </w:r>
            <w:proofErr w:type="spellEnd"/>
            <w:r w:rsidRPr="00A45C17">
              <w:rPr>
                <w:rFonts w:ascii="Times New Roman" w:hAnsi="Times New Roman" w:cs="Times New Roman"/>
                <w:sz w:val="24"/>
                <w:szCs w:val="24"/>
              </w:rPr>
              <w:t xml:space="preserve"> район, посвященный 95-летию Тимашевского района</w:t>
            </w:r>
          </w:p>
        </w:tc>
        <w:tc>
          <w:tcPr>
            <w:tcW w:w="1401" w:type="dxa"/>
          </w:tcPr>
          <w:p w:rsidR="00A45C17" w:rsidRPr="00A45C17" w:rsidRDefault="00A45C17" w:rsidP="00A45C17">
            <w:pPr>
              <w:spacing w:after="0" w:line="240" w:lineRule="auto"/>
              <w:contextualSpacing/>
              <w:rPr>
                <w:rFonts w:ascii="Times New Roman" w:eastAsia="Calibri" w:hAnsi="Times New Roman" w:cs="Times New Roman"/>
                <w:sz w:val="24"/>
                <w:szCs w:val="24"/>
              </w:rPr>
            </w:pPr>
            <w:r w:rsidRPr="00A45C17">
              <w:rPr>
                <w:rFonts w:ascii="Times New Roman" w:eastAsia="Calibri" w:hAnsi="Times New Roman" w:cs="Times New Roman"/>
                <w:sz w:val="24"/>
                <w:szCs w:val="24"/>
              </w:rPr>
              <w:t>Октябрь 2022</w:t>
            </w:r>
          </w:p>
        </w:tc>
        <w:tc>
          <w:tcPr>
            <w:tcW w:w="2024" w:type="dxa"/>
            <w:tcBorders>
              <w:right w:val="single" w:sz="4" w:space="0" w:color="auto"/>
            </w:tcBorders>
          </w:tcPr>
          <w:p w:rsidR="00A45C17" w:rsidRPr="00A45C17" w:rsidRDefault="00A45C17" w:rsidP="00A45C17">
            <w:pPr>
              <w:spacing w:after="0" w:line="240" w:lineRule="auto"/>
              <w:contextualSpacing/>
              <w:rPr>
                <w:rFonts w:ascii="Times New Roman" w:eastAsia="Calibri" w:hAnsi="Times New Roman" w:cs="Times New Roman"/>
                <w:sz w:val="24"/>
                <w:szCs w:val="24"/>
              </w:rPr>
            </w:pPr>
            <w:r w:rsidRPr="00A45C17">
              <w:rPr>
                <w:rFonts w:ascii="Times New Roman" w:eastAsia="Calibri" w:hAnsi="Times New Roman" w:cs="Times New Roman"/>
                <w:sz w:val="24"/>
                <w:szCs w:val="24"/>
              </w:rPr>
              <w:t>муниципальный</w:t>
            </w:r>
          </w:p>
        </w:tc>
        <w:tc>
          <w:tcPr>
            <w:tcW w:w="1996" w:type="dxa"/>
            <w:tcBorders>
              <w:left w:val="single" w:sz="4" w:space="0" w:color="auto"/>
            </w:tcBorders>
          </w:tcPr>
          <w:p w:rsidR="00A45C17" w:rsidRPr="00A45C17" w:rsidRDefault="00A45C17" w:rsidP="00A45C17">
            <w:pPr>
              <w:spacing w:after="0" w:line="240" w:lineRule="auto"/>
              <w:contextualSpacing/>
              <w:rPr>
                <w:rFonts w:ascii="Times New Roman" w:eastAsia="Calibri" w:hAnsi="Times New Roman" w:cs="Times New Roman"/>
                <w:sz w:val="24"/>
                <w:szCs w:val="24"/>
              </w:rPr>
            </w:pPr>
            <w:proofErr w:type="spellStart"/>
            <w:r w:rsidRPr="00A45C17">
              <w:rPr>
                <w:rFonts w:ascii="Times New Roman" w:eastAsia="Calibri" w:hAnsi="Times New Roman" w:cs="Times New Roman"/>
                <w:sz w:val="24"/>
                <w:szCs w:val="24"/>
              </w:rPr>
              <w:t>Ермолович</w:t>
            </w:r>
            <w:proofErr w:type="spellEnd"/>
            <w:r w:rsidRPr="00A45C17">
              <w:rPr>
                <w:rFonts w:ascii="Times New Roman" w:eastAsia="Calibri" w:hAnsi="Times New Roman" w:cs="Times New Roman"/>
                <w:sz w:val="24"/>
                <w:szCs w:val="24"/>
              </w:rPr>
              <w:t xml:space="preserve"> Л.В., </w:t>
            </w:r>
          </w:p>
          <w:p w:rsidR="00A45C17" w:rsidRPr="00A45C17" w:rsidRDefault="00A45C17" w:rsidP="00A45C17">
            <w:pPr>
              <w:spacing w:after="0" w:line="240" w:lineRule="auto"/>
              <w:contextualSpacing/>
              <w:rPr>
                <w:rFonts w:ascii="Times New Roman" w:eastAsia="Calibri" w:hAnsi="Times New Roman" w:cs="Times New Roman"/>
                <w:sz w:val="24"/>
                <w:szCs w:val="24"/>
              </w:rPr>
            </w:pPr>
            <w:proofErr w:type="spellStart"/>
            <w:r w:rsidRPr="00A45C17">
              <w:rPr>
                <w:rFonts w:ascii="Times New Roman" w:eastAsia="Calibri" w:hAnsi="Times New Roman" w:cs="Times New Roman"/>
                <w:sz w:val="24"/>
                <w:szCs w:val="24"/>
              </w:rPr>
              <w:t>Брыкова</w:t>
            </w:r>
            <w:proofErr w:type="spellEnd"/>
            <w:r w:rsidRPr="00A45C17">
              <w:rPr>
                <w:rFonts w:ascii="Times New Roman" w:eastAsia="Calibri" w:hAnsi="Times New Roman" w:cs="Times New Roman"/>
                <w:sz w:val="24"/>
                <w:szCs w:val="24"/>
              </w:rPr>
              <w:t xml:space="preserve"> Г.В., </w:t>
            </w:r>
          </w:p>
          <w:p w:rsidR="00A45C17" w:rsidRPr="00A45C17" w:rsidRDefault="00A45C17" w:rsidP="00A45C17">
            <w:pPr>
              <w:spacing w:after="0" w:line="240" w:lineRule="auto"/>
              <w:contextualSpacing/>
              <w:rPr>
                <w:rFonts w:ascii="Times New Roman" w:eastAsia="Calibri" w:hAnsi="Times New Roman" w:cs="Times New Roman"/>
                <w:sz w:val="24"/>
                <w:szCs w:val="24"/>
              </w:rPr>
            </w:pPr>
            <w:proofErr w:type="spellStart"/>
            <w:r w:rsidRPr="00A45C17">
              <w:rPr>
                <w:rFonts w:ascii="Times New Roman" w:eastAsia="Calibri" w:hAnsi="Times New Roman" w:cs="Times New Roman"/>
                <w:sz w:val="24"/>
                <w:szCs w:val="24"/>
              </w:rPr>
              <w:t>Нененко</w:t>
            </w:r>
            <w:proofErr w:type="spellEnd"/>
            <w:r w:rsidRPr="00A45C17">
              <w:rPr>
                <w:rFonts w:ascii="Times New Roman" w:eastAsia="Calibri" w:hAnsi="Times New Roman" w:cs="Times New Roman"/>
                <w:sz w:val="24"/>
                <w:szCs w:val="24"/>
              </w:rPr>
              <w:t xml:space="preserve"> Ю.А.</w:t>
            </w:r>
          </w:p>
          <w:p w:rsidR="00A45C17" w:rsidRPr="00A45C17" w:rsidRDefault="00A45C17" w:rsidP="00A45C17">
            <w:pPr>
              <w:spacing w:after="0" w:line="240" w:lineRule="auto"/>
              <w:contextualSpacing/>
              <w:rPr>
                <w:rFonts w:ascii="Times New Roman" w:eastAsia="Calibri" w:hAnsi="Times New Roman" w:cs="Times New Roman"/>
                <w:sz w:val="24"/>
                <w:szCs w:val="24"/>
              </w:rPr>
            </w:pPr>
            <w:proofErr w:type="spellStart"/>
            <w:r w:rsidRPr="00A45C17">
              <w:rPr>
                <w:rFonts w:ascii="Times New Roman" w:eastAsia="Calibri" w:hAnsi="Times New Roman" w:cs="Times New Roman"/>
                <w:sz w:val="24"/>
                <w:szCs w:val="24"/>
              </w:rPr>
              <w:t>Барашкина</w:t>
            </w:r>
            <w:proofErr w:type="spellEnd"/>
            <w:r w:rsidRPr="00A45C17">
              <w:rPr>
                <w:rFonts w:ascii="Times New Roman" w:eastAsia="Calibri" w:hAnsi="Times New Roman" w:cs="Times New Roman"/>
                <w:sz w:val="24"/>
                <w:szCs w:val="24"/>
              </w:rPr>
              <w:t xml:space="preserve"> Н.И.</w:t>
            </w:r>
          </w:p>
          <w:p w:rsidR="00A45C17" w:rsidRPr="00A45C17" w:rsidRDefault="00A45C17" w:rsidP="00A45C17">
            <w:pPr>
              <w:spacing w:after="0" w:line="240" w:lineRule="auto"/>
              <w:contextualSpacing/>
              <w:rPr>
                <w:rFonts w:ascii="Times New Roman" w:eastAsia="Calibri" w:hAnsi="Times New Roman" w:cs="Times New Roman"/>
                <w:sz w:val="24"/>
                <w:szCs w:val="24"/>
              </w:rPr>
            </w:pPr>
          </w:p>
        </w:tc>
        <w:tc>
          <w:tcPr>
            <w:tcW w:w="1919" w:type="dxa"/>
          </w:tcPr>
          <w:p w:rsidR="00A45C17" w:rsidRPr="00A45C17" w:rsidRDefault="00A45C17" w:rsidP="00A45C17">
            <w:pPr>
              <w:pStyle w:val="a7"/>
              <w:spacing w:before="0" w:beforeAutospacing="0" w:after="0" w:line="240" w:lineRule="auto"/>
              <w:ind w:left="0" w:firstLine="0"/>
              <w:jc w:val="left"/>
              <w:rPr>
                <w:rFonts w:ascii="Times New Roman" w:hAnsi="Times New Roman"/>
                <w:color w:val="auto"/>
                <w:sz w:val="24"/>
                <w:szCs w:val="24"/>
              </w:rPr>
            </w:pPr>
            <w:r w:rsidRPr="00A45C17">
              <w:rPr>
                <w:rFonts w:ascii="Times New Roman" w:hAnsi="Times New Roman"/>
                <w:color w:val="auto"/>
                <w:sz w:val="24"/>
                <w:szCs w:val="24"/>
              </w:rPr>
              <w:t>Гран-при</w:t>
            </w:r>
          </w:p>
        </w:tc>
      </w:tr>
      <w:tr w:rsidR="00A45C17" w:rsidRPr="00A45C17" w:rsidTr="00A45C17">
        <w:trPr>
          <w:trHeight w:val="1035"/>
          <w:jc w:val="center"/>
        </w:trPr>
        <w:tc>
          <w:tcPr>
            <w:tcW w:w="2995" w:type="dxa"/>
          </w:tcPr>
          <w:p w:rsidR="00A45C17" w:rsidRPr="00A45C17" w:rsidRDefault="00A45C17" w:rsidP="00A45C17">
            <w:pPr>
              <w:spacing w:after="0" w:line="240" w:lineRule="auto"/>
              <w:rPr>
                <w:rFonts w:ascii="Times New Roman" w:hAnsi="Times New Roman" w:cs="Times New Roman"/>
                <w:sz w:val="24"/>
                <w:szCs w:val="24"/>
              </w:rPr>
            </w:pPr>
            <w:r w:rsidRPr="00A45C17">
              <w:rPr>
                <w:rFonts w:ascii="Times New Roman" w:hAnsi="Times New Roman" w:cs="Times New Roman"/>
                <w:sz w:val="24"/>
                <w:szCs w:val="24"/>
              </w:rPr>
              <w:t>Краевой конкурс оборонно-массовой и военно-патриотической работы памяти маршала Жукова Г.К.</w:t>
            </w:r>
          </w:p>
        </w:tc>
        <w:tc>
          <w:tcPr>
            <w:tcW w:w="1401" w:type="dxa"/>
          </w:tcPr>
          <w:p w:rsidR="00A45C17" w:rsidRPr="00A45C17" w:rsidRDefault="00A45C17" w:rsidP="00A45C17">
            <w:pPr>
              <w:spacing w:after="0" w:line="240" w:lineRule="auto"/>
              <w:contextualSpacing/>
              <w:rPr>
                <w:rFonts w:ascii="Times New Roman" w:eastAsia="Calibri" w:hAnsi="Times New Roman" w:cs="Times New Roman"/>
                <w:sz w:val="24"/>
                <w:szCs w:val="24"/>
              </w:rPr>
            </w:pPr>
            <w:r w:rsidRPr="00A45C17">
              <w:rPr>
                <w:rFonts w:ascii="Times New Roman" w:eastAsia="Calibri" w:hAnsi="Times New Roman" w:cs="Times New Roman"/>
                <w:sz w:val="24"/>
                <w:szCs w:val="24"/>
              </w:rPr>
              <w:t>Октябрь 2022</w:t>
            </w:r>
          </w:p>
        </w:tc>
        <w:tc>
          <w:tcPr>
            <w:tcW w:w="2024" w:type="dxa"/>
            <w:tcBorders>
              <w:right w:val="single" w:sz="4" w:space="0" w:color="auto"/>
            </w:tcBorders>
          </w:tcPr>
          <w:p w:rsidR="00A45C17" w:rsidRPr="00A45C17" w:rsidRDefault="00A45C17" w:rsidP="00A45C17">
            <w:pPr>
              <w:spacing w:after="0" w:line="240" w:lineRule="auto"/>
              <w:contextualSpacing/>
              <w:rPr>
                <w:rFonts w:ascii="Times New Roman" w:eastAsia="Calibri" w:hAnsi="Times New Roman" w:cs="Times New Roman"/>
                <w:sz w:val="24"/>
                <w:szCs w:val="24"/>
              </w:rPr>
            </w:pPr>
            <w:r w:rsidRPr="00A45C17">
              <w:rPr>
                <w:rFonts w:ascii="Times New Roman" w:eastAsia="Calibri" w:hAnsi="Times New Roman" w:cs="Times New Roman"/>
                <w:sz w:val="24"/>
                <w:szCs w:val="24"/>
              </w:rPr>
              <w:t>муниципальный</w:t>
            </w:r>
          </w:p>
        </w:tc>
        <w:tc>
          <w:tcPr>
            <w:tcW w:w="1996" w:type="dxa"/>
            <w:tcBorders>
              <w:left w:val="single" w:sz="4" w:space="0" w:color="auto"/>
            </w:tcBorders>
          </w:tcPr>
          <w:p w:rsidR="00A45C17" w:rsidRPr="00A45C17" w:rsidRDefault="00A45C17" w:rsidP="00A45C17">
            <w:pPr>
              <w:spacing w:after="0" w:line="240" w:lineRule="auto"/>
              <w:rPr>
                <w:rFonts w:ascii="Times New Roman" w:hAnsi="Times New Roman" w:cs="Times New Roman"/>
                <w:sz w:val="24"/>
                <w:szCs w:val="24"/>
                <w:lang w:eastAsia="en-US"/>
              </w:rPr>
            </w:pPr>
            <w:proofErr w:type="spellStart"/>
            <w:r w:rsidRPr="00A45C17">
              <w:rPr>
                <w:rFonts w:ascii="Times New Roman" w:hAnsi="Times New Roman" w:cs="Times New Roman"/>
                <w:sz w:val="24"/>
                <w:szCs w:val="24"/>
                <w:lang w:eastAsia="en-US"/>
              </w:rPr>
              <w:t>Ермолович</w:t>
            </w:r>
            <w:proofErr w:type="spellEnd"/>
            <w:r w:rsidRPr="00A45C17">
              <w:rPr>
                <w:rFonts w:ascii="Times New Roman" w:hAnsi="Times New Roman" w:cs="Times New Roman"/>
                <w:sz w:val="24"/>
                <w:szCs w:val="24"/>
                <w:lang w:eastAsia="en-US"/>
              </w:rPr>
              <w:t xml:space="preserve"> Л.В., </w:t>
            </w:r>
          </w:p>
          <w:p w:rsidR="00A45C17" w:rsidRPr="00A45C17" w:rsidRDefault="00A45C17" w:rsidP="00A45C17">
            <w:pPr>
              <w:spacing w:after="0" w:line="240" w:lineRule="auto"/>
              <w:rPr>
                <w:rFonts w:ascii="Times New Roman" w:hAnsi="Times New Roman" w:cs="Times New Roman"/>
                <w:sz w:val="24"/>
                <w:szCs w:val="24"/>
                <w:lang w:eastAsia="en-US"/>
              </w:rPr>
            </w:pPr>
            <w:proofErr w:type="spellStart"/>
            <w:r w:rsidRPr="00A45C17">
              <w:rPr>
                <w:rFonts w:ascii="Times New Roman" w:hAnsi="Times New Roman" w:cs="Times New Roman"/>
                <w:sz w:val="24"/>
                <w:szCs w:val="24"/>
                <w:lang w:eastAsia="en-US"/>
              </w:rPr>
              <w:t>Брыкова</w:t>
            </w:r>
            <w:proofErr w:type="spellEnd"/>
            <w:r w:rsidRPr="00A45C17">
              <w:rPr>
                <w:rFonts w:ascii="Times New Roman" w:hAnsi="Times New Roman" w:cs="Times New Roman"/>
                <w:sz w:val="24"/>
                <w:szCs w:val="24"/>
                <w:lang w:eastAsia="en-US"/>
              </w:rPr>
              <w:t xml:space="preserve"> Г.В., </w:t>
            </w:r>
          </w:p>
          <w:p w:rsidR="00A45C17" w:rsidRPr="00A45C17" w:rsidRDefault="00A45C17" w:rsidP="00A45C17">
            <w:pPr>
              <w:spacing w:after="0" w:line="240" w:lineRule="auto"/>
              <w:rPr>
                <w:rFonts w:ascii="Times New Roman" w:hAnsi="Times New Roman" w:cs="Times New Roman"/>
                <w:sz w:val="24"/>
                <w:szCs w:val="24"/>
                <w:lang w:eastAsia="en-US"/>
              </w:rPr>
            </w:pPr>
            <w:proofErr w:type="spellStart"/>
            <w:r w:rsidRPr="00A45C17">
              <w:rPr>
                <w:rFonts w:ascii="Times New Roman" w:hAnsi="Times New Roman" w:cs="Times New Roman"/>
                <w:sz w:val="24"/>
                <w:szCs w:val="24"/>
                <w:lang w:eastAsia="en-US"/>
              </w:rPr>
              <w:t>Нененко</w:t>
            </w:r>
            <w:proofErr w:type="spellEnd"/>
            <w:r w:rsidRPr="00A45C17">
              <w:rPr>
                <w:rFonts w:ascii="Times New Roman" w:hAnsi="Times New Roman" w:cs="Times New Roman"/>
                <w:sz w:val="24"/>
                <w:szCs w:val="24"/>
                <w:lang w:eastAsia="en-US"/>
              </w:rPr>
              <w:t xml:space="preserve"> Ю.А.</w:t>
            </w:r>
          </w:p>
          <w:p w:rsidR="00A45C17" w:rsidRPr="00A45C17" w:rsidRDefault="00A45C17" w:rsidP="00A45C17">
            <w:pPr>
              <w:spacing w:after="0" w:line="240" w:lineRule="auto"/>
              <w:rPr>
                <w:rFonts w:ascii="Times New Roman" w:hAnsi="Times New Roman" w:cs="Times New Roman"/>
                <w:sz w:val="24"/>
                <w:szCs w:val="24"/>
              </w:rPr>
            </w:pPr>
            <w:proofErr w:type="spellStart"/>
            <w:r w:rsidRPr="00A45C17">
              <w:rPr>
                <w:rFonts w:ascii="Times New Roman" w:hAnsi="Times New Roman" w:cs="Times New Roman"/>
                <w:sz w:val="24"/>
                <w:szCs w:val="24"/>
                <w:lang w:eastAsia="en-US"/>
              </w:rPr>
              <w:t>Барашкина</w:t>
            </w:r>
            <w:proofErr w:type="spellEnd"/>
            <w:r w:rsidRPr="00A45C17">
              <w:rPr>
                <w:rFonts w:ascii="Times New Roman" w:hAnsi="Times New Roman" w:cs="Times New Roman"/>
                <w:sz w:val="24"/>
                <w:szCs w:val="24"/>
                <w:lang w:eastAsia="en-US"/>
              </w:rPr>
              <w:t xml:space="preserve"> Н.И</w:t>
            </w:r>
          </w:p>
        </w:tc>
        <w:tc>
          <w:tcPr>
            <w:tcW w:w="1919" w:type="dxa"/>
          </w:tcPr>
          <w:p w:rsidR="00A45C17" w:rsidRPr="00A45C17" w:rsidRDefault="00A45C17" w:rsidP="00A45C17">
            <w:pPr>
              <w:spacing w:after="0" w:line="240" w:lineRule="auto"/>
              <w:rPr>
                <w:rFonts w:ascii="Times New Roman" w:hAnsi="Times New Roman" w:cs="Times New Roman"/>
                <w:sz w:val="24"/>
                <w:szCs w:val="24"/>
              </w:rPr>
            </w:pPr>
            <w:r w:rsidRPr="00A45C17">
              <w:rPr>
                <w:rFonts w:ascii="Times New Roman" w:hAnsi="Times New Roman" w:cs="Times New Roman"/>
                <w:sz w:val="24"/>
                <w:szCs w:val="24"/>
              </w:rPr>
              <w:t xml:space="preserve"> 1 место</w:t>
            </w:r>
          </w:p>
          <w:p w:rsidR="00A45C17" w:rsidRPr="00A45C17" w:rsidRDefault="00A45C17" w:rsidP="00A45C17">
            <w:pPr>
              <w:spacing w:after="0" w:line="240" w:lineRule="auto"/>
              <w:rPr>
                <w:rFonts w:ascii="Times New Roman" w:hAnsi="Times New Roman" w:cs="Times New Roman"/>
                <w:sz w:val="24"/>
                <w:szCs w:val="24"/>
              </w:rPr>
            </w:pPr>
          </w:p>
        </w:tc>
      </w:tr>
      <w:tr w:rsidR="00A45C17" w:rsidRPr="00A45C17" w:rsidTr="00A45C17">
        <w:trPr>
          <w:trHeight w:val="875"/>
          <w:jc w:val="center"/>
        </w:trPr>
        <w:tc>
          <w:tcPr>
            <w:tcW w:w="2995" w:type="dxa"/>
          </w:tcPr>
          <w:p w:rsidR="00A45C17" w:rsidRPr="00A45C17" w:rsidRDefault="00A45C17" w:rsidP="00A45C17">
            <w:pPr>
              <w:spacing w:after="0" w:line="240" w:lineRule="auto"/>
              <w:rPr>
                <w:rFonts w:ascii="Times New Roman" w:hAnsi="Times New Roman" w:cs="Times New Roman"/>
                <w:sz w:val="24"/>
                <w:szCs w:val="24"/>
              </w:rPr>
            </w:pPr>
            <w:r w:rsidRPr="00A45C17">
              <w:rPr>
                <w:rFonts w:ascii="Times New Roman" w:hAnsi="Times New Roman" w:cs="Times New Roman"/>
                <w:sz w:val="24"/>
                <w:szCs w:val="24"/>
              </w:rPr>
              <w:t xml:space="preserve">МО </w:t>
            </w:r>
            <w:proofErr w:type="spellStart"/>
            <w:r w:rsidRPr="00A45C17">
              <w:rPr>
                <w:rFonts w:ascii="Times New Roman" w:hAnsi="Times New Roman" w:cs="Times New Roman"/>
                <w:sz w:val="24"/>
                <w:szCs w:val="24"/>
              </w:rPr>
              <w:t>Тимашевский</w:t>
            </w:r>
            <w:proofErr w:type="spellEnd"/>
            <w:r w:rsidRPr="00A45C17">
              <w:rPr>
                <w:rFonts w:ascii="Times New Roman" w:hAnsi="Times New Roman" w:cs="Times New Roman"/>
                <w:sz w:val="24"/>
                <w:szCs w:val="24"/>
              </w:rPr>
              <w:t xml:space="preserve"> район в честь празднования Дня учителя.</w:t>
            </w:r>
          </w:p>
        </w:tc>
        <w:tc>
          <w:tcPr>
            <w:tcW w:w="1401" w:type="dxa"/>
          </w:tcPr>
          <w:p w:rsidR="00A45C17" w:rsidRPr="00A45C17" w:rsidRDefault="00A45C17" w:rsidP="00A45C17">
            <w:pPr>
              <w:spacing w:after="0" w:line="240" w:lineRule="auto"/>
              <w:rPr>
                <w:rFonts w:ascii="Times New Roman" w:hAnsi="Times New Roman" w:cs="Times New Roman"/>
                <w:sz w:val="24"/>
                <w:szCs w:val="24"/>
              </w:rPr>
            </w:pPr>
            <w:r w:rsidRPr="00A45C17">
              <w:rPr>
                <w:rFonts w:ascii="Times New Roman" w:hAnsi="Times New Roman" w:cs="Times New Roman"/>
                <w:sz w:val="24"/>
                <w:szCs w:val="24"/>
              </w:rPr>
              <w:t>сентябрь 2022</w:t>
            </w:r>
          </w:p>
        </w:tc>
        <w:tc>
          <w:tcPr>
            <w:tcW w:w="2024" w:type="dxa"/>
            <w:tcBorders>
              <w:right w:val="single" w:sz="4" w:space="0" w:color="auto"/>
            </w:tcBorders>
          </w:tcPr>
          <w:p w:rsidR="00A45C17" w:rsidRPr="00A45C17" w:rsidRDefault="00A45C17" w:rsidP="00A45C17">
            <w:pPr>
              <w:spacing w:after="0" w:line="240" w:lineRule="auto"/>
              <w:rPr>
                <w:rFonts w:ascii="Times New Roman" w:hAnsi="Times New Roman" w:cs="Times New Roman"/>
                <w:sz w:val="24"/>
                <w:szCs w:val="24"/>
              </w:rPr>
            </w:pPr>
            <w:r w:rsidRPr="00A45C17">
              <w:rPr>
                <w:rFonts w:ascii="Times New Roman" w:hAnsi="Times New Roman" w:cs="Times New Roman"/>
                <w:sz w:val="24"/>
                <w:szCs w:val="24"/>
              </w:rPr>
              <w:t>муниципальный</w:t>
            </w:r>
          </w:p>
        </w:tc>
        <w:tc>
          <w:tcPr>
            <w:tcW w:w="1996" w:type="dxa"/>
            <w:tcBorders>
              <w:left w:val="single" w:sz="4" w:space="0" w:color="auto"/>
            </w:tcBorders>
          </w:tcPr>
          <w:p w:rsidR="00A45C17" w:rsidRPr="00A45C17" w:rsidRDefault="00A45C17" w:rsidP="00A45C17">
            <w:pPr>
              <w:spacing w:after="0" w:line="240" w:lineRule="auto"/>
              <w:rPr>
                <w:rFonts w:ascii="Times New Roman" w:hAnsi="Times New Roman" w:cs="Times New Roman"/>
                <w:sz w:val="24"/>
                <w:szCs w:val="24"/>
              </w:rPr>
            </w:pPr>
            <w:proofErr w:type="spellStart"/>
            <w:r w:rsidRPr="00A45C17">
              <w:rPr>
                <w:rFonts w:ascii="Times New Roman" w:hAnsi="Times New Roman" w:cs="Times New Roman"/>
                <w:sz w:val="24"/>
                <w:szCs w:val="24"/>
              </w:rPr>
              <w:t>Ермолович</w:t>
            </w:r>
            <w:proofErr w:type="spellEnd"/>
            <w:r w:rsidRPr="00A45C17">
              <w:rPr>
                <w:rFonts w:ascii="Times New Roman" w:hAnsi="Times New Roman" w:cs="Times New Roman"/>
                <w:sz w:val="24"/>
                <w:szCs w:val="24"/>
              </w:rPr>
              <w:t xml:space="preserve"> Л.В.</w:t>
            </w:r>
          </w:p>
          <w:p w:rsidR="00A45C17" w:rsidRPr="00A45C17" w:rsidRDefault="00A45C17" w:rsidP="00A45C17">
            <w:pPr>
              <w:spacing w:after="0" w:line="240" w:lineRule="auto"/>
              <w:rPr>
                <w:rFonts w:ascii="Times New Roman" w:hAnsi="Times New Roman" w:cs="Times New Roman"/>
                <w:sz w:val="24"/>
                <w:szCs w:val="24"/>
              </w:rPr>
            </w:pPr>
            <w:proofErr w:type="spellStart"/>
            <w:r w:rsidRPr="00A45C17">
              <w:rPr>
                <w:rFonts w:ascii="Times New Roman" w:hAnsi="Times New Roman" w:cs="Times New Roman"/>
                <w:sz w:val="24"/>
                <w:szCs w:val="24"/>
              </w:rPr>
              <w:t>Брыкова</w:t>
            </w:r>
            <w:proofErr w:type="spellEnd"/>
            <w:r w:rsidRPr="00A45C17">
              <w:rPr>
                <w:rFonts w:ascii="Times New Roman" w:hAnsi="Times New Roman" w:cs="Times New Roman"/>
                <w:sz w:val="24"/>
                <w:szCs w:val="24"/>
              </w:rPr>
              <w:t xml:space="preserve"> Г.В.</w:t>
            </w:r>
          </w:p>
        </w:tc>
        <w:tc>
          <w:tcPr>
            <w:tcW w:w="1919" w:type="dxa"/>
          </w:tcPr>
          <w:p w:rsidR="00A45C17" w:rsidRPr="00A45C17" w:rsidRDefault="00A45C17" w:rsidP="00A45C17">
            <w:pPr>
              <w:spacing w:after="0" w:line="240" w:lineRule="auto"/>
              <w:rPr>
                <w:rFonts w:ascii="Times New Roman" w:hAnsi="Times New Roman" w:cs="Times New Roman"/>
                <w:sz w:val="24"/>
                <w:szCs w:val="24"/>
              </w:rPr>
            </w:pPr>
            <w:r w:rsidRPr="00A45C17">
              <w:rPr>
                <w:rFonts w:ascii="Times New Roman" w:hAnsi="Times New Roman" w:cs="Times New Roman"/>
                <w:sz w:val="24"/>
                <w:szCs w:val="24"/>
              </w:rPr>
              <w:t xml:space="preserve">Благодарность главы МО </w:t>
            </w:r>
            <w:proofErr w:type="spellStart"/>
            <w:r w:rsidRPr="00A45C17">
              <w:rPr>
                <w:rFonts w:ascii="Times New Roman" w:hAnsi="Times New Roman" w:cs="Times New Roman"/>
                <w:sz w:val="24"/>
                <w:szCs w:val="24"/>
              </w:rPr>
              <w:t>Тимашевский</w:t>
            </w:r>
            <w:proofErr w:type="spellEnd"/>
            <w:r w:rsidRPr="00A45C17">
              <w:rPr>
                <w:rFonts w:ascii="Times New Roman" w:hAnsi="Times New Roman" w:cs="Times New Roman"/>
                <w:sz w:val="24"/>
                <w:szCs w:val="24"/>
              </w:rPr>
              <w:t xml:space="preserve"> район</w:t>
            </w:r>
          </w:p>
        </w:tc>
      </w:tr>
      <w:tr w:rsidR="00A45C17" w:rsidRPr="00A45C17" w:rsidTr="00A45C17">
        <w:trPr>
          <w:trHeight w:val="556"/>
          <w:jc w:val="center"/>
        </w:trPr>
        <w:tc>
          <w:tcPr>
            <w:tcW w:w="2995" w:type="dxa"/>
          </w:tcPr>
          <w:p w:rsidR="00A45C17" w:rsidRPr="00A45C17" w:rsidRDefault="00A45C17" w:rsidP="00C47229">
            <w:pPr>
              <w:pStyle w:val="a7"/>
              <w:spacing w:before="0" w:beforeAutospacing="0" w:after="0" w:line="240" w:lineRule="auto"/>
              <w:ind w:left="0" w:firstLine="0"/>
              <w:jc w:val="left"/>
              <w:rPr>
                <w:rFonts w:ascii="Times New Roman" w:hAnsi="Times New Roman"/>
                <w:color w:val="auto"/>
                <w:sz w:val="24"/>
                <w:szCs w:val="24"/>
              </w:rPr>
            </w:pPr>
            <w:r w:rsidRPr="00A45C17">
              <w:rPr>
                <w:rFonts w:ascii="Times New Roman" w:hAnsi="Times New Roman"/>
                <w:color w:val="auto"/>
                <w:sz w:val="24"/>
                <w:szCs w:val="24"/>
              </w:rPr>
              <w:t>Муниципальный конкурс творческих работ «Эхо чеченской войны»</w:t>
            </w:r>
          </w:p>
        </w:tc>
        <w:tc>
          <w:tcPr>
            <w:tcW w:w="1401" w:type="dxa"/>
          </w:tcPr>
          <w:p w:rsidR="00A45C17" w:rsidRPr="00A45C17" w:rsidRDefault="00A45C17" w:rsidP="00A45C17">
            <w:pPr>
              <w:spacing w:after="0" w:line="240" w:lineRule="auto"/>
              <w:contextualSpacing/>
              <w:rPr>
                <w:rFonts w:ascii="Times New Roman" w:eastAsia="Calibri" w:hAnsi="Times New Roman" w:cs="Times New Roman"/>
                <w:sz w:val="24"/>
                <w:szCs w:val="24"/>
              </w:rPr>
            </w:pPr>
            <w:r w:rsidRPr="00A45C17">
              <w:rPr>
                <w:rFonts w:ascii="Times New Roman" w:eastAsia="Calibri" w:hAnsi="Times New Roman" w:cs="Times New Roman"/>
                <w:sz w:val="24"/>
                <w:szCs w:val="24"/>
              </w:rPr>
              <w:t>Декабрь, 2022</w:t>
            </w:r>
          </w:p>
        </w:tc>
        <w:tc>
          <w:tcPr>
            <w:tcW w:w="2024" w:type="dxa"/>
            <w:tcBorders>
              <w:right w:val="single" w:sz="4" w:space="0" w:color="auto"/>
            </w:tcBorders>
          </w:tcPr>
          <w:p w:rsidR="00A45C17" w:rsidRPr="00A45C17" w:rsidRDefault="00A45C17" w:rsidP="00A45C17">
            <w:pPr>
              <w:spacing w:after="0" w:line="240" w:lineRule="auto"/>
              <w:contextualSpacing/>
              <w:rPr>
                <w:rFonts w:ascii="Times New Roman" w:eastAsia="Calibri" w:hAnsi="Times New Roman" w:cs="Times New Roman"/>
                <w:sz w:val="24"/>
                <w:szCs w:val="24"/>
              </w:rPr>
            </w:pPr>
            <w:r w:rsidRPr="00A45C17">
              <w:rPr>
                <w:rFonts w:ascii="Times New Roman" w:eastAsia="Calibri" w:hAnsi="Times New Roman" w:cs="Times New Roman"/>
                <w:sz w:val="24"/>
                <w:szCs w:val="24"/>
              </w:rPr>
              <w:t>муниципальный</w:t>
            </w:r>
          </w:p>
        </w:tc>
        <w:tc>
          <w:tcPr>
            <w:tcW w:w="1996" w:type="dxa"/>
            <w:tcBorders>
              <w:left w:val="single" w:sz="4" w:space="0" w:color="auto"/>
            </w:tcBorders>
          </w:tcPr>
          <w:p w:rsidR="00A45C17" w:rsidRPr="00A45C17" w:rsidRDefault="00A45C17" w:rsidP="00A45C17">
            <w:pPr>
              <w:spacing w:after="0" w:line="240" w:lineRule="auto"/>
              <w:rPr>
                <w:rFonts w:ascii="Times New Roman" w:hAnsi="Times New Roman" w:cs="Times New Roman"/>
                <w:sz w:val="24"/>
                <w:szCs w:val="24"/>
                <w:lang w:eastAsia="en-US"/>
              </w:rPr>
            </w:pPr>
            <w:proofErr w:type="spellStart"/>
            <w:r w:rsidRPr="00A45C17">
              <w:rPr>
                <w:rFonts w:ascii="Times New Roman" w:hAnsi="Times New Roman" w:cs="Times New Roman"/>
                <w:sz w:val="24"/>
                <w:szCs w:val="24"/>
                <w:lang w:eastAsia="en-US"/>
              </w:rPr>
              <w:t>Ермолович</w:t>
            </w:r>
            <w:proofErr w:type="spellEnd"/>
            <w:r w:rsidRPr="00A45C17">
              <w:rPr>
                <w:rFonts w:ascii="Times New Roman" w:hAnsi="Times New Roman" w:cs="Times New Roman"/>
                <w:sz w:val="24"/>
                <w:szCs w:val="24"/>
                <w:lang w:eastAsia="en-US"/>
              </w:rPr>
              <w:t xml:space="preserve"> Л.В., </w:t>
            </w:r>
          </w:p>
          <w:p w:rsidR="00A45C17" w:rsidRPr="00A45C17" w:rsidRDefault="00A45C17" w:rsidP="00A45C17">
            <w:pPr>
              <w:spacing w:after="0" w:line="240" w:lineRule="auto"/>
              <w:rPr>
                <w:rFonts w:ascii="Times New Roman" w:hAnsi="Times New Roman" w:cs="Times New Roman"/>
                <w:sz w:val="24"/>
                <w:szCs w:val="24"/>
                <w:lang w:eastAsia="en-US"/>
              </w:rPr>
            </w:pPr>
            <w:proofErr w:type="spellStart"/>
            <w:r w:rsidRPr="00A45C17">
              <w:rPr>
                <w:rFonts w:ascii="Times New Roman" w:hAnsi="Times New Roman" w:cs="Times New Roman"/>
                <w:sz w:val="24"/>
                <w:szCs w:val="24"/>
                <w:lang w:eastAsia="en-US"/>
              </w:rPr>
              <w:t>Брыкова</w:t>
            </w:r>
            <w:proofErr w:type="spellEnd"/>
            <w:r w:rsidRPr="00A45C17">
              <w:rPr>
                <w:rFonts w:ascii="Times New Roman" w:hAnsi="Times New Roman" w:cs="Times New Roman"/>
                <w:sz w:val="24"/>
                <w:szCs w:val="24"/>
                <w:lang w:eastAsia="en-US"/>
              </w:rPr>
              <w:t xml:space="preserve"> Г.В., </w:t>
            </w:r>
          </w:p>
          <w:p w:rsidR="00A45C17" w:rsidRPr="00A45C17" w:rsidRDefault="00A45C17" w:rsidP="00A45C17">
            <w:pPr>
              <w:spacing w:after="0" w:line="240" w:lineRule="auto"/>
              <w:rPr>
                <w:rFonts w:ascii="Times New Roman" w:hAnsi="Times New Roman" w:cs="Times New Roman"/>
                <w:sz w:val="24"/>
                <w:szCs w:val="24"/>
                <w:lang w:eastAsia="en-US"/>
              </w:rPr>
            </w:pPr>
            <w:proofErr w:type="spellStart"/>
            <w:r w:rsidRPr="00A45C17">
              <w:rPr>
                <w:rFonts w:ascii="Times New Roman" w:hAnsi="Times New Roman" w:cs="Times New Roman"/>
                <w:sz w:val="24"/>
                <w:szCs w:val="24"/>
                <w:lang w:eastAsia="en-US"/>
              </w:rPr>
              <w:t>Нененко</w:t>
            </w:r>
            <w:proofErr w:type="spellEnd"/>
            <w:r w:rsidRPr="00A45C17">
              <w:rPr>
                <w:rFonts w:ascii="Times New Roman" w:hAnsi="Times New Roman" w:cs="Times New Roman"/>
                <w:sz w:val="24"/>
                <w:szCs w:val="24"/>
                <w:lang w:eastAsia="en-US"/>
              </w:rPr>
              <w:t xml:space="preserve"> Ю.А.</w:t>
            </w:r>
          </w:p>
          <w:p w:rsidR="00A45C17" w:rsidRPr="00A45C17" w:rsidRDefault="00A45C17" w:rsidP="00A45C17">
            <w:pPr>
              <w:spacing w:after="0" w:line="240" w:lineRule="auto"/>
              <w:rPr>
                <w:rFonts w:ascii="Times New Roman" w:hAnsi="Times New Roman" w:cs="Times New Roman"/>
                <w:sz w:val="24"/>
                <w:szCs w:val="24"/>
                <w:lang w:eastAsia="en-US"/>
              </w:rPr>
            </w:pPr>
            <w:proofErr w:type="spellStart"/>
            <w:r w:rsidRPr="00A45C17">
              <w:rPr>
                <w:rFonts w:ascii="Times New Roman" w:hAnsi="Times New Roman" w:cs="Times New Roman"/>
                <w:sz w:val="24"/>
                <w:szCs w:val="24"/>
                <w:lang w:eastAsia="en-US"/>
              </w:rPr>
              <w:t>Барашкина</w:t>
            </w:r>
            <w:proofErr w:type="spellEnd"/>
            <w:r w:rsidRPr="00A45C17">
              <w:rPr>
                <w:rFonts w:ascii="Times New Roman" w:hAnsi="Times New Roman" w:cs="Times New Roman"/>
                <w:sz w:val="24"/>
                <w:szCs w:val="24"/>
                <w:lang w:eastAsia="en-US"/>
              </w:rPr>
              <w:t xml:space="preserve"> Н.И.</w:t>
            </w:r>
          </w:p>
        </w:tc>
        <w:tc>
          <w:tcPr>
            <w:tcW w:w="1919" w:type="dxa"/>
          </w:tcPr>
          <w:p w:rsidR="00A45C17" w:rsidRPr="00A45C17" w:rsidRDefault="00A45C17" w:rsidP="00A45C17">
            <w:pPr>
              <w:spacing w:after="0" w:line="240" w:lineRule="auto"/>
              <w:rPr>
                <w:rFonts w:ascii="Times New Roman" w:hAnsi="Times New Roman" w:cs="Times New Roman"/>
                <w:sz w:val="24"/>
                <w:szCs w:val="24"/>
              </w:rPr>
            </w:pPr>
            <w:r w:rsidRPr="00A45C17">
              <w:rPr>
                <w:rFonts w:ascii="Times New Roman" w:eastAsia="Calibri" w:hAnsi="Times New Roman" w:cs="Times New Roman"/>
                <w:sz w:val="24"/>
                <w:szCs w:val="24"/>
              </w:rPr>
              <w:t>Благодарность за подготовку победителей и призеров</w:t>
            </w:r>
          </w:p>
        </w:tc>
      </w:tr>
    </w:tbl>
    <w:p w:rsidR="00FE525F" w:rsidRPr="00A45C17" w:rsidRDefault="00FE525F" w:rsidP="00A45C17">
      <w:pPr>
        <w:pStyle w:val="a5"/>
        <w:jc w:val="both"/>
        <w:rPr>
          <w:rFonts w:ascii="Times New Roman" w:hAnsi="Times New Roman"/>
          <w:sz w:val="24"/>
          <w:szCs w:val="24"/>
        </w:rPr>
      </w:pPr>
    </w:p>
    <w:p w:rsidR="00FE525F" w:rsidRPr="0068029C" w:rsidRDefault="00FE525F" w:rsidP="00FE525F">
      <w:pPr>
        <w:pStyle w:val="a5"/>
        <w:jc w:val="both"/>
        <w:rPr>
          <w:rFonts w:ascii="Times New Roman" w:hAnsi="Times New Roman"/>
          <w:sz w:val="28"/>
          <w:szCs w:val="28"/>
        </w:rPr>
      </w:pPr>
      <w:r w:rsidRPr="00C31DEB">
        <w:rPr>
          <w:rFonts w:ascii="Times New Roman" w:hAnsi="Times New Roman"/>
          <w:sz w:val="28"/>
          <w:szCs w:val="28"/>
        </w:rPr>
        <w:tab/>
        <w:t>Деятельность по гражданско-патриотическому воспитанию включена в воспитательную систему Центра творчества «Радуга» и является частью её образовательной среды, реализуется через программу гражданско-патриотического воспитания детей и молодежи краеведческого музея «Истоки».</w:t>
      </w:r>
      <w:r w:rsidRPr="00B90593">
        <w:rPr>
          <w:rFonts w:ascii="Times New Roman" w:hAnsi="Times New Roman"/>
          <w:color w:val="FF0000"/>
          <w:sz w:val="28"/>
          <w:szCs w:val="28"/>
        </w:rPr>
        <w:t xml:space="preserve"> </w:t>
      </w:r>
      <w:r w:rsidRPr="00C31DEB">
        <w:rPr>
          <w:rFonts w:ascii="Times New Roman" w:hAnsi="Times New Roman"/>
          <w:sz w:val="28"/>
          <w:szCs w:val="28"/>
        </w:rPr>
        <w:t xml:space="preserve">На базе Музея «Истоки» данный вид работы осуществляют педагоги </w:t>
      </w:r>
      <w:proofErr w:type="spellStart"/>
      <w:r w:rsidRPr="00C31DEB">
        <w:rPr>
          <w:rFonts w:ascii="Times New Roman" w:hAnsi="Times New Roman"/>
          <w:sz w:val="28"/>
          <w:szCs w:val="28"/>
        </w:rPr>
        <w:t>Ермолович</w:t>
      </w:r>
      <w:proofErr w:type="spellEnd"/>
      <w:r w:rsidRPr="00C31DEB">
        <w:rPr>
          <w:rFonts w:ascii="Times New Roman" w:hAnsi="Times New Roman"/>
          <w:sz w:val="28"/>
          <w:szCs w:val="28"/>
        </w:rPr>
        <w:t xml:space="preserve"> </w:t>
      </w:r>
      <w:r w:rsidRPr="0068029C">
        <w:rPr>
          <w:rFonts w:ascii="Times New Roman" w:hAnsi="Times New Roman"/>
          <w:sz w:val="28"/>
          <w:szCs w:val="28"/>
        </w:rPr>
        <w:t xml:space="preserve">Л.В., </w:t>
      </w:r>
      <w:proofErr w:type="spellStart"/>
      <w:r w:rsidRPr="0068029C">
        <w:rPr>
          <w:rFonts w:ascii="Times New Roman" w:hAnsi="Times New Roman"/>
          <w:sz w:val="28"/>
          <w:szCs w:val="28"/>
        </w:rPr>
        <w:t>Барашкина</w:t>
      </w:r>
      <w:proofErr w:type="spellEnd"/>
      <w:r w:rsidRPr="0068029C">
        <w:rPr>
          <w:rFonts w:ascii="Times New Roman" w:hAnsi="Times New Roman"/>
          <w:sz w:val="28"/>
          <w:szCs w:val="28"/>
        </w:rPr>
        <w:t xml:space="preserve"> Н.И., </w:t>
      </w:r>
      <w:proofErr w:type="spellStart"/>
      <w:r w:rsidRPr="0068029C">
        <w:rPr>
          <w:rFonts w:ascii="Times New Roman" w:hAnsi="Times New Roman"/>
          <w:sz w:val="28"/>
          <w:szCs w:val="28"/>
        </w:rPr>
        <w:t>Брыкова</w:t>
      </w:r>
      <w:proofErr w:type="spellEnd"/>
      <w:r w:rsidRPr="0068029C">
        <w:rPr>
          <w:rFonts w:ascii="Times New Roman" w:hAnsi="Times New Roman"/>
          <w:sz w:val="28"/>
          <w:szCs w:val="28"/>
        </w:rPr>
        <w:t xml:space="preserve"> Г.В., </w:t>
      </w:r>
      <w:proofErr w:type="spellStart"/>
      <w:r w:rsidRPr="0068029C">
        <w:rPr>
          <w:rFonts w:ascii="Times New Roman" w:hAnsi="Times New Roman"/>
          <w:sz w:val="28"/>
          <w:szCs w:val="28"/>
        </w:rPr>
        <w:t>Нененко</w:t>
      </w:r>
      <w:proofErr w:type="spellEnd"/>
      <w:r w:rsidRPr="0068029C">
        <w:rPr>
          <w:rFonts w:ascii="Times New Roman" w:hAnsi="Times New Roman"/>
          <w:sz w:val="28"/>
          <w:szCs w:val="28"/>
        </w:rPr>
        <w:t xml:space="preserve"> Ю.А.</w:t>
      </w:r>
      <w:r w:rsidR="00C31DEB" w:rsidRPr="0068029C">
        <w:rPr>
          <w:rFonts w:ascii="Times New Roman" w:hAnsi="Times New Roman"/>
          <w:sz w:val="28"/>
          <w:szCs w:val="28"/>
        </w:rPr>
        <w:t xml:space="preserve">, </w:t>
      </w:r>
      <w:proofErr w:type="spellStart"/>
      <w:r w:rsidR="00C31DEB" w:rsidRPr="0068029C">
        <w:rPr>
          <w:rFonts w:ascii="Times New Roman" w:hAnsi="Times New Roman"/>
          <w:sz w:val="28"/>
          <w:szCs w:val="28"/>
        </w:rPr>
        <w:t>Кондрыко</w:t>
      </w:r>
      <w:proofErr w:type="spellEnd"/>
      <w:r w:rsidR="00C31DEB" w:rsidRPr="0068029C">
        <w:rPr>
          <w:rFonts w:ascii="Times New Roman" w:hAnsi="Times New Roman"/>
          <w:sz w:val="28"/>
          <w:szCs w:val="28"/>
        </w:rPr>
        <w:t xml:space="preserve"> А.Ю.</w:t>
      </w:r>
      <w:r w:rsidRPr="0068029C">
        <w:rPr>
          <w:rFonts w:ascii="Times New Roman" w:hAnsi="Times New Roman"/>
          <w:sz w:val="28"/>
          <w:szCs w:val="28"/>
        </w:rPr>
        <w:t xml:space="preserve"> Музей является центром реализации системы по </w:t>
      </w:r>
      <w:r w:rsidRPr="0068029C">
        <w:rPr>
          <w:rFonts w:ascii="Times New Roman" w:hAnsi="Times New Roman"/>
          <w:sz w:val="28"/>
          <w:szCs w:val="28"/>
        </w:rPr>
        <w:lastRenderedPageBreak/>
        <w:t>формированию интереса к истории своей страны и не просто интереса, а познавательной деятельности. Краеведческий музей «Истоки» осуществляет свою деятельность по основным направлениям:</w:t>
      </w:r>
    </w:p>
    <w:p w:rsidR="00FE525F" w:rsidRPr="0068029C" w:rsidRDefault="00FE525F" w:rsidP="00FE525F">
      <w:pPr>
        <w:pStyle w:val="a5"/>
        <w:jc w:val="both"/>
        <w:rPr>
          <w:rFonts w:ascii="Times New Roman" w:hAnsi="Times New Roman"/>
          <w:sz w:val="28"/>
          <w:szCs w:val="28"/>
        </w:rPr>
      </w:pPr>
    </w:p>
    <w:p w:rsidR="00FE525F" w:rsidRPr="0068029C" w:rsidRDefault="00FE525F" w:rsidP="00FE525F">
      <w:pPr>
        <w:pStyle w:val="a5"/>
        <w:jc w:val="both"/>
        <w:rPr>
          <w:rFonts w:ascii="Times New Roman" w:hAnsi="Times New Roman"/>
          <w:sz w:val="28"/>
          <w:szCs w:val="28"/>
        </w:rPr>
      </w:pPr>
      <w:r w:rsidRPr="0068029C">
        <w:rPr>
          <w:rFonts w:ascii="Times New Roman" w:hAnsi="Times New Roman"/>
          <w:sz w:val="28"/>
          <w:szCs w:val="28"/>
        </w:rPr>
        <w:t>1. Экспозиционно-фондовое.</w:t>
      </w:r>
    </w:p>
    <w:p w:rsidR="00FE525F" w:rsidRPr="0068029C" w:rsidRDefault="00FE525F" w:rsidP="00FE525F">
      <w:pPr>
        <w:pStyle w:val="a5"/>
        <w:numPr>
          <w:ilvl w:val="0"/>
          <w:numId w:val="10"/>
        </w:numPr>
        <w:jc w:val="both"/>
        <w:rPr>
          <w:rFonts w:ascii="Times New Roman" w:hAnsi="Times New Roman"/>
          <w:sz w:val="28"/>
          <w:szCs w:val="28"/>
        </w:rPr>
      </w:pPr>
      <w:r w:rsidRPr="0068029C">
        <w:rPr>
          <w:rFonts w:ascii="Times New Roman" w:hAnsi="Times New Roman"/>
          <w:sz w:val="28"/>
          <w:szCs w:val="28"/>
        </w:rPr>
        <w:t>В течение года обеспечивалась сохранность фондов и их экспонирование.</w:t>
      </w:r>
    </w:p>
    <w:p w:rsidR="00FE525F" w:rsidRPr="0068029C" w:rsidRDefault="00FE525F" w:rsidP="00FE525F">
      <w:pPr>
        <w:pStyle w:val="a5"/>
        <w:numPr>
          <w:ilvl w:val="0"/>
          <w:numId w:val="10"/>
        </w:numPr>
        <w:jc w:val="both"/>
        <w:rPr>
          <w:rFonts w:ascii="Times New Roman" w:hAnsi="Times New Roman"/>
          <w:sz w:val="28"/>
          <w:szCs w:val="28"/>
        </w:rPr>
      </w:pPr>
      <w:r w:rsidRPr="0068029C">
        <w:rPr>
          <w:rFonts w:ascii="Times New Roman" w:hAnsi="Times New Roman"/>
          <w:sz w:val="28"/>
          <w:szCs w:val="28"/>
        </w:rPr>
        <w:t xml:space="preserve">Фонд музея пополнился на </w:t>
      </w:r>
      <w:r w:rsidR="0068029C" w:rsidRPr="0068029C">
        <w:rPr>
          <w:rFonts w:ascii="Times New Roman" w:hAnsi="Times New Roman"/>
          <w:sz w:val="28"/>
          <w:szCs w:val="28"/>
        </w:rPr>
        <w:t>35</w:t>
      </w:r>
      <w:r w:rsidRPr="0068029C">
        <w:rPr>
          <w:rFonts w:ascii="Times New Roman" w:hAnsi="Times New Roman"/>
          <w:sz w:val="28"/>
          <w:szCs w:val="28"/>
        </w:rPr>
        <w:t xml:space="preserve"> единиц хранения основного фонда и 2</w:t>
      </w:r>
      <w:r w:rsidR="0068029C" w:rsidRPr="0068029C">
        <w:rPr>
          <w:rFonts w:ascii="Times New Roman" w:hAnsi="Times New Roman"/>
          <w:sz w:val="28"/>
          <w:szCs w:val="28"/>
        </w:rPr>
        <w:t>2</w:t>
      </w:r>
      <w:r w:rsidRPr="0068029C">
        <w:rPr>
          <w:rFonts w:ascii="Times New Roman" w:hAnsi="Times New Roman"/>
          <w:sz w:val="28"/>
          <w:szCs w:val="28"/>
        </w:rPr>
        <w:t xml:space="preserve"> единицы вспомогательного.</w:t>
      </w:r>
    </w:p>
    <w:p w:rsidR="00FE525F" w:rsidRPr="0017544F" w:rsidRDefault="00FE525F" w:rsidP="00FE525F">
      <w:pPr>
        <w:pStyle w:val="a5"/>
        <w:numPr>
          <w:ilvl w:val="0"/>
          <w:numId w:val="10"/>
        </w:numPr>
        <w:jc w:val="both"/>
        <w:rPr>
          <w:rFonts w:ascii="Times New Roman" w:hAnsi="Times New Roman"/>
          <w:sz w:val="28"/>
          <w:szCs w:val="28"/>
        </w:rPr>
      </w:pPr>
      <w:r w:rsidRPr="0017544F">
        <w:rPr>
          <w:rFonts w:ascii="Times New Roman" w:hAnsi="Times New Roman"/>
          <w:sz w:val="28"/>
          <w:szCs w:val="28"/>
        </w:rPr>
        <w:t xml:space="preserve">Подготовлены </w:t>
      </w:r>
      <w:r w:rsidR="0017544F" w:rsidRPr="0017544F">
        <w:rPr>
          <w:rFonts w:ascii="Times New Roman" w:hAnsi="Times New Roman"/>
          <w:sz w:val="28"/>
          <w:szCs w:val="28"/>
        </w:rPr>
        <w:t>3</w:t>
      </w:r>
      <w:r w:rsidRPr="0017544F">
        <w:rPr>
          <w:rFonts w:ascii="Times New Roman" w:hAnsi="Times New Roman"/>
          <w:sz w:val="28"/>
          <w:szCs w:val="28"/>
        </w:rPr>
        <w:t xml:space="preserve"> тематические выставки.</w:t>
      </w:r>
    </w:p>
    <w:p w:rsidR="00FE525F" w:rsidRPr="0017544F" w:rsidRDefault="00FE525F" w:rsidP="00FE525F">
      <w:pPr>
        <w:pStyle w:val="a5"/>
        <w:jc w:val="both"/>
        <w:rPr>
          <w:rFonts w:ascii="Times New Roman" w:hAnsi="Times New Roman"/>
          <w:sz w:val="28"/>
          <w:szCs w:val="28"/>
        </w:rPr>
      </w:pPr>
    </w:p>
    <w:p w:rsidR="00FE525F" w:rsidRPr="0017544F" w:rsidRDefault="00FE525F" w:rsidP="00FE525F">
      <w:pPr>
        <w:pStyle w:val="a5"/>
        <w:jc w:val="both"/>
        <w:rPr>
          <w:rFonts w:ascii="Times New Roman" w:hAnsi="Times New Roman"/>
          <w:sz w:val="28"/>
          <w:szCs w:val="28"/>
        </w:rPr>
      </w:pPr>
      <w:r w:rsidRPr="0017544F">
        <w:rPr>
          <w:rFonts w:ascii="Times New Roman" w:hAnsi="Times New Roman"/>
          <w:sz w:val="28"/>
          <w:szCs w:val="28"/>
        </w:rPr>
        <w:t>2. Экскурсионное.</w:t>
      </w:r>
    </w:p>
    <w:p w:rsidR="00FE525F" w:rsidRPr="00997931" w:rsidRDefault="00FE525F" w:rsidP="00FE525F">
      <w:pPr>
        <w:pStyle w:val="a5"/>
        <w:jc w:val="both"/>
        <w:rPr>
          <w:rFonts w:ascii="Times New Roman" w:hAnsi="Times New Roman"/>
          <w:sz w:val="28"/>
          <w:szCs w:val="28"/>
        </w:rPr>
      </w:pPr>
      <w:r w:rsidRPr="00997931">
        <w:rPr>
          <w:rFonts w:ascii="Times New Roman" w:hAnsi="Times New Roman"/>
          <w:sz w:val="28"/>
          <w:szCs w:val="28"/>
        </w:rPr>
        <w:tab/>
        <w:t>В музее проведен</w:t>
      </w:r>
      <w:r w:rsidR="00997931" w:rsidRPr="00997931">
        <w:rPr>
          <w:rFonts w:ascii="Times New Roman" w:hAnsi="Times New Roman"/>
          <w:sz w:val="28"/>
          <w:szCs w:val="28"/>
        </w:rPr>
        <w:t>о</w:t>
      </w:r>
      <w:r w:rsidRPr="00997931">
        <w:rPr>
          <w:rFonts w:ascii="Times New Roman" w:hAnsi="Times New Roman"/>
          <w:sz w:val="28"/>
          <w:szCs w:val="28"/>
        </w:rPr>
        <w:t xml:space="preserve"> </w:t>
      </w:r>
      <w:r w:rsidR="00CB3571" w:rsidRPr="00997931">
        <w:rPr>
          <w:rFonts w:ascii="Times New Roman" w:hAnsi="Times New Roman"/>
          <w:sz w:val="28"/>
          <w:szCs w:val="28"/>
        </w:rPr>
        <w:t>33</w:t>
      </w:r>
      <w:r w:rsidRPr="00997931">
        <w:rPr>
          <w:rFonts w:ascii="Times New Roman" w:hAnsi="Times New Roman"/>
          <w:sz w:val="28"/>
          <w:szCs w:val="28"/>
        </w:rPr>
        <w:t xml:space="preserve"> экскурси</w:t>
      </w:r>
      <w:r w:rsidR="00997931" w:rsidRPr="00997931">
        <w:rPr>
          <w:rFonts w:ascii="Times New Roman" w:hAnsi="Times New Roman"/>
          <w:sz w:val="28"/>
          <w:szCs w:val="28"/>
        </w:rPr>
        <w:t>и</w:t>
      </w:r>
      <w:r w:rsidRPr="00997931">
        <w:rPr>
          <w:rFonts w:ascii="Times New Roman" w:hAnsi="Times New Roman"/>
          <w:sz w:val="28"/>
          <w:szCs w:val="28"/>
        </w:rPr>
        <w:t xml:space="preserve">, которые посетили </w:t>
      </w:r>
      <w:r w:rsidR="00997931" w:rsidRPr="00997931">
        <w:rPr>
          <w:rFonts w:ascii="Times New Roman" w:hAnsi="Times New Roman"/>
          <w:sz w:val="28"/>
          <w:szCs w:val="28"/>
        </w:rPr>
        <w:t>744</w:t>
      </w:r>
      <w:r w:rsidRPr="00997931">
        <w:rPr>
          <w:rFonts w:ascii="Times New Roman" w:hAnsi="Times New Roman"/>
          <w:sz w:val="28"/>
          <w:szCs w:val="28"/>
        </w:rPr>
        <w:t xml:space="preserve"> человека.</w:t>
      </w:r>
    </w:p>
    <w:p w:rsidR="00FE525F" w:rsidRPr="00B90593" w:rsidRDefault="00FE525F" w:rsidP="00FE525F">
      <w:pPr>
        <w:pStyle w:val="a5"/>
        <w:jc w:val="both"/>
        <w:rPr>
          <w:rFonts w:ascii="Times New Roman" w:hAnsi="Times New Roman"/>
          <w:color w:val="FF0000"/>
          <w:sz w:val="28"/>
          <w:szCs w:val="28"/>
        </w:rPr>
      </w:pPr>
    </w:p>
    <w:p w:rsidR="00FE525F" w:rsidRPr="00997931" w:rsidRDefault="00FE525F" w:rsidP="00FE525F">
      <w:pPr>
        <w:pStyle w:val="a5"/>
        <w:jc w:val="both"/>
        <w:rPr>
          <w:rFonts w:ascii="Times New Roman" w:hAnsi="Times New Roman"/>
          <w:sz w:val="28"/>
          <w:szCs w:val="28"/>
        </w:rPr>
      </w:pPr>
      <w:r w:rsidRPr="00997931">
        <w:rPr>
          <w:rFonts w:ascii="Times New Roman" w:hAnsi="Times New Roman"/>
          <w:sz w:val="28"/>
          <w:szCs w:val="28"/>
        </w:rPr>
        <w:t>3. Информационно-пропагандистское.</w:t>
      </w:r>
    </w:p>
    <w:p w:rsidR="00FE525F" w:rsidRPr="00997931" w:rsidRDefault="00FE525F" w:rsidP="00FE525F">
      <w:pPr>
        <w:pStyle w:val="a5"/>
        <w:numPr>
          <w:ilvl w:val="0"/>
          <w:numId w:val="9"/>
        </w:numPr>
        <w:jc w:val="both"/>
        <w:rPr>
          <w:rFonts w:ascii="Times New Roman" w:hAnsi="Times New Roman"/>
          <w:sz w:val="28"/>
          <w:szCs w:val="28"/>
        </w:rPr>
      </w:pPr>
      <w:r w:rsidRPr="00997931">
        <w:rPr>
          <w:rFonts w:ascii="Times New Roman" w:hAnsi="Times New Roman"/>
          <w:sz w:val="28"/>
          <w:szCs w:val="28"/>
        </w:rPr>
        <w:t xml:space="preserve">На сайт Центра творчества предоставлено </w:t>
      </w:r>
      <w:r w:rsidR="00997931" w:rsidRPr="00997931">
        <w:rPr>
          <w:rFonts w:ascii="Times New Roman" w:hAnsi="Times New Roman"/>
          <w:sz w:val="28"/>
          <w:szCs w:val="28"/>
        </w:rPr>
        <w:t>12 заметок</w:t>
      </w:r>
      <w:r w:rsidRPr="00997931">
        <w:rPr>
          <w:rFonts w:ascii="Times New Roman" w:hAnsi="Times New Roman"/>
          <w:sz w:val="28"/>
          <w:szCs w:val="28"/>
        </w:rPr>
        <w:t>.</w:t>
      </w:r>
    </w:p>
    <w:p w:rsidR="00FE525F" w:rsidRPr="00997931" w:rsidRDefault="00997931" w:rsidP="00FE525F">
      <w:pPr>
        <w:pStyle w:val="a5"/>
        <w:numPr>
          <w:ilvl w:val="0"/>
          <w:numId w:val="9"/>
        </w:numPr>
        <w:jc w:val="both"/>
        <w:rPr>
          <w:rFonts w:ascii="Times New Roman" w:hAnsi="Times New Roman"/>
          <w:sz w:val="28"/>
          <w:szCs w:val="28"/>
        </w:rPr>
      </w:pPr>
      <w:r w:rsidRPr="00997931">
        <w:rPr>
          <w:rFonts w:ascii="Times New Roman" w:hAnsi="Times New Roman"/>
          <w:sz w:val="28"/>
          <w:szCs w:val="28"/>
        </w:rPr>
        <w:t>О</w:t>
      </w:r>
      <w:r w:rsidR="00FE525F" w:rsidRPr="00997931">
        <w:rPr>
          <w:rFonts w:ascii="Times New Roman" w:hAnsi="Times New Roman"/>
          <w:sz w:val="28"/>
          <w:szCs w:val="28"/>
        </w:rPr>
        <w:t>формлены отчеты по итогам всех патриотических мероприятий, акций, круглых столов, экскурсий и других массовых дел.</w:t>
      </w:r>
    </w:p>
    <w:p w:rsidR="00FE525F" w:rsidRPr="00997931" w:rsidRDefault="00FE525F" w:rsidP="00FE525F">
      <w:pPr>
        <w:pStyle w:val="a5"/>
        <w:numPr>
          <w:ilvl w:val="0"/>
          <w:numId w:val="9"/>
        </w:numPr>
        <w:jc w:val="both"/>
        <w:rPr>
          <w:rFonts w:ascii="Times New Roman" w:hAnsi="Times New Roman"/>
          <w:sz w:val="28"/>
          <w:szCs w:val="28"/>
        </w:rPr>
      </w:pPr>
      <w:r w:rsidRPr="00997931">
        <w:rPr>
          <w:rFonts w:ascii="Times New Roman" w:hAnsi="Times New Roman"/>
          <w:sz w:val="28"/>
          <w:szCs w:val="28"/>
        </w:rPr>
        <w:t>Учащимися и педагогами музея со</w:t>
      </w:r>
      <w:r w:rsidR="00997931" w:rsidRPr="00997931">
        <w:rPr>
          <w:rFonts w:ascii="Times New Roman" w:hAnsi="Times New Roman"/>
          <w:sz w:val="28"/>
          <w:szCs w:val="28"/>
        </w:rPr>
        <w:t>зданы видеоролики ко Дню матери</w:t>
      </w:r>
      <w:r w:rsidRPr="00997931">
        <w:rPr>
          <w:rFonts w:ascii="Times New Roman" w:hAnsi="Times New Roman"/>
          <w:sz w:val="28"/>
          <w:szCs w:val="28"/>
        </w:rPr>
        <w:t>.</w:t>
      </w:r>
    </w:p>
    <w:p w:rsidR="00FE525F" w:rsidRPr="00B90593" w:rsidRDefault="00FE525F" w:rsidP="00FE525F">
      <w:pPr>
        <w:pStyle w:val="a5"/>
        <w:jc w:val="both"/>
        <w:rPr>
          <w:rFonts w:ascii="Times New Roman" w:hAnsi="Times New Roman"/>
          <w:color w:val="FF0000"/>
          <w:sz w:val="28"/>
          <w:szCs w:val="28"/>
        </w:rPr>
      </w:pPr>
    </w:p>
    <w:p w:rsidR="00FE525F" w:rsidRPr="00FA41D2" w:rsidRDefault="00FE525F" w:rsidP="00FE525F">
      <w:pPr>
        <w:pStyle w:val="a5"/>
        <w:jc w:val="both"/>
        <w:rPr>
          <w:rFonts w:ascii="Times New Roman" w:hAnsi="Times New Roman"/>
          <w:sz w:val="28"/>
          <w:szCs w:val="28"/>
        </w:rPr>
      </w:pPr>
      <w:r w:rsidRPr="00FA41D2">
        <w:rPr>
          <w:rFonts w:ascii="Times New Roman" w:hAnsi="Times New Roman"/>
          <w:sz w:val="28"/>
          <w:szCs w:val="28"/>
        </w:rPr>
        <w:t>4. Научно-исследовательское.</w:t>
      </w:r>
    </w:p>
    <w:p w:rsidR="00FE525F" w:rsidRPr="00E7656C" w:rsidRDefault="00FE525F" w:rsidP="00FE525F">
      <w:pPr>
        <w:pStyle w:val="a5"/>
        <w:jc w:val="both"/>
        <w:rPr>
          <w:rFonts w:ascii="Times New Roman" w:hAnsi="Times New Roman"/>
          <w:sz w:val="28"/>
          <w:szCs w:val="28"/>
        </w:rPr>
      </w:pPr>
      <w:r w:rsidRPr="00B90593">
        <w:rPr>
          <w:rFonts w:ascii="Times New Roman" w:hAnsi="Times New Roman"/>
          <w:color w:val="FF0000"/>
          <w:sz w:val="28"/>
          <w:szCs w:val="28"/>
        </w:rPr>
        <w:tab/>
      </w:r>
      <w:r w:rsidRPr="00E7656C">
        <w:rPr>
          <w:rFonts w:ascii="Times New Roman" w:hAnsi="Times New Roman"/>
          <w:sz w:val="28"/>
          <w:szCs w:val="28"/>
        </w:rPr>
        <w:t>Осуществлялась исследовательская, поисковая деятельность в библиотечных фондах, архиве Тимашевского района, на Интернет-ресурсах в процессе работы  над сообщениями, докладами, рефератами.</w:t>
      </w:r>
    </w:p>
    <w:p w:rsidR="004A2128" w:rsidRPr="00171B60" w:rsidRDefault="00171B60" w:rsidP="00C551D9">
      <w:pPr>
        <w:spacing w:after="0" w:line="240" w:lineRule="auto"/>
        <w:ind w:firstLine="709"/>
        <w:jc w:val="both"/>
        <w:rPr>
          <w:rFonts w:ascii="Times New Roman" w:eastAsia="Calibri" w:hAnsi="Times New Roman" w:cs="Times New Roman"/>
          <w:sz w:val="28"/>
          <w:szCs w:val="28"/>
          <w:lang w:eastAsia="en-US"/>
        </w:rPr>
      </w:pPr>
      <w:r w:rsidRPr="00171B60">
        <w:rPr>
          <w:rFonts w:ascii="Times New Roman" w:eastAsia="Calibri" w:hAnsi="Times New Roman" w:cs="Times New Roman"/>
          <w:iCs/>
          <w:sz w:val="28"/>
          <w:szCs w:val="28"/>
          <w:lang w:eastAsia="en-US"/>
        </w:rPr>
        <w:t>В рамках реализации проекта «Поверка павших», с</w:t>
      </w:r>
      <w:r w:rsidR="004A2128" w:rsidRPr="00171B60">
        <w:rPr>
          <w:rFonts w:ascii="Times New Roman" w:eastAsia="Calibri" w:hAnsi="Times New Roman" w:cs="Times New Roman"/>
          <w:sz w:val="28"/>
          <w:szCs w:val="28"/>
          <w:lang w:eastAsia="en-US"/>
        </w:rPr>
        <w:t xml:space="preserve">  29 октября по 6 ноября 2022 года краеведы музея «Истоки</w:t>
      </w:r>
      <w:r w:rsidRPr="00171B60">
        <w:rPr>
          <w:rFonts w:ascii="Times New Roman" w:eastAsia="Calibri" w:hAnsi="Times New Roman" w:cs="Times New Roman"/>
          <w:sz w:val="28"/>
          <w:szCs w:val="28"/>
          <w:lang w:eastAsia="en-US"/>
        </w:rPr>
        <w:t xml:space="preserve"> </w:t>
      </w:r>
      <w:r w:rsidR="004A2128" w:rsidRPr="00171B60">
        <w:rPr>
          <w:rFonts w:ascii="Times New Roman" w:eastAsia="Calibri" w:hAnsi="Times New Roman" w:cs="Times New Roman"/>
          <w:sz w:val="28"/>
          <w:szCs w:val="28"/>
          <w:lang w:eastAsia="en-US"/>
        </w:rPr>
        <w:t xml:space="preserve">побывали в Москве. </w:t>
      </w:r>
      <w:r w:rsidRPr="00171B60">
        <w:rPr>
          <w:rFonts w:ascii="Times New Roman" w:eastAsia="Calibri" w:hAnsi="Times New Roman" w:cs="Times New Roman"/>
          <w:sz w:val="28"/>
          <w:szCs w:val="28"/>
          <w:lang w:eastAsia="en-US"/>
        </w:rPr>
        <w:t>С</w:t>
      </w:r>
      <w:r w:rsidR="004A2128" w:rsidRPr="00171B60">
        <w:rPr>
          <w:rFonts w:ascii="Times New Roman" w:eastAsia="Calibri" w:hAnsi="Times New Roman" w:cs="Times New Roman"/>
          <w:iCs/>
          <w:sz w:val="28"/>
          <w:szCs w:val="28"/>
          <w:lang w:eastAsia="en-US"/>
        </w:rPr>
        <w:t>обрали сведения</w:t>
      </w:r>
      <w:r w:rsidRPr="00171B60">
        <w:rPr>
          <w:rFonts w:ascii="Times New Roman" w:eastAsia="Calibri" w:hAnsi="Times New Roman" w:cs="Times New Roman"/>
          <w:iCs/>
          <w:sz w:val="28"/>
          <w:szCs w:val="28"/>
          <w:lang w:eastAsia="en-US"/>
        </w:rPr>
        <w:t xml:space="preserve"> в семейных архивах и на сайтах «Память народа», «Подвиг народа», «Мемориал»</w:t>
      </w:r>
      <w:r w:rsidR="004A2128" w:rsidRPr="00171B60">
        <w:rPr>
          <w:rFonts w:ascii="Times New Roman" w:eastAsia="Calibri" w:hAnsi="Times New Roman" w:cs="Times New Roman"/>
          <w:iCs/>
          <w:sz w:val="28"/>
          <w:szCs w:val="28"/>
          <w:lang w:eastAsia="en-US"/>
        </w:rPr>
        <w:t xml:space="preserve"> о своих </w:t>
      </w:r>
      <w:r w:rsidRPr="00171B60">
        <w:rPr>
          <w:rFonts w:ascii="Times New Roman" w:eastAsia="Calibri" w:hAnsi="Times New Roman" w:cs="Times New Roman"/>
          <w:iCs/>
          <w:sz w:val="28"/>
          <w:szCs w:val="28"/>
          <w:lang w:eastAsia="en-US"/>
        </w:rPr>
        <w:t xml:space="preserve">родственниках, </w:t>
      </w:r>
      <w:r w:rsidR="004A2128" w:rsidRPr="00171B60">
        <w:rPr>
          <w:rFonts w:ascii="Times New Roman" w:eastAsia="Calibri" w:hAnsi="Times New Roman" w:cs="Times New Roman"/>
          <w:iCs/>
          <w:sz w:val="28"/>
          <w:szCs w:val="28"/>
          <w:lang w:eastAsia="en-US"/>
        </w:rPr>
        <w:t>воевавших в годы Великой Отечественной войны</w:t>
      </w:r>
      <w:r w:rsidRPr="00171B60">
        <w:rPr>
          <w:rFonts w:ascii="Times New Roman" w:eastAsia="Calibri" w:hAnsi="Times New Roman" w:cs="Times New Roman"/>
          <w:iCs/>
          <w:sz w:val="28"/>
          <w:szCs w:val="28"/>
          <w:lang w:eastAsia="en-US"/>
        </w:rPr>
        <w:t>.</w:t>
      </w:r>
      <w:r w:rsidR="004A2128" w:rsidRPr="00171B60">
        <w:rPr>
          <w:rFonts w:ascii="Times New Roman" w:eastAsia="Calibri" w:hAnsi="Times New Roman" w:cs="Times New Roman"/>
          <w:iCs/>
          <w:sz w:val="28"/>
          <w:szCs w:val="28"/>
          <w:lang w:eastAsia="en-US"/>
        </w:rPr>
        <w:t xml:space="preserve"> Полученную информацию ребята разместили на портале «Дорога Памяти»</w:t>
      </w:r>
      <w:r>
        <w:rPr>
          <w:rFonts w:ascii="Times New Roman" w:eastAsia="Calibri" w:hAnsi="Times New Roman" w:cs="Times New Roman"/>
          <w:iCs/>
          <w:sz w:val="28"/>
          <w:szCs w:val="28"/>
          <w:lang w:eastAsia="en-US"/>
        </w:rPr>
        <w:t>.</w:t>
      </w:r>
    </w:p>
    <w:p w:rsidR="00FE525F" w:rsidRPr="00501C78" w:rsidRDefault="004A2128" w:rsidP="002F6CCC">
      <w:pPr>
        <w:pStyle w:val="a5"/>
        <w:jc w:val="both"/>
        <w:rPr>
          <w:rFonts w:ascii="Times New Roman" w:hAnsi="Times New Roman"/>
          <w:sz w:val="28"/>
          <w:szCs w:val="28"/>
        </w:rPr>
      </w:pPr>
      <w:r>
        <w:rPr>
          <w:rFonts w:ascii="Times New Roman" w:hAnsi="Times New Roman"/>
          <w:color w:val="FF0000"/>
          <w:sz w:val="28"/>
          <w:szCs w:val="28"/>
        </w:rPr>
        <w:tab/>
      </w:r>
      <w:r w:rsidR="00FE525F" w:rsidRPr="00501C78">
        <w:rPr>
          <w:rFonts w:ascii="Times New Roman" w:hAnsi="Times New Roman"/>
          <w:sz w:val="28"/>
          <w:szCs w:val="28"/>
        </w:rPr>
        <w:t>Педагоги и учащиеся музея стали победителями и призерами таких конкурсов как:</w:t>
      </w:r>
    </w:p>
    <w:p w:rsidR="00FE525F" w:rsidRPr="00501C78" w:rsidRDefault="00FE525F" w:rsidP="002F6CCC">
      <w:pPr>
        <w:numPr>
          <w:ilvl w:val="0"/>
          <w:numId w:val="11"/>
        </w:numPr>
        <w:spacing w:after="0" w:line="240" w:lineRule="auto"/>
        <w:jc w:val="both"/>
        <w:rPr>
          <w:rFonts w:ascii="Times New Roman" w:eastAsia="Calibri" w:hAnsi="Times New Roman" w:cs="Times New Roman"/>
          <w:sz w:val="28"/>
          <w:szCs w:val="28"/>
          <w:lang w:eastAsia="en-US"/>
        </w:rPr>
      </w:pPr>
      <w:r w:rsidRPr="00501C78">
        <w:rPr>
          <w:rFonts w:ascii="Times New Roman" w:eastAsia="Calibri" w:hAnsi="Times New Roman" w:cs="Times New Roman"/>
          <w:sz w:val="28"/>
          <w:szCs w:val="28"/>
          <w:lang w:eastAsia="en-US"/>
        </w:rPr>
        <w:t>Краевая выставка-конкурс детского творчества «Мой любимый учитель»;</w:t>
      </w:r>
    </w:p>
    <w:p w:rsidR="00FE525F" w:rsidRPr="00501C78" w:rsidRDefault="00FE525F" w:rsidP="002F6CCC">
      <w:pPr>
        <w:numPr>
          <w:ilvl w:val="0"/>
          <w:numId w:val="11"/>
        </w:numPr>
        <w:spacing w:after="0" w:line="240" w:lineRule="auto"/>
        <w:jc w:val="both"/>
        <w:rPr>
          <w:rFonts w:ascii="Times New Roman" w:eastAsia="Calibri" w:hAnsi="Times New Roman" w:cs="Times New Roman"/>
          <w:sz w:val="28"/>
          <w:szCs w:val="28"/>
          <w:lang w:eastAsia="en-US"/>
        </w:rPr>
      </w:pPr>
      <w:r w:rsidRPr="00501C78">
        <w:rPr>
          <w:rFonts w:ascii="Times New Roman" w:eastAsia="Calibri" w:hAnsi="Times New Roman" w:cs="Times New Roman"/>
          <w:sz w:val="28"/>
          <w:szCs w:val="28"/>
          <w:lang w:eastAsia="en-US"/>
        </w:rPr>
        <w:t>Муниципальный конкурс творческих работ «Эхо чеченской войны»;</w:t>
      </w:r>
    </w:p>
    <w:p w:rsidR="00FE525F" w:rsidRPr="00501C78" w:rsidRDefault="00FE525F" w:rsidP="002F6CCC">
      <w:pPr>
        <w:numPr>
          <w:ilvl w:val="0"/>
          <w:numId w:val="11"/>
        </w:numPr>
        <w:spacing w:after="0" w:line="240" w:lineRule="auto"/>
        <w:jc w:val="both"/>
        <w:rPr>
          <w:rFonts w:ascii="Times New Roman" w:eastAsia="Calibri" w:hAnsi="Times New Roman" w:cs="Times New Roman"/>
          <w:sz w:val="28"/>
          <w:szCs w:val="28"/>
          <w:lang w:eastAsia="en-US"/>
        </w:rPr>
      </w:pPr>
      <w:r w:rsidRPr="00501C78">
        <w:rPr>
          <w:rFonts w:ascii="Times New Roman" w:eastAsia="Calibri" w:hAnsi="Times New Roman" w:cs="Times New Roman"/>
          <w:sz w:val="28"/>
          <w:szCs w:val="28"/>
          <w:lang w:eastAsia="en-US"/>
        </w:rPr>
        <w:t>Краевой конкурс «Семейные экологические проекты»;</w:t>
      </w:r>
    </w:p>
    <w:p w:rsidR="00501C78" w:rsidRPr="00501C78" w:rsidRDefault="00501C78" w:rsidP="002F6CCC">
      <w:pPr>
        <w:numPr>
          <w:ilvl w:val="0"/>
          <w:numId w:val="11"/>
        </w:numPr>
        <w:spacing w:after="0" w:line="240" w:lineRule="auto"/>
        <w:jc w:val="both"/>
        <w:rPr>
          <w:rFonts w:ascii="Times New Roman" w:eastAsia="Calibri" w:hAnsi="Times New Roman" w:cs="Times New Roman"/>
          <w:sz w:val="28"/>
          <w:szCs w:val="28"/>
          <w:lang w:eastAsia="en-US"/>
        </w:rPr>
      </w:pPr>
      <w:r w:rsidRPr="00501C78">
        <w:rPr>
          <w:rFonts w:ascii="Times New Roman" w:hAnsi="Times New Roman" w:cs="Times New Roman"/>
          <w:sz w:val="28"/>
          <w:szCs w:val="28"/>
        </w:rPr>
        <w:t xml:space="preserve">Районный конкурс школьных музеев общеобразовательных учреждений муниципального образования </w:t>
      </w:r>
      <w:proofErr w:type="spellStart"/>
      <w:r w:rsidRPr="00501C78">
        <w:rPr>
          <w:rFonts w:ascii="Times New Roman" w:hAnsi="Times New Roman" w:cs="Times New Roman"/>
          <w:sz w:val="28"/>
          <w:szCs w:val="28"/>
        </w:rPr>
        <w:t>Тимашевский</w:t>
      </w:r>
      <w:proofErr w:type="spellEnd"/>
      <w:r w:rsidRPr="00501C78">
        <w:rPr>
          <w:rFonts w:ascii="Times New Roman" w:hAnsi="Times New Roman" w:cs="Times New Roman"/>
          <w:sz w:val="28"/>
          <w:szCs w:val="28"/>
        </w:rPr>
        <w:t xml:space="preserve"> район, посвященный 95-летию Тимашевского района;</w:t>
      </w:r>
    </w:p>
    <w:p w:rsidR="005B6114" w:rsidRPr="00502976" w:rsidRDefault="00501C78" w:rsidP="00502976">
      <w:pPr>
        <w:pStyle w:val="a7"/>
        <w:numPr>
          <w:ilvl w:val="0"/>
          <w:numId w:val="11"/>
        </w:numPr>
        <w:rPr>
          <w:rFonts w:ascii="Times New Roman" w:hAnsi="Times New Roman"/>
          <w:color w:val="auto"/>
        </w:rPr>
      </w:pPr>
      <w:r w:rsidRPr="00501C78">
        <w:rPr>
          <w:rFonts w:ascii="Times New Roman" w:hAnsi="Times New Roman"/>
          <w:color w:val="auto"/>
        </w:rPr>
        <w:t>Краевой конкурс оборонно-массовой и военно-патриотической работы памяти маршала Жукова Г.К.</w:t>
      </w:r>
    </w:p>
    <w:p w:rsidR="00FE525F" w:rsidRPr="00DC1654" w:rsidRDefault="00FE525F" w:rsidP="002F6CCC">
      <w:pPr>
        <w:spacing w:after="0" w:line="240" w:lineRule="auto"/>
        <w:jc w:val="both"/>
        <w:rPr>
          <w:rFonts w:ascii="Times New Roman" w:eastAsia="Calibri" w:hAnsi="Times New Roman" w:cs="Times New Roman"/>
          <w:sz w:val="28"/>
          <w:szCs w:val="28"/>
          <w:lang w:eastAsia="en-US"/>
        </w:rPr>
      </w:pPr>
      <w:r w:rsidRPr="00502976">
        <w:rPr>
          <w:rFonts w:ascii="Times New Roman" w:eastAsia="Calibri" w:hAnsi="Times New Roman" w:cs="Times New Roman"/>
          <w:sz w:val="28"/>
          <w:szCs w:val="28"/>
          <w:lang w:eastAsia="en-US"/>
        </w:rPr>
        <w:tab/>
        <w:t xml:space="preserve">Всего в </w:t>
      </w:r>
      <w:r w:rsidR="00502976" w:rsidRPr="00502976">
        <w:rPr>
          <w:rFonts w:ascii="Times New Roman" w:eastAsia="Calibri" w:hAnsi="Times New Roman" w:cs="Times New Roman"/>
          <w:sz w:val="28"/>
          <w:szCs w:val="28"/>
          <w:lang w:eastAsia="en-US"/>
        </w:rPr>
        <w:t>7</w:t>
      </w:r>
      <w:r w:rsidRPr="00502976">
        <w:rPr>
          <w:rFonts w:ascii="Times New Roman" w:eastAsia="Calibri" w:hAnsi="Times New Roman" w:cs="Times New Roman"/>
          <w:sz w:val="28"/>
          <w:szCs w:val="28"/>
          <w:lang w:eastAsia="en-US"/>
        </w:rPr>
        <w:t xml:space="preserve"> конкурсах раз</w:t>
      </w:r>
      <w:r w:rsidR="00502976" w:rsidRPr="00502976">
        <w:rPr>
          <w:rFonts w:ascii="Times New Roman" w:eastAsia="Calibri" w:hAnsi="Times New Roman" w:cs="Times New Roman"/>
          <w:sz w:val="28"/>
          <w:szCs w:val="28"/>
          <w:lang w:eastAsia="en-US"/>
        </w:rPr>
        <w:t>личного уровня приняли участие 70</w:t>
      </w:r>
      <w:r w:rsidRPr="00502976">
        <w:rPr>
          <w:rFonts w:ascii="Times New Roman" w:eastAsia="Calibri" w:hAnsi="Times New Roman" w:cs="Times New Roman"/>
          <w:sz w:val="28"/>
          <w:szCs w:val="28"/>
          <w:lang w:eastAsia="en-US"/>
        </w:rPr>
        <w:t xml:space="preserve"> детей, </w:t>
      </w:r>
      <w:r w:rsidR="00502976" w:rsidRPr="00502976">
        <w:rPr>
          <w:rFonts w:ascii="Times New Roman" w:eastAsia="Calibri" w:hAnsi="Times New Roman" w:cs="Times New Roman"/>
          <w:sz w:val="28"/>
          <w:szCs w:val="28"/>
          <w:lang w:eastAsia="en-US"/>
        </w:rPr>
        <w:t>42</w:t>
      </w:r>
      <w:r w:rsidRPr="00502976">
        <w:rPr>
          <w:rFonts w:ascii="Times New Roman" w:eastAsia="Calibri" w:hAnsi="Times New Roman" w:cs="Times New Roman"/>
          <w:sz w:val="28"/>
          <w:szCs w:val="28"/>
          <w:lang w:eastAsia="en-US"/>
        </w:rPr>
        <w:t xml:space="preserve"> из которых заняли призовые места. Итоги </w:t>
      </w:r>
      <w:r w:rsidR="00502976" w:rsidRPr="00502976">
        <w:rPr>
          <w:rFonts w:ascii="Times New Roman" w:eastAsia="Calibri" w:hAnsi="Times New Roman" w:cs="Times New Roman"/>
          <w:sz w:val="28"/>
          <w:szCs w:val="28"/>
          <w:lang w:eastAsia="en-US"/>
        </w:rPr>
        <w:t>2</w:t>
      </w:r>
      <w:r w:rsidRPr="00502976">
        <w:rPr>
          <w:rFonts w:ascii="Times New Roman" w:eastAsia="Calibri" w:hAnsi="Times New Roman" w:cs="Times New Roman"/>
          <w:sz w:val="28"/>
          <w:szCs w:val="28"/>
          <w:lang w:eastAsia="en-US"/>
        </w:rPr>
        <w:t xml:space="preserve"> конкурс</w:t>
      </w:r>
      <w:r w:rsidR="00502976" w:rsidRPr="00502976">
        <w:rPr>
          <w:rFonts w:ascii="Times New Roman" w:eastAsia="Calibri" w:hAnsi="Times New Roman" w:cs="Times New Roman"/>
          <w:sz w:val="28"/>
          <w:szCs w:val="28"/>
          <w:lang w:eastAsia="en-US"/>
        </w:rPr>
        <w:t>ов</w:t>
      </w:r>
      <w:r w:rsidRPr="00502976">
        <w:rPr>
          <w:rFonts w:ascii="Times New Roman" w:eastAsia="Calibri" w:hAnsi="Times New Roman" w:cs="Times New Roman"/>
          <w:sz w:val="28"/>
          <w:szCs w:val="28"/>
          <w:lang w:eastAsia="en-US"/>
        </w:rPr>
        <w:t xml:space="preserve"> еще не подведены.</w:t>
      </w:r>
      <w:r w:rsidRPr="002F6CCC">
        <w:rPr>
          <w:rFonts w:ascii="Times New Roman" w:eastAsia="Calibri" w:hAnsi="Times New Roman" w:cs="Times New Roman"/>
          <w:color w:val="FF0000"/>
          <w:sz w:val="28"/>
          <w:szCs w:val="28"/>
          <w:lang w:eastAsia="en-US"/>
        </w:rPr>
        <w:t xml:space="preserve"> </w:t>
      </w:r>
      <w:r w:rsidRPr="002F6CCC">
        <w:rPr>
          <w:rFonts w:ascii="Times New Roman" w:eastAsia="Calibri" w:hAnsi="Times New Roman" w:cs="Times New Roman"/>
          <w:color w:val="FF0000"/>
          <w:sz w:val="28"/>
          <w:szCs w:val="28"/>
          <w:lang w:eastAsia="en-US"/>
        </w:rPr>
        <w:tab/>
      </w:r>
      <w:r w:rsidRPr="00DC1654">
        <w:rPr>
          <w:rFonts w:ascii="Times New Roman" w:eastAsia="Calibri" w:hAnsi="Times New Roman" w:cs="Times New Roman"/>
          <w:sz w:val="28"/>
          <w:szCs w:val="28"/>
          <w:lang w:eastAsia="en-US"/>
        </w:rPr>
        <w:t xml:space="preserve">Итого: </w:t>
      </w:r>
    </w:p>
    <w:p w:rsidR="00FE525F" w:rsidRPr="00DC1654" w:rsidRDefault="00FE525F" w:rsidP="002F6CCC">
      <w:pPr>
        <w:numPr>
          <w:ilvl w:val="0"/>
          <w:numId w:val="12"/>
        </w:numPr>
        <w:spacing w:after="0" w:line="240" w:lineRule="auto"/>
        <w:jc w:val="both"/>
        <w:rPr>
          <w:rFonts w:ascii="Times New Roman" w:eastAsia="Calibri" w:hAnsi="Times New Roman" w:cs="Times New Roman"/>
          <w:sz w:val="28"/>
          <w:szCs w:val="28"/>
          <w:lang w:eastAsia="en-US"/>
        </w:rPr>
      </w:pPr>
      <w:r w:rsidRPr="00DC1654">
        <w:rPr>
          <w:rFonts w:ascii="Times New Roman" w:eastAsia="Calibri" w:hAnsi="Times New Roman" w:cs="Times New Roman"/>
          <w:sz w:val="28"/>
          <w:szCs w:val="28"/>
          <w:lang w:eastAsia="en-US"/>
        </w:rPr>
        <w:t>Муниципальный</w:t>
      </w:r>
      <w:r w:rsidRPr="00DC1654">
        <w:rPr>
          <w:rFonts w:ascii="Times New Roman" w:eastAsia="Calibri" w:hAnsi="Times New Roman" w:cs="Times New Roman"/>
          <w:sz w:val="28"/>
          <w:szCs w:val="28"/>
          <w:lang w:eastAsia="en-US"/>
        </w:rPr>
        <w:tab/>
        <w:t xml:space="preserve">- </w:t>
      </w:r>
      <w:r w:rsidR="00DC1654" w:rsidRPr="00DC1654">
        <w:rPr>
          <w:rFonts w:ascii="Times New Roman" w:eastAsia="Calibri" w:hAnsi="Times New Roman" w:cs="Times New Roman"/>
          <w:sz w:val="28"/>
          <w:szCs w:val="28"/>
          <w:lang w:eastAsia="en-US"/>
        </w:rPr>
        <w:t>40</w:t>
      </w:r>
    </w:p>
    <w:p w:rsidR="00FE525F" w:rsidRPr="00DC1654" w:rsidRDefault="00FE525F" w:rsidP="002F6CCC">
      <w:pPr>
        <w:numPr>
          <w:ilvl w:val="0"/>
          <w:numId w:val="12"/>
        </w:numPr>
        <w:spacing w:after="0" w:line="240" w:lineRule="auto"/>
        <w:jc w:val="both"/>
        <w:rPr>
          <w:rFonts w:ascii="Times New Roman" w:eastAsia="Calibri" w:hAnsi="Times New Roman" w:cs="Times New Roman"/>
          <w:sz w:val="28"/>
          <w:szCs w:val="28"/>
          <w:lang w:eastAsia="en-US"/>
        </w:rPr>
      </w:pPr>
      <w:r w:rsidRPr="00DC1654">
        <w:rPr>
          <w:rFonts w:ascii="Times New Roman" w:eastAsia="Calibri" w:hAnsi="Times New Roman" w:cs="Times New Roman"/>
          <w:sz w:val="28"/>
          <w:szCs w:val="28"/>
          <w:lang w:eastAsia="en-US"/>
        </w:rPr>
        <w:lastRenderedPageBreak/>
        <w:t>Краевой - 1</w:t>
      </w:r>
    </w:p>
    <w:p w:rsidR="00FE525F" w:rsidRPr="00DC1654" w:rsidRDefault="00FE525F" w:rsidP="002F6CCC">
      <w:pPr>
        <w:numPr>
          <w:ilvl w:val="0"/>
          <w:numId w:val="12"/>
        </w:numPr>
        <w:spacing w:after="0" w:line="240" w:lineRule="auto"/>
        <w:jc w:val="both"/>
        <w:rPr>
          <w:rFonts w:ascii="Times New Roman" w:eastAsia="Calibri" w:hAnsi="Times New Roman" w:cs="Times New Roman"/>
          <w:sz w:val="28"/>
          <w:szCs w:val="28"/>
          <w:lang w:eastAsia="en-US"/>
        </w:rPr>
      </w:pPr>
      <w:r w:rsidRPr="00DC1654">
        <w:rPr>
          <w:rFonts w:ascii="Times New Roman" w:eastAsia="Calibri" w:hAnsi="Times New Roman" w:cs="Times New Roman"/>
          <w:sz w:val="28"/>
          <w:szCs w:val="28"/>
          <w:lang w:eastAsia="en-US"/>
        </w:rPr>
        <w:t xml:space="preserve">Всероссийский - </w:t>
      </w:r>
      <w:r w:rsidR="00DC1654" w:rsidRPr="00DC1654">
        <w:rPr>
          <w:rFonts w:ascii="Times New Roman" w:eastAsia="Calibri" w:hAnsi="Times New Roman" w:cs="Times New Roman"/>
          <w:sz w:val="28"/>
          <w:szCs w:val="28"/>
          <w:lang w:eastAsia="en-US"/>
        </w:rPr>
        <w:t>1</w:t>
      </w:r>
    </w:p>
    <w:p w:rsidR="00FE525F" w:rsidRPr="00DC1654" w:rsidRDefault="00FE525F" w:rsidP="002F6CCC">
      <w:pPr>
        <w:spacing w:after="0" w:line="240" w:lineRule="auto"/>
        <w:ind w:left="720"/>
        <w:jc w:val="both"/>
        <w:rPr>
          <w:rFonts w:ascii="Times New Roman" w:eastAsia="Calibri" w:hAnsi="Times New Roman" w:cs="Times New Roman"/>
          <w:sz w:val="28"/>
          <w:szCs w:val="28"/>
          <w:lang w:eastAsia="en-US"/>
        </w:rPr>
      </w:pPr>
      <w:r w:rsidRPr="00DC1654">
        <w:rPr>
          <w:rFonts w:ascii="Times New Roman" w:eastAsia="Calibri" w:hAnsi="Times New Roman" w:cs="Times New Roman"/>
          <w:sz w:val="28"/>
          <w:szCs w:val="28"/>
          <w:lang w:eastAsia="en-US"/>
        </w:rPr>
        <w:t xml:space="preserve">Всего: </w:t>
      </w:r>
      <w:r w:rsidR="00DC1654" w:rsidRPr="00DC1654">
        <w:rPr>
          <w:rFonts w:ascii="Times New Roman" w:eastAsia="Calibri" w:hAnsi="Times New Roman" w:cs="Times New Roman"/>
          <w:sz w:val="28"/>
          <w:szCs w:val="28"/>
          <w:lang w:eastAsia="en-US"/>
        </w:rPr>
        <w:t>42</w:t>
      </w:r>
      <w:r w:rsidRPr="00DC1654">
        <w:rPr>
          <w:rFonts w:ascii="Times New Roman" w:eastAsia="Calibri" w:hAnsi="Times New Roman" w:cs="Times New Roman"/>
          <w:sz w:val="28"/>
          <w:szCs w:val="28"/>
          <w:lang w:eastAsia="en-US"/>
        </w:rPr>
        <w:t xml:space="preserve"> </w:t>
      </w:r>
      <w:r w:rsidRPr="00DC1654">
        <w:rPr>
          <w:rFonts w:ascii="Times New Roman" w:eastAsia="Calibri" w:hAnsi="Times New Roman" w:cs="Times New Roman"/>
          <w:sz w:val="28"/>
          <w:szCs w:val="28"/>
          <w:lang w:eastAsia="en-US"/>
        </w:rPr>
        <w:tab/>
      </w:r>
    </w:p>
    <w:p w:rsidR="00CD486A" w:rsidRPr="00CD486A" w:rsidRDefault="00CD486A" w:rsidP="00CD486A">
      <w:pPr>
        <w:spacing w:after="0" w:line="240" w:lineRule="auto"/>
        <w:ind w:firstLine="709"/>
        <w:jc w:val="both"/>
        <w:rPr>
          <w:rFonts w:ascii="Times New Roman" w:eastAsia="Calibri" w:hAnsi="Times New Roman" w:cs="Times New Roman"/>
          <w:sz w:val="28"/>
          <w:szCs w:val="28"/>
          <w:lang w:eastAsia="en-US"/>
        </w:rPr>
      </w:pPr>
      <w:r w:rsidRPr="00CD486A">
        <w:rPr>
          <w:rFonts w:ascii="Times New Roman" w:eastAsia="Calibri" w:hAnsi="Times New Roman" w:cs="Times New Roman"/>
          <w:sz w:val="28"/>
          <w:szCs w:val="28"/>
          <w:lang w:eastAsia="en-US"/>
        </w:rPr>
        <w:t xml:space="preserve">В сентябре педагог </w:t>
      </w:r>
      <w:proofErr w:type="spellStart"/>
      <w:r w:rsidRPr="00CD486A">
        <w:rPr>
          <w:rFonts w:ascii="Times New Roman" w:eastAsia="Calibri" w:hAnsi="Times New Roman" w:cs="Times New Roman"/>
          <w:sz w:val="28"/>
          <w:szCs w:val="28"/>
          <w:lang w:eastAsia="en-US"/>
        </w:rPr>
        <w:t>Барашкина</w:t>
      </w:r>
      <w:proofErr w:type="spellEnd"/>
      <w:r w:rsidRPr="00CD486A">
        <w:rPr>
          <w:rFonts w:ascii="Times New Roman" w:eastAsia="Calibri" w:hAnsi="Times New Roman" w:cs="Times New Roman"/>
          <w:sz w:val="28"/>
          <w:szCs w:val="28"/>
          <w:lang w:eastAsia="en-US"/>
        </w:rPr>
        <w:t xml:space="preserve"> Н.И. прошла на всероссийском уровне курсы повышения квалификации «</w:t>
      </w:r>
      <w:r w:rsidRPr="00CD486A">
        <w:rPr>
          <w:rFonts w:ascii="Times New Roman" w:eastAsia="Calibri" w:hAnsi="Times New Roman" w:cs="Times New Roman"/>
          <w:bCs/>
          <w:sz w:val="28"/>
          <w:szCs w:val="28"/>
          <w:lang w:eastAsia="en-US"/>
        </w:rPr>
        <w:t>Наставничество подростков: технологии развития талантов и формирования успешности</w:t>
      </w:r>
      <w:r w:rsidRPr="00CD486A">
        <w:rPr>
          <w:rFonts w:ascii="Times New Roman" w:eastAsia="Calibri" w:hAnsi="Times New Roman" w:cs="Times New Roman"/>
          <w:sz w:val="28"/>
          <w:szCs w:val="28"/>
          <w:lang w:eastAsia="en-US"/>
        </w:rPr>
        <w:t>».</w:t>
      </w:r>
    </w:p>
    <w:p w:rsidR="00FE525F" w:rsidRPr="002F6CCC" w:rsidRDefault="00FE525F" w:rsidP="002F6CCC">
      <w:pPr>
        <w:spacing w:after="0" w:line="240" w:lineRule="auto"/>
        <w:ind w:firstLine="709"/>
        <w:jc w:val="both"/>
        <w:rPr>
          <w:rFonts w:ascii="Times New Roman" w:eastAsia="Calibri" w:hAnsi="Times New Roman" w:cs="Times New Roman"/>
          <w:color w:val="FF0000"/>
          <w:sz w:val="28"/>
          <w:szCs w:val="28"/>
          <w:lang w:eastAsia="en-US"/>
        </w:rPr>
      </w:pPr>
    </w:p>
    <w:p w:rsidR="00FE525F" w:rsidRPr="00CD486A" w:rsidRDefault="00FE525F" w:rsidP="002F6CCC">
      <w:pPr>
        <w:spacing w:after="0" w:line="240" w:lineRule="auto"/>
        <w:jc w:val="both"/>
        <w:rPr>
          <w:rFonts w:ascii="Times New Roman" w:eastAsia="Calibri" w:hAnsi="Times New Roman" w:cs="Times New Roman"/>
          <w:sz w:val="28"/>
          <w:szCs w:val="28"/>
          <w:lang w:eastAsia="en-US"/>
        </w:rPr>
      </w:pPr>
      <w:r w:rsidRPr="00CD486A">
        <w:rPr>
          <w:rFonts w:ascii="Times New Roman" w:eastAsia="Calibri" w:hAnsi="Times New Roman" w:cs="Times New Roman"/>
          <w:sz w:val="28"/>
          <w:szCs w:val="28"/>
          <w:lang w:eastAsia="en-US"/>
        </w:rPr>
        <w:t>5. Шефская работа</w:t>
      </w:r>
    </w:p>
    <w:p w:rsidR="00FE525F" w:rsidRPr="008C6097" w:rsidRDefault="00FE525F" w:rsidP="002F6CCC">
      <w:pPr>
        <w:numPr>
          <w:ilvl w:val="0"/>
          <w:numId w:val="13"/>
        </w:numPr>
        <w:spacing w:after="0" w:line="240" w:lineRule="auto"/>
        <w:jc w:val="both"/>
        <w:rPr>
          <w:rFonts w:ascii="Times New Roman" w:eastAsia="Calibri" w:hAnsi="Times New Roman" w:cs="Times New Roman"/>
          <w:sz w:val="28"/>
          <w:szCs w:val="28"/>
          <w:lang w:eastAsia="en-US"/>
        </w:rPr>
      </w:pPr>
      <w:r w:rsidRPr="008C6097">
        <w:rPr>
          <w:rFonts w:ascii="Times New Roman" w:eastAsia="Calibri" w:hAnsi="Times New Roman" w:cs="Times New Roman"/>
          <w:sz w:val="28"/>
          <w:szCs w:val="28"/>
          <w:lang w:eastAsia="en-US"/>
        </w:rPr>
        <w:t xml:space="preserve">В течение </w:t>
      </w:r>
      <w:r w:rsidRPr="008C6097">
        <w:rPr>
          <w:rFonts w:ascii="Times New Roman" w:eastAsia="Calibri" w:hAnsi="Times New Roman" w:cs="Times New Roman"/>
          <w:sz w:val="28"/>
          <w:szCs w:val="28"/>
          <w:lang w:val="en-US" w:eastAsia="en-US"/>
        </w:rPr>
        <w:t>I</w:t>
      </w:r>
      <w:r w:rsidRPr="008C6097">
        <w:rPr>
          <w:rFonts w:ascii="Times New Roman" w:eastAsia="Calibri" w:hAnsi="Times New Roman" w:cs="Times New Roman"/>
          <w:sz w:val="28"/>
          <w:szCs w:val="28"/>
          <w:lang w:eastAsia="en-US"/>
        </w:rPr>
        <w:t xml:space="preserve"> полугодия 202</w:t>
      </w:r>
      <w:r w:rsidR="008C6097" w:rsidRPr="008C6097">
        <w:rPr>
          <w:rFonts w:ascii="Times New Roman" w:eastAsia="Calibri" w:hAnsi="Times New Roman" w:cs="Times New Roman"/>
          <w:sz w:val="28"/>
          <w:szCs w:val="28"/>
          <w:lang w:eastAsia="en-US"/>
        </w:rPr>
        <w:t>2</w:t>
      </w:r>
      <w:r w:rsidRPr="008C6097">
        <w:rPr>
          <w:rFonts w:ascii="Times New Roman" w:eastAsia="Calibri" w:hAnsi="Times New Roman" w:cs="Times New Roman"/>
          <w:sz w:val="28"/>
          <w:szCs w:val="28"/>
          <w:lang w:eastAsia="en-US"/>
        </w:rPr>
        <w:t>-202</w:t>
      </w:r>
      <w:r w:rsidR="008C6097" w:rsidRPr="008C6097">
        <w:rPr>
          <w:rFonts w:ascii="Times New Roman" w:eastAsia="Calibri" w:hAnsi="Times New Roman" w:cs="Times New Roman"/>
          <w:sz w:val="28"/>
          <w:szCs w:val="28"/>
          <w:lang w:eastAsia="en-US"/>
        </w:rPr>
        <w:t xml:space="preserve">3 </w:t>
      </w:r>
      <w:r w:rsidRPr="008C6097">
        <w:rPr>
          <w:rFonts w:ascii="Times New Roman" w:eastAsia="Calibri" w:hAnsi="Times New Roman" w:cs="Times New Roman"/>
          <w:sz w:val="28"/>
          <w:szCs w:val="28"/>
          <w:lang w:eastAsia="en-US"/>
        </w:rPr>
        <w:t>учебного года оказывалась шефская помощь ветеранам войны и труда;</w:t>
      </w:r>
    </w:p>
    <w:p w:rsidR="00FE525F" w:rsidRPr="008C6097" w:rsidRDefault="00FE525F" w:rsidP="002F6CCC">
      <w:pPr>
        <w:numPr>
          <w:ilvl w:val="0"/>
          <w:numId w:val="13"/>
        </w:numPr>
        <w:spacing w:after="0" w:line="240" w:lineRule="auto"/>
        <w:jc w:val="both"/>
        <w:rPr>
          <w:rFonts w:ascii="Times New Roman" w:eastAsia="Calibri" w:hAnsi="Times New Roman" w:cs="Times New Roman"/>
          <w:sz w:val="28"/>
          <w:szCs w:val="28"/>
          <w:lang w:eastAsia="en-US"/>
        </w:rPr>
      </w:pPr>
      <w:r w:rsidRPr="008C6097">
        <w:rPr>
          <w:rFonts w:ascii="Times New Roman" w:eastAsia="Calibri" w:hAnsi="Times New Roman" w:cs="Times New Roman"/>
          <w:sz w:val="28"/>
          <w:szCs w:val="28"/>
          <w:lang w:eastAsia="en-US"/>
        </w:rPr>
        <w:t>Проведены акции «Обелиск – это память», «</w:t>
      </w:r>
      <w:proofErr w:type="gramStart"/>
      <w:r w:rsidR="008C6097" w:rsidRPr="008C6097">
        <w:rPr>
          <w:rFonts w:ascii="Times New Roman" w:eastAsia="Calibri" w:hAnsi="Times New Roman" w:cs="Times New Roman"/>
          <w:sz w:val="28"/>
          <w:szCs w:val="28"/>
          <w:lang w:eastAsia="en-US"/>
        </w:rPr>
        <w:t>Своих</w:t>
      </w:r>
      <w:proofErr w:type="gramEnd"/>
      <w:r w:rsidR="008C6097" w:rsidRPr="008C6097">
        <w:rPr>
          <w:rFonts w:ascii="Times New Roman" w:eastAsia="Calibri" w:hAnsi="Times New Roman" w:cs="Times New Roman"/>
          <w:sz w:val="28"/>
          <w:szCs w:val="28"/>
          <w:lang w:eastAsia="en-US"/>
        </w:rPr>
        <w:t xml:space="preserve"> не бросаем</w:t>
      </w:r>
      <w:r w:rsidRPr="008C6097">
        <w:rPr>
          <w:rFonts w:ascii="Times New Roman" w:eastAsia="Calibri" w:hAnsi="Times New Roman" w:cs="Times New Roman"/>
          <w:sz w:val="28"/>
          <w:szCs w:val="28"/>
          <w:lang w:eastAsia="en-US"/>
        </w:rPr>
        <w:t>» и другие.</w:t>
      </w:r>
    </w:p>
    <w:p w:rsidR="00FE525F" w:rsidRPr="002F6CCC" w:rsidRDefault="00FE525F" w:rsidP="002F6CCC">
      <w:pPr>
        <w:spacing w:after="0" w:line="240" w:lineRule="auto"/>
        <w:jc w:val="both"/>
        <w:rPr>
          <w:rFonts w:ascii="Times New Roman" w:eastAsia="Calibri" w:hAnsi="Times New Roman" w:cs="Times New Roman"/>
          <w:color w:val="FF0000"/>
          <w:sz w:val="28"/>
          <w:szCs w:val="28"/>
          <w:lang w:eastAsia="en-US"/>
        </w:rPr>
      </w:pPr>
    </w:p>
    <w:p w:rsidR="00FE525F" w:rsidRPr="00D35EA0" w:rsidRDefault="00FE525F" w:rsidP="002F6CCC">
      <w:pPr>
        <w:spacing w:after="0" w:line="240" w:lineRule="auto"/>
        <w:jc w:val="both"/>
        <w:rPr>
          <w:rFonts w:ascii="Times New Roman" w:eastAsia="Calibri" w:hAnsi="Times New Roman" w:cs="Times New Roman"/>
          <w:sz w:val="28"/>
          <w:szCs w:val="28"/>
          <w:lang w:eastAsia="en-US"/>
        </w:rPr>
      </w:pPr>
      <w:r w:rsidRPr="00D35EA0">
        <w:rPr>
          <w:rFonts w:ascii="Times New Roman" w:eastAsia="Calibri" w:hAnsi="Times New Roman" w:cs="Times New Roman"/>
          <w:sz w:val="28"/>
          <w:szCs w:val="28"/>
          <w:lang w:eastAsia="en-US"/>
        </w:rPr>
        <w:t>6. Организационно-массовое</w:t>
      </w:r>
    </w:p>
    <w:p w:rsidR="00FE525F" w:rsidRPr="006350C0" w:rsidRDefault="00FE525F" w:rsidP="002F6CCC">
      <w:pPr>
        <w:spacing w:after="0" w:line="240" w:lineRule="auto"/>
        <w:jc w:val="both"/>
        <w:rPr>
          <w:rFonts w:ascii="Times New Roman" w:eastAsia="Calibri" w:hAnsi="Times New Roman" w:cs="Times New Roman"/>
          <w:sz w:val="28"/>
          <w:szCs w:val="28"/>
          <w:lang w:eastAsia="en-US"/>
        </w:rPr>
      </w:pPr>
      <w:r w:rsidRPr="00D35EA0">
        <w:rPr>
          <w:rFonts w:ascii="Times New Roman" w:eastAsia="Calibri" w:hAnsi="Times New Roman" w:cs="Times New Roman"/>
          <w:sz w:val="28"/>
          <w:szCs w:val="28"/>
          <w:lang w:eastAsia="en-US"/>
        </w:rPr>
        <w:tab/>
        <w:t xml:space="preserve">В музее «Истоки» проведено </w:t>
      </w:r>
      <w:r w:rsidR="00D35EA0" w:rsidRPr="00D35EA0">
        <w:rPr>
          <w:rFonts w:ascii="Times New Roman" w:eastAsia="Calibri" w:hAnsi="Times New Roman" w:cs="Times New Roman"/>
          <w:sz w:val="28"/>
          <w:szCs w:val="28"/>
          <w:lang w:eastAsia="en-US"/>
        </w:rPr>
        <w:t>44</w:t>
      </w:r>
      <w:r w:rsidRPr="00D35EA0">
        <w:rPr>
          <w:rFonts w:ascii="Times New Roman" w:eastAsia="Calibri" w:hAnsi="Times New Roman" w:cs="Times New Roman"/>
          <w:sz w:val="28"/>
          <w:szCs w:val="28"/>
          <w:lang w:eastAsia="en-US"/>
        </w:rPr>
        <w:t xml:space="preserve"> урок</w:t>
      </w:r>
      <w:r w:rsidR="00D35EA0" w:rsidRPr="00D35EA0">
        <w:rPr>
          <w:rFonts w:ascii="Times New Roman" w:eastAsia="Calibri" w:hAnsi="Times New Roman" w:cs="Times New Roman"/>
          <w:sz w:val="28"/>
          <w:szCs w:val="28"/>
          <w:lang w:eastAsia="en-US"/>
        </w:rPr>
        <w:t>а</w:t>
      </w:r>
      <w:r w:rsidRPr="00D35EA0">
        <w:rPr>
          <w:rFonts w:ascii="Times New Roman" w:eastAsia="Calibri" w:hAnsi="Times New Roman" w:cs="Times New Roman"/>
          <w:sz w:val="28"/>
          <w:szCs w:val="28"/>
          <w:lang w:eastAsia="en-US"/>
        </w:rPr>
        <w:t xml:space="preserve"> мужества и патриотических мероприятий (</w:t>
      </w:r>
      <w:r w:rsidR="00D35EA0" w:rsidRPr="00D35EA0">
        <w:rPr>
          <w:rFonts w:ascii="Times New Roman" w:eastAsia="Calibri" w:hAnsi="Times New Roman" w:cs="Times New Roman"/>
          <w:sz w:val="28"/>
          <w:szCs w:val="28"/>
          <w:lang w:eastAsia="en-US"/>
        </w:rPr>
        <w:t>1256</w:t>
      </w:r>
      <w:r w:rsidRPr="00D35EA0">
        <w:rPr>
          <w:rFonts w:ascii="Times New Roman" w:eastAsia="Calibri" w:hAnsi="Times New Roman" w:cs="Times New Roman"/>
          <w:sz w:val="28"/>
          <w:szCs w:val="28"/>
          <w:lang w:eastAsia="en-US"/>
        </w:rPr>
        <w:t xml:space="preserve"> человек). Многие мероприятия приурочены к календарным и памятным датам</w:t>
      </w:r>
      <w:r w:rsidR="00D35EA0" w:rsidRPr="00D35EA0">
        <w:rPr>
          <w:rFonts w:ascii="Times New Roman" w:eastAsia="Calibri" w:hAnsi="Times New Roman" w:cs="Times New Roman"/>
          <w:sz w:val="28"/>
          <w:szCs w:val="28"/>
          <w:lang w:eastAsia="en-US"/>
        </w:rPr>
        <w:t xml:space="preserve">, </w:t>
      </w:r>
      <w:r w:rsidRPr="00D35EA0">
        <w:rPr>
          <w:rFonts w:ascii="Times New Roman" w:eastAsia="Calibri" w:hAnsi="Times New Roman" w:cs="Times New Roman"/>
          <w:sz w:val="28"/>
          <w:szCs w:val="28"/>
          <w:lang w:eastAsia="en-US"/>
        </w:rPr>
        <w:t xml:space="preserve">проводятся традиционно: День </w:t>
      </w:r>
      <w:r w:rsidRPr="006350C0">
        <w:rPr>
          <w:rFonts w:ascii="Times New Roman" w:eastAsia="Calibri" w:hAnsi="Times New Roman" w:cs="Times New Roman"/>
          <w:sz w:val="28"/>
          <w:szCs w:val="28"/>
          <w:lang w:eastAsia="en-US"/>
        </w:rPr>
        <w:t>неизвестного солдата, День памяти погибших в Чечне, День матери и т.д.</w:t>
      </w:r>
    </w:p>
    <w:p w:rsidR="00FE525F" w:rsidRPr="002F6CCC" w:rsidRDefault="00FE525F" w:rsidP="002F6CCC">
      <w:pPr>
        <w:spacing w:after="0" w:line="240" w:lineRule="auto"/>
        <w:jc w:val="both"/>
        <w:rPr>
          <w:rFonts w:ascii="Times New Roman" w:eastAsia="Calibri" w:hAnsi="Times New Roman" w:cs="Times New Roman"/>
          <w:color w:val="FF0000"/>
          <w:sz w:val="28"/>
          <w:szCs w:val="28"/>
          <w:lang w:eastAsia="en-US"/>
        </w:rPr>
      </w:pPr>
    </w:p>
    <w:p w:rsidR="00FE525F" w:rsidRPr="006350C0" w:rsidRDefault="00FE525F" w:rsidP="002F6CCC">
      <w:pPr>
        <w:spacing w:after="0" w:line="240" w:lineRule="auto"/>
        <w:jc w:val="both"/>
        <w:rPr>
          <w:rFonts w:ascii="Times New Roman" w:eastAsia="Calibri" w:hAnsi="Times New Roman" w:cs="Times New Roman"/>
          <w:sz w:val="28"/>
          <w:szCs w:val="28"/>
          <w:lang w:eastAsia="en-US"/>
        </w:rPr>
      </w:pPr>
      <w:r w:rsidRPr="002F6CCC">
        <w:rPr>
          <w:rFonts w:ascii="Times New Roman" w:eastAsia="Calibri" w:hAnsi="Times New Roman" w:cs="Times New Roman"/>
          <w:color w:val="FF0000"/>
          <w:sz w:val="28"/>
          <w:szCs w:val="28"/>
          <w:lang w:eastAsia="en-US"/>
        </w:rPr>
        <w:tab/>
      </w:r>
      <w:r w:rsidRPr="006350C0">
        <w:rPr>
          <w:rFonts w:ascii="Times New Roman" w:eastAsia="Calibri" w:hAnsi="Times New Roman" w:cs="Times New Roman"/>
          <w:sz w:val="28"/>
          <w:szCs w:val="28"/>
          <w:lang w:eastAsia="en-US"/>
        </w:rPr>
        <w:t xml:space="preserve">Анализируя работу, проделанную за </w:t>
      </w:r>
      <w:r w:rsidRPr="006350C0">
        <w:rPr>
          <w:rFonts w:ascii="Times New Roman" w:eastAsia="Calibri" w:hAnsi="Times New Roman" w:cs="Times New Roman"/>
          <w:sz w:val="28"/>
          <w:szCs w:val="28"/>
          <w:lang w:val="en-US" w:eastAsia="en-US"/>
        </w:rPr>
        <w:t>I</w:t>
      </w:r>
      <w:r w:rsidRPr="006350C0">
        <w:rPr>
          <w:rFonts w:ascii="Times New Roman" w:eastAsia="Calibri" w:hAnsi="Times New Roman" w:cs="Times New Roman"/>
          <w:sz w:val="28"/>
          <w:szCs w:val="28"/>
          <w:lang w:eastAsia="en-US"/>
        </w:rPr>
        <w:t xml:space="preserve"> полугодие 202</w:t>
      </w:r>
      <w:r w:rsidR="006350C0" w:rsidRPr="006350C0">
        <w:rPr>
          <w:rFonts w:ascii="Times New Roman" w:eastAsia="Calibri" w:hAnsi="Times New Roman" w:cs="Times New Roman"/>
          <w:sz w:val="28"/>
          <w:szCs w:val="28"/>
          <w:lang w:eastAsia="en-US"/>
        </w:rPr>
        <w:t>2</w:t>
      </w:r>
      <w:r w:rsidRPr="006350C0">
        <w:rPr>
          <w:rFonts w:ascii="Times New Roman" w:eastAsia="Calibri" w:hAnsi="Times New Roman" w:cs="Times New Roman"/>
          <w:sz w:val="28"/>
          <w:szCs w:val="28"/>
          <w:lang w:eastAsia="en-US"/>
        </w:rPr>
        <w:t>-202</w:t>
      </w:r>
      <w:r w:rsidR="006350C0" w:rsidRPr="006350C0">
        <w:rPr>
          <w:rFonts w:ascii="Times New Roman" w:eastAsia="Calibri" w:hAnsi="Times New Roman" w:cs="Times New Roman"/>
          <w:sz w:val="28"/>
          <w:szCs w:val="28"/>
          <w:lang w:eastAsia="en-US"/>
        </w:rPr>
        <w:t>3</w:t>
      </w:r>
      <w:r w:rsidRPr="006350C0">
        <w:rPr>
          <w:rFonts w:ascii="Times New Roman" w:eastAsia="Calibri" w:hAnsi="Times New Roman" w:cs="Times New Roman"/>
          <w:sz w:val="28"/>
          <w:szCs w:val="28"/>
          <w:lang w:eastAsia="en-US"/>
        </w:rPr>
        <w:t xml:space="preserve"> учебного года, хотелось бы отметить положительные моменты:</w:t>
      </w:r>
    </w:p>
    <w:p w:rsidR="00FE525F" w:rsidRPr="006350C0" w:rsidRDefault="00FE525F" w:rsidP="002F6CCC">
      <w:pPr>
        <w:numPr>
          <w:ilvl w:val="0"/>
          <w:numId w:val="14"/>
        </w:numPr>
        <w:spacing w:after="0" w:line="240" w:lineRule="auto"/>
        <w:jc w:val="both"/>
        <w:rPr>
          <w:rFonts w:ascii="Times New Roman" w:eastAsia="Calibri" w:hAnsi="Times New Roman" w:cs="Times New Roman"/>
          <w:sz w:val="28"/>
          <w:szCs w:val="28"/>
          <w:lang w:eastAsia="en-US"/>
        </w:rPr>
      </w:pPr>
      <w:r w:rsidRPr="006350C0">
        <w:rPr>
          <w:rFonts w:ascii="Times New Roman" w:eastAsia="Calibri" w:hAnsi="Times New Roman" w:cs="Times New Roman"/>
          <w:sz w:val="28"/>
          <w:szCs w:val="28"/>
          <w:lang w:eastAsia="en-US"/>
        </w:rPr>
        <w:t>активная помощь в организации мероприятий со стороны детей;</w:t>
      </w:r>
    </w:p>
    <w:p w:rsidR="00FE525F" w:rsidRPr="006350C0" w:rsidRDefault="00FE525F" w:rsidP="002F6CCC">
      <w:pPr>
        <w:numPr>
          <w:ilvl w:val="0"/>
          <w:numId w:val="14"/>
        </w:numPr>
        <w:spacing w:after="0" w:line="240" w:lineRule="auto"/>
        <w:jc w:val="both"/>
        <w:rPr>
          <w:rFonts w:ascii="Times New Roman" w:eastAsia="Calibri" w:hAnsi="Times New Roman" w:cs="Times New Roman"/>
          <w:sz w:val="28"/>
          <w:szCs w:val="28"/>
          <w:lang w:eastAsia="en-US"/>
        </w:rPr>
      </w:pPr>
      <w:r w:rsidRPr="006350C0">
        <w:rPr>
          <w:rFonts w:ascii="Times New Roman" w:eastAsia="Calibri" w:hAnsi="Times New Roman" w:cs="Times New Roman"/>
          <w:sz w:val="28"/>
          <w:szCs w:val="28"/>
          <w:lang w:eastAsia="en-US"/>
        </w:rPr>
        <w:t>разнообразие форм проведения тематики мероприятий;</w:t>
      </w:r>
    </w:p>
    <w:p w:rsidR="00FE525F" w:rsidRPr="006350C0" w:rsidRDefault="00FE525F" w:rsidP="002F6CCC">
      <w:pPr>
        <w:numPr>
          <w:ilvl w:val="0"/>
          <w:numId w:val="14"/>
        </w:numPr>
        <w:spacing w:after="0" w:line="240" w:lineRule="auto"/>
        <w:jc w:val="both"/>
        <w:rPr>
          <w:rFonts w:ascii="Times New Roman" w:eastAsia="Calibri" w:hAnsi="Times New Roman" w:cs="Times New Roman"/>
          <w:sz w:val="28"/>
          <w:szCs w:val="28"/>
          <w:lang w:eastAsia="en-US"/>
        </w:rPr>
      </w:pPr>
      <w:r w:rsidRPr="006350C0">
        <w:rPr>
          <w:rFonts w:ascii="Times New Roman" w:eastAsia="Calibri" w:hAnsi="Times New Roman" w:cs="Times New Roman"/>
          <w:sz w:val="28"/>
          <w:szCs w:val="28"/>
          <w:lang w:eastAsia="en-US"/>
        </w:rPr>
        <w:t>добросовестное отношение в подготовке конкурсных материалов.</w:t>
      </w:r>
    </w:p>
    <w:p w:rsidR="00FE525F" w:rsidRPr="002F6CCC" w:rsidRDefault="00FE525F" w:rsidP="002F6CCC">
      <w:pPr>
        <w:autoSpaceDE w:val="0"/>
        <w:autoSpaceDN w:val="0"/>
        <w:adjustRightInd w:val="0"/>
        <w:spacing w:after="0" w:line="240" w:lineRule="auto"/>
        <w:jc w:val="both"/>
        <w:rPr>
          <w:rFonts w:ascii="Times New Roman" w:hAnsi="Times New Roman" w:cs="Times New Roman"/>
          <w:color w:val="FF0000"/>
          <w:sz w:val="28"/>
          <w:szCs w:val="28"/>
          <w:lang w:eastAsia="en-US"/>
        </w:rPr>
      </w:pPr>
    </w:p>
    <w:p w:rsidR="00FE525F" w:rsidRPr="00F303E4" w:rsidRDefault="00FE525F" w:rsidP="002F6CCC">
      <w:pPr>
        <w:spacing w:after="0" w:line="240" w:lineRule="auto"/>
        <w:jc w:val="both"/>
        <w:rPr>
          <w:rFonts w:ascii="Times New Roman" w:hAnsi="Times New Roman" w:cs="Times New Roman"/>
          <w:sz w:val="28"/>
          <w:szCs w:val="28"/>
        </w:rPr>
      </w:pPr>
      <w:r w:rsidRPr="002F6CCC">
        <w:rPr>
          <w:rFonts w:ascii="Times New Roman" w:hAnsi="Times New Roman" w:cs="Times New Roman"/>
          <w:color w:val="FF0000"/>
          <w:sz w:val="28"/>
          <w:szCs w:val="28"/>
        </w:rPr>
        <w:tab/>
      </w:r>
      <w:r w:rsidRPr="00F303E4">
        <w:rPr>
          <w:rFonts w:ascii="Times New Roman" w:hAnsi="Times New Roman" w:cs="Times New Roman"/>
          <w:sz w:val="28"/>
          <w:szCs w:val="28"/>
        </w:rPr>
        <w:t xml:space="preserve">Работу музея «Истоки» за </w:t>
      </w:r>
      <w:r w:rsidRPr="00F303E4">
        <w:rPr>
          <w:rFonts w:ascii="Times New Roman" w:hAnsi="Times New Roman" w:cs="Times New Roman"/>
          <w:sz w:val="28"/>
          <w:szCs w:val="28"/>
          <w:lang w:val="en-US"/>
        </w:rPr>
        <w:t>I</w:t>
      </w:r>
      <w:r w:rsidRPr="00F303E4">
        <w:rPr>
          <w:rFonts w:ascii="Times New Roman" w:hAnsi="Times New Roman" w:cs="Times New Roman"/>
          <w:sz w:val="28"/>
          <w:szCs w:val="28"/>
        </w:rPr>
        <w:t xml:space="preserve"> полугодие 202</w:t>
      </w:r>
      <w:r w:rsidR="00F303E4" w:rsidRPr="00F303E4">
        <w:rPr>
          <w:rFonts w:ascii="Times New Roman" w:hAnsi="Times New Roman" w:cs="Times New Roman"/>
          <w:sz w:val="28"/>
          <w:szCs w:val="28"/>
        </w:rPr>
        <w:t>2</w:t>
      </w:r>
      <w:r w:rsidRPr="00F303E4">
        <w:rPr>
          <w:rFonts w:ascii="Times New Roman" w:hAnsi="Times New Roman" w:cs="Times New Roman"/>
          <w:sz w:val="28"/>
          <w:szCs w:val="28"/>
        </w:rPr>
        <w:t>-202</w:t>
      </w:r>
      <w:r w:rsidR="00F303E4" w:rsidRPr="00F303E4">
        <w:rPr>
          <w:rFonts w:ascii="Times New Roman" w:hAnsi="Times New Roman" w:cs="Times New Roman"/>
          <w:sz w:val="28"/>
          <w:szCs w:val="28"/>
        </w:rPr>
        <w:t>3</w:t>
      </w:r>
      <w:r w:rsidRPr="00F303E4">
        <w:rPr>
          <w:rFonts w:ascii="Times New Roman" w:hAnsi="Times New Roman" w:cs="Times New Roman"/>
          <w:sz w:val="28"/>
          <w:szCs w:val="28"/>
        </w:rPr>
        <w:t xml:space="preserve"> учебного года можно считать удовлетворительной.</w:t>
      </w:r>
    </w:p>
    <w:p w:rsidR="00081041" w:rsidRPr="00F303E4" w:rsidRDefault="00081041" w:rsidP="002809CF">
      <w:pPr>
        <w:spacing w:after="0" w:line="240" w:lineRule="auto"/>
        <w:jc w:val="both"/>
        <w:rPr>
          <w:rFonts w:ascii="Times New Roman" w:hAnsi="Times New Roman" w:cs="Times New Roman"/>
          <w:sz w:val="28"/>
          <w:szCs w:val="28"/>
          <w:u w:val="single"/>
        </w:rPr>
      </w:pPr>
    </w:p>
    <w:p w:rsidR="001443FC" w:rsidRPr="001443FC" w:rsidRDefault="001443FC" w:rsidP="001443FC">
      <w:pPr>
        <w:pStyle w:val="a5"/>
        <w:ind w:firstLine="708"/>
        <w:jc w:val="both"/>
        <w:rPr>
          <w:rFonts w:ascii="Times New Roman" w:hAnsi="Times New Roman"/>
          <w:sz w:val="28"/>
          <w:szCs w:val="28"/>
          <w:shd w:val="clear" w:color="auto" w:fill="FFFFFF"/>
        </w:rPr>
      </w:pPr>
      <w:r w:rsidRPr="001443FC">
        <w:rPr>
          <w:rFonts w:ascii="Times New Roman" w:hAnsi="Times New Roman"/>
          <w:sz w:val="28"/>
          <w:szCs w:val="28"/>
          <w:shd w:val="clear" w:color="auto" w:fill="FFFFFF"/>
        </w:rPr>
        <w:t xml:space="preserve">Одним из важнейших направлений деятельности Центра является художественное воспитание. В </w:t>
      </w:r>
      <w:r w:rsidRPr="007912F7">
        <w:rPr>
          <w:rFonts w:ascii="Times New Roman" w:hAnsi="Times New Roman"/>
          <w:b/>
          <w:sz w:val="28"/>
          <w:szCs w:val="28"/>
          <w:shd w:val="clear" w:color="auto" w:fill="FFFFFF"/>
        </w:rPr>
        <w:t>отделе «Художественное творчество»</w:t>
      </w:r>
      <w:r w:rsidRPr="001443FC">
        <w:rPr>
          <w:rFonts w:ascii="Times New Roman" w:hAnsi="Times New Roman"/>
          <w:sz w:val="28"/>
          <w:szCs w:val="28"/>
          <w:shd w:val="clear" w:color="auto" w:fill="FFFFFF"/>
        </w:rPr>
        <w:t xml:space="preserve">  педагоги стремятся развить у учащихся устойчивый интерес к музыкальному, театральному и хореографическому искусству. Воспитывают личность, способную ценить, сохранять и приумножать ценности художественной и музыкальной культуры. </w:t>
      </w:r>
    </w:p>
    <w:p w:rsidR="001443FC" w:rsidRPr="00DC6925" w:rsidRDefault="001443FC" w:rsidP="001443FC">
      <w:pPr>
        <w:pStyle w:val="a5"/>
        <w:ind w:firstLine="708"/>
        <w:jc w:val="both"/>
        <w:rPr>
          <w:rFonts w:ascii="Times New Roman" w:hAnsi="Times New Roman"/>
          <w:sz w:val="28"/>
          <w:szCs w:val="28"/>
        </w:rPr>
      </w:pPr>
      <w:r w:rsidRPr="001443FC">
        <w:rPr>
          <w:rFonts w:ascii="Times New Roman" w:hAnsi="Times New Roman"/>
          <w:sz w:val="28"/>
          <w:szCs w:val="28"/>
        </w:rPr>
        <w:t>В отделе «Художественное творчество» работают 7 педагогов и 2 концертмейстера.</w:t>
      </w:r>
      <w:r w:rsidRPr="00B90593">
        <w:rPr>
          <w:rFonts w:ascii="Times New Roman" w:hAnsi="Times New Roman"/>
          <w:color w:val="FF0000"/>
          <w:sz w:val="28"/>
          <w:szCs w:val="28"/>
        </w:rPr>
        <w:t xml:space="preserve"> </w:t>
      </w:r>
      <w:r w:rsidRPr="001443FC">
        <w:rPr>
          <w:rFonts w:ascii="Times New Roman" w:hAnsi="Times New Roman"/>
          <w:sz w:val="28"/>
          <w:szCs w:val="28"/>
        </w:rPr>
        <w:t xml:space="preserve">Ведут свою деятельность 8 объединений, 33 группы - </w:t>
      </w:r>
      <w:r w:rsidRPr="00DC6925">
        <w:rPr>
          <w:rFonts w:ascii="Times New Roman" w:hAnsi="Times New Roman"/>
          <w:sz w:val="28"/>
          <w:szCs w:val="28"/>
        </w:rPr>
        <w:t xml:space="preserve">425 учащихся, из них 172 мальчика и 253 девочки. </w:t>
      </w:r>
    </w:p>
    <w:p w:rsidR="001443FC" w:rsidRPr="00C91EAC" w:rsidRDefault="001443FC" w:rsidP="00C91EAC">
      <w:pPr>
        <w:pStyle w:val="1"/>
        <w:jc w:val="both"/>
        <w:rPr>
          <w:rFonts w:ascii="Times New Roman" w:hAnsi="Times New Roman"/>
          <w:sz w:val="28"/>
          <w:szCs w:val="28"/>
        </w:rPr>
      </w:pPr>
      <w:r w:rsidRPr="00B90593">
        <w:rPr>
          <w:rFonts w:ascii="Times New Roman" w:hAnsi="Times New Roman"/>
          <w:color w:val="FF0000"/>
          <w:sz w:val="28"/>
          <w:szCs w:val="28"/>
        </w:rPr>
        <w:tab/>
      </w:r>
      <w:r w:rsidRPr="00C91EAC">
        <w:rPr>
          <w:rFonts w:ascii="Times New Roman" w:hAnsi="Times New Roman"/>
          <w:sz w:val="28"/>
          <w:szCs w:val="28"/>
        </w:rPr>
        <w:t>Руководители объединений и клубов  настоящие энтузиасты своего дела. Они с большим увлечением, творчески ведут свои занятия, дают первоначальные основы художественного творчества, создают условия для раскрытия индивидуальных особенностей каждому обучающемуся, предоставляют возможность знакомства с богатейшей областью человеческой деятельности – художественным творчеством, помогают профессиональному и творческому развитию юных дарований.</w:t>
      </w:r>
    </w:p>
    <w:p w:rsidR="001443FC" w:rsidRPr="00C91EAC" w:rsidRDefault="001443FC" w:rsidP="00C91EAC">
      <w:pPr>
        <w:spacing w:after="0" w:line="240" w:lineRule="auto"/>
        <w:jc w:val="both"/>
        <w:rPr>
          <w:rFonts w:ascii="Times New Roman" w:hAnsi="Times New Roman" w:cs="Times New Roman"/>
          <w:sz w:val="28"/>
          <w:szCs w:val="28"/>
        </w:rPr>
      </w:pPr>
      <w:r w:rsidRPr="00C91EAC">
        <w:rPr>
          <w:rFonts w:ascii="Times New Roman" w:hAnsi="Times New Roman" w:cs="Times New Roman"/>
          <w:sz w:val="28"/>
          <w:szCs w:val="28"/>
        </w:rPr>
        <w:lastRenderedPageBreak/>
        <w:tab/>
        <w:t xml:space="preserve">В период </w:t>
      </w:r>
      <w:r w:rsidRPr="00C91EAC">
        <w:rPr>
          <w:rFonts w:ascii="Times New Roman" w:hAnsi="Times New Roman" w:cs="Times New Roman"/>
          <w:sz w:val="28"/>
          <w:szCs w:val="28"/>
          <w:lang w:val="en-US"/>
        </w:rPr>
        <w:t>I</w:t>
      </w:r>
      <w:r w:rsidRPr="00C91EAC">
        <w:rPr>
          <w:rFonts w:ascii="Times New Roman" w:hAnsi="Times New Roman" w:cs="Times New Roman"/>
          <w:sz w:val="28"/>
          <w:szCs w:val="28"/>
        </w:rPr>
        <w:t xml:space="preserve"> полугодия 202</w:t>
      </w:r>
      <w:r w:rsidR="00C91EAC" w:rsidRPr="00C91EAC">
        <w:rPr>
          <w:rFonts w:ascii="Times New Roman" w:hAnsi="Times New Roman" w:cs="Times New Roman"/>
          <w:sz w:val="28"/>
          <w:szCs w:val="28"/>
        </w:rPr>
        <w:t>2</w:t>
      </w:r>
      <w:r w:rsidRPr="00C91EAC">
        <w:rPr>
          <w:rFonts w:ascii="Times New Roman" w:hAnsi="Times New Roman" w:cs="Times New Roman"/>
          <w:sz w:val="28"/>
          <w:szCs w:val="28"/>
        </w:rPr>
        <w:t>-202</w:t>
      </w:r>
      <w:r w:rsidR="00C91EAC" w:rsidRPr="00C91EAC">
        <w:rPr>
          <w:rFonts w:ascii="Times New Roman" w:hAnsi="Times New Roman" w:cs="Times New Roman"/>
          <w:sz w:val="28"/>
          <w:szCs w:val="28"/>
        </w:rPr>
        <w:t>3</w:t>
      </w:r>
      <w:r w:rsidRPr="00C91EAC">
        <w:rPr>
          <w:rFonts w:ascii="Times New Roman" w:hAnsi="Times New Roman" w:cs="Times New Roman"/>
          <w:sz w:val="28"/>
          <w:szCs w:val="28"/>
        </w:rPr>
        <w:t xml:space="preserve"> учебного года учащиеся объединений отдела «Художественное творчество» приняли участие в 9 конкурсах. </w:t>
      </w:r>
    </w:p>
    <w:p w:rsidR="001443FC" w:rsidRDefault="001443FC" w:rsidP="001443FC">
      <w:pPr>
        <w:spacing w:after="0" w:line="240" w:lineRule="auto"/>
        <w:jc w:val="center"/>
        <w:rPr>
          <w:rFonts w:ascii="Times New Roman" w:hAnsi="Times New Roman" w:cs="Times New Roman"/>
          <w:color w:val="FF0000"/>
          <w:sz w:val="18"/>
        </w:rPr>
      </w:pPr>
    </w:p>
    <w:p w:rsidR="00006A08" w:rsidRPr="00006A08" w:rsidRDefault="00006A08" w:rsidP="00006A08">
      <w:pPr>
        <w:spacing w:after="0" w:line="240" w:lineRule="auto"/>
        <w:rPr>
          <w:rFonts w:ascii="Times New Roman" w:hAnsi="Times New Roman" w:cs="Times New Roman"/>
          <w:sz w:val="28"/>
        </w:rPr>
      </w:pPr>
      <w:r w:rsidRPr="00006A08">
        <w:rPr>
          <w:rFonts w:ascii="Times New Roman" w:hAnsi="Times New Roman" w:cs="Times New Roman"/>
          <w:sz w:val="28"/>
        </w:rPr>
        <w:t xml:space="preserve">Количество конкурсов: </w:t>
      </w:r>
      <w:r w:rsidR="00D76366">
        <w:rPr>
          <w:rFonts w:ascii="Times New Roman" w:hAnsi="Times New Roman" w:cs="Times New Roman"/>
          <w:sz w:val="28"/>
        </w:rPr>
        <w:t>7</w:t>
      </w:r>
    </w:p>
    <w:p w:rsidR="00006A08" w:rsidRPr="0071582E" w:rsidRDefault="00006A08" w:rsidP="00006A08">
      <w:pPr>
        <w:spacing w:after="0" w:line="240" w:lineRule="auto"/>
        <w:jc w:val="both"/>
        <w:rPr>
          <w:rFonts w:ascii="Times New Roman" w:hAnsi="Times New Roman" w:cs="Times New Roman"/>
          <w:sz w:val="28"/>
          <w:szCs w:val="28"/>
        </w:rPr>
      </w:pPr>
      <w:r w:rsidRPr="0071582E">
        <w:rPr>
          <w:rFonts w:ascii="Times New Roman" w:hAnsi="Times New Roman" w:cs="Times New Roman"/>
          <w:sz w:val="28"/>
          <w:szCs w:val="28"/>
        </w:rPr>
        <w:t xml:space="preserve">Количество результативных конкурсов: </w:t>
      </w:r>
      <w:r w:rsidR="00D76366">
        <w:rPr>
          <w:rFonts w:ascii="Times New Roman" w:hAnsi="Times New Roman" w:cs="Times New Roman"/>
          <w:sz w:val="28"/>
          <w:szCs w:val="28"/>
        </w:rPr>
        <w:t>7</w:t>
      </w:r>
    </w:p>
    <w:p w:rsidR="00006A08" w:rsidRPr="00B90593" w:rsidRDefault="00006A08" w:rsidP="001443FC">
      <w:pPr>
        <w:spacing w:after="0" w:line="240" w:lineRule="auto"/>
        <w:jc w:val="center"/>
        <w:rPr>
          <w:rFonts w:ascii="Times New Roman" w:hAnsi="Times New Roman" w:cs="Times New Roman"/>
          <w:color w:val="FF0000"/>
          <w:sz w:val="18"/>
        </w:rPr>
      </w:pPr>
    </w:p>
    <w:p w:rsidR="001443FC" w:rsidRPr="00D76366" w:rsidRDefault="001443FC" w:rsidP="00D76366">
      <w:pPr>
        <w:spacing w:after="0" w:line="240" w:lineRule="auto"/>
        <w:jc w:val="center"/>
        <w:rPr>
          <w:rFonts w:ascii="Times New Roman" w:hAnsi="Times New Roman" w:cs="Times New Roman"/>
          <w:b/>
          <w:sz w:val="28"/>
          <w:szCs w:val="28"/>
        </w:rPr>
      </w:pPr>
      <w:r w:rsidRPr="00D76366">
        <w:rPr>
          <w:rFonts w:ascii="Times New Roman" w:hAnsi="Times New Roman" w:cs="Times New Roman"/>
          <w:b/>
          <w:sz w:val="28"/>
          <w:szCs w:val="28"/>
        </w:rPr>
        <w:t xml:space="preserve">Результативность за </w:t>
      </w:r>
      <w:r w:rsidRPr="00D76366">
        <w:rPr>
          <w:rFonts w:ascii="Times New Roman" w:hAnsi="Times New Roman" w:cs="Times New Roman"/>
          <w:b/>
          <w:sz w:val="28"/>
          <w:szCs w:val="28"/>
          <w:lang w:val="en-US"/>
        </w:rPr>
        <w:t>I</w:t>
      </w:r>
      <w:r w:rsidRPr="00D76366">
        <w:rPr>
          <w:rFonts w:ascii="Times New Roman" w:hAnsi="Times New Roman" w:cs="Times New Roman"/>
          <w:b/>
          <w:sz w:val="28"/>
          <w:szCs w:val="28"/>
        </w:rPr>
        <w:t xml:space="preserve"> полугодие 202</w:t>
      </w:r>
      <w:r w:rsidR="00C91EAC" w:rsidRPr="00D76366">
        <w:rPr>
          <w:rFonts w:ascii="Times New Roman" w:hAnsi="Times New Roman" w:cs="Times New Roman"/>
          <w:b/>
          <w:sz w:val="28"/>
          <w:szCs w:val="28"/>
        </w:rPr>
        <w:t>2</w:t>
      </w:r>
      <w:r w:rsidRPr="00D76366">
        <w:rPr>
          <w:rFonts w:ascii="Times New Roman" w:hAnsi="Times New Roman" w:cs="Times New Roman"/>
          <w:b/>
          <w:sz w:val="28"/>
          <w:szCs w:val="28"/>
        </w:rPr>
        <w:t>-202</w:t>
      </w:r>
      <w:r w:rsidR="00C91EAC" w:rsidRPr="00D76366">
        <w:rPr>
          <w:rFonts w:ascii="Times New Roman" w:hAnsi="Times New Roman" w:cs="Times New Roman"/>
          <w:b/>
          <w:sz w:val="28"/>
          <w:szCs w:val="28"/>
        </w:rPr>
        <w:t>3</w:t>
      </w:r>
      <w:r w:rsidRPr="00D76366">
        <w:rPr>
          <w:rFonts w:ascii="Times New Roman" w:hAnsi="Times New Roman" w:cs="Times New Roman"/>
          <w:b/>
          <w:sz w:val="28"/>
          <w:szCs w:val="28"/>
        </w:rPr>
        <w:t xml:space="preserve"> учебного года</w:t>
      </w:r>
    </w:p>
    <w:p w:rsidR="00C91EAC" w:rsidRPr="00D76366" w:rsidRDefault="00C91EAC" w:rsidP="00D76366">
      <w:pPr>
        <w:spacing w:after="0" w:line="240" w:lineRule="auto"/>
        <w:rPr>
          <w:rFonts w:ascii="Times New Roman" w:hAnsi="Times New Roman" w:cs="Times New Roman"/>
          <w:color w:val="FF0000"/>
          <w:sz w:val="24"/>
          <w:szCs w:val="24"/>
          <w:u w:val="single"/>
        </w:rPr>
      </w:pPr>
    </w:p>
    <w:tbl>
      <w:tblPr>
        <w:tblW w:w="9781" w:type="dxa"/>
        <w:jc w:val="center"/>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18"/>
        <w:gridCol w:w="2835"/>
        <w:gridCol w:w="2126"/>
        <w:gridCol w:w="2127"/>
        <w:gridCol w:w="1275"/>
      </w:tblGrid>
      <w:tr w:rsidR="00D76366" w:rsidRPr="00D76366" w:rsidTr="00D76366">
        <w:trPr>
          <w:jc w:val="center"/>
        </w:trPr>
        <w:tc>
          <w:tcPr>
            <w:tcW w:w="1418" w:type="dxa"/>
          </w:tcPr>
          <w:p w:rsidR="00D76366" w:rsidRPr="00D76366" w:rsidRDefault="00D76366" w:rsidP="00D76366">
            <w:pPr>
              <w:spacing w:after="0" w:line="240" w:lineRule="auto"/>
              <w:rPr>
                <w:rFonts w:ascii="Times New Roman" w:hAnsi="Times New Roman" w:cs="Times New Roman"/>
                <w:sz w:val="24"/>
                <w:szCs w:val="24"/>
              </w:rPr>
            </w:pPr>
            <w:r w:rsidRPr="00D76366">
              <w:rPr>
                <w:rFonts w:ascii="Times New Roman" w:hAnsi="Times New Roman" w:cs="Times New Roman"/>
                <w:sz w:val="24"/>
                <w:szCs w:val="24"/>
              </w:rPr>
              <w:t xml:space="preserve">Дата </w:t>
            </w:r>
          </w:p>
        </w:tc>
        <w:tc>
          <w:tcPr>
            <w:tcW w:w="2835" w:type="dxa"/>
          </w:tcPr>
          <w:p w:rsidR="00D76366" w:rsidRPr="00D76366" w:rsidRDefault="00D76366" w:rsidP="00D76366">
            <w:pPr>
              <w:spacing w:after="0" w:line="240" w:lineRule="auto"/>
              <w:rPr>
                <w:rFonts w:ascii="Times New Roman" w:hAnsi="Times New Roman" w:cs="Times New Roman"/>
                <w:sz w:val="24"/>
                <w:szCs w:val="24"/>
              </w:rPr>
            </w:pPr>
            <w:r w:rsidRPr="00D76366">
              <w:rPr>
                <w:rFonts w:ascii="Times New Roman" w:hAnsi="Times New Roman" w:cs="Times New Roman"/>
                <w:sz w:val="24"/>
                <w:szCs w:val="24"/>
              </w:rPr>
              <w:t>Наименование конкурса</w:t>
            </w:r>
          </w:p>
        </w:tc>
        <w:tc>
          <w:tcPr>
            <w:tcW w:w="2126" w:type="dxa"/>
          </w:tcPr>
          <w:p w:rsidR="00D76366" w:rsidRPr="00D76366" w:rsidRDefault="00D76366" w:rsidP="00D76366">
            <w:pPr>
              <w:spacing w:after="0" w:line="240" w:lineRule="auto"/>
              <w:rPr>
                <w:rFonts w:ascii="Times New Roman" w:hAnsi="Times New Roman" w:cs="Times New Roman"/>
                <w:sz w:val="24"/>
                <w:szCs w:val="24"/>
              </w:rPr>
            </w:pPr>
            <w:r w:rsidRPr="00D76366">
              <w:rPr>
                <w:rFonts w:ascii="Times New Roman" w:hAnsi="Times New Roman" w:cs="Times New Roman"/>
                <w:sz w:val="24"/>
                <w:szCs w:val="24"/>
              </w:rPr>
              <w:t>Этап (уровень)</w:t>
            </w:r>
          </w:p>
        </w:tc>
        <w:tc>
          <w:tcPr>
            <w:tcW w:w="2127" w:type="dxa"/>
          </w:tcPr>
          <w:p w:rsidR="00D76366" w:rsidRPr="00D76366" w:rsidRDefault="00D76366" w:rsidP="00D76366">
            <w:pPr>
              <w:spacing w:after="0" w:line="240" w:lineRule="auto"/>
              <w:rPr>
                <w:rFonts w:ascii="Times New Roman" w:hAnsi="Times New Roman" w:cs="Times New Roman"/>
                <w:sz w:val="24"/>
                <w:szCs w:val="24"/>
              </w:rPr>
            </w:pPr>
            <w:r w:rsidRPr="00D76366">
              <w:rPr>
                <w:rFonts w:ascii="Times New Roman" w:hAnsi="Times New Roman" w:cs="Times New Roman"/>
                <w:sz w:val="24"/>
                <w:szCs w:val="24"/>
              </w:rPr>
              <w:t xml:space="preserve">Объединение </w:t>
            </w:r>
          </w:p>
          <w:p w:rsidR="00D76366" w:rsidRPr="00D76366" w:rsidRDefault="00D76366" w:rsidP="00D76366">
            <w:pPr>
              <w:spacing w:after="0" w:line="240" w:lineRule="auto"/>
              <w:rPr>
                <w:rFonts w:ascii="Times New Roman" w:hAnsi="Times New Roman" w:cs="Times New Roman"/>
                <w:sz w:val="24"/>
                <w:szCs w:val="24"/>
              </w:rPr>
            </w:pPr>
            <w:r w:rsidRPr="00D76366">
              <w:rPr>
                <w:rFonts w:ascii="Times New Roman" w:hAnsi="Times New Roman" w:cs="Times New Roman"/>
                <w:sz w:val="24"/>
                <w:szCs w:val="24"/>
              </w:rPr>
              <w:t>Ф.И. участника</w:t>
            </w:r>
          </w:p>
        </w:tc>
        <w:tc>
          <w:tcPr>
            <w:tcW w:w="1275" w:type="dxa"/>
          </w:tcPr>
          <w:p w:rsidR="00D76366" w:rsidRPr="00D76366" w:rsidRDefault="00D76366" w:rsidP="00D76366">
            <w:pPr>
              <w:spacing w:after="0" w:line="240" w:lineRule="auto"/>
              <w:rPr>
                <w:rFonts w:ascii="Times New Roman" w:hAnsi="Times New Roman" w:cs="Times New Roman"/>
                <w:sz w:val="24"/>
                <w:szCs w:val="24"/>
              </w:rPr>
            </w:pPr>
            <w:r w:rsidRPr="00D76366">
              <w:rPr>
                <w:rFonts w:ascii="Times New Roman" w:hAnsi="Times New Roman" w:cs="Times New Roman"/>
                <w:sz w:val="24"/>
                <w:szCs w:val="24"/>
              </w:rPr>
              <w:t xml:space="preserve">Результат </w:t>
            </w:r>
          </w:p>
        </w:tc>
      </w:tr>
      <w:tr w:rsidR="00D76366" w:rsidRPr="00D76366" w:rsidTr="00D76366">
        <w:trPr>
          <w:jc w:val="center"/>
        </w:trPr>
        <w:tc>
          <w:tcPr>
            <w:tcW w:w="1418" w:type="dxa"/>
          </w:tcPr>
          <w:p w:rsidR="00D76366" w:rsidRPr="00D76366" w:rsidRDefault="00D76366" w:rsidP="00D76366">
            <w:pPr>
              <w:spacing w:after="0" w:line="240" w:lineRule="auto"/>
              <w:rPr>
                <w:rFonts w:ascii="Times New Roman" w:hAnsi="Times New Roman" w:cs="Times New Roman"/>
                <w:sz w:val="24"/>
                <w:szCs w:val="24"/>
              </w:rPr>
            </w:pPr>
            <w:r w:rsidRPr="00D76366">
              <w:rPr>
                <w:rFonts w:ascii="Times New Roman" w:hAnsi="Times New Roman" w:cs="Times New Roman"/>
                <w:sz w:val="24"/>
                <w:szCs w:val="24"/>
              </w:rPr>
              <w:t>9 октября</w:t>
            </w:r>
          </w:p>
          <w:p w:rsidR="00D76366" w:rsidRPr="00D76366" w:rsidRDefault="00D76366" w:rsidP="00D76366">
            <w:pPr>
              <w:spacing w:after="0" w:line="240" w:lineRule="auto"/>
              <w:rPr>
                <w:rFonts w:ascii="Times New Roman" w:hAnsi="Times New Roman" w:cs="Times New Roman"/>
                <w:sz w:val="24"/>
                <w:szCs w:val="24"/>
              </w:rPr>
            </w:pPr>
          </w:p>
        </w:tc>
        <w:tc>
          <w:tcPr>
            <w:tcW w:w="2835" w:type="dxa"/>
          </w:tcPr>
          <w:p w:rsidR="00D76366" w:rsidRPr="00D76366" w:rsidRDefault="00D76366" w:rsidP="00D76366">
            <w:pPr>
              <w:spacing w:after="0" w:line="240" w:lineRule="auto"/>
              <w:rPr>
                <w:rFonts w:ascii="Times New Roman" w:hAnsi="Times New Roman" w:cs="Times New Roman"/>
                <w:sz w:val="24"/>
                <w:szCs w:val="24"/>
              </w:rPr>
            </w:pPr>
            <w:r w:rsidRPr="00D76366">
              <w:rPr>
                <w:rFonts w:ascii="Times New Roman" w:hAnsi="Times New Roman" w:cs="Times New Roman"/>
                <w:sz w:val="24"/>
                <w:szCs w:val="24"/>
              </w:rPr>
              <w:t>Международный конкурс «Золотые россыпи талантов»</w:t>
            </w:r>
          </w:p>
        </w:tc>
        <w:tc>
          <w:tcPr>
            <w:tcW w:w="2126" w:type="dxa"/>
          </w:tcPr>
          <w:p w:rsidR="00D76366" w:rsidRPr="00D76366" w:rsidRDefault="00D76366" w:rsidP="00D76366">
            <w:pPr>
              <w:spacing w:after="0" w:line="240" w:lineRule="auto"/>
              <w:rPr>
                <w:rFonts w:ascii="Times New Roman" w:hAnsi="Times New Roman" w:cs="Times New Roman"/>
                <w:sz w:val="24"/>
                <w:szCs w:val="24"/>
              </w:rPr>
            </w:pPr>
            <w:r w:rsidRPr="00D76366">
              <w:rPr>
                <w:rFonts w:ascii="Times New Roman" w:hAnsi="Times New Roman" w:cs="Times New Roman"/>
                <w:sz w:val="24"/>
                <w:szCs w:val="24"/>
              </w:rPr>
              <w:t>Международный</w:t>
            </w:r>
          </w:p>
        </w:tc>
        <w:tc>
          <w:tcPr>
            <w:tcW w:w="2127" w:type="dxa"/>
          </w:tcPr>
          <w:p w:rsidR="00D76366" w:rsidRPr="00D76366" w:rsidRDefault="00D76366" w:rsidP="00D76366">
            <w:pPr>
              <w:spacing w:after="0" w:line="240" w:lineRule="auto"/>
              <w:rPr>
                <w:rFonts w:ascii="Times New Roman" w:hAnsi="Times New Roman" w:cs="Times New Roman"/>
                <w:sz w:val="24"/>
                <w:szCs w:val="24"/>
              </w:rPr>
            </w:pPr>
            <w:r w:rsidRPr="00D76366">
              <w:rPr>
                <w:rFonts w:ascii="Times New Roman" w:hAnsi="Times New Roman" w:cs="Times New Roman"/>
                <w:sz w:val="24"/>
                <w:szCs w:val="24"/>
              </w:rPr>
              <w:t>«Пируэт»</w:t>
            </w:r>
          </w:p>
          <w:p w:rsidR="00D76366" w:rsidRPr="00D76366" w:rsidRDefault="00D76366" w:rsidP="00D76366">
            <w:pPr>
              <w:spacing w:after="0" w:line="240" w:lineRule="auto"/>
              <w:rPr>
                <w:rFonts w:ascii="Times New Roman" w:hAnsi="Times New Roman" w:cs="Times New Roman"/>
                <w:b/>
                <w:sz w:val="24"/>
                <w:szCs w:val="24"/>
              </w:rPr>
            </w:pPr>
            <w:r>
              <w:rPr>
                <w:rFonts w:ascii="Times New Roman" w:hAnsi="Times New Roman" w:cs="Times New Roman"/>
                <w:sz w:val="24"/>
                <w:szCs w:val="24"/>
              </w:rPr>
              <w:t>(</w:t>
            </w:r>
            <w:r w:rsidRPr="00D76366">
              <w:rPr>
                <w:rFonts w:ascii="Times New Roman" w:hAnsi="Times New Roman" w:cs="Times New Roman"/>
                <w:sz w:val="24"/>
                <w:szCs w:val="24"/>
              </w:rPr>
              <w:t xml:space="preserve">7 </w:t>
            </w:r>
            <w:r>
              <w:rPr>
                <w:rFonts w:ascii="Times New Roman" w:hAnsi="Times New Roman" w:cs="Times New Roman"/>
                <w:sz w:val="24"/>
                <w:szCs w:val="24"/>
              </w:rPr>
              <w:t>учащихся)</w:t>
            </w:r>
          </w:p>
          <w:p w:rsidR="00D76366" w:rsidRPr="00D76366" w:rsidRDefault="00D76366" w:rsidP="00D76366">
            <w:pPr>
              <w:spacing w:after="0" w:line="240" w:lineRule="auto"/>
              <w:rPr>
                <w:rFonts w:ascii="Times New Roman" w:hAnsi="Times New Roman" w:cs="Times New Roman"/>
                <w:sz w:val="24"/>
                <w:szCs w:val="24"/>
              </w:rPr>
            </w:pPr>
          </w:p>
        </w:tc>
        <w:tc>
          <w:tcPr>
            <w:tcW w:w="1275" w:type="dxa"/>
          </w:tcPr>
          <w:p w:rsidR="00D76366" w:rsidRPr="00D76366" w:rsidRDefault="00D76366" w:rsidP="00D76366">
            <w:pPr>
              <w:spacing w:after="0" w:line="240" w:lineRule="auto"/>
              <w:rPr>
                <w:rFonts w:ascii="Times New Roman" w:hAnsi="Times New Roman" w:cs="Times New Roman"/>
                <w:sz w:val="24"/>
                <w:szCs w:val="24"/>
              </w:rPr>
            </w:pPr>
            <w:r w:rsidRPr="00D76366">
              <w:rPr>
                <w:rFonts w:ascii="Times New Roman" w:hAnsi="Times New Roman" w:cs="Times New Roman"/>
                <w:sz w:val="24"/>
                <w:szCs w:val="24"/>
              </w:rPr>
              <w:t>Лауреаты</w:t>
            </w:r>
          </w:p>
          <w:p w:rsidR="00D76366" w:rsidRPr="00D76366" w:rsidRDefault="00D76366" w:rsidP="00D76366">
            <w:pPr>
              <w:spacing w:after="0" w:line="240" w:lineRule="auto"/>
              <w:rPr>
                <w:rFonts w:ascii="Times New Roman" w:hAnsi="Times New Roman" w:cs="Times New Roman"/>
                <w:sz w:val="24"/>
                <w:szCs w:val="24"/>
              </w:rPr>
            </w:pPr>
            <w:r w:rsidRPr="00D76366">
              <w:rPr>
                <w:rFonts w:ascii="Times New Roman" w:hAnsi="Times New Roman" w:cs="Times New Roman"/>
                <w:sz w:val="24"/>
                <w:szCs w:val="24"/>
              </w:rPr>
              <w:t xml:space="preserve"> 2 степени</w:t>
            </w:r>
          </w:p>
          <w:p w:rsidR="00D76366" w:rsidRPr="00D76366" w:rsidRDefault="00D76366" w:rsidP="00D76366">
            <w:pPr>
              <w:spacing w:after="0" w:line="240" w:lineRule="auto"/>
              <w:rPr>
                <w:rFonts w:ascii="Times New Roman" w:hAnsi="Times New Roman" w:cs="Times New Roman"/>
                <w:sz w:val="24"/>
                <w:szCs w:val="24"/>
              </w:rPr>
            </w:pPr>
          </w:p>
        </w:tc>
      </w:tr>
      <w:tr w:rsidR="00D76366" w:rsidRPr="00D76366" w:rsidTr="00D76366">
        <w:trPr>
          <w:jc w:val="center"/>
        </w:trPr>
        <w:tc>
          <w:tcPr>
            <w:tcW w:w="1418" w:type="dxa"/>
          </w:tcPr>
          <w:p w:rsidR="00D76366" w:rsidRPr="00D76366" w:rsidRDefault="00D76366" w:rsidP="00D76366">
            <w:pPr>
              <w:spacing w:after="0" w:line="240" w:lineRule="auto"/>
              <w:rPr>
                <w:rFonts w:ascii="Times New Roman" w:hAnsi="Times New Roman" w:cs="Times New Roman"/>
                <w:sz w:val="24"/>
                <w:szCs w:val="24"/>
              </w:rPr>
            </w:pPr>
            <w:r w:rsidRPr="00D76366">
              <w:rPr>
                <w:rFonts w:ascii="Times New Roman" w:hAnsi="Times New Roman" w:cs="Times New Roman"/>
                <w:sz w:val="24"/>
                <w:szCs w:val="24"/>
              </w:rPr>
              <w:t>октябрь</w:t>
            </w:r>
          </w:p>
          <w:p w:rsidR="00D76366" w:rsidRPr="00D76366" w:rsidRDefault="00D76366" w:rsidP="00D76366">
            <w:pPr>
              <w:spacing w:after="0" w:line="240" w:lineRule="auto"/>
              <w:rPr>
                <w:rFonts w:ascii="Times New Roman" w:hAnsi="Times New Roman" w:cs="Times New Roman"/>
                <w:sz w:val="24"/>
                <w:szCs w:val="24"/>
              </w:rPr>
            </w:pPr>
          </w:p>
          <w:p w:rsidR="00D76366" w:rsidRPr="00D76366" w:rsidRDefault="00D76366" w:rsidP="00D76366">
            <w:pPr>
              <w:spacing w:after="0" w:line="240" w:lineRule="auto"/>
              <w:rPr>
                <w:rFonts w:ascii="Times New Roman" w:hAnsi="Times New Roman" w:cs="Times New Roman"/>
                <w:sz w:val="24"/>
                <w:szCs w:val="24"/>
              </w:rPr>
            </w:pPr>
          </w:p>
          <w:p w:rsidR="00D76366" w:rsidRPr="00D76366" w:rsidRDefault="00D76366" w:rsidP="00D76366">
            <w:pPr>
              <w:spacing w:after="0" w:line="240" w:lineRule="auto"/>
              <w:rPr>
                <w:rFonts w:ascii="Times New Roman" w:hAnsi="Times New Roman" w:cs="Times New Roman"/>
                <w:sz w:val="24"/>
                <w:szCs w:val="24"/>
              </w:rPr>
            </w:pPr>
          </w:p>
        </w:tc>
        <w:tc>
          <w:tcPr>
            <w:tcW w:w="2835" w:type="dxa"/>
          </w:tcPr>
          <w:p w:rsidR="00D76366" w:rsidRPr="00D76366" w:rsidRDefault="00D76366" w:rsidP="00D76366">
            <w:pPr>
              <w:spacing w:after="0" w:line="240" w:lineRule="auto"/>
              <w:rPr>
                <w:rFonts w:ascii="Times New Roman" w:hAnsi="Times New Roman" w:cs="Times New Roman"/>
                <w:sz w:val="24"/>
                <w:szCs w:val="24"/>
              </w:rPr>
            </w:pPr>
            <w:r w:rsidRPr="00D76366">
              <w:rPr>
                <w:rFonts w:ascii="Times New Roman" w:hAnsi="Times New Roman" w:cs="Times New Roman"/>
                <w:sz w:val="24"/>
                <w:szCs w:val="24"/>
              </w:rPr>
              <w:t>Региональный этап Большого Всероссийского фестиваля детского и юношеского творчества в т.ч. детей с ограниченными возможностями в 2022 году</w:t>
            </w:r>
          </w:p>
        </w:tc>
        <w:tc>
          <w:tcPr>
            <w:tcW w:w="2126" w:type="dxa"/>
          </w:tcPr>
          <w:p w:rsidR="00D76366" w:rsidRPr="00D76366" w:rsidRDefault="00D76366" w:rsidP="00D76366">
            <w:pPr>
              <w:spacing w:after="0" w:line="240" w:lineRule="auto"/>
              <w:rPr>
                <w:rFonts w:ascii="Times New Roman" w:hAnsi="Times New Roman" w:cs="Times New Roman"/>
                <w:sz w:val="24"/>
                <w:szCs w:val="24"/>
              </w:rPr>
            </w:pPr>
            <w:r w:rsidRPr="00D76366">
              <w:rPr>
                <w:rFonts w:ascii="Times New Roman" w:hAnsi="Times New Roman" w:cs="Times New Roman"/>
                <w:sz w:val="24"/>
                <w:szCs w:val="24"/>
              </w:rPr>
              <w:t>Региональный</w:t>
            </w:r>
          </w:p>
          <w:p w:rsidR="00D76366" w:rsidRPr="00D76366" w:rsidRDefault="00D76366" w:rsidP="00D76366">
            <w:pPr>
              <w:spacing w:after="0" w:line="240" w:lineRule="auto"/>
              <w:rPr>
                <w:rFonts w:ascii="Times New Roman" w:hAnsi="Times New Roman" w:cs="Times New Roman"/>
                <w:sz w:val="24"/>
                <w:szCs w:val="24"/>
              </w:rPr>
            </w:pPr>
          </w:p>
        </w:tc>
        <w:tc>
          <w:tcPr>
            <w:tcW w:w="2127" w:type="dxa"/>
          </w:tcPr>
          <w:p w:rsidR="00D76366" w:rsidRPr="00D76366" w:rsidRDefault="00D76366" w:rsidP="00D76366">
            <w:pPr>
              <w:spacing w:after="0" w:line="240" w:lineRule="auto"/>
              <w:rPr>
                <w:rFonts w:ascii="Times New Roman" w:hAnsi="Times New Roman" w:cs="Times New Roman"/>
                <w:sz w:val="24"/>
                <w:szCs w:val="24"/>
              </w:rPr>
            </w:pPr>
            <w:r w:rsidRPr="00D76366">
              <w:rPr>
                <w:rFonts w:ascii="Times New Roman" w:hAnsi="Times New Roman" w:cs="Times New Roman"/>
                <w:sz w:val="24"/>
                <w:szCs w:val="24"/>
              </w:rPr>
              <w:t>«Импульс»</w:t>
            </w:r>
          </w:p>
          <w:p w:rsidR="00D76366" w:rsidRPr="00D76366" w:rsidRDefault="00D76366" w:rsidP="00D76366">
            <w:pPr>
              <w:spacing w:after="0" w:line="240" w:lineRule="auto"/>
              <w:rPr>
                <w:rFonts w:ascii="Times New Roman" w:hAnsi="Times New Roman" w:cs="Times New Roman"/>
                <w:sz w:val="24"/>
                <w:szCs w:val="24"/>
              </w:rPr>
            </w:pPr>
            <w:r w:rsidRPr="00D76366">
              <w:rPr>
                <w:rFonts w:ascii="Times New Roman" w:hAnsi="Times New Roman" w:cs="Times New Roman"/>
                <w:sz w:val="24"/>
                <w:szCs w:val="24"/>
              </w:rPr>
              <w:t xml:space="preserve"> (коллективная работа)</w:t>
            </w:r>
          </w:p>
          <w:p w:rsidR="00D76366" w:rsidRPr="00D76366" w:rsidRDefault="00D76366" w:rsidP="00D76366">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D76366">
              <w:rPr>
                <w:rFonts w:ascii="Times New Roman" w:hAnsi="Times New Roman" w:cs="Times New Roman"/>
                <w:sz w:val="24"/>
                <w:szCs w:val="24"/>
              </w:rPr>
              <w:t xml:space="preserve">10 </w:t>
            </w:r>
            <w:r>
              <w:rPr>
                <w:rFonts w:ascii="Times New Roman" w:hAnsi="Times New Roman" w:cs="Times New Roman"/>
                <w:sz w:val="24"/>
                <w:szCs w:val="24"/>
              </w:rPr>
              <w:t>учащихся)</w:t>
            </w:r>
          </w:p>
        </w:tc>
        <w:tc>
          <w:tcPr>
            <w:tcW w:w="1275" w:type="dxa"/>
          </w:tcPr>
          <w:p w:rsidR="00D76366" w:rsidRPr="00D76366" w:rsidRDefault="00D76366" w:rsidP="00D76366">
            <w:pPr>
              <w:spacing w:after="0" w:line="240" w:lineRule="auto"/>
              <w:rPr>
                <w:rFonts w:ascii="Times New Roman" w:hAnsi="Times New Roman" w:cs="Times New Roman"/>
                <w:sz w:val="24"/>
                <w:szCs w:val="24"/>
              </w:rPr>
            </w:pPr>
            <w:r w:rsidRPr="00D76366">
              <w:rPr>
                <w:rFonts w:ascii="Times New Roman" w:hAnsi="Times New Roman" w:cs="Times New Roman"/>
                <w:sz w:val="24"/>
                <w:szCs w:val="24"/>
              </w:rPr>
              <w:t xml:space="preserve">Лауреаты </w:t>
            </w:r>
          </w:p>
          <w:p w:rsidR="00D76366" w:rsidRPr="00D76366" w:rsidRDefault="00D76366" w:rsidP="00D76366">
            <w:pPr>
              <w:spacing w:after="0" w:line="240" w:lineRule="auto"/>
              <w:rPr>
                <w:rFonts w:ascii="Times New Roman" w:hAnsi="Times New Roman" w:cs="Times New Roman"/>
                <w:sz w:val="24"/>
                <w:szCs w:val="24"/>
              </w:rPr>
            </w:pPr>
            <w:r w:rsidRPr="00D76366">
              <w:rPr>
                <w:rFonts w:ascii="Times New Roman" w:hAnsi="Times New Roman" w:cs="Times New Roman"/>
                <w:sz w:val="24"/>
                <w:szCs w:val="24"/>
              </w:rPr>
              <w:t>3 степени</w:t>
            </w:r>
          </w:p>
          <w:p w:rsidR="00D76366" w:rsidRPr="00D76366" w:rsidRDefault="00D76366" w:rsidP="00D76366">
            <w:pPr>
              <w:spacing w:after="0" w:line="240" w:lineRule="auto"/>
              <w:rPr>
                <w:rFonts w:ascii="Times New Roman" w:hAnsi="Times New Roman" w:cs="Times New Roman"/>
                <w:color w:val="FF0000"/>
                <w:sz w:val="24"/>
                <w:szCs w:val="24"/>
              </w:rPr>
            </w:pPr>
          </w:p>
        </w:tc>
      </w:tr>
      <w:tr w:rsidR="00D76366" w:rsidRPr="00D76366" w:rsidTr="00D76366">
        <w:trPr>
          <w:trHeight w:val="1975"/>
          <w:jc w:val="center"/>
        </w:trPr>
        <w:tc>
          <w:tcPr>
            <w:tcW w:w="1418" w:type="dxa"/>
          </w:tcPr>
          <w:p w:rsidR="00D76366" w:rsidRPr="00D76366" w:rsidRDefault="00D76366" w:rsidP="00D76366">
            <w:pPr>
              <w:spacing w:after="0" w:line="240" w:lineRule="auto"/>
              <w:rPr>
                <w:rFonts w:ascii="Times New Roman" w:hAnsi="Times New Roman" w:cs="Times New Roman"/>
                <w:sz w:val="24"/>
                <w:szCs w:val="24"/>
              </w:rPr>
            </w:pPr>
            <w:r w:rsidRPr="00D76366">
              <w:rPr>
                <w:rFonts w:ascii="Times New Roman" w:hAnsi="Times New Roman" w:cs="Times New Roman"/>
                <w:sz w:val="24"/>
                <w:szCs w:val="24"/>
              </w:rPr>
              <w:t>ноябрь</w:t>
            </w:r>
          </w:p>
        </w:tc>
        <w:tc>
          <w:tcPr>
            <w:tcW w:w="2835" w:type="dxa"/>
          </w:tcPr>
          <w:p w:rsidR="00D76366" w:rsidRPr="00D76366" w:rsidRDefault="00D76366" w:rsidP="00D76366">
            <w:pPr>
              <w:spacing w:after="0" w:line="240" w:lineRule="auto"/>
              <w:rPr>
                <w:rFonts w:ascii="Times New Roman" w:hAnsi="Times New Roman" w:cs="Times New Roman"/>
                <w:sz w:val="24"/>
                <w:szCs w:val="24"/>
              </w:rPr>
            </w:pPr>
            <w:r w:rsidRPr="00D76366">
              <w:rPr>
                <w:rFonts w:ascii="Times New Roman" w:hAnsi="Times New Roman" w:cs="Times New Roman"/>
                <w:sz w:val="24"/>
                <w:szCs w:val="24"/>
              </w:rPr>
              <w:t>Муниципальный этап краевого конкурса изобразительного и декоративно-прикладного творчества «Моей любимой маме» в 2022 году</w:t>
            </w:r>
          </w:p>
        </w:tc>
        <w:tc>
          <w:tcPr>
            <w:tcW w:w="2126" w:type="dxa"/>
          </w:tcPr>
          <w:p w:rsidR="00D76366" w:rsidRPr="00D76366" w:rsidRDefault="00D76366" w:rsidP="00D76366">
            <w:pPr>
              <w:spacing w:after="0" w:line="240" w:lineRule="auto"/>
              <w:rPr>
                <w:rFonts w:ascii="Times New Roman" w:hAnsi="Times New Roman" w:cs="Times New Roman"/>
                <w:sz w:val="24"/>
                <w:szCs w:val="24"/>
              </w:rPr>
            </w:pPr>
            <w:r w:rsidRPr="00D76366">
              <w:rPr>
                <w:rFonts w:ascii="Times New Roman" w:hAnsi="Times New Roman" w:cs="Times New Roman"/>
                <w:sz w:val="24"/>
                <w:szCs w:val="24"/>
              </w:rPr>
              <w:t>Муниципальный</w:t>
            </w:r>
          </w:p>
        </w:tc>
        <w:tc>
          <w:tcPr>
            <w:tcW w:w="2127" w:type="dxa"/>
          </w:tcPr>
          <w:p w:rsidR="00D76366" w:rsidRPr="00D76366" w:rsidRDefault="00D76366" w:rsidP="00D76366">
            <w:pPr>
              <w:spacing w:after="0" w:line="240" w:lineRule="auto"/>
              <w:rPr>
                <w:rFonts w:ascii="Times New Roman" w:hAnsi="Times New Roman" w:cs="Times New Roman"/>
                <w:sz w:val="24"/>
                <w:szCs w:val="24"/>
              </w:rPr>
            </w:pPr>
            <w:r w:rsidRPr="00D76366">
              <w:rPr>
                <w:rFonts w:ascii="Times New Roman" w:hAnsi="Times New Roman" w:cs="Times New Roman"/>
                <w:sz w:val="24"/>
                <w:szCs w:val="24"/>
              </w:rPr>
              <w:t xml:space="preserve"> «Юность»</w:t>
            </w:r>
          </w:p>
          <w:p w:rsidR="00D76366" w:rsidRPr="00D76366" w:rsidRDefault="00D76366" w:rsidP="00D76366">
            <w:pPr>
              <w:spacing w:after="0" w:line="240" w:lineRule="auto"/>
              <w:rPr>
                <w:rFonts w:ascii="Times New Roman" w:hAnsi="Times New Roman" w:cs="Times New Roman"/>
                <w:sz w:val="24"/>
                <w:szCs w:val="24"/>
              </w:rPr>
            </w:pPr>
            <w:proofErr w:type="spellStart"/>
            <w:r w:rsidRPr="00D76366">
              <w:rPr>
                <w:rFonts w:ascii="Times New Roman" w:hAnsi="Times New Roman" w:cs="Times New Roman"/>
                <w:sz w:val="24"/>
                <w:szCs w:val="24"/>
              </w:rPr>
              <w:t>Лиманская</w:t>
            </w:r>
            <w:proofErr w:type="spellEnd"/>
            <w:r w:rsidRPr="00D76366">
              <w:rPr>
                <w:rFonts w:ascii="Times New Roman" w:hAnsi="Times New Roman" w:cs="Times New Roman"/>
                <w:sz w:val="24"/>
                <w:szCs w:val="24"/>
              </w:rPr>
              <w:t xml:space="preserve"> Елена</w:t>
            </w:r>
          </w:p>
          <w:p w:rsidR="00D76366" w:rsidRPr="00D76366" w:rsidRDefault="00D76366" w:rsidP="00D76366">
            <w:pPr>
              <w:spacing w:after="0" w:line="240" w:lineRule="auto"/>
              <w:rPr>
                <w:rFonts w:ascii="Times New Roman" w:hAnsi="Times New Roman" w:cs="Times New Roman"/>
                <w:color w:val="FF0000"/>
                <w:sz w:val="24"/>
                <w:szCs w:val="24"/>
              </w:rPr>
            </w:pPr>
            <w:proofErr w:type="spellStart"/>
            <w:r w:rsidRPr="00D76366">
              <w:rPr>
                <w:rFonts w:ascii="Times New Roman" w:hAnsi="Times New Roman" w:cs="Times New Roman"/>
                <w:sz w:val="24"/>
                <w:szCs w:val="24"/>
              </w:rPr>
              <w:t>Тарасенко</w:t>
            </w:r>
            <w:proofErr w:type="spellEnd"/>
            <w:r w:rsidRPr="00D76366">
              <w:rPr>
                <w:rFonts w:ascii="Times New Roman" w:hAnsi="Times New Roman" w:cs="Times New Roman"/>
                <w:sz w:val="24"/>
                <w:szCs w:val="24"/>
              </w:rPr>
              <w:t xml:space="preserve"> Анна</w:t>
            </w:r>
          </w:p>
        </w:tc>
        <w:tc>
          <w:tcPr>
            <w:tcW w:w="1275" w:type="dxa"/>
          </w:tcPr>
          <w:p w:rsidR="00D76366" w:rsidRPr="00D76366" w:rsidRDefault="00D76366" w:rsidP="00D76366">
            <w:pPr>
              <w:spacing w:after="0" w:line="240" w:lineRule="auto"/>
              <w:rPr>
                <w:rFonts w:ascii="Times New Roman" w:hAnsi="Times New Roman" w:cs="Times New Roman"/>
                <w:color w:val="FF0000"/>
                <w:sz w:val="24"/>
                <w:szCs w:val="24"/>
              </w:rPr>
            </w:pPr>
          </w:p>
          <w:p w:rsidR="00D76366" w:rsidRPr="00D76366" w:rsidRDefault="00D76366" w:rsidP="00D76366">
            <w:pPr>
              <w:spacing w:after="0" w:line="240" w:lineRule="auto"/>
              <w:rPr>
                <w:rFonts w:ascii="Times New Roman" w:hAnsi="Times New Roman" w:cs="Times New Roman"/>
                <w:sz w:val="24"/>
                <w:szCs w:val="24"/>
              </w:rPr>
            </w:pPr>
            <w:r w:rsidRPr="00D76366">
              <w:rPr>
                <w:rFonts w:ascii="Times New Roman" w:hAnsi="Times New Roman" w:cs="Times New Roman"/>
                <w:sz w:val="24"/>
                <w:szCs w:val="24"/>
              </w:rPr>
              <w:t>2 место</w:t>
            </w:r>
          </w:p>
          <w:p w:rsidR="00D76366" w:rsidRPr="00D76366" w:rsidRDefault="00D76366" w:rsidP="00D76366">
            <w:pPr>
              <w:spacing w:after="0" w:line="240" w:lineRule="auto"/>
              <w:rPr>
                <w:rFonts w:ascii="Times New Roman" w:hAnsi="Times New Roman" w:cs="Times New Roman"/>
                <w:sz w:val="24"/>
                <w:szCs w:val="24"/>
              </w:rPr>
            </w:pPr>
            <w:r w:rsidRPr="00D76366">
              <w:rPr>
                <w:rFonts w:ascii="Times New Roman" w:hAnsi="Times New Roman" w:cs="Times New Roman"/>
                <w:sz w:val="24"/>
                <w:szCs w:val="24"/>
              </w:rPr>
              <w:t>3 место</w:t>
            </w:r>
          </w:p>
          <w:p w:rsidR="00D76366" w:rsidRPr="00D76366" w:rsidRDefault="00D76366" w:rsidP="00D76366">
            <w:pPr>
              <w:spacing w:after="0" w:line="240" w:lineRule="auto"/>
              <w:rPr>
                <w:rFonts w:ascii="Times New Roman" w:hAnsi="Times New Roman" w:cs="Times New Roman"/>
                <w:color w:val="FF0000"/>
                <w:sz w:val="24"/>
                <w:szCs w:val="24"/>
              </w:rPr>
            </w:pPr>
          </w:p>
        </w:tc>
      </w:tr>
      <w:tr w:rsidR="00D76366" w:rsidRPr="00D76366" w:rsidTr="00D76366">
        <w:trPr>
          <w:trHeight w:val="1407"/>
          <w:jc w:val="center"/>
        </w:trPr>
        <w:tc>
          <w:tcPr>
            <w:tcW w:w="1418" w:type="dxa"/>
          </w:tcPr>
          <w:p w:rsidR="00D76366" w:rsidRPr="00D76366" w:rsidRDefault="00D76366" w:rsidP="00D76366">
            <w:pPr>
              <w:spacing w:after="0" w:line="240" w:lineRule="auto"/>
              <w:rPr>
                <w:rFonts w:ascii="Times New Roman" w:hAnsi="Times New Roman" w:cs="Times New Roman"/>
                <w:sz w:val="24"/>
                <w:szCs w:val="24"/>
              </w:rPr>
            </w:pPr>
            <w:r w:rsidRPr="00D76366">
              <w:rPr>
                <w:rFonts w:ascii="Times New Roman" w:hAnsi="Times New Roman" w:cs="Times New Roman"/>
                <w:sz w:val="24"/>
                <w:szCs w:val="24"/>
              </w:rPr>
              <w:t>19 ноября</w:t>
            </w:r>
          </w:p>
        </w:tc>
        <w:tc>
          <w:tcPr>
            <w:tcW w:w="2835" w:type="dxa"/>
          </w:tcPr>
          <w:p w:rsidR="00D76366" w:rsidRPr="00D76366" w:rsidRDefault="00D76366" w:rsidP="00D76366">
            <w:pPr>
              <w:spacing w:after="0" w:line="240" w:lineRule="auto"/>
              <w:rPr>
                <w:rFonts w:ascii="Times New Roman" w:hAnsi="Times New Roman" w:cs="Times New Roman"/>
                <w:sz w:val="24"/>
                <w:szCs w:val="24"/>
              </w:rPr>
            </w:pPr>
            <w:r w:rsidRPr="00D76366">
              <w:rPr>
                <w:rFonts w:ascii="Times New Roman" w:hAnsi="Times New Roman" w:cs="Times New Roman"/>
                <w:sz w:val="24"/>
                <w:szCs w:val="24"/>
              </w:rPr>
              <w:t>Международный фестиваль</w:t>
            </w:r>
            <w:r>
              <w:rPr>
                <w:rFonts w:ascii="Times New Roman" w:hAnsi="Times New Roman" w:cs="Times New Roman"/>
                <w:sz w:val="24"/>
                <w:szCs w:val="24"/>
              </w:rPr>
              <w:t>-</w:t>
            </w:r>
            <w:r w:rsidRPr="00D76366">
              <w:rPr>
                <w:rFonts w:ascii="Times New Roman" w:hAnsi="Times New Roman" w:cs="Times New Roman"/>
                <w:sz w:val="24"/>
                <w:szCs w:val="24"/>
              </w:rPr>
              <w:t>конкурс «Полифония сердец. Радуга талантов»</w:t>
            </w:r>
          </w:p>
          <w:p w:rsidR="00D76366" w:rsidRPr="00D76366" w:rsidRDefault="00D76366" w:rsidP="00D76366">
            <w:pPr>
              <w:spacing w:after="0" w:line="240" w:lineRule="auto"/>
              <w:rPr>
                <w:rFonts w:ascii="Times New Roman" w:hAnsi="Times New Roman" w:cs="Times New Roman"/>
                <w:sz w:val="24"/>
                <w:szCs w:val="24"/>
              </w:rPr>
            </w:pPr>
            <w:r w:rsidRPr="00D76366">
              <w:rPr>
                <w:rFonts w:ascii="Times New Roman" w:hAnsi="Times New Roman" w:cs="Times New Roman"/>
                <w:sz w:val="24"/>
                <w:szCs w:val="24"/>
              </w:rPr>
              <w:t>г. Краснодар</w:t>
            </w:r>
          </w:p>
        </w:tc>
        <w:tc>
          <w:tcPr>
            <w:tcW w:w="2126" w:type="dxa"/>
          </w:tcPr>
          <w:p w:rsidR="00D76366" w:rsidRPr="00D76366" w:rsidRDefault="00D76366" w:rsidP="00D76366">
            <w:pPr>
              <w:spacing w:after="0" w:line="240" w:lineRule="auto"/>
              <w:rPr>
                <w:rFonts w:ascii="Times New Roman" w:hAnsi="Times New Roman" w:cs="Times New Roman"/>
                <w:sz w:val="24"/>
                <w:szCs w:val="24"/>
              </w:rPr>
            </w:pPr>
            <w:r w:rsidRPr="00D76366">
              <w:rPr>
                <w:rFonts w:ascii="Times New Roman" w:hAnsi="Times New Roman" w:cs="Times New Roman"/>
                <w:sz w:val="24"/>
                <w:szCs w:val="24"/>
              </w:rPr>
              <w:t>Международный</w:t>
            </w:r>
          </w:p>
        </w:tc>
        <w:tc>
          <w:tcPr>
            <w:tcW w:w="2127" w:type="dxa"/>
          </w:tcPr>
          <w:p w:rsidR="00D76366" w:rsidRPr="00D76366" w:rsidRDefault="00D76366" w:rsidP="00D76366">
            <w:pPr>
              <w:spacing w:after="0" w:line="240" w:lineRule="auto"/>
              <w:rPr>
                <w:rFonts w:ascii="Times New Roman" w:hAnsi="Times New Roman" w:cs="Times New Roman"/>
                <w:sz w:val="24"/>
                <w:szCs w:val="24"/>
              </w:rPr>
            </w:pPr>
            <w:r w:rsidRPr="00D76366">
              <w:rPr>
                <w:rFonts w:ascii="Times New Roman" w:hAnsi="Times New Roman" w:cs="Times New Roman"/>
                <w:sz w:val="24"/>
                <w:szCs w:val="24"/>
              </w:rPr>
              <w:t xml:space="preserve"> «Пируэт»</w:t>
            </w:r>
          </w:p>
          <w:p w:rsidR="00D76366" w:rsidRPr="00D76366" w:rsidRDefault="00D76366" w:rsidP="00D76366">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D76366">
              <w:rPr>
                <w:rFonts w:ascii="Times New Roman" w:hAnsi="Times New Roman" w:cs="Times New Roman"/>
                <w:sz w:val="24"/>
                <w:szCs w:val="24"/>
              </w:rPr>
              <w:t xml:space="preserve">9 </w:t>
            </w:r>
            <w:r>
              <w:rPr>
                <w:rFonts w:ascii="Times New Roman" w:hAnsi="Times New Roman" w:cs="Times New Roman"/>
                <w:sz w:val="24"/>
                <w:szCs w:val="24"/>
              </w:rPr>
              <w:t>учащихся)</w:t>
            </w:r>
          </w:p>
          <w:p w:rsidR="00D76366" w:rsidRPr="00D76366" w:rsidRDefault="00D76366" w:rsidP="00D76366">
            <w:pPr>
              <w:spacing w:after="0" w:line="240" w:lineRule="auto"/>
              <w:rPr>
                <w:rFonts w:ascii="Times New Roman" w:hAnsi="Times New Roman" w:cs="Times New Roman"/>
                <w:sz w:val="24"/>
                <w:szCs w:val="24"/>
              </w:rPr>
            </w:pPr>
          </w:p>
        </w:tc>
        <w:tc>
          <w:tcPr>
            <w:tcW w:w="1275" w:type="dxa"/>
          </w:tcPr>
          <w:p w:rsidR="00D76366" w:rsidRPr="00D76366" w:rsidRDefault="00D76366" w:rsidP="00D76366">
            <w:pPr>
              <w:spacing w:after="0" w:line="240" w:lineRule="auto"/>
              <w:rPr>
                <w:rFonts w:ascii="Times New Roman" w:hAnsi="Times New Roman" w:cs="Times New Roman"/>
                <w:sz w:val="24"/>
                <w:szCs w:val="24"/>
              </w:rPr>
            </w:pPr>
            <w:r w:rsidRPr="00D76366">
              <w:rPr>
                <w:rFonts w:ascii="Times New Roman" w:hAnsi="Times New Roman" w:cs="Times New Roman"/>
                <w:sz w:val="24"/>
                <w:szCs w:val="24"/>
              </w:rPr>
              <w:t>Лауреаты</w:t>
            </w:r>
          </w:p>
          <w:p w:rsidR="00D76366" w:rsidRPr="00D76366" w:rsidRDefault="00D76366" w:rsidP="00D76366">
            <w:pPr>
              <w:spacing w:after="0" w:line="240" w:lineRule="auto"/>
              <w:rPr>
                <w:rFonts w:ascii="Times New Roman" w:hAnsi="Times New Roman" w:cs="Times New Roman"/>
                <w:sz w:val="24"/>
                <w:szCs w:val="24"/>
              </w:rPr>
            </w:pPr>
            <w:r w:rsidRPr="00D76366">
              <w:rPr>
                <w:rFonts w:ascii="Times New Roman" w:hAnsi="Times New Roman" w:cs="Times New Roman"/>
                <w:sz w:val="24"/>
                <w:szCs w:val="24"/>
              </w:rPr>
              <w:t xml:space="preserve"> 3 степени</w:t>
            </w:r>
          </w:p>
          <w:p w:rsidR="00D76366" w:rsidRPr="00D76366" w:rsidRDefault="00D76366" w:rsidP="00D76366">
            <w:pPr>
              <w:spacing w:after="0" w:line="240" w:lineRule="auto"/>
              <w:rPr>
                <w:rFonts w:ascii="Times New Roman" w:hAnsi="Times New Roman" w:cs="Times New Roman"/>
                <w:color w:val="FF0000"/>
                <w:sz w:val="24"/>
                <w:szCs w:val="24"/>
              </w:rPr>
            </w:pPr>
          </w:p>
        </w:tc>
      </w:tr>
      <w:tr w:rsidR="00D76366" w:rsidRPr="00D76366" w:rsidTr="00D76366">
        <w:trPr>
          <w:trHeight w:val="1553"/>
          <w:jc w:val="center"/>
        </w:trPr>
        <w:tc>
          <w:tcPr>
            <w:tcW w:w="1418" w:type="dxa"/>
          </w:tcPr>
          <w:p w:rsidR="00D76366" w:rsidRPr="00D76366" w:rsidRDefault="00D76366" w:rsidP="00D76366">
            <w:pPr>
              <w:spacing w:after="0" w:line="240" w:lineRule="auto"/>
              <w:rPr>
                <w:rFonts w:ascii="Times New Roman" w:hAnsi="Times New Roman" w:cs="Times New Roman"/>
                <w:sz w:val="24"/>
                <w:szCs w:val="24"/>
              </w:rPr>
            </w:pPr>
            <w:r w:rsidRPr="00D76366">
              <w:rPr>
                <w:rFonts w:ascii="Times New Roman" w:hAnsi="Times New Roman" w:cs="Times New Roman"/>
                <w:sz w:val="24"/>
                <w:szCs w:val="24"/>
              </w:rPr>
              <w:t>2 декабря</w:t>
            </w:r>
          </w:p>
          <w:p w:rsidR="00D76366" w:rsidRPr="00D76366" w:rsidRDefault="00D76366" w:rsidP="00D76366">
            <w:pPr>
              <w:spacing w:after="0" w:line="240" w:lineRule="auto"/>
              <w:rPr>
                <w:rFonts w:ascii="Times New Roman" w:hAnsi="Times New Roman" w:cs="Times New Roman"/>
                <w:color w:val="FF0000"/>
                <w:sz w:val="24"/>
                <w:szCs w:val="24"/>
              </w:rPr>
            </w:pPr>
          </w:p>
          <w:p w:rsidR="00D76366" w:rsidRPr="00D76366" w:rsidRDefault="00D76366" w:rsidP="00D76366">
            <w:pPr>
              <w:spacing w:after="0" w:line="240" w:lineRule="auto"/>
              <w:rPr>
                <w:rFonts w:ascii="Times New Roman" w:hAnsi="Times New Roman" w:cs="Times New Roman"/>
                <w:color w:val="FF0000"/>
                <w:sz w:val="24"/>
                <w:szCs w:val="24"/>
              </w:rPr>
            </w:pPr>
          </w:p>
          <w:p w:rsidR="00D76366" w:rsidRPr="00D76366" w:rsidRDefault="00D76366" w:rsidP="00D76366">
            <w:pPr>
              <w:spacing w:after="0" w:line="240" w:lineRule="auto"/>
              <w:rPr>
                <w:rFonts w:ascii="Times New Roman" w:hAnsi="Times New Roman" w:cs="Times New Roman"/>
                <w:color w:val="FF0000"/>
                <w:sz w:val="24"/>
                <w:szCs w:val="24"/>
              </w:rPr>
            </w:pPr>
          </w:p>
        </w:tc>
        <w:tc>
          <w:tcPr>
            <w:tcW w:w="2835" w:type="dxa"/>
          </w:tcPr>
          <w:p w:rsidR="00D76366" w:rsidRPr="00D76366" w:rsidRDefault="00D76366" w:rsidP="00D76366">
            <w:pPr>
              <w:spacing w:after="0" w:line="240" w:lineRule="auto"/>
              <w:rPr>
                <w:rFonts w:ascii="Times New Roman" w:hAnsi="Times New Roman" w:cs="Times New Roman"/>
                <w:sz w:val="24"/>
                <w:szCs w:val="24"/>
              </w:rPr>
            </w:pPr>
            <w:r w:rsidRPr="00D76366">
              <w:rPr>
                <w:rFonts w:ascii="Times New Roman" w:hAnsi="Times New Roman" w:cs="Times New Roman"/>
                <w:sz w:val="24"/>
                <w:szCs w:val="24"/>
              </w:rPr>
              <w:t>Муниципальный конкурс творческих работ «Эхо чеченской войны», посвящённый подвигу земляков в Чеченской войне</w:t>
            </w:r>
          </w:p>
        </w:tc>
        <w:tc>
          <w:tcPr>
            <w:tcW w:w="2126" w:type="dxa"/>
          </w:tcPr>
          <w:p w:rsidR="00D76366" w:rsidRPr="00D76366" w:rsidRDefault="00D76366" w:rsidP="00D76366">
            <w:pPr>
              <w:spacing w:after="0" w:line="240" w:lineRule="auto"/>
              <w:rPr>
                <w:rFonts w:ascii="Times New Roman" w:hAnsi="Times New Roman" w:cs="Times New Roman"/>
                <w:sz w:val="24"/>
                <w:szCs w:val="24"/>
              </w:rPr>
            </w:pPr>
            <w:r w:rsidRPr="00D76366">
              <w:rPr>
                <w:rFonts w:ascii="Times New Roman" w:hAnsi="Times New Roman" w:cs="Times New Roman"/>
                <w:sz w:val="24"/>
                <w:szCs w:val="24"/>
              </w:rPr>
              <w:t>Муниципальный</w:t>
            </w:r>
          </w:p>
          <w:p w:rsidR="00D76366" w:rsidRPr="00D76366" w:rsidRDefault="00D76366" w:rsidP="00D76366">
            <w:pPr>
              <w:spacing w:after="0" w:line="240" w:lineRule="auto"/>
              <w:rPr>
                <w:rFonts w:ascii="Times New Roman" w:hAnsi="Times New Roman" w:cs="Times New Roman"/>
                <w:color w:val="FF0000"/>
                <w:sz w:val="24"/>
                <w:szCs w:val="24"/>
              </w:rPr>
            </w:pPr>
          </w:p>
          <w:p w:rsidR="00D76366" w:rsidRPr="00D76366" w:rsidRDefault="00D76366" w:rsidP="00D76366">
            <w:pPr>
              <w:spacing w:after="0" w:line="240" w:lineRule="auto"/>
              <w:rPr>
                <w:rFonts w:ascii="Times New Roman" w:hAnsi="Times New Roman" w:cs="Times New Roman"/>
                <w:color w:val="FF0000"/>
                <w:sz w:val="24"/>
                <w:szCs w:val="24"/>
              </w:rPr>
            </w:pPr>
          </w:p>
        </w:tc>
        <w:tc>
          <w:tcPr>
            <w:tcW w:w="2127" w:type="dxa"/>
          </w:tcPr>
          <w:p w:rsidR="00D76366" w:rsidRPr="00D76366" w:rsidRDefault="00D76366" w:rsidP="00D76366">
            <w:pPr>
              <w:spacing w:after="0" w:line="240" w:lineRule="auto"/>
              <w:rPr>
                <w:rFonts w:ascii="Times New Roman" w:hAnsi="Times New Roman" w:cs="Times New Roman"/>
                <w:sz w:val="24"/>
                <w:szCs w:val="24"/>
              </w:rPr>
            </w:pPr>
            <w:r w:rsidRPr="00D76366">
              <w:rPr>
                <w:rFonts w:ascii="Times New Roman" w:hAnsi="Times New Roman" w:cs="Times New Roman"/>
                <w:sz w:val="24"/>
                <w:szCs w:val="24"/>
              </w:rPr>
              <w:t xml:space="preserve"> «Юность»</w:t>
            </w:r>
          </w:p>
          <w:p w:rsidR="00D76366" w:rsidRPr="00D76366" w:rsidRDefault="00D76366" w:rsidP="00D76366">
            <w:pPr>
              <w:spacing w:after="0" w:line="240" w:lineRule="auto"/>
              <w:rPr>
                <w:rFonts w:ascii="Times New Roman" w:hAnsi="Times New Roman" w:cs="Times New Roman"/>
                <w:sz w:val="24"/>
                <w:szCs w:val="24"/>
              </w:rPr>
            </w:pPr>
            <w:proofErr w:type="spellStart"/>
            <w:r w:rsidRPr="00D76366">
              <w:rPr>
                <w:rFonts w:ascii="Times New Roman" w:hAnsi="Times New Roman" w:cs="Times New Roman"/>
                <w:sz w:val="24"/>
                <w:szCs w:val="24"/>
              </w:rPr>
              <w:t>Лосива</w:t>
            </w:r>
            <w:proofErr w:type="spellEnd"/>
            <w:r w:rsidRPr="00D76366">
              <w:rPr>
                <w:rFonts w:ascii="Times New Roman" w:hAnsi="Times New Roman" w:cs="Times New Roman"/>
                <w:sz w:val="24"/>
                <w:szCs w:val="24"/>
              </w:rPr>
              <w:t xml:space="preserve"> Диана</w:t>
            </w:r>
          </w:p>
          <w:p w:rsidR="00D76366" w:rsidRPr="00D76366" w:rsidRDefault="00D76366" w:rsidP="00D76366">
            <w:pPr>
              <w:spacing w:after="0" w:line="240" w:lineRule="auto"/>
              <w:rPr>
                <w:rFonts w:ascii="Times New Roman" w:hAnsi="Times New Roman" w:cs="Times New Roman"/>
                <w:sz w:val="24"/>
                <w:szCs w:val="24"/>
              </w:rPr>
            </w:pPr>
          </w:p>
          <w:p w:rsidR="00D76366" w:rsidRPr="00D76366" w:rsidRDefault="00D76366" w:rsidP="00D76366">
            <w:pPr>
              <w:spacing w:after="0" w:line="240" w:lineRule="auto"/>
              <w:rPr>
                <w:rFonts w:ascii="Times New Roman" w:hAnsi="Times New Roman" w:cs="Times New Roman"/>
                <w:sz w:val="24"/>
                <w:szCs w:val="24"/>
              </w:rPr>
            </w:pPr>
            <w:r w:rsidRPr="00D76366">
              <w:rPr>
                <w:rFonts w:ascii="Times New Roman" w:hAnsi="Times New Roman" w:cs="Times New Roman"/>
                <w:sz w:val="24"/>
                <w:szCs w:val="24"/>
              </w:rPr>
              <w:t xml:space="preserve"> «Импульс»</w:t>
            </w:r>
          </w:p>
          <w:p w:rsidR="00D76366" w:rsidRPr="00D76366" w:rsidRDefault="00D76366" w:rsidP="00D76366">
            <w:pPr>
              <w:spacing w:after="0" w:line="240" w:lineRule="auto"/>
              <w:rPr>
                <w:rFonts w:ascii="Times New Roman" w:hAnsi="Times New Roman" w:cs="Times New Roman"/>
                <w:sz w:val="24"/>
                <w:szCs w:val="24"/>
              </w:rPr>
            </w:pPr>
            <w:proofErr w:type="spellStart"/>
            <w:r w:rsidRPr="00D76366">
              <w:rPr>
                <w:rFonts w:ascii="Times New Roman" w:hAnsi="Times New Roman" w:cs="Times New Roman"/>
                <w:sz w:val="24"/>
                <w:szCs w:val="24"/>
              </w:rPr>
              <w:t>Бархударян</w:t>
            </w:r>
            <w:proofErr w:type="spellEnd"/>
            <w:r w:rsidRPr="00D76366">
              <w:rPr>
                <w:rFonts w:ascii="Times New Roman" w:hAnsi="Times New Roman" w:cs="Times New Roman"/>
                <w:sz w:val="24"/>
                <w:szCs w:val="24"/>
              </w:rPr>
              <w:t xml:space="preserve"> Алиса</w:t>
            </w:r>
          </w:p>
        </w:tc>
        <w:tc>
          <w:tcPr>
            <w:tcW w:w="1275" w:type="dxa"/>
          </w:tcPr>
          <w:p w:rsidR="00D76366" w:rsidRPr="00D76366" w:rsidRDefault="00D76366" w:rsidP="00D76366">
            <w:pPr>
              <w:spacing w:after="0" w:line="240" w:lineRule="auto"/>
              <w:rPr>
                <w:rFonts w:ascii="Times New Roman" w:hAnsi="Times New Roman" w:cs="Times New Roman"/>
                <w:sz w:val="24"/>
                <w:szCs w:val="24"/>
              </w:rPr>
            </w:pPr>
          </w:p>
          <w:p w:rsidR="00D76366" w:rsidRPr="00D76366" w:rsidRDefault="00D76366" w:rsidP="00D76366">
            <w:pPr>
              <w:spacing w:after="0" w:line="240" w:lineRule="auto"/>
              <w:rPr>
                <w:rFonts w:ascii="Times New Roman" w:hAnsi="Times New Roman" w:cs="Times New Roman"/>
                <w:sz w:val="24"/>
                <w:szCs w:val="24"/>
              </w:rPr>
            </w:pPr>
            <w:r w:rsidRPr="00D76366">
              <w:rPr>
                <w:rFonts w:ascii="Times New Roman" w:hAnsi="Times New Roman" w:cs="Times New Roman"/>
                <w:sz w:val="24"/>
                <w:szCs w:val="24"/>
              </w:rPr>
              <w:t>Гран-при</w:t>
            </w:r>
          </w:p>
          <w:p w:rsidR="00D76366" w:rsidRPr="00D76366" w:rsidRDefault="00D76366" w:rsidP="00D76366">
            <w:pPr>
              <w:spacing w:after="0" w:line="240" w:lineRule="auto"/>
              <w:rPr>
                <w:rFonts w:ascii="Times New Roman" w:hAnsi="Times New Roman" w:cs="Times New Roman"/>
                <w:sz w:val="24"/>
                <w:szCs w:val="24"/>
              </w:rPr>
            </w:pPr>
          </w:p>
          <w:p w:rsidR="00D76366" w:rsidRPr="00D76366" w:rsidRDefault="00D76366" w:rsidP="00D76366">
            <w:pPr>
              <w:spacing w:after="0" w:line="240" w:lineRule="auto"/>
              <w:rPr>
                <w:rFonts w:ascii="Times New Roman" w:hAnsi="Times New Roman" w:cs="Times New Roman"/>
                <w:sz w:val="24"/>
                <w:szCs w:val="24"/>
              </w:rPr>
            </w:pPr>
          </w:p>
          <w:p w:rsidR="00D76366" w:rsidRPr="00D76366" w:rsidRDefault="00D76366" w:rsidP="00D76366">
            <w:pPr>
              <w:spacing w:after="0" w:line="240" w:lineRule="auto"/>
              <w:rPr>
                <w:rFonts w:ascii="Times New Roman" w:hAnsi="Times New Roman" w:cs="Times New Roman"/>
                <w:sz w:val="24"/>
                <w:szCs w:val="24"/>
              </w:rPr>
            </w:pPr>
            <w:r w:rsidRPr="00D76366">
              <w:rPr>
                <w:rFonts w:ascii="Times New Roman" w:hAnsi="Times New Roman" w:cs="Times New Roman"/>
                <w:sz w:val="24"/>
                <w:szCs w:val="24"/>
              </w:rPr>
              <w:t>1 место</w:t>
            </w:r>
          </w:p>
        </w:tc>
      </w:tr>
      <w:tr w:rsidR="00D76366" w:rsidRPr="00D76366" w:rsidTr="00D76366">
        <w:trPr>
          <w:trHeight w:val="1308"/>
          <w:jc w:val="center"/>
        </w:trPr>
        <w:tc>
          <w:tcPr>
            <w:tcW w:w="1418" w:type="dxa"/>
          </w:tcPr>
          <w:p w:rsidR="00D76366" w:rsidRPr="00D76366" w:rsidRDefault="00D76366" w:rsidP="00D76366">
            <w:pPr>
              <w:spacing w:after="0" w:line="240" w:lineRule="auto"/>
              <w:rPr>
                <w:rFonts w:ascii="Times New Roman" w:hAnsi="Times New Roman" w:cs="Times New Roman"/>
                <w:sz w:val="24"/>
                <w:szCs w:val="24"/>
              </w:rPr>
            </w:pPr>
            <w:r w:rsidRPr="00D76366">
              <w:rPr>
                <w:rFonts w:ascii="Times New Roman" w:hAnsi="Times New Roman" w:cs="Times New Roman"/>
                <w:sz w:val="24"/>
                <w:szCs w:val="24"/>
              </w:rPr>
              <w:t>14 декабря</w:t>
            </w:r>
          </w:p>
        </w:tc>
        <w:tc>
          <w:tcPr>
            <w:tcW w:w="2835" w:type="dxa"/>
          </w:tcPr>
          <w:p w:rsidR="00D76366" w:rsidRPr="00D76366" w:rsidRDefault="00D76366" w:rsidP="00D76366">
            <w:pPr>
              <w:spacing w:after="0" w:line="240" w:lineRule="auto"/>
              <w:rPr>
                <w:rFonts w:ascii="Times New Roman" w:hAnsi="Times New Roman" w:cs="Times New Roman"/>
                <w:sz w:val="24"/>
                <w:szCs w:val="24"/>
              </w:rPr>
            </w:pPr>
            <w:r w:rsidRPr="00D76366">
              <w:rPr>
                <w:rFonts w:ascii="Times New Roman" w:hAnsi="Times New Roman" w:cs="Times New Roman"/>
                <w:sz w:val="24"/>
                <w:szCs w:val="24"/>
              </w:rPr>
              <w:t xml:space="preserve">Детский Международный конкурс </w:t>
            </w:r>
          </w:p>
          <w:p w:rsidR="00D76366" w:rsidRPr="00D76366" w:rsidRDefault="00D76366" w:rsidP="00D76366">
            <w:pPr>
              <w:spacing w:after="0" w:line="240" w:lineRule="auto"/>
              <w:rPr>
                <w:rFonts w:ascii="Times New Roman" w:hAnsi="Times New Roman" w:cs="Times New Roman"/>
                <w:sz w:val="24"/>
                <w:szCs w:val="24"/>
              </w:rPr>
            </w:pPr>
            <w:r w:rsidRPr="00D76366">
              <w:rPr>
                <w:rFonts w:ascii="Times New Roman" w:hAnsi="Times New Roman" w:cs="Times New Roman"/>
                <w:sz w:val="24"/>
                <w:szCs w:val="24"/>
              </w:rPr>
              <w:t>«Золотая лира»</w:t>
            </w:r>
          </w:p>
          <w:p w:rsidR="00D76366" w:rsidRPr="00D76366" w:rsidRDefault="00D76366" w:rsidP="00D76366">
            <w:pPr>
              <w:spacing w:after="0" w:line="240" w:lineRule="auto"/>
              <w:rPr>
                <w:rFonts w:ascii="Times New Roman" w:hAnsi="Times New Roman" w:cs="Times New Roman"/>
                <w:sz w:val="24"/>
                <w:szCs w:val="24"/>
              </w:rPr>
            </w:pPr>
            <w:r w:rsidRPr="00D76366">
              <w:rPr>
                <w:rFonts w:ascii="Times New Roman" w:hAnsi="Times New Roman" w:cs="Times New Roman"/>
                <w:sz w:val="24"/>
                <w:szCs w:val="24"/>
              </w:rPr>
              <w:t>(</w:t>
            </w:r>
            <w:proofErr w:type="spellStart"/>
            <w:r w:rsidRPr="00D76366">
              <w:rPr>
                <w:rFonts w:ascii="Times New Roman" w:hAnsi="Times New Roman" w:cs="Times New Roman"/>
                <w:sz w:val="24"/>
                <w:szCs w:val="24"/>
              </w:rPr>
              <w:t>онлайн</w:t>
            </w:r>
            <w:proofErr w:type="spellEnd"/>
            <w:r w:rsidRPr="00D76366">
              <w:rPr>
                <w:rFonts w:ascii="Times New Roman" w:hAnsi="Times New Roman" w:cs="Times New Roman"/>
                <w:sz w:val="24"/>
                <w:szCs w:val="24"/>
              </w:rPr>
              <w:t>)</w:t>
            </w:r>
          </w:p>
        </w:tc>
        <w:tc>
          <w:tcPr>
            <w:tcW w:w="2126" w:type="dxa"/>
          </w:tcPr>
          <w:p w:rsidR="00D76366" w:rsidRPr="00D76366" w:rsidRDefault="00D76366" w:rsidP="00D76366">
            <w:pPr>
              <w:spacing w:after="0" w:line="240" w:lineRule="auto"/>
              <w:rPr>
                <w:rFonts w:ascii="Times New Roman" w:hAnsi="Times New Roman" w:cs="Times New Roman"/>
                <w:sz w:val="24"/>
                <w:szCs w:val="24"/>
              </w:rPr>
            </w:pPr>
            <w:r w:rsidRPr="00D76366">
              <w:rPr>
                <w:rFonts w:ascii="Times New Roman" w:hAnsi="Times New Roman" w:cs="Times New Roman"/>
                <w:sz w:val="24"/>
                <w:szCs w:val="24"/>
              </w:rPr>
              <w:t>Международный</w:t>
            </w:r>
          </w:p>
        </w:tc>
        <w:tc>
          <w:tcPr>
            <w:tcW w:w="2127" w:type="dxa"/>
          </w:tcPr>
          <w:p w:rsidR="00D76366" w:rsidRPr="00D76366" w:rsidRDefault="00D76366" w:rsidP="00D76366">
            <w:pPr>
              <w:spacing w:after="0" w:line="240" w:lineRule="auto"/>
              <w:rPr>
                <w:rFonts w:ascii="Times New Roman" w:hAnsi="Times New Roman" w:cs="Times New Roman"/>
                <w:sz w:val="24"/>
                <w:szCs w:val="24"/>
              </w:rPr>
            </w:pPr>
            <w:r w:rsidRPr="00D76366">
              <w:rPr>
                <w:rFonts w:ascii="Times New Roman" w:hAnsi="Times New Roman" w:cs="Times New Roman"/>
                <w:sz w:val="24"/>
                <w:szCs w:val="24"/>
              </w:rPr>
              <w:t xml:space="preserve"> «Пируэт»</w:t>
            </w:r>
          </w:p>
          <w:p w:rsidR="00D76366" w:rsidRPr="00D76366" w:rsidRDefault="00D76366" w:rsidP="00D76366">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D76366">
              <w:rPr>
                <w:rFonts w:ascii="Times New Roman" w:hAnsi="Times New Roman" w:cs="Times New Roman"/>
                <w:sz w:val="24"/>
                <w:szCs w:val="24"/>
              </w:rPr>
              <w:t xml:space="preserve">15 </w:t>
            </w:r>
            <w:r>
              <w:rPr>
                <w:rFonts w:ascii="Times New Roman" w:hAnsi="Times New Roman" w:cs="Times New Roman"/>
                <w:sz w:val="24"/>
                <w:szCs w:val="24"/>
              </w:rPr>
              <w:t>учащихся)</w:t>
            </w:r>
          </w:p>
        </w:tc>
        <w:tc>
          <w:tcPr>
            <w:tcW w:w="1275" w:type="dxa"/>
          </w:tcPr>
          <w:p w:rsidR="00D76366" w:rsidRPr="00D76366" w:rsidRDefault="00D76366" w:rsidP="00D76366">
            <w:pPr>
              <w:spacing w:after="0" w:line="240" w:lineRule="auto"/>
              <w:rPr>
                <w:rFonts w:ascii="Times New Roman" w:hAnsi="Times New Roman" w:cs="Times New Roman"/>
                <w:sz w:val="24"/>
                <w:szCs w:val="24"/>
              </w:rPr>
            </w:pPr>
            <w:r w:rsidRPr="00D76366">
              <w:rPr>
                <w:rFonts w:ascii="Times New Roman" w:hAnsi="Times New Roman" w:cs="Times New Roman"/>
                <w:sz w:val="24"/>
                <w:szCs w:val="24"/>
              </w:rPr>
              <w:t xml:space="preserve">Лауреаты </w:t>
            </w:r>
          </w:p>
          <w:p w:rsidR="00D76366" w:rsidRPr="00D76366" w:rsidRDefault="00D76366" w:rsidP="00D76366">
            <w:pPr>
              <w:spacing w:after="0" w:line="240" w:lineRule="auto"/>
              <w:rPr>
                <w:rFonts w:ascii="Times New Roman" w:hAnsi="Times New Roman" w:cs="Times New Roman"/>
                <w:sz w:val="24"/>
                <w:szCs w:val="24"/>
              </w:rPr>
            </w:pPr>
            <w:r w:rsidRPr="00D76366">
              <w:rPr>
                <w:rFonts w:ascii="Times New Roman" w:hAnsi="Times New Roman" w:cs="Times New Roman"/>
                <w:sz w:val="24"/>
                <w:szCs w:val="24"/>
              </w:rPr>
              <w:t>2 степени</w:t>
            </w:r>
          </w:p>
        </w:tc>
      </w:tr>
      <w:tr w:rsidR="00D76366" w:rsidRPr="00D76366" w:rsidTr="00D76366">
        <w:trPr>
          <w:trHeight w:val="1327"/>
          <w:jc w:val="center"/>
        </w:trPr>
        <w:tc>
          <w:tcPr>
            <w:tcW w:w="1418" w:type="dxa"/>
          </w:tcPr>
          <w:p w:rsidR="00D76366" w:rsidRPr="00D76366" w:rsidRDefault="00D76366" w:rsidP="00D76366">
            <w:pPr>
              <w:spacing w:after="0" w:line="240" w:lineRule="auto"/>
              <w:rPr>
                <w:rFonts w:ascii="Times New Roman" w:hAnsi="Times New Roman" w:cs="Times New Roman"/>
                <w:sz w:val="24"/>
                <w:szCs w:val="24"/>
              </w:rPr>
            </w:pPr>
            <w:r w:rsidRPr="00D76366">
              <w:rPr>
                <w:rFonts w:ascii="Times New Roman" w:hAnsi="Times New Roman" w:cs="Times New Roman"/>
                <w:sz w:val="24"/>
                <w:szCs w:val="24"/>
              </w:rPr>
              <w:t>16 декабря</w:t>
            </w:r>
          </w:p>
          <w:p w:rsidR="00D76366" w:rsidRPr="00D76366" w:rsidRDefault="00D76366" w:rsidP="00D76366">
            <w:pPr>
              <w:spacing w:after="0" w:line="240" w:lineRule="auto"/>
              <w:rPr>
                <w:rFonts w:ascii="Times New Roman" w:hAnsi="Times New Roman" w:cs="Times New Roman"/>
                <w:sz w:val="24"/>
                <w:szCs w:val="24"/>
              </w:rPr>
            </w:pPr>
          </w:p>
          <w:p w:rsidR="00D76366" w:rsidRPr="00D76366" w:rsidRDefault="00D76366" w:rsidP="00D76366">
            <w:pPr>
              <w:spacing w:after="0" w:line="240" w:lineRule="auto"/>
              <w:rPr>
                <w:rFonts w:ascii="Times New Roman" w:hAnsi="Times New Roman" w:cs="Times New Roman"/>
                <w:sz w:val="24"/>
                <w:szCs w:val="24"/>
              </w:rPr>
            </w:pPr>
          </w:p>
          <w:p w:rsidR="00D76366" w:rsidRPr="00D76366" w:rsidRDefault="00D76366" w:rsidP="00D76366">
            <w:pPr>
              <w:spacing w:after="0" w:line="240" w:lineRule="auto"/>
              <w:rPr>
                <w:rFonts w:ascii="Times New Roman" w:hAnsi="Times New Roman" w:cs="Times New Roman"/>
                <w:sz w:val="24"/>
                <w:szCs w:val="24"/>
              </w:rPr>
            </w:pPr>
          </w:p>
        </w:tc>
        <w:tc>
          <w:tcPr>
            <w:tcW w:w="2835" w:type="dxa"/>
          </w:tcPr>
          <w:p w:rsidR="00D76366" w:rsidRPr="00D76366" w:rsidRDefault="00D76366" w:rsidP="00D76366">
            <w:pPr>
              <w:spacing w:after="0" w:line="240" w:lineRule="auto"/>
              <w:rPr>
                <w:rFonts w:ascii="Times New Roman" w:hAnsi="Times New Roman" w:cs="Times New Roman"/>
                <w:sz w:val="24"/>
                <w:szCs w:val="24"/>
              </w:rPr>
            </w:pPr>
            <w:r w:rsidRPr="00D76366">
              <w:rPr>
                <w:rFonts w:ascii="Times New Roman" w:hAnsi="Times New Roman" w:cs="Times New Roman"/>
                <w:sz w:val="24"/>
                <w:szCs w:val="24"/>
              </w:rPr>
              <w:t>Краевой конкурс-фестиваль детского творчества «Светлый праздник Рождество Христово» в 2022 году</w:t>
            </w:r>
          </w:p>
        </w:tc>
        <w:tc>
          <w:tcPr>
            <w:tcW w:w="2126" w:type="dxa"/>
          </w:tcPr>
          <w:p w:rsidR="00D76366" w:rsidRPr="00D76366" w:rsidRDefault="00D76366" w:rsidP="00D76366">
            <w:pPr>
              <w:spacing w:after="0" w:line="240" w:lineRule="auto"/>
              <w:rPr>
                <w:rFonts w:ascii="Times New Roman" w:hAnsi="Times New Roman" w:cs="Times New Roman"/>
                <w:sz w:val="24"/>
                <w:szCs w:val="24"/>
              </w:rPr>
            </w:pPr>
            <w:r w:rsidRPr="00D76366">
              <w:rPr>
                <w:rFonts w:ascii="Times New Roman" w:hAnsi="Times New Roman" w:cs="Times New Roman"/>
                <w:sz w:val="24"/>
                <w:szCs w:val="24"/>
              </w:rPr>
              <w:t>Муниципальный</w:t>
            </w:r>
          </w:p>
        </w:tc>
        <w:tc>
          <w:tcPr>
            <w:tcW w:w="2127" w:type="dxa"/>
          </w:tcPr>
          <w:p w:rsidR="00D76366" w:rsidRPr="00D76366" w:rsidRDefault="00D76366" w:rsidP="00D76366">
            <w:pPr>
              <w:spacing w:after="0" w:line="240" w:lineRule="auto"/>
              <w:rPr>
                <w:rFonts w:ascii="Times New Roman" w:hAnsi="Times New Roman" w:cs="Times New Roman"/>
                <w:sz w:val="24"/>
                <w:szCs w:val="24"/>
              </w:rPr>
            </w:pPr>
            <w:r w:rsidRPr="00D76366">
              <w:rPr>
                <w:rFonts w:ascii="Times New Roman" w:hAnsi="Times New Roman" w:cs="Times New Roman"/>
                <w:sz w:val="24"/>
                <w:szCs w:val="24"/>
              </w:rPr>
              <w:t xml:space="preserve"> «Пируэт»</w:t>
            </w:r>
          </w:p>
          <w:p w:rsidR="00D76366" w:rsidRPr="00D76366" w:rsidRDefault="00D76366" w:rsidP="00D76366">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D76366">
              <w:rPr>
                <w:rFonts w:ascii="Times New Roman" w:hAnsi="Times New Roman" w:cs="Times New Roman"/>
                <w:sz w:val="24"/>
                <w:szCs w:val="24"/>
              </w:rPr>
              <w:t xml:space="preserve">10 </w:t>
            </w:r>
            <w:r>
              <w:rPr>
                <w:rFonts w:ascii="Times New Roman" w:hAnsi="Times New Roman" w:cs="Times New Roman"/>
                <w:sz w:val="24"/>
                <w:szCs w:val="24"/>
              </w:rPr>
              <w:t>учащихся)</w:t>
            </w:r>
          </w:p>
          <w:p w:rsidR="00D76366" w:rsidRPr="00D76366" w:rsidRDefault="00D76366" w:rsidP="00D76366">
            <w:pPr>
              <w:spacing w:after="0" w:line="240" w:lineRule="auto"/>
              <w:rPr>
                <w:rFonts w:ascii="Times New Roman" w:hAnsi="Times New Roman" w:cs="Times New Roman"/>
                <w:sz w:val="24"/>
                <w:szCs w:val="24"/>
              </w:rPr>
            </w:pPr>
          </w:p>
        </w:tc>
        <w:tc>
          <w:tcPr>
            <w:tcW w:w="1275" w:type="dxa"/>
          </w:tcPr>
          <w:p w:rsidR="00D76366" w:rsidRPr="00D76366" w:rsidRDefault="00D76366" w:rsidP="00D76366">
            <w:pPr>
              <w:spacing w:after="0" w:line="240" w:lineRule="auto"/>
              <w:rPr>
                <w:rFonts w:ascii="Times New Roman" w:hAnsi="Times New Roman" w:cs="Times New Roman"/>
                <w:sz w:val="24"/>
                <w:szCs w:val="24"/>
              </w:rPr>
            </w:pPr>
            <w:r w:rsidRPr="00D76366">
              <w:rPr>
                <w:rFonts w:ascii="Times New Roman" w:hAnsi="Times New Roman" w:cs="Times New Roman"/>
                <w:sz w:val="24"/>
                <w:szCs w:val="24"/>
              </w:rPr>
              <w:t>2 место</w:t>
            </w:r>
          </w:p>
          <w:p w:rsidR="00D76366" w:rsidRPr="00D76366" w:rsidRDefault="00D76366" w:rsidP="00D76366">
            <w:pPr>
              <w:spacing w:after="0" w:line="240" w:lineRule="auto"/>
              <w:rPr>
                <w:rFonts w:ascii="Times New Roman" w:hAnsi="Times New Roman" w:cs="Times New Roman"/>
                <w:color w:val="FF0000"/>
                <w:sz w:val="24"/>
                <w:szCs w:val="24"/>
              </w:rPr>
            </w:pPr>
          </w:p>
          <w:p w:rsidR="00D76366" w:rsidRPr="00D76366" w:rsidRDefault="00D76366" w:rsidP="00D76366">
            <w:pPr>
              <w:spacing w:after="0" w:line="240" w:lineRule="auto"/>
              <w:rPr>
                <w:rFonts w:ascii="Times New Roman" w:hAnsi="Times New Roman" w:cs="Times New Roman"/>
                <w:color w:val="FF0000"/>
                <w:sz w:val="24"/>
                <w:szCs w:val="24"/>
              </w:rPr>
            </w:pPr>
          </w:p>
          <w:p w:rsidR="00D76366" w:rsidRPr="00D76366" w:rsidRDefault="00D76366" w:rsidP="00D76366">
            <w:pPr>
              <w:spacing w:after="0" w:line="240" w:lineRule="auto"/>
              <w:rPr>
                <w:rFonts w:ascii="Times New Roman" w:hAnsi="Times New Roman" w:cs="Times New Roman"/>
                <w:color w:val="FF0000"/>
                <w:sz w:val="24"/>
                <w:szCs w:val="24"/>
              </w:rPr>
            </w:pPr>
          </w:p>
        </w:tc>
      </w:tr>
    </w:tbl>
    <w:p w:rsidR="00D76366" w:rsidRPr="00D76366" w:rsidRDefault="00D76366" w:rsidP="00D76366">
      <w:pPr>
        <w:spacing w:after="0" w:line="240" w:lineRule="auto"/>
        <w:rPr>
          <w:rFonts w:ascii="Times New Roman" w:hAnsi="Times New Roman" w:cs="Times New Roman"/>
          <w:color w:val="FF0000"/>
          <w:sz w:val="24"/>
          <w:szCs w:val="24"/>
        </w:rPr>
      </w:pPr>
    </w:p>
    <w:p w:rsidR="00A13776" w:rsidRPr="009160B0" w:rsidRDefault="00A13776" w:rsidP="00F64F2A">
      <w:pPr>
        <w:spacing w:after="0" w:line="240" w:lineRule="auto"/>
        <w:jc w:val="both"/>
        <w:rPr>
          <w:rFonts w:ascii="Times New Roman" w:hAnsi="Times New Roman" w:cs="Times New Roman"/>
          <w:sz w:val="28"/>
          <w:szCs w:val="28"/>
        </w:rPr>
      </w:pPr>
      <w:r w:rsidRPr="00D76366">
        <w:rPr>
          <w:rFonts w:ascii="Times New Roman" w:hAnsi="Times New Roman" w:cs="Times New Roman"/>
          <w:color w:val="FF0000"/>
          <w:sz w:val="24"/>
          <w:szCs w:val="24"/>
        </w:rPr>
        <w:lastRenderedPageBreak/>
        <w:tab/>
      </w:r>
      <w:r w:rsidRPr="009160B0">
        <w:rPr>
          <w:rFonts w:ascii="Times New Roman" w:hAnsi="Times New Roman" w:cs="Times New Roman"/>
          <w:sz w:val="28"/>
          <w:szCs w:val="28"/>
        </w:rPr>
        <w:t xml:space="preserve">Учащиеся отдела «Художественное творчество» принимали активное участие в различных мероприятиях: в праздничных </w:t>
      </w:r>
      <w:r w:rsidR="00CA3397" w:rsidRPr="009160B0">
        <w:rPr>
          <w:rFonts w:ascii="Times New Roman" w:hAnsi="Times New Roman" w:cs="Times New Roman"/>
          <w:sz w:val="28"/>
          <w:szCs w:val="28"/>
        </w:rPr>
        <w:t xml:space="preserve">программах, </w:t>
      </w:r>
      <w:r w:rsidRPr="009160B0">
        <w:rPr>
          <w:rFonts w:ascii="Times New Roman" w:hAnsi="Times New Roman" w:cs="Times New Roman"/>
          <w:sz w:val="28"/>
          <w:szCs w:val="28"/>
        </w:rPr>
        <w:t xml:space="preserve">концертах, </w:t>
      </w:r>
      <w:proofErr w:type="spellStart"/>
      <w:r w:rsidR="009F2AA8" w:rsidRPr="009160B0">
        <w:rPr>
          <w:rFonts w:ascii="Times New Roman" w:hAnsi="Times New Roman" w:cs="Times New Roman"/>
          <w:sz w:val="28"/>
          <w:szCs w:val="28"/>
        </w:rPr>
        <w:t>челленджах</w:t>
      </w:r>
      <w:proofErr w:type="spellEnd"/>
      <w:r w:rsidR="009F2AA8" w:rsidRPr="009160B0">
        <w:rPr>
          <w:rFonts w:ascii="Times New Roman" w:hAnsi="Times New Roman" w:cs="Times New Roman"/>
          <w:sz w:val="28"/>
          <w:szCs w:val="28"/>
        </w:rPr>
        <w:t xml:space="preserve"> </w:t>
      </w:r>
      <w:r w:rsidR="00A70737" w:rsidRPr="009160B0">
        <w:rPr>
          <w:rFonts w:ascii="Times New Roman" w:hAnsi="Times New Roman" w:cs="Times New Roman"/>
          <w:sz w:val="28"/>
          <w:szCs w:val="28"/>
        </w:rPr>
        <w:t>и</w:t>
      </w:r>
      <w:r w:rsidRPr="009160B0">
        <w:rPr>
          <w:rFonts w:ascii="Times New Roman" w:hAnsi="Times New Roman" w:cs="Times New Roman"/>
          <w:sz w:val="28"/>
          <w:szCs w:val="28"/>
        </w:rPr>
        <w:t xml:space="preserve"> акциях. </w:t>
      </w:r>
    </w:p>
    <w:p w:rsidR="00006A08" w:rsidRPr="00CE122D" w:rsidRDefault="00A13776" w:rsidP="00CB0700">
      <w:pPr>
        <w:spacing w:after="0" w:line="240" w:lineRule="auto"/>
        <w:jc w:val="both"/>
        <w:rPr>
          <w:rFonts w:ascii="Times New Roman" w:hAnsi="Times New Roman" w:cs="Times New Roman"/>
          <w:sz w:val="28"/>
          <w:szCs w:val="28"/>
        </w:rPr>
      </w:pPr>
      <w:r w:rsidRPr="009160B0">
        <w:rPr>
          <w:rFonts w:ascii="Times New Roman" w:hAnsi="Times New Roman" w:cs="Times New Roman"/>
          <w:color w:val="FF0000"/>
          <w:sz w:val="28"/>
          <w:szCs w:val="28"/>
        </w:rPr>
        <w:tab/>
      </w:r>
      <w:r w:rsidR="00006A08" w:rsidRPr="009160B0">
        <w:rPr>
          <w:rFonts w:ascii="Times New Roman" w:hAnsi="Times New Roman" w:cs="Times New Roman"/>
          <w:sz w:val="28"/>
          <w:szCs w:val="28"/>
        </w:rPr>
        <w:t xml:space="preserve">Театрализованную сценку ко Дню знаний 1 сентября для </w:t>
      </w:r>
      <w:r w:rsidR="00CE122D" w:rsidRPr="009160B0">
        <w:rPr>
          <w:rFonts w:ascii="Times New Roman" w:hAnsi="Times New Roman" w:cs="Times New Roman"/>
          <w:sz w:val="28"/>
          <w:szCs w:val="28"/>
        </w:rPr>
        <w:t>детей</w:t>
      </w:r>
      <w:r w:rsidR="00006A08" w:rsidRPr="009160B0">
        <w:rPr>
          <w:rFonts w:ascii="Times New Roman" w:hAnsi="Times New Roman" w:cs="Times New Roman"/>
          <w:sz w:val="28"/>
          <w:szCs w:val="28"/>
        </w:rPr>
        <w:t xml:space="preserve"> МБОУ ООШ № 21 </w:t>
      </w:r>
      <w:r w:rsidR="00CE122D" w:rsidRPr="009160B0">
        <w:rPr>
          <w:rFonts w:ascii="Times New Roman" w:hAnsi="Times New Roman" w:cs="Times New Roman"/>
          <w:sz w:val="28"/>
          <w:szCs w:val="28"/>
        </w:rPr>
        <w:t xml:space="preserve">подготовили учащиеся объединения Импульс», руководитель </w:t>
      </w:r>
      <w:proofErr w:type="spellStart"/>
      <w:r w:rsidR="00CE122D" w:rsidRPr="009160B0">
        <w:rPr>
          <w:rFonts w:ascii="Times New Roman" w:hAnsi="Times New Roman" w:cs="Times New Roman"/>
          <w:sz w:val="28"/>
          <w:szCs w:val="28"/>
        </w:rPr>
        <w:t>Ревазян</w:t>
      </w:r>
      <w:proofErr w:type="spellEnd"/>
      <w:r w:rsidR="00CE122D" w:rsidRPr="009160B0">
        <w:rPr>
          <w:rFonts w:ascii="Times New Roman" w:hAnsi="Times New Roman" w:cs="Times New Roman"/>
          <w:sz w:val="28"/>
          <w:szCs w:val="28"/>
        </w:rPr>
        <w:t xml:space="preserve"> О.М. </w:t>
      </w:r>
      <w:r w:rsidR="00924A8E" w:rsidRPr="009160B0">
        <w:rPr>
          <w:rFonts w:ascii="Times New Roman" w:hAnsi="Times New Roman" w:cs="Times New Roman"/>
          <w:sz w:val="28"/>
          <w:szCs w:val="28"/>
        </w:rPr>
        <w:t>А</w:t>
      </w:r>
      <w:r w:rsidR="00924A8E">
        <w:rPr>
          <w:rFonts w:ascii="Times New Roman" w:hAnsi="Times New Roman" w:cs="Times New Roman"/>
          <w:sz w:val="28"/>
          <w:szCs w:val="28"/>
        </w:rPr>
        <w:t xml:space="preserve"> учащиеся объединения «Пируэт», руководитель Аверкиева С.С., подарили первоклассникам танцевальный номер «Здравствуй, школа». </w:t>
      </w:r>
    </w:p>
    <w:p w:rsidR="00006A08" w:rsidRPr="00E442AA" w:rsidRDefault="00FF3753" w:rsidP="00A13776">
      <w:pPr>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ab/>
      </w:r>
      <w:r w:rsidRPr="00E442AA">
        <w:rPr>
          <w:rFonts w:ascii="Times New Roman" w:hAnsi="Times New Roman" w:cs="Times New Roman"/>
          <w:sz w:val="28"/>
          <w:szCs w:val="28"/>
        </w:rPr>
        <w:t xml:space="preserve">Юные танцоры объединения «Пируэт», руководитель Аверкиева С.С., приняли участие в концерте к Выборам депутатов </w:t>
      </w:r>
      <w:r w:rsidR="00CC47A3" w:rsidRPr="00E442AA">
        <w:rPr>
          <w:rFonts w:ascii="Times New Roman" w:hAnsi="Times New Roman" w:cs="Times New Roman"/>
          <w:sz w:val="28"/>
          <w:szCs w:val="28"/>
        </w:rPr>
        <w:t>Законодательного Собрания Крас</w:t>
      </w:r>
      <w:r w:rsidR="00ED7BAF" w:rsidRPr="00E442AA">
        <w:rPr>
          <w:rFonts w:ascii="Times New Roman" w:hAnsi="Times New Roman" w:cs="Times New Roman"/>
          <w:sz w:val="28"/>
          <w:szCs w:val="28"/>
        </w:rPr>
        <w:t>нодарского края седьмого созыва, а также в концертной программе, посвященной 95-летию Тимашевского района</w:t>
      </w:r>
      <w:r w:rsidR="00E442AA" w:rsidRPr="00E442AA">
        <w:rPr>
          <w:rFonts w:ascii="Times New Roman" w:hAnsi="Times New Roman" w:cs="Times New Roman"/>
          <w:sz w:val="28"/>
          <w:szCs w:val="28"/>
        </w:rPr>
        <w:t xml:space="preserve"> и 85-летию Краснодарского края</w:t>
      </w:r>
      <w:r w:rsidR="00ED7BAF" w:rsidRPr="00E442AA">
        <w:rPr>
          <w:rFonts w:ascii="Times New Roman" w:hAnsi="Times New Roman" w:cs="Times New Roman"/>
          <w:sz w:val="28"/>
          <w:szCs w:val="28"/>
        </w:rPr>
        <w:t xml:space="preserve">.  </w:t>
      </w:r>
    </w:p>
    <w:p w:rsidR="00FF3753" w:rsidRPr="009160B0" w:rsidRDefault="00A23B38" w:rsidP="00A13776">
      <w:pPr>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ab/>
      </w:r>
      <w:r w:rsidRPr="0014104E">
        <w:rPr>
          <w:rFonts w:ascii="Times New Roman" w:hAnsi="Times New Roman" w:cs="Times New Roman"/>
          <w:sz w:val="28"/>
          <w:szCs w:val="28"/>
        </w:rPr>
        <w:t>Учащиеся объединения «Бриз», руководитель Климочкина Ю.Ю., приняли участие во Всероссийской акции «Всероссийский урок тигра», в рамках которо</w:t>
      </w:r>
      <w:r w:rsidR="0014104E" w:rsidRPr="0014104E">
        <w:rPr>
          <w:rFonts w:ascii="Times New Roman" w:hAnsi="Times New Roman" w:cs="Times New Roman"/>
          <w:sz w:val="28"/>
          <w:szCs w:val="28"/>
        </w:rPr>
        <w:t>й</w:t>
      </w:r>
      <w:r w:rsidRPr="0014104E">
        <w:rPr>
          <w:rFonts w:ascii="Times New Roman" w:hAnsi="Times New Roman" w:cs="Times New Roman"/>
          <w:sz w:val="28"/>
          <w:szCs w:val="28"/>
        </w:rPr>
        <w:t xml:space="preserve"> поучаствовали в познавательной викторине «По следам хозяина тайги». </w:t>
      </w:r>
      <w:r w:rsidR="0014104E" w:rsidRPr="0014104E">
        <w:rPr>
          <w:rFonts w:ascii="Times New Roman" w:hAnsi="Times New Roman" w:cs="Times New Roman"/>
          <w:sz w:val="28"/>
          <w:szCs w:val="28"/>
        </w:rPr>
        <w:t>Ребята сконструировали кормушки для пернатых, развесили их на территории МБОУ СОШ № 14, приняв участие в экологической акции «Берегите птиц зимой».</w:t>
      </w:r>
    </w:p>
    <w:p w:rsidR="00CA180D" w:rsidRDefault="006A10A5" w:rsidP="00CA180D">
      <w:pPr>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ab/>
      </w:r>
      <w:r w:rsidR="00CA180D" w:rsidRPr="00CA180D">
        <w:rPr>
          <w:rFonts w:ascii="Times New Roman" w:hAnsi="Times New Roman" w:cs="Times New Roman"/>
          <w:sz w:val="28"/>
          <w:szCs w:val="28"/>
        </w:rPr>
        <w:t xml:space="preserve">В </w:t>
      </w:r>
      <w:proofErr w:type="spellStart"/>
      <w:r w:rsidR="00CA180D" w:rsidRPr="00CA180D">
        <w:rPr>
          <w:rFonts w:ascii="Times New Roman" w:hAnsi="Times New Roman" w:cs="Times New Roman"/>
          <w:sz w:val="28"/>
          <w:szCs w:val="28"/>
        </w:rPr>
        <w:t>челлендже</w:t>
      </w:r>
      <w:proofErr w:type="spellEnd"/>
      <w:r w:rsidR="00CA180D" w:rsidRPr="00CA180D">
        <w:rPr>
          <w:rFonts w:ascii="Times New Roman" w:hAnsi="Times New Roman" w:cs="Times New Roman"/>
          <w:sz w:val="28"/>
          <w:szCs w:val="28"/>
        </w:rPr>
        <w:t xml:space="preserve"> «Единство слова», посвященном Дню народного единства</w:t>
      </w:r>
      <w:r w:rsidR="00CA180D">
        <w:rPr>
          <w:rFonts w:ascii="Times New Roman" w:hAnsi="Times New Roman" w:cs="Times New Roman"/>
          <w:sz w:val="28"/>
          <w:szCs w:val="28"/>
        </w:rPr>
        <w:t xml:space="preserve">, приняли участие учащиеся объединений «Живое слово», руководитель </w:t>
      </w:r>
      <w:proofErr w:type="spellStart"/>
      <w:r w:rsidR="00CA180D">
        <w:rPr>
          <w:rFonts w:ascii="Times New Roman" w:hAnsi="Times New Roman" w:cs="Times New Roman"/>
          <w:sz w:val="28"/>
          <w:szCs w:val="28"/>
        </w:rPr>
        <w:t>Кучинская</w:t>
      </w:r>
      <w:proofErr w:type="spellEnd"/>
      <w:r w:rsidR="00CA180D">
        <w:rPr>
          <w:rFonts w:ascii="Times New Roman" w:hAnsi="Times New Roman" w:cs="Times New Roman"/>
          <w:sz w:val="28"/>
          <w:szCs w:val="28"/>
        </w:rPr>
        <w:t xml:space="preserve"> Е.Н., «Орхидея», руководитель Сорокина Е.Г., «Юность», руководитель Матвеева Е.А. Ребята подготовили видеоролики, где поздравили всех с праздником – Днем народного единства. </w:t>
      </w:r>
      <w:r w:rsidR="00073282">
        <w:rPr>
          <w:rFonts w:ascii="Times New Roman" w:hAnsi="Times New Roman" w:cs="Times New Roman"/>
          <w:sz w:val="28"/>
          <w:szCs w:val="28"/>
        </w:rPr>
        <w:t xml:space="preserve">Педагог </w:t>
      </w:r>
      <w:proofErr w:type="spellStart"/>
      <w:r w:rsidR="00073282">
        <w:rPr>
          <w:rFonts w:ascii="Times New Roman" w:hAnsi="Times New Roman" w:cs="Times New Roman"/>
          <w:sz w:val="28"/>
          <w:szCs w:val="28"/>
        </w:rPr>
        <w:t>Ревазян</w:t>
      </w:r>
      <w:proofErr w:type="spellEnd"/>
      <w:r w:rsidR="00073282">
        <w:rPr>
          <w:rFonts w:ascii="Times New Roman" w:hAnsi="Times New Roman" w:cs="Times New Roman"/>
          <w:sz w:val="28"/>
          <w:szCs w:val="28"/>
        </w:rPr>
        <w:t xml:space="preserve"> О.М. и учащиеся «Импульс» создали </w:t>
      </w:r>
      <w:proofErr w:type="spellStart"/>
      <w:r w:rsidR="00073282">
        <w:rPr>
          <w:rFonts w:ascii="Times New Roman" w:hAnsi="Times New Roman" w:cs="Times New Roman"/>
          <w:sz w:val="28"/>
          <w:szCs w:val="28"/>
        </w:rPr>
        <w:t>мультимедийную</w:t>
      </w:r>
      <w:proofErr w:type="spellEnd"/>
      <w:r w:rsidR="00073282">
        <w:rPr>
          <w:rFonts w:ascii="Times New Roman" w:hAnsi="Times New Roman" w:cs="Times New Roman"/>
          <w:sz w:val="28"/>
          <w:szCs w:val="28"/>
        </w:rPr>
        <w:t xml:space="preserve"> презентацию «Вместе мы едины». Подготовила и разместила </w:t>
      </w:r>
      <w:r w:rsidR="009732DC">
        <w:rPr>
          <w:rFonts w:ascii="Times New Roman" w:hAnsi="Times New Roman" w:cs="Times New Roman"/>
          <w:sz w:val="28"/>
          <w:szCs w:val="28"/>
        </w:rPr>
        <w:t xml:space="preserve">в </w:t>
      </w:r>
      <w:proofErr w:type="spellStart"/>
      <w:r w:rsidR="009732DC">
        <w:rPr>
          <w:rFonts w:ascii="Times New Roman" w:hAnsi="Times New Roman" w:cs="Times New Roman"/>
          <w:sz w:val="28"/>
          <w:szCs w:val="28"/>
        </w:rPr>
        <w:t>онлайн-формате</w:t>
      </w:r>
      <w:proofErr w:type="spellEnd"/>
      <w:r w:rsidR="009732DC">
        <w:rPr>
          <w:rFonts w:ascii="Times New Roman" w:hAnsi="Times New Roman" w:cs="Times New Roman"/>
          <w:sz w:val="28"/>
          <w:szCs w:val="28"/>
        </w:rPr>
        <w:t xml:space="preserve"> викторину «Сила в единстве» п</w:t>
      </w:r>
      <w:r w:rsidR="00073282">
        <w:rPr>
          <w:rFonts w:ascii="Times New Roman" w:hAnsi="Times New Roman" w:cs="Times New Roman"/>
          <w:sz w:val="28"/>
          <w:szCs w:val="28"/>
        </w:rPr>
        <w:t>едагог Климочкина Ю.Ю.</w:t>
      </w:r>
      <w:r w:rsidR="009732DC">
        <w:rPr>
          <w:rFonts w:ascii="Times New Roman" w:hAnsi="Times New Roman" w:cs="Times New Roman"/>
          <w:sz w:val="28"/>
          <w:szCs w:val="28"/>
        </w:rPr>
        <w:t xml:space="preserve"> Педагоги Сорокина Е.Г. и Аверкиева С.С. организовали с учащимися своих объединений танцевальный </w:t>
      </w:r>
      <w:proofErr w:type="spellStart"/>
      <w:r w:rsidR="009732DC">
        <w:rPr>
          <w:rFonts w:ascii="Times New Roman" w:hAnsi="Times New Roman" w:cs="Times New Roman"/>
          <w:sz w:val="28"/>
          <w:szCs w:val="28"/>
        </w:rPr>
        <w:t>флешмоб</w:t>
      </w:r>
      <w:proofErr w:type="spellEnd"/>
      <w:r w:rsidR="009732DC">
        <w:rPr>
          <w:rFonts w:ascii="Times New Roman" w:hAnsi="Times New Roman" w:cs="Times New Roman"/>
          <w:sz w:val="28"/>
          <w:szCs w:val="28"/>
        </w:rPr>
        <w:t xml:space="preserve"> «Единым духом мы сильны». </w:t>
      </w:r>
    </w:p>
    <w:p w:rsidR="00E54505" w:rsidRDefault="00E54505" w:rsidP="00CA18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Праздничную театрализованную программу к Всемирному Дню ребенка «Планета детства под созвездием добра» подготовили педагоги и учащиеся объединений «Импульс», </w:t>
      </w:r>
      <w:proofErr w:type="spellStart"/>
      <w:r>
        <w:rPr>
          <w:rFonts w:ascii="Times New Roman" w:hAnsi="Times New Roman" w:cs="Times New Roman"/>
          <w:sz w:val="28"/>
          <w:szCs w:val="28"/>
        </w:rPr>
        <w:t>Ревазян</w:t>
      </w:r>
      <w:proofErr w:type="spellEnd"/>
      <w:r>
        <w:rPr>
          <w:rFonts w:ascii="Times New Roman" w:hAnsi="Times New Roman" w:cs="Times New Roman"/>
          <w:sz w:val="28"/>
          <w:szCs w:val="28"/>
        </w:rPr>
        <w:t xml:space="preserve"> О.М. и «Живое слово», </w:t>
      </w:r>
      <w:proofErr w:type="spellStart"/>
      <w:r>
        <w:rPr>
          <w:rFonts w:ascii="Times New Roman" w:hAnsi="Times New Roman" w:cs="Times New Roman"/>
          <w:sz w:val="28"/>
          <w:szCs w:val="28"/>
        </w:rPr>
        <w:t>Кучинская</w:t>
      </w:r>
      <w:proofErr w:type="spellEnd"/>
      <w:r>
        <w:rPr>
          <w:rFonts w:ascii="Times New Roman" w:hAnsi="Times New Roman" w:cs="Times New Roman"/>
          <w:sz w:val="28"/>
          <w:szCs w:val="28"/>
        </w:rPr>
        <w:t xml:space="preserve"> Е.Н.</w:t>
      </w:r>
      <w:r w:rsidR="00F56FA4">
        <w:rPr>
          <w:rFonts w:ascii="Times New Roman" w:hAnsi="Times New Roman" w:cs="Times New Roman"/>
          <w:sz w:val="28"/>
          <w:szCs w:val="28"/>
        </w:rPr>
        <w:t>, а также педагоги Климочкина Ю.Ю. и Кучеренко Н.В.</w:t>
      </w:r>
      <w:r>
        <w:rPr>
          <w:rFonts w:ascii="Times New Roman" w:hAnsi="Times New Roman" w:cs="Times New Roman"/>
          <w:sz w:val="28"/>
          <w:szCs w:val="28"/>
        </w:rPr>
        <w:t xml:space="preserve"> Педагог Аверкиева С.С. совместно с учащимися объединения «Пируэт» организовали для участников программы детский </w:t>
      </w:r>
      <w:proofErr w:type="spellStart"/>
      <w:r>
        <w:rPr>
          <w:rFonts w:ascii="Times New Roman" w:hAnsi="Times New Roman" w:cs="Times New Roman"/>
          <w:sz w:val="28"/>
          <w:szCs w:val="28"/>
        </w:rPr>
        <w:t>флешмоб</w:t>
      </w:r>
      <w:proofErr w:type="spellEnd"/>
      <w:r>
        <w:rPr>
          <w:rFonts w:ascii="Times New Roman" w:hAnsi="Times New Roman" w:cs="Times New Roman"/>
          <w:sz w:val="28"/>
          <w:szCs w:val="28"/>
        </w:rPr>
        <w:t xml:space="preserve">. </w:t>
      </w:r>
      <w:proofErr w:type="gramEnd"/>
    </w:p>
    <w:p w:rsidR="00E329B0" w:rsidRDefault="00E329B0" w:rsidP="00CA18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Праздничную </w:t>
      </w:r>
      <w:r w:rsidRPr="00E329B0">
        <w:rPr>
          <w:rFonts w:ascii="Times New Roman" w:hAnsi="Times New Roman" w:cs="Times New Roman"/>
          <w:sz w:val="28"/>
          <w:szCs w:val="28"/>
        </w:rPr>
        <w:t xml:space="preserve">концертную программу, </w:t>
      </w:r>
      <w:r w:rsidRPr="00E329B0">
        <w:rPr>
          <w:rFonts w:ascii="Times New Roman" w:hAnsi="Times New Roman"/>
          <w:sz w:val="28"/>
          <w:szCs w:val="28"/>
        </w:rPr>
        <w:t>посвященную Дню матери «Все краски жизни для тебя!»</w:t>
      </w:r>
      <w:r w:rsidR="00532807">
        <w:rPr>
          <w:rFonts w:ascii="Times New Roman" w:hAnsi="Times New Roman"/>
          <w:sz w:val="28"/>
          <w:szCs w:val="28"/>
        </w:rPr>
        <w:t xml:space="preserve"> </w:t>
      </w:r>
      <w:r w:rsidR="00137ECB">
        <w:rPr>
          <w:rFonts w:ascii="Times New Roman" w:hAnsi="Times New Roman"/>
          <w:sz w:val="28"/>
          <w:szCs w:val="28"/>
        </w:rPr>
        <w:t xml:space="preserve">организовали педагоги и учащиеся объединений </w:t>
      </w:r>
      <w:r w:rsidR="00532807">
        <w:rPr>
          <w:rFonts w:ascii="Times New Roman" w:hAnsi="Times New Roman"/>
          <w:sz w:val="28"/>
          <w:szCs w:val="28"/>
        </w:rPr>
        <w:t xml:space="preserve"> </w:t>
      </w:r>
      <w:r w:rsidR="00137ECB">
        <w:rPr>
          <w:rFonts w:ascii="Times New Roman" w:hAnsi="Times New Roman" w:cs="Times New Roman"/>
          <w:sz w:val="28"/>
          <w:szCs w:val="28"/>
        </w:rPr>
        <w:t xml:space="preserve">«Импульс» </w:t>
      </w:r>
      <w:proofErr w:type="spellStart"/>
      <w:r w:rsidR="00137ECB">
        <w:rPr>
          <w:rFonts w:ascii="Times New Roman" w:hAnsi="Times New Roman" w:cs="Times New Roman"/>
          <w:sz w:val="28"/>
          <w:szCs w:val="28"/>
        </w:rPr>
        <w:t>Ревазян</w:t>
      </w:r>
      <w:proofErr w:type="spellEnd"/>
      <w:r w:rsidR="00137ECB">
        <w:rPr>
          <w:rFonts w:ascii="Times New Roman" w:hAnsi="Times New Roman" w:cs="Times New Roman"/>
          <w:sz w:val="28"/>
          <w:szCs w:val="28"/>
        </w:rPr>
        <w:t xml:space="preserve"> О.М., «Живое слово» </w:t>
      </w:r>
      <w:proofErr w:type="spellStart"/>
      <w:r w:rsidR="00137ECB">
        <w:rPr>
          <w:rFonts w:ascii="Times New Roman" w:hAnsi="Times New Roman" w:cs="Times New Roman"/>
          <w:sz w:val="28"/>
          <w:szCs w:val="28"/>
        </w:rPr>
        <w:t>Кучинская</w:t>
      </w:r>
      <w:proofErr w:type="spellEnd"/>
      <w:r w:rsidR="00137ECB">
        <w:rPr>
          <w:rFonts w:ascii="Times New Roman" w:hAnsi="Times New Roman" w:cs="Times New Roman"/>
          <w:sz w:val="28"/>
          <w:szCs w:val="28"/>
        </w:rPr>
        <w:t xml:space="preserve"> Е.Н., </w:t>
      </w:r>
      <w:r w:rsidR="00DE0265">
        <w:rPr>
          <w:rFonts w:ascii="Times New Roman" w:hAnsi="Times New Roman" w:cs="Times New Roman"/>
          <w:sz w:val="28"/>
          <w:szCs w:val="28"/>
        </w:rPr>
        <w:t>«Орхидея» Сорокина Е.Г.,</w:t>
      </w:r>
      <w:r w:rsidR="00DE0265" w:rsidRPr="00DE0265">
        <w:rPr>
          <w:rFonts w:ascii="Times New Roman" w:hAnsi="Times New Roman" w:cs="Times New Roman"/>
          <w:sz w:val="28"/>
          <w:szCs w:val="28"/>
        </w:rPr>
        <w:t xml:space="preserve"> </w:t>
      </w:r>
      <w:r w:rsidR="00DE0265">
        <w:rPr>
          <w:rFonts w:ascii="Times New Roman" w:hAnsi="Times New Roman" w:cs="Times New Roman"/>
          <w:sz w:val="28"/>
          <w:szCs w:val="28"/>
        </w:rPr>
        <w:t>«Пируэт» Аверкиева С.С.,</w:t>
      </w:r>
      <w:r w:rsidR="00A92B8F">
        <w:rPr>
          <w:rFonts w:ascii="Times New Roman" w:hAnsi="Times New Roman" w:cs="Times New Roman"/>
          <w:sz w:val="28"/>
          <w:szCs w:val="28"/>
        </w:rPr>
        <w:t xml:space="preserve"> «Веселые нотки» Кучеренко Н.В. </w:t>
      </w:r>
      <w:r w:rsidR="006628B6">
        <w:rPr>
          <w:rFonts w:ascii="Times New Roman" w:hAnsi="Times New Roman" w:cs="Times New Roman"/>
          <w:sz w:val="28"/>
          <w:szCs w:val="28"/>
        </w:rPr>
        <w:t xml:space="preserve"> Учащиеся объединения «Импульс», руководитель </w:t>
      </w:r>
      <w:proofErr w:type="spellStart"/>
      <w:r w:rsidR="006628B6">
        <w:rPr>
          <w:rFonts w:ascii="Times New Roman" w:hAnsi="Times New Roman" w:cs="Times New Roman"/>
          <w:sz w:val="28"/>
          <w:szCs w:val="28"/>
        </w:rPr>
        <w:t>Ревазян</w:t>
      </w:r>
      <w:proofErr w:type="spellEnd"/>
      <w:r w:rsidR="006628B6">
        <w:rPr>
          <w:rFonts w:ascii="Times New Roman" w:hAnsi="Times New Roman" w:cs="Times New Roman"/>
          <w:sz w:val="28"/>
          <w:szCs w:val="28"/>
        </w:rPr>
        <w:t xml:space="preserve"> О.М.</w:t>
      </w:r>
      <w:r w:rsidR="000E1082">
        <w:rPr>
          <w:rFonts w:ascii="Times New Roman" w:hAnsi="Times New Roman" w:cs="Times New Roman"/>
          <w:sz w:val="28"/>
          <w:szCs w:val="28"/>
        </w:rPr>
        <w:t xml:space="preserve">, создали праздничный поздравительный видеоролик для мам. </w:t>
      </w:r>
      <w:proofErr w:type="gramEnd"/>
    </w:p>
    <w:p w:rsidR="00F56FA4" w:rsidRPr="00E329B0" w:rsidRDefault="00F56FA4" w:rsidP="00CA18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Новогодн</w:t>
      </w:r>
      <w:r w:rsidR="008D3ED7">
        <w:rPr>
          <w:rFonts w:ascii="Times New Roman" w:hAnsi="Times New Roman" w:cs="Times New Roman"/>
          <w:sz w:val="28"/>
          <w:szCs w:val="28"/>
        </w:rPr>
        <w:t>ие</w:t>
      </w:r>
      <w:r>
        <w:rPr>
          <w:rFonts w:ascii="Times New Roman" w:hAnsi="Times New Roman" w:cs="Times New Roman"/>
          <w:sz w:val="28"/>
          <w:szCs w:val="28"/>
        </w:rPr>
        <w:t xml:space="preserve"> театрализованн</w:t>
      </w:r>
      <w:r w:rsidR="008D3ED7">
        <w:rPr>
          <w:rFonts w:ascii="Times New Roman" w:hAnsi="Times New Roman" w:cs="Times New Roman"/>
          <w:sz w:val="28"/>
          <w:szCs w:val="28"/>
        </w:rPr>
        <w:t>ые</w:t>
      </w:r>
      <w:r>
        <w:rPr>
          <w:rFonts w:ascii="Times New Roman" w:hAnsi="Times New Roman" w:cs="Times New Roman"/>
          <w:sz w:val="28"/>
          <w:szCs w:val="28"/>
        </w:rPr>
        <w:t xml:space="preserve"> программ</w:t>
      </w:r>
      <w:r w:rsidR="008D3ED7">
        <w:rPr>
          <w:rFonts w:ascii="Times New Roman" w:hAnsi="Times New Roman" w:cs="Times New Roman"/>
          <w:sz w:val="28"/>
          <w:szCs w:val="28"/>
        </w:rPr>
        <w:t>ы</w:t>
      </w:r>
      <w:r>
        <w:rPr>
          <w:rFonts w:ascii="Times New Roman" w:hAnsi="Times New Roman" w:cs="Times New Roman"/>
          <w:sz w:val="28"/>
          <w:szCs w:val="28"/>
        </w:rPr>
        <w:t xml:space="preserve"> </w:t>
      </w:r>
      <w:r w:rsidR="00111D3E">
        <w:rPr>
          <w:rFonts w:ascii="Times New Roman" w:hAnsi="Times New Roman" w:cs="Times New Roman"/>
          <w:sz w:val="28"/>
          <w:szCs w:val="28"/>
        </w:rPr>
        <w:t xml:space="preserve">«Новый год отметим вместе – танцем, играми и песней» </w:t>
      </w:r>
      <w:r>
        <w:rPr>
          <w:rFonts w:ascii="Times New Roman" w:hAnsi="Times New Roman" w:cs="Times New Roman"/>
          <w:sz w:val="28"/>
          <w:szCs w:val="28"/>
        </w:rPr>
        <w:t xml:space="preserve">для учащихся Центра творчества «Радуга» и </w:t>
      </w:r>
      <w:r w:rsidR="006842F5">
        <w:rPr>
          <w:rFonts w:ascii="Times New Roman" w:hAnsi="Times New Roman" w:cs="Times New Roman"/>
          <w:sz w:val="28"/>
          <w:szCs w:val="28"/>
        </w:rPr>
        <w:t>начальных классов МБОУ СОШ №14</w:t>
      </w:r>
      <w:r w:rsidR="00111D3E">
        <w:rPr>
          <w:rFonts w:ascii="Times New Roman" w:hAnsi="Times New Roman" w:cs="Times New Roman"/>
          <w:sz w:val="28"/>
          <w:szCs w:val="28"/>
        </w:rPr>
        <w:t xml:space="preserve"> и </w:t>
      </w:r>
      <w:r w:rsidR="008D3ED7">
        <w:rPr>
          <w:rFonts w:ascii="Times New Roman" w:hAnsi="Times New Roman" w:cs="Times New Roman"/>
          <w:sz w:val="28"/>
          <w:szCs w:val="28"/>
        </w:rPr>
        <w:t xml:space="preserve">«Новогодние огни приглашают в сказку» для начальных классов МБОУ СОШ №15  организовали педагоги и </w:t>
      </w:r>
      <w:r w:rsidR="008D3ED7">
        <w:rPr>
          <w:rFonts w:ascii="Times New Roman" w:hAnsi="Times New Roman" w:cs="Times New Roman"/>
          <w:sz w:val="28"/>
          <w:szCs w:val="28"/>
        </w:rPr>
        <w:lastRenderedPageBreak/>
        <w:t xml:space="preserve">учащиеся объединений </w:t>
      </w:r>
      <w:r w:rsidR="00920DA2">
        <w:rPr>
          <w:rFonts w:ascii="Times New Roman" w:hAnsi="Times New Roman" w:cs="Times New Roman"/>
          <w:sz w:val="28"/>
          <w:szCs w:val="28"/>
        </w:rPr>
        <w:t xml:space="preserve">«Импульс» </w:t>
      </w:r>
      <w:proofErr w:type="spellStart"/>
      <w:r w:rsidR="00920DA2">
        <w:rPr>
          <w:rFonts w:ascii="Times New Roman" w:hAnsi="Times New Roman" w:cs="Times New Roman"/>
          <w:sz w:val="28"/>
          <w:szCs w:val="28"/>
        </w:rPr>
        <w:t>Ревазян</w:t>
      </w:r>
      <w:proofErr w:type="spellEnd"/>
      <w:r w:rsidR="00920DA2">
        <w:rPr>
          <w:rFonts w:ascii="Times New Roman" w:hAnsi="Times New Roman" w:cs="Times New Roman"/>
          <w:sz w:val="28"/>
          <w:szCs w:val="28"/>
        </w:rPr>
        <w:t xml:space="preserve"> О.М., «Живое слово» </w:t>
      </w:r>
      <w:proofErr w:type="spellStart"/>
      <w:r w:rsidR="00920DA2">
        <w:rPr>
          <w:rFonts w:ascii="Times New Roman" w:hAnsi="Times New Roman" w:cs="Times New Roman"/>
          <w:sz w:val="28"/>
          <w:szCs w:val="28"/>
        </w:rPr>
        <w:t>Кучинская</w:t>
      </w:r>
      <w:proofErr w:type="spellEnd"/>
      <w:r w:rsidR="00920DA2">
        <w:rPr>
          <w:rFonts w:ascii="Times New Roman" w:hAnsi="Times New Roman" w:cs="Times New Roman"/>
          <w:sz w:val="28"/>
          <w:szCs w:val="28"/>
        </w:rPr>
        <w:t xml:space="preserve"> Е.Н.,</w:t>
      </w:r>
      <w:r w:rsidR="002A1B0D" w:rsidRPr="002A1B0D">
        <w:rPr>
          <w:rFonts w:ascii="Times New Roman" w:hAnsi="Times New Roman" w:cs="Times New Roman"/>
          <w:sz w:val="28"/>
          <w:szCs w:val="28"/>
        </w:rPr>
        <w:t xml:space="preserve"> </w:t>
      </w:r>
      <w:r w:rsidR="002A1B0D">
        <w:rPr>
          <w:rFonts w:ascii="Times New Roman" w:hAnsi="Times New Roman" w:cs="Times New Roman"/>
          <w:sz w:val="28"/>
          <w:szCs w:val="28"/>
        </w:rPr>
        <w:t>а также педагоги Климочкина Ю.Ю. и Кучеренко Н.В.</w:t>
      </w:r>
      <w:proofErr w:type="gramEnd"/>
    </w:p>
    <w:p w:rsidR="006A10A5" w:rsidRPr="00634734" w:rsidRDefault="00AC655F" w:rsidP="00A13776">
      <w:pPr>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ab/>
      </w:r>
      <w:r w:rsidR="00CB0700" w:rsidRPr="00CB0700">
        <w:rPr>
          <w:rFonts w:ascii="Times New Roman" w:hAnsi="Times New Roman" w:cs="Times New Roman"/>
          <w:sz w:val="28"/>
          <w:szCs w:val="28"/>
        </w:rPr>
        <w:t xml:space="preserve">Педагог Аверкиева С.С. с учащимися объединения «Пируэт» подарили участникам Новогодних утренников </w:t>
      </w:r>
      <w:r w:rsidR="00834065">
        <w:rPr>
          <w:rFonts w:ascii="Times New Roman" w:hAnsi="Times New Roman" w:cs="Times New Roman"/>
          <w:sz w:val="28"/>
          <w:szCs w:val="28"/>
        </w:rPr>
        <w:t xml:space="preserve">МБОУ СОШ №15 </w:t>
      </w:r>
      <w:r w:rsidR="00CB0700" w:rsidRPr="00CB0700">
        <w:rPr>
          <w:rFonts w:ascii="Times New Roman" w:hAnsi="Times New Roman" w:cs="Times New Roman"/>
          <w:sz w:val="28"/>
          <w:szCs w:val="28"/>
        </w:rPr>
        <w:t xml:space="preserve">веселую хореографическую  композицию. </w:t>
      </w:r>
      <w:r w:rsidR="00834065" w:rsidRPr="00634734">
        <w:rPr>
          <w:rFonts w:ascii="Times New Roman" w:hAnsi="Times New Roman" w:cs="Times New Roman"/>
          <w:sz w:val="28"/>
          <w:szCs w:val="28"/>
        </w:rPr>
        <w:t>Я</w:t>
      </w:r>
      <w:r w:rsidR="00CB0700" w:rsidRPr="00634734">
        <w:rPr>
          <w:rFonts w:ascii="Times New Roman" w:hAnsi="Times New Roman" w:cs="Times New Roman"/>
          <w:sz w:val="28"/>
          <w:szCs w:val="28"/>
        </w:rPr>
        <w:t xml:space="preserve">ркие танцевальные номера </w:t>
      </w:r>
      <w:r w:rsidR="00634734" w:rsidRPr="00634734">
        <w:rPr>
          <w:rFonts w:ascii="Times New Roman" w:hAnsi="Times New Roman" w:cs="Times New Roman"/>
          <w:sz w:val="28"/>
          <w:szCs w:val="28"/>
        </w:rPr>
        <w:t>продемонстрировали на</w:t>
      </w:r>
      <w:r w:rsidR="00834065" w:rsidRPr="00634734">
        <w:rPr>
          <w:rFonts w:ascii="Times New Roman" w:hAnsi="Times New Roman" w:cs="Times New Roman"/>
          <w:sz w:val="28"/>
          <w:szCs w:val="28"/>
        </w:rPr>
        <w:t xml:space="preserve"> детских утренник</w:t>
      </w:r>
      <w:r w:rsidR="00634734" w:rsidRPr="00634734">
        <w:rPr>
          <w:rFonts w:ascii="Times New Roman" w:hAnsi="Times New Roman" w:cs="Times New Roman"/>
          <w:sz w:val="28"/>
          <w:szCs w:val="28"/>
        </w:rPr>
        <w:t>ах</w:t>
      </w:r>
      <w:r w:rsidR="00834065" w:rsidRPr="00634734">
        <w:rPr>
          <w:rFonts w:ascii="Times New Roman" w:hAnsi="Times New Roman" w:cs="Times New Roman"/>
          <w:sz w:val="28"/>
          <w:szCs w:val="28"/>
        </w:rPr>
        <w:t xml:space="preserve"> МБДОУ </w:t>
      </w:r>
      <w:r w:rsidR="00634734" w:rsidRPr="00634734">
        <w:rPr>
          <w:rFonts w:ascii="Times New Roman" w:hAnsi="Times New Roman" w:cs="Times New Roman"/>
          <w:sz w:val="28"/>
          <w:szCs w:val="28"/>
        </w:rPr>
        <w:t>Д/С</w:t>
      </w:r>
      <w:r w:rsidR="00834065" w:rsidRPr="00634734">
        <w:rPr>
          <w:rFonts w:ascii="Times New Roman" w:hAnsi="Times New Roman" w:cs="Times New Roman"/>
          <w:sz w:val="28"/>
          <w:szCs w:val="28"/>
        </w:rPr>
        <w:t xml:space="preserve"> №40 к празднику осени, </w:t>
      </w:r>
      <w:r w:rsidR="00634734" w:rsidRPr="00634734">
        <w:rPr>
          <w:rFonts w:ascii="Times New Roman" w:hAnsi="Times New Roman" w:cs="Times New Roman"/>
          <w:sz w:val="28"/>
          <w:szCs w:val="28"/>
        </w:rPr>
        <w:t>Дню матери и</w:t>
      </w:r>
      <w:r w:rsidR="00834065" w:rsidRPr="00634734">
        <w:rPr>
          <w:rFonts w:ascii="Times New Roman" w:hAnsi="Times New Roman" w:cs="Times New Roman"/>
          <w:sz w:val="28"/>
          <w:szCs w:val="28"/>
        </w:rPr>
        <w:t xml:space="preserve"> посвящению в Казаки.</w:t>
      </w:r>
      <w:r w:rsidR="00634734" w:rsidRPr="00634734">
        <w:rPr>
          <w:rFonts w:ascii="Times New Roman" w:hAnsi="Times New Roman" w:cs="Times New Roman"/>
          <w:sz w:val="28"/>
          <w:szCs w:val="28"/>
        </w:rPr>
        <w:t xml:space="preserve"> </w:t>
      </w:r>
      <w:r w:rsidR="00634734" w:rsidRPr="002E5903">
        <w:rPr>
          <w:rFonts w:ascii="Times New Roman" w:hAnsi="Times New Roman" w:cs="Times New Roman"/>
          <w:sz w:val="28"/>
          <w:szCs w:val="28"/>
        </w:rPr>
        <w:t xml:space="preserve">К торжественному открытию нового спортивного зала МБОУ ООШ №21 педагог Аверкиева С.С. с учащимися школы подготовила спортивный </w:t>
      </w:r>
      <w:proofErr w:type="spellStart"/>
      <w:r w:rsidR="00634734" w:rsidRPr="002E5903">
        <w:rPr>
          <w:rFonts w:ascii="Times New Roman" w:hAnsi="Times New Roman" w:cs="Times New Roman"/>
          <w:sz w:val="28"/>
          <w:szCs w:val="28"/>
        </w:rPr>
        <w:t>флешмоб</w:t>
      </w:r>
      <w:proofErr w:type="spellEnd"/>
      <w:r w:rsidR="00634734" w:rsidRPr="002E5903">
        <w:rPr>
          <w:rFonts w:ascii="Times New Roman" w:hAnsi="Times New Roman" w:cs="Times New Roman"/>
          <w:sz w:val="28"/>
          <w:szCs w:val="28"/>
        </w:rPr>
        <w:t xml:space="preserve"> «Новое поколение».</w:t>
      </w:r>
    </w:p>
    <w:p w:rsidR="00A13776" w:rsidRPr="00A13776" w:rsidRDefault="00A13776" w:rsidP="00A13776">
      <w:pPr>
        <w:adjustRightInd w:val="0"/>
        <w:snapToGrid w:val="0"/>
        <w:spacing w:after="0" w:line="240" w:lineRule="auto"/>
        <w:jc w:val="both"/>
        <w:rPr>
          <w:rFonts w:ascii="Times New Roman" w:hAnsi="Times New Roman"/>
          <w:color w:val="FF0000"/>
          <w:sz w:val="28"/>
          <w:szCs w:val="28"/>
        </w:rPr>
      </w:pPr>
      <w:r w:rsidRPr="00A13776">
        <w:rPr>
          <w:rFonts w:ascii="Times New Roman" w:hAnsi="Times New Roman"/>
          <w:color w:val="FF0000"/>
          <w:sz w:val="28"/>
          <w:szCs w:val="28"/>
        </w:rPr>
        <w:tab/>
      </w:r>
      <w:r w:rsidR="00834065" w:rsidRPr="00CB0700">
        <w:rPr>
          <w:rFonts w:ascii="Times New Roman" w:hAnsi="Times New Roman" w:cs="Times New Roman"/>
          <w:sz w:val="28"/>
          <w:szCs w:val="28"/>
        </w:rPr>
        <w:t xml:space="preserve">Аверкиева С.С. </w:t>
      </w:r>
      <w:r w:rsidR="00834065">
        <w:rPr>
          <w:rFonts w:ascii="Times New Roman" w:hAnsi="Times New Roman" w:cs="Times New Roman"/>
          <w:sz w:val="28"/>
          <w:szCs w:val="28"/>
        </w:rPr>
        <w:t xml:space="preserve">организовала поездки </w:t>
      </w:r>
      <w:r w:rsidR="00834065" w:rsidRPr="00CB0700">
        <w:rPr>
          <w:rFonts w:ascii="Times New Roman" w:hAnsi="Times New Roman" w:cs="Times New Roman"/>
          <w:sz w:val="28"/>
          <w:szCs w:val="28"/>
        </w:rPr>
        <w:t>с учащимися объединения «Пируэт»</w:t>
      </w:r>
      <w:r w:rsidR="00834065">
        <w:rPr>
          <w:rFonts w:ascii="Times New Roman" w:hAnsi="Times New Roman" w:cs="Times New Roman"/>
          <w:sz w:val="28"/>
          <w:szCs w:val="28"/>
        </w:rPr>
        <w:t xml:space="preserve"> в бассейн в спортивн</w:t>
      </w:r>
      <w:r w:rsidR="00634734">
        <w:rPr>
          <w:rFonts w:ascii="Times New Roman" w:hAnsi="Times New Roman" w:cs="Times New Roman"/>
          <w:sz w:val="28"/>
          <w:szCs w:val="28"/>
        </w:rPr>
        <w:t xml:space="preserve">ый </w:t>
      </w:r>
      <w:r w:rsidR="00834065">
        <w:rPr>
          <w:rFonts w:ascii="Times New Roman" w:hAnsi="Times New Roman" w:cs="Times New Roman"/>
          <w:sz w:val="28"/>
          <w:szCs w:val="28"/>
        </w:rPr>
        <w:t xml:space="preserve">комплекс ст. </w:t>
      </w:r>
      <w:proofErr w:type="spellStart"/>
      <w:r w:rsidR="00834065">
        <w:rPr>
          <w:rFonts w:ascii="Times New Roman" w:hAnsi="Times New Roman" w:cs="Times New Roman"/>
          <w:sz w:val="28"/>
          <w:szCs w:val="28"/>
        </w:rPr>
        <w:t>Новоджерелиевской</w:t>
      </w:r>
      <w:proofErr w:type="spellEnd"/>
      <w:r w:rsidR="00834065">
        <w:rPr>
          <w:rFonts w:ascii="Times New Roman" w:hAnsi="Times New Roman" w:cs="Times New Roman"/>
          <w:sz w:val="28"/>
          <w:szCs w:val="28"/>
        </w:rPr>
        <w:t xml:space="preserve"> и в кинотеатр «Заря» </w:t>
      </w:r>
      <w:proofErr w:type="gramStart"/>
      <w:r w:rsidR="00834065">
        <w:rPr>
          <w:rFonts w:ascii="Times New Roman" w:hAnsi="Times New Roman" w:cs="Times New Roman"/>
          <w:sz w:val="28"/>
          <w:szCs w:val="28"/>
        </w:rPr>
        <w:t>г</w:t>
      </w:r>
      <w:proofErr w:type="gramEnd"/>
      <w:r w:rsidR="00834065">
        <w:rPr>
          <w:rFonts w:ascii="Times New Roman" w:hAnsi="Times New Roman" w:cs="Times New Roman"/>
          <w:sz w:val="28"/>
          <w:szCs w:val="28"/>
        </w:rPr>
        <w:t xml:space="preserve">. Тимашевска. </w:t>
      </w:r>
    </w:p>
    <w:p w:rsidR="00A13776" w:rsidRPr="001911FA" w:rsidRDefault="00A13776" w:rsidP="00A13776">
      <w:pPr>
        <w:spacing w:after="0" w:line="240" w:lineRule="auto"/>
        <w:jc w:val="both"/>
        <w:rPr>
          <w:rFonts w:ascii="Times New Roman" w:hAnsi="Times New Roman" w:cs="Times New Roman"/>
          <w:sz w:val="28"/>
          <w:szCs w:val="28"/>
        </w:rPr>
      </w:pPr>
      <w:r w:rsidRPr="00A13776">
        <w:rPr>
          <w:rFonts w:ascii="Times New Roman" w:hAnsi="Times New Roman" w:cs="Times New Roman"/>
          <w:color w:val="FF0000"/>
          <w:sz w:val="28"/>
          <w:szCs w:val="28"/>
        </w:rPr>
        <w:tab/>
      </w:r>
      <w:r w:rsidRPr="001911FA">
        <w:rPr>
          <w:rFonts w:ascii="Times New Roman" w:hAnsi="Times New Roman" w:cs="Times New Roman"/>
          <w:sz w:val="28"/>
          <w:szCs w:val="28"/>
        </w:rPr>
        <w:t xml:space="preserve">Важнейшей стороной профессионального становления педагога является постижение им педагогического мастерства. Профессиональные умения и навыки педагоги повышают благодаря участию в конкурсах. </w:t>
      </w:r>
    </w:p>
    <w:p w:rsidR="00462573" w:rsidRPr="00462573" w:rsidRDefault="00A13776" w:rsidP="00462573">
      <w:pPr>
        <w:spacing w:after="0" w:line="240" w:lineRule="auto"/>
        <w:jc w:val="both"/>
        <w:rPr>
          <w:rFonts w:ascii="Times New Roman" w:hAnsi="Times New Roman" w:cs="Times New Roman"/>
          <w:sz w:val="28"/>
          <w:szCs w:val="28"/>
        </w:rPr>
      </w:pPr>
      <w:r w:rsidRPr="00A13776">
        <w:rPr>
          <w:rFonts w:ascii="Times New Roman" w:hAnsi="Times New Roman" w:cs="Times New Roman"/>
          <w:color w:val="FF0000"/>
          <w:sz w:val="28"/>
          <w:szCs w:val="28"/>
        </w:rPr>
        <w:tab/>
      </w:r>
      <w:r w:rsidR="00462573" w:rsidRPr="00462573">
        <w:rPr>
          <w:rFonts w:ascii="Times New Roman" w:hAnsi="Times New Roman" w:cs="Times New Roman"/>
          <w:sz w:val="28"/>
          <w:szCs w:val="28"/>
        </w:rPr>
        <w:t xml:space="preserve">Педагоги </w:t>
      </w:r>
      <w:proofErr w:type="spellStart"/>
      <w:r w:rsidR="00462573" w:rsidRPr="00462573">
        <w:rPr>
          <w:rFonts w:ascii="Times New Roman" w:hAnsi="Times New Roman" w:cs="Times New Roman"/>
          <w:sz w:val="28"/>
          <w:szCs w:val="28"/>
        </w:rPr>
        <w:t>Ревазян</w:t>
      </w:r>
      <w:proofErr w:type="spellEnd"/>
      <w:r w:rsidR="00462573" w:rsidRPr="00462573">
        <w:rPr>
          <w:rFonts w:ascii="Times New Roman" w:hAnsi="Times New Roman" w:cs="Times New Roman"/>
          <w:sz w:val="28"/>
          <w:szCs w:val="28"/>
        </w:rPr>
        <w:t xml:space="preserve"> О.М., </w:t>
      </w:r>
      <w:proofErr w:type="spellStart"/>
      <w:r w:rsidR="00462573" w:rsidRPr="00462573">
        <w:rPr>
          <w:rFonts w:ascii="Times New Roman" w:hAnsi="Times New Roman" w:cs="Times New Roman"/>
          <w:sz w:val="28"/>
          <w:szCs w:val="28"/>
        </w:rPr>
        <w:t>Кучинская</w:t>
      </w:r>
      <w:proofErr w:type="spellEnd"/>
      <w:r w:rsidR="00462573" w:rsidRPr="00462573">
        <w:rPr>
          <w:rFonts w:ascii="Times New Roman" w:hAnsi="Times New Roman" w:cs="Times New Roman"/>
          <w:sz w:val="28"/>
          <w:szCs w:val="28"/>
        </w:rPr>
        <w:t xml:space="preserve"> Е.Н., Кучеренко Н.В., Сорокина Е.Г., Аверкиева С.С. приняли участие во Всероссийском конкурсе профессионального мастерства педагогов «Мой лучший урок» в 2022-2023 учебном году. Кучеренко Н.В. и </w:t>
      </w:r>
      <w:proofErr w:type="spellStart"/>
      <w:r w:rsidR="00462573" w:rsidRPr="00462573">
        <w:rPr>
          <w:rFonts w:ascii="Times New Roman" w:hAnsi="Times New Roman" w:cs="Times New Roman"/>
          <w:sz w:val="28"/>
          <w:szCs w:val="28"/>
        </w:rPr>
        <w:t>Кучинская</w:t>
      </w:r>
      <w:proofErr w:type="spellEnd"/>
      <w:r w:rsidR="00462573" w:rsidRPr="00462573">
        <w:rPr>
          <w:rFonts w:ascii="Times New Roman" w:hAnsi="Times New Roman" w:cs="Times New Roman"/>
          <w:sz w:val="28"/>
          <w:szCs w:val="28"/>
        </w:rPr>
        <w:t xml:space="preserve"> Е.Н. заняли - 2 место, </w:t>
      </w:r>
      <w:proofErr w:type="spellStart"/>
      <w:r w:rsidR="00462573" w:rsidRPr="00462573">
        <w:rPr>
          <w:rFonts w:ascii="Times New Roman" w:hAnsi="Times New Roman" w:cs="Times New Roman"/>
          <w:sz w:val="28"/>
          <w:szCs w:val="28"/>
        </w:rPr>
        <w:t>Ревазян</w:t>
      </w:r>
      <w:proofErr w:type="spellEnd"/>
      <w:r w:rsidR="00462573" w:rsidRPr="00462573">
        <w:rPr>
          <w:rFonts w:ascii="Times New Roman" w:hAnsi="Times New Roman" w:cs="Times New Roman"/>
          <w:sz w:val="28"/>
          <w:szCs w:val="28"/>
        </w:rPr>
        <w:t xml:space="preserve"> О.М. и Сорокина Е.Г. - 3 место, Аверкиева С.С.- участник.</w:t>
      </w:r>
    </w:p>
    <w:p w:rsidR="00462573" w:rsidRPr="00462573" w:rsidRDefault="00462573" w:rsidP="00462573">
      <w:pPr>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ab/>
      </w:r>
      <w:r w:rsidRPr="00462573">
        <w:rPr>
          <w:rFonts w:ascii="Times New Roman" w:hAnsi="Times New Roman" w:cs="Times New Roman"/>
          <w:sz w:val="28"/>
          <w:szCs w:val="28"/>
        </w:rPr>
        <w:t xml:space="preserve">В педагогическом Всероссийском конкурсе методических разработок по реализации дополнительных общеобразовательных программ «Панорама методических кейсов дополнительного образования художественной и социально-гуманитарной направленностей» </w:t>
      </w:r>
      <w:proofErr w:type="gramStart"/>
      <w:r w:rsidRPr="00462573">
        <w:rPr>
          <w:rFonts w:ascii="Times New Roman" w:hAnsi="Times New Roman" w:cs="Times New Roman"/>
          <w:sz w:val="28"/>
          <w:szCs w:val="28"/>
        </w:rPr>
        <w:t xml:space="preserve">приняла участие педагог </w:t>
      </w:r>
      <w:proofErr w:type="spellStart"/>
      <w:r w:rsidRPr="00462573">
        <w:rPr>
          <w:rFonts w:ascii="Times New Roman" w:hAnsi="Times New Roman" w:cs="Times New Roman"/>
          <w:sz w:val="28"/>
          <w:szCs w:val="28"/>
        </w:rPr>
        <w:t>Ревазян</w:t>
      </w:r>
      <w:proofErr w:type="spellEnd"/>
      <w:r w:rsidRPr="00462573">
        <w:rPr>
          <w:rFonts w:ascii="Times New Roman" w:hAnsi="Times New Roman" w:cs="Times New Roman"/>
          <w:sz w:val="28"/>
          <w:szCs w:val="28"/>
        </w:rPr>
        <w:t xml:space="preserve"> О.М. Результат не известен</w:t>
      </w:r>
      <w:proofErr w:type="gramEnd"/>
      <w:r w:rsidRPr="00462573">
        <w:rPr>
          <w:rFonts w:ascii="Times New Roman" w:hAnsi="Times New Roman" w:cs="Times New Roman"/>
          <w:sz w:val="28"/>
          <w:szCs w:val="28"/>
        </w:rPr>
        <w:t>.</w:t>
      </w:r>
    </w:p>
    <w:p w:rsidR="00AD5615" w:rsidRPr="00AD5615" w:rsidRDefault="00AD5615" w:rsidP="00F81FE7">
      <w:pPr>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ab/>
      </w:r>
      <w:r w:rsidRPr="00AD5615">
        <w:rPr>
          <w:rFonts w:ascii="Times New Roman" w:hAnsi="Times New Roman" w:cs="Times New Roman"/>
          <w:sz w:val="28"/>
          <w:szCs w:val="28"/>
        </w:rPr>
        <w:t xml:space="preserve">19.08.2022 года педагог </w:t>
      </w:r>
      <w:proofErr w:type="spellStart"/>
      <w:r w:rsidRPr="00AD5615">
        <w:rPr>
          <w:rFonts w:ascii="Times New Roman" w:hAnsi="Times New Roman" w:cs="Times New Roman"/>
          <w:sz w:val="28"/>
          <w:szCs w:val="28"/>
        </w:rPr>
        <w:t>Кучинская</w:t>
      </w:r>
      <w:proofErr w:type="spellEnd"/>
      <w:r w:rsidRPr="00AD5615">
        <w:rPr>
          <w:rFonts w:ascii="Times New Roman" w:hAnsi="Times New Roman" w:cs="Times New Roman"/>
          <w:sz w:val="28"/>
          <w:szCs w:val="28"/>
        </w:rPr>
        <w:t xml:space="preserve"> Е.Н. прошла курсы повышения квалификации по теме</w:t>
      </w:r>
      <w:r w:rsidR="00F81FE7">
        <w:rPr>
          <w:rFonts w:ascii="Times New Roman" w:hAnsi="Times New Roman" w:cs="Times New Roman"/>
          <w:sz w:val="28"/>
          <w:szCs w:val="28"/>
        </w:rPr>
        <w:t>:</w:t>
      </w:r>
      <w:r w:rsidRPr="00AD5615">
        <w:rPr>
          <w:rFonts w:ascii="Times New Roman" w:hAnsi="Times New Roman" w:cs="Times New Roman"/>
          <w:sz w:val="28"/>
          <w:szCs w:val="28"/>
        </w:rPr>
        <w:t xml:space="preserve"> «Проектирование и реализация деятельности педагога-организатора в соответствии с требованиями профессионального стандарта», организованные ООО «</w:t>
      </w:r>
      <w:proofErr w:type="spellStart"/>
      <w:r w:rsidRPr="00AD5615">
        <w:rPr>
          <w:rFonts w:ascii="Times New Roman" w:hAnsi="Times New Roman" w:cs="Times New Roman"/>
          <w:sz w:val="28"/>
          <w:szCs w:val="28"/>
        </w:rPr>
        <w:t>Инфоурок</w:t>
      </w:r>
      <w:proofErr w:type="spellEnd"/>
      <w:r w:rsidRPr="00AD5615">
        <w:rPr>
          <w:rFonts w:ascii="Times New Roman" w:hAnsi="Times New Roman" w:cs="Times New Roman"/>
          <w:sz w:val="28"/>
          <w:szCs w:val="28"/>
        </w:rPr>
        <w:t>» (72 часа). В 2022-2023 учебном году педагог собирает документы и планирует аттестоваться, как педагог-организатор.</w:t>
      </w:r>
    </w:p>
    <w:p w:rsidR="00F81FE7" w:rsidRDefault="00F81FE7" w:rsidP="00F81F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81FE7">
        <w:rPr>
          <w:rFonts w:ascii="Times New Roman" w:hAnsi="Times New Roman" w:cs="Times New Roman"/>
          <w:sz w:val="28"/>
          <w:szCs w:val="28"/>
        </w:rPr>
        <w:t>27.10.</w:t>
      </w:r>
      <w:r>
        <w:rPr>
          <w:rFonts w:ascii="Times New Roman" w:hAnsi="Times New Roman" w:cs="Times New Roman"/>
          <w:sz w:val="28"/>
          <w:szCs w:val="28"/>
        </w:rPr>
        <w:t>20</w:t>
      </w:r>
      <w:r w:rsidRPr="00F81FE7">
        <w:rPr>
          <w:rFonts w:ascii="Times New Roman" w:hAnsi="Times New Roman" w:cs="Times New Roman"/>
          <w:sz w:val="28"/>
          <w:szCs w:val="28"/>
        </w:rPr>
        <w:t xml:space="preserve">22 </w:t>
      </w:r>
      <w:r>
        <w:rPr>
          <w:rFonts w:ascii="Times New Roman" w:hAnsi="Times New Roman" w:cs="Times New Roman"/>
          <w:sz w:val="28"/>
          <w:szCs w:val="28"/>
        </w:rPr>
        <w:t xml:space="preserve">года </w:t>
      </w:r>
      <w:r w:rsidRPr="00F81FE7">
        <w:rPr>
          <w:rFonts w:ascii="Times New Roman" w:hAnsi="Times New Roman" w:cs="Times New Roman"/>
          <w:sz w:val="28"/>
          <w:szCs w:val="28"/>
        </w:rPr>
        <w:t xml:space="preserve">педагог Кучеренко Н.В. прослушала краевой </w:t>
      </w:r>
      <w:proofErr w:type="spellStart"/>
      <w:r w:rsidRPr="00F81FE7">
        <w:rPr>
          <w:rFonts w:ascii="Times New Roman" w:hAnsi="Times New Roman" w:cs="Times New Roman"/>
          <w:sz w:val="28"/>
          <w:szCs w:val="28"/>
        </w:rPr>
        <w:t>вебинар</w:t>
      </w:r>
      <w:proofErr w:type="spellEnd"/>
      <w:r w:rsidRPr="00F81FE7">
        <w:rPr>
          <w:rFonts w:ascii="Times New Roman" w:hAnsi="Times New Roman" w:cs="Times New Roman"/>
          <w:sz w:val="28"/>
          <w:szCs w:val="28"/>
        </w:rPr>
        <w:t xml:space="preserve"> на тему: «Вокально-хоровая работа в творческом коллективе», организованный КРМЦ ГБУ ДО КК «Дворец творчества» г. Краснодар.</w:t>
      </w:r>
    </w:p>
    <w:p w:rsidR="00F81FE7" w:rsidRPr="00F81FE7" w:rsidRDefault="00F81FE7" w:rsidP="00F81F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02.12.20</w:t>
      </w:r>
      <w:r w:rsidRPr="00F81FE7">
        <w:rPr>
          <w:rFonts w:ascii="Times New Roman" w:hAnsi="Times New Roman" w:cs="Times New Roman"/>
          <w:sz w:val="28"/>
          <w:szCs w:val="28"/>
        </w:rPr>
        <w:t xml:space="preserve">22 </w:t>
      </w:r>
      <w:r>
        <w:rPr>
          <w:rFonts w:ascii="Times New Roman" w:hAnsi="Times New Roman" w:cs="Times New Roman"/>
          <w:sz w:val="28"/>
          <w:szCs w:val="28"/>
        </w:rPr>
        <w:t xml:space="preserve">года </w:t>
      </w:r>
      <w:r w:rsidRPr="00F81FE7">
        <w:rPr>
          <w:rFonts w:ascii="Times New Roman" w:hAnsi="Times New Roman" w:cs="Times New Roman"/>
          <w:sz w:val="28"/>
          <w:szCs w:val="28"/>
        </w:rPr>
        <w:t xml:space="preserve">педагоги </w:t>
      </w:r>
      <w:proofErr w:type="spellStart"/>
      <w:r w:rsidRPr="00F81FE7">
        <w:rPr>
          <w:rFonts w:ascii="Times New Roman" w:hAnsi="Times New Roman" w:cs="Times New Roman"/>
          <w:sz w:val="28"/>
          <w:szCs w:val="28"/>
        </w:rPr>
        <w:t>Ревазян</w:t>
      </w:r>
      <w:proofErr w:type="spellEnd"/>
      <w:r w:rsidRPr="00F81FE7">
        <w:rPr>
          <w:rFonts w:ascii="Times New Roman" w:hAnsi="Times New Roman" w:cs="Times New Roman"/>
          <w:sz w:val="28"/>
          <w:szCs w:val="28"/>
        </w:rPr>
        <w:t xml:space="preserve"> О.М., Кучеренко Н.В. прослушали краевой семинар на тему: «Встреча с мастером», организованный КРМЦ ГБУ ДО КК «Дворец творчества» г. Краснодар.</w:t>
      </w:r>
    </w:p>
    <w:p w:rsidR="00A13776" w:rsidRPr="00660374" w:rsidRDefault="00CD65CF" w:rsidP="00AD5615">
      <w:pPr>
        <w:spacing w:after="0" w:line="240" w:lineRule="auto"/>
        <w:jc w:val="both"/>
        <w:rPr>
          <w:rFonts w:ascii="Times New Roman" w:hAnsi="Times New Roman" w:cs="Times New Roman"/>
          <w:sz w:val="28"/>
          <w:szCs w:val="28"/>
        </w:rPr>
      </w:pPr>
      <w:r w:rsidRPr="00CD65CF">
        <w:rPr>
          <w:rFonts w:ascii="Times New Roman" w:hAnsi="Times New Roman" w:cs="Times New Roman"/>
          <w:sz w:val="28"/>
          <w:szCs w:val="28"/>
        </w:rPr>
        <w:tab/>
        <w:t>В рамках плана работы методического объединения в отделе «Художественное творчество» прошло 2 заседания: согласовали планы работы, выявили проблемы по методическому обеспечению образовательных программ, познакомились с современными образовательными технологиями, алгоритмами их реализации.</w:t>
      </w:r>
    </w:p>
    <w:p w:rsidR="00660374" w:rsidRPr="004066AF" w:rsidRDefault="00A13776" w:rsidP="009A245A">
      <w:pPr>
        <w:spacing w:after="0" w:line="240" w:lineRule="auto"/>
        <w:jc w:val="both"/>
      </w:pPr>
      <w:r w:rsidRPr="00660374">
        <w:rPr>
          <w:rFonts w:ascii="Times New Roman" w:hAnsi="Times New Roman" w:cs="Times New Roman"/>
          <w:sz w:val="28"/>
          <w:szCs w:val="28"/>
        </w:rPr>
        <w:tab/>
      </w:r>
      <w:r w:rsidRPr="009A245A">
        <w:rPr>
          <w:rFonts w:ascii="Times New Roman" w:hAnsi="Times New Roman" w:cs="Times New Roman"/>
          <w:sz w:val="28"/>
          <w:szCs w:val="28"/>
        </w:rPr>
        <w:t xml:space="preserve">В отделе были проведены </w:t>
      </w:r>
      <w:r w:rsidR="00660374" w:rsidRPr="009A245A">
        <w:rPr>
          <w:rFonts w:ascii="Times New Roman" w:hAnsi="Times New Roman" w:cs="Times New Roman"/>
          <w:sz w:val="28"/>
          <w:szCs w:val="28"/>
        </w:rPr>
        <w:t>2</w:t>
      </w:r>
      <w:r w:rsidRPr="009A245A">
        <w:rPr>
          <w:rFonts w:ascii="Times New Roman" w:hAnsi="Times New Roman" w:cs="Times New Roman"/>
          <w:sz w:val="28"/>
          <w:szCs w:val="28"/>
        </w:rPr>
        <w:t xml:space="preserve"> </w:t>
      </w:r>
      <w:proofErr w:type="gramStart"/>
      <w:r w:rsidRPr="009A245A">
        <w:rPr>
          <w:rFonts w:ascii="Times New Roman" w:hAnsi="Times New Roman" w:cs="Times New Roman"/>
          <w:sz w:val="28"/>
          <w:szCs w:val="28"/>
        </w:rPr>
        <w:t>родительских</w:t>
      </w:r>
      <w:proofErr w:type="gramEnd"/>
      <w:r w:rsidRPr="009A245A">
        <w:rPr>
          <w:rFonts w:ascii="Times New Roman" w:hAnsi="Times New Roman" w:cs="Times New Roman"/>
          <w:sz w:val="28"/>
          <w:szCs w:val="28"/>
        </w:rPr>
        <w:t xml:space="preserve"> собрания. </w:t>
      </w:r>
      <w:r w:rsidR="009A245A" w:rsidRPr="009A245A">
        <w:rPr>
          <w:rFonts w:ascii="Times New Roman" w:hAnsi="Times New Roman" w:cs="Times New Roman"/>
          <w:sz w:val="28"/>
          <w:szCs w:val="28"/>
        </w:rPr>
        <w:t xml:space="preserve">Родители познакомились с </w:t>
      </w:r>
      <w:r w:rsidR="009A245A" w:rsidRPr="009A245A">
        <w:rPr>
          <w:rFonts w:ascii="Times New Roman" w:eastAsia="Calibri" w:hAnsi="Times New Roman" w:cs="Times New Roman"/>
          <w:sz w:val="28"/>
          <w:szCs w:val="28"/>
          <w:lang w:eastAsia="en-US"/>
        </w:rPr>
        <w:t xml:space="preserve">планами деятельности на новый учебный год, </w:t>
      </w:r>
      <w:r w:rsidR="009A245A" w:rsidRPr="009A245A">
        <w:rPr>
          <w:rFonts w:ascii="Times New Roman" w:hAnsi="Times New Roman" w:cs="Times New Roman"/>
          <w:sz w:val="28"/>
          <w:szCs w:val="28"/>
        </w:rPr>
        <w:t xml:space="preserve">убедились, что взаимодействие дополнительного образования и семьи – идеальная </w:t>
      </w:r>
      <w:r w:rsidR="009A245A" w:rsidRPr="009A245A">
        <w:rPr>
          <w:rFonts w:ascii="Times New Roman" w:hAnsi="Times New Roman" w:cs="Times New Roman"/>
          <w:sz w:val="28"/>
          <w:szCs w:val="28"/>
        </w:rPr>
        <w:lastRenderedPageBreak/>
        <w:t>формула для развития и воспитания ребенка, обсудили важный вопрос - б</w:t>
      </w:r>
      <w:r w:rsidR="009A245A" w:rsidRPr="009A245A">
        <w:rPr>
          <w:rFonts w:ascii="Times New Roman" w:hAnsi="Times New Roman"/>
          <w:sz w:val="28"/>
          <w:szCs w:val="28"/>
        </w:rPr>
        <w:t>езопасность жизнедеятельности детей</w:t>
      </w:r>
      <w:r w:rsidR="009A245A" w:rsidRPr="009A245A">
        <w:rPr>
          <w:rFonts w:ascii="Times New Roman" w:hAnsi="Times New Roman" w:cs="Times New Roman"/>
          <w:sz w:val="28"/>
          <w:szCs w:val="28"/>
        </w:rPr>
        <w:t>.</w:t>
      </w:r>
      <w:r w:rsidR="009A245A" w:rsidRPr="009A245A">
        <w:rPr>
          <w:rFonts w:ascii="Times New Roman" w:hAnsi="Times New Roman"/>
          <w:color w:val="FF0000"/>
          <w:sz w:val="28"/>
          <w:szCs w:val="28"/>
        </w:rPr>
        <w:t xml:space="preserve"> </w:t>
      </w:r>
    </w:p>
    <w:p w:rsidR="00660374" w:rsidRPr="009A245A" w:rsidRDefault="009A245A" w:rsidP="009A24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A245A">
        <w:rPr>
          <w:rFonts w:ascii="Times New Roman" w:hAnsi="Times New Roman" w:cs="Times New Roman"/>
          <w:sz w:val="28"/>
          <w:szCs w:val="28"/>
        </w:rPr>
        <w:t xml:space="preserve">Педагоги </w:t>
      </w:r>
      <w:r w:rsidRPr="009A245A">
        <w:rPr>
          <w:rFonts w:ascii="Times New Roman" w:eastAsia="Calibri" w:hAnsi="Times New Roman" w:cs="Times New Roman"/>
          <w:sz w:val="28"/>
          <w:szCs w:val="28"/>
          <w:lang w:eastAsia="en-US"/>
        </w:rPr>
        <w:t xml:space="preserve">Аверкиева С.С., Климочкина Ю.Ю., Сорокина Е.Г., </w:t>
      </w:r>
      <w:proofErr w:type="spellStart"/>
      <w:r w:rsidRPr="009A245A">
        <w:rPr>
          <w:rFonts w:ascii="Times New Roman" w:hAnsi="Times New Roman" w:cs="Times New Roman"/>
          <w:sz w:val="28"/>
          <w:szCs w:val="28"/>
        </w:rPr>
        <w:t>Кучинская</w:t>
      </w:r>
      <w:proofErr w:type="spellEnd"/>
      <w:r w:rsidRPr="009A245A">
        <w:rPr>
          <w:rFonts w:ascii="Times New Roman" w:hAnsi="Times New Roman" w:cs="Times New Roman"/>
          <w:sz w:val="28"/>
          <w:szCs w:val="28"/>
        </w:rPr>
        <w:t xml:space="preserve"> Е.Н., </w:t>
      </w:r>
      <w:proofErr w:type="spellStart"/>
      <w:r w:rsidRPr="009A245A">
        <w:rPr>
          <w:rFonts w:ascii="Times New Roman" w:hAnsi="Times New Roman" w:cs="Times New Roman"/>
          <w:sz w:val="28"/>
          <w:szCs w:val="28"/>
        </w:rPr>
        <w:t>Ревазян</w:t>
      </w:r>
      <w:proofErr w:type="spellEnd"/>
      <w:r w:rsidRPr="009A245A">
        <w:rPr>
          <w:rFonts w:ascii="Times New Roman" w:hAnsi="Times New Roman" w:cs="Times New Roman"/>
          <w:sz w:val="28"/>
          <w:szCs w:val="28"/>
        </w:rPr>
        <w:t xml:space="preserve"> О.М.,</w:t>
      </w:r>
      <w:r w:rsidRPr="009A245A">
        <w:rPr>
          <w:rFonts w:ascii="Times New Roman" w:eastAsia="Calibri" w:hAnsi="Times New Roman" w:cs="Times New Roman"/>
          <w:sz w:val="28"/>
          <w:szCs w:val="28"/>
          <w:lang w:eastAsia="en-US"/>
        </w:rPr>
        <w:t xml:space="preserve"> </w:t>
      </w:r>
      <w:r w:rsidRPr="009A245A">
        <w:rPr>
          <w:rFonts w:ascii="Times New Roman" w:hAnsi="Times New Roman" w:cs="Times New Roman"/>
          <w:sz w:val="28"/>
          <w:szCs w:val="28"/>
        </w:rPr>
        <w:t xml:space="preserve">успешно провели </w:t>
      </w:r>
      <w:r>
        <w:rPr>
          <w:rFonts w:ascii="Times New Roman" w:hAnsi="Times New Roman" w:cs="Times New Roman"/>
          <w:sz w:val="28"/>
          <w:szCs w:val="28"/>
        </w:rPr>
        <w:t>открытые занятия в объединениях.</w:t>
      </w:r>
    </w:p>
    <w:p w:rsidR="00A13776" w:rsidRPr="009A245A" w:rsidRDefault="00A13776" w:rsidP="009A245A">
      <w:pPr>
        <w:spacing w:after="0" w:line="240" w:lineRule="auto"/>
        <w:jc w:val="both"/>
        <w:rPr>
          <w:rFonts w:ascii="Times New Roman" w:hAnsi="Times New Roman" w:cs="Times New Roman"/>
          <w:sz w:val="28"/>
          <w:szCs w:val="28"/>
        </w:rPr>
      </w:pPr>
      <w:r w:rsidRPr="00A13776">
        <w:rPr>
          <w:rFonts w:ascii="Times New Roman" w:hAnsi="Times New Roman" w:cs="Times New Roman"/>
          <w:color w:val="FF0000"/>
          <w:sz w:val="28"/>
          <w:szCs w:val="28"/>
        </w:rPr>
        <w:tab/>
      </w:r>
      <w:bookmarkStart w:id="4" w:name="_GoBack"/>
      <w:bookmarkEnd w:id="4"/>
      <w:r w:rsidRPr="009A245A">
        <w:rPr>
          <w:rFonts w:ascii="Times New Roman" w:hAnsi="Times New Roman" w:cs="Times New Roman"/>
          <w:sz w:val="28"/>
          <w:szCs w:val="28"/>
        </w:rPr>
        <w:t xml:space="preserve">Во </w:t>
      </w:r>
      <w:r w:rsidRPr="009A245A">
        <w:rPr>
          <w:rFonts w:ascii="Times New Roman" w:hAnsi="Times New Roman" w:cs="Times New Roman"/>
          <w:sz w:val="28"/>
          <w:szCs w:val="28"/>
          <w:lang w:val="en-US"/>
        </w:rPr>
        <w:t>II</w:t>
      </w:r>
      <w:r w:rsidRPr="009A245A">
        <w:rPr>
          <w:rFonts w:ascii="Times New Roman" w:hAnsi="Times New Roman" w:cs="Times New Roman"/>
          <w:sz w:val="28"/>
          <w:szCs w:val="28"/>
        </w:rPr>
        <w:t xml:space="preserve"> полугодии 202</w:t>
      </w:r>
      <w:r w:rsidR="009A245A" w:rsidRPr="009A245A">
        <w:rPr>
          <w:rFonts w:ascii="Times New Roman" w:hAnsi="Times New Roman" w:cs="Times New Roman"/>
          <w:sz w:val="28"/>
          <w:szCs w:val="28"/>
        </w:rPr>
        <w:t>2</w:t>
      </w:r>
      <w:r w:rsidRPr="009A245A">
        <w:rPr>
          <w:rFonts w:ascii="Times New Roman" w:hAnsi="Times New Roman" w:cs="Times New Roman"/>
          <w:sz w:val="28"/>
          <w:szCs w:val="28"/>
        </w:rPr>
        <w:t>-202</w:t>
      </w:r>
      <w:r w:rsidR="009A245A" w:rsidRPr="009A245A">
        <w:rPr>
          <w:rFonts w:ascii="Times New Roman" w:hAnsi="Times New Roman" w:cs="Times New Roman"/>
          <w:sz w:val="28"/>
          <w:szCs w:val="28"/>
        </w:rPr>
        <w:t>3</w:t>
      </w:r>
      <w:r w:rsidRPr="009A245A">
        <w:rPr>
          <w:rFonts w:ascii="Times New Roman" w:hAnsi="Times New Roman" w:cs="Times New Roman"/>
          <w:sz w:val="28"/>
          <w:szCs w:val="28"/>
        </w:rPr>
        <w:t xml:space="preserve"> учебного года необходимо повысить количественный уровень участия в конкурсах и их качественный результат.</w:t>
      </w:r>
    </w:p>
    <w:p w:rsidR="00A13776" w:rsidRPr="00CD65CF" w:rsidRDefault="00A13776" w:rsidP="009A245A">
      <w:pPr>
        <w:spacing w:after="0" w:line="240" w:lineRule="auto"/>
        <w:jc w:val="both"/>
        <w:rPr>
          <w:rFonts w:ascii="Times New Roman" w:hAnsi="Times New Roman" w:cs="Times New Roman"/>
          <w:sz w:val="28"/>
          <w:szCs w:val="28"/>
        </w:rPr>
      </w:pPr>
      <w:r w:rsidRPr="00CD65CF">
        <w:rPr>
          <w:rFonts w:ascii="Times New Roman" w:hAnsi="Times New Roman" w:cs="Times New Roman"/>
          <w:sz w:val="28"/>
          <w:szCs w:val="28"/>
        </w:rPr>
        <w:tab/>
        <w:t xml:space="preserve">Работу отдела «Художественное творчество» в </w:t>
      </w:r>
      <w:r w:rsidRPr="00CD65CF">
        <w:rPr>
          <w:rFonts w:ascii="Times New Roman" w:hAnsi="Times New Roman" w:cs="Times New Roman"/>
          <w:sz w:val="28"/>
          <w:szCs w:val="28"/>
          <w:lang w:val="en-US"/>
        </w:rPr>
        <w:t>I</w:t>
      </w:r>
      <w:r w:rsidRPr="00CD65CF">
        <w:rPr>
          <w:rFonts w:ascii="Times New Roman" w:hAnsi="Times New Roman" w:cs="Times New Roman"/>
          <w:sz w:val="28"/>
          <w:szCs w:val="28"/>
        </w:rPr>
        <w:t xml:space="preserve"> полугодии можно считать удовлетворительной.</w:t>
      </w:r>
    </w:p>
    <w:p w:rsidR="00A13776" w:rsidRPr="00A13776" w:rsidRDefault="00A13776" w:rsidP="00A13776">
      <w:pPr>
        <w:spacing w:after="0" w:line="240" w:lineRule="auto"/>
        <w:jc w:val="both"/>
        <w:rPr>
          <w:rFonts w:ascii="Times New Roman" w:hAnsi="Times New Roman" w:cs="Times New Roman"/>
          <w:color w:val="FF0000"/>
          <w:sz w:val="28"/>
          <w:szCs w:val="28"/>
        </w:rPr>
      </w:pPr>
    </w:p>
    <w:p w:rsidR="00A13776" w:rsidRPr="00C95D07" w:rsidRDefault="00A13776" w:rsidP="00A13776">
      <w:pPr>
        <w:spacing w:after="0" w:line="240" w:lineRule="auto"/>
        <w:jc w:val="both"/>
        <w:rPr>
          <w:rFonts w:ascii="Times New Roman" w:hAnsi="Times New Roman" w:cs="Times New Roman"/>
          <w:sz w:val="28"/>
          <w:szCs w:val="28"/>
        </w:rPr>
      </w:pPr>
      <w:r w:rsidRPr="00A13776">
        <w:rPr>
          <w:rFonts w:ascii="Times New Roman" w:hAnsi="Times New Roman" w:cs="Times New Roman"/>
          <w:color w:val="FF0000"/>
          <w:sz w:val="28"/>
          <w:szCs w:val="28"/>
        </w:rPr>
        <w:tab/>
      </w:r>
      <w:r w:rsidRPr="00C95D07">
        <w:rPr>
          <w:rFonts w:ascii="Times New Roman" w:hAnsi="Times New Roman" w:cs="Times New Roman"/>
          <w:sz w:val="28"/>
          <w:szCs w:val="28"/>
        </w:rPr>
        <w:t xml:space="preserve">Во всех объединениях Центра в течение </w:t>
      </w:r>
      <w:r w:rsidRPr="00C95D07">
        <w:rPr>
          <w:rFonts w:ascii="Times New Roman" w:hAnsi="Times New Roman" w:cs="Times New Roman"/>
          <w:sz w:val="28"/>
          <w:szCs w:val="28"/>
          <w:lang w:val="en-US"/>
        </w:rPr>
        <w:t>I</w:t>
      </w:r>
      <w:r w:rsidRPr="00C95D07">
        <w:rPr>
          <w:rFonts w:ascii="Times New Roman" w:hAnsi="Times New Roman" w:cs="Times New Roman"/>
          <w:sz w:val="28"/>
          <w:szCs w:val="28"/>
        </w:rPr>
        <w:t xml:space="preserve"> полугодия проводились беседы по антитеррористической и пожарной безопасности,  инструктажи по технике безопасности труда и правил безопасности в осенний, зимний периоды. </w:t>
      </w:r>
    </w:p>
    <w:p w:rsidR="00C95D07" w:rsidRDefault="00C95D07" w:rsidP="00C95D07">
      <w:pPr>
        <w:spacing w:after="0" w:line="240" w:lineRule="auto"/>
        <w:jc w:val="both"/>
        <w:rPr>
          <w:rFonts w:ascii="Times New Roman" w:hAnsi="Times New Roman" w:cs="Times New Roman"/>
          <w:bCs/>
          <w:sz w:val="28"/>
        </w:rPr>
      </w:pPr>
    </w:p>
    <w:p w:rsidR="00C95D07" w:rsidRPr="00C95D07" w:rsidRDefault="00C95D07" w:rsidP="00C95D07">
      <w:pPr>
        <w:spacing w:after="0" w:line="240" w:lineRule="auto"/>
        <w:jc w:val="both"/>
        <w:rPr>
          <w:rFonts w:ascii="Times New Roman" w:hAnsi="Times New Roman" w:cs="Times New Roman"/>
          <w:sz w:val="28"/>
        </w:rPr>
      </w:pPr>
      <w:r>
        <w:rPr>
          <w:rFonts w:ascii="Times New Roman" w:hAnsi="Times New Roman" w:cs="Times New Roman"/>
          <w:bCs/>
          <w:sz w:val="28"/>
        </w:rPr>
        <w:tab/>
      </w:r>
      <w:r w:rsidRPr="00BF318E">
        <w:rPr>
          <w:rFonts w:ascii="Times New Roman" w:hAnsi="Times New Roman" w:cs="Times New Roman"/>
          <w:b/>
          <w:bCs/>
          <w:sz w:val="28"/>
        </w:rPr>
        <w:t>Воспитательный</w:t>
      </w:r>
      <w:r w:rsidRPr="00BF318E">
        <w:rPr>
          <w:rFonts w:ascii="Times New Roman" w:hAnsi="Times New Roman" w:cs="Times New Roman"/>
          <w:b/>
          <w:sz w:val="28"/>
        </w:rPr>
        <w:t xml:space="preserve"> процесс</w:t>
      </w:r>
      <w:r w:rsidRPr="00C95D07">
        <w:rPr>
          <w:rFonts w:ascii="Times New Roman" w:hAnsi="Times New Roman" w:cs="Times New Roman"/>
          <w:sz w:val="28"/>
        </w:rPr>
        <w:t xml:space="preserve"> </w:t>
      </w:r>
      <w:r w:rsidRPr="00C95D07">
        <w:rPr>
          <w:rFonts w:ascii="Times New Roman" w:hAnsi="Times New Roman" w:cs="Times New Roman"/>
          <w:bCs/>
          <w:sz w:val="28"/>
        </w:rPr>
        <w:t>в</w:t>
      </w:r>
      <w:r w:rsidRPr="00C95D07">
        <w:rPr>
          <w:rFonts w:ascii="Times New Roman" w:hAnsi="Times New Roman" w:cs="Times New Roman"/>
          <w:sz w:val="28"/>
        </w:rPr>
        <w:t xml:space="preserve"> Центре </w:t>
      </w:r>
      <w:r w:rsidRPr="00C95D07">
        <w:rPr>
          <w:rFonts w:ascii="Times New Roman" w:hAnsi="Times New Roman" w:cs="Times New Roman"/>
          <w:bCs/>
          <w:sz w:val="28"/>
        </w:rPr>
        <w:t>является</w:t>
      </w:r>
      <w:r w:rsidRPr="00C95D07">
        <w:rPr>
          <w:rFonts w:ascii="Times New Roman" w:hAnsi="Times New Roman" w:cs="Times New Roman"/>
          <w:sz w:val="28"/>
        </w:rPr>
        <w:t xml:space="preserve"> целостным и непрерывным, выстраивается в тесном сотрудничестве с родителями учащихся и охватывает все формы взаимодействия ребенка и взрослого.</w:t>
      </w:r>
    </w:p>
    <w:p w:rsidR="00C95D07" w:rsidRPr="00C95D07" w:rsidRDefault="00C95D07" w:rsidP="00C95D07">
      <w:pPr>
        <w:pStyle w:val="a3"/>
        <w:tabs>
          <w:tab w:val="clear" w:pos="2345"/>
        </w:tabs>
        <w:spacing w:before="0" w:beforeAutospacing="0" w:after="0" w:afterAutospacing="0"/>
        <w:ind w:left="0" w:firstLine="0"/>
        <w:rPr>
          <w:rFonts w:cs="Times New Roman"/>
          <w:color w:val="auto"/>
          <w:sz w:val="28"/>
          <w:szCs w:val="28"/>
        </w:rPr>
      </w:pPr>
      <w:r w:rsidRPr="00B90593">
        <w:rPr>
          <w:rStyle w:val="a9"/>
          <w:color w:val="FF0000"/>
          <w:sz w:val="28"/>
          <w:szCs w:val="28"/>
        </w:rPr>
        <w:tab/>
      </w:r>
      <w:r w:rsidRPr="00C95D07">
        <w:rPr>
          <w:rStyle w:val="a9"/>
          <w:i w:val="0"/>
          <w:color w:val="auto"/>
          <w:sz w:val="28"/>
          <w:szCs w:val="28"/>
        </w:rPr>
        <w:t>Целью воспитательной работы</w:t>
      </w:r>
      <w:r w:rsidRPr="00C95D07">
        <w:rPr>
          <w:rFonts w:cs="Times New Roman"/>
          <w:color w:val="auto"/>
          <w:sz w:val="28"/>
          <w:szCs w:val="28"/>
        </w:rPr>
        <w:t xml:space="preserve"> Центра является развитие и воспитание разносторонней, самостоятельной, свободной, интеллектуальной, культурной, нравственной личности, способной адаптироваться к изменяющимся условиям социума, осознающей ответственность перед семьей, обществом и государством, уважающей права, свободы других граждан, способной к взаимопониманию и сотрудничеству.</w:t>
      </w:r>
    </w:p>
    <w:p w:rsidR="00C95D07" w:rsidRPr="001977CD" w:rsidRDefault="00C95D07" w:rsidP="001977CD">
      <w:pPr>
        <w:shd w:val="clear" w:color="auto" w:fill="FFFFFF"/>
        <w:spacing w:after="0" w:line="240" w:lineRule="auto"/>
        <w:jc w:val="both"/>
        <w:rPr>
          <w:rFonts w:ascii="Times New Roman" w:hAnsi="Times New Roman" w:cs="Times New Roman"/>
          <w:iCs/>
          <w:color w:val="FF0000"/>
        </w:rPr>
      </w:pPr>
      <w:r w:rsidRPr="00B90593">
        <w:rPr>
          <w:rFonts w:ascii="Times New Roman" w:hAnsi="Times New Roman" w:cs="Times New Roman"/>
          <w:color w:val="FF0000"/>
        </w:rPr>
        <w:tab/>
      </w:r>
      <w:r w:rsidRPr="001977CD">
        <w:rPr>
          <w:rFonts w:ascii="Times New Roman" w:hAnsi="Times New Roman" w:cs="Times New Roman"/>
          <w:color w:val="FF0000"/>
          <w:sz w:val="28"/>
        </w:rPr>
        <w:t xml:space="preserve"> </w:t>
      </w:r>
      <w:r w:rsidRPr="00B90593">
        <w:rPr>
          <w:rFonts w:ascii="Times New Roman" w:hAnsi="Times New Roman" w:cs="Times New Roman"/>
          <w:color w:val="FF0000"/>
        </w:rPr>
        <w:t xml:space="preserve"> </w:t>
      </w:r>
    </w:p>
    <w:p w:rsidR="00C95D07" w:rsidRDefault="00C95D07" w:rsidP="001977CD">
      <w:pPr>
        <w:spacing w:after="0" w:line="240" w:lineRule="auto"/>
        <w:jc w:val="both"/>
        <w:rPr>
          <w:rFonts w:ascii="Times New Roman" w:hAnsi="Times New Roman" w:cs="Times New Roman"/>
          <w:sz w:val="28"/>
        </w:rPr>
      </w:pPr>
      <w:r w:rsidRPr="00B90593">
        <w:rPr>
          <w:rFonts w:ascii="Times New Roman" w:hAnsi="Times New Roman" w:cs="Times New Roman"/>
          <w:iCs/>
          <w:color w:val="FF0000"/>
        </w:rPr>
        <w:tab/>
      </w:r>
      <w:r w:rsidRPr="001977CD">
        <w:rPr>
          <w:rFonts w:ascii="Times New Roman" w:hAnsi="Times New Roman" w:cs="Times New Roman"/>
          <w:iCs/>
          <w:sz w:val="28"/>
        </w:rPr>
        <w:t xml:space="preserve">Воспитательная работа Центра </w:t>
      </w:r>
      <w:r w:rsidRPr="001977CD">
        <w:rPr>
          <w:rFonts w:ascii="Times New Roman" w:hAnsi="Times New Roman" w:cs="Times New Roman"/>
          <w:sz w:val="28"/>
        </w:rPr>
        <w:t>основана</w:t>
      </w:r>
      <w:r w:rsidRPr="001977CD">
        <w:rPr>
          <w:rFonts w:ascii="Times New Roman" w:hAnsi="Times New Roman" w:cs="Times New Roman"/>
          <w:iCs/>
          <w:sz w:val="28"/>
        </w:rPr>
        <w:t xml:space="preserve"> на организации и проведении мероприятий, праздников, концертных программ, в том числе </w:t>
      </w:r>
      <w:proofErr w:type="spellStart"/>
      <w:r w:rsidRPr="001977CD">
        <w:rPr>
          <w:rFonts w:ascii="Times New Roman" w:hAnsi="Times New Roman" w:cs="Times New Roman"/>
          <w:iCs/>
          <w:sz w:val="28"/>
        </w:rPr>
        <w:t>онлайн</w:t>
      </w:r>
      <w:proofErr w:type="spellEnd"/>
      <w:r w:rsidRPr="001977CD">
        <w:rPr>
          <w:rFonts w:ascii="Times New Roman" w:hAnsi="Times New Roman" w:cs="Times New Roman"/>
          <w:iCs/>
          <w:sz w:val="28"/>
        </w:rPr>
        <w:t>, у</w:t>
      </w:r>
      <w:r w:rsidRPr="001977CD">
        <w:rPr>
          <w:rFonts w:ascii="Times New Roman" w:hAnsi="Times New Roman" w:cs="Times New Roman"/>
          <w:sz w:val="28"/>
        </w:rPr>
        <w:t>читывая особенности контингента детей и их интересы.</w:t>
      </w:r>
    </w:p>
    <w:p w:rsidR="00EF6898" w:rsidRPr="00EF6898" w:rsidRDefault="00EF6898" w:rsidP="00EF6898">
      <w:pPr>
        <w:spacing w:after="0" w:line="0" w:lineRule="atLeast"/>
        <w:jc w:val="both"/>
        <w:rPr>
          <w:rFonts w:ascii="Times New Roman" w:eastAsia="Calibri" w:hAnsi="Times New Roman" w:cs="Times New Roman"/>
          <w:sz w:val="24"/>
        </w:rPr>
      </w:pPr>
      <w:r>
        <w:rPr>
          <w:rFonts w:ascii="Times New Roman" w:eastAsia="Calibri" w:hAnsi="Times New Roman" w:cs="Times New Roman"/>
          <w:sz w:val="28"/>
        </w:rPr>
        <w:tab/>
      </w:r>
      <w:r w:rsidRPr="00EF6898">
        <w:rPr>
          <w:rFonts w:ascii="Times New Roman" w:eastAsia="Calibri" w:hAnsi="Times New Roman" w:cs="Times New Roman"/>
          <w:sz w:val="28"/>
        </w:rPr>
        <w:t>В начале 2022-2023 учебного года были сняты строгие временные ограничения, связанные с эпидемиологической ситуацией. Организация  массовых воспитательных мероприятий с учащимися проходи</w:t>
      </w:r>
      <w:r>
        <w:rPr>
          <w:rFonts w:ascii="Times New Roman" w:eastAsia="Calibri" w:hAnsi="Times New Roman" w:cs="Times New Roman"/>
          <w:sz w:val="28"/>
        </w:rPr>
        <w:t>т</w:t>
      </w:r>
      <w:r w:rsidRPr="00EF6898">
        <w:rPr>
          <w:rFonts w:ascii="Times New Roman" w:eastAsia="Calibri" w:hAnsi="Times New Roman" w:cs="Times New Roman"/>
          <w:sz w:val="28"/>
        </w:rPr>
        <w:t xml:space="preserve"> в обычном рабочем режиме, в формате </w:t>
      </w:r>
      <w:proofErr w:type="spellStart"/>
      <w:r w:rsidRPr="00EF6898">
        <w:rPr>
          <w:rFonts w:ascii="Times New Roman" w:eastAsia="Calibri" w:hAnsi="Times New Roman" w:cs="Times New Roman"/>
          <w:sz w:val="28"/>
        </w:rPr>
        <w:t>офлайн</w:t>
      </w:r>
      <w:proofErr w:type="spellEnd"/>
      <w:r w:rsidRPr="00EF6898">
        <w:rPr>
          <w:rFonts w:ascii="Times New Roman" w:eastAsia="Calibri" w:hAnsi="Times New Roman" w:cs="Times New Roman"/>
          <w:sz w:val="28"/>
        </w:rPr>
        <w:t xml:space="preserve">. </w:t>
      </w:r>
    </w:p>
    <w:p w:rsidR="00C95D07" w:rsidRPr="001977CD" w:rsidRDefault="00C95D07" w:rsidP="001977CD">
      <w:pPr>
        <w:adjustRightInd w:val="0"/>
        <w:snapToGrid w:val="0"/>
        <w:spacing w:after="0" w:line="240" w:lineRule="auto"/>
        <w:jc w:val="both"/>
        <w:rPr>
          <w:rFonts w:ascii="Times New Roman" w:hAnsi="Times New Roman" w:cs="Times New Roman"/>
          <w:color w:val="FF0000"/>
          <w:sz w:val="28"/>
          <w:szCs w:val="28"/>
        </w:rPr>
      </w:pPr>
      <w:r w:rsidRPr="00B90593">
        <w:rPr>
          <w:rFonts w:ascii="Times New Roman" w:hAnsi="Times New Roman" w:cs="Times New Roman"/>
          <w:color w:val="FF0000"/>
        </w:rPr>
        <w:tab/>
      </w:r>
      <w:r w:rsidRPr="001977CD">
        <w:rPr>
          <w:rFonts w:ascii="Times New Roman" w:hAnsi="Times New Roman" w:cs="Times New Roman"/>
          <w:sz w:val="28"/>
          <w:szCs w:val="28"/>
        </w:rPr>
        <w:t xml:space="preserve">За </w:t>
      </w:r>
      <w:r w:rsidRPr="001977CD">
        <w:rPr>
          <w:rFonts w:ascii="Times New Roman" w:hAnsi="Times New Roman" w:cs="Times New Roman"/>
          <w:sz w:val="28"/>
          <w:szCs w:val="28"/>
          <w:lang w:val="en-US"/>
        </w:rPr>
        <w:t>I</w:t>
      </w:r>
      <w:r w:rsidRPr="001977CD">
        <w:rPr>
          <w:rFonts w:ascii="Times New Roman" w:hAnsi="Times New Roman" w:cs="Times New Roman"/>
          <w:sz w:val="28"/>
          <w:szCs w:val="28"/>
        </w:rPr>
        <w:t xml:space="preserve"> полугодие 202</w:t>
      </w:r>
      <w:r w:rsidR="001977CD" w:rsidRPr="001977CD">
        <w:rPr>
          <w:rFonts w:ascii="Times New Roman" w:hAnsi="Times New Roman" w:cs="Times New Roman"/>
          <w:sz w:val="28"/>
          <w:szCs w:val="28"/>
        </w:rPr>
        <w:t>2</w:t>
      </w:r>
      <w:r w:rsidRPr="001977CD">
        <w:rPr>
          <w:rFonts w:ascii="Times New Roman" w:hAnsi="Times New Roman" w:cs="Times New Roman"/>
          <w:sz w:val="28"/>
          <w:szCs w:val="28"/>
        </w:rPr>
        <w:t>-202</w:t>
      </w:r>
      <w:r w:rsidR="001977CD" w:rsidRPr="001977CD">
        <w:rPr>
          <w:rFonts w:ascii="Times New Roman" w:hAnsi="Times New Roman" w:cs="Times New Roman"/>
          <w:sz w:val="28"/>
          <w:szCs w:val="28"/>
        </w:rPr>
        <w:t>3</w:t>
      </w:r>
      <w:r w:rsidRPr="001977CD">
        <w:rPr>
          <w:rFonts w:ascii="Times New Roman" w:hAnsi="Times New Roman" w:cs="Times New Roman"/>
          <w:sz w:val="28"/>
          <w:szCs w:val="28"/>
        </w:rPr>
        <w:t xml:space="preserve"> учебного года в Центре творчества «Радуга» всего проведено (на всех базах)</w:t>
      </w:r>
      <w:r w:rsidRPr="001977CD">
        <w:rPr>
          <w:rFonts w:ascii="Times New Roman" w:hAnsi="Times New Roman" w:cs="Times New Roman"/>
          <w:color w:val="FF0000"/>
          <w:sz w:val="28"/>
          <w:szCs w:val="28"/>
        </w:rPr>
        <w:t xml:space="preserve"> </w:t>
      </w:r>
      <w:r w:rsidRPr="00457F64">
        <w:rPr>
          <w:rFonts w:ascii="Times New Roman" w:hAnsi="Times New Roman" w:cs="Times New Roman"/>
          <w:sz w:val="28"/>
          <w:szCs w:val="28"/>
        </w:rPr>
        <w:t>1</w:t>
      </w:r>
      <w:r w:rsidR="00457F64" w:rsidRPr="00457F64">
        <w:rPr>
          <w:rFonts w:ascii="Times New Roman" w:hAnsi="Times New Roman" w:cs="Times New Roman"/>
          <w:sz w:val="28"/>
          <w:szCs w:val="28"/>
        </w:rPr>
        <w:t>11</w:t>
      </w:r>
      <w:r w:rsidRPr="00457F64">
        <w:rPr>
          <w:rFonts w:ascii="Times New Roman" w:hAnsi="Times New Roman" w:cs="Times New Roman"/>
          <w:sz w:val="28"/>
          <w:szCs w:val="28"/>
        </w:rPr>
        <w:t xml:space="preserve"> мероприяти</w:t>
      </w:r>
      <w:r w:rsidR="00457F64" w:rsidRPr="00457F64">
        <w:rPr>
          <w:rFonts w:ascii="Times New Roman" w:hAnsi="Times New Roman" w:cs="Times New Roman"/>
          <w:sz w:val="28"/>
          <w:szCs w:val="28"/>
        </w:rPr>
        <w:t>й</w:t>
      </w:r>
      <w:r w:rsidRPr="00457F64">
        <w:rPr>
          <w:rFonts w:ascii="Times New Roman" w:hAnsi="Times New Roman" w:cs="Times New Roman"/>
          <w:sz w:val="28"/>
          <w:szCs w:val="28"/>
        </w:rPr>
        <w:t xml:space="preserve">, охвачено </w:t>
      </w:r>
      <w:r w:rsidR="00457F64" w:rsidRPr="00457F64">
        <w:rPr>
          <w:rFonts w:ascii="Times New Roman" w:hAnsi="Times New Roman" w:cs="Times New Roman"/>
          <w:sz w:val="28"/>
          <w:szCs w:val="28"/>
        </w:rPr>
        <w:t>2490</w:t>
      </w:r>
      <w:r w:rsidRPr="00457F64">
        <w:rPr>
          <w:rFonts w:ascii="Times New Roman" w:hAnsi="Times New Roman" w:cs="Times New Roman"/>
          <w:sz w:val="28"/>
          <w:szCs w:val="28"/>
        </w:rPr>
        <w:t xml:space="preserve"> человек.</w:t>
      </w:r>
    </w:p>
    <w:p w:rsidR="00EF6898" w:rsidRPr="00F37CBE" w:rsidRDefault="00C95D07" w:rsidP="00D91097">
      <w:pPr>
        <w:adjustRightInd w:val="0"/>
        <w:snapToGrid w:val="0"/>
        <w:spacing w:after="0" w:line="240" w:lineRule="auto"/>
        <w:jc w:val="both"/>
        <w:rPr>
          <w:rFonts w:ascii="Times New Roman" w:hAnsi="Times New Roman" w:cs="Times New Roman"/>
          <w:sz w:val="28"/>
          <w:szCs w:val="28"/>
        </w:rPr>
      </w:pPr>
      <w:r w:rsidRPr="001977CD">
        <w:rPr>
          <w:rFonts w:ascii="Times New Roman" w:hAnsi="Times New Roman" w:cs="Times New Roman"/>
          <w:color w:val="FF0000"/>
          <w:sz w:val="28"/>
          <w:szCs w:val="28"/>
        </w:rPr>
        <w:tab/>
      </w:r>
      <w:r w:rsidRPr="001977CD">
        <w:rPr>
          <w:rFonts w:ascii="Times New Roman" w:hAnsi="Times New Roman" w:cs="Times New Roman"/>
          <w:sz w:val="28"/>
          <w:szCs w:val="28"/>
        </w:rPr>
        <w:t>Из них педагогами-организаторами Центра проведено 2</w:t>
      </w:r>
      <w:r w:rsidR="001977CD" w:rsidRPr="001977CD">
        <w:rPr>
          <w:rFonts w:ascii="Times New Roman" w:hAnsi="Times New Roman" w:cs="Times New Roman"/>
          <w:sz w:val="28"/>
          <w:szCs w:val="28"/>
        </w:rPr>
        <w:t>4</w:t>
      </w:r>
      <w:r w:rsidRPr="001977CD">
        <w:rPr>
          <w:rFonts w:ascii="Times New Roman" w:hAnsi="Times New Roman" w:cs="Times New Roman"/>
          <w:sz w:val="28"/>
          <w:szCs w:val="28"/>
        </w:rPr>
        <w:t xml:space="preserve"> мероприятий, в том числе </w:t>
      </w:r>
      <w:proofErr w:type="spellStart"/>
      <w:r w:rsidRPr="001977CD">
        <w:rPr>
          <w:rFonts w:ascii="Times New Roman" w:hAnsi="Times New Roman" w:cs="Times New Roman"/>
          <w:sz w:val="28"/>
          <w:szCs w:val="28"/>
        </w:rPr>
        <w:t>онлайн</w:t>
      </w:r>
      <w:proofErr w:type="spellEnd"/>
      <w:r w:rsidRPr="001977CD">
        <w:rPr>
          <w:rFonts w:ascii="Times New Roman" w:hAnsi="Times New Roman" w:cs="Times New Roman"/>
          <w:sz w:val="28"/>
          <w:szCs w:val="28"/>
        </w:rPr>
        <w:t>, в которых приняло участие 13</w:t>
      </w:r>
      <w:r w:rsidR="001977CD" w:rsidRPr="001977CD">
        <w:rPr>
          <w:rFonts w:ascii="Times New Roman" w:hAnsi="Times New Roman" w:cs="Times New Roman"/>
          <w:sz w:val="28"/>
          <w:szCs w:val="28"/>
        </w:rPr>
        <w:t>88</w:t>
      </w:r>
      <w:r w:rsidRPr="001977CD">
        <w:rPr>
          <w:rFonts w:ascii="Times New Roman" w:hAnsi="Times New Roman" w:cs="Times New Roman"/>
          <w:sz w:val="28"/>
          <w:szCs w:val="28"/>
        </w:rPr>
        <w:t xml:space="preserve"> человек.</w:t>
      </w:r>
    </w:p>
    <w:p w:rsidR="004F7C57" w:rsidRPr="004C0429" w:rsidRDefault="00C95D07" w:rsidP="004C0429">
      <w:pPr>
        <w:spacing w:after="0" w:line="0" w:lineRule="atLeast"/>
        <w:jc w:val="both"/>
        <w:rPr>
          <w:rFonts w:ascii="Times New Roman" w:hAnsi="Times New Roman" w:cs="Times New Roman"/>
          <w:sz w:val="28"/>
        </w:rPr>
      </w:pPr>
      <w:r w:rsidRPr="00D91097">
        <w:rPr>
          <w:rFonts w:ascii="Times New Roman" w:hAnsi="Times New Roman" w:cs="Times New Roman"/>
          <w:color w:val="FF0000"/>
          <w:sz w:val="28"/>
        </w:rPr>
        <w:tab/>
      </w:r>
      <w:r w:rsidRPr="00F37CBE">
        <w:rPr>
          <w:rFonts w:ascii="Times New Roman" w:hAnsi="Times New Roman" w:cs="Times New Roman"/>
          <w:sz w:val="28"/>
        </w:rPr>
        <w:t xml:space="preserve">За отчетный период проводились тематические и праздничные программы. </w:t>
      </w:r>
    </w:p>
    <w:p w:rsidR="004F7C57" w:rsidRPr="004A04AD" w:rsidRDefault="004F7C57" w:rsidP="004F7C57">
      <w:pPr>
        <w:spacing w:after="0" w:line="0" w:lineRule="atLeast"/>
        <w:jc w:val="both"/>
        <w:rPr>
          <w:rFonts w:ascii="Times New Roman" w:hAnsi="Times New Roman" w:cs="Times New Roman"/>
          <w:sz w:val="28"/>
          <w:szCs w:val="21"/>
          <w:shd w:val="clear" w:color="auto" w:fill="FFFFFF"/>
        </w:rPr>
      </w:pPr>
      <w:r>
        <w:rPr>
          <w:rFonts w:ascii="Times New Roman" w:hAnsi="Times New Roman" w:cs="Times New Roman"/>
          <w:color w:val="FF0000"/>
          <w:sz w:val="28"/>
          <w:szCs w:val="21"/>
          <w:shd w:val="clear" w:color="auto" w:fill="FFFFFF"/>
        </w:rPr>
        <w:tab/>
      </w:r>
      <w:r w:rsidRPr="004A04AD">
        <w:rPr>
          <w:rFonts w:ascii="Times New Roman" w:hAnsi="Times New Roman" w:cs="Times New Roman"/>
          <w:sz w:val="28"/>
          <w:szCs w:val="21"/>
          <w:shd w:val="clear" w:color="auto" w:fill="FFFFFF"/>
        </w:rPr>
        <w:t xml:space="preserve">1 сентября 2022 года педагоги гостеприимно встретили своих детей в Центре творчества «Радуга». Ко Дню знаний организовали </w:t>
      </w:r>
      <w:proofErr w:type="spellStart"/>
      <w:r w:rsidRPr="004A04AD">
        <w:rPr>
          <w:rFonts w:ascii="Times New Roman" w:hAnsi="Times New Roman" w:cs="Times New Roman"/>
          <w:sz w:val="28"/>
          <w:szCs w:val="21"/>
          <w:shd w:val="clear" w:color="auto" w:fill="FFFFFF"/>
        </w:rPr>
        <w:t>фотозону</w:t>
      </w:r>
      <w:proofErr w:type="spellEnd"/>
      <w:r w:rsidRPr="004A04AD">
        <w:rPr>
          <w:rFonts w:ascii="Times New Roman" w:hAnsi="Times New Roman" w:cs="Times New Roman"/>
          <w:sz w:val="28"/>
          <w:szCs w:val="21"/>
          <w:shd w:val="clear" w:color="auto" w:fill="FFFFFF"/>
        </w:rPr>
        <w:t xml:space="preserve"> «С началом учебного года!». Весёлый Художник вручал ребятам </w:t>
      </w:r>
      <w:r w:rsidR="00FF7564" w:rsidRPr="004A04AD">
        <w:rPr>
          <w:rFonts w:ascii="Times New Roman" w:hAnsi="Times New Roman" w:cs="Times New Roman"/>
          <w:sz w:val="28"/>
          <w:szCs w:val="21"/>
          <w:shd w:val="clear" w:color="auto" w:fill="FFFFFF"/>
        </w:rPr>
        <w:t>номера билетов беспроигрышной лотереи, которая б</w:t>
      </w:r>
      <w:r w:rsidR="004A04AD" w:rsidRPr="004A04AD">
        <w:rPr>
          <w:rFonts w:ascii="Times New Roman" w:hAnsi="Times New Roman" w:cs="Times New Roman"/>
          <w:sz w:val="28"/>
          <w:szCs w:val="21"/>
          <w:shd w:val="clear" w:color="auto" w:fill="FFFFFF"/>
        </w:rPr>
        <w:t>ыла</w:t>
      </w:r>
      <w:r w:rsidR="00FF7564" w:rsidRPr="004A04AD">
        <w:rPr>
          <w:rFonts w:ascii="Times New Roman" w:hAnsi="Times New Roman" w:cs="Times New Roman"/>
          <w:sz w:val="28"/>
          <w:szCs w:val="21"/>
          <w:shd w:val="clear" w:color="auto" w:fill="FFFFFF"/>
        </w:rPr>
        <w:t xml:space="preserve"> разыграна 5 сентября 2022 года в День открытых дверей, а также </w:t>
      </w:r>
      <w:r w:rsidRPr="004A04AD">
        <w:rPr>
          <w:rFonts w:ascii="Times New Roman" w:hAnsi="Times New Roman" w:cs="Times New Roman"/>
          <w:sz w:val="28"/>
          <w:szCs w:val="21"/>
          <w:shd w:val="clear" w:color="auto" w:fill="FFFFFF"/>
        </w:rPr>
        <w:t xml:space="preserve">цветные сердечки, на которых </w:t>
      </w:r>
      <w:r w:rsidR="004A04AD" w:rsidRPr="004A04AD">
        <w:rPr>
          <w:rFonts w:ascii="Times New Roman" w:hAnsi="Times New Roman" w:cs="Times New Roman"/>
          <w:sz w:val="28"/>
          <w:szCs w:val="21"/>
          <w:shd w:val="clear" w:color="auto" w:fill="FFFFFF"/>
        </w:rPr>
        <w:t xml:space="preserve">участники </w:t>
      </w:r>
      <w:r w:rsidRPr="004A04AD">
        <w:rPr>
          <w:rFonts w:ascii="Times New Roman" w:hAnsi="Times New Roman" w:cs="Times New Roman"/>
          <w:sz w:val="28"/>
          <w:szCs w:val="21"/>
          <w:shd w:val="clear" w:color="auto" w:fill="FFFFFF"/>
        </w:rPr>
        <w:t>писа</w:t>
      </w:r>
      <w:r w:rsidR="004A04AD" w:rsidRPr="004A04AD">
        <w:rPr>
          <w:rFonts w:ascii="Times New Roman" w:hAnsi="Times New Roman" w:cs="Times New Roman"/>
          <w:sz w:val="28"/>
          <w:szCs w:val="21"/>
          <w:shd w:val="clear" w:color="auto" w:fill="FFFFFF"/>
        </w:rPr>
        <w:t>ли</w:t>
      </w:r>
      <w:r w:rsidR="00FF7564" w:rsidRPr="004A04AD">
        <w:rPr>
          <w:rFonts w:ascii="Times New Roman" w:hAnsi="Times New Roman" w:cs="Times New Roman"/>
          <w:sz w:val="28"/>
          <w:szCs w:val="21"/>
          <w:shd w:val="clear" w:color="auto" w:fill="FFFFFF"/>
        </w:rPr>
        <w:t xml:space="preserve"> свои </w:t>
      </w:r>
      <w:r w:rsidRPr="004A04AD">
        <w:rPr>
          <w:rFonts w:ascii="Times New Roman" w:hAnsi="Times New Roman" w:cs="Times New Roman"/>
          <w:sz w:val="28"/>
          <w:szCs w:val="21"/>
          <w:shd w:val="clear" w:color="auto" w:fill="FFFFFF"/>
        </w:rPr>
        <w:t>пожелания Центру и педагогам</w:t>
      </w:r>
      <w:r w:rsidR="00FF7564" w:rsidRPr="004A04AD">
        <w:rPr>
          <w:rFonts w:ascii="Times New Roman" w:hAnsi="Times New Roman" w:cs="Times New Roman"/>
          <w:sz w:val="28"/>
          <w:szCs w:val="21"/>
          <w:shd w:val="clear" w:color="auto" w:fill="FFFFFF"/>
        </w:rPr>
        <w:t xml:space="preserve">. Итогом стал памятный плакат «Лист пожеланий», оформленный </w:t>
      </w:r>
      <w:r w:rsidR="004A04AD" w:rsidRPr="004A04AD">
        <w:rPr>
          <w:rFonts w:ascii="Times New Roman" w:hAnsi="Times New Roman" w:cs="Times New Roman"/>
          <w:sz w:val="28"/>
          <w:szCs w:val="21"/>
          <w:shd w:val="clear" w:color="auto" w:fill="FFFFFF"/>
        </w:rPr>
        <w:t xml:space="preserve">добрыми словами детей. </w:t>
      </w:r>
      <w:r w:rsidR="00FF7564" w:rsidRPr="004A04AD">
        <w:rPr>
          <w:rFonts w:ascii="Times New Roman" w:hAnsi="Times New Roman" w:cs="Times New Roman"/>
          <w:sz w:val="28"/>
          <w:szCs w:val="21"/>
          <w:shd w:val="clear" w:color="auto" w:fill="FFFFFF"/>
        </w:rPr>
        <w:t>Затем п</w:t>
      </w:r>
      <w:r w:rsidRPr="004A04AD">
        <w:rPr>
          <w:rFonts w:ascii="Times New Roman" w:hAnsi="Times New Roman" w:cs="Times New Roman"/>
          <w:sz w:val="28"/>
          <w:szCs w:val="21"/>
          <w:shd w:val="clear" w:color="auto" w:fill="FFFFFF"/>
        </w:rPr>
        <w:t xml:space="preserve">едагоги </w:t>
      </w:r>
      <w:r w:rsidRPr="004A04AD">
        <w:rPr>
          <w:rFonts w:ascii="Times New Roman" w:hAnsi="Times New Roman" w:cs="Times New Roman"/>
          <w:sz w:val="28"/>
          <w:szCs w:val="21"/>
          <w:shd w:val="clear" w:color="auto" w:fill="FFFFFF"/>
        </w:rPr>
        <w:lastRenderedPageBreak/>
        <w:t>Центра организовали для ребят тёплые встречи в объединениях: весёлые посиделки, чаепития, игры и викторины.</w:t>
      </w:r>
    </w:p>
    <w:p w:rsidR="004F7C57" w:rsidRPr="00D02F56" w:rsidRDefault="004A04AD" w:rsidP="00D02F56">
      <w:pPr>
        <w:spacing w:after="0" w:line="240" w:lineRule="auto"/>
        <w:jc w:val="both"/>
        <w:rPr>
          <w:rFonts w:ascii="Times New Roman" w:eastAsia="Calibri" w:hAnsi="Times New Roman" w:cs="Times New Roman"/>
          <w:sz w:val="28"/>
          <w:szCs w:val="28"/>
          <w:bdr w:val="none" w:sz="0" w:space="0" w:color="auto" w:frame="1"/>
          <w:shd w:val="clear" w:color="auto" w:fill="FFFFFF"/>
        </w:rPr>
      </w:pPr>
      <w:r>
        <w:rPr>
          <w:rFonts w:ascii="Times New Roman" w:eastAsia="Calibri" w:hAnsi="Times New Roman" w:cs="Times New Roman"/>
          <w:color w:val="FF0000"/>
          <w:sz w:val="28"/>
          <w:szCs w:val="28"/>
          <w:bdr w:val="none" w:sz="0" w:space="0" w:color="auto" w:frame="1"/>
          <w:shd w:val="clear" w:color="auto" w:fill="FFFFFF"/>
        </w:rPr>
        <w:tab/>
      </w:r>
      <w:r w:rsidRPr="004A04AD">
        <w:rPr>
          <w:rFonts w:ascii="Times New Roman" w:eastAsia="Calibri" w:hAnsi="Times New Roman" w:cs="Times New Roman"/>
          <w:sz w:val="28"/>
          <w:szCs w:val="28"/>
          <w:bdr w:val="none" w:sz="0" w:space="0" w:color="auto" w:frame="1"/>
          <w:shd w:val="clear" w:color="auto" w:fill="FFFFFF"/>
        </w:rPr>
        <w:t xml:space="preserve">В этом году торжественную линейку для учащихся МБОУ ООШ №21 открыли ребята объединения «Импульс» Центра творчества «Радуга», руководитель </w:t>
      </w:r>
      <w:proofErr w:type="spellStart"/>
      <w:r w:rsidRPr="004A04AD">
        <w:rPr>
          <w:rFonts w:ascii="Times New Roman" w:eastAsia="Calibri" w:hAnsi="Times New Roman" w:cs="Times New Roman"/>
          <w:sz w:val="28"/>
          <w:szCs w:val="28"/>
          <w:bdr w:val="none" w:sz="0" w:space="0" w:color="auto" w:frame="1"/>
          <w:shd w:val="clear" w:color="auto" w:fill="FFFFFF"/>
        </w:rPr>
        <w:t>Ревазян</w:t>
      </w:r>
      <w:proofErr w:type="spellEnd"/>
      <w:r w:rsidRPr="004A04AD">
        <w:rPr>
          <w:rFonts w:ascii="Times New Roman" w:eastAsia="Calibri" w:hAnsi="Times New Roman" w:cs="Times New Roman"/>
          <w:sz w:val="28"/>
          <w:szCs w:val="28"/>
          <w:bdr w:val="none" w:sz="0" w:space="0" w:color="auto" w:frame="1"/>
          <w:shd w:val="clear" w:color="auto" w:fill="FFFFFF"/>
        </w:rPr>
        <w:t xml:space="preserve"> О.М.</w:t>
      </w:r>
      <w:r w:rsidRPr="004F7C57">
        <w:rPr>
          <w:rFonts w:ascii="Times New Roman" w:eastAsia="Calibri" w:hAnsi="Times New Roman" w:cs="Times New Roman"/>
          <w:color w:val="FF0000"/>
          <w:sz w:val="28"/>
          <w:szCs w:val="28"/>
          <w:bdr w:val="none" w:sz="0" w:space="0" w:color="auto" w:frame="1"/>
          <w:shd w:val="clear" w:color="auto" w:fill="FFFFFF"/>
        </w:rPr>
        <w:t xml:space="preserve"> </w:t>
      </w:r>
      <w:r w:rsidRPr="00D02F56">
        <w:rPr>
          <w:rFonts w:ascii="Times New Roman" w:eastAsia="Calibri" w:hAnsi="Times New Roman" w:cs="Times New Roman"/>
          <w:sz w:val="28"/>
          <w:szCs w:val="28"/>
          <w:bdr w:val="none" w:sz="0" w:space="0" w:color="auto" w:frame="1"/>
          <w:shd w:val="clear" w:color="auto" w:fill="FFFFFF"/>
        </w:rPr>
        <w:t>Они подарили первоклассникам театрализованное вы</w:t>
      </w:r>
      <w:r w:rsidR="00D02F56" w:rsidRPr="00D02F56">
        <w:rPr>
          <w:rFonts w:ascii="Times New Roman" w:eastAsia="Calibri" w:hAnsi="Times New Roman" w:cs="Times New Roman"/>
          <w:sz w:val="28"/>
          <w:szCs w:val="28"/>
          <w:bdr w:val="none" w:sz="0" w:space="0" w:color="auto" w:frame="1"/>
          <w:shd w:val="clear" w:color="auto" w:fill="FFFFFF"/>
        </w:rPr>
        <w:t>ступление со сказочными героями. В</w:t>
      </w:r>
      <w:r w:rsidRPr="00D02F56">
        <w:rPr>
          <w:rFonts w:ascii="Times New Roman" w:eastAsia="Calibri" w:hAnsi="Times New Roman" w:cs="Times New Roman"/>
          <w:sz w:val="28"/>
          <w:szCs w:val="28"/>
          <w:bdr w:val="none" w:sz="0" w:space="0" w:color="auto" w:frame="1"/>
          <w:shd w:val="clear" w:color="auto" w:fill="FFFFFF"/>
        </w:rPr>
        <w:t xml:space="preserve">еселый Буратино, ответственная </w:t>
      </w:r>
      <w:proofErr w:type="spellStart"/>
      <w:r w:rsidRPr="00D02F56">
        <w:rPr>
          <w:rFonts w:ascii="Times New Roman" w:eastAsia="Calibri" w:hAnsi="Times New Roman" w:cs="Times New Roman"/>
          <w:sz w:val="28"/>
          <w:szCs w:val="28"/>
          <w:bdr w:val="none" w:sz="0" w:space="0" w:color="auto" w:frame="1"/>
          <w:shd w:val="clear" w:color="auto" w:fill="FFFFFF"/>
        </w:rPr>
        <w:t>Мальвина</w:t>
      </w:r>
      <w:proofErr w:type="spellEnd"/>
      <w:r w:rsidRPr="00D02F56">
        <w:rPr>
          <w:rFonts w:ascii="Times New Roman" w:eastAsia="Calibri" w:hAnsi="Times New Roman" w:cs="Times New Roman"/>
          <w:sz w:val="28"/>
          <w:szCs w:val="28"/>
          <w:bdr w:val="none" w:sz="0" w:space="0" w:color="auto" w:frame="1"/>
          <w:shd w:val="clear" w:color="auto" w:fill="FFFFFF"/>
        </w:rPr>
        <w:t xml:space="preserve">, мудрая Азбука и </w:t>
      </w:r>
      <w:r w:rsidR="00D02F56" w:rsidRPr="00D02F56">
        <w:rPr>
          <w:rFonts w:ascii="Times New Roman" w:eastAsia="Calibri" w:hAnsi="Times New Roman" w:cs="Times New Roman"/>
          <w:sz w:val="28"/>
          <w:szCs w:val="28"/>
          <w:bdr w:val="none" w:sz="0" w:space="0" w:color="auto" w:frame="1"/>
          <w:shd w:val="clear" w:color="auto" w:fill="FFFFFF"/>
        </w:rPr>
        <w:t>Ученый кот</w:t>
      </w:r>
      <w:r w:rsidRPr="00D02F56">
        <w:rPr>
          <w:rFonts w:ascii="Times New Roman" w:eastAsia="Calibri" w:hAnsi="Times New Roman" w:cs="Times New Roman"/>
          <w:sz w:val="28"/>
          <w:szCs w:val="28"/>
          <w:bdr w:val="none" w:sz="0" w:space="0" w:color="auto" w:frame="1"/>
          <w:shd w:val="clear" w:color="auto" w:fill="FFFFFF"/>
        </w:rPr>
        <w:t xml:space="preserve"> создали незабываемую атмосферу праздника. </w:t>
      </w:r>
      <w:r w:rsidR="00D02F56" w:rsidRPr="00D02F56">
        <w:rPr>
          <w:rFonts w:ascii="Times New Roman" w:eastAsia="Calibri" w:hAnsi="Times New Roman" w:cs="Times New Roman"/>
          <w:sz w:val="28"/>
          <w:szCs w:val="28"/>
          <w:bdr w:val="none" w:sz="0" w:space="0" w:color="auto" w:frame="1"/>
          <w:shd w:val="clear" w:color="auto" w:fill="FFFFFF"/>
        </w:rPr>
        <w:t>А в</w:t>
      </w:r>
      <w:r w:rsidRPr="00D02F56">
        <w:rPr>
          <w:rFonts w:ascii="Times New Roman" w:eastAsia="Calibri" w:hAnsi="Times New Roman" w:cs="Times New Roman"/>
          <w:sz w:val="28"/>
          <w:szCs w:val="28"/>
          <w:bdr w:val="none" w:sz="0" w:space="0" w:color="auto" w:frame="1"/>
          <w:shd w:val="clear" w:color="auto" w:fill="FFFFFF"/>
        </w:rPr>
        <w:t xml:space="preserve">олшебный ключ, помог ребятам открыть книгу в мир Знаний.   </w:t>
      </w:r>
    </w:p>
    <w:p w:rsidR="00F37CBE" w:rsidRPr="003B6B46" w:rsidRDefault="00C95D07" w:rsidP="00141835">
      <w:pPr>
        <w:spacing w:after="0" w:line="0" w:lineRule="atLeast"/>
        <w:jc w:val="both"/>
        <w:rPr>
          <w:rFonts w:ascii="Times New Roman" w:eastAsia="Calibri" w:hAnsi="Times New Roman" w:cs="Times New Roman"/>
          <w:sz w:val="28"/>
          <w:szCs w:val="28"/>
        </w:rPr>
      </w:pPr>
      <w:r w:rsidRPr="00D91097">
        <w:rPr>
          <w:rFonts w:ascii="Times New Roman" w:eastAsia="Calibri" w:hAnsi="Times New Roman" w:cs="Times New Roman"/>
          <w:color w:val="FF0000"/>
          <w:sz w:val="28"/>
        </w:rPr>
        <w:tab/>
      </w:r>
      <w:r w:rsidRPr="00F37CBE">
        <w:rPr>
          <w:rFonts w:ascii="Times New Roman" w:eastAsia="Calibri" w:hAnsi="Times New Roman" w:cs="Times New Roman"/>
          <w:sz w:val="28"/>
        </w:rPr>
        <w:t>«</w:t>
      </w:r>
      <w:r w:rsidR="00F37CBE" w:rsidRPr="00F37CBE">
        <w:rPr>
          <w:rFonts w:ascii="Times New Roman" w:eastAsia="Calibri" w:hAnsi="Times New Roman" w:cs="Times New Roman"/>
          <w:sz w:val="28"/>
        </w:rPr>
        <w:t>И снова, здравствуйте!</w:t>
      </w:r>
      <w:r w:rsidRPr="00F37CBE">
        <w:rPr>
          <w:rFonts w:ascii="Times New Roman" w:eastAsia="Calibri" w:hAnsi="Times New Roman" w:cs="Times New Roman"/>
          <w:sz w:val="28"/>
        </w:rPr>
        <w:t xml:space="preserve">» - под таким названием </w:t>
      </w:r>
      <w:r w:rsidR="00F37CBE" w:rsidRPr="00F37CBE">
        <w:rPr>
          <w:rFonts w:ascii="Times New Roman" w:eastAsia="Calibri" w:hAnsi="Times New Roman" w:cs="Times New Roman"/>
          <w:sz w:val="28"/>
        </w:rPr>
        <w:t>5</w:t>
      </w:r>
      <w:r w:rsidRPr="00F37CBE">
        <w:rPr>
          <w:rFonts w:ascii="Times New Roman" w:eastAsia="Calibri" w:hAnsi="Times New Roman" w:cs="Times New Roman"/>
          <w:sz w:val="28"/>
        </w:rPr>
        <w:t xml:space="preserve"> сентября 202</w:t>
      </w:r>
      <w:r w:rsidR="00F37CBE" w:rsidRPr="00F37CBE">
        <w:rPr>
          <w:rFonts w:ascii="Times New Roman" w:eastAsia="Calibri" w:hAnsi="Times New Roman" w:cs="Times New Roman"/>
          <w:sz w:val="28"/>
        </w:rPr>
        <w:t xml:space="preserve">2 </w:t>
      </w:r>
      <w:r w:rsidRPr="00F37CBE">
        <w:rPr>
          <w:rFonts w:ascii="Times New Roman" w:eastAsia="Calibri" w:hAnsi="Times New Roman" w:cs="Times New Roman"/>
          <w:sz w:val="28"/>
        </w:rPr>
        <w:t>года в Центре творчества «Радуга» прошёл День открытых дверей.</w:t>
      </w:r>
      <w:r w:rsidRPr="00D91097">
        <w:rPr>
          <w:rFonts w:ascii="Times New Roman" w:eastAsia="Calibri" w:hAnsi="Times New Roman" w:cs="Times New Roman"/>
          <w:color w:val="FF0000"/>
          <w:sz w:val="28"/>
        </w:rPr>
        <w:t xml:space="preserve"> </w:t>
      </w:r>
      <w:r w:rsidR="00141835" w:rsidRPr="00141835">
        <w:rPr>
          <w:rFonts w:ascii="Times New Roman" w:hAnsi="Times New Roman" w:cs="Times New Roman"/>
          <w:sz w:val="28"/>
          <w:szCs w:val="28"/>
        </w:rPr>
        <w:t xml:space="preserve">Ребята приняли участие в </w:t>
      </w:r>
      <w:proofErr w:type="gramStart"/>
      <w:r w:rsidR="00141835" w:rsidRPr="00141835">
        <w:rPr>
          <w:rFonts w:ascii="Times New Roman" w:hAnsi="Times New Roman" w:cs="Times New Roman"/>
          <w:sz w:val="28"/>
          <w:szCs w:val="28"/>
        </w:rPr>
        <w:t>ознакомительном</w:t>
      </w:r>
      <w:proofErr w:type="gramEnd"/>
      <w:r w:rsidR="00141835" w:rsidRPr="00141835">
        <w:rPr>
          <w:rFonts w:ascii="Times New Roman" w:hAnsi="Times New Roman" w:cs="Times New Roman"/>
          <w:sz w:val="28"/>
          <w:szCs w:val="28"/>
        </w:rPr>
        <w:t xml:space="preserve"> </w:t>
      </w:r>
      <w:proofErr w:type="spellStart"/>
      <w:r w:rsidR="00141835" w:rsidRPr="00141835">
        <w:rPr>
          <w:rFonts w:ascii="Times New Roman" w:hAnsi="Times New Roman" w:cs="Times New Roman"/>
          <w:sz w:val="28"/>
          <w:szCs w:val="28"/>
        </w:rPr>
        <w:t>квесте</w:t>
      </w:r>
      <w:proofErr w:type="spellEnd"/>
      <w:r w:rsidR="00141835" w:rsidRPr="00141835">
        <w:rPr>
          <w:rFonts w:ascii="Times New Roman" w:hAnsi="Times New Roman" w:cs="Times New Roman"/>
          <w:sz w:val="28"/>
          <w:szCs w:val="28"/>
        </w:rPr>
        <w:t>, посетив творческие объединения: «Волшебный клубок», «Счастливый английский», «Природная мастерская», «Мастерицы», «Английский экспресс», «Пиксели».</w:t>
      </w:r>
      <w:r w:rsidR="00141835" w:rsidRPr="00141835">
        <w:rPr>
          <w:rFonts w:ascii="Times New Roman" w:hAnsi="Times New Roman" w:cs="Times New Roman"/>
          <w:color w:val="FF0000"/>
          <w:sz w:val="28"/>
          <w:szCs w:val="28"/>
        </w:rPr>
        <w:t xml:space="preserve"> </w:t>
      </w:r>
      <w:r w:rsidR="00141835" w:rsidRPr="006C6348">
        <w:rPr>
          <w:rFonts w:ascii="Times New Roman" w:hAnsi="Times New Roman" w:cs="Times New Roman"/>
          <w:sz w:val="28"/>
          <w:szCs w:val="28"/>
        </w:rPr>
        <w:t>Педагоги рассказали ребятам о своей деятельности, показали творческие работы, пригла</w:t>
      </w:r>
      <w:r w:rsidR="006C6348">
        <w:rPr>
          <w:rFonts w:ascii="Times New Roman" w:hAnsi="Times New Roman" w:cs="Times New Roman"/>
          <w:sz w:val="28"/>
          <w:szCs w:val="28"/>
        </w:rPr>
        <w:t>сили</w:t>
      </w:r>
      <w:r w:rsidR="00141835" w:rsidRPr="006C6348">
        <w:rPr>
          <w:rFonts w:ascii="Times New Roman" w:hAnsi="Times New Roman" w:cs="Times New Roman"/>
          <w:sz w:val="28"/>
          <w:szCs w:val="28"/>
        </w:rPr>
        <w:t xml:space="preserve"> в свои объединения. Руководители </w:t>
      </w:r>
      <w:r w:rsidR="006C6348" w:rsidRPr="006C6348">
        <w:rPr>
          <w:rFonts w:ascii="Times New Roman" w:hAnsi="Times New Roman" w:cs="Times New Roman"/>
          <w:sz w:val="28"/>
          <w:szCs w:val="28"/>
        </w:rPr>
        <w:t xml:space="preserve">и учащиеся </w:t>
      </w:r>
      <w:r w:rsidR="00141835" w:rsidRPr="006C6348">
        <w:rPr>
          <w:rFonts w:ascii="Times New Roman" w:hAnsi="Times New Roman" w:cs="Times New Roman"/>
          <w:sz w:val="28"/>
          <w:szCs w:val="28"/>
        </w:rPr>
        <w:t>объединений «Пируэт» Аверкиева С.С. и «</w:t>
      </w:r>
      <w:proofErr w:type="spellStart"/>
      <w:r w:rsidR="00141835" w:rsidRPr="006C6348">
        <w:rPr>
          <w:rFonts w:ascii="Times New Roman" w:hAnsi="Times New Roman" w:cs="Times New Roman"/>
          <w:sz w:val="28"/>
          <w:szCs w:val="28"/>
        </w:rPr>
        <w:t>Спортик</w:t>
      </w:r>
      <w:proofErr w:type="spellEnd"/>
      <w:r w:rsidR="00141835" w:rsidRPr="006C6348">
        <w:rPr>
          <w:rFonts w:ascii="Times New Roman" w:hAnsi="Times New Roman" w:cs="Times New Roman"/>
          <w:sz w:val="28"/>
          <w:szCs w:val="28"/>
        </w:rPr>
        <w:t xml:space="preserve">» Олейник Т.В. провели для участников программы весёлый </w:t>
      </w:r>
      <w:proofErr w:type="spellStart"/>
      <w:r w:rsidR="00141835" w:rsidRPr="00783203">
        <w:rPr>
          <w:rFonts w:ascii="Times New Roman" w:hAnsi="Times New Roman" w:cs="Times New Roman"/>
          <w:sz w:val="28"/>
          <w:szCs w:val="28"/>
        </w:rPr>
        <w:t>флэшмоб</w:t>
      </w:r>
      <w:proofErr w:type="spellEnd"/>
      <w:r w:rsidR="00141835" w:rsidRPr="00783203">
        <w:rPr>
          <w:rFonts w:ascii="Times New Roman" w:hAnsi="Times New Roman" w:cs="Times New Roman"/>
          <w:sz w:val="28"/>
          <w:szCs w:val="28"/>
        </w:rPr>
        <w:t xml:space="preserve">. </w:t>
      </w:r>
      <w:r w:rsidR="00783203" w:rsidRPr="00783203">
        <w:rPr>
          <w:rFonts w:ascii="Times New Roman" w:hAnsi="Times New Roman" w:cs="Times New Roman"/>
          <w:sz w:val="28"/>
          <w:szCs w:val="28"/>
        </w:rPr>
        <w:t>Запуск макета ракеты на высоту полета был произведён р</w:t>
      </w:r>
      <w:r w:rsidR="00141835" w:rsidRPr="00783203">
        <w:rPr>
          <w:rFonts w:ascii="Times New Roman" w:hAnsi="Times New Roman" w:cs="Times New Roman"/>
          <w:sz w:val="28"/>
          <w:szCs w:val="28"/>
        </w:rPr>
        <w:t xml:space="preserve">уководителем объединения «Юный техник» </w:t>
      </w:r>
      <w:proofErr w:type="spellStart"/>
      <w:r w:rsidR="00141835" w:rsidRPr="00783203">
        <w:rPr>
          <w:rFonts w:ascii="Times New Roman" w:hAnsi="Times New Roman" w:cs="Times New Roman"/>
          <w:sz w:val="28"/>
          <w:szCs w:val="28"/>
        </w:rPr>
        <w:t>Горчинским</w:t>
      </w:r>
      <w:proofErr w:type="spellEnd"/>
      <w:r w:rsidR="00141835" w:rsidRPr="00783203">
        <w:rPr>
          <w:rFonts w:ascii="Times New Roman" w:hAnsi="Times New Roman" w:cs="Times New Roman"/>
          <w:sz w:val="28"/>
          <w:szCs w:val="28"/>
        </w:rPr>
        <w:t xml:space="preserve"> Ю.А.</w:t>
      </w:r>
      <w:r w:rsidR="00141835" w:rsidRPr="00141835">
        <w:rPr>
          <w:rFonts w:ascii="Times New Roman" w:hAnsi="Times New Roman" w:cs="Times New Roman"/>
          <w:color w:val="FF0000"/>
          <w:sz w:val="28"/>
          <w:szCs w:val="28"/>
        </w:rPr>
        <w:t xml:space="preserve"> </w:t>
      </w:r>
      <w:r w:rsidR="00141835" w:rsidRPr="003B6B46">
        <w:rPr>
          <w:rFonts w:ascii="Times New Roman" w:hAnsi="Times New Roman" w:cs="Times New Roman"/>
          <w:sz w:val="28"/>
          <w:szCs w:val="28"/>
        </w:rPr>
        <w:t xml:space="preserve">В конце мероприятия дети </w:t>
      </w:r>
      <w:r w:rsidR="003B6B46" w:rsidRPr="003B6B46">
        <w:rPr>
          <w:rFonts w:ascii="Times New Roman" w:hAnsi="Times New Roman" w:cs="Times New Roman"/>
          <w:sz w:val="28"/>
          <w:szCs w:val="28"/>
        </w:rPr>
        <w:t xml:space="preserve">приняли участие в </w:t>
      </w:r>
      <w:r w:rsidR="00141835" w:rsidRPr="003B6B46">
        <w:rPr>
          <w:rFonts w:ascii="Times New Roman" w:hAnsi="Times New Roman" w:cs="Times New Roman"/>
          <w:sz w:val="28"/>
          <w:szCs w:val="28"/>
        </w:rPr>
        <w:t xml:space="preserve">праздничной </w:t>
      </w:r>
      <w:r w:rsidR="003B6B46" w:rsidRPr="003B6B46">
        <w:rPr>
          <w:rFonts w:ascii="Times New Roman" w:hAnsi="Times New Roman" w:cs="Times New Roman"/>
          <w:sz w:val="28"/>
          <w:szCs w:val="28"/>
        </w:rPr>
        <w:t xml:space="preserve">беспроигрышной </w:t>
      </w:r>
      <w:r w:rsidR="00141835" w:rsidRPr="003B6B46">
        <w:rPr>
          <w:rFonts w:ascii="Times New Roman" w:hAnsi="Times New Roman" w:cs="Times New Roman"/>
          <w:sz w:val="28"/>
          <w:szCs w:val="28"/>
        </w:rPr>
        <w:t>лотере</w:t>
      </w:r>
      <w:r w:rsidR="003B6B46" w:rsidRPr="003B6B46">
        <w:rPr>
          <w:rFonts w:ascii="Times New Roman" w:hAnsi="Times New Roman" w:cs="Times New Roman"/>
          <w:sz w:val="28"/>
          <w:szCs w:val="28"/>
        </w:rPr>
        <w:t>е</w:t>
      </w:r>
      <w:r w:rsidR="00141835" w:rsidRPr="003B6B46">
        <w:rPr>
          <w:rFonts w:ascii="Times New Roman" w:hAnsi="Times New Roman" w:cs="Times New Roman"/>
          <w:sz w:val="28"/>
          <w:szCs w:val="28"/>
        </w:rPr>
        <w:t xml:space="preserve">. </w:t>
      </w:r>
    </w:p>
    <w:p w:rsidR="00F80FB2" w:rsidRPr="00EA5F08" w:rsidRDefault="00F80FB2" w:rsidP="00EA5F08">
      <w:pPr>
        <w:spacing w:after="0" w:line="240" w:lineRule="auto"/>
        <w:jc w:val="both"/>
        <w:rPr>
          <w:rFonts w:ascii="Times New Roman" w:hAnsi="Times New Roman" w:cs="Times New Roman"/>
          <w:sz w:val="28"/>
          <w:shd w:val="clear" w:color="auto" w:fill="FFFFFF"/>
        </w:rPr>
      </w:pPr>
      <w:r w:rsidRPr="00F80FB2">
        <w:rPr>
          <w:rFonts w:ascii="Times New Roman" w:hAnsi="Times New Roman" w:cs="Times New Roman"/>
          <w:b/>
          <w:color w:val="FF0000"/>
          <w:sz w:val="28"/>
          <w:szCs w:val="28"/>
          <w:shd w:val="clear" w:color="auto" w:fill="FFFFFF"/>
        </w:rPr>
        <w:tab/>
      </w:r>
      <w:r w:rsidRPr="00EA5F08">
        <w:rPr>
          <w:rFonts w:ascii="Times New Roman" w:hAnsi="Times New Roman" w:cs="Times New Roman"/>
          <w:sz w:val="28"/>
          <w:szCs w:val="28"/>
          <w:shd w:val="clear" w:color="auto" w:fill="FFFFFF"/>
        </w:rPr>
        <w:t>22 ноября 2022 года</w:t>
      </w:r>
      <w:r w:rsidRPr="00EA5F08">
        <w:rPr>
          <w:rFonts w:ascii="Times New Roman" w:hAnsi="Times New Roman" w:cs="Times New Roman"/>
          <w:b/>
          <w:sz w:val="28"/>
          <w:szCs w:val="28"/>
          <w:shd w:val="clear" w:color="auto" w:fill="FFFFFF"/>
        </w:rPr>
        <w:t xml:space="preserve"> </w:t>
      </w:r>
      <w:r w:rsidRPr="00EA5F08">
        <w:rPr>
          <w:rFonts w:ascii="Times New Roman" w:hAnsi="Times New Roman" w:cs="Times New Roman"/>
          <w:sz w:val="28"/>
          <w:szCs w:val="28"/>
          <w:shd w:val="clear" w:color="auto" w:fill="FFFFFF"/>
        </w:rPr>
        <w:t xml:space="preserve">состоялась театрализованная программа для учащихся 1-х классов </w:t>
      </w:r>
      <w:r w:rsidR="00EA5F08" w:rsidRPr="00EA5F08">
        <w:rPr>
          <w:rFonts w:ascii="Times New Roman" w:hAnsi="Times New Roman" w:cs="Times New Roman"/>
          <w:sz w:val="28"/>
          <w:szCs w:val="28"/>
          <w:shd w:val="clear" w:color="auto" w:fill="FFFFFF"/>
        </w:rPr>
        <w:t>МБОУ СОШ №15</w:t>
      </w:r>
      <w:r w:rsidRPr="00EA5F08">
        <w:rPr>
          <w:rFonts w:ascii="Times New Roman" w:hAnsi="Times New Roman" w:cs="Times New Roman"/>
          <w:sz w:val="28"/>
          <w:szCs w:val="28"/>
          <w:shd w:val="clear" w:color="auto" w:fill="FFFFFF"/>
        </w:rPr>
        <w:t xml:space="preserve"> под названием </w:t>
      </w:r>
      <w:r w:rsidRPr="00EA5F08">
        <w:rPr>
          <w:rFonts w:ascii="Times New Roman" w:eastAsia="Times New Roman" w:hAnsi="Times New Roman"/>
          <w:sz w:val="28"/>
          <w:szCs w:val="28"/>
        </w:rPr>
        <w:t>«Планета детства под созвездием Добра!»</w:t>
      </w:r>
      <w:r w:rsidRPr="00EA5F08">
        <w:rPr>
          <w:rFonts w:ascii="Times New Roman" w:hAnsi="Times New Roman" w:cs="Times New Roman"/>
          <w:sz w:val="28"/>
          <w:szCs w:val="28"/>
          <w:shd w:val="clear" w:color="auto" w:fill="FFFFFF"/>
        </w:rPr>
        <w:t>. Массу весёлых и увлекательных затей для ребят принесли сказочные герои праздника</w:t>
      </w:r>
      <w:r w:rsidR="00EA5F08" w:rsidRPr="00EA5F08">
        <w:rPr>
          <w:rFonts w:ascii="Times New Roman" w:hAnsi="Times New Roman" w:cs="Times New Roman"/>
          <w:sz w:val="28"/>
          <w:szCs w:val="28"/>
          <w:shd w:val="clear" w:color="auto" w:fill="FFFFFF"/>
        </w:rPr>
        <w:t>.</w:t>
      </w:r>
      <w:r w:rsidRPr="00EA5F08">
        <w:rPr>
          <w:rFonts w:ascii="Times New Roman" w:hAnsi="Times New Roman" w:cs="Times New Roman"/>
          <w:sz w:val="28"/>
          <w:szCs w:val="28"/>
          <w:shd w:val="clear" w:color="auto" w:fill="FFFFFF"/>
        </w:rPr>
        <w:t xml:space="preserve"> </w:t>
      </w:r>
      <w:r w:rsidR="00EA5F08" w:rsidRPr="00EA5F08">
        <w:rPr>
          <w:rFonts w:ascii="Times New Roman" w:hAnsi="Times New Roman" w:cs="Times New Roman"/>
          <w:sz w:val="28"/>
          <w:shd w:val="clear" w:color="auto" w:fill="FFFFFF"/>
        </w:rPr>
        <w:t xml:space="preserve">Участники программы весело играли, отгадывали загадки, пели песни и танцевали. В конце мероприятия герои угостили всех присутствующих конфетами. </w:t>
      </w:r>
      <w:r w:rsidR="00EA5F08" w:rsidRPr="00EA5F08">
        <w:rPr>
          <w:rFonts w:ascii="Times New Roman" w:hAnsi="Times New Roman" w:cs="Times New Roman"/>
          <w:sz w:val="28"/>
          <w:shd w:val="clear" w:color="auto" w:fill="FFFFFF"/>
        </w:rPr>
        <w:tab/>
      </w:r>
    </w:p>
    <w:p w:rsidR="00F80FB2" w:rsidRPr="00F80FB2" w:rsidRDefault="00EA5F08" w:rsidP="00E55E80">
      <w:pPr>
        <w:spacing w:after="0" w:line="0" w:lineRule="atLeast"/>
        <w:jc w:val="both"/>
        <w:rPr>
          <w:rFonts w:ascii="Times New Roman" w:eastAsia="Times New Roman" w:hAnsi="Times New Roman" w:cs="Times New Roman"/>
          <w:color w:val="FF0000"/>
          <w:sz w:val="28"/>
          <w:szCs w:val="28"/>
        </w:rPr>
      </w:pPr>
      <w:r>
        <w:rPr>
          <w:rFonts w:ascii="Times New Roman" w:hAnsi="Times New Roman" w:cs="Times New Roman"/>
          <w:color w:val="FF0000"/>
          <w:sz w:val="28"/>
          <w:szCs w:val="28"/>
          <w:shd w:val="clear" w:color="auto" w:fill="FFFFFF"/>
        </w:rPr>
        <w:tab/>
      </w:r>
      <w:r w:rsidR="00F80FB2" w:rsidRPr="00EA5F08">
        <w:rPr>
          <w:rFonts w:ascii="Times New Roman" w:hAnsi="Times New Roman" w:cs="Times New Roman"/>
          <w:sz w:val="28"/>
          <w:szCs w:val="28"/>
          <w:shd w:val="clear" w:color="auto" w:fill="FFFFFF"/>
        </w:rPr>
        <w:t>26 декабря 2022 года для учащихся Ц</w:t>
      </w:r>
      <w:r w:rsidRPr="00EA5F08">
        <w:rPr>
          <w:rFonts w:ascii="Times New Roman" w:hAnsi="Times New Roman" w:cs="Times New Roman"/>
          <w:sz w:val="28"/>
          <w:szCs w:val="28"/>
          <w:shd w:val="clear" w:color="auto" w:fill="FFFFFF"/>
        </w:rPr>
        <w:t>ентра творчества</w:t>
      </w:r>
      <w:r w:rsidR="00F80FB2" w:rsidRPr="00EA5F08">
        <w:rPr>
          <w:rFonts w:ascii="Times New Roman" w:hAnsi="Times New Roman" w:cs="Times New Roman"/>
          <w:sz w:val="28"/>
          <w:szCs w:val="28"/>
          <w:shd w:val="clear" w:color="auto" w:fill="FFFFFF"/>
        </w:rPr>
        <w:t xml:space="preserve"> «Радуга» и 27 декабря 2022 года для учащихся начальной школы </w:t>
      </w:r>
      <w:r w:rsidRPr="00EA5F08">
        <w:rPr>
          <w:rFonts w:ascii="Times New Roman" w:hAnsi="Times New Roman" w:cs="Times New Roman"/>
          <w:sz w:val="28"/>
          <w:szCs w:val="28"/>
          <w:shd w:val="clear" w:color="auto" w:fill="FFFFFF"/>
        </w:rPr>
        <w:t>МБОУ СОШ №</w:t>
      </w:r>
      <w:r w:rsidR="00F80FB2" w:rsidRPr="00EA5F08">
        <w:rPr>
          <w:rFonts w:ascii="Times New Roman" w:hAnsi="Times New Roman" w:cs="Times New Roman"/>
          <w:sz w:val="28"/>
          <w:szCs w:val="28"/>
          <w:shd w:val="clear" w:color="auto" w:fill="FFFFFF"/>
        </w:rPr>
        <w:t>14 пос. Советск</w:t>
      </w:r>
      <w:r w:rsidRPr="00EA5F08">
        <w:rPr>
          <w:rFonts w:ascii="Times New Roman" w:hAnsi="Times New Roman" w:cs="Times New Roman"/>
          <w:sz w:val="28"/>
          <w:szCs w:val="28"/>
          <w:shd w:val="clear" w:color="auto" w:fill="FFFFFF"/>
        </w:rPr>
        <w:t>ий</w:t>
      </w:r>
      <w:r w:rsidR="00F80FB2" w:rsidRPr="00EA5F08">
        <w:rPr>
          <w:rFonts w:ascii="Times New Roman" w:eastAsia="Times New Roman" w:hAnsi="Times New Roman" w:cs="Times New Roman"/>
          <w:sz w:val="28"/>
          <w:szCs w:val="28"/>
        </w:rPr>
        <w:t xml:space="preserve"> состоялась праздничная Новогодняя театрализованная программа </w:t>
      </w:r>
      <w:r w:rsidR="00F80FB2" w:rsidRPr="00EA5F08">
        <w:rPr>
          <w:rFonts w:ascii="Times New Roman" w:eastAsia="Times New Roman" w:hAnsi="Times New Roman"/>
          <w:sz w:val="28"/>
          <w:szCs w:val="28"/>
        </w:rPr>
        <w:t>«Новый год отметим вместе – танцем, играми и песней!»</w:t>
      </w:r>
      <w:r w:rsidRPr="00EA5F08">
        <w:rPr>
          <w:rFonts w:ascii="Times New Roman" w:eastAsia="Times New Roman" w:hAnsi="Times New Roman"/>
          <w:sz w:val="28"/>
          <w:szCs w:val="28"/>
        </w:rPr>
        <w:t xml:space="preserve">. </w:t>
      </w:r>
      <w:r w:rsidR="00F80FB2" w:rsidRPr="00E55E80">
        <w:rPr>
          <w:rFonts w:ascii="Times New Roman" w:eastAsia="Times New Roman" w:hAnsi="Times New Roman" w:cs="Times New Roman"/>
          <w:sz w:val="28"/>
          <w:szCs w:val="28"/>
        </w:rPr>
        <w:t xml:space="preserve">Новогодние герои </w:t>
      </w:r>
      <w:r w:rsidR="00E55E80" w:rsidRPr="00E55E80">
        <w:rPr>
          <w:rFonts w:ascii="Times New Roman" w:eastAsia="Times New Roman" w:hAnsi="Times New Roman" w:cs="Times New Roman"/>
          <w:sz w:val="28"/>
          <w:szCs w:val="28"/>
        </w:rPr>
        <w:t xml:space="preserve">вместе с ребятами </w:t>
      </w:r>
      <w:r w:rsidR="00F80FB2" w:rsidRPr="00E55E80">
        <w:rPr>
          <w:rFonts w:ascii="Times New Roman" w:eastAsia="Times New Roman" w:hAnsi="Times New Roman" w:cs="Times New Roman"/>
          <w:sz w:val="28"/>
          <w:szCs w:val="28"/>
        </w:rPr>
        <w:t>участ</w:t>
      </w:r>
      <w:r w:rsidR="00E55E80" w:rsidRPr="00E55E80">
        <w:rPr>
          <w:rFonts w:ascii="Times New Roman" w:eastAsia="Times New Roman" w:hAnsi="Times New Roman" w:cs="Times New Roman"/>
          <w:sz w:val="28"/>
          <w:szCs w:val="28"/>
        </w:rPr>
        <w:t>во</w:t>
      </w:r>
      <w:r w:rsidR="00E55E80">
        <w:rPr>
          <w:rFonts w:ascii="Times New Roman" w:eastAsia="Times New Roman" w:hAnsi="Times New Roman" w:cs="Times New Roman"/>
          <w:sz w:val="28"/>
          <w:szCs w:val="28"/>
        </w:rPr>
        <w:t>вали</w:t>
      </w:r>
      <w:r w:rsidR="00F80FB2" w:rsidRPr="00E55E80">
        <w:rPr>
          <w:rFonts w:ascii="Times New Roman" w:eastAsia="Times New Roman" w:hAnsi="Times New Roman" w:cs="Times New Roman"/>
          <w:sz w:val="28"/>
          <w:szCs w:val="28"/>
        </w:rPr>
        <w:t xml:space="preserve"> в массовых танцах, праздничных играх и затеях. Дед Мороз </w:t>
      </w:r>
      <w:r w:rsidR="00E55E80" w:rsidRPr="00E55E80">
        <w:rPr>
          <w:rFonts w:ascii="Times New Roman" w:eastAsia="Times New Roman" w:hAnsi="Times New Roman" w:cs="Times New Roman"/>
          <w:sz w:val="28"/>
          <w:szCs w:val="28"/>
        </w:rPr>
        <w:t>играл с детьми в любимые игры</w:t>
      </w:r>
      <w:r w:rsidR="00F80FB2" w:rsidRPr="00E55E80">
        <w:rPr>
          <w:rFonts w:ascii="Times New Roman" w:eastAsia="Times New Roman" w:hAnsi="Times New Roman" w:cs="Times New Roman"/>
          <w:sz w:val="28"/>
          <w:szCs w:val="28"/>
        </w:rPr>
        <w:t>, внимательно слушал  стихи и щедро раздавал сладости из мешка.</w:t>
      </w:r>
      <w:r w:rsidR="00E55E80">
        <w:rPr>
          <w:rFonts w:ascii="Times New Roman" w:eastAsia="Times New Roman" w:hAnsi="Times New Roman" w:cs="Times New Roman"/>
          <w:sz w:val="28"/>
          <w:szCs w:val="28"/>
        </w:rPr>
        <w:t xml:space="preserve"> </w:t>
      </w:r>
    </w:p>
    <w:p w:rsidR="007F4FF0" w:rsidRPr="00CB7C4A" w:rsidRDefault="00C403BD" w:rsidP="00CB7C4A">
      <w:pPr>
        <w:shd w:val="clear" w:color="auto" w:fill="FFFFFF"/>
        <w:spacing w:after="0" w:line="0" w:lineRule="atLeast"/>
        <w:jc w:val="both"/>
        <w:rPr>
          <w:rFonts w:ascii="Times New Roman" w:eastAsia="Times New Roman" w:hAnsi="Times New Roman" w:cs="Times New Roman"/>
          <w:sz w:val="28"/>
          <w:szCs w:val="28"/>
        </w:rPr>
      </w:pPr>
      <w:r>
        <w:rPr>
          <w:rFonts w:ascii="Times New Roman" w:hAnsi="Times New Roman" w:cs="Times New Roman"/>
          <w:color w:val="FF0000"/>
          <w:sz w:val="28"/>
          <w:szCs w:val="28"/>
          <w:shd w:val="clear" w:color="auto" w:fill="FFFFFF"/>
        </w:rPr>
        <w:tab/>
      </w:r>
      <w:r w:rsidR="00F80FB2" w:rsidRPr="00E34BD0">
        <w:rPr>
          <w:rFonts w:ascii="Times New Roman" w:eastAsia="Times New Roman" w:hAnsi="Times New Roman" w:cs="Times New Roman"/>
          <w:sz w:val="28"/>
          <w:szCs w:val="28"/>
        </w:rPr>
        <w:t xml:space="preserve">29-30 декабря 2022 года в </w:t>
      </w:r>
      <w:r w:rsidR="00E34BD0" w:rsidRPr="00E34BD0">
        <w:rPr>
          <w:rFonts w:ascii="Times New Roman" w:eastAsia="Times New Roman" w:hAnsi="Times New Roman" w:cs="Times New Roman"/>
          <w:sz w:val="28"/>
          <w:szCs w:val="28"/>
        </w:rPr>
        <w:t>МБОУ СОШ №</w:t>
      </w:r>
      <w:r w:rsidR="00F80FB2" w:rsidRPr="00E34BD0">
        <w:rPr>
          <w:rFonts w:ascii="Times New Roman" w:eastAsia="Times New Roman" w:hAnsi="Times New Roman" w:cs="Times New Roman"/>
          <w:sz w:val="28"/>
          <w:szCs w:val="28"/>
        </w:rPr>
        <w:t xml:space="preserve">15 состоялась праздничная Новогодняя театрализованная программа для младших школьников </w:t>
      </w:r>
      <w:r w:rsidR="00F80FB2" w:rsidRPr="00E34BD0">
        <w:rPr>
          <w:rFonts w:ascii="Times New Roman" w:eastAsia="Calibri" w:hAnsi="Times New Roman" w:cs="Times New Roman"/>
          <w:sz w:val="28"/>
          <w:szCs w:val="28"/>
        </w:rPr>
        <w:t>«Новогодние огни приглашают в сказку»</w:t>
      </w:r>
      <w:r w:rsidR="00E34BD0" w:rsidRPr="00E34BD0">
        <w:rPr>
          <w:rFonts w:ascii="Times New Roman" w:eastAsia="Calibri" w:hAnsi="Times New Roman" w:cs="Times New Roman"/>
          <w:sz w:val="28"/>
          <w:szCs w:val="28"/>
        </w:rPr>
        <w:t>.</w:t>
      </w:r>
      <w:r w:rsidR="00E34BD0" w:rsidRPr="00E34BD0">
        <w:rPr>
          <w:rFonts w:ascii="Times New Roman" w:eastAsia="Times New Roman" w:hAnsi="Times New Roman" w:cs="Times New Roman"/>
          <w:color w:val="FF0000"/>
          <w:sz w:val="28"/>
          <w:szCs w:val="28"/>
        </w:rPr>
        <w:t xml:space="preserve"> </w:t>
      </w:r>
      <w:r w:rsidR="00E34BD0" w:rsidRPr="00E34BD0">
        <w:rPr>
          <w:rFonts w:ascii="Times New Roman" w:eastAsia="Times New Roman" w:hAnsi="Times New Roman" w:cs="Times New Roman"/>
          <w:sz w:val="28"/>
          <w:szCs w:val="28"/>
        </w:rPr>
        <w:t>Ребята окунулись в мир новогоднего волшебства и, с помощью сказочных героев, расколдовали Деда Мороза и Снегурочку и вернули их на свой праздник.</w:t>
      </w:r>
      <w:r w:rsidR="006E7962">
        <w:rPr>
          <w:rFonts w:ascii="Times New Roman" w:eastAsia="Times New Roman" w:hAnsi="Times New Roman" w:cs="Times New Roman"/>
          <w:sz w:val="28"/>
          <w:szCs w:val="28"/>
        </w:rPr>
        <w:t xml:space="preserve"> Затем д</w:t>
      </w:r>
      <w:r w:rsidR="006E7962" w:rsidRPr="006E7962">
        <w:rPr>
          <w:rFonts w:ascii="Times New Roman" w:eastAsia="Times New Roman" w:hAnsi="Times New Roman" w:cs="Times New Roman"/>
          <w:sz w:val="28"/>
          <w:szCs w:val="28"/>
        </w:rPr>
        <w:t xml:space="preserve">ети весело танцевали, водили хороводы, </w:t>
      </w:r>
      <w:r w:rsidR="006E7962">
        <w:rPr>
          <w:rFonts w:ascii="Times New Roman" w:eastAsia="Times New Roman" w:hAnsi="Times New Roman" w:cs="Times New Roman"/>
          <w:sz w:val="28"/>
          <w:szCs w:val="28"/>
        </w:rPr>
        <w:t xml:space="preserve">активно </w:t>
      </w:r>
      <w:r w:rsidR="006E7962" w:rsidRPr="006E7962">
        <w:rPr>
          <w:rFonts w:ascii="Times New Roman" w:eastAsia="Times New Roman" w:hAnsi="Times New Roman" w:cs="Times New Roman"/>
          <w:sz w:val="28"/>
          <w:szCs w:val="28"/>
        </w:rPr>
        <w:t xml:space="preserve">играли, </w:t>
      </w:r>
      <w:r w:rsidR="006E7962">
        <w:rPr>
          <w:rFonts w:ascii="Times New Roman" w:eastAsia="Times New Roman" w:hAnsi="Times New Roman" w:cs="Times New Roman"/>
          <w:sz w:val="28"/>
          <w:szCs w:val="28"/>
        </w:rPr>
        <w:t xml:space="preserve">рассказывали стихи, пели песни, участвовали в конкурсах. </w:t>
      </w:r>
      <w:r w:rsidR="006E7962" w:rsidRPr="006E7962">
        <w:rPr>
          <w:rFonts w:ascii="Times New Roman" w:eastAsia="Times New Roman" w:hAnsi="Times New Roman" w:cs="Times New Roman"/>
          <w:sz w:val="28"/>
          <w:szCs w:val="28"/>
        </w:rPr>
        <w:t>Дед Мороз тоже не остался в стороне: зажёг огни на новогодней ёлке, танцевал вместе с ребятами, сыграл в игру «Волшебный посох», слушал стихи и дарил подарки.</w:t>
      </w:r>
      <w:r w:rsidR="006E7962">
        <w:rPr>
          <w:rFonts w:ascii="Times New Roman" w:eastAsia="Times New Roman" w:hAnsi="Times New Roman" w:cs="Times New Roman"/>
          <w:sz w:val="28"/>
          <w:szCs w:val="28"/>
        </w:rPr>
        <w:t xml:space="preserve"> Праздник не оставил равнодушным ни одного ребенка. </w:t>
      </w:r>
    </w:p>
    <w:p w:rsidR="00F44557" w:rsidRPr="00F44557" w:rsidRDefault="007F4FF0" w:rsidP="00F44557">
      <w:pPr>
        <w:spacing w:after="0" w:line="240" w:lineRule="auto"/>
        <w:jc w:val="both"/>
        <w:rPr>
          <w:rFonts w:ascii="Times New Roman" w:hAnsi="Times New Roman" w:cs="Times New Roman"/>
          <w:color w:val="000000"/>
          <w:sz w:val="28"/>
          <w:szCs w:val="27"/>
          <w:shd w:val="clear" w:color="auto" w:fill="FFFFFF"/>
        </w:rPr>
      </w:pPr>
      <w:r>
        <w:rPr>
          <w:rFonts w:ascii="Times New Roman" w:hAnsi="Times New Roman" w:cs="Times New Roman"/>
          <w:color w:val="000000"/>
          <w:sz w:val="28"/>
          <w:szCs w:val="27"/>
          <w:shd w:val="clear" w:color="auto" w:fill="FFFFFF"/>
        </w:rPr>
        <w:lastRenderedPageBreak/>
        <w:tab/>
      </w:r>
      <w:r w:rsidR="00F44557" w:rsidRPr="00F44557">
        <w:rPr>
          <w:rFonts w:ascii="Times New Roman" w:hAnsi="Times New Roman" w:cs="Times New Roman"/>
          <w:color w:val="000000"/>
          <w:sz w:val="28"/>
          <w:szCs w:val="27"/>
          <w:shd w:val="clear" w:color="auto" w:fill="FFFFFF"/>
        </w:rPr>
        <w:t xml:space="preserve">К участию в проведении </w:t>
      </w:r>
      <w:r w:rsidR="00F44557">
        <w:rPr>
          <w:rFonts w:ascii="Times New Roman" w:hAnsi="Times New Roman" w:cs="Times New Roman"/>
          <w:color w:val="000000"/>
          <w:sz w:val="28"/>
          <w:szCs w:val="27"/>
          <w:shd w:val="clear" w:color="auto" w:fill="FFFFFF"/>
        </w:rPr>
        <w:t xml:space="preserve">концертных и </w:t>
      </w:r>
      <w:r w:rsidR="00F44557" w:rsidRPr="00F44557">
        <w:rPr>
          <w:rFonts w:ascii="Times New Roman" w:hAnsi="Times New Roman" w:cs="Times New Roman"/>
          <w:color w:val="000000"/>
          <w:sz w:val="28"/>
          <w:szCs w:val="27"/>
          <w:shd w:val="clear" w:color="auto" w:fill="FFFFFF"/>
        </w:rPr>
        <w:t>массовых театрализованных программ  педагоги</w:t>
      </w:r>
      <w:r w:rsidR="00F44557">
        <w:rPr>
          <w:rFonts w:ascii="Times New Roman" w:hAnsi="Times New Roman" w:cs="Times New Roman"/>
          <w:color w:val="000000"/>
          <w:sz w:val="28"/>
          <w:szCs w:val="27"/>
          <w:shd w:val="clear" w:color="auto" w:fill="FFFFFF"/>
        </w:rPr>
        <w:t>-</w:t>
      </w:r>
      <w:r w:rsidR="00F44557" w:rsidRPr="00F44557">
        <w:rPr>
          <w:rFonts w:ascii="Times New Roman" w:hAnsi="Times New Roman" w:cs="Times New Roman"/>
          <w:color w:val="000000"/>
          <w:sz w:val="28"/>
          <w:szCs w:val="27"/>
          <w:shd w:val="clear" w:color="auto" w:fill="FFFFFF"/>
        </w:rPr>
        <w:t xml:space="preserve">организаторы </w:t>
      </w:r>
      <w:proofErr w:type="spellStart"/>
      <w:r w:rsidR="00F44557" w:rsidRPr="00F44557">
        <w:rPr>
          <w:rFonts w:ascii="Times New Roman" w:hAnsi="Times New Roman" w:cs="Times New Roman"/>
          <w:color w:val="000000"/>
          <w:sz w:val="28"/>
          <w:szCs w:val="27"/>
          <w:shd w:val="clear" w:color="auto" w:fill="FFFFFF"/>
        </w:rPr>
        <w:t>Ревазян</w:t>
      </w:r>
      <w:proofErr w:type="spellEnd"/>
      <w:r w:rsidR="00F44557" w:rsidRPr="00F44557">
        <w:rPr>
          <w:rFonts w:ascii="Times New Roman" w:hAnsi="Times New Roman" w:cs="Times New Roman"/>
          <w:color w:val="000000"/>
          <w:sz w:val="28"/>
          <w:szCs w:val="27"/>
          <w:shd w:val="clear" w:color="auto" w:fill="FFFFFF"/>
        </w:rPr>
        <w:t xml:space="preserve"> О.М. и </w:t>
      </w:r>
      <w:proofErr w:type="spellStart"/>
      <w:r w:rsidR="00F44557" w:rsidRPr="00F44557">
        <w:rPr>
          <w:rFonts w:ascii="Times New Roman" w:hAnsi="Times New Roman" w:cs="Times New Roman"/>
          <w:color w:val="000000"/>
          <w:sz w:val="28"/>
          <w:szCs w:val="27"/>
          <w:shd w:val="clear" w:color="auto" w:fill="FFFFFF"/>
        </w:rPr>
        <w:t>Кучинская</w:t>
      </w:r>
      <w:proofErr w:type="spellEnd"/>
      <w:r w:rsidR="00F44557" w:rsidRPr="00F44557">
        <w:rPr>
          <w:rFonts w:ascii="Times New Roman" w:hAnsi="Times New Roman" w:cs="Times New Roman"/>
          <w:color w:val="000000"/>
          <w:sz w:val="28"/>
          <w:szCs w:val="27"/>
          <w:shd w:val="clear" w:color="auto" w:fill="FFFFFF"/>
        </w:rPr>
        <w:t xml:space="preserve"> Е.Н. активно подключают учащихся своих объединений «Импульс» и «Живое слово». Ребята охотно откликаются, пробуют себя в роли ведущих и </w:t>
      </w:r>
      <w:r w:rsidR="00F44557">
        <w:rPr>
          <w:rFonts w:ascii="Times New Roman" w:hAnsi="Times New Roman" w:cs="Times New Roman"/>
          <w:color w:val="000000"/>
          <w:sz w:val="28"/>
          <w:szCs w:val="27"/>
          <w:shd w:val="clear" w:color="auto" w:fill="FFFFFF"/>
        </w:rPr>
        <w:t xml:space="preserve">перевоплощаются в </w:t>
      </w:r>
      <w:r w:rsidR="00F44557" w:rsidRPr="00F44557">
        <w:rPr>
          <w:rFonts w:ascii="Times New Roman" w:hAnsi="Times New Roman" w:cs="Times New Roman"/>
          <w:color w:val="000000"/>
          <w:sz w:val="28"/>
          <w:szCs w:val="27"/>
          <w:shd w:val="clear" w:color="auto" w:fill="FFFFFF"/>
        </w:rPr>
        <w:t>образ</w:t>
      </w:r>
      <w:r w:rsidR="00F44557">
        <w:rPr>
          <w:rFonts w:ascii="Times New Roman" w:hAnsi="Times New Roman" w:cs="Times New Roman"/>
          <w:color w:val="000000"/>
          <w:sz w:val="28"/>
          <w:szCs w:val="27"/>
          <w:shd w:val="clear" w:color="auto" w:fill="FFFFFF"/>
        </w:rPr>
        <w:t>ы</w:t>
      </w:r>
      <w:r w:rsidR="00F44557" w:rsidRPr="00F44557">
        <w:rPr>
          <w:rFonts w:ascii="Times New Roman" w:hAnsi="Times New Roman" w:cs="Times New Roman"/>
          <w:color w:val="000000"/>
          <w:sz w:val="28"/>
          <w:szCs w:val="27"/>
          <w:shd w:val="clear" w:color="auto" w:fill="FFFFFF"/>
        </w:rPr>
        <w:t xml:space="preserve"> сказочных </w:t>
      </w:r>
      <w:r w:rsidR="00F44557">
        <w:rPr>
          <w:rFonts w:ascii="Times New Roman" w:hAnsi="Times New Roman" w:cs="Times New Roman"/>
          <w:color w:val="000000"/>
          <w:sz w:val="28"/>
          <w:szCs w:val="27"/>
          <w:shd w:val="clear" w:color="auto" w:fill="FFFFFF"/>
        </w:rPr>
        <w:t>персонажей</w:t>
      </w:r>
      <w:r w:rsidR="00F44557" w:rsidRPr="00F44557">
        <w:rPr>
          <w:rFonts w:ascii="Times New Roman" w:hAnsi="Times New Roman" w:cs="Times New Roman"/>
          <w:color w:val="000000"/>
          <w:sz w:val="28"/>
          <w:szCs w:val="27"/>
          <w:shd w:val="clear" w:color="auto" w:fill="FFFFFF"/>
        </w:rPr>
        <w:t xml:space="preserve">. К проведению концертных программ привлекаются </w:t>
      </w:r>
      <w:r w:rsidR="00F44557">
        <w:rPr>
          <w:rFonts w:ascii="Times New Roman" w:hAnsi="Times New Roman" w:cs="Times New Roman"/>
          <w:color w:val="000000"/>
          <w:sz w:val="28"/>
          <w:szCs w:val="27"/>
          <w:shd w:val="clear" w:color="auto" w:fill="FFFFFF"/>
        </w:rPr>
        <w:t xml:space="preserve">также </w:t>
      </w:r>
      <w:r w:rsidR="00F44557" w:rsidRPr="00F44557">
        <w:rPr>
          <w:rFonts w:ascii="Times New Roman" w:hAnsi="Times New Roman" w:cs="Times New Roman"/>
          <w:color w:val="000000"/>
          <w:sz w:val="28"/>
          <w:szCs w:val="27"/>
          <w:shd w:val="clear" w:color="auto" w:fill="FFFFFF"/>
        </w:rPr>
        <w:t>учащиеся вокального объединения «Весёлые нотки», руководител</w:t>
      </w:r>
      <w:r w:rsidR="00F44557">
        <w:rPr>
          <w:rFonts w:ascii="Times New Roman" w:hAnsi="Times New Roman" w:cs="Times New Roman"/>
          <w:color w:val="000000"/>
          <w:sz w:val="28"/>
          <w:szCs w:val="27"/>
          <w:shd w:val="clear" w:color="auto" w:fill="FFFFFF"/>
        </w:rPr>
        <w:t>ь Кучеренко Н.В</w:t>
      </w:r>
      <w:r w:rsidR="00F44557" w:rsidRPr="00F44557">
        <w:rPr>
          <w:rFonts w:ascii="Times New Roman" w:hAnsi="Times New Roman" w:cs="Times New Roman"/>
          <w:color w:val="000000"/>
          <w:sz w:val="28"/>
          <w:szCs w:val="27"/>
          <w:shd w:val="clear" w:color="auto" w:fill="FFFFFF"/>
        </w:rPr>
        <w:t>., хореографическ</w:t>
      </w:r>
      <w:r w:rsidR="00F44557">
        <w:rPr>
          <w:rFonts w:ascii="Times New Roman" w:hAnsi="Times New Roman" w:cs="Times New Roman"/>
          <w:color w:val="000000"/>
          <w:sz w:val="28"/>
          <w:szCs w:val="27"/>
          <w:shd w:val="clear" w:color="auto" w:fill="FFFFFF"/>
        </w:rPr>
        <w:t>их</w:t>
      </w:r>
      <w:r w:rsidR="00F44557" w:rsidRPr="00F44557">
        <w:rPr>
          <w:rFonts w:ascii="Times New Roman" w:hAnsi="Times New Roman" w:cs="Times New Roman"/>
          <w:color w:val="000000"/>
          <w:sz w:val="28"/>
          <w:szCs w:val="27"/>
          <w:shd w:val="clear" w:color="auto" w:fill="FFFFFF"/>
        </w:rPr>
        <w:t xml:space="preserve"> объединени</w:t>
      </w:r>
      <w:r w:rsidR="00F44557">
        <w:rPr>
          <w:rFonts w:ascii="Times New Roman" w:hAnsi="Times New Roman" w:cs="Times New Roman"/>
          <w:color w:val="000000"/>
          <w:sz w:val="28"/>
          <w:szCs w:val="27"/>
          <w:shd w:val="clear" w:color="auto" w:fill="FFFFFF"/>
        </w:rPr>
        <w:t>й</w:t>
      </w:r>
      <w:r w:rsidR="00F44557" w:rsidRPr="00F44557">
        <w:rPr>
          <w:rFonts w:ascii="Times New Roman" w:hAnsi="Times New Roman" w:cs="Times New Roman"/>
          <w:color w:val="000000"/>
          <w:sz w:val="28"/>
          <w:szCs w:val="27"/>
          <w:shd w:val="clear" w:color="auto" w:fill="FFFFFF"/>
        </w:rPr>
        <w:t xml:space="preserve"> «Пируэт», руководител</w:t>
      </w:r>
      <w:r w:rsidR="00F44557">
        <w:rPr>
          <w:rFonts w:ascii="Times New Roman" w:hAnsi="Times New Roman" w:cs="Times New Roman"/>
          <w:color w:val="000000"/>
          <w:sz w:val="28"/>
          <w:szCs w:val="27"/>
          <w:shd w:val="clear" w:color="auto" w:fill="FFFFFF"/>
        </w:rPr>
        <w:t>ь</w:t>
      </w:r>
      <w:r w:rsidR="00F44557" w:rsidRPr="00F44557">
        <w:rPr>
          <w:rFonts w:ascii="Times New Roman" w:hAnsi="Times New Roman" w:cs="Times New Roman"/>
          <w:color w:val="000000"/>
          <w:sz w:val="28"/>
          <w:szCs w:val="27"/>
          <w:shd w:val="clear" w:color="auto" w:fill="FFFFFF"/>
        </w:rPr>
        <w:t xml:space="preserve"> Аверкиев</w:t>
      </w:r>
      <w:r w:rsidR="00F44557">
        <w:rPr>
          <w:rFonts w:ascii="Times New Roman" w:hAnsi="Times New Roman" w:cs="Times New Roman"/>
          <w:color w:val="000000"/>
          <w:sz w:val="28"/>
          <w:szCs w:val="27"/>
          <w:shd w:val="clear" w:color="auto" w:fill="FFFFFF"/>
        </w:rPr>
        <w:t>а</w:t>
      </w:r>
      <w:r w:rsidR="00F44557" w:rsidRPr="00F44557">
        <w:rPr>
          <w:rFonts w:ascii="Times New Roman" w:hAnsi="Times New Roman" w:cs="Times New Roman"/>
          <w:color w:val="000000"/>
          <w:sz w:val="28"/>
          <w:szCs w:val="27"/>
          <w:shd w:val="clear" w:color="auto" w:fill="FFFFFF"/>
        </w:rPr>
        <w:t xml:space="preserve"> С.С.</w:t>
      </w:r>
      <w:r w:rsidR="00F44557">
        <w:rPr>
          <w:rFonts w:ascii="Times New Roman" w:hAnsi="Times New Roman" w:cs="Times New Roman"/>
          <w:color w:val="000000"/>
          <w:sz w:val="28"/>
          <w:szCs w:val="27"/>
          <w:shd w:val="clear" w:color="auto" w:fill="FFFFFF"/>
        </w:rPr>
        <w:t xml:space="preserve"> и</w:t>
      </w:r>
      <w:r w:rsidR="00F44557" w:rsidRPr="00F44557">
        <w:rPr>
          <w:rFonts w:ascii="Times New Roman" w:hAnsi="Times New Roman" w:cs="Times New Roman"/>
          <w:color w:val="000000"/>
          <w:sz w:val="28"/>
          <w:szCs w:val="27"/>
          <w:shd w:val="clear" w:color="auto" w:fill="FFFFFF"/>
        </w:rPr>
        <w:t xml:space="preserve"> «Орхидея», руководител</w:t>
      </w:r>
      <w:r w:rsidR="00F44557">
        <w:rPr>
          <w:rFonts w:ascii="Times New Roman" w:hAnsi="Times New Roman" w:cs="Times New Roman"/>
          <w:color w:val="000000"/>
          <w:sz w:val="28"/>
          <w:szCs w:val="27"/>
          <w:shd w:val="clear" w:color="auto" w:fill="FFFFFF"/>
        </w:rPr>
        <w:t>ь</w:t>
      </w:r>
      <w:r w:rsidR="00F44557" w:rsidRPr="00F44557">
        <w:rPr>
          <w:rFonts w:ascii="Times New Roman" w:hAnsi="Times New Roman" w:cs="Times New Roman"/>
          <w:color w:val="000000"/>
          <w:sz w:val="28"/>
          <w:szCs w:val="27"/>
          <w:shd w:val="clear" w:color="auto" w:fill="FFFFFF"/>
        </w:rPr>
        <w:t xml:space="preserve"> Сорокин</w:t>
      </w:r>
      <w:r w:rsidR="00F44557">
        <w:rPr>
          <w:rFonts w:ascii="Times New Roman" w:hAnsi="Times New Roman" w:cs="Times New Roman"/>
          <w:color w:val="000000"/>
          <w:sz w:val="28"/>
          <w:szCs w:val="27"/>
          <w:shd w:val="clear" w:color="auto" w:fill="FFFFFF"/>
        </w:rPr>
        <w:t>а</w:t>
      </w:r>
      <w:r w:rsidR="00F44557" w:rsidRPr="00F44557">
        <w:rPr>
          <w:rFonts w:ascii="Times New Roman" w:hAnsi="Times New Roman" w:cs="Times New Roman"/>
          <w:color w:val="000000"/>
          <w:sz w:val="28"/>
          <w:szCs w:val="27"/>
          <w:shd w:val="clear" w:color="auto" w:fill="FFFFFF"/>
        </w:rPr>
        <w:t xml:space="preserve"> Е.Г.</w:t>
      </w:r>
    </w:p>
    <w:p w:rsidR="00E34BD0" w:rsidRPr="00F44557" w:rsidRDefault="007F4FF0" w:rsidP="00F44557">
      <w:pPr>
        <w:shd w:val="clear" w:color="auto" w:fill="FFFFFF"/>
        <w:spacing w:after="0" w:line="240" w:lineRule="auto"/>
        <w:jc w:val="both"/>
        <w:rPr>
          <w:rFonts w:ascii="Times New Roman" w:eastAsia="Times New Roman" w:hAnsi="Times New Roman" w:cs="Times New Roman"/>
          <w:sz w:val="32"/>
          <w:szCs w:val="28"/>
        </w:rPr>
      </w:pPr>
      <w:r>
        <w:rPr>
          <w:rFonts w:ascii="Times New Roman" w:eastAsia="Times New Roman" w:hAnsi="Times New Roman" w:cs="Times New Roman"/>
          <w:bCs/>
          <w:sz w:val="28"/>
          <w:szCs w:val="24"/>
        </w:rPr>
        <w:tab/>
      </w:r>
      <w:r w:rsidR="00F44557" w:rsidRPr="00F44557">
        <w:rPr>
          <w:rFonts w:ascii="Times New Roman" w:eastAsia="Times New Roman" w:hAnsi="Times New Roman" w:cs="Times New Roman"/>
          <w:bCs/>
          <w:sz w:val="28"/>
          <w:szCs w:val="24"/>
        </w:rPr>
        <w:t xml:space="preserve">В течение </w:t>
      </w:r>
      <w:r w:rsidR="00F44557" w:rsidRPr="00F44557">
        <w:rPr>
          <w:rFonts w:ascii="Times New Roman" w:eastAsia="Times New Roman" w:hAnsi="Times New Roman" w:cs="Times New Roman"/>
          <w:bCs/>
          <w:sz w:val="28"/>
          <w:szCs w:val="24"/>
          <w:lang w:val="en-US"/>
        </w:rPr>
        <w:t>I</w:t>
      </w:r>
      <w:r>
        <w:rPr>
          <w:rFonts w:ascii="Times New Roman" w:eastAsia="Times New Roman" w:hAnsi="Times New Roman" w:cs="Times New Roman"/>
          <w:bCs/>
          <w:sz w:val="28"/>
          <w:szCs w:val="24"/>
        </w:rPr>
        <w:t>-го полугодия 2022</w:t>
      </w:r>
      <w:r w:rsidR="00F44557" w:rsidRPr="00F44557">
        <w:rPr>
          <w:rFonts w:ascii="Times New Roman" w:eastAsia="Times New Roman" w:hAnsi="Times New Roman" w:cs="Times New Roman"/>
          <w:bCs/>
          <w:sz w:val="28"/>
          <w:szCs w:val="24"/>
        </w:rPr>
        <w:t xml:space="preserve">-2023 учебного года проведён ряд мероприятий в режиме </w:t>
      </w:r>
      <w:proofErr w:type="spellStart"/>
      <w:r w:rsidR="00F44557" w:rsidRPr="00F44557">
        <w:rPr>
          <w:rFonts w:ascii="Times New Roman" w:eastAsia="Times New Roman" w:hAnsi="Times New Roman" w:cs="Times New Roman"/>
          <w:b/>
          <w:bCs/>
          <w:sz w:val="28"/>
          <w:szCs w:val="24"/>
        </w:rPr>
        <w:t>онлайн</w:t>
      </w:r>
      <w:proofErr w:type="spellEnd"/>
      <w:r w:rsidR="00F44557" w:rsidRPr="00F44557">
        <w:rPr>
          <w:rFonts w:ascii="Times New Roman" w:eastAsia="Times New Roman" w:hAnsi="Times New Roman" w:cs="Times New Roman"/>
          <w:b/>
          <w:bCs/>
          <w:sz w:val="28"/>
          <w:szCs w:val="24"/>
        </w:rPr>
        <w:t xml:space="preserve">: </w:t>
      </w:r>
    </w:p>
    <w:p w:rsidR="006419C3" w:rsidRPr="007C405D" w:rsidRDefault="00774961" w:rsidP="00D24377">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color w:val="FF0000"/>
          <w:sz w:val="28"/>
          <w:szCs w:val="28"/>
          <w:shd w:val="clear" w:color="auto" w:fill="FFFFFF"/>
        </w:rPr>
        <w:tab/>
      </w:r>
      <w:r w:rsidR="006419C3" w:rsidRPr="00774961">
        <w:rPr>
          <w:rFonts w:ascii="Times New Roman" w:hAnsi="Times New Roman" w:cs="Times New Roman"/>
          <w:sz w:val="28"/>
          <w:szCs w:val="28"/>
          <w:shd w:val="clear" w:color="auto" w:fill="FFFFFF"/>
        </w:rPr>
        <w:t xml:space="preserve">1 октября 2022 </w:t>
      </w:r>
      <w:r w:rsidR="006419C3" w:rsidRPr="00232DDF">
        <w:rPr>
          <w:rFonts w:ascii="Times New Roman" w:hAnsi="Times New Roman" w:cs="Times New Roman"/>
          <w:sz w:val="28"/>
          <w:szCs w:val="28"/>
          <w:shd w:val="clear" w:color="auto" w:fill="FFFFFF"/>
        </w:rPr>
        <w:t xml:space="preserve">года </w:t>
      </w:r>
      <w:r w:rsidRPr="00232DDF">
        <w:rPr>
          <w:rFonts w:ascii="Times New Roman" w:hAnsi="Times New Roman" w:cs="Times New Roman"/>
          <w:sz w:val="28"/>
          <w:szCs w:val="28"/>
        </w:rPr>
        <w:t xml:space="preserve">в родительских группах социальных сетей </w:t>
      </w:r>
      <w:r w:rsidR="00232DDF" w:rsidRPr="00232DDF">
        <w:rPr>
          <w:rFonts w:ascii="Times New Roman" w:hAnsi="Times New Roman" w:cs="Times New Roman"/>
          <w:sz w:val="28"/>
          <w:szCs w:val="28"/>
        </w:rPr>
        <w:t>распространен</w:t>
      </w:r>
      <w:r w:rsidR="006419C3" w:rsidRPr="00232DDF">
        <w:rPr>
          <w:rFonts w:ascii="Times New Roman" w:hAnsi="Times New Roman" w:cs="Times New Roman"/>
          <w:sz w:val="28"/>
          <w:szCs w:val="28"/>
          <w:shd w:val="clear" w:color="auto" w:fill="FFFFFF"/>
        </w:rPr>
        <w:t xml:space="preserve"> праздничный</w:t>
      </w:r>
      <w:r w:rsidR="006419C3" w:rsidRPr="00774961">
        <w:rPr>
          <w:rFonts w:ascii="Times New Roman" w:hAnsi="Times New Roman" w:cs="Times New Roman"/>
          <w:sz w:val="28"/>
          <w:szCs w:val="28"/>
          <w:shd w:val="clear" w:color="auto" w:fill="FFFFFF"/>
        </w:rPr>
        <w:t xml:space="preserve"> видеоролик </w:t>
      </w:r>
      <w:r w:rsidRPr="00774961">
        <w:rPr>
          <w:rFonts w:ascii="Times New Roman" w:hAnsi="Times New Roman" w:cs="Times New Roman"/>
          <w:sz w:val="28"/>
          <w:szCs w:val="28"/>
        </w:rPr>
        <w:t>«Славим возраст золотой!»</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ко</w:t>
      </w:r>
      <w:r w:rsidR="006419C3" w:rsidRPr="00774961">
        <w:rPr>
          <w:rFonts w:ascii="Times New Roman" w:hAnsi="Times New Roman" w:cs="Times New Roman"/>
          <w:sz w:val="28"/>
          <w:szCs w:val="28"/>
          <w:shd w:val="clear" w:color="auto" w:fill="FFFFFF"/>
        </w:rPr>
        <w:t xml:space="preserve"> Дню пожилого человека</w:t>
      </w:r>
      <w:r>
        <w:rPr>
          <w:rFonts w:ascii="Times New Roman" w:hAnsi="Times New Roman" w:cs="Times New Roman"/>
          <w:sz w:val="28"/>
          <w:szCs w:val="28"/>
          <w:shd w:val="clear" w:color="auto" w:fill="FFFFFF"/>
        </w:rPr>
        <w:t xml:space="preserve">, </w:t>
      </w:r>
      <w:r w:rsidRPr="00774961">
        <w:rPr>
          <w:rFonts w:ascii="Times New Roman" w:hAnsi="Times New Roman" w:cs="Times New Roman"/>
          <w:sz w:val="28"/>
          <w:szCs w:val="28"/>
          <w:shd w:val="clear" w:color="auto" w:fill="FFFFFF"/>
        </w:rPr>
        <w:t xml:space="preserve">который смонтирован педагогом-организатором </w:t>
      </w:r>
      <w:proofErr w:type="spellStart"/>
      <w:r w:rsidRPr="00774961">
        <w:rPr>
          <w:rFonts w:ascii="Times New Roman" w:hAnsi="Times New Roman" w:cs="Times New Roman"/>
          <w:sz w:val="28"/>
          <w:szCs w:val="28"/>
          <w:shd w:val="clear" w:color="auto" w:fill="FFFFFF"/>
        </w:rPr>
        <w:t>Ревазян</w:t>
      </w:r>
      <w:proofErr w:type="spellEnd"/>
      <w:r w:rsidRPr="00774961">
        <w:rPr>
          <w:rFonts w:ascii="Times New Roman" w:hAnsi="Times New Roman" w:cs="Times New Roman"/>
          <w:sz w:val="28"/>
          <w:szCs w:val="28"/>
          <w:shd w:val="clear" w:color="auto" w:fill="FFFFFF"/>
        </w:rPr>
        <w:t xml:space="preserve"> О.М. из </w:t>
      </w:r>
      <w:r w:rsidR="006419C3" w:rsidRPr="00774961">
        <w:rPr>
          <w:rFonts w:ascii="Times New Roman" w:hAnsi="Times New Roman" w:cs="Times New Roman"/>
          <w:sz w:val="28"/>
          <w:szCs w:val="28"/>
          <w:shd w:val="clear" w:color="auto" w:fill="FFFFFF"/>
        </w:rPr>
        <w:t>фотографи</w:t>
      </w:r>
      <w:r w:rsidRPr="00774961">
        <w:rPr>
          <w:rFonts w:ascii="Times New Roman" w:hAnsi="Times New Roman" w:cs="Times New Roman"/>
          <w:sz w:val="28"/>
          <w:szCs w:val="28"/>
          <w:shd w:val="clear" w:color="auto" w:fill="FFFFFF"/>
        </w:rPr>
        <w:t>й</w:t>
      </w:r>
      <w:r w:rsidR="006419C3" w:rsidRPr="00774961">
        <w:rPr>
          <w:rFonts w:ascii="Times New Roman" w:hAnsi="Times New Roman" w:cs="Times New Roman"/>
          <w:sz w:val="28"/>
          <w:szCs w:val="28"/>
          <w:shd w:val="clear" w:color="auto" w:fill="FFFFFF"/>
        </w:rPr>
        <w:t xml:space="preserve"> бабушек и дедушек учащихся объединений Ц</w:t>
      </w:r>
      <w:r w:rsidRPr="00774961">
        <w:rPr>
          <w:rFonts w:ascii="Times New Roman" w:hAnsi="Times New Roman" w:cs="Times New Roman"/>
          <w:sz w:val="28"/>
          <w:szCs w:val="28"/>
          <w:shd w:val="clear" w:color="auto" w:fill="FFFFFF"/>
        </w:rPr>
        <w:t>ентра творчества</w:t>
      </w:r>
      <w:r w:rsidR="006419C3" w:rsidRPr="00774961">
        <w:rPr>
          <w:rFonts w:ascii="Times New Roman" w:hAnsi="Times New Roman" w:cs="Times New Roman"/>
          <w:sz w:val="28"/>
          <w:szCs w:val="28"/>
          <w:shd w:val="clear" w:color="auto" w:fill="FFFFFF"/>
        </w:rPr>
        <w:t xml:space="preserve"> «Радуга».</w:t>
      </w:r>
      <w:r w:rsidR="006419C3" w:rsidRPr="00D24377">
        <w:rPr>
          <w:rFonts w:ascii="Times New Roman" w:hAnsi="Times New Roman" w:cs="Times New Roman"/>
          <w:color w:val="FF0000"/>
          <w:sz w:val="28"/>
          <w:szCs w:val="28"/>
          <w:shd w:val="clear" w:color="auto" w:fill="FFFFFF"/>
        </w:rPr>
        <w:t xml:space="preserve"> </w:t>
      </w:r>
      <w:r w:rsidR="006419C3" w:rsidRPr="00774961">
        <w:rPr>
          <w:rFonts w:ascii="Times New Roman" w:hAnsi="Times New Roman" w:cs="Times New Roman"/>
          <w:sz w:val="28"/>
          <w:szCs w:val="28"/>
          <w:shd w:val="clear" w:color="auto" w:fill="FFFFFF"/>
        </w:rPr>
        <w:t xml:space="preserve">Ребята </w:t>
      </w:r>
      <w:r w:rsidRPr="00774961">
        <w:rPr>
          <w:rFonts w:ascii="Times New Roman" w:hAnsi="Times New Roman" w:cs="Times New Roman"/>
          <w:sz w:val="28"/>
          <w:szCs w:val="28"/>
          <w:shd w:val="clear" w:color="auto" w:fill="FFFFFF"/>
        </w:rPr>
        <w:t xml:space="preserve">поздравили с праздником пожилых людей </w:t>
      </w:r>
      <w:r w:rsidR="006419C3" w:rsidRPr="00774961">
        <w:rPr>
          <w:rFonts w:ascii="Times New Roman" w:hAnsi="Times New Roman" w:cs="Times New Roman"/>
          <w:sz w:val="28"/>
          <w:szCs w:val="28"/>
          <w:shd w:val="clear" w:color="auto" w:fill="FFFFFF"/>
        </w:rPr>
        <w:t>тёплыми словами, подари</w:t>
      </w:r>
      <w:r w:rsidRPr="00774961">
        <w:rPr>
          <w:rFonts w:ascii="Times New Roman" w:hAnsi="Times New Roman" w:cs="Times New Roman"/>
          <w:sz w:val="28"/>
          <w:szCs w:val="28"/>
          <w:shd w:val="clear" w:color="auto" w:fill="FFFFFF"/>
        </w:rPr>
        <w:t>в</w:t>
      </w:r>
      <w:r w:rsidR="006419C3" w:rsidRPr="00774961">
        <w:rPr>
          <w:rFonts w:ascii="Times New Roman" w:hAnsi="Times New Roman" w:cs="Times New Roman"/>
          <w:sz w:val="28"/>
          <w:szCs w:val="28"/>
          <w:shd w:val="clear" w:color="auto" w:fill="FFFFFF"/>
        </w:rPr>
        <w:t xml:space="preserve"> </w:t>
      </w:r>
      <w:r w:rsidRPr="00774961">
        <w:rPr>
          <w:rFonts w:ascii="Times New Roman" w:hAnsi="Times New Roman" w:cs="Times New Roman"/>
          <w:sz w:val="28"/>
          <w:szCs w:val="28"/>
          <w:shd w:val="clear" w:color="auto" w:fill="FFFFFF"/>
        </w:rPr>
        <w:t>им</w:t>
      </w:r>
      <w:r w:rsidR="006419C3" w:rsidRPr="00774961">
        <w:rPr>
          <w:rFonts w:ascii="Times New Roman" w:hAnsi="Times New Roman" w:cs="Times New Roman"/>
          <w:sz w:val="28"/>
          <w:szCs w:val="28"/>
          <w:shd w:val="clear" w:color="auto" w:fill="FFFFFF"/>
        </w:rPr>
        <w:t xml:space="preserve"> массу положительных эмо</w:t>
      </w:r>
      <w:r w:rsidRPr="00774961">
        <w:rPr>
          <w:rFonts w:ascii="Times New Roman" w:hAnsi="Times New Roman" w:cs="Times New Roman"/>
          <w:sz w:val="28"/>
          <w:szCs w:val="28"/>
          <w:shd w:val="clear" w:color="auto" w:fill="FFFFFF"/>
        </w:rPr>
        <w:t>ций, заряд молодости и позитива.</w:t>
      </w:r>
    </w:p>
    <w:p w:rsidR="006419C3" w:rsidRPr="00CB7C4A" w:rsidRDefault="007C405D" w:rsidP="00CB7C4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начале ноября п</w:t>
      </w:r>
      <w:r w:rsidRPr="00202A01">
        <w:rPr>
          <w:rFonts w:ascii="Times New Roman" w:hAnsi="Times New Roman" w:cs="Times New Roman"/>
          <w:sz w:val="28"/>
          <w:szCs w:val="28"/>
        </w:rPr>
        <w:t xml:space="preserve">роведен ряд мероприятий, посвященных празднованию Дня народного единства: конкурсы рисунков, </w:t>
      </w:r>
      <w:proofErr w:type="spellStart"/>
      <w:r w:rsidRPr="00202A01">
        <w:rPr>
          <w:rFonts w:ascii="Times New Roman" w:hAnsi="Times New Roman" w:cs="Times New Roman"/>
          <w:sz w:val="28"/>
          <w:szCs w:val="28"/>
        </w:rPr>
        <w:t>мультимедийных</w:t>
      </w:r>
      <w:proofErr w:type="spellEnd"/>
      <w:r w:rsidRPr="00202A01">
        <w:rPr>
          <w:rFonts w:ascii="Times New Roman" w:hAnsi="Times New Roman" w:cs="Times New Roman"/>
          <w:sz w:val="28"/>
          <w:szCs w:val="28"/>
        </w:rPr>
        <w:t xml:space="preserve"> презентаций, </w:t>
      </w:r>
      <w:proofErr w:type="spellStart"/>
      <w:r w:rsidRPr="00202A01">
        <w:rPr>
          <w:rFonts w:ascii="Times New Roman" w:hAnsi="Times New Roman" w:cs="Times New Roman"/>
          <w:sz w:val="28"/>
          <w:szCs w:val="28"/>
        </w:rPr>
        <w:t>челлендж</w:t>
      </w:r>
      <w:proofErr w:type="spellEnd"/>
      <w:r w:rsidRPr="00202A01">
        <w:rPr>
          <w:rFonts w:ascii="Times New Roman" w:hAnsi="Times New Roman" w:cs="Times New Roman"/>
          <w:sz w:val="28"/>
          <w:szCs w:val="28"/>
        </w:rPr>
        <w:t xml:space="preserve">,  </w:t>
      </w:r>
      <w:proofErr w:type="spellStart"/>
      <w:r w:rsidRPr="00202A01">
        <w:rPr>
          <w:rFonts w:ascii="Times New Roman" w:hAnsi="Times New Roman" w:cs="Times New Roman"/>
          <w:sz w:val="28"/>
          <w:szCs w:val="28"/>
        </w:rPr>
        <w:t>видеоэкскурс</w:t>
      </w:r>
      <w:proofErr w:type="spellEnd"/>
      <w:r w:rsidRPr="00202A01">
        <w:rPr>
          <w:rFonts w:ascii="Times New Roman" w:hAnsi="Times New Roman" w:cs="Times New Roman"/>
          <w:sz w:val="28"/>
          <w:szCs w:val="28"/>
        </w:rPr>
        <w:t xml:space="preserve"> в историю, круглый стол, </w:t>
      </w:r>
      <w:proofErr w:type="spellStart"/>
      <w:r w:rsidRPr="00202A01">
        <w:rPr>
          <w:rFonts w:ascii="Times New Roman" w:hAnsi="Times New Roman" w:cs="Times New Roman"/>
          <w:sz w:val="28"/>
          <w:szCs w:val="28"/>
        </w:rPr>
        <w:t>флешмоб</w:t>
      </w:r>
      <w:proofErr w:type="spellEnd"/>
      <w:r w:rsidRPr="00202A01">
        <w:rPr>
          <w:rFonts w:ascii="Times New Roman" w:hAnsi="Times New Roman" w:cs="Times New Roman"/>
          <w:sz w:val="28"/>
          <w:szCs w:val="28"/>
        </w:rPr>
        <w:t xml:space="preserve">, литературная гостиная, </w:t>
      </w:r>
      <w:proofErr w:type="spellStart"/>
      <w:r w:rsidRPr="00202A01">
        <w:rPr>
          <w:rFonts w:ascii="Times New Roman" w:hAnsi="Times New Roman" w:cs="Times New Roman"/>
          <w:sz w:val="28"/>
          <w:szCs w:val="28"/>
        </w:rPr>
        <w:t>онлайн-викторина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квест-игра</w:t>
      </w:r>
      <w:proofErr w:type="spellEnd"/>
      <w:r w:rsidRPr="00202A01">
        <w:rPr>
          <w:rFonts w:ascii="Times New Roman" w:hAnsi="Times New Roman" w:cs="Times New Roman"/>
          <w:sz w:val="28"/>
          <w:szCs w:val="28"/>
        </w:rPr>
        <w:t xml:space="preserve">. Ребята познакомились с историей возникновения праздника, подвигами наших предков во имя независимости Родины. Поняли, как велика и красива наша Родина, как богата событиями ее история. </w:t>
      </w:r>
    </w:p>
    <w:p w:rsidR="00C267BA" w:rsidRPr="00D24377" w:rsidRDefault="005620E9" w:rsidP="00D24377">
      <w:pPr>
        <w:spacing w:after="0" w:line="240"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ab/>
      </w:r>
      <w:r w:rsidR="006419C3" w:rsidRPr="00741A9E">
        <w:rPr>
          <w:rFonts w:ascii="Times New Roman" w:hAnsi="Times New Roman" w:cs="Times New Roman"/>
          <w:sz w:val="28"/>
          <w:szCs w:val="28"/>
        </w:rPr>
        <w:t>На базе Ц</w:t>
      </w:r>
      <w:r w:rsidRPr="00741A9E">
        <w:rPr>
          <w:rFonts w:ascii="Times New Roman" w:hAnsi="Times New Roman" w:cs="Times New Roman"/>
          <w:sz w:val="28"/>
          <w:szCs w:val="28"/>
        </w:rPr>
        <w:t>ентра творчества</w:t>
      </w:r>
      <w:r w:rsidR="006419C3" w:rsidRPr="00741A9E">
        <w:rPr>
          <w:rFonts w:ascii="Times New Roman" w:hAnsi="Times New Roman" w:cs="Times New Roman"/>
          <w:sz w:val="28"/>
          <w:szCs w:val="28"/>
        </w:rPr>
        <w:t xml:space="preserve"> «Радуга» </w:t>
      </w:r>
      <w:r w:rsidR="00691CF0" w:rsidRPr="00741A9E">
        <w:rPr>
          <w:rFonts w:ascii="Times New Roman" w:hAnsi="Times New Roman" w:cs="Times New Roman"/>
          <w:sz w:val="28"/>
          <w:szCs w:val="28"/>
        </w:rPr>
        <w:t xml:space="preserve">25 ноября 2022 года </w:t>
      </w:r>
      <w:r w:rsidR="006419C3" w:rsidRPr="00741A9E">
        <w:rPr>
          <w:rFonts w:ascii="Times New Roman" w:hAnsi="Times New Roman" w:cs="Times New Roman"/>
          <w:sz w:val="28"/>
          <w:szCs w:val="28"/>
        </w:rPr>
        <w:t>со</w:t>
      </w:r>
      <w:r w:rsidRPr="00741A9E">
        <w:rPr>
          <w:rFonts w:ascii="Times New Roman" w:hAnsi="Times New Roman" w:cs="Times New Roman"/>
          <w:sz w:val="28"/>
          <w:szCs w:val="28"/>
        </w:rPr>
        <w:t xml:space="preserve">стоялась </w:t>
      </w:r>
      <w:r w:rsidRPr="00741A9E">
        <w:rPr>
          <w:rFonts w:ascii="Times New Roman" w:hAnsi="Times New Roman" w:cs="Times New Roman"/>
          <w:b/>
          <w:sz w:val="28"/>
          <w:szCs w:val="28"/>
        </w:rPr>
        <w:t>концертная программа</w:t>
      </w:r>
      <w:r w:rsidR="006419C3" w:rsidRPr="00741A9E">
        <w:rPr>
          <w:rFonts w:ascii="Times New Roman" w:hAnsi="Times New Roman" w:cs="Times New Roman"/>
          <w:sz w:val="28"/>
          <w:szCs w:val="28"/>
        </w:rPr>
        <w:t xml:space="preserve"> </w:t>
      </w:r>
      <w:r w:rsidRPr="00741A9E">
        <w:rPr>
          <w:rFonts w:ascii="Times New Roman" w:hAnsi="Times New Roman" w:cs="Times New Roman"/>
          <w:sz w:val="28"/>
          <w:szCs w:val="28"/>
        </w:rPr>
        <w:t>ко Дню матери «Все краски жизни для тебя»</w:t>
      </w:r>
      <w:r w:rsidR="00691CF0" w:rsidRPr="00741A9E">
        <w:rPr>
          <w:rFonts w:ascii="Times New Roman" w:hAnsi="Times New Roman" w:cs="Times New Roman"/>
          <w:sz w:val="28"/>
          <w:szCs w:val="28"/>
        </w:rPr>
        <w:t>.</w:t>
      </w:r>
      <w:r w:rsidRPr="00741A9E">
        <w:rPr>
          <w:rFonts w:ascii="Times New Roman" w:hAnsi="Times New Roman" w:cs="Times New Roman"/>
          <w:sz w:val="28"/>
          <w:szCs w:val="28"/>
        </w:rPr>
        <w:t xml:space="preserve"> </w:t>
      </w:r>
      <w:proofErr w:type="gramStart"/>
      <w:r w:rsidR="00691CF0" w:rsidRPr="00741A9E">
        <w:rPr>
          <w:rFonts w:ascii="Times New Roman" w:hAnsi="Times New Roman" w:cs="Times New Roman"/>
          <w:sz w:val="28"/>
          <w:szCs w:val="28"/>
        </w:rPr>
        <w:t>Учащиеся объединений</w:t>
      </w:r>
      <w:r w:rsidR="006419C3" w:rsidRPr="00741A9E">
        <w:rPr>
          <w:rFonts w:ascii="Times New Roman" w:hAnsi="Times New Roman" w:cs="Times New Roman"/>
          <w:sz w:val="28"/>
          <w:szCs w:val="28"/>
        </w:rPr>
        <w:t xml:space="preserve"> «</w:t>
      </w:r>
      <w:proofErr w:type="spellStart"/>
      <w:r w:rsidR="006419C3" w:rsidRPr="00741A9E">
        <w:rPr>
          <w:rFonts w:ascii="Times New Roman" w:hAnsi="Times New Roman" w:cs="Times New Roman"/>
          <w:sz w:val="28"/>
          <w:szCs w:val="28"/>
        </w:rPr>
        <w:t>Ипульс</w:t>
      </w:r>
      <w:proofErr w:type="spellEnd"/>
      <w:r w:rsidR="006419C3" w:rsidRPr="00741A9E">
        <w:rPr>
          <w:rFonts w:ascii="Times New Roman" w:hAnsi="Times New Roman" w:cs="Times New Roman"/>
          <w:sz w:val="28"/>
          <w:szCs w:val="28"/>
        </w:rPr>
        <w:t xml:space="preserve">» руководитель </w:t>
      </w:r>
      <w:proofErr w:type="spellStart"/>
      <w:r w:rsidR="006419C3" w:rsidRPr="00741A9E">
        <w:rPr>
          <w:rFonts w:ascii="Times New Roman" w:hAnsi="Times New Roman" w:cs="Times New Roman"/>
          <w:sz w:val="28"/>
          <w:szCs w:val="28"/>
        </w:rPr>
        <w:t>Ревазян</w:t>
      </w:r>
      <w:proofErr w:type="spellEnd"/>
      <w:r w:rsidR="006419C3" w:rsidRPr="00741A9E">
        <w:rPr>
          <w:rFonts w:ascii="Times New Roman" w:hAnsi="Times New Roman" w:cs="Times New Roman"/>
          <w:sz w:val="28"/>
          <w:szCs w:val="28"/>
        </w:rPr>
        <w:t xml:space="preserve"> О.М., «Живое слово» руководитель </w:t>
      </w:r>
      <w:proofErr w:type="spellStart"/>
      <w:r w:rsidR="006419C3" w:rsidRPr="00741A9E">
        <w:rPr>
          <w:rFonts w:ascii="Times New Roman" w:hAnsi="Times New Roman" w:cs="Times New Roman"/>
          <w:sz w:val="28"/>
          <w:szCs w:val="28"/>
        </w:rPr>
        <w:t>Кучинская</w:t>
      </w:r>
      <w:proofErr w:type="spellEnd"/>
      <w:r w:rsidR="006419C3" w:rsidRPr="00741A9E">
        <w:rPr>
          <w:rFonts w:ascii="Times New Roman" w:hAnsi="Times New Roman" w:cs="Times New Roman"/>
          <w:sz w:val="28"/>
          <w:szCs w:val="28"/>
        </w:rPr>
        <w:t xml:space="preserve"> Е.Н., «Пируэт» руководитель Аверкиева С.С., «Орхидея» руководитель Сорокина Е.Г., «Веселые нотки» руководитель Кучеренко Н.В., «</w:t>
      </w:r>
      <w:proofErr w:type="spellStart"/>
      <w:r w:rsidR="006419C3" w:rsidRPr="00741A9E">
        <w:rPr>
          <w:rFonts w:ascii="Times New Roman" w:hAnsi="Times New Roman" w:cs="Times New Roman"/>
          <w:sz w:val="28"/>
          <w:szCs w:val="28"/>
        </w:rPr>
        <w:t>Спортик</w:t>
      </w:r>
      <w:proofErr w:type="spellEnd"/>
      <w:r w:rsidR="006419C3" w:rsidRPr="00741A9E">
        <w:rPr>
          <w:rFonts w:ascii="Times New Roman" w:hAnsi="Times New Roman" w:cs="Times New Roman"/>
          <w:sz w:val="28"/>
          <w:szCs w:val="28"/>
        </w:rPr>
        <w:t xml:space="preserve">» руководитель Олейник Т.В. подарили </w:t>
      </w:r>
      <w:r w:rsidR="00691CF0" w:rsidRPr="00741A9E">
        <w:rPr>
          <w:rFonts w:ascii="Times New Roman" w:hAnsi="Times New Roman" w:cs="Times New Roman"/>
          <w:sz w:val="28"/>
          <w:szCs w:val="28"/>
        </w:rPr>
        <w:t>присутствующим яркие концертные номера</w:t>
      </w:r>
      <w:r w:rsidR="006419C3" w:rsidRPr="00741A9E">
        <w:rPr>
          <w:rFonts w:ascii="Times New Roman" w:hAnsi="Times New Roman" w:cs="Times New Roman"/>
          <w:sz w:val="28"/>
          <w:szCs w:val="28"/>
        </w:rPr>
        <w:t xml:space="preserve">, </w:t>
      </w:r>
      <w:r w:rsidR="00741A9E" w:rsidRPr="00741A9E">
        <w:rPr>
          <w:rFonts w:ascii="Times New Roman" w:hAnsi="Times New Roman" w:cs="Times New Roman"/>
          <w:sz w:val="28"/>
          <w:szCs w:val="28"/>
        </w:rPr>
        <w:t xml:space="preserve">которые сопровождались видеороликами-поздравлениями от детей, </w:t>
      </w:r>
      <w:r w:rsidR="006419C3" w:rsidRPr="00741A9E">
        <w:rPr>
          <w:rFonts w:ascii="Times New Roman" w:hAnsi="Times New Roman" w:cs="Times New Roman"/>
          <w:sz w:val="28"/>
          <w:szCs w:val="28"/>
        </w:rPr>
        <w:t>произн</w:t>
      </w:r>
      <w:r w:rsidR="00741A9E" w:rsidRPr="00741A9E">
        <w:rPr>
          <w:rFonts w:ascii="Times New Roman" w:hAnsi="Times New Roman" w:cs="Times New Roman"/>
          <w:sz w:val="28"/>
          <w:szCs w:val="28"/>
        </w:rPr>
        <w:t xml:space="preserve">если много добрых и теплых слов </w:t>
      </w:r>
      <w:r w:rsidR="006419C3" w:rsidRPr="00741A9E">
        <w:rPr>
          <w:rFonts w:ascii="Times New Roman" w:hAnsi="Times New Roman" w:cs="Times New Roman"/>
          <w:sz w:val="28"/>
          <w:szCs w:val="28"/>
        </w:rPr>
        <w:t>в адрес матерей.</w:t>
      </w:r>
      <w:proofErr w:type="gramEnd"/>
      <w:r w:rsidR="006419C3" w:rsidRPr="00741A9E">
        <w:rPr>
          <w:rFonts w:ascii="Times New Roman" w:hAnsi="Times New Roman" w:cs="Times New Roman"/>
          <w:sz w:val="28"/>
          <w:szCs w:val="28"/>
        </w:rPr>
        <w:t>  Педагоги отдела «Прикладное мастерство» прове</w:t>
      </w:r>
      <w:r w:rsidR="00741A9E" w:rsidRPr="00741A9E">
        <w:rPr>
          <w:rFonts w:ascii="Times New Roman" w:hAnsi="Times New Roman" w:cs="Times New Roman"/>
          <w:sz w:val="28"/>
          <w:szCs w:val="28"/>
        </w:rPr>
        <w:t>ли</w:t>
      </w:r>
      <w:r w:rsidR="006419C3" w:rsidRPr="00741A9E">
        <w:rPr>
          <w:rFonts w:ascii="Times New Roman" w:hAnsi="Times New Roman" w:cs="Times New Roman"/>
          <w:sz w:val="28"/>
          <w:szCs w:val="28"/>
        </w:rPr>
        <w:t xml:space="preserve"> мастер-класс для мам «Всё в маминых руках», выполн</w:t>
      </w:r>
      <w:r w:rsidR="00741A9E" w:rsidRPr="00741A9E">
        <w:rPr>
          <w:rFonts w:ascii="Times New Roman" w:hAnsi="Times New Roman" w:cs="Times New Roman"/>
          <w:sz w:val="28"/>
          <w:szCs w:val="28"/>
        </w:rPr>
        <w:t>ив</w:t>
      </w:r>
      <w:r w:rsidR="006419C3" w:rsidRPr="00741A9E">
        <w:rPr>
          <w:rFonts w:ascii="Times New Roman" w:hAnsi="Times New Roman" w:cs="Times New Roman"/>
          <w:sz w:val="28"/>
          <w:szCs w:val="28"/>
        </w:rPr>
        <w:t xml:space="preserve"> творческ</w:t>
      </w:r>
      <w:r w:rsidR="00741A9E" w:rsidRPr="00741A9E">
        <w:rPr>
          <w:rFonts w:ascii="Times New Roman" w:hAnsi="Times New Roman" w:cs="Times New Roman"/>
          <w:sz w:val="28"/>
          <w:szCs w:val="28"/>
        </w:rPr>
        <w:t xml:space="preserve">ую </w:t>
      </w:r>
      <w:r w:rsidR="006419C3" w:rsidRPr="00741A9E">
        <w:rPr>
          <w:rFonts w:ascii="Times New Roman" w:hAnsi="Times New Roman" w:cs="Times New Roman"/>
          <w:sz w:val="28"/>
          <w:szCs w:val="28"/>
        </w:rPr>
        <w:t>коллективн</w:t>
      </w:r>
      <w:r w:rsidR="00741A9E" w:rsidRPr="00741A9E">
        <w:rPr>
          <w:rFonts w:ascii="Times New Roman" w:hAnsi="Times New Roman" w:cs="Times New Roman"/>
          <w:sz w:val="28"/>
          <w:szCs w:val="28"/>
        </w:rPr>
        <w:t>ую</w:t>
      </w:r>
      <w:r w:rsidR="006419C3" w:rsidRPr="00741A9E">
        <w:rPr>
          <w:rFonts w:ascii="Times New Roman" w:hAnsi="Times New Roman" w:cs="Times New Roman"/>
          <w:sz w:val="28"/>
          <w:szCs w:val="28"/>
        </w:rPr>
        <w:t xml:space="preserve"> работ</w:t>
      </w:r>
      <w:r w:rsidR="00741A9E" w:rsidRPr="00741A9E">
        <w:rPr>
          <w:rFonts w:ascii="Times New Roman" w:hAnsi="Times New Roman" w:cs="Times New Roman"/>
          <w:sz w:val="28"/>
          <w:szCs w:val="28"/>
        </w:rPr>
        <w:t>у</w:t>
      </w:r>
      <w:r w:rsidR="006419C3" w:rsidRPr="00741A9E">
        <w:rPr>
          <w:rFonts w:ascii="Times New Roman" w:hAnsi="Times New Roman" w:cs="Times New Roman"/>
          <w:sz w:val="28"/>
          <w:szCs w:val="28"/>
        </w:rPr>
        <w:t xml:space="preserve">. Завершился праздник </w:t>
      </w:r>
      <w:proofErr w:type="gramStart"/>
      <w:r w:rsidR="006419C3" w:rsidRPr="00741A9E">
        <w:rPr>
          <w:rFonts w:ascii="Times New Roman" w:hAnsi="Times New Roman" w:cs="Times New Roman"/>
          <w:sz w:val="28"/>
          <w:szCs w:val="28"/>
        </w:rPr>
        <w:t>танцевальным</w:t>
      </w:r>
      <w:proofErr w:type="gramEnd"/>
      <w:r w:rsidR="006419C3" w:rsidRPr="00741A9E">
        <w:rPr>
          <w:rFonts w:ascii="Times New Roman" w:hAnsi="Times New Roman" w:cs="Times New Roman"/>
          <w:sz w:val="28"/>
          <w:szCs w:val="28"/>
        </w:rPr>
        <w:t xml:space="preserve"> </w:t>
      </w:r>
      <w:proofErr w:type="spellStart"/>
      <w:r w:rsidR="006419C3" w:rsidRPr="00741A9E">
        <w:rPr>
          <w:rFonts w:ascii="Times New Roman" w:hAnsi="Times New Roman" w:cs="Times New Roman"/>
          <w:sz w:val="28"/>
          <w:szCs w:val="28"/>
        </w:rPr>
        <w:t>флешмобом</w:t>
      </w:r>
      <w:proofErr w:type="spellEnd"/>
      <w:r w:rsidR="006419C3" w:rsidRPr="00741A9E">
        <w:rPr>
          <w:rFonts w:ascii="Times New Roman" w:hAnsi="Times New Roman" w:cs="Times New Roman"/>
          <w:sz w:val="28"/>
          <w:szCs w:val="28"/>
        </w:rPr>
        <w:t>, который организовала педагог Аверкиева С.С.</w:t>
      </w:r>
      <w:r w:rsidR="00741A9E" w:rsidRPr="00741A9E">
        <w:rPr>
          <w:rFonts w:ascii="Times New Roman" w:hAnsi="Times New Roman" w:cs="Times New Roman"/>
          <w:color w:val="FF0000"/>
          <w:sz w:val="28"/>
          <w:szCs w:val="28"/>
        </w:rPr>
        <w:t xml:space="preserve"> </w:t>
      </w:r>
    </w:p>
    <w:p w:rsidR="00963C9C" w:rsidRPr="000E790D" w:rsidRDefault="00963C9C" w:rsidP="00963C9C">
      <w:pPr>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ab/>
      </w:r>
      <w:r w:rsidRPr="000E790D">
        <w:rPr>
          <w:rFonts w:ascii="Times New Roman" w:hAnsi="Times New Roman" w:cs="Times New Roman"/>
          <w:sz w:val="28"/>
          <w:szCs w:val="28"/>
        </w:rPr>
        <w:t xml:space="preserve">В рамках работы </w:t>
      </w:r>
      <w:r w:rsidRPr="00507CDE">
        <w:rPr>
          <w:rFonts w:ascii="Times New Roman" w:hAnsi="Times New Roman" w:cs="Times New Roman"/>
          <w:b/>
          <w:sz w:val="28"/>
          <w:szCs w:val="28"/>
        </w:rPr>
        <w:t>каникулярной профориентационной школы</w:t>
      </w:r>
      <w:r w:rsidRPr="000E790D">
        <w:rPr>
          <w:rFonts w:ascii="Times New Roman" w:hAnsi="Times New Roman" w:cs="Times New Roman"/>
          <w:sz w:val="28"/>
          <w:szCs w:val="28"/>
        </w:rPr>
        <w:t xml:space="preserve"> проведено 4 культурно-массовых мероприятия. </w:t>
      </w:r>
    </w:p>
    <w:p w:rsidR="006419C3" w:rsidRPr="001378C8" w:rsidRDefault="00963C9C" w:rsidP="00D24377">
      <w:pPr>
        <w:spacing w:after="0" w:line="240" w:lineRule="auto"/>
        <w:jc w:val="both"/>
        <w:rPr>
          <w:rFonts w:ascii="Times New Roman" w:eastAsia="Calibri" w:hAnsi="Times New Roman" w:cs="Times New Roman"/>
          <w:sz w:val="28"/>
          <w:szCs w:val="28"/>
          <w:shd w:val="clear" w:color="auto" w:fill="FFFFFF"/>
        </w:rPr>
      </w:pPr>
      <w:r w:rsidRPr="000E790D">
        <w:rPr>
          <w:rFonts w:ascii="Times New Roman" w:eastAsia="Times New Roman" w:hAnsi="Times New Roman" w:cs="Times New Roman"/>
          <w:sz w:val="28"/>
          <w:szCs w:val="28"/>
        </w:rPr>
        <w:tab/>
      </w:r>
      <w:r w:rsidR="006419C3" w:rsidRPr="000E790D">
        <w:rPr>
          <w:rFonts w:ascii="Times New Roman" w:eastAsia="Calibri" w:hAnsi="Times New Roman" w:cs="Times New Roman"/>
          <w:sz w:val="28"/>
          <w:szCs w:val="28"/>
          <w:shd w:val="clear" w:color="auto" w:fill="FFFFFF"/>
        </w:rPr>
        <w:t xml:space="preserve">31 октября 2022 года </w:t>
      </w:r>
      <w:r w:rsidRPr="000E790D">
        <w:rPr>
          <w:rFonts w:ascii="Times New Roman" w:eastAsia="Calibri" w:hAnsi="Times New Roman" w:cs="Times New Roman"/>
          <w:sz w:val="28"/>
          <w:szCs w:val="28"/>
          <w:shd w:val="clear" w:color="auto" w:fill="FFFFFF"/>
        </w:rPr>
        <w:t xml:space="preserve">организована </w:t>
      </w:r>
      <w:r w:rsidR="006419C3" w:rsidRPr="000E790D">
        <w:rPr>
          <w:rFonts w:ascii="Times New Roman" w:eastAsia="Calibri" w:hAnsi="Times New Roman" w:cs="Times New Roman"/>
          <w:sz w:val="28"/>
          <w:szCs w:val="28"/>
          <w:shd w:val="clear" w:color="auto" w:fill="FFFFFF"/>
        </w:rPr>
        <w:t xml:space="preserve">игровая программа «Путешествие в шахматную страну». </w:t>
      </w:r>
      <w:r w:rsidR="009A16BA">
        <w:rPr>
          <w:rFonts w:ascii="Times New Roman" w:eastAsia="Calibri" w:hAnsi="Times New Roman" w:cs="Times New Roman"/>
          <w:sz w:val="28"/>
          <w:szCs w:val="28"/>
          <w:shd w:val="clear" w:color="auto" w:fill="FFFFFF"/>
        </w:rPr>
        <w:t>Участники двух команд</w:t>
      </w:r>
      <w:r w:rsidR="006419C3" w:rsidRPr="000E790D">
        <w:rPr>
          <w:rFonts w:ascii="Times New Roman" w:eastAsia="Calibri" w:hAnsi="Times New Roman" w:cs="Times New Roman"/>
          <w:sz w:val="28"/>
          <w:szCs w:val="28"/>
          <w:shd w:val="clear" w:color="auto" w:fill="FFFFFF"/>
        </w:rPr>
        <w:t xml:space="preserve"> про</w:t>
      </w:r>
      <w:r w:rsidR="00333CD6" w:rsidRPr="000E790D">
        <w:rPr>
          <w:rFonts w:ascii="Times New Roman" w:eastAsia="Calibri" w:hAnsi="Times New Roman" w:cs="Times New Roman"/>
          <w:sz w:val="28"/>
          <w:szCs w:val="28"/>
          <w:shd w:val="clear" w:color="auto" w:fill="FFFFFF"/>
        </w:rPr>
        <w:t>ходи</w:t>
      </w:r>
      <w:r w:rsidR="006419C3" w:rsidRPr="000E790D">
        <w:rPr>
          <w:rFonts w:ascii="Times New Roman" w:eastAsia="Calibri" w:hAnsi="Times New Roman" w:cs="Times New Roman"/>
          <w:sz w:val="28"/>
          <w:szCs w:val="28"/>
          <w:shd w:val="clear" w:color="auto" w:fill="FFFFFF"/>
        </w:rPr>
        <w:t>ли</w:t>
      </w:r>
      <w:r w:rsidR="00333CD6" w:rsidRPr="000E790D">
        <w:rPr>
          <w:rFonts w:ascii="Times New Roman" w:eastAsia="Calibri" w:hAnsi="Times New Roman" w:cs="Times New Roman"/>
          <w:sz w:val="28"/>
          <w:szCs w:val="28"/>
          <w:shd w:val="clear" w:color="auto" w:fill="FFFFFF"/>
        </w:rPr>
        <w:t xml:space="preserve"> станции шахматного королевства: </w:t>
      </w:r>
      <w:r w:rsidR="006419C3" w:rsidRPr="000E790D">
        <w:rPr>
          <w:rFonts w:ascii="Times New Roman" w:eastAsia="Calibri" w:hAnsi="Times New Roman" w:cs="Times New Roman"/>
          <w:sz w:val="28"/>
          <w:szCs w:val="28"/>
          <w:shd w:val="clear" w:color="auto" w:fill="FFFFFF"/>
        </w:rPr>
        <w:t xml:space="preserve">разгадывали загадки, собирали </w:t>
      </w:r>
      <w:proofErr w:type="spellStart"/>
      <w:r w:rsidR="006419C3" w:rsidRPr="000E790D">
        <w:rPr>
          <w:rFonts w:ascii="Times New Roman" w:eastAsia="Calibri" w:hAnsi="Times New Roman" w:cs="Times New Roman"/>
          <w:sz w:val="28"/>
          <w:szCs w:val="28"/>
          <w:shd w:val="clear" w:color="auto" w:fill="FFFFFF"/>
        </w:rPr>
        <w:t>пазлы</w:t>
      </w:r>
      <w:proofErr w:type="spellEnd"/>
      <w:r w:rsidR="006419C3" w:rsidRPr="000E790D">
        <w:rPr>
          <w:rFonts w:ascii="Times New Roman" w:eastAsia="Calibri" w:hAnsi="Times New Roman" w:cs="Times New Roman"/>
          <w:sz w:val="28"/>
          <w:szCs w:val="28"/>
          <w:shd w:val="clear" w:color="auto" w:fill="FFFFFF"/>
        </w:rPr>
        <w:t>, отвечали на вопросы, выполняли творческие задания.</w:t>
      </w:r>
      <w:r w:rsidR="006419C3" w:rsidRPr="00D24377">
        <w:rPr>
          <w:rFonts w:ascii="Times New Roman" w:eastAsia="Calibri" w:hAnsi="Times New Roman" w:cs="Times New Roman"/>
          <w:color w:val="FF0000"/>
          <w:sz w:val="28"/>
          <w:szCs w:val="28"/>
          <w:shd w:val="clear" w:color="auto" w:fill="FFFFFF"/>
        </w:rPr>
        <w:t xml:space="preserve"> </w:t>
      </w:r>
      <w:r w:rsidR="006419C3" w:rsidRPr="001378C8">
        <w:rPr>
          <w:rFonts w:ascii="Times New Roman" w:eastAsia="Calibri" w:hAnsi="Times New Roman" w:cs="Times New Roman"/>
          <w:sz w:val="28"/>
          <w:szCs w:val="28"/>
          <w:shd w:val="clear" w:color="auto" w:fill="FFFFFF"/>
        </w:rPr>
        <w:t xml:space="preserve">Борьба на черно-белых полях шла напряженная, каждый хотел принести очки в свою команду. В завершении </w:t>
      </w:r>
      <w:r w:rsidR="006419C3" w:rsidRPr="001378C8">
        <w:rPr>
          <w:rFonts w:ascii="Times New Roman" w:eastAsia="Calibri" w:hAnsi="Times New Roman" w:cs="Times New Roman"/>
          <w:sz w:val="28"/>
          <w:szCs w:val="28"/>
          <w:shd w:val="clear" w:color="auto" w:fill="FFFFFF"/>
        </w:rPr>
        <w:lastRenderedPageBreak/>
        <w:t xml:space="preserve">мероприятия дети узнали много нового и сделали очередной шаг на пути своего совершенствования. </w:t>
      </w:r>
    </w:p>
    <w:p w:rsidR="006419C3" w:rsidRPr="00CA1939" w:rsidRDefault="006419C3" w:rsidP="00CA1939">
      <w:pPr>
        <w:shd w:val="clear" w:color="auto" w:fill="FFFFFF"/>
        <w:spacing w:after="0" w:line="240" w:lineRule="auto"/>
        <w:ind w:firstLine="708"/>
        <w:contextualSpacing/>
        <w:jc w:val="both"/>
        <w:textAlignment w:val="baseline"/>
        <w:rPr>
          <w:rFonts w:ascii="Times New Roman" w:eastAsia="Times New Roman" w:hAnsi="Times New Roman" w:cs="Times New Roman"/>
          <w:sz w:val="28"/>
          <w:szCs w:val="28"/>
        </w:rPr>
      </w:pPr>
      <w:r w:rsidRPr="001378C8">
        <w:rPr>
          <w:rFonts w:ascii="Times New Roman" w:eastAsia="Times New Roman" w:hAnsi="Times New Roman" w:cs="Times New Roman"/>
          <w:sz w:val="28"/>
          <w:szCs w:val="28"/>
        </w:rPr>
        <w:t xml:space="preserve">30 октября 2022 года проведена познавательная викторина по шахматам «Умники и умницы». Дети </w:t>
      </w:r>
      <w:r w:rsidR="001378C8" w:rsidRPr="001378C8">
        <w:rPr>
          <w:rFonts w:ascii="Times New Roman" w:eastAsia="Times New Roman" w:hAnsi="Times New Roman" w:cs="Times New Roman"/>
          <w:sz w:val="28"/>
          <w:szCs w:val="28"/>
        </w:rPr>
        <w:t xml:space="preserve">проявили эрудицию в шахматной литературной викторине, узнали интересные факты об истории шахмат, о первых чемпионатах мира, их победителях, об известных шахматистах.  Затем </w:t>
      </w:r>
      <w:r w:rsidRPr="001378C8">
        <w:rPr>
          <w:rFonts w:ascii="Times New Roman" w:eastAsia="Times New Roman" w:hAnsi="Times New Roman" w:cs="Times New Roman"/>
          <w:sz w:val="28"/>
          <w:szCs w:val="28"/>
        </w:rPr>
        <w:t xml:space="preserve">с удовольствием </w:t>
      </w:r>
      <w:r w:rsidR="001B46B5">
        <w:rPr>
          <w:rFonts w:ascii="Times New Roman" w:eastAsia="Times New Roman" w:hAnsi="Times New Roman" w:cs="Times New Roman"/>
          <w:sz w:val="28"/>
          <w:szCs w:val="28"/>
        </w:rPr>
        <w:t>по</w:t>
      </w:r>
      <w:r w:rsidRPr="001378C8">
        <w:rPr>
          <w:rFonts w:ascii="Times New Roman" w:eastAsia="Times New Roman" w:hAnsi="Times New Roman" w:cs="Times New Roman"/>
          <w:sz w:val="28"/>
          <w:szCs w:val="28"/>
        </w:rPr>
        <w:t>играли в «шахматные» игры: «Най</w:t>
      </w:r>
      <w:r w:rsidR="001378C8" w:rsidRPr="001378C8">
        <w:rPr>
          <w:rFonts w:ascii="Times New Roman" w:eastAsia="Times New Roman" w:hAnsi="Times New Roman" w:cs="Times New Roman"/>
          <w:sz w:val="28"/>
          <w:szCs w:val="28"/>
        </w:rPr>
        <w:t>ди фигуру» и «Волшебный мешочек»</w:t>
      </w:r>
      <w:r w:rsidRPr="001378C8">
        <w:rPr>
          <w:rFonts w:ascii="Times New Roman" w:eastAsia="Times New Roman" w:hAnsi="Times New Roman" w:cs="Times New Roman"/>
          <w:sz w:val="28"/>
          <w:szCs w:val="28"/>
        </w:rPr>
        <w:t xml:space="preserve">. </w:t>
      </w:r>
      <w:r w:rsidR="001378C8" w:rsidRPr="001378C8">
        <w:rPr>
          <w:rFonts w:ascii="Times New Roman" w:eastAsia="Times New Roman" w:hAnsi="Times New Roman" w:cs="Times New Roman"/>
          <w:sz w:val="28"/>
          <w:szCs w:val="28"/>
        </w:rPr>
        <w:t>Повторили главные правила шахматной игры и приняли участие в</w:t>
      </w:r>
      <w:r w:rsidRPr="001378C8">
        <w:rPr>
          <w:rFonts w:ascii="Times New Roman" w:eastAsia="Times New Roman" w:hAnsi="Times New Roman" w:cs="Times New Roman"/>
          <w:sz w:val="28"/>
          <w:szCs w:val="28"/>
        </w:rPr>
        <w:t xml:space="preserve"> шахматн</w:t>
      </w:r>
      <w:r w:rsidR="001378C8" w:rsidRPr="001378C8">
        <w:rPr>
          <w:rFonts w:ascii="Times New Roman" w:eastAsia="Times New Roman" w:hAnsi="Times New Roman" w:cs="Times New Roman"/>
          <w:sz w:val="28"/>
          <w:szCs w:val="28"/>
        </w:rPr>
        <w:t>о</w:t>
      </w:r>
      <w:r w:rsidRPr="001378C8">
        <w:rPr>
          <w:rFonts w:ascii="Times New Roman" w:eastAsia="Times New Roman" w:hAnsi="Times New Roman" w:cs="Times New Roman"/>
          <w:sz w:val="28"/>
          <w:szCs w:val="28"/>
        </w:rPr>
        <w:t>м мини</w:t>
      </w:r>
      <w:r w:rsidR="001378C8" w:rsidRPr="001378C8">
        <w:rPr>
          <w:rFonts w:ascii="Times New Roman" w:eastAsia="Times New Roman" w:hAnsi="Times New Roman" w:cs="Times New Roman"/>
          <w:sz w:val="28"/>
          <w:szCs w:val="28"/>
        </w:rPr>
        <w:t>-</w:t>
      </w:r>
      <w:r w:rsidRPr="001378C8">
        <w:rPr>
          <w:rFonts w:ascii="Times New Roman" w:eastAsia="Times New Roman" w:hAnsi="Times New Roman" w:cs="Times New Roman"/>
          <w:sz w:val="28"/>
          <w:szCs w:val="28"/>
        </w:rPr>
        <w:t>турнир</w:t>
      </w:r>
      <w:r w:rsidR="001378C8" w:rsidRPr="001378C8">
        <w:rPr>
          <w:rFonts w:ascii="Times New Roman" w:eastAsia="Times New Roman" w:hAnsi="Times New Roman" w:cs="Times New Roman"/>
          <w:sz w:val="28"/>
          <w:szCs w:val="28"/>
        </w:rPr>
        <w:t>е</w:t>
      </w:r>
      <w:r w:rsidRPr="001378C8">
        <w:rPr>
          <w:rFonts w:ascii="Times New Roman" w:eastAsia="Times New Roman" w:hAnsi="Times New Roman" w:cs="Times New Roman"/>
          <w:sz w:val="28"/>
          <w:szCs w:val="28"/>
        </w:rPr>
        <w:t>.</w:t>
      </w:r>
      <w:r w:rsidR="00CA1939">
        <w:rPr>
          <w:rFonts w:ascii="Times New Roman" w:eastAsia="Times New Roman" w:hAnsi="Times New Roman" w:cs="Times New Roman"/>
          <w:sz w:val="28"/>
          <w:szCs w:val="28"/>
        </w:rPr>
        <w:t xml:space="preserve"> </w:t>
      </w:r>
    </w:p>
    <w:p w:rsidR="006419C3" w:rsidRPr="002B00EE" w:rsidRDefault="006419C3" w:rsidP="00D24377">
      <w:pPr>
        <w:spacing w:after="0" w:line="240" w:lineRule="auto"/>
        <w:jc w:val="both"/>
        <w:rPr>
          <w:rFonts w:ascii="Times New Roman" w:eastAsia="Calibri" w:hAnsi="Times New Roman" w:cs="Times New Roman"/>
          <w:sz w:val="28"/>
          <w:szCs w:val="28"/>
        </w:rPr>
      </w:pPr>
      <w:r w:rsidRPr="00D24377">
        <w:rPr>
          <w:rFonts w:ascii="Times New Roman" w:eastAsia="Calibri" w:hAnsi="Times New Roman" w:cs="Times New Roman"/>
          <w:color w:val="FF0000"/>
          <w:sz w:val="28"/>
          <w:szCs w:val="28"/>
        </w:rPr>
        <w:tab/>
      </w:r>
      <w:r w:rsidRPr="00CA1939">
        <w:rPr>
          <w:rFonts w:ascii="Times New Roman" w:eastAsia="Calibri" w:hAnsi="Times New Roman" w:cs="Times New Roman"/>
          <w:sz w:val="28"/>
          <w:szCs w:val="28"/>
        </w:rPr>
        <w:t>1</w:t>
      </w:r>
      <w:r w:rsidR="00CA1939" w:rsidRPr="00CA1939">
        <w:rPr>
          <w:rFonts w:ascii="Times New Roman" w:eastAsia="Calibri" w:hAnsi="Times New Roman" w:cs="Times New Roman"/>
          <w:sz w:val="28"/>
          <w:szCs w:val="28"/>
        </w:rPr>
        <w:t xml:space="preserve"> </w:t>
      </w:r>
      <w:r w:rsidRPr="00CA1939">
        <w:rPr>
          <w:rFonts w:ascii="Times New Roman" w:eastAsia="Calibri" w:hAnsi="Times New Roman" w:cs="Times New Roman"/>
          <w:sz w:val="28"/>
          <w:szCs w:val="28"/>
        </w:rPr>
        <w:t xml:space="preserve">ноября 2022 года </w:t>
      </w:r>
      <w:r w:rsidR="00CA1939" w:rsidRPr="00CA1939">
        <w:rPr>
          <w:rFonts w:ascii="Times New Roman" w:eastAsia="Calibri" w:hAnsi="Times New Roman" w:cs="Times New Roman"/>
          <w:sz w:val="28"/>
          <w:szCs w:val="28"/>
        </w:rPr>
        <w:t>состоялась</w:t>
      </w:r>
      <w:r w:rsidRPr="00CA1939">
        <w:rPr>
          <w:rFonts w:ascii="Times New Roman" w:eastAsia="Calibri" w:hAnsi="Times New Roman" w:cs="Times New Roman"/>
          <w:sz w:val="28"/>
          <w:szCs w:val="28"/>
        </w:rPr>
        <w:t xml:space="preserve"> познавательная программа «История космонавтики». Ребята узнали много интересного об учёных, стоявших у истоков развития космонавтики, о планетах Солнечной системы, о космических полётах.</w:t>
      </w:r>
      <w:r w:rsidRPr="00D24377">
        <w:rPr>
          <w:rFonts w:ascii="Times New Roman" w:eastAsia="Calibri" w:hAnsi="Times New Roman" w:cs="Times New Roman"/>
          <w:color w:val="FF0000"/>
          <w:sz w:val="28"/>
          <w:szCs w:val="28"/>
        </w:rPr>
        <w:t xml:space="preserve"> </w:t>
      </w:r>
      <w:r w:rsidRPr="002B00EE">
        <w:rPr>
          <w:rFonts w:ascii="Times New Roman" w:eastAsia="Calibri" w:hAnsi="Times New Roman" w:cs="Times New Roman"/>
          <w:sz w:val="28"/>
          <w:szCs w:val="28"/>
        </w:rPr>
        <w:t>Затем сформировали «звездные экипажи» и отправились в путешествие по космическим станциям.</w:t>
      </w:r>
      <w:r w:rsidRPr="00D24377">
        <w:rPr>
          <w:rFonts w:ascii="Times New Roman" w:eastAsia="Calibri" w:hAnsi="Times New Roman" w:cs="Times New Roman"/>
          <w:color w:val="FF0000"/>
          <w:sz w:val="28"/>
          <w:szCs w:val="28"/>
        </w:rPr>
        <w:t xml:space="preserve"> </w:t>
      </w:r>
      <w:r w:rsidRPr="002B00EE">
        <w:rPr>
          <w:rFonts w:ascii="Times New Roman" w:eastAsia="Calibri" w:hAnsi="Times New Roman" w:cs="Times New Roman"/>
          <w:sz w:val="28"/>
          <w:szCs w:val="28"/>
        </w:rPr>
        <w:t>Бурные обсуждения, быстрые правильные или неточные ответы, догадки и версии - все это создавало атмосферу поиска и творчества. Юные «космонавты» соревновались в смекалке, внимательности и находчивости, собирали из частей макет ракеты, составляли из букв названия планет, разгадывали шифрограмму. В заключение программы ребята закрепили полученные знания, отвечая на вопросы викторины. </w:t>
      </w:r>
    </w:p>
    <w:p w:rsidR="006419C3" w:rsidRPr="00CB7C4A" w:rsidRDefault="000220E6" w:rsidP="00D24377">
      <w:pPr>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ab/>
      </w:r>
      <w:r w:rsidR="00C54A81" w:rsidRPr="009E6BE8">
        <w:rPr>
          <w:rFonts w:ascii="Times New Roman" w:hAnsi="Times New Roman" w:cs="Times New Roman"/>
          <w:sz w:val="28"/>
          <w:szCs w:val="28"/>
        </w:rPr>
        <w:t xml:space="preserve">2 ноября 2022  года </w:t>
      </w:r>
      <w:r w:rsidR="006419C3" w:rsidRPr="009E6BE8">
        <w:rPr>
          <w:rFonts w:ascii="Times New Roman" w:hAnsi="Times New Roman" w:cs="Times New Roman"/>
          <w:sz w:val="28"/>
          <w:szCs w:val="28"/>
        </w:rPr>
        <w:t xml:space="preserve">проведён </w:t>
      </w:r>
      <w:proofErr w:type="spellStart"/>
      <w:r w:rsidR="00C54A81" w:rsidRPr="009E6BE8">
        <w:rPr>
          <w:rFonts w:ascii="Times New Roman" w:hAnsi="Times New Roman" w:cs="Times New Roman"/>
          <w:sz w:val="28"/>
          <w:szCs w:val="28"/>
        </w:rPr>
        <w:t>т</w:t>
      </w:r>
      <w:r w:rsidR="006419C3" w:rsidRPr="009E6BE8">
        <w:rPr>
          <w:rFonts w:ascii="Times New Roman" w:hAnsi="Times New Roman" w:cs="Times New Roman"/>
          <w:sz w:val="28"/>
          <w:szCs w:val="28"/>
        </w:rPr>
        <w:t>ехно-квест</w:t>
      </w:r>
      <w:proofErr w:type="spellEnd"/>
      <w:r w:rsidR="006419C3" w:rsidRPr="009E6BE8">
        <w:rPr>
          <w:rFonts w:ascii="Times New Roman" w:hAnsi="Times New Roman" w:cs="Times New Roman"/>
          <w:sz w:val="28"/>
          <w:szCs w:val="28"/>
        </w:rPr>
        <w:t xml:space="preserve"> «Юны</w:t>
      </w:r>
      <w:r w:rsidR="00C54A81" w:rsidRPr="009E6BE8">
        <w:rPr>
          <w:rFonts w:ascii="Times New Roman" w:hAnsi="Times New Roman" w:cs="Times New Roman"/>
          <w:sz w:val="28"/>
          <w:szCs w:val="28"/>
        </w:rPr>
        <w:t>е</w:t>
      </w:r>
      <w:r w:rsidR="006419C3" w:rsidRPr="009E6BE8">
        <w:rPr>
          <w:rFonts w:ascii="Times New Roman" w:hAnsi="Times New Roman" w:cs="Times New Roman"/>
          <w:sz w:val="28"/>
          <w:szCs w:val="28"/>
        </w:rPr>
        <w:t xml:space="preserve"> техник</w:t>
      </w:r>
      <w:r w:rsidR="00C54A81" w:rsidRPr="009E6BE8">
        <w:rPr>
          <w:rFonts w:ascii="Times New Roman" w:hAnsi="Times New Roman" w:cs="Times New Roman"/>
          <w:sz w:val="28"/>
          <w:szCs w:val="28"/>
        </w:rPr>
        <w:t>и</w:t>
      </w:r>
      <w:r w:rsidR="006419C3" w:rsidRPr="009E6BE8">
        <w:rPr>
          <w:rFonts w:ascii="Times New Roman" w:hAnsi="Times New Roman" w:cs="Times New Roman"/>
          <w:sz w:val="28"/>
          <w:szCs w:val="28"/>
        </w:rPr>
        <w:t xml:space="preserve"> и моделист</w:t>
      </w:r>
      <w:r w:rsidR="00C54A81" w:rsidRPr="009E6BE8">
        <w:rPr>
          <w:rFonts w:ascii="Times New Roman" w:hAnsi="Times New Roman" w:cs="Times New Roman"/>
          <w:sz w:val="28"/>
          <w:szCs w:val="28"/>
        </w:rPr>
        <w:t>ы</w:t>
      </w:r>
      <w:r w:rsidR="006419C3" w:rsidRPr="009E6BE8">
        <w:rPr>
          <w:rFonts w:ascii="Times New Roman" w:hAnsi="Times New Roman" w:cs="Times New Roman"/>
          <w:sz w:val="28"/>
          <w:szCs w:val="28"/>
        </w:rPr>
        <w:t xml:space="preserve">» с профессором </w:t>
      </w:r>
      <w:proofErr w:type="spellStart"/>
      <w:r w:rsidR="006419C3" w:rsidRPr="009E6BE8">
        <w:rPr>
          <w:rFonts w:ascii="Times New Roman" w:hAnsi="Times New Roman" w:cs="Times New Roman"/>
          <w:sz w:val="28"/>
          <w:szCs w:val="28"/>
        </w:rPr>
        <w:t>Самоделкиным</w:t>
      </w:r>
      <w:proofErr w:type="spellEnd"/>
      <w:r w:rsidR="00FB45A2" w:rsidRPr="009E6BE8">
        <w:rPr>
          <w:rFonts w:ascii="Times New Roman" w:hAnsi="Times New Roman" w:cs="Times New Roman"/>
          <w:sz w:val="28"/>
          <w:szCs w:val="28"/>
        </w:rPr>
        <w:t xml:space="preserve"> (руководитель объединения «Юный техник» </w:t>
      </w:r>
      <w:proofErr w:type="spellStart"/>
      <w:r w:rsidR="00FB45A2" w:rsidRPr="009E6BE8">
        <w:rPr>
          <w:rFonts w:ascii="Times New Roman" w:hAnsi="Times New Roman" w:cs="Times New Roman"/>
          <w:sz w:val="28"/>
          <w:szCs w:val="28"/>
        </w:rPr>
        <w:t>Горчинский</w:t>
      </w:r>
      <w:proofErr w:type="spellEnd"/>
      <w:r w:rsidR="00FB45A2" w:rsidRPr="009E6BE8">
        <w:rPr>
          <w:rFonts w:ascii="Times New Roman" w:hAnsi="Times New Roman" w:cs="Times New Roman"/>
          <w:sz w:val="28"/>
          <w:szCs w:val="28"/>
        </w:rPr>
        <w:t xml:space="preserve"> Ю.А.). </w:t>
      </w:r>
      <w:r w:rsidR="006419C3" w:rsidRPr="009E6BE8">
        <w:rPr>
          <w:rFonts w:ascii="Times New Roman" w:hAnsi="Times New Roman" w:cs="Times New Roman"/>
          <w:sz w:val="28"/>
          <w:szCs w:val="28"/>
        </w:rPr>
        <w:t>Ребята окунулись в удивительный мир авиа и   </w:t>
      </w:r>
      <w:proofErr w:type="spellStart"/>
      <w:r w:rsidR="006419C3" w:rsidRPr="009E6BE8">
        <w:rPr>
          <w:rFonts w:ascii="Times New Roman" w:hAnsi="Times New Roman" w:cs="Times New Roman"/>
          <w:sz w:val="28"/>
          <w:szCs w:val="28"/>
        </w:rPr>
        <w:t>ракетомоделирования</w:t>
      </w:r>
      <w:proofErr w:type="spellEnd"/>
      <w:r w:rsidR="006419C3" w:rsidRPr="009E6BE8">
        <w:rPr>
          <w:rFonts w:ascii="Times New Roman" w:hAnsi="Times New Roman" w:cs="Times New Roman"/>
          <w:sz w:val="28"/>
          <w:szCs w:val="28"/>
        </w:rPr>
        <w:t xml:space="preserve">, познакомились с историей </w:t>
      </w:r>
      <w:proofErr w:type="spellStart"/>
      <w:r w:rsidR="006419C3" w:rsidRPr="009E6BE8">
        <w:rPr>
          <w:rFonts w:ascii="Times New Roman" w:hAnsi="Times New Roman" w:cs="Times New Roman"/>
          <w:sz w:val="28"/>
          <w:szCs w:val="28"/>
        </w:rPr>
        <w:t>самолёто</w:t>
      </w:r>
      <w:proofErr w:type="spellEnd"/>
      <w:r w:rsidR="006419C3" w:rsidRPr="009E6BE8">
        <w:rPr>
          <w:rFonts w:ascii="Times New Roman" w:hAnsi="Times New Roman" w:cs="Times New Roman"/>
          <w:sz w:val="28"/>
          <w:szCs w:val="28"/>
        </w:rPr>
        <w:t xml:space="preserve"> и ракетостроения, побывали в роли авиаконструкторов и ракетостроителей. «Авиаконструкторы» сделали самолёты из бумаги, а «лётчики-испытатели» проверили модели на дальность полёта. В конкурсе «Техники-универсалы» участники собрали макет ракеты из основных элементов.</w:t>
      </w:r>
      <w:r w:rsidR="00FB45A2" w:rsidRPr="009E6BE8">
        <w:rPr>
          <w:rFonts w:ascii="Times New Roman" w:hAnsi="Times New Roman" w:cs="Times New Roman"/>
          <w:sz w:val="28"/>
          <w:szCs w:val="28"/>
        </w:rPr>
        <w:t xml:space="preserve"> О</w:t>
      </w:r>
      <w:r w:rsidR="006419C3" w:rsidRPr="009E6BE8">
        <w:rPr>
          <w:rFonts w:ascii="Times New Roman" w:hAnsi="Times New Roman" w:cs="Times New Roman"/>
          <w:sz w:val="28"/>
          <w:szCs w:val="28"/>
        </w:rPr>
        <w:t>тве</w:t>
      </w:r>
      <w:r w:rsidR="00FB45A2" w:rsidRPr="009E6BE8">
        <w:rPr>
          <w:rFonts w:ascii="Times New Roman" w:hAnsi="Times New Roman" w:cs="Times New Roman"/>
          <w:sz w:val="28"/>
          <w:szCs w:val="28"/>
        </w:rPr>
        <w:t>ти</w:t>
      </w:r>
      <w:r w:rsidR="006419C3" w:rsidRPr="009E6BE8">
        <w:rPr>
          <w:rFonts w:ascii="Times New Roman" w:hAnsi="Times New Roman" w:cs="Times New Roman"/>
          <w:sz w:val="28"/>
          <w:szCs w:val="28"/>
        </w:rPr>
        <w:t xml:space="preserve">ли на </w:t>
      </w:r>
      <w:r w:rsidR="00FB45A2" w:rsidRPr="009E6BE8">
        <w:rPr>
          <w:rFonts w:ascii="Times New Roman" w:hAnsi="Times New Roman" w:cs="Times New Roman"/>
          <w:sz w:val="28"/>
          <w:szCs w:val="28"/>
        </w:rPr>
        <w:t xml:space="preserve">все </w:t>
      </w:r>
      <w:r w:rsidR="006419C3" w:rsidRPr="009E6BE8">
        <w:rPr>
          <w:rFonts w:ascii="Times New Roman" w:hAnsi="Times New Roman" w:cs="Times New Roman"/>
          <w:sz w:val="28"/>
          <w:szCs w:val="28"/>
        </w:rPr>
        <w:t>вопросы интерактивной игры «Космический лабиринт»</w:t>
      </w:r>
      <w:r w:rsidR="00FB45A2" w:rsidRPr="009E6BE8">
        <w:rPr>
          <w:rFonts w:ascii="Times New Roman" w:hAnsi="Times New Roman" w:cs="Times New Roman"/>
          <w:sz w:val="28"/>
          <w:szCs w:val="28"/>
        </w:rPr>
        <w:t xml:space="preserve">, </w:t>
      </w:r>
      <w:r w:rsidR="006419C3" w:rsidRPr="009E6BE8">
        <w:rPr>
          <w:rFonts w:ascii="Times New Roman" w:hAnsi="Times New Roman" w:cs="Times New Roman"/>
          <w:sz w:val="28"/>
          <w:szCs w:val="28"/>
        </w:rPr>
        <w:t>посмотрели познавательный мультфильм «Большое космическое путешествие».</w:t>
      </w:r>
      <w:r w:rsidR="00FB45A2" w:rsidRPr="009E6BE8">
        <w:rPr>
          <w:rFonts w:ascii="Times New Roman" w:hAnsi="Times New Roman" w:cs="Times New Roman"/>
          <w:sz w:val="28"/>
          <w:szCs w:val="28"/>
        </w:rPr>
        <w:t xml:space="preserve"> </w:t>
      </w:r>
      <w:r w:rsidR="006419C3" w:rsidRPr="009E6BE8">
        <w:rPr>
          <w:rFonts w:ascii="Times New Roman" w:hAnsi="Times New Roman" w:cs="Times New Roman"/>
          <w:sz w:val="28"/>
          <w:szCs w:val="28"/>
        </w:rPr>
        <w:t xml:space="preserve">Участвуя в </w:t>
      </w:r>
      <w:proofErr w:type="spellStart"/>
      <w:r w:rsidR="006419C3" w:rsidRPr="009E6BE8">
        <w:rPr>
          <w:rFonts w:ascii="Times New Roman" w:hAnsi="Times New Roman" w:cs="Times New Roman"/>
          <w:sz w:val="28"/>
          <w:szCs w:val="28"/>
        </w:rPr>
        <w:t>техно-квесте</w:t>
      </w:r>
      <w:proofErr w:type="spellEnd"/>
      <w:r w:rsidR="006419C3" w:rsidRPr="009E6BE8">
        <w:rPr>
          <w:rFonts w:ascii="Times New Roman" w:hAnsi="Times New Roman" w:cs="Times New Roman"/>
          <w:sz w:val="28"/>
          <w:szCs w:val="28"/>
        </w:rPr>
        <w:t>, дети узнали много нового и интересного, пополнили багаж знаний, закрепили умения и навыки в области моделирования</w:t>
      </w:r>
      <w:r w:rsidR="006419C3" w:rsidRPr="00FB45A2">
        <w:rPr>
          <w:rFonts w:ascii="Times New Roman" w:hAnsi="Times New Roman" w:cs="Times New Roman"/>
          <w:sz w:val="28"/>
          <w:szCs w:val="28"/>
        </w:rPr>
        <w:t>.</w:t>
      </w:r>
    </w:p>
    <w:p w:rsidR="00625E41" w:rsidRPr="000A386C" w:rsidRDefault="00B220B8" w:rsidP="00625E41">
      <w:pPr>
        <w:spacing w:after="0" w:line="240" w:lineRule="auto"/>
        <w:jc w:val="both"/>
        <w:rPr>
          <w:rFonts w:ascii="Times New Roman" w:hAnsi="Times New Roman" w:cs="Times New Roman"/>
          <w:sz w:val="28"/>
          <w:szCs w:val="28"/>
          <w:shd w:val="clear" w:color="auto" w:fill="FFFFFF"/>
        </w:rPr>
      </w:pPr>
      <w:r>
        <w:rPr>
          <w:rFonts w:ascii="Times New Roman" w:eastAsia="Calibri" w:hAnsi="Times New Roman" w:cs="Times New Roman"/>
          <w:color w:val="FF0000"/>
          <w:sz w:val="28"/>
          <w:szCs w:val="28"/>
        </w:rPr>
        <w:tab/>
      </w:r>
      <w:r w:rsidRPr="000A386C">
        <w:rPr>
          <w:rFonts w:ascii="Times New Roman" w:eastAsia="Calibri" w:hAnsi="Times New Roman" w:cs="Times New Roman"/>
          <w:sz w:val="28"/>
          <w:szCs w:val="28"/>
        </w:rPr>
        <w:t>За отчетный период п</w:t>
      </w:r>
      <w:r w:rsidR="00625E41" w:rsidRPr="000A386C">
        <w:rPr>
          <w:rFonts w:ascii="Times New Roman" w:eastAsia="Times New Roman" w:hAnsi="Times New Roman" w:cs="Times New Roman"/>
          <w:sz w:val="28"/>
          <w:szCs w:val="28"/>
        </w:rPr>
        <w:t xml:space="preserve">роведён ряд </w:t>
      </w:r>
      <w:r w:rsidR="00625E41" w:rsidRPr="00A11676">
        <w:rPr>
          <w:rFonts w:ascii="Times New Roman" w:eastAsia="Times New Roman" w:hAnsi="Times New Roman" w:cs="Times New Roman"/>
          <w:b/>
          <w:sz w:val="28"/>
          <w:szCs w:val="28"/>
        </w:rPr>
        <w:t>мероприятий по ЗОЖ</w:t>
      </w:r>
      <w:r w:rsidR="00625E41" w:rsidRPr="000A386C">
        <w:rPr>
          <w:rFonts w:ascii="Times New Roman" w:eastAsia="Times New Roman" w:hAnsi="Times New Roman" w:cs="Times New Roman"/>
          <w:sz w:val="28"/>
          <w:szCs w:val="28"/>
        </w:rPr>
        <w:t>.</w:t>
      </w:r>
    </w:p>
    <w:p w:rsidR="00625E41" w:rsidRPr="000A386C" w:rsidRDefault="00081D62" w:rsidP="00625E41">
      <w:pPr>
        <w:spacing w:after="0" w:line="240" w:lineRule="auto"/>
        <w:jc w:val="both"/>
        <w:rPr>
          <w:rFonts w:ascii="Times New Roman" w:eastAsia="Calibri" w:hAnsi="Times New Roman" w:cs="Times New Roman"/>
          <w:sz w:val="28"/>
          <w:szCs w:val="28"/>
          <w:shd w:val="clear" w:color="auto" w:fill="FFFFFF"/>
        </w:rPr>
      </w:pPr>
      <w:r w:rsidRPr="000A386C">
        <w:rPr>
          <w:rFonts w:ascii="Times New Roman" w:eastAsia="Calibri" w:hAnsi="Times New Roman" w:cs="Times New Roman"/>
          <w:sz w:val="28"/>
          <w:szCs w:val="28"/>
          <w:shd w:val="clear" w:color="auto" w:fill="FFFFFF"/>
        </w:rPr>
        <w:tab/>
      </w:r>
      <w:r w:rsidR="00625E41" w:rsidRPr="000A386C">
        <w:rPr>
          <w:rFonts w:ascii="Times New Roman" w:eastAsia="Calibri" w:hAnsi="Times New Roman" w:cs="Times New Roman"/>
          <w:sz w:val="28"/>
          <w:szCs w:val="28"/>
          <w:shd w:val="clear" w:color="auto" w:fill="FFFFFF"/>
        </w:rPr>
        <w:t xml:space="preserve">28 октября 2022 года </w:t>
      </w:r>
      <w:r w:rsidRPr="000A386C">
        <w:rPr>
          <w:rFonts w:ascii="Times New Roman" w:eastAsia="Calibri" w:hAnsi="Times New Roman" w:cs="Times New Roman"/>
          <w:sz w:val="28"/>
          <w:szCs w:val="28"/>
          <w:shd w:val="clear" w:color="auto" w:fill="FFFFFF"/>
        </w:rPr>
        <w:t xml:space="preserve">организована </w:t>
      </w:r>
      <w:r w:rsidR="00625E41" w:rsidRPr="000A386C">
        <w:rPr>
          <w:rFonts w:ascii="Times New Roman" w:eastAsia="Calibri" w:hAnsi="Times New Roman" w:cs="Times New Roman"/>
          <w:sz w:val="28"/>
          <w:szCs w:val="28"/>
          <w:shd w:val="clear" w:color="auto" w:fill="FFFFFF"/>
        </w:rPr>
        <w:t>познавательно-развлекательн</w:t>
      </w:r>
      <w:r w:rsidRPr="000A386C">
        <w:rPr>
          <w:rFonts w:ascii="Times New Roman" w:eastAsia="Calibri" w:hAnsi="Times New Roman" w:cs="Times New Roman"/>
          <w:sz w:val="28"/>
          <w:szCs w:val="28"/>
          <w:shd w:val="clear" w:color="auto" w:fill="FFFFFF"/>
        </w:rPr>
        <w:t xml:space="preserve">ая </w:t>
      </w:r>
      <w:r w:rsidR="00625E41" w:rsidRPr="000A386C">
        <w:rPr>
          <w:rFonts w:ascii="Times New Roman" w:eastAsia="Calibri" w:hAnsi="Times New Roman" w:cs="Times New Roman"/>
          <w:sz w:val="28"/>
          <w:szCs w:val="28"/>
          <w:shd w:val="clear" w:color="auto" w:fill="FFFFFF"/>
        </w:rPr>
        <w:t>программ</w:t>
      </w:r>
      <w:r w:rsidRPr="000A386C">
        <w:rPr>
          <w:rFonts w:ascii="Times New Roman" w:eastAsia="Calibri" w:hAnsi="Times New Roman" w:cs="Times New Roman"/>
          <w:sz w:val="28"/>
          <w:szCs w:val="28"/>
          <w:shd w:val="clear" w:color="auto" w:fill="FFFFFF"/>
        </w:rPr>
        <w:t>а</w:t>
      </w:r>
      <w:r w:rsidR="00625E41" w:rsidRPr="000A386C">
        <w:rPr>
          <w:rFonts w:ascii="Times New Roman" w:eastAsia="Calibri" w:hAnsi="Times New Roman" w:cs="Times New Roman"/>
          <w:sz w:val="28"/>
          <w:szCs w:val="28"/>
          <w:shd w:val="clear" w:color="auto" w:fill="FFFFFF"/>
        </w:rPr>
        <w:t xml:space="preserve"> «Территория здорового образа жизни». Разделившись на команды, дети давали определение здоровому образу жизни. Говорили о его составляющих: режиме дня, гигиене тела, правильном питании, занятиях спортом. Показали знание пословиц в викторине «Ум да здоровье дороже всего», активно участвовали в конкурсах «Я больше не болею», «Сбереги яблочко», «Какой спортивный предмет спрятан в ящике?».</w:t>
      </w:r>
      <w:r w:rsidRPr="000A386C">
        <w:rPr>
          <w:rFonts w:ascii="Times New Roman" w:eastAsia="Calibri" w:hAnsi="Times New Roman" w:cs="Times New Roman"/>
          <w:sz w:val="28"/>
          <w:szCs w:val="28"/>
          <w:shd w:val="clear" w:color="auto" w:fill="FFFFFF"/>
        </w:rPr>
        <w:t xml:space="preserve"> </w:t>
      </w:r>
      <w:r w:rsidR="00625E41" w:rsidRPr="000A386C">
        <w:rPr>
          <w:rFonts w:ascii="Times New Roman" w:eastAsia="Calibri" w:hAnsi="Times New Roman" w:cs="Times New Roman"/>
          <w:sz w:val="28"/>
          <w:szCs w:val="28"/>
          <w:shd w:val="clear" w:color="auto" w:fill="FFFFFF"/>
        </w:rPr>
        <w:t>В завершение мероприятия все вместе сделали вывод, что здоровье – это главная ценность</w:t>
      </w:r>
      <w:r w:rsidR="000A386C" w:rsidRPr="000A386C">
        <w:rPr>
          <w:rFonts w:ascii="Times New Roman" w:eastAsia="Calibri" w:hAnsi="Times New Roman" w:cs="Times New Roman"/>
          <w:sz w:val="28"/>
          <w:szCs w:val="28"/>
          <w:shd w:val="clear" w:color="auto" w:fill="FFFFFF"/>
        </w:rPr>
        <w:t xml:space="preserve"> в жизни человека.</w:t>
      </w:r>
    </w:p>
    <w:p w:rsidR="00625E41" w:rsidRPr="000A386C" w:rsidRDefault="00625E41" w:rsidP="000A386C">
      <w:pPr>
        <w:spacing w:after="0" w:line="240" w:lineRule="auto"/>
        <w:ind w:firstLine="708"/>
        <w:jc w:val="both"/>
        <w:rPr>
          <w:rFonts w:ascii="Times New Roman" w:eastAsia="Calibri" w:hAnsi="Times New Roman" w:cs="Times New Roman"/>
          <w:color w:val="FF0000"/>
          <w:sz w:val="28"/>
          <w:szCs w:val="28"/>
          <w:shd w:val="clear" w:color="auto" w:fill="FFFFFF"/>
        </w:rPr>
      </w:pPr>
      <w:r w:rsidRPr="000A386C">
        <w:rPr>
          <w:rFonts w:ascii="Times New Roman" w:eastAsia="Calibri" w:hAnsi="Times New Roman" w:cs="Times New Roman"/>
          <w:sz w:val="28"/>
          <w:szCs w:val="28"/>
          <w:shd w:val="clear" w:color="auto" w:fill="FFFFFF"/>
        </w:rPr>
        <w:t xml:space="preserve">29 октября 2022 года учащиеся объединений отправились в «путешествие по городу </w:t>
      </w:r>
      <w:proofErr w:type="spellStart"/>
      <w:r w:rsidRPr="000A386C">
        <w:rPr>
          <w:rFonts w:ascii="Times New Roman" w:eastAsia="Calibri" w:hAnsi="Times New Roman" w:cs="Times New Roman"/>
          <w:sz w:val="28"/>
          <w:szCs w:val="28"/>
          <w:shd w:val="clear" w:color="auto" w:fill="FFFFFF"/>
        </w:rPr>
        <w:t>Здоровейску</w:t>
      </w:r>
      <w:proofErr w:type="spellEnd"/>
      <w:r w:rsidRPr="000A386C">
        <w:rPr>
          <w:rFonts w:ascii="Times New Roman" w:eastAsia="Calibri" w:hAnsi="Times New Roman" w:cs="Times New Roman"/>
          <w:sz w:val="28"/>
          <w:szCs w:val="28"/>
          <w:shd w:val="clear" w:color="auto" w:fill="FFFFFF"/>
        </w:rPr>
        <w:t>». Участники игровой программы посетили остров</w:t>
      </w:r>
      <w:r w:rsidR="009E6BE8">
        <w:rPr>
          <w:rFonts w:ascii="Times New Roman" w:eastAsia="Calibri" w:hAnsi="Times New Roman" w:cs="Times New Roman"/>
          <w:sz w:val="28"/>
          <w:szCs w:val="28"/>
          <w:shd w:val="clear" w:color="auto" w:fill="FFFFFF"/>
        </w:rPr>
        <w:t>а</w:t>
      </w:r>
      <w:r w:rsidRPr="000A386C">
        <w:rPr>
          <w:rFonts w:ascii="Times New Roman" w:eastAsia="Calibri" w:hAnsi="Times New Roman" w:cs="Times New Roman"/>
          <w:sz w:val="28"/>
          <w:szCs w:val="28"/>
          <w:shd w:val="clear" w:color="auto" w:fill="FFFFFF"/>
        </w:rPr>
        <w:t xml:space="preserve"> «Полезные продукты», «Рисунок на асфальте», «Олимп», </w:t>
      </w:r>
      <w:r w:rsidRPr="000A386C">
        <w:rPr>
          <w:rFonts w:ascii="Times New Roman" w:eastAsia="Calibri" w:hAnsi="Times New Roman" w:cs="Times New Roman"/>
          <w:sz w:val="28"/>
          <w:szCs w:val="28"/>
          <w:shd w:val="clear" w:color="auto" w:fill="FFFFFF"/>
        </w:rPr>
        <w:lastRenderedPageBreak/>
        <w:t>«Спортивная пантомима».</w:t>
      </w:r>
      <w:r w:rsidRPr="00625E41">
        <w:rPr>
          <w:rFonts w:ascii="Times New Roman" w:eastAsia="Calibri" w:hAnsi="Times New Roman" w:cs="Times New Roman"/>
          <w:color w:val="FF0000"/>
          <w:sz w:val="28"/>
          <w:szCs w:val="28"/>
          <w:shd w:val="clear" w:color="auto" w:fill="FFFFFF"/>
        </w:rPr>
        <w:t xml:space="preserve"> </w:t>
      </w:r>
      <w:r w:rsidR="000A386C" w:rsidRPr="000A386C">
        <w:rPr>
          <w:rFonts w:ascii="Times New Roman" w:eastAsia="Calibri" w:hAnsi="Times New Roman" w:cs="Times New Roman"/>
          <w:sz w:val="28"/>
          <w:szCs w:val="28"/>
          <w:shd w:val="clear" w:color="auto" w:fill="FFFFFF"/>
        </w:rPr>
        <w:t>Выяснили</w:t>
      </w:r>
      <w:r w:rsidRPr="000A386C">
        <w:rPr>
          <w:rFonts w:ascii="Times New Roman" w:eastAsia="Calibri" w:hAnsi="Times New Roman" w:cs="Times New Roman"/>
          <w:sz w:val="28"/>
          <w:szCs w:val="28"/>
          <w:shd w:val="clear" w:color="auto" w:fill="FFFFFF"/>
        </w:rPr>
        <w:t xml:space="preserve">, что же является </w:t>
      </w:r>
      <w:proofErr w:type="gramStart"/>
      <w:r w:rsidRPr="000A386C">
        <w:rPr>
          <w:rFonts w:ascii="Times New Roman" w:eastAsia="Calibri" w:hAnsi="Times New Roman" w:cs="Times New Roman"/>
          <w:sz w:val="28"/>
          <w:szCs w:val="28"/>
          <w:shd w:val="clear" w:color="auto" w:fill="FFFFFF"/>
        </w:rPr>
        <w:t>залогом</w:t>
      </w:r>
      <w:proofErr w:type="gramEnd"/>
      <w:r w:rsidRPr="000A386C">
        <w:rPr>
          <w:rFonts w:ascii="Times New Roman" w:eastAsia="Calibri" w:hAnsi="Times New Roman" w:cs="Times New Roman"/>
          <w:sz w:val="28"/>
          <w:szCs w:val="28"/>
          <w:shd w:val="clear" w:color="auto" w:fill="FFFFFF"/>
        </w:rPr>
        <w:t xml:space="preserve"> ЗОЖ и </w:t>
      </w:r>
      <w:proofErr w:type="gramStart"/>
      <w:r w:rsidRPr="000A386C">
        <w:rPr>
          <w:rFonts w:ascii="Times New Roman" w:eastAsia="Calibri" w:hAnsi="Times New Roman" w:cs="Times New Roman"/>
          <w:sz w:val="28"/>
          <w:szCs w:val="28"/>
          <w:shd w:val="clear" w:color="auto" w:fill="FFFFFF"/>
        </w:rPr>
        <w:t>какие</w:t>
      </w:r>
      <w:proofErr w:type="gramEnd"/>
      <w:r w:rsidRPr="000A386C">
        <w:rPr>
          <w:rFonts w:ascii="Times New Roman" w:eastAsia="Calibri" w:hAnsi="Times New Roman" w:cs="Times New Roman"/>
          <w:sz w:val="28"/>
          <w:szCs w:val="28"/>
          <w:shd w:val="clear" w:color="auto" w:fill="FFFFFF"/>
        </w:rPr>
        <w:t xml:space="preserve"> правила нужно соблюдать каждый день, чтобы оставаться здоровым</w:t>
      </w:r>
      <w:r w:rsidR="009E6BE8">
        <w:rPr>
          <w:rFonts w:ascii="Times New Roman" w:eastAsia="Calibri" w:hAnsi="Times New Roman" w:cs="Times New Roman"/>
          <w:sz w:val="28"/>
          <w:szCs w:val="28"/>
          <w:shd w:val="clear" w:color="auto" w:fill="FFFFFF"/>
        </w:rPr>
        <w:t>и</w:t>
      </w:r>
      <w:r w:rsidRPr="000A386C">
        <w:rPr>
          <w:rFonts w:ascii="Times New Roman" w:eastAsia="Calibri" w:hAnsi="Times New Roman" w:cs="Times New Roman"/>
          <w:sz w:val="28"/>
          <w:szCs w:val="28"/>
          <w:shd w:val="clear" w:color="auto" w:fill="FFFFFF"/>
        </w:rPr>
        <w:t>.</w:t>
      </w:r>
    </w:p>
    <w:p w:rsidR="00625E41" w:rsidRPr="00625E41" w:rsidRDefault="000A386C" w:rsidP="000A386C">
      <w:pPr>
        <w:spacing w:after="0" w:line="240" w:lineRule="auto"/>
        <w:jc w:val="both"/>
        <w:rPr>
          <w:rFonts w:ascii="Times New Roman" w:eastAsia="Calibri" w:hAnsi="Times New Roman" w:cs="Times New Roman"/>
          <w:b/>
          <w:color w:val="FF0000"/>
          <w:sz w:val="28"/>
          <w:szCs w:val="28"/>
        </w:rPr>
      </w:pPr>
      <w:r>
        <w:rPr>
          <w:rFonts w:ascii="Times New Roman" w:hAnsi="Times New Roman" w:cs="Times New Roman"/>
          <w:color w:val="FF0000"/>
          <w:sz w:val="28"/>
          <w:szCs w:val="28"/>
        </w:rPr>
        <w:tab/>
      </w:r>
      <w:r w:rsidR="00625E41" w:rsidRPr="000A386C">
        <w:rPr>
          <w:rFonts w:ascii="Times New Roman" w:hAnsi="Times New Roman" w:cs="Times New Roman"/>
          <w:sz w:val="28"/>
          <w:szCs w:val="28"/>
        </w:rPr>
        <w:t>12 ноября 2022 года состоялась спортивно-игровая программа «На спортивной орбите».</w:t>
      </w:r>
      <w:r w:rsidR="00625E41" w:rsidRPr="00625E41">
        <w:rPr>
          <w:rFonts w:ascii="Times New Roman" w:hAnsi="Times New Roman" w:cs="Times New Roman"/>
          <w:color w:val="FF0000"/>
          <w:sz w:val="28"/>
          <w:szCs w:val="28"/>
        </w:rPr>
        <w:t xml:space="preserve"> </w:t>
      </w:r>
      <w:r w:rsidR="00625E41" w:rsidRPr="000A386C">
        <w:rPr>
          <w:rFonts w:ascii="Times New Roman" w:hAnsi="Times New Roman" w:cs="Times New Roman"/>
          <w:sz w:val="28"/>
          <w:szCs w:val="28"/>
        </w:rPr>
        <w:t>Праздник начался с построения, приветствия и разминки. Участники, разделившись на две команды, проходили все этапы спортивной программы. С обручами, мячами дети управлялись лихо! Скорость, быстрота, гибкость были их незаменимыми спутниками. Все старались изо всех сил прийти к финишу первыми. На площадке царили смех, шум и веселье. Соревнования стали настоящим праздником спорта и здоровья! Мероприятие завершилось веселым танцем</w:t>
      </w:r>
      <w:r w:rsidRPr="000A386C">
        <w:rPr>
          <w:rFonts w:ascii="Times New Roman" w:hAnsi="Times New Roman" w:cs="Times New Roman"/>
          <w:sz w:val="28"/>
          <w:szCs w:val="28"/>
        </w:rPr>
        <w:t>.</w:t>
      </w:r>
    </w:p>
    <w:p w:rsidR="00E65027" w:rsidRPr="00E65027" w:rsidRDefault="000A386C" w:rsidP="00E65027">
      <w:pPr>
        <w:spacing w:after="0" w:line="240" w:lineRule="auto"/>
        <w:contextualSpacing/>
        <w:jc w:val="both"/>
        <w:rPr>
          <w:rFonts w:ascii="Times New Roman" w:hAnsi="Times New Roman" w:cs="Times New Roman"/>
          <w:sz w:val="28"/>
          <w:szCs w:val="28"/>
        </w:rPr>
      </w:pPr>
      <w:r>
        <w:rPr>
          <w:rFonts w:ascii="Times New Roman" w:eastAsia="Calibri" w:hAnsi="Times New Roman" w:cs="Times New Roman"/>
          <w:color w:val="FF0000"/>
          <w:sz w:val="28"/>
          <w:szCs w:val="28"/>
        </w:rPr>
        <w:tab/>
      </w:r>
      <w:r w:rsidR="00625E41" w:rsidRPr="00E65027">
        <w:rPr>
          <w:rFonts w:ascii="Times New Roman" w:eastAsia="Calibri" w:hAnsi="Times New Roman" w:cs="Times New Roman"/>
          <w:sz w:val="28"/>
          <w:szCs w:val="28"/>
        </w:rPr>
        <w:t>10 декабря 2022 года прошла спортивная программа «</w:t>
      </w:r>
      <w:proofErr w:type="gramStart"/>
      <w:r w:rsidR="00625E41" w:rsidRPr="00E65027">
        <w:rPr>
          <w:rFonts w:ascii="Times New Roman" w:eastAsia="Calibri" w:hAnsi="Times New Roman" w:cs="Times New Roman"/>
          <w:sz w:val="28"/>
          <w:szCs w:val="28"/>
        </w:rPr>
        <w:t>Смелые</w:t>
      </w:r>
      <w:proofErr w:type="gramEnd"/>
      <w:r w:rsidR="00625E41" w:rsidRPr="00E65027">
        <w:rPr>
          <w:rFonts w:ascii="Times New Roman" w:eastAsia="Calibri" w:hAnsi="Times New Roman" w:cs="Times New Roman"/>
          <w:sz w:val="28"/>
          <w:szCs w:val="28"/>
        </w:rPr>
        <w:t xml:space="preserve"> и спортивные». Учащиеся объединений продемонстрировали свою физическую подготовку, поучаствовав в играх на свежем воздухе со спортивным инвен</w:t>
      </w:r>
      <w:r w:rsidR="00E65027" w:rsidRPr="00E65027">
        <w:rPr>
          <w:rFonts w:ascii="Times New Roman" w:eastAsia="Calibri" w:hAnsi="Times New Roman" w:cs="Times New Roman"/>
          <w:sz w:val="28"/>
          <w:szCs w:val="28"/>
        </w:rPr>
        <w:t>тарем - обручем, мячом, канатом</w:t>
      </w:r>
      <w:r w:rsidR="00625E41" w:rsidRPr="00E65027">
        <w:rPr>
          <w:rFonts w:ascii="Times New Roman" w:eastAsia="Calibri" w:hAnsi="Times New Roman" w:cs="Times New Roman"/>
          <w:sz w:val="28"/>
          <w:szCs w:val="28"/>
        </w:rPr>
        <w:t xml:space="preserve">. </w:t>
      </w:r>
      <w:r w:rsidR="00E65027">
        <w:rPr>
          <w:rFonts w:ascii="Times New Roman" w:hAnsi="Times New Roman" w:cs="Times New Roman"/>
          <w:sz w:val="28"/>
          <w:szCs w:val="28"/>
        </w:rPr>
        <w:t>Участники</w:t>
      </w:r>
      <w:r w:rsidR="00E65027" w:rsidRPr="00E65027">
        <w:rPr>
          <w:rFonts w:ascii="Times New Roman" w:hAnsi="Times New Roman" w:cs="Times New Roman"/>
          <w:sz w:val="28"/>
          <w:szCs w:val="28"/>
        </w:rPr>
        <w:t xml:space="preserve"> показали свою отличную физическую подготовку, коллективную сплоченность и знание о здоровом образе жизни.</w:t>
      </w:r>
    </w:p>
    <w:p w:rsidR="00625E41" w:rsidRPr="00E65027" w:rsidRDefault="00625E41" w:rsidP="00625E41">
      <w:pPr>
        <w:spacing w:after="0" w:line="240" w:lineRule="auto"/>
        <w:jc w:val="both"/>
        <w:rPr>
          <w:rFonts w:ascii="Times New Roman" w:eastAsia="Calibri" w:hAnsi="Times New Roman" w:cs="Times New Roman"/>
          <w:b/>
          <w:sz w:val="28"/>
          <w:szCs w:val="28"/>
        </w:rPr>
      </w:pPr>
    </w:p>
    <w:p w:rsidR="00732BCD" w:rsidRPr="00A11676" w:rsidRDefault="00732BCD" w:rsidP="00732BCD">
      <w:pPr>
        <w:spacing w:after="0" w:line="240" w:lineRule="auto"/>
        <w:contextualSpacing/>
        <w:jc w:val="both"/>
        <w:rPr>
          <w:rFonts w:ascii="Times New Roman" w:hAnsi="Times New Roman" w:cs="Times New Roman"/>
          <w:b/>
          <w:sz w:val="28"/>
        </w:rPr>
      </w:pPr>
      <w:r>
        <w:rPr>
          <w:rFonts w:ascii="Times New Roman" w:hAnsi="Times New Roman" w:cs="Times New Roman"/>
          <w:sz w:val="28"/>
        </w:rPr>
        <w:tab/>
      </w:r>
      <w:r w:rsidRPr="00732BCD">
        <w:rPr>
          <w:rFonts w:ascii="Times New Roman" w:hAnsi="Times New Roman" w:cs="Times New Roman"/>
          <w:sz w:val="28"/>
        </w:rPr>
        <w:t xml:space="preserve">За </w:t>
      </w:r>
      <w:r w:rsidRPr="00732BCD">
        <w:rPr>
          <w:rFonts w:ascii="Times New Roman" w:hAnsi="Times New Roman" w:cs="Times New Roman"/>
          <w:sz w:val="28"/>
          <w:lang w:val="en-US"/>
        </w:rPr>
        <w:t>I</w:t>
      </w:r>
      <w:r w:rsidRPr="00732BCD">
        <w:rPr>
          <w:rFonts w:ascii="Times New Roman" w:hAnsi="Times New Roman" w:cs="Times New Roman"/>
          <w:sz w:val="28"/>
        </w:rPr>
        <w:t xml:space="preserve"> полугодие 202</w:t>
      </w:r>
      <w:r>
        <w:rPr>
          <w:rFonts w:ascii="Times New Roman" w:hAnsi="Times New Roman" w:cs="Times New Roman"/>
          <w:sz w:val="28"/>
        </w:rPr>
        <w:t>2</w:t>
      </w:r>
      <w:r w:rsidRPr="00732BCD">
        <w:rPr>
          <w:rFonts w:ascii="Times New Roman" w:hAnsi="Times New Roman" w:cs="Times New Roman"/>
          <w:sz w:val="28"/>
        </w:rPr>
        <w:t>-202</w:t>
      </w:r>
      <w:r>
        <w:rPr>
          <w:rFonts w:ascii="Times New Roman" w:hAnsi="Times New Roman" w:cs="Times New Roman"/>
          <w:sz w:val="28"/>
        </w:rPr>
        <w:t>3</w:t>
      </w:r>
      <w:r w:rsidRPr="00732BCD">
        <w:rPr>
          <w:rFonts w:ascii="Times New Roman" w:hAnsi="Times New Roman" w:cs="Times New Roman"/>
          <w:sz w:val="28"/>
        </w:rPr>
        <w:t xml:space="preserve"> учебного года проведён ряд </w:t>
      </w:r>
      <w:r w:rsidRPr="00A11676">
        <w:rPr>
          <w:rFonts w:ascii="Times New Roman" w:hAnsi="Times New Roman" w:cs="Times New Roman"/>
          <w:b/>
          <w:sz w:val="28"/>
        </w:rPr>
        <w:t>познавательных программ</w:t>
      </w:r>
      <w:r w:rsidRPr="00784542">
        <w:rPr>
          <w:rFonts w:ascii="Times New Roman" w:hAnsi="Times New Roman" w:cs="Times New Roman"/>
          <w:sz w:val="28"/>
        </w:rPr>
        <w:t>:</w:t>
      </w:r>
    </w:p>
    <w:p w:rsidR="00625E41" w:rsidRPr="00590521" w:rsidRDefault="00955F32" w:rsidP="00984AC6">
      <w:pPr>
        <w:spacing w:after="0" w:line="240" w:lineRule="auto"/>
        <w:jc w:val="both"/>
        <w:rPr>
          <w:rFonts w:ascii="Times New Roman" w:eastAsia="Calibri" w:hAnsi="Times New Roman" w:cs="Times New Roman"/>
          <w:sz w:val="28"/>
          <w:szCs w:val="28"/>
        </w:rPr>
      </w:pPr>
      <w:r>
        <w:rPr>
          <w:rFonts w:ascii="Times New Roman" w:hAnsi="Times New Roman" w:cs="Times New Roman"/>
          <w:color w:val="00B0F0"/>
        </w:rPr>
        <w:tab/>
      </w:r>
      <w:r w:rsidR="00625E41" w:rsidRPr="00955F32">
        <w:rPr>
          <w:rFonts w:ascii="Times New Roman" w:eastAsia="Calibri" w:hAnsi="Times New Roman" w:cs="Times New Roman"/>
          <w:sz w:val="28"/>
          <w:szCs w:val="28"/>
        </w:rPr>
        <w:t xml:space="preserve">2 ноября 2022 года состоялась познавательно-развлекательная программа </w:t>
      </w:r>
      <w:r w:rsidRPr="00955F32">
        <w:rPr>
          <w:rFonts w:ascii="Times New Roman" w:eastAsia="Calibri" w:hAnsi="Times New Roman" w:cs="Times New Roman"/>
          <w:sz w:val="28"/>
          <w:szCs w:val="28"/>
        </w:rPr>
        <w:t xml:space="preserve">по ПДД </w:t>
      </w:r>
      <w:r w:rsidR="00625E41" w:rsidRPr="00955F32">
        <w:rPr>
          <w:rFonts w:ascii="Times New Roman" w:eastAsia="Calibri" w:hAnsi="Times New Roman" w:cs="Times New Roman"/>
          <w:sz w:val="28"/>
          <w:szCs w:val="28"/>
        </w:rPr>
        <w:t xml:space="preserve">«В поисках потерянных </w:t>
      </w:r>
      <w:r w:rsidR="00625E41" w:rsidRPr="00984AC6">
        <w:rPr>
          <w:rFonts w:ascii="Times New Roman" w:eastAsia="Calibri" w:hAnsi="Times New Roman" w:cs="Times New Roman"/>
          <w:sz w:val="28"/>
          <w:szCs w:val="28"/>
        </w:rPr>
        <w:t>знаков». Ребята</w:t>
      </w:r>
      <w:r w:rsidR="00984AC6" w:rsidRPr="00984AC6">
        <w:rPr>
          <w:rFonts w:ascii="Times New Roman" w:eastAsia="Calibri" w:hAnsi="Times New Roman" w:cs="Times New Roman"/>
          <w:sz w:val="28"/>
          <w:szCs w:val="28"/>
        </w:rPr>
        <w:t>,</w:t>
      </w:r>
      <w:r w:rsidR="00625E41" w:rsidRPr="00984AC6">
        <w:rPr>
          <w:rFonts w:ascii="Times New Roman" w:eastAsia="Calibri" w:hAnsi="Times New Roman" w:cs="Times New Roman"/>
          <w:sz w:val="28"/>
          <w:szCs w:val="28"/>
        </w:rPr>
        <w:t xml:space="preserve"> </w:t>
      </w:r>
      <w:r w:rsidR="00984AC6" w:rsidRPr="00984AC6">
        <w:rPr>
          <w:rFonts w:ascii="Times New Roman" w:eastAsia="Calibri" w:hAnsi="Times New Roman" w:cs="Times New Roman"/>
          <w:sz w:val="28"/>
          <w:szCs w:val="28"/>
        </w:rPr>
        <w:t>разделившись на две команды, собирали потерянные знаки</w:t>
      </w:r>
      <w:r w:rsidR="00625E41" w:rsidRPr="00984AC6">
        <w:rPr>
          <w:rFonts w:ascii="Times New Roman" w:eastAsia="Calibri" w:hAnsi="Times New Roman" w:cs="Times New Roman"/>
          <w:sz w:val="28"/>
          <w:szCs w:val="28"/>
        </w:rPr>
        <w:t xml:space="preserve">. С помощью </w:t>
      </w:r>
      <w:r w:rsidR="00984AC6" w:rsidRPr="00984AC6">
        <w:rPr>
          <w:rFonts w:ascii="Times New Roman" w:eastAsia="Calibri" w:hAnsi="Times New Roman" w:cs="Times New Roman"/>
          <w:sz w:val="28"/>
          <w:szCs w:val="28"/>
        </w:rPr>
        <w:t>игр</w:t>
      </w:r>
      <w:r w:rsidR="00625E41" w:rsidRPr="00984AC6">
        <w:rPr>
          <w:rFonts w:ascii="Times New Roman" w:eastAsia="Calibri" w:hAnsi="Times New Roman" w:cs="Times New Roman"/>
          <w:sz w:val="28"/>
          <w:szCs w:val="28"/>
        </w:rPr>
        <w:t xml:space="preserve"> участники </w:t>
      </w:r>
      <w:r w:rsidR="00625E41" w:rsidRPr="00984AC6">
        <w:rPr>
          <w:rFonts w:ascii="Times New Roman" w:eastAsia="Calibri" w:hAnsi="Times New Roman" w:cs="Times New Roman"/>
          <w:bCs/>
          <w:sz w:val="28"/>
          <w:szCs w:val="28"/>
        </w:rPr>
        <w:t xml:space="preserve">закрепили </w:t>
      </w:r>
      <w:r w:rsidR="00625E41" w:rsidRPr="00984AC6">
        <w:rPr>
          <w:rFonts w:ascii="Times New Roman" w:eastAsia="Calibri" w:hAnsi="Times New Roman" w:cs="Times New Roman"/>
          <w:sz w:val="28"/>
          <w:szCs w:val="28"/>
        </w:rPr>
        <w:t>знания правил дорожного движения</w:t>
      </w:r>
      <w:r w:rsidR="00625E41" w:rsidRPr="00984AC6">
        <w:rPr>
          <w:rFonts w:ascii="Times New Roman" w:eastAsia="Calibri" w:hAnsi="Times New Roman" w:cs="Times New Roman"/>
          <w:bCs/>
          <w:sz w:val="28"/>
          <w:szCs w:val="28"/>
        </w:rPr>
        <w:t>: «Запрещается-разрешается»,</w:t>
      </w:r>
      <w:r w:rsidR="00625E41" w:rsidRPr="00984AC6">
        <w:rPr>
          <w:rFonts w:ascii="Times New Roman" w:eastAsia="Calibri" w:hAnsi="Times New Roman" w:cs="Times New Roman"/>
          <w:b/>
          <w:sz w:val="28"/>
          <w:szCs w:val="28"/>
        </w:rPr>
        <w:t xml:space="preserve"> </w:t>
      </w:r>
      <w:r w:rsidR="00625E41" w:rsidRPr="00984AC6">
        <w:rPr>
          <w:rFonts w:ascii="Times New Roman" w:eastAsia="Calibri" w:hAnsi="Times New Roman" w:cs="Times New Roman"/>
          <w:sz w:val="28"/>
          <w:szCs w:val="28"/>
        </w:rPr>
        <w:t>«Пешеходный переход»,</w:t>
      </w:r>
      <w:r w:rsidR="00625E41" w:rsidRPr="00984AC6">
        <w:rPr>
          <w:rFonts w:ascii="Times New Roman" w:eastAsia="Calibri" w:hAnsi="Times New Roman" w:cs="Times New Roman"/>
          <w:b/>
          <w:bCs/>
          <w:sz w:val="28"/>
          <w:szCs w:val="28"/>
        </w:rPr>
        <w:t xml:space="preserve"> </w:t>
      </w:r>
      <w:r w:rsidR="00625E41" w:rsidRPr="00984AC6">
        <w:rPr>
          <w:rFonts w:ascii="Times New Roman" w:eastAsia="Calibri" w:hAnsi="Times New Roman" w:cs="Times New Roman"/>
          <w:bCs/>
          <w:sz w:val="28"/>
          <w:szCs w:val="28"/>
        </w:rPr>
        <w:t>«Красный, желтый, зеленый</w:t>
      </w:r>
      <w:r w:rsidR="00625E41" w:rsidRPr="00590521">
        <w:rPr>
          <w:rFonts w:ascii="Times New Roman" w:eastAsia="Calibri" w:hAnsi="Times New Roman" w:cs="Times New Roman"/>
          <w:bCs/>
          <w:sz w:val="28"/>
          <w:szCs w:val="28"/>
        </w:rPr>
        <w:t>»,</w:t>
      </w:r>
      <w:r w:rsidR="00625E41" w:rsidRPr="00590521">
        <w:rPr>
          <w:rFonts w:ascii="Times New Roman" w:eastAsia="Calibri" w:hAnsi="Times New Roman" w:cs="Times New Roman"/>
          <w:b/>
          <w:bCs/>
          <w:sz w:val="28"/>
          <w:szCs w:val="28"/>
        </w:rPr>
        <w:t xml:space="preserve"> </w:t>
      </w:r>
      <w:r w:rsidR="00625E41" w:rsidRPr="00590521">
        <w:rPr>
          <w:rFonts w:ascii="Times New Roman" w:eastAsia="Calibri" w:hAnsi="Times New Roman" w:cs="Times New Roman"/>
          <w:bCs/>
          <w:sz w:val="28"/>
          <w:szCs w:val="28"/>
        </w:rPr>
        <w:t>«Отгадай знак».</w:t>
      </w:r>
      <w:r w:rsidR="00625E41" w:rsidRPr="00590521">
        <w:rPr>
          <w:rFonts w:ascii="Times New Roman" w:eastAsia="Calibri" w:hAnsi="Times New Roman" w:cs="Times New Roman"/>
          <w:sz w:val="28"/>
          <w:szCs w:val="28"/>
        </w:rPr>
        <w:t xml:space="preserve"> </w:t>
      </w:r>
      <w:r w:rsidR="009A2E56" w:rsidRPr="00590521">
        <w:rPr>
          <w:rFonts w:ascii="Times New Roman" w:eastAsia="Calibri" w:hAnsi="Times New Roman" w:cs="Times New Roman"/>
          <w:sz w:val="28"/>
          <w:szCs w:val="28"/>
        </w:rPr>
        <w:t xml:space="preserve">В конце </w:t>
      </w:r>
      <w:r w:rsidR="00625E41" w:rsidRPr="00590521">
        <w:rPr>
          <w:rFonts w:ascii="Times New Roman" w:eastAsia="Calibri" w:hAnsi="Times New Roman" w:cs="Times New Roman"/>
          <w:sz w:val="28"/>
          <w:szCs w:val="28"/>
          <w:shd w:val="clear" w:color="auto" w:fill="FFFFFF"/>
        </w:rPr>
        <w:t xml:space="preserve">сделали вывод, что </w:t>
      </w:r>
      <w:r w:rsidR="00625E41" w:rsidRPr="00590521">
        <w:rPr>
          <w:rFonts w:ascii="Times New Roman" w:eastAsia="Calibri" w:hAnsi="Times New Roman" w:cs="Times New Roman"/>
          <w:bCs/>
          <w:kern w:val="36"/>
          <w:sz w:val="28"/>
          <w:szCs w:val="28"/>
        </w:rPr>
        <w:t>правила дорожного движения</w:t>
      </w:r>
      <w:r w:rsidR="00590521" w:rsidRPr="00590521">
        <w:rPr>
          <w:rFonts w:ascii="Times New Roman" w:eastAsia="Calibri" w:hAnsi="Times New Roman" w:cs="Times New Roman"/>
          <w:bCs/>
          <w:kern w:val="36"/>
          <w:sz w:val="28"/>
          <w:szCs w:val="28"/>
        </w:rPr>
        <w:t xml:space="preserve"> надо не только знать, но и строго соблюдать, чтобы избежать несчастных случаев</w:t>
      </w:r>
      <w:r w:rsidR="00625E41" w:rsidRPr="00590521">
        <w:rPr>
          <w:rFonts w:ascii="Times New Roman" w:eastAsia="Calibri" w:hAnsi="Times New Roman" w:cs="Times New Roman"/>
          <w:bCs/>
          <w:kern w:val="36"/>
          <w:sz w:val="28"/>
          <w:szCs w:val="28"/>
        </w:rPr>
        <w:t>.</w:t>
      </w:r>
      <w:r w:rsidR="00625E41" w:rsidRPr="00590521">
        <w:rPr>
          <w:rFonts w:ascii="Times New Roman" w:eastAsia="Calibri" w:hAnsi="Times New Roman" w:cs="Times New Roman"/>
          <w:sz w:val="28"/>
          <w:szCs w:val="28"/>
        </w:rPr>
        <w:t xml:space="preserve"> </w:t>
      </w:r>
    </w:p>
    <w:p w:rsidR="00625E41" w:rsidRPr="00625E41" w:rsidRDefault="00746501" w:rsidP="00625E41">
      <w:pPr>
        <w:spacing w:after="0" w:line="240" w:lineRule="auto"/>
        <w:jc w:val="both"/>
        <w:rPr>
          <w:rFonts w:ascii="Times New Roman" w:hAnsi="Times New Roman" w:cs="Times New Roman"/>
          <w:color w:val="FF0000"/>
          <w:sz w:val="28"/>
          <w:szCs w:val="28"/>
        </w:rPr>
      </w:pPr>
      <w:r>
        <w:rPr>
          <w:rFonts w:ascii="Times New Roman" w:hAnsi="Times New Roman" w:cs="Times New Roman"/>
          <w:b/>
          <w:color w:val="FF0000"/>
          <w:sz w:val="28"/>
          <w:szCs w:val="28"/>
        </w:rPr>
        <w:tab/>
      </w:r>
      <w:r w:rsidR="00625E41" w:rsidRPr="00746501">
        <w:rPr>
          <w:rFonts w:ascii="Times New Roman" w:hAnsi="Times New Roman" w:cs="Times New Roman"/>
          <w:sz w:val="28"/>
          <w:szCs w:val="28"/>
        </w:rPr>
        <w:t xml:space="preserve">26 октября 2022 года </w:t>
      </w:r>
      <w:r w:rsidR="00D52584">
        <w:rPr>
          <w:rFonts w:ascii="Times New Roman" w:hAnsi="Times New Roman" w:cs="Times New Roman"/>
          <w:sz w:val="28"/>
          <w:szCs w:val="28"/>
        </w:rPr>
        <w:t>проведено</w:t>
      </w:r>
      <w:r w:rsidR="00625E41" w:rsidRPr="00746501">
        <w:rPr>
          <w:rFonts w:ascii="Times New Roman" w:hAnsi="Times New Roman" w:cs="Times New Roman"/>
          <w:sz w:val="28"/>
          <w:szCs w:val="28"/>
        </w:rPr>
        <w:t xml:space="preserve"> познавательное мероприятие «Антитерр</w:t>
      </w:r>
      <w:r w:rsidR="00D52584">
        <w:rPr>
          <w:rFonts w:ascii="Times New Roman" w:hAnsi="Times New Roman" w:cs="Times New Roman"/>
          <w:sz w:val="28"/>
          <w:szCs w:val="28"/>
        </w:rPr>
        <w:t>ор: общие правила безопасности», о</w:t>
      </w:r>
      <w:r w:rsidR="00625E41" w:rsidRPr="00746501">
        <w:rPr>
          <w:rFonts w:ascii="Times New Roman" w:hAnsi="Times New Roman" w:cs="Times New Roman"/>
          <w:sz w:val="28"/>
          <w:szCs w:val="28"/>
        </w:rPr>
        <w:t xml:space="preserve">сновной целью </w:t>
      </w:r>
      <w:r w:rsidR="00D52584">
        <w:rPr>
          <w:rFonts w:ascii="Times New Roman" w:hAnsi="Times New Roman" w:cs="Times New Roman"/>
          <w:sz w:val="28"/>
          <w:szCs w:val="28"/>
        </w:rPr>
        <w:t xml:space="preserve">которого </w:t>
      </w:r>
      <w:r w:rsidR="00625E41" w:rsidRPr="00746501">
        <w:rPr>
          <w:rFonts w:ascii="Times New Roman" w:hAnsi="Times New Roman" w:cs="Times New Roman"/>
          <w:sz w:val="28"/>
          <w:szCs w:val="28"/>
        </w:rPr>
        <w:t>явились вопросы по правилам поведения и действиям во время чрезвычайных ситуаций и террористических актов.</w:t>
      </w:r>
      <w:r w:rsidR="00625E41" w:rsidRPr="00625E41">
        <w:rPr>
          <w:rFonts w:ascii="Times New Roman" w:hAnsi="Times New Roman" w:cs="Times New Roman"/>
          <w:color w:val="FF0000"/>
          <w:sz w:val="28"/>
          <w:szCs w:val="28"/>
        </w:rPr>
        <w:t xml:space="preserve"> </w:t>
      </w:r>
      <w:r w:rsidR="00625E41" w:rsidRPr="0057275A">
        <w:rPr>
          <w:rFonts w:ascii="Times New Roman" w:hAnsi="Times New Roman" w:cs="Times New Roman"/>
          <w:sz w:val="28"/>
          <w:szCs w:val="28"/>
        </w:rPr>
        <w:t>Участники поняли, что необходимо проявлять особую осторожность во время пребывания в общественных местах, обращать внимание на подозрительных людей и предметы. Вспомнили номера телефонов экстренных служб. Просмотрели видеофильм: «30 секунд - 30 спасённых жизней!», в котором говорилось о своевременном звонке в полицию при обнаружении подозрительных предметов. Выяснили, что равнодушие и невнимание могут привести к непоп</w:t>
      </w:r>
      <w:r w:rsidR="0057275A" w:rsidRPr="0057275A">
        <w:rPr>
          <w:rFonts w:ascii="Times New Roman" w:hAnsi="Times New Roman" w:cs="Times New Roman"/>
          <w:sz w:val="28"/>
          <w:szCs w:val="28"/>
        </w:rPr>
        <w:t>равимым последствиям и трагедии.</w:t>
      </w:r>
      <w:r w:rsidR="0057275A">
        <w:rPr>
          <w:rFonts w:ascii="Times New Roman" w:hAnsi="Times New Roman" w:cs="Times New Roman"/>
          <w:sz w:val="28"/>
          <w:szCs w:val="28"/>
        </w:rPr>
        <w:t xml:space="preserve"> </w:t>
      </w:r>
      <w:r w:rsidR="00625E41" w:rsidRPr="0057275A">
        <w:rPr>
          <w:rFonts w:ascii="Times New Roman" w:hAnsi="Times New Roman" w:cs="Times New Roman"/>
          <w:sz w:val="28"/>
          <w:szCs w:val="28"/>
        </w:rPr>
        <w:t xml:space="preserve">В конце мероприятия </w:t>
      </w:r>
      <w:r w:rsidR="004C4B44">
        <w:rPr>
          <w:rFonts w:ascii="Times New Roman" w:hAnsi="Times New Roman" w:cs="Times New Roman"/>
          <w:sz w:val="28"/>
          <w:szCs w:val="28"/>
        </w:rPr>
        <w:t>присутствующие</w:t>
      </w:r>
      <w:r w:rsidR="00625E41" w:rsidRPr="0057275A">
        <w:rPr>
          <w:rFonts w:ascii="Times New Roman" w:hAnsi="Times New Roman" w:cs="Times New Roman"/>
          <w:sz w:val="28"/>
          <w:szCs w:val="28"/>
        </w:rPr>
        <w:t xml:space="preserve"> получили памятки по правилам безопасного поведения во </w:t>
      </w:r>
      <w:r w:rsidR="00625E41" w:rsidRPr="004C4B44">
        <w:rPr>
          <w:rFonts w:ascii="Times New Roman" w:hAnsi="Times New Roman" w:cs="Times New Roman"/>
          <w:sz w:val="28"/>
          <w:szCs w:val="28"/>
        </w:rPr>
        <w:t>время обнаружения самодельных взрывоопасных устройств</w:t>
      </w:r>
      <w:r w:rsidR="0057275A" w:rsidRPr="004C4B44">
        <w:rPr>
          <w:rFonts w:ascii="Times New Roman" w:hAnsi="Times New Roman" w:cs="Times New Roman"/>
          <w:sz w:val="28"/>
          <w:szCs w:val="28"/>
        </w:rPr>
        <w:t>.</w:t>
      </w:r>
      <w:r w:rsidR="00625E41" w:rsidRPr="004C4B44">
        <w:rPr>
          <w:rFonts w:ascii="Times New Roman" w:hAnsi="Times New Roman" w:cs="Times New Roman"/>
          <w:sz w:val="28"/>
          <w:szCs w:val="28"/>
        </w:rPr>
        <w:t xml:space="preserve"> За</w:t>
      </w:r>
      <w:r w:rsidR="004C4B44" w:rsidRPr="004C4B44">
        <w:rPr>
          <w:rFonts w:ascii="Times New Roman" w:hAnsi="Times New Roman" w:cs="Times New Roman"/>
          <w:sz w:val="28"/>
          <w:szCs w:val="28"/>
        </w:rPr>
        <w:t>вершилась встреча</w:t>
      </w:r>
      <w:r w:rsidR="00625E41" w:rsidRPr="004C4B44">
        <w:rPr>
          <w:rFonts w:ascii="Times New Roman" w:hAnsi="Times New Roman" w:cs="Times New Roman"/>
          <w:sz w:val="28"/>
          <w:szCs w:val="28"/>
        </w:rPr>
        <w:t xml:space="preserve"> учебн</w:t>
      </w:r>
      <w:r w:rsidR="004C4B44" w:rsidRPr="004C4B44">
        <w:rPr>
          <w:rFonts w:ascii="Times New Roman" w:hAnsi="Times New Roman" w:cs="Times New Roman"/>
          <w:sz w:val="28"/>
          <w:szCs w:val="28"/>
        </w:rPr>
        <w:t>ой</w:t>
      </w:r>
      <w:r w:rsidR="00625E41" w:rsidRPr="004C4B44">
        <w:rPr>
          <w:rFonts w:ascii="Times New Roman" w:hAnsi="Times New Roman" w:cs="Times New Roman"/>
          <w:sz w:val="28"/>
          <w:szCs w:val="28"/>
        </w:rPr>
        <w:t xml:space="preserve"> эвакуаци</w:t>
      </w:r>
      <w:r w:rsidR="004C4B44" w:rsidRPr="004C4B44">
        <w:rPr>
          <w:rFonts w:ascii="Times New Roman" w:hAnsi="Times New Roman" w:cs="Times New Roman"/>
          <w:sz w:val="28"/>
          <w:szCs w:val="28"/>
        </w:rPr>
        <w:t>ей</w:t>
      </w:r>
      <w:r w:rsidR="00625E41" w:rsidRPr="004C4B44">
        <w:rPr>
          <w:rFonts w:ascii="Times New Roman" w:hAnsi="Times New Roman" w:cs="Times New Roman"/>
          <w:sz w:val="28"/>
          <w:szCs w:val="28"/>
        </w:rPr>
        <w:t xml:space="preserve"> по сигналу тревожной кнопки, во время которой учащиеся закрепили правила  поведения: оперативные сборы и маршрут движения коллектива.</w:t>
      </w:r>
    </w:p>
    <w:p w:rsidR="00C95D07" w:rsidRPr="00CB7C4A" w:rsidRDefault="009E6BE8" w:rsidP="00CB7C4A">
      <w:pPr>
        <w:spacing w:after="0" w:line="240" w:lineRule="auto"/>
        <w:jc w:val="both"/>
        <w:rPr>
          <w:rFonts w:ascii="Times New Roman" w:hAnsi="Times New Roman" w:cs="Times New Roman"/>
          <w:sz w:val="28"/>
          <w:szCs w:val="28"/>
        </w:rPr>
      </w:pPr>
      <w:r w:rsidRPr="009E6BE8">
        <w:rPr>
          <w:rFonts w:ascii="Times New Roman" w:hAnsi="Times New Roman" w:cs="Times New Roman"/>
          <w:sz w:val="28"/>
          <w:szCs w:val="28"/>
        </w:rPr>
        <w:tab/>
      </w:r>
      <w:r w:rsidR="00625E41" w:rsidRPr="009E6BE8">
        <w:rPr>
          <w:rFonts w:ascii="Times New Roman" w:hAnsi="Times New Roman" w:cs="Times New Roman"/>
          <w:sz w:val="28"/>
          <w:szCs w:val="28"/>
        </w:rPr>
        <w:t>13 - 14 октября 2022 года организован и проведен ежегодный Всероссийский урок «</w:t>
      </w:r>
      <w:proofErr w:type="spellStart"/>
      <w:r w:rsidR="00625E41" w:rsidRPr="009E6BE8">
        <w:rPr>
          <w:rFonts w:ascii="Times New Roman" w:hAnsi="Times New Roman" w:cs="Times New Roman"/>
          <w:sz w:val="28"/>
          <w:szCs w:val="28"/>
        </w:rPr>
        <w:t>Эколята</w:t>
      </w:r>
      <w:proofErr w:type="spellEnd"/>
      <w:r w:rsidR="00625E41" w:rsidRPr="009E6BE8">
        <w:rPr>
          <w:rFonts w:ascii="Times New Roman" w:hAnsi="Times New Roman" w:cs="Times New Roman"/>
          <w:sz w:val="28"/>
          <w:szCs w:val="28"/>
        </w:rPr>
        <w:t xml:space="preserve"> – молодые защитники природы»</w:t>
      </w:r>
      <w:r w:rsidRPr="009E6BE8">
        <w:rPr>
          <w:rFonts w:ascii="Times New Roman" w:hAnsi="Times New Roman" w:cs="Times New Roman"/>
          <w:sz w:val="28"/>
          <w:szCs w:val="28"/>
        </w:rPr>
        <w:t xml:space="preserve"> </w:t>
      </w:r>
      <w:r w:rsidR="00625E41" w:rsidRPr="009E6BE8">
        <w:rPr>
          <w:rFonts w:ascii="Times New Roman" w:hAnsi="Times New Roman" w:cs="Times New Roman"/>
          <w:sz w:val="28"/>
          <w:szCs w:val="28"/>
        </w:rPr>
        <w:t xml:space="preserve">по двум темам: «Туристы - друзья природы» и «Законы экологии». Ребята расширили </w:t>
      </w:r>
      <w:r w:rsidR="00625E41" w:rsidRPr="009E6BE8">
        <w:rPr>
          <w:rFonts w:ascii="Times New Roman" w:hAnsi="Times New Roman" w:cs="Times New Roman"/>
          <w:sz w:val="28"/>
          <w:szCs w:val="28"/>
        </w:rPr>
        <w:lastRenderedPageBreak/>
        <w:t>и закрепили представления о живой и неживой природе, об их взаимосвязи. Узнали, чем отличается приключенческий туризм от экологического. А также повторили правила поведения в лесу.</w:t>
      </w:r>
    </w:p>
    <w:p w:rsidR="00C95D07" w:rsidRPr="00CB7C4A" w:rsidRDefault="00C95D07" w:rsidP="00CB7C4A">
      <w:pPr>
        <w:adjustRightInd w:val="0"/>
        <w:snapToGrid w:val="0"/>
        <w:spacing w:after="0" w:line="240" w:lineRule="auto"/>
        <w:jc w:val="both"/>
        <w:rPr>
          <w:rFonts w:ascii="Times New Roman" w:hAnsi="Times New Roman" w:cs="Times New Roman"/>
          <w:sz w:val="28"/>
        </w:rPr>
      </w:pPr>
      <w:r w:rsidRPr="00DD7A98">
        <w:rPr>
          <w:rFonts w:ascii="Times New Roman" w:hAnsi="Times New Roman" w:cs="Times New Roman"/>
          <w:color w:val="00B0F0"/>
        </w:rPr>
        <w:tab/>
      </w:r>
      <w:r w:rsidRPr="00E27872">
        <w:rPr>
          <w:rFonts w:ascii="Times New Roman" w:hAnsi="Times New Roman" w:cs="Times New Roman"/>
          <w:sz w:val="28"/>
        </w:rPr>
        <w:t xml:space="preserve">В течение </w:t>
      </w:r>
      <w:r w:rsidRPr="00E27872">
        <w:rPr>
          <w:rFonts w:ascii="Times New Roman" w:hAnsi="Times New Roman" w:cs="Times New Roman"/>
          <w:sz w:val="28"/>
          <w:lang w:val="en-US"/>
        </w:rPr>
        <w:t>I</w:t>
      </w:r>
      <w:r w:rsidRPr="00E27872">
        <w:rPr>
          <w:rFonts w:ascii="Times New Roman" w:hAnsi="Times New Roman" w:cs="Times New Roman"/>
          <w:sz w:val="28"/>
        </w:rPr>
        <w:t xml:space="preserve"> полугодия учащимися Центра организовано </w:t>
      </w:r>
      <w:r w:rsidR="008F5DFB" w:rsidRPr="00E27872">
        <w:rPr>
          <w:rFonts w:ascii="Times New Roman" w:hAnsi="Times New Roman" w:cs="Times New Roman"/>
          <w:sz w:val="28"/>
        </w:rPr>
        <w:t>1</w:t>
      </w:r>
      <w:r w:rsidR="00776CC3" w:rsidRPr="00E27872">
        <w:rPr>
          <w:rFonts w:ascii="Times New Roman" w:hAnsi="Times New Roman" w:cs="Times New Roman"/>
          <w:sz w:val="28"/>
        </w:rPr>
        <w:t>1</w:t>
      </w:r>
      <w:r w:rsidRPr="00E27872">
        <w:rPr>
          <w:rFonts w:ascii="Times New Roman" w:hAnsi="Times New Roman" w:cs="Times New Roman"/>
          <w:sz w:val="28"/>
        </w:rPr>
        <w:t xml:space="preserve"> </w:t>
      </w:r>
      <w:r w:rsidRPr="00D456F0">
        <w:rPr>
          <w:rFonts w:ascii="Times New Roman" w:hAnsi="Times New Roman" w:cs="Times New Roman"/>
          <w:b/>
          <w:sz w:val="28"/>
        </w:rPr>
        <w:t>экскурсионных поездок</w:t>
      </w:r>
      <w:r w:rsidRPr="00E27872">
        <w:rPr>
          <w:rFonts w:ascii="Times New Roman" w:hAnsi="Times New Roman" w:cs="Times New Roman"/>
          <w:sz w:val="28"/>
        </w:rPr>
        <w:t xml:space="preserve">, охвачено </w:t>
      </w:r>
      <w:r w:rsidR="00776CC3" w:rsidRPr="00E27872">
        <w:rPr>
          <w:rFonts w:ascii="Times New Roman" w:hAnsi="Times New Roman" w:cs="Times New Roman"/>
          <w:sz w:val="28"/>
        </w:rPr>
        <w:t>297</w:t>
      </w:r>
      <w:r w:rsidRPr="00E27872">
        <w:rPr>
          <w:rFonts w:ascii="Times New Roman" w:hAnsi="Times New Roman" w:cs="Times New Roman"/>
          <w:sz w:val="28"/>
        </w:rPr>
        <w:t xml:space="preserve"> учащихся.</w:t>
      </w:r>
    </w:p>
    <w:p w:rsidR="00C95D07" w:rsidRPr="00EF1A10" w:rsidRDefault="00C95D07" w:rsidP="00543EA2">
      <w:pPr>
        <w:adjustRightInd w:val="0"/>
        <w:snapToGrid w:val="0"/>
        <w:spacing w:after="0" w:line="240" w:lineRule="auto"/>
        <w:jc w:val="both"/>
        <w:rPr>
          <w:rFonts w:ascii="Times New Roman" w:hAnsi="Times New Roman" w:cs="Times New Roman"/>
          <w:sz w:val="28"/>
          <w:szCs w:val="28"/>
        </w:rPr>
      </w:pPr>
      <w:r w:rsidRPr="00EF1A10">
        <w:rPr>
          <w:rFonts w:ascii="Times New Roman" w:hAnsi="Times New Roman" w:cs="Times New Roman"/>
        </w:rPr>
        <w:tab/>
      </w:r>
      <w:r w:rsidRPr="00EF1A10">
        <w:rPr>
          <w:rFonts w:ascii="Times New Roman" w:hAnsi="Times New Roman" w:cs="Times New Roman"/>
          <w:sz w:val="28"/>
          <w:szCs w:val="28"/>
        </w:rPr>
        <w:t xml:space="preserve">Особое место занимает работа в </w:t>
      </w:r>
      <w:r w:rsidRPr="00550250">
        <w:rPr>
          <w:rFonts w:ascii="Times New Roman" w:hAnsi="Times New Roman" w:cs="Times New Roman"/>
          <w:b/>
          <w:sz w:val="28"/>
          <w:szCs w:val="28"/>
        </w:rPr>
        <w:t>каникулярное время</w:t>
      </w:r>
      <w:r w:rsidRPr="00EF1A10">
        <w:rPr>
          <w:rFonts w:ascii="Times New Roman" w:hAnsi="Times New Roman" w:cs="Times New Roman"/>
          <w:sz w:val="28"/>
          <w:szCs w:val="28"/>
        </w:rPr>
        <w:t xml:space="preserve">. Во время школьных каникул наряду с занятиями в объединениях и клубах проводятся воспитательные мероприятия: конкурсные, игровые, интеллектуальные, познавательные и развлекательные программы. </w:t>
      </w:r>
    </w:p>
    <w:p w:rsidR="00C95D07" w:rsidRPr="00EF1A10" w:rsidRDefault="00C95D07" w:rsidP="00543EA2">
      <w:pPr>
        <w:tabs>
          <w:tab w:val="left" w:pos="851"/>
        </w:tabs>
        <w:spacing w:after="0" w:line="240" w:lineRule="auto"/>
        <w:jc w:val="both"/>
        <w:rPr>
          <w:rFonts w:ascii="Times New Roman" w:hAnsi="Times New Roman" w:cs="Times New Roman"/>
          <w:sz w:val="28"/>
          <w:szCs w:val="28"/>
        </w:rPr>
      </w:pPr>
      <w:r w:rsidRPr="00EF1A10">
        <w:rPr>
          <w:rFonts w:ascii="Times New Roman" w:hAnsi="Times New Roman"/>
          <w:sz w:val="28"/>
          <w:szCs w:val="28"/>
        </w:rPr>
        <w:tab/>
        <w:t xml:space="preserve">В период осенних каникул, </w:t>
      </w:r>
      <w:r w:rsidRPr="00EF1A10">
        <w:rPr>
          <w:rFonts w:ascii="Times New Roman" w:hAnsi="Times New Roman" w:cs="Times New Roman"/>
          <w:sz w:val="28"/>
          <w:szCs w:val="28"/>
        </w:rPr>
        <w:t xml:space="preserve">с </w:t>
      </w:r>
      <w:r w:rsidRPr="00EF1A10">
        <w:rPr>
          <w:rFonts w:ascii="Times New Roman" w:hAnsi="Times New Roman"/>
          <w:sz w:val="28"/>
          <w:szCs w:val="28"/>
        </w:rPr>
        <w:t>29.10.2022 по 06.11.2022 года</w:t>
      </w:r>
      <w:r w:rsidRPr="00EF1A10">
        <w:rPr>
          <w:rFonts w:ascii="Times New Roman" w:hAnsi="Times New Roman" w:cs="Times New Roman"/>
          <w:sz w:val="28"/>
          <w:szCs w:val="28"/>
        </w:rPr>
        <w:t xml:space="preserve"> проведено 43 мероприятия, в которых приняли участие 1076 учащихся. </w:t>
      </w:r>
    </w:p>
    <w:p w:rsidR="00C95D07" w:rsidRPr="00EE42CE" w:rsidRDefault="00C95D07" w:rsidP="00543EA2">
      <w:pPr>
        <w:tabs>
          <w:tab w:val="left" w:pos="851"/>
        </w:tabs>
        <w:spacing w:after="0" w:line="240" w:lineRule="auto"/>
        <w:jc w:val="both"/>
        <w:rPr>
          <w:rFonts w:ascii="Times New Roman" w:hAnsi="Times New Roman" w:cs="Times New Roman"/>
          <w:sz w:val="28"/>
          <w:szCs w:val="28"/>
        </w:rPr>
      </w:pPr>
      <w:r w:rsidRPr="00EF1A10">
        <w:rPr>
          <w:rFonts w:ascii="Times New Roman" w:hAnsi="Times New Roman" w:cs="Times New Roman"/>
          <w:sz w:val="28"/>
          <w:szCs w:val="28"/>
        </w:rPr>
        <w:tab/>
      </w:r>
      <w:r w:rsidRPr="00EE42CE">
        <w:rPr>
          <w:rFonts w:ascii="Times New Roman" w:hAnsi="Times New Roman" w:cs="Times New Roman"/>
          <w:sz w:val="28"/>
          <w:szCs w:val="28"/>
        </w:rPr>
        <w:t xml:space="preserve">С 29.10.2022 по 03.11.2022 года на базе Центра творчества «Радуга» организована работа каникулярной </w:t>
      </w:r>
      <w:proofErr w:type="spellStart"/>
      <w:r w:rsidRPr="00EE42CE">
        <w:rPr>
          <w:rFonts w:ascii="Times New Roman" w:hAnsi="Times New Roman" w:cs="Times New Roman"/>
          <w:sz w:val="28"/>
          <w:szCs w:val="28"/>
        </w:rPr>
        <w:t>профориентационной</w:t>
      </w:r>
      <w:proofErr w:type="spellEnd"/>
      <w:r w:rsidRPr="00EE42CE">
        <w:rPr>
          <w:rFonts w:ascii="Times New Roman" w:hAnsi="Times New Roman" w:cs="Times New Roman"/>
          <w:sz w:val="28"/>
          <w:szCs w:val="28"/>
        </w:rPr>
        <w:t xml:space="preserve"> школы. Охвачено 20 учащихся.</w:t>
      </w:r>
      <w:r w:rsidR="00774961" w:rsidRPr="00EE42CE">
        <w:rPr>
          <w:rFonts w:ascii="Times New Roman" w:hAnsi="Times New Roman" w:cs="Times New Roman"/>
          <w:sz w:val="28"/>
          <w:szCs w:val="28"/>
        </w:rPr>
        <w:t xml:space="preserve"> </w:t>
      </w:r>
      <w:r w:rsidRPr="00EE42CE">
        <w:rPr>
          <w:rFonts w:ascii="Times New Roman" w:hAnsi="Times New Roman" w:cs="Times New Roman"/>
          <w:sz w:val="28"/>
          <w:szCs w:val="28"/>
        </w:rPr>
        <w:t xml:space="preserve">В течение недели ребята обучались по дополнительной общеобразовательной </w:t>
      </w:r>
      <w:proofErr w:type="spellStart"/>
      <w:r w:rsidRPr="00EE42CE">
        <w:rPr>
          <w:rFonts w:ascii="Times New Roman" w:hAnsi="Times New Roman" w:cs="Times New Roman"/>
          <w:sz w:val="28"/>
          <w:szCs w:val="28"/>
        </w:rPr>
        <w:t>общеразвивающей</w:t>
      </w:r>
      <w:proofErr w:type="spellEnd"/>
      <w:r w:rsidRPr="00EE42CE">
        <w:rPr>
          <w:rFonts w:ascii="Times New Roman" w:hAnsi="Times New Roman" w:cs="Times New Roman"/>
          <w:sz w:val="28"/>
          <w:szCs w:val="28"/>
        </w:rPr>
        <w:t xml:space="preserve"> программе «Шахматная азбука» физкультурно-спортивной направленности (педагог дополнительного образования </w:t>
      </w:r>
      <w:proofErr w:type="spellStart"/>
      <w:r w:rsidRPr="00EE42CE">
        <w:rPr>
          <w:rFonts w:ascii="Times New Roman" w:hAnsi="Times New Roman" w:cs="Times New Roman"/>
          <w:sz w:val="28"/>
          <w:szCs w:val="28"/>
        </w:rPr>
        <w:t>Рамазян</w:t>
      </w:r>
      <w:proofErr w:type="spellEnd"/>
      <w:r w:rsidRPr="00EE42CE">
        <w:rPr>
          <w:rFonts w:ascii="Times New Roman" w:hAnsi="Times New Roman" w:cs="Times New Roman"/>
          <w:sz w:val="28"/>
          <w:szCs w:val="28"/>
        </w:rPr>
        <w:t xml:space="preserve"> М.С.)., познакомились с историей шахмат, с выдающимися чемпионами мира по шахматам, решали шахматные задачи и упражнения. Итогом обучения стал шахматный турнир. </w:t>
      </w:r>
    </w:p>
    <w:p w:rsidR="00C95D07" w:rsidRPr="00EE42CE" w:rsidRDefault="00C95D07" w:rsidP="00543EA2">
      <w:pPr>
        <w:tabs>
          <w:tab w:val="left" w:pos="851"/>
        </w:tabs>
        <w:spacing w:after="0" w:line="240" w:lineRule="auto"/>
        <w:jc w:val="both"/>
        <w:rPr>
          <w:rFonts w:ascii="Times New Roman" w:hAnsi="Times New Roman" w:cs="Times New Roman"/>
          <w:sz w:val="28"/>
          <w:szCs w:val="28"/>
        </w:rPr>
      </w:pPr>
      <w:r w:rsidRPr="00EE42CE">
        <w:rPr>
          <w:rFonts w:ascii="Times New Roman" w:hAnsi="Times New Roman" w:cs="Times New Roman"/>
          <w:sz w:val="28"/>
          <w:szCs w:val="28"/>
        </w:rPr>
        <w:tab/>
        <w:t xml:space="preserve">В целях популяризации технического творчества, ребята прошли обучение по дополнительной общеобразовательной </w:t>
      </w:r>
      <w:proofErr w:type="spellStart"/>
      <w:r w:rsidRPr="00EE42CE">
        <w:rPr>
          <w:rFonts w:ascii="Times New Roman" w:hAnsi="Times New Roman" w:cs="Times New Roman"/>
          <w:sz w:val="28"/>
          <w:szCs w:val="28"/>
        </w:rPr>
        <w:t>общеразвивающей</w:t>
      </w:r>
      <w:proofErr w:type="spellEnd"/>
      <w:r w:rsidRPr="00EE42CE">
        <w:rPr>
          <w:rFonts w:ascii="Times New Roman" w:hAnsi="Times New Roman" w:cs="Times New Roman"/>
          <w:sz w:val="28"/>
          <w:szCs w:val="28"/>
        </w:rPr>
        <w:t xml:space="preserve"> программы «Ракеты на старт» технической</w:t>
      </w:r>
      <w:r w:rsidRPr="00EE42CE">
        <w:rPr>
          <w:rFonts w:ascii="Times New Roman" w:hAnsi="Times New Roman" w:cs="Times New Roman"/>
          <w:b/>
          <w:sz w:val="28"/>
          <w:szCs w:val="28"/>
        </w:rPr>
        <w:t xml:space="preserve"> </w:t>
      </w:r>
      <w:r w:rsidRPr="00EE42CE">
        <w:rPr>
          <w:rFonts w:ascii="Times New Roman" w:hAnsi="Times New Roman" w:cs="Times New Roman"/>
          <w:sz w:val="28"/>
          <w:szCs w:val="28"/>
        </w:rPr>
        <w:t xml:space="preserve">направленности (педагог дополнительного образования </w:t>
      </w:r>
      <w:proofErr w:type="spellStart"/>
      <w:r w:rsidRPr="00EE42CE">
        <w:rPr>
          <w:rFonts w:ascii="Times New Roman" w:hAnsi="Times New Roman" w:cs="Times New Roman"/>
          <w:sz w:val="28"/>
          <w:szCs w:val="28"/>
        </w:rPr>
        <w:t>Горчинский</w:t>
      </w:r>
      <w:proofErr w:type="spellEnd"/>
      <w:r w:rsidRPr="00EE42CE">
        <w:rPr>
          <w:rFonts w:ascii="Times New Roman" w:hAnsi="Times New Roman" w:cs="Times New Roman"/>
          <w:sz w:val="28"/>
          <w:szCs w:val="28"/>
        </w:rPr>
        <w:t xml:space="preserve"> Ю.А.).</w:t>
      </w:r>
      <w:r w:rsidRPr="00EE42CE">
        <w:rPr>
          <w:rFonts w:ascii="Times New Roman" w:hAnsi="Times New Roman" w:cs="Times New Roman"/>
          <w:b/>
          <w:sz w:val="28"/>
          <w:szCs w:val="28"/>
        </w:rPr>
        <w:t xml:space="preserve"> </w:t>
      </w:r>
      <w:r w:rsidRPr="00EE42CE">
        <w:rPr>
          <w:rFonts w:ascii="Times New Roman" w:hAnsi="Times New Roman" w:cs="Times New Roman"/>
          <w:sz w:val="28"/>
          <w:szCs w:val="28"/>
        </w:rPr>
        <w:t>Участники познакомились с устройством ракеты, попробовали себя в роли конструкторов, дизайнеров, художников, поэтапно создавали технический продукт - собственные модели ракет и представили его итог – запуск модели ракеты на высоту полёта с пусковой установки.</w:t>
      </w:r>
    </w:p>
    <w:p w:rsidR="00C95D07" w:rsidRPr="00EE42CE" w:rsidRDefault="00C95D07" w:rsidP="00543EA2">
      <w:pPr>
        <w:tabs>
          <w:tab w:val="left" w:pos="851"/>
        </w:tabs>
        <w:spacing w:after="0" w:line="240" w:lineRule="auto"/>
        <w:jc w:val="both"/>
        <w:rPr>
          <w:rFonts w:ascii="Times New Roman" w:hAnsi="Times New Roman" w:cs="Times New Roman"/>
          <w:sz w:val="28"/>
          <w:szCs w:val="28"/>
        </w:rPr>
      </w:pPr>
      <w:r w:rsidRPr="00EE42CE">
        <w:rPr>
          <w:rFonts w:ascii="Times New Roman" w:hAnsi="Times New Roman" w:cs="Times New Roman"/>
          <w:sz w:val="28"/>
          <w:szCs w:val="28"/>
        </w:rPr>
        <w:tab/>
      </w:r>
      <w:r w:rsidRPr="00EE42CE">
        <w:rPr>
          <w:rFonts w:ascii="Times New Roman" w:hAnsi="Times New Roman" w:cs="Times New Roman"/>
          <w:sz w:val="28"/>
          <w:szCs w:val="28"/>
          <w:shd w:val="clear" w:color="auto" w:fill="FFFFFF"/>
        </w:rPr>
        <w:t xml:space="preserve">В период осенних каникул организовано 3 поездки, </w:t>
      </w:r>
      <w:r w:rsidRPr="00EE42CE">
        <w:rPr>
          <w:rFonts w:ascii="Times New Roman" w:hAnsi="Times New Roman" w:cs="Times New Roman"/>
          <w:sz w:val="28"/>
          <w:szCs w:val="28"/>
        </w:rPr>
        <w:t>охвачено 86 детей. У</w:t>
      </w:r>
      <w:r w:rsidRPr="00EE42CE">
        <w:rPr>
          <w:rFonts w:ascii="Times New Roman" w:hAnsi="Times New Roman" w:cs="Times New Roman"/>
          <w:sz w:val="28"/>
          <w:szCs w:val="28"/>
          <w:shd w:val="clear" w:color="auto" w:fill="FFFFFF"/>
        </w:rPr>
        <w:t xml:space="preserve">чащиеся Центра посетили кинотеатр «Заря» </w:t>
      </w:r>
      <w:proofErr w:type="gramStart"/>
      <w:r w:rsidRPr="00EE42CE">
        <w:rPr>
          <w:rFonts w:ascii="Times New Roman" w:hAnsi="Times New Roman" w:cs="Times New Roman"/>
          <w:sz w:val="28"/>
          <w:szCs w:val="28"/>
          <w:shd w:val="clear" w:color="auto" w:fill="FFFFFF"/>
        </w:rPr>
        <w:t>г</w:t>
      </w:r>
      <w:proofErr w:type="gramEnd"/>
      <w:r w:rsidRPr="00EE42CE">
        <w:rPr>
          <w:rFonts w:ascii="Times New Roman" w:hAnsi="Times New Roman" w:cs="Times New Roman"/>
          <w:sz w:val="28"/>
          <w:szCs w:val="28"/>
          <w:shd w:val="clear" w:color="auto" w:fill="FFFFFF"/>
        </w:rPr>
        <w:t>. Тимашевска, бассейн ст</w:t>
      </w:r>
      <w:r w:rsidRPr="00EE42CE">
        <w:rPr>
          <w:rFonts w:ascii="Times New Roman" w:hAnsi="Times New Roman" w:cs="Times New Roman"/>
          <w:sz w:val="28"/>
          <w:szCs w:val="28"/>
        </w:rPr>
        <w:t xml:space="preserve">. </w:t>
      </w:r>
      <w:proofErr w:type="spellStart"/>
      <w:r w:rsidRPr="00EE42CE">
        <w:rPr>
          <w:rFonts w:ascii="Times New Roman" w:hAnsi="Times New Roman" w:cs="Times New Roman"/>
          <w:sz w:val="28"/>
          <w:szCs w:val="28"/>
        </w:rPr>
        <w:t>Новоджерелиевской</w:t>
      </w:r>
      <w:proofErr w:type="spellEnd"/>
      <w:r w:rsidRPr="00EE42CE">
        <w:rPr>
          <w:rFonts w:ascii="Times New Roman" w:hAnsi="Times New Roman" w:cs="Times New Roman"/>
          <w:sz w:val="28"/>
          <w:szCs w:val="28"/>
        </w:rPr>
        <w:t xml:space="preserve">. </w:t>
      </w:r>
    </w:p>
    <w:p w:rsidR="00C95D07" w:rsidRPr="00EE42CE" w:rsidRDefault="00C95D07" w:rsidP="00CB7C4A">
      <w:pPr>
        <w:tabs>
          <w:tab w:val="left" w:pos="851"/>
        </w:tabs>
        <w:spacing w:after="0" w:line="240" w:lineRule="auto"/>
        <w:jc w:val="both"/>
        <w:rPr>
          <w:rFonts w:ascii="Times New Roman" w:hAnsi="Times New Roman" w:cs="Times New Roman"/>
          <w:sz w:val="28"/>
          <w:szCs w:val="28"/>
        </w:rPr>
      </w:pPr>
      <w:r w:rsidRPr="00EE42CE">
        <w:rPr>
          <w:rFonts w:ascii="Times New Roman" w:hAnsi="Times New Roman" w:cs="Times New Roman"/>
          <w:sz w:val="28"/>
          <w:szCs w:val="28"/>
        </w:rPr>
        <w:tab/>
      </w:r>
      <w:r w:rsidRPr="00EE42CE">
        <w:rPr>
          <w:rFonts w:ascii="Times New Roman" w:hAnsi="Times New Roman" w:cs="Times New Roman"/>
          <w:sz w:val="28"/>
          <w:szCs w:val="28"/>
          <w:shd w:val="clear" w:color="auto" w:fill="FFFFFF"/>
        </w:rPr>
        <w:t xml:space="preserve">С 29.10.2022 по 06.11.2022 года побывали в </w:t>
      </w:r>
      <w:proofErr w:type="gramStart"/>
      <w:r w:rsidRPr="00EE42CE">
        <w:rPr>
          <w:rFonts w:ascii="Times New Roman" w:hAnsi="Times New Roman" w:cs="Times New Roman"/>
          <w:sz w:val="28"/>
          <w:szCs w:val="28"/>
          <w:shd w:val="clear" w:color="auto" w:fill="FFFFFF"/>
        </w:rPr>
        <w:t>г</w:t>
      </w:r>
      <w:proofErr w:type="gramEnd"/>
      <w:r w:rsidRPr="00EE42CE">
        <w:rPr>
          <w:rFonts w:ascii="Times New Roman" w:hAnsi="Times New Roman" w:cs="Times New Roman"/>
          <w:sz w:val="28"/>
          <w:szCs w:val="28"/>
          <w:shd w:val="clear" w:color="auto" w:fill="FFFFFF"/>
        </w:rPr>
        <w:t xml:space="preserve">. Москва, в рамках реализации проекта «Поверка павших», где посетили исторические места столицы. На самой высокой смотровой площадке Европы, на 89 этаже башни Москва-Сити (Панорама 360), совершили обзорную экскурсию «По Москве на машине времени». Посетили военно-патриотический парк культуры и отдыха Вооруженных Сил Российской Федерации «Патриот» </w:t>
      </w:r>
      <w:proofErr w:type="gramStart"/>
      <w:r w:rsidRPr="00EE42CE">
        <w:rPr>
          <w:rFonts w:ascii="Times New Roman" w:hAnsi="Times New Roman" w:cs="Times New Roman"/>
          <w:sz w:val="28"/>
          <w:szCs w:val="28"/>
          <w:shd w:val="clear" w:color="auto" w:fill="FFFFFF"/>
        </w:rPr>
        <w:t>г</w:t>
      </w:r>
      <w:proofErr w:type="gramEnd"/>
      <w:r w:rsidRPr="00EE42CE">
        <w:rPr>
          <w:rFonts w:ascii="Times New Roman" w:hAnsi="Times New Roman" w:cs="Times New Roman"/>
          <w:sz w:val="28"/>
          <w:szCs w:val="28"/>
          <w:shd w:val="clear" w:color="auto" w:fill="FFFFFF"/>
        </w:rPr>
        <w:t xml:space="preserve">. Кубинка, интерактивный музейный комплекс «Буран», </w:t>
      </w:r>
      <w:proofErr w:type="spellStart"/>
      <w:r w:rsidRPr="00EE42CE">
        <w:rPr>
          <w:rFonts w:ascii="Times New Roman" w:hAnsi="Times New Roman" w:cs="Times New Roman"/>
          <w:sz w:val="28"/>
          <w:szCs w:val="28"/>
          <w:shd w:val="clear" w:color="auto" w:fill="FFFFFF"/>
        </w:rPr>
        <w:t>мультимедийный</w:t>
      </w:r>
      <w:proofErr w:type="spellEnd"/>
      <w:r w:rsidRPr="00EE42CE">
        <w:rPr>
          <w:rFonts w:ascii="Times New Roman" w:hAnsi="Times New Roman" w:cs="Times New Roman"/>
          <w:sz w:val="28"/>
          <w:szCs w:val="28"/>
          <w:shd w:val="clear" w:color="auto" w:fill="FFFFFF"/>
        </w:rPr>
        <w:t xml:space="preserve"> исторический парк «Россия – Моя история» на ВДНХ. Побывали в музее «Победы» - главном военно-историческом музее России по тематике Великой Отечественной и</w:t>
      </w:r>
      <w:proofErr w:type="gramStart"/>
      <w:r w:rsidRPr="00EE42CE">
        <w:rPr>
          <w:rFonts w:ascii="Times New Roman" w:hAnsi="Times New Roman" w:cs="Times New Roman"/>
          <w:sz w:val="28"/>
          <w:szCs w:val="28"/>
          <w:shd w:val="clear" w:color="auto" w:fill="FFFFFF"/>
        </w:rPr>
        <w:t xml:space="preserve"> В</w:t>
      </w:r>
      <w:proofErr w:type="gramEnd"/>
      <w:r w:rsidRPr="00EE42CE">
        <w:rPr>
          <w:rFonts w:ascii="Times New Roman" w:hAnsi="Times New Roman" w:cs="Times New Roman"/>
          <w:sz w:val="28"/>
          <w:szCs w:val="28"/>
          <w:shd w:val="clear" w:color="auto" w:fill="FFFFFF"/>
        </w:rPr>
        <w:t xml:space="preserve">торой мировой войн. </w:t>
      </w:r>
    </w:p>
    <w:p w:rsidR="00C95D07" w:rsidRPr="00EF1A10" w:rsidRDefault="00C95D07" w:rsidP="00543EA2">
      <w:pPr>
        <w:tabs>
          <w:tab w:val="left" w:pos="851"/>
        </w:tabs>
        <w:spacing w:after="0" w:line="240" w:lineRule="auto"/>
        <w:jc w:val="both"/>
        <w:rPr>
          <w:rFonts w:ascii="Times New Roman" w:hAnsi="Times New Roman" w:cs="Times New Roman"/>
          <w:sz w:val="28"/>
          <w:szCs w:val="28"/>
        </w:rPr>
      </w:pPr>
      <w:r w:rsidRPr="00EF1A10">
        <w:rPr>
          <w:sz w:val="28"/>
          <w:szCs w:val="28"/>
        </w:rPr>
        <w:tab/>
      </w:r>
      <w:r w:rsidRPr="00EF1A10">
        <w:rPr>
          <w:rFonts w:ascii="Times New Roman" w:hAnsi="Times New Roman" w:cs="Times New Roman"/>
          <w:sz w:val="28"/>
          <w:szCs w:val="28"/>
        </w:rPr>
        <w:t xml:space="preserve">С 29.12.2022 по 08.01.2023 года в МБУДО ЦТ «Радуга» организованы зимние каникулы с учетом санитарно-эпидемиологических правил. </w:t>
      </w:r>
    </w:p>
    <w:p w:rsidR="00C95D07" w:rsidRPr="00EF1A10" w:rsidRDefault="00C95D07" w:rsidP="00543EA2">
      <w:pPr>
        <w:tabs>
          <w:tab w:val="left" w:pos="851"/>
        </w:tabs>
        <w:spacing w:after="0" w:line="240" w:lineRule="auto"/>
        <w:jc w:val="both"/>
        <w:rPr>
          <w:rFonts w:ascii="Times New Roman" w:hAnsi="Times New Roman" w:cs="Times New Roman"/>
          <w:sz w:val="28"/>
          <w:szCs w:val="28"/>
        </w:rPr>
      </w:pPr>
      <w:r w:rsidRPr="00EF1A10">
        <w:rPr>
          <w:rFonts w:ascii="Times New Roman" w:hAnsi="Times New Roman" w:cs="Times New Roman"/>
          <w:sz w:val="28"/>
          <w:szCs w:val="28"/>
        </w:rPr>
        <w:tab/>
        <w:t xml:space="preserve">В преддверии каникул, с 19.12.2022 по 25.12.2022 г. проведена с учащимися 5-11 классов «Неделя правовых знаний» по организации профилактической работы и правовому просвещению. </w:t>
      </w:r>
      <w:r w:rsidRPr="00EF1A10">
        <w:rPr>
          <w:rFonts w:ascii="Times New Roman" w:hAnsi="Times New Roman"/>
          <w:sz w:val="28"/>
          <w:szCs w:val="28"/>
        </w:rPr>
        <w:t xml:space="preserve"> </w:t>
      </w:r>
    </w:p>
    <w:p w:rsidR="00C95D07" w:rsidRPr="00EF1A10" w:rsidRDefault="00C95D07" w:rsidP="00543EA2">
      <w:pPr>
        <w:adjustRightInd w:val="0"/>
        <w:snapToGrid w:val="0"/>
        <w:spacing w:after="0" w:line="240" w:lineRule="auto"/>
        <w:jc w:val="both"/>
        <w:rPr>
          <w:rFonts w:ascii="Times New Roman" w:hAnsi="Times New Roman" w:cs="Times New Roman"/>
          <w:sz w:val="28"/>
          <w:szCs w:val="28"/>
        </w:rPr>
      </w:pPr>
      <w:r w:rsidRPr="00EF1A10">
        <w:rPr>
          <w:rFonts w:ascii="Times New Roman" w:hAnsi="Times New Roman"/>
          <w:sz w:val="28"/>
          <w:szCs w:val="28"/>
        </w:rPr>
        <w:lastRenderedPageBreak/>
        <w:tab/>
        <w:t xml:space="preserve">В период зимних каникул организовано 50 воспитательных мероприятий, охвачено </w:t>
      </w:r>
      <w:r w:rsidRPr="00EF1A10">
        <w:rPr>
          <w:rFonts w:ascii="Times New Roman" w:hAnsi="Times New Roman" w:cs="Times New Roman"/>
          <w:sz w:val="28"/>
          <w:szCs w:val="28"/>
        </w:rPr>
        <w:t xml:space="preserve">1431 </w:t>
      </w:r>
      <w:r w:rsidRPr="00EF1A10">
        <w:rPr>
          <w:rFonts w:ascii="Times New Roman" w:hAnsi="Times New Roman"/>
          <w:sz w:val="28"/>
          <w:szCs w:val="28"/>
        </w:rPr>
        <w:t xml:space="preserve">учащийся. Большое внимание уделено мероприятиям, посвященным празднованию Нового года и Рождества. </w:t>
      </w:r>
    </w:p>
    <w:p w:rsidR="00C95D07" w:rsidRPr="00CB7C4A" w:rsidRDefault="00C95D07" w:rsidP="00CB7C4A">
      <w:pPr>
        <w:shd w:val="clear" w:color="auto" w:fill="FFFFFF"/>
        <w:spacing w:after="0" w:line="240" w:lineRule="auto"/>
        <w:jc w:val="both"/>
        <w:rPr>
          <w:rFonts w:ascii="Times New Roman" w:hAnsi="Times New Roman" w:cs="Times New Roman"/>
          <w:sz w:val="28"/>
          <w:szCs w:val="28"/>
        </w:rPr>
      </w:pPr>
      <w:r w:rsidRPr="00EF1A10">
        <w:rPr>
          <w:rFonts w:ascii="Times New Roman" w:hAnsi="Times New Roman"/>
          <w:sz w:val="28"/>
          <w:szCs w:val="28"/>
        </w:rPr>
        <w:t xml:space="preserve"> </w:t>
      </w:r>
      <w:r w:rsidRPr="00EF1A10">
        <w:rPr>
          <w:rFonts w:ascii="Times New Roman" w:hAnsi="Times New Roman"/>
          <w:sz w:val="28"/>
          <w:szCs w:val="28"/>
        </w:rPr>
        <w:tab/>
      </w:r>
      <w:r w:rsidRPr="00EF1A10">
        <w:rPr>
          <w:rFonts w:ascii="Times New Roman" w:hAnsi="Times New Roman" w:cs="Times New Roman"/>
          <w:sz w:val="28"/>
          <w:szCs w:val="28"/>
        </w:rPr>
        <w:t xml:space="preserve">Анализируя деятельность педагогов, можно сделать вывод, что воспитательная работа с учащимися Центра творчества «Радуга» в </w:t>
      </w:r>
      <w:r w:rsidRPr="00EF1A10">
        <w:rPr>
          <w:rFonts w:ascii="Times New Roman" w:hAnsi="Times New Roman" w:cs="Times New Roman"/>
          <w:sz w:val="28"/>
          <w:szCs w:val="28"/>
          <w:lang w:val="en-US"/>
        </w:rPr>
        <w:t>I</w:t>
      </w:r>
      <w:r w:rsidRPr="00EF1A10">
        <w:rPr>
          <w:rFonts w:ascii="Times New Roman" w:hAnsi="Times New Roman" w:cs="Times New Roman"/>
          <w:sz w:val="28"/>
          <w:szCs w:val="28"/>
        </w:rPr>
        <w:t xml:space="preserve"> полугодии 2022-2023 учебного года проведена на достаточно высоком уровне. В результате проведенной работы поставленные цели и задачи реализованы.</w:t>
      </w:r>
    </w:p>
    <w:p w:rsidR="00C11FA7" w:rsidRPr="00CB7C4A" w:rsidRDefault="00C95D07" w:rsidP="00DF6709">
      <w:pPr>
        <w:adjustRightInd w:val="0"/>
        <w:snapToGrid w:val="0"/>
        <w:spacing w:after="0" w:line="240" w:lineRule="auto"/>
        <w:jc w:val="both"/>
        <w:rPr>
          <w:rFonts w:ascii="Times New Roman" w:hAnsi="Times New Roman" w:cs="Times New Roman"/>
          <w:sz w:val="28"/>
          <w:szCs w:val="28"/>
        </w:rPr>
      </w:pPr>
      <w:r w:rsidRPr="00EF1A10">
        <w:rPr>
          <w:rFonts w:ascii="Times New Roman" w:hAnsi="Times New Roman"/>
          <w:sz w:val="28"/>
          <w:szCs w:val="28"/>
        </w:rPr>
        <w:tab/>
      </w:r>
      <w:r w:rsidRPr="00EF1A10">
        <w:rPr>
          <w:rFonts w:ascii="Times New Roman" w:hAnsi="Times New Roman" w:cs="Times New Roman"/>
          <w:sz w:val="28"/>
          <w:szCs w:val="28"/>
        </w:rPr>
        <w:t xml:space="preserve">Благодаря воспитательной силе мероприятий, учащиеся пополняют свои знания, развивают творческие способности, проявляют индивидуальность, учатся общению, ориентированию в различных жизненных ситуациях, воспитывают в себе элементарную культуру поведения. </w:t>
      </w:r>
    </w:p>
    <w:p w:rsidR="00C11FA7" w:rsidRPr="00406C37" w:rsidRDefault="00C11FA7" w:rsidP="00F37569">
      <w:pPr>
        <w:spacing w:after="0" w:line="240" w:lineRule="auto"/>
        <w:jc w:val="both"/>
        <w:rPr>
          <w:rFonts w:ascii="Times New Roman" w:hAnsi="Times New Roman" w:cs="Times New Roman"/>
          <w:sz w:val="28"/>
          <w:szCs w:val="28"/>
        </w:rPr>
      </w:pPr>
      <w:r w:rsidRPr="00B90593">
        <w:rPr>
          <w:rFonts w:ascii="Times New Roman" w:hAnsi="Times New Roman" w:cs="Times New Roman"/>
          <w:color w:val="FF0000"/>
        </w:rPr>
        <w:tab/>
      </w:r>
      <w:r w:rsidRPr="00406C37">
        <w:rPr>
          <w:rFonts w:ascii="Times New Roman" w:hAnsi="Times New Roman" w:cs="Times New Roman"/>
          <w:b/>
          <w:sz w:val="28"/>
          <w:szCs w:val="28"/>
        </w:rPr>
        <w:t>Профилактическая работа</w:t>
      </w:r>
      <w:r w:rsidRPr="00406C37">
        <w:rPr>
          <w:rFonts w:ascii="Times New Roman" w:hAnsi="Times New Roman" w:cs="Times New Roman"/>
          <w:sz w:val="28"/>
          <w:szCs w:val="28"/>
        </w:rPr>
        <w:t xml:space="preserve"> с детьми «группы риска» и состоящими на учёте является составляющим звеном воспитательной деятельности. Заинтересовать таких детей нелегко, но педагогический коллектив предпринимает меры по вовлечению их в объединения Центра, либо для участия в мероприятиях и конкурсах, при этом создавая необходимые социально-педагогические условия. </w:t>
      </w:r>
    </w:p>
    <w:p w:rsidR="00C11FA7" w:rsidRPr="00406C37" w:rsidRDefault="00C11FA7" w:rsidP="00F37569">
      <w:pPr>
        <w:pStyle w:val="a5"/>
        <w:jc w:val="both"/>
        <w:rPr>
          <w:rFonts w:ascii="Times New Roman" w:hAnsi="Times New Roman"/>
          <w:sz w:val="28"/>
          <w:szCs w:val="28"/>
        </w:rPr>
      </w:pPr>
      <w:r w:rsidRPr="00406C37">
        <w:rPr>
          <w:rFonts w:ascii="Times New Roman" w:hAnsi="Times New Roman"/>
          <w:sz w:val="28"/>
          <w:szCs w:val="28"/>
          <w:lang w:eastAsia="ru-RU"/>
        </w:rPr>
        <w:tab/>
      </w:r>
      <w:r w:rsidRPr="00406C37">
        <w:rPr>
          <w:rFonts w:ascii="Times New Roman" w:hAnsi="Times New Roman"/>
          <w:sz w:val="28"/>
          <w:szCs w:val="28"/>
        </w:rPr>
        <w:t xml:space="preserve">В начале </w:t>
      </w:r>
      <w:r w:rsidRPr="00406C37">
        <w:rPr>
          <w:rFonts w:ascii="Times New Roman" w:hAnsi="Times New Roman"/>
          <w:sz w:val="28"/>
          <w:szCs w:val="28"/>
          <w:lang w:val="en-US"/>
        </w:rPr>
        <w:t>I</w:t>
      </w:r>
      <w:r w:rsidRPr="00406C37">
        <w:rPr>
          <w:rFonts w:ascii="Times New Roman" w:hAnsi="Times New Roman"/>
          <w:sz w:val="28"/>
          <w:szCs w:val="28"/>
        </w:rPr>
        <w:t xml:space="preserve"> полугодия обновлены списки учащихся посещающих объединения и клубы ЦТ «Радуга» по социальному статусу:</w:t>
      </w:r>
    </w:p>
    <w:p w:rsidR="00C11FA7" w:rsidRPr="00406C37" w:rsidRDefault="00C11FA7" w:rsidP="00F37569">
      <w:pPr>
        <w:pStyle w:val="Default"/>
        <w:jc w:val="both"/>
        <w:rPr>
          <w:color w:val="auto"/>
          <w:sz w:val="28"/>
          <w:szCs w:val="28"/>
        </w:rPr>
      </w:pPr>
      <w:r w:rsidRPr="00406C37">
        <w:rPr>
          <w:color w:val="auto"/>
          <w:sz w:val="28"/>
          <w:szCs w:val="28"/>
        </w:rPr>
        <w:t>- детей:</w:t>
      </w:r>
    </w:p>
    <w:p w:rsidR="00C11FA7" w:rsidRPr="00406C37" w:rsidRDefault="00C11FA7" w:rsidP="00C11FA7">
      <w:pPr>
        <w:pStyle w:val="Default"/>
        <w:ind w:left="993"/>
        <w:jc w:val="both"/>
        <w:rPr>
          <w:color w:val="auto"/>
          <w:sz w:val="28"/>
          <w:szCs w:val="28"/>
        </w:rPr>
      </w:pPr>
      <w:r w:rsidRPr="00406C37">
        <w:rPr>
          <w:color w:val="auto"/>
          <w:sz w:val="28"/>
          <w:szCs w:val="28"/>
        </w:rPr>
        <w:t>- из многодетных семей - 1</w:t>
      </w:r>
      <w:r w:rsidR="00406C37" w:rsidRPr="00406C37">
        <w:rPr>
          <w:color w:val="auto"/>
          <w:sz w:val="28"/>
          <w:szCs w:val="28"/>
        </w:rPr>
        <w:t>16</w:t>
      </w:r>
      <w:r w:rsidRPr="00406C37">
        <w:rPr>
          <w:color w:val="auto"/>
          <w:sz w:val="28"/>
          <w:szCs w:val="28"/>
        </w:rPr>
        <w:t xml:space="preserve">, </w:t>
      </w:r>
    </w:p>
    <w:p w:rsidR="00C11FA7" w:rsidRPr="00406C37" w:rsidRDefault="00C11FA7" w:rsidP="00C11FA7">
      <w:pPr>
        <w:pStyle w:val="Default"/>
        <w:ind w:left="993"/>
        <w:jc w:val="both"/>
        <w:rPr>
          <w:color w:val="auto"/>
          <w:sz w:val="28"/>
          <w:szCs w:val="28"/>
        </w:rPr>
      </w:pPr>
      <w:r w:rsidRPr="00406C37">
        <w:rPr>
          <w:color w:val="auto"/>
          <w:sz w:val="28"/>
          <w:szCs w:val="28"/>
        </w:rPr>
        <w:t xml:space="preserve">- из неполных – </w:t>
      </w:r>
      <w:r w:rsidR="00406C37" w:rsidRPr="00406C37">
        <w:rPr>
          <w:color w:val="auto"/>
          <w:sz w:val="28"/>
          <w:szCs w:val="28"/>
        </w:rPr>
        <w:t>54</w:t>
      </w:r>
      <w:r w:rsidRPr="00406C37">
        <w:rPr>
          <w:color w:val="auto"/>
          <w:sz w:val="28"/>
          <w:szCs w:val="28"/>
        </w:rPr>
        <w:t xml:space="preserve">, </w:t>
      </w:r>
    </w:p>
    <w:p w:rsidR="00C11FA7" w:rsidRPr="00406C37" w:rsidRDefault="00C11FA7" w:rsidP="00C11FA7">
      <w:pPr>
        <w:pStyle w:val="Default"/>
        <w:ind w:left="993"/>
        <w:jc w:val="both"/>
        <w:rPr>
          <w:color w:val="auto"/>
          <w:sz w:val="28"/>
          <w:szCs w:val="28"/>
        </w:rPr>
      </w:pPr>
      <w:r w:rsidRPr="00406C37">
        <w:rPr>
          <w:color w:val="auto"/>
          <w:sz w:val="28"/>
          <w:szCs w:val="28"/>
        </w:rPr>
        <w:t>- из малообеспеченных – 1</w:t>
      </w:r>
      <w:r w:rsidR="00406C37" w:rsidRPr="00406C37">
        <w:rPr>
          <w:color w:val="auto"/>
          <w:sz w:val="28"/>
          <w:szCs w:val="28"/>
        </w:rPr>
        <w:t>2</w:t>
      </w:r>
      <w:r w:rsidRPr="00406C37">
        <w:rPr>
          <w:color w:val="auto"/>
          <w:sz w:val="28"/>
          <w:szCs w:val="28"/>
        </w:rPr>
        <w:t xml:space="preserve">, </w:t>
      </w:r>
    </w:p>
    <w:p w:rsidR="00C11FA7" w:rsidRPr="00406C37" w:rsidRDefault="00C11FA7" w:rsidP="00C11FA7">
      <w:pPr>
        <w:pStyle w:val="Default"/>
        <w:ind w:firstLine="993"/>
        <w:jc w:val="both"/>
        <w:rPr>
          <w:color w:val="auto"/>
          <w:sz w:val="28"/>
          <w:szCs w:val="28"/>
        </w:rPr>
      </w:pPr>
      <w:r w:rsidRPr="00406C37">
        <w:rPr>
          <w:color w:val="auto"/>
          <w:sz w:val="28"/>
          <w:szCs w:val="28"/>
        </w:rPr>
        <w:t>- находящихся под опекой и в приемных семьях – 1</w:t>
      </w:r>
      <w:r w:rsidR="00406C37" w:rsidRPr="00406C37">
        <w:rPr>
          <w:color w:val="auto"/>
          <w:sz w:val="28"/>
          <w:szCs w:val="28"/>
        </w:rPr>
        <w:t>2</w:t>
      </w:r>
      <w:r w:rsidRPr="00406C37">
        <w:rPr>
          <w:color w:val="auto"/>
          <w:sz w:val="28"/>
          <w:szCs w:val="28"/>
        </w:rPr>
        <w:t>;</w:t>
      </w:r>
    </w:p>
    <w:p w:rsidR="00C11FA7" w:rsidRPr="00406C37" w:rsidRDefault="00C11FA7" w:rsidP="00C11FA7">
      <w:pPr>
        <w:pStyle w:val="Default"/>
        <w:ind w:firstLine="993"/>
        <w:jc w:val="both"/>
        <w:rPr>
          <w:color w:val="auto"/>
          <w:sz w:val="28"/>
          <w:szCs w:val="28"/>
        </w:rPr>
      </w:pPr>
      <w:r w:rsidRPr="00406C37">
        <w:rPr>
          <w:color w:val="auto"/>
          <w:sz w:val="28"/>
          <w:szCs w:val="28"/>
        </w:rPr>
        <w:t xml:space="preserve">- детей с ОВЗ – </w:t>
      </w:r>
      <w:r w:rsidR="00406C37" w:rsidRPr="00406C37">
        <w:rPr>
          <w:color w:val="auto"/>
          <w:sz w:val="28"/>
          <w:szCs w:val="28"/>
        </w:rPr>
        <w:t>4</w:t>
      </w:r>
      <w:r w:rsidRPr="00406C37">
        <w:rPr>
          <w:color w:val="auto"/>
          <w:sz w:val="28"/>
          <w:szCs w:val="28"/>
        </w:rPr>
        <w:t>;</w:t>
      </w:r>
    </w:p>
    <w:p w:rsidR="00C11FA7" w:rsidRPr="00406C37" w:rsidRDefault="00C11FA7" w:rsidP="00C11FA7">
      <w:pPr>
        <w:pStyle w:val="Default"/>
        <w:ind w:firstLine="993"/>
        <w:jc w:val="both"/>
        <w:rPr>
          <w:color w:val="auto"/>
          <w:sz w:val="28"/>
          <w:szCs w:val="28"/>
        </w:rPr>
      </w:pPr>
      <w:r w:rsidRPr="00406C37">
        <w:rPr>
          <w:color w:val="auto"/>
          <w:sz w:val="28"/>
          <w:szCs w:val="28"/>
        </w:rPr>
        <w:t>- детей-инвалидов – 4:</w:t>
      </w:r>
    </w:p>
    <w:p w:rsidR="00C11FA7" w:rsidRPr="00406C37" w:rsidRDefault="00406C37" w:rsidP="00C11FA7">
      <w:pPr>
        <w:pStyle w:val="Default"/>
        <w:numPr>
          <w:ilvl w:val="0"/>
          <w:numId w:val="17"/>
        </w:numPr>
        <w:jc w:val="both"/>
        <w:rPr>
          <w:color w:val="auto"/>
          <w:sz w:val="28"/>
          <w:szCs w:val="28"/>
        </w:rPr>
      </w:pPr>
      <w:r w:rsidRPr="00406C37">
        <w:rPr>
          <w:color w:val="auto"/>
          <w:sz w:val="28"/>
          <w:szCs w:val="28"/>
        </w:rPr>
        <w:t>Захарова Нина</w:t>
      </w:r>
      <w:r w:rsidR="00C11FA7" w:rsidRPr="00406C37">
        <w:rPr>
          <w:color w:val="auto"/>
          <w:sz w:val="28"/>
          <w:szCs w:val="28"/>
        </w:rPr>
        <w:t xml:space="preserve">, посещает </w:t>
      </w:r>
      <w:r w:rsidRPr="00406C37">
        <w:rPr>
          <w:color w:val="auto"/>
          <w:sz w:val="28"/>
          <w:szCs w:val="28"/>
        </w:rPr>
        <w:t>клуб «Краевед» им. Г.К. Жукова</w:t>
      </w:r>
      <w:r w:rsidR="00C11FA7" w:rsidRPr="00406C37">
        <w:rPr>
          <w:color w:val="auto"/>
          <w:sz w:val="28"/>
          <w:szCs w:val="28"/>
        </w:rPr>
        <w:t xml:space="preserve"> руководитель </w:t>
      </w:r>
      <w:proofErr w:type="spellStart"/>
      <w:r w:rsidRPr="00406C37">
        <w:rPr>
          <w:color w:val="auto"/>
          <w:sz w:val="28"/>
          <w:szCs w:val="28"/>
        </w:rPr>
        <w:t>Ермолович</w:t>
      </w:r>
      <w:proofErr w:type="spellEnd"/>
      <w:r w:rsidRPr="00406C37">
        <w:rPr>
          <w:color w:val="auto"/>
          <w:sz w:val="28"/>
          <w:szCs w:val="28"/>
        </w:rPr>
        <w:t xml:space="preserve"> Л.В.</w:t>
      </w:r>
      <w:r w:rsidR="00C11FA7" w:rsidRPr="00406C37">
        <w:rPr>
          <w:color w:val="auto"/>
          <w:sz w:val="28"/>
          <w:szCs w:val="28"/>
        </w:rPr>
        <w:t xml:space="preserve"> (учащаяся МБОУ СОШ №15).</w:t>
      </w:r>
    </w:p>
    <w:p w:rsidR="00C11FA7" w:rsidRPr="00CC288A" w:rsidRDefault="00406C37" w:rsidP="00C11FA7">
      <w:pPr>
        <w:pStyle w:val="Default"/>
        <w:numPr>
          <w:ilvl w:val="0"/>
          <w:numId w:val="17"/>
        </w:numPr>
        <w:jc w:val="both"/>
        <w:rPr>
          <w:color w:val="auto"/>
          <w:sz w:val="28"/>
          <w:szCs w:val="28"/>
        </w:rPr>
      </w:pPr>
      <w:proofErr w:type="spellStart"/>
      <w:r w:rsidRPr="00CC288A">
        <w:rPr>
          <w:color w:val="auto"/>
          <w:sz w:val="28"/>
          <w:szCs w:val="28"/>
        </w:rPr>
        <w:t>Крутик</w:t>
      </w:r>
      <w:proofErr w:type="spellEnd"/>
      <w:r w:rsidRPr="00CC288A">
        <w:rPr>
          <w:color w:val="auto"/>
          <w:sz w:val="28"/>
          <w:szCs w:val="28"/>
        </w:rPr>
        <w:t xml:space="preserve"> Маргарита</w:t>
      </w:r>
      <w:r w:rsidR="00C11FA7" w:rsidRPr="00CC288A">
        <w:rPr>
          <w:color w:val="auto"/>
          <w:sz w:val="28"/>
          <w:szCs w:val="28"/>
        </w:rPr>
        <w:t>, посещает объединения «</w:t>
      </w:r>
      <w:r w:rsidRPr="00CC288A">
        <w:rPr>
          <w:color w:val="auto"/>
          <w:sz w:val="28"/>
          <w:szCs w:val="28"/>
        </w:rPr>
        <w:t>Английский экспресс</w:t>
      </w:r>
      <w:r w:rsidR="00C11FA7" w:rsidRPr="00CC288A">
        <w:rPr>
          <w:color w:val="auto"/>
          <w:sz w:val="28"/>
          <w:szCs w:val="28"/>
        </w:rPr>
        <w:t>» руководитель</w:t>
      </w:r>
      <w:r w:rsidR="00CC288A" w:rsidRPr="00CC288A">
        <w:rPr>
          <w:color w:val="auto"/>
          <w:sz w:val="28"/>
          <w:szCs w:val="28"/>
        </w:rPr>
        <w:t xml:space="preserve"> </w:t>
      </w:r>
      <w:proofErr w:type="spellStart"/>
      <w:r w:rsidRPr="00CC288A">
        <w:rPr>
          <w:color w:val="auto"/>
          <w:sz w:val="28"/>
          <w:szCs w:val="28"/>
        </w:rPr>
        <w:t>Авдиенко</w:t>
      </w:r>
      <w:proofErr w:type="spellEnd"/>
      <w:r w:rsidRPr="00CC288A">
        <w:rPr>
          <w:color w:val="auto"/>
          <w:sz w:val="28"/>
          <w:szCs w:val="28"/>
        </w:rPr>
        <w:t xml:space="preserve"> Н.Н. (учащаяся МБОУ СОШ №15</w:t>
      </w:r>
      <w:r w:rsidR="00C11FA7" w:rsidRPr="00CC288A">
        <w:rPr>
          <w:color w:val="auto"/>
          <w:sz w:val="28"/>
          <w:szCs w:val="28"/>
        </w:rPr>
        <w:t>).</w:t>
      </w:r>
    </w:p>
    <w:p w:rsidR="00C11FA7" w:rsidRPr="00CC288A" w:rsidRDefault="00C11FA7" w:rsidP="00C11FA7">
      <w:pPr>
        <w:pStyle w:val="Default"/>
        <w:numPr>
          <w:ilvl w:val="0"/>
          <w:numId w:val="17"/>
        </w:numPr>
        <w:jc w:val="both"/>
        <w:rPr>
          <w:color w:val="auto"/>
          <w:sz w:val="28"/>
          <w:szCs w:val="28"/>
        </w:rPr>
      </w:pPr>
      <w:proofErr w:type="spellStart"/>
      <w:r w:rsidRPr="00CC288A">
        <w:rPr>
          <w:color w:val="auto"/>
          <w:sz w:val="28"/>
          <w:szCs w:val="28"/>
        </w:rPr>
        <w:t>Шахдинаров</w:t>
      </w:r>
      <w:proofErr w:type="spellEnd"/>
      <w:r w:rsidRPr="00CC288A">
        <w:rPr>
          <w:color w:val="auto"/>
          <w:sz w:val="28"/>
          <w:szCs w:val="28"/>
        </w:rPr>
        <w:t xml:space="preserve"> Аркадий, посещает объединение «Счастливый английский» руководитель </w:t>
      </w:r>
      <w:proofErr w:type="spellStart"/>
      <w:r w:rsidRPr="00CC288A">
        <w:rPr>
          <w:color w:val="auto"/>
          <w:sz w:val="28"/>
          <w:szCs w:val="28"/>
        </w:rPr>
        <w:t>Бун</w:t>
      </w:r>
      <w:r w:rsidR="00CC288A" w:rsidRPr="00CC288A">
        <w:rPr>
          <w:color w:val="auto"/>
          <w:sz w:val="28"/>
          <w:szCs w:val="28"/>
        </w:rPr>
        <w:t>якова</w:t>
      </w:r>
      <w:proofErr w:type="spellEnd"/>
      <w:r w:rsidR="00CC288A" w:rsidRPr="00CC288A">
        <w:rPr>
          <w:color w:val="auto"/>
          <w:sz w:val="28"/>
          <w:szCs w:val="28"/>
        </w:rPr>
        <w:t xml:space="preserve"> Е.В. (учащаяся МБОУ СОШ №</w:t>
      </w:r>
      <w:r w:rsidRPr="00CC288A">
        <w:rPr>
          <w:color w:val="auto"/>
          <w:sz w:val="28"/>
          <w:szCs w:val="28"/>
        </w:rPr>
        <w:t>15).</w:t>
      </w:r>
    </w:p>
    <w:p w:rsidR="00C11FA7" w:rsidRPr="00CC288A" w:rsidRDefault="00C11FA7" w:rsidP="00C11FA7">
      <w:pPr>
        <w:pStyle w:val="Default"/>
        <w:numPr>
          <w:ilvl w:val="0"/>
          <w:numId w:val="17"/>
        </w:numPr>
        <w:jc w:val="both"/>
        <w:rPr>
          <w:color w:val="auto"/>
          <w:sz w:val="28"/>
          <w:szCs w:val="28"/>
        </w:rPr>
      </w:pPr>
      <w:proofErr w:type="spellStart"/>
      <w:r w:rsidRPr="00CC288A">
        <w:rPr>
          <w:color w:val="auto"/>
          <w:sz w:val="28"/>
          <w:szCs w:val="28"/>
        </w:rPr>
        <w:t>Шамрай</w:t>
      </w:r>
      <w:proofErr w:type="spellEnd"/>
      <w:r w:rsidRPr="00CC288A">
        <w:rPr>
          <w:color w:val="auto"/>
          <w:sz w:val="28"/>
          <w:szCs w:val="28"/>
        </w:rPr>
        <w:t xml:space="preserve"> </w:t>
      </w:r>
      <w:proofErr w:type="spellStart"/>
      <w:r w:rsidRPr="00CC288A">
        <w:rPr>
          <w:color w:val="auto"/>
          <w:sz w:val="28"/>
          <w:szCs w:val="28"/>
        </w:rPr>
        <w:t>Виолетта</w:t>
      </w:r>
      <w:proofErr w:type="spellEnd"/>
      <w:r w:rsidRPr="00CC288A">
        <w:rPr>
          <w:color w:val="auto"/>
          <w:sz w:val="28"/>
          <w:szCs w:val="28"/>
        </w:rPr>
        <w:t xml:space="preserve">, посещает клуб «Наследие» руководитель </w:t>
      </w:r>
      <w:proofErr w:type="spellStart"/>
      <w:r w:rsidRPr="00CC288A">
        <w:rPr>
          <w:color w:val="auto"/>
          <w:sz w:val="28"/>
          <w:szCs w:val="28"/>
        </w:rPr>
        <w:t>Бара</w:t>
      </w:r>
      <w:r w:rsidR="00CC288A" w:rsidRPr="00CC288A">
        <w:rPr>
          <w:color w:val="auto"/>
          <w:sz w:val="28"/>
          <w:szCs w:val="28"/>
        </w:rPr>
        <w:t>шкина</w:t>
      </w:r>
      <w:proofErr w:type="spellEnd"/>
      <w:r w:rsidR="00CC288A" w:rsidRPr="00CC288A">
        <w:rPr>
          <w:color w:val="auto"/>
          <w:sz w:val="28"/>
          <w:szCs w:val="28"/>
        </w:rPr>
        <w:t xml:space="preserve"> Н.И. (учащаяся МБОУ СОШ №</w:t>
      </w:r>
      <w:r w:rsidRPr="00CC288A">
        <w:rPr>
          <w:color w:val="auto"/>
          <w:sz w:val="28"/>
          <w:szCs w:val="28"/>
        </w:rPr>
        <w:t>15).</w:t>
      </w:r>
    </w:p>
    <w:p w:rsidR="00C11FA7" w:rsidRPr="001E5F83" w:rsidRDefault="00C11FA7" w:rsidP="00C11FA7">
      <w:pPr>
        <w:pStyle w:val="Default"/>
        <w:ind w:left="993"/>
        <w:jc w:val="both"/>
        <w:rPr>
          <w:color w:val="FF0000"/>
          <w:sz w:val="28"/>
          <w:szCs w:val="28"/>
        </w:rPr>
      </w:pPr>
    </w:p>
    <w:p w:rsidR="00C11FA7" w:rsidRPr="000C318A" w:rsidRDefault="00C11FA7" w:rsidP="00C11FA7">
      <w:pPr>
        <w:pStyle w:val="Default"/>
        <w:ind w:firstLine="993"/>
        <w:jc w:val="both"/>
        <w:rPr>
          <w:color w:val="auto"/>
          <w:sz w:val="28"/>
          <w:szCs w:val="28"/>
        </w:rPr>
      </w:pPr>
      <w:r w:rsidRPr="000C318A">
        <w:rPr>
          <w:color w:val="auto"/>
          <w:sz w:val="28"/>
          <w:szCs w:val="28"/>
        </w:rPr>
        <w:t xml:space="preserve">- состоящих на ВШК – </w:t>
      </w:r>
      <w:r w:rsidR="000C318A" w:rsidRPr="000C318A">
        <w:rPr>
          <w:color w:val="auto"/>
          <w:sz w:val="28"/>
          <w:szCs w:val="28"/>
        </w:rPr>
        <w:t>1</w:t>
      </w:r>
      <w:r w:rsidRPr="000C318A">
        <w:rPr>
          <w:color w:val="auto"/>
          <w:sz w:val="28"/>
          <w:szCs w:val="28"/>
        </w:rPr>
        <w:t xml:space="preserve">: </w:t>
      </w:r>
    </w:p>
    <w:p w:rsidR="00C11FA7" w:rsidRPr="000C318A" w:rsidRDefault="00C11FA7" w:rsidP="00C11FA7">
      <w:pPr>
        <w:pStyle w:val="Default"/>
        <w:ind w:left="1843"/>
        <w:jc w:val="both"/>
        <w:rPr>
          <w:color w:val="auto"/>
          <w:sz w:val="28"/>
          <w:szCs w:val="28"/>
        </w:rPr>
      </w:pPr>
      <w:r w:rsidRPr="000C318A">
        <w:rPr>
          <w:color w:val="auto"/>
          <w:sz w:val="28"/>
          <w:szCs w:val="28"/>
        </w:rPr>
        <w:t>1. Усачев Александр, посещает объединение «Юность», руководитель Мат</w:t>
      </w:r>
      <w:r w:rsidR="000C318A" w:rsidRPr="000C318A">
        <w:rPr>
          <w:color w:val="auto"/>
          <w:sz w:val="28"/>
          <w:szCs w:val="28"/>
        </w:rPr>
        <w:t>веева Е.А. (учащийся МБОУ ООШ №</w:t>
      </w:r>
      <w:r w:rsidRPr="000C318A">
        <w:rPr>
          <w:color w:val="auto"/>
          <w:sz w:val="28"/>
          <w:szCs w:val="28"/>
        </w:rPr>
        <w:t>21).</w:t>
      </w:r>
    </w:p>
    <w:p w:rsidR="00C11FA7" w:rsidRPr="001E5F83" w:rsidRDefault="00C11FA7" w:rsidP="00C11FA7">
      <w:pPr>
        <w:pStyle w:val="Default"/>
        <w:ind w:left="1843"/>
        <w:jc w:val="both"/>
        <w:rPr>
          <w:color w:val="FF0000"/>
          <w:sz w:val="28"/>
          <w:szCs w:val="28"/>
        </w:rPr>
      </w:pPr>
    </w:p>
    <w:p w:rsidR="00C11FA7" w:rsidRPr="000C318A" w:rsidRDefault="00C11FA7" w:rsidP="00C11FA7">
      <w:pPr>
        <w:pStyle w:val="Default"/>
        <w:ind w:left="993"/>
        <w:jc w:val="both"/>
        <w:rPr>
          <w:color w:val="auto"/>
          <w:sz w:val="28"/>
          <w:szCs w:val="28"/>
        </w:rPr>
      </w:pPr>
      <w:r w:rsidRPr="000C318A">
        <w:rPr>
          <w:color w:val="auto"/>
          <w:sz w:val="28"/>
          <w:szCs w:val="28"/>
        </w:rPr>
        <w:t xml:space="preserve">- состоящих в ОПДН (отдел по делам несовершеннолетних) – 0. </w:t>
      </w:r>
    </w:p>
    <w:p w:rsidR="00C11FA7" w:rsidRPr="001E5F83" w:rsidRDefault="00C11FA7" w:rsidP="00C11FA7">
      <w:pPr>
        <w:pStyle w:val="Default"/>
        <w:ind w:left="993"/>
        <w:jc w:val="both"/>
        <w:rPr>
          <w:color w:val="FF0000"/>
          <w:sz w:val="28"/>
          <w:szCs w:val="28"/>
        </w:rPr>
      </w:pPr>
    </w:p>
    <w:p w:rsidR="00C11FA7" w:rsidRPr="000C318A" w:rsidRDefault="00C11FA7" w:rsidP="00C11FA7">
      <w:pPr>
        <w:pStyle w:val="Default"/>
        <w:jc w:val="both"/>
        <w:rPr>
          <w:color w:val="auto"/>
          <w:sz w:val="28"/>
          <w:szCs w:val="28"/>
        </w:rPr>
      </w:pPr>
      <w:r w:rsidRPr="001E5F83">
        <w:rPr>
          <w:color w:val="FF0000"/>
          <w:sz w:val="28"/>
          <w:szCs w:val="28"/>
        </w:rPr>
        <w:tab/>
        <w:t xml:space="preserve">    </w:t>
      </w:r>
      <w:proofErr w:type="gramStart"/>
      <w:r w:rsidRPr="000C318A">
        <w:rPr>
          <w:color w:val="auto"/>
          <w:sz w:val="28"/>
          <w:szCs w:val="28"/>
        </w:rPr>
        <w:t xml:space="preserve">- семей находящихся в ТЖС (тяжелой жизненной ситуации) – </w:t>
      </w:r>
      <w:r w:rsidR="000C318A" w:rsidRPr="000C318A">
        <w:rPr>
          <w:color w:val="auto"/>
          <w:sz w:val="28"/>
          <w:szCs w:val="28"/>
        </w:rPr>
        <w:t xml:space="preserve">5 семей </w:t>
      </w:r>
      <w:r w:rsidRPr="000C318A">
        <w:rPr>
          <w:color w:val="auto"/>
          <w:sz w:val="28"/>
          <w:szCs w:val="28"/>
        </w:rPr>
        <w:t>(учащиеся:</w:t>
      </w:r>
      <w:proofErr w:type="gramEnd"/>
      <w:r w:rsidRPr="000C318A">
        <w:rPr>
          <w:color w:val="auto"/>
          <w:sz w:val="28"/>
          <w:szCs w:val="28"/>
        </w:rPr>
        <w:t xml:space="preserve"> </w:t>
      </w:r>
      <w:proofErr w:type="gramStart"/>
      <w:r w:rsidR="000C318A" w:rsidRPr="000C318A">
        <w:rPr>
          <w:color w:val="auto"/>
          <w:sz w:val="28"/>
          <w:szCs w:val="28"/>
        </w:rPr>
        <w:t xml:space="preserve">Петренко Арина, Петренко Людмила, Захарова Нина, Петренко Иван, </w:t>
      </w:r>
      <w:proofErr w:type="spellStart"/>
      <w:r w:rsidR="000C318A" w:rsidRPr="000C318A">
        <w:rPr>
          <w:color w:val="auto"/>
          <w:sz w:val="28"/>
          <w:szCs w:val="28"/>
        </w:rPr>
        <w:t>Мартыненко</w:t>
      </w:r>
      <w:proofErr w:type="spellEnd"/>
      <w:r w:rsidR="000C318A" w:rsidRPr="000C318A">
        <w:rPr>
          <w:color w:val="auto"/>
          <w:sz w:val="28"/>
          <w:szCs w:val="28"/>
        </w:rPr>
        <w:t xml:space="preserve"> Юлия,  </w:t>
      </w:r>
      <w:proofErr w:type="spellStart"/>
      <w:r w:rsidR="000C318A" w:rsidRPr="000C318A">
        <w:rPr>
          <w:color w:val="auto"/>
          <w:sz w:val="28"/>
          <w:szCs w:val="28"/>
        </w:rPr>
        <w:t>Мартыненко</w:t>
      </w:r>
      <w:proofErr w:type="spellEnd"/>
      <w:r w:rsidR="000C318A" w:rsidRPr="000C318A">
        <w:rPr>
          <w:color w:val="auto"/>
          <w:sz w:val="28"/>
          <w:szCs w:val="28"/>
        </w:rPr>
        <w:t xml:space="preserve"> Дарья, </w:t>
      </w:r>
      <w:proofErr w:type="spellStart"/>
      <w:r w:rsidR="000C318A" w:rsidRPr="000C318A">
        <w:rPr>
          <w:color w:val="auto"/>
          <w:sz w:val="28"/>
          <w:szCs w:val="28"/>
        </w:rPr>
        <w:t>Мартыненко</w:t>
      </w:r>
      <w:proofErr w:type="spellEnd"/>
      <w:r w:rsidR="000C318A" w:rsidRPr="000C318A">
        <w:rPr>
          <w:color w:val="auto"/>
          <w:sz w:val="28"/>
          <w:szCs w:val="28"/>
        </w:rPr>
        <w:t xml:space="preserve"> Алена, Семакин Сергей, Семакина Екатерина</w:t>
      </w:r>
      <w:r w:rsidRPr="000C318A">
        <w:rPr>
          <w:color w:val="auto"/>
          <w:sz w:val="28"/>
          <w:szCs w:val="28"/>
        </w:rPr>
        <w:t xml:space="preserve">). </w:t>
      </w:r>
      <w:proofErr w:type="gramEnd"/>
    </w:p>
    <w:p w:rsidR="00C11FA7" w:rsidRPr="00833964" w:rsidRDefault="00C11FA7" w:rsidP="00C11FA7">
      <w:pPr>
        <w:pStyle w:val="Default"/>
        <w:jc w:val="both"/>
        <w:rPr>
          <w:color w:val="auto"/>
          <w:sz w:val="28"/>
          <w:szCs w:val="28"/>
        </w:rPr>
      </w:pPr>
      <w:r w:rsidRPr="001E5F83">
        <w:rPr>
          <w:color w:val="FF0000"/>
          <w:sz w:val="28"/>
          <w:szCs w:val="28"/>
        </w:rPr>
        <w:tab/>
      </w:r>
      <w:r w:rsidRPr="00833964">
        <w:rPr>
          <w:color w:val="auto"/>
          <w:sz w:val="28"/>
          <w:szCs w:val="28"/>
        </w:rPr>
        <w:t xml:space="preserve">В течение отчетного периода все вышеперечисленные дети находились на контроле у руководителей объединений и клубов. </w:t>
      </w:r>
    </w:p>
    <w:p w:rsidR="00C11FA7" w:rsidRPr="00833964" w:rsidRDefault="00C11FA7" w:rsidP="00C11FA7">
      <w:pPr>
        <w:pStyle w:val="a5"/>
        <w:jc w:val="both"/>
        <w:rPr>
          <w:rFonts w:ascii="Times New Roman" w:hAnsi="Times New Roman"/>
          <w:sz w:val="28"/>
          <w:szCs w:val="28"/>
        </w:rPr>
      </w:pPr>
      <w:r w:rsidRPr="00833964">
        <w:rPr>
          <w:rFonts w:ascii="Times New Roman" w:hAnsi="Times New Roman"/>
          <w:sz w:val="28"/>
          <w:szCs w:val="28"/>
        </w:rPr>
        <w:tab/>
        <w:t>С учащимися регулярно проводились индивидуальные профилактические беседы «Опасные игры», «Закон № 1539-КЗ», «Соблюдай ПДД», дети были вовлечены в культурно-массовые и спортивные мероприятия.</w:t>
      </w:r>
    </w:p>
    <w:p w:rsidR="00C11FA7" w:rsidRPr="00CB2132" w:rsidRDefault="00C11FA7" w:rsidP="00C11FA7">
      <w:pPr>
        <w:pStyle w:val="a5"/>
        <w:jc w:val="both"/>
        <w:rPr>
          <w:rFonts w:ascii="Times New Roman" w:hAnsi="Times New Roman"/>
          <w:sz w:val="28"/>
          <w:szCs w:val="28"/>
        </w:rPr>
      </w:pPr>
      <w:r w:rsidRPr="00833964">
        <w:rPr>
          <w:rFonts w:ascii="Times New Roman" w:hAnsi="Times New Roman"/>
          <w:sz w:val="28"/>
          <w:szCs w:val="28"/>
        </w:rPr>
        <w:tab/>
        <w:t>С родителями также проводились беседы по профилактике правонарушений, травматизма и пожарной безопасности, реализации Закона № 1539-</w:t>
      </w:r>
      <w:r w:rsidRPr="00CB2132">
        <w:rPr>
          <w:rFonts w:ascii="Times New Roman" w:hAnsi="Times New Roman"/>
          <w:sz w:val="28"/>
          <w:szCs w:val="28"/>
        </w:rPr>
        <w:t>КЗ.</w:t>
      </w:r>
    </w:p>
    <w:p w:rsidR="00C11FA7" w:rsidRPr="00CB2132" w:rsidRDefault="00C11FA7" w:rsidP="00C11FA7">
      <w:pPr>
        <w:pStyle w:val="a5"/>
        <w:jc w:val="both"/>
        <w:rPr>
          <w:rFonts w:ascii="Times New Roman" w:hAnsi="Times New Roman"/>
          <w:sz w:val="28"/>
          <w:szCs w:val="28"/>
        </w:rPr>
      </w:pPr>
      <w:r w:rsidRPr="00CB2132">
        <w:rPr>
          <w:rFonts w:ascii="Times New Roman" w:hAnsi="Times New Roman"/>
          <w:sz w:val="28"/>
          <w:szCs w:val="28"/>
        </w:rPr>
        <w:tab/>
        <w:t>Организована благотворительная акция «Вторые руки» в поддержку детей из многодетных и малообеспеченных семей.</w:t>
      </w:r>
      <w:r w:rsidRPr="00CB2132">
        <w:rPr>
          <w:rFonts w:ascii="Times New Roman" w:eastAsia="Times New Roman" w:hAnsi="Times New Roman"/>
          <w:sz w:val="28"/>
          <w:szCs w:val="28"/>
          <w:lang w:eastAsia="ru-RU"/>
        </w:rPr>
        <w:t xml:space="preserve"> Учащимся,  находящимся в социально-опасном положении, оказана помощь в одежде для школы и дома.</w:t>
      </w:r>
    </w:p>
    <w:p w:rsidR="00C11FA7" w:rsidRPr="00CB2132" w:rsidRDefault="00C11FA7" w:rsidP="00C11FA7">
      <w:pPr>
        <w:pStyle w:val="a5"/>
        <w:jc w:val="both"/>
        <w:rPr>
          <w:rFonts w:ascii="Times New Roman" w:hAnsi="Times New Roman"/>
          <w:sz w:val="28"/>
          <w:szCs w:val="28"/>
        </w:rPr>
      </w:pPr>
      <w:r w:rsidRPr="001E5F83">
        <w:rPr>
          <w:rFonts w:ascii="Times New Roman" w:hAnsi="Times New Roman"/>
          <w:color w:val="FF0000"/>
          <w:sz w:val="28"/>
          <w:szCs w:val="28"/>
        </w:rPr>
        <w:tab/>
      </w:r>
      <w:r w:rsidRPr="00CB2132">
        <w:rPr>
          <w:rFonts w:ascii="Times New Roman" w:hAnsi="Times New Roman"/>
          <w:sz w:val="28"/>
          <w:szCs w:val="28"/>
        </w:rPr>
        <w:t>В результате проводимой работы, направленной на полезную занятость несовершеннолетних, учащимися Центра не было совершено правонарушений,  отсутствовали случаи нарушения Закона № 1539-КЗ.</w:t>
      </w:r>
    </w:p>
    <w:p w:rsidR="00F64DDB" w:rsidRPr="00506052" w:rsidRDefault="00CA4214" w:rsidP="00F64DDB">
      <w:pPr>
        <w:pStyle w:val="a7"/>
        <w:tabs>
          <w:tab w:val="clear" w:pos="2345"/>
        </w:tabs>
        <w:spacing w:after="0" w:line="240" w:lineRule="auto"/>
        <w:ind w:left="0" w:firstLine="0"/>
        <w:rPr>
          <w:rFonts w:ascii="Times New Roman" w:hAnsi="Times New Roman"/>
          <w:color w:val="auto"/>
        </w:rPr>
      </w:pPr>
      <w:r>
        <w:rPr>
          <w:rFonts w:ascii="Times New Roman" w:hAnsi="Times New Roman"/>
          <w:b/>
          <w:color w:val="auto"/>
        </w:rPr>
        <w:tab/>
      </w:r>
      <w:r w:rsidR="00F64DDB" w:rsidRPr="00506052">
        <w:rPr>
          <w:rFonts w:ascii="Times New Roman" w:hAnsi="Times New Roman"/>
          <w:b/>
          <w:color w:val="auto"/>
        </w:rPr>
        <w:t>Работа с родителями</w:t>
      </w:r>
      <w:r w:rsidR="00F64DDB" w:rsidRPr="00506052">
        <w:rPr>
          <w:rFonts w:ascii="Times New Roman" w:hAnsi="Times New Roman"/>
          <w:color w:val="auto"/>
        </w:rPr>
        <w:t xml:space="preserve"> велась согласно плану. В течение I полугодия с 1 по 15 сентября 2022 г. проведены в объединениях и клубах родительские собрания по теме: «Роль дополнительного образования в формировании личности ребенка». Родители познакомились с организацией учебно-воспитательного процесса Центра творчества «Радуга» в новом учебном году, выбрали состав родительского комитета, получили консультацию по регистрации и подаче заявок на интересующие программы дополнительного образования для детей на информационном сайте Навигатор дополнительного образования детей Краснодарского края. </w:t>
      </w:r>
    </w:p>
    <w:p w:rsidR="00F64DDB" w:rsidRPr="001F7DFB" w:rsidRDefault="00F64DDB" w:rsidP="00F64DDB">
      <w:pPr>
        <w:pStyle w:val="a7"/>
        <w:tabs>
          <w:tab w:val="clear" w:pos="2345"/>
        </w:tabs>
        <w:spacing w:after="0" w:line="240" w:lineRule="auto"/>
        <w:ind w:left="0" w:firstLine="0"/>
        <w:rPr>
          <w:rFonts w:ascii="Times New Roman" w:hAnsi="Times New Roman"/>
          <w:color w:val="auto"/>
          <w:shd w:val="clear" w:color="auto" w:fill="FFFFFF"/>
        </w:rPr>
      </w:pPr>
      <w:r w:rsidRPr="00B90593">
        <w:rPr>
          <w:color w:val="FF0000"/>
        </w:rPr>
        <w:tab/>
      </w:r>
      <w:r w:rsidRPr="001F7DFB">
        <w:rPr>
          <w:rFonts w:ascii="Times New Roman" w:hAnsi="Times New Roman"/>
          <w:color w:val="auto"/>
        </w:rPr>
        <w:t xml:space="preserve">25 ноября 2022 года состоялось общее родительское собрание, приуроченное ко Дню матери «Семья и дополнительное образование, воспитание ребенка средствами декоративно-прикладного искусства». </w:t>
      </w:r>
      <w:r>
        <w:rPr>
          <w:rFonts w:ascii="Times New Roman" w:hAnsi="Times New Roman"/>
          <w:color w:val="auto"/>
        </w:rPr>
        <w:t>Присутствующие п</w:t>
      </w:r>
      <w:r w:rsidRPr="001F7DFB">
        <w:rPr>
          <w:rFonts w:ascii="Times New Roman" w:hAnsi="Times New Roman"/>
          <w:color w:val="auto"/>
        </w:rPr>
        <w:t xml:space="preserve">риняли участие в мастер-классе «Все в маминых руках», выполнили творческую коллективную работу. </w:t>
      </w:r>
      <w:r>
        <w:rPr>
          <w:rFonts w:ascii="Times New Roman" w:hAnsi="Times New Roman"/>
          <w:color w:val="auto"/>
        </w:rPr>
        <w:t xml:space="preserve">Посмотрели </w:t>
      </w:r>
      <w:r w:rsidRPr="001F7DFB">
        <w:rPr>
          <w:rFonts w:ascii="Times New Roman" w:hAnsi="Times New Roman"/>
          <w:color w:val="auto"/>
        </w:rPr>
        <w:t>праздничный концерт</w:t>
      </w:r>
      <w:r>
        <w:rPr>
          <w:rFonts w:ascii="Times New Roman" w:hAnsi="Times New Roman"/>
          <w:color w:val="auto"/>
        </w:rPr>
        <w:t>,</w:t>
      </w:r>
      <w:r w:rsidRPr="001F7DFB">
        <w:rPr>
          <w:rFonts w:ascii="Times New Roman" w:hAnsi="Times New Roman"/>
          <w:color w:val="auto"/>
          <w:shd w:val="clear" w:color="auto" w:fill="FFFFFF"/>
        </w:rPr>
        <w:t xml:space="preserve"> видеоролики</w:t>
      </w:r>
      <w:r>
        <w:rPr>
          <w:rFonts w:ascii="Times New Roman" w:hAnsi="Times New Roman"/>
          <w:color w:val="auto"/>
          <w:shd w:val="clear" w:color="auto" w:fill="FFFFFF"/>
        </w:rPr>
        <w:t>-поздравления</w:t>
      </w:r>
      <w:r w:rsidRPr="001F7DFB">
        <w:rPr>
          <w:rFonts w:ascii="Times New Roman" w:hAnsi="Times New Roman"/>
          <w:color w:val="auto"/>
          <w:shd w:val="clear" w:color="auto" w:fill="FFFFFF"/>
        </w:rPr>
        <w:t xml:space="preserve"> для мам</w:t>
      </w:r>
      <w:r w:rsidRPr="001F7DFB">
        <w:rPr>
          <w:rFonts w:ascii="Times New Roman" w:hAnsi="Times New Roman"/>
          <w:color w:val="auto"/>
        </w:rPr>
        <w:t>,</w:t>
      </w:r>
      <w:r w:rsidRPr="001F7DFB">
        <w:rPr>
          <w:rFonts w:ascii="Times New Roman" w:hAnsi="Times New Roman"/>
          <w:color w:val="auto"/>
          <w:szCs w:val="24"/>
        </w:rPr>
        <w:t xml:space="preserve"> </w:t>
      </w:r>
      <w:r>
        <w:rPr>
          <w:rFonts w:ascii="Times New Roman" w:hAnsi="Times New Roman"/>
          <w:color w:val="auto"/>
          <w:szCs w:val="24"/>
        </w:rPr>
        <w:t xml:space="preserve">подготовленные учащимися Центра. </w:t>
      </w:r>
      <w:r w:rsidRPr="001F7DFB">
        <w:rPr>
          <w:rFonts w:ascii="Times New Roman" w:hAnsi="Times New Roman"/>
          <w:color w:val="auto"/>
          <w:shd w:val="clear" w:color="auto" w:fill="FFFFFF"/>
        </w:rPr>
        <w:t>Завершил</w:t>
      </w:r>
      <w:r>
        <w:rPr>
          <w:rFonts w:ascii="Times New Roman" w:hAnsi="Times New Roman"/>
          <w:color w:val="auto"/>
          <w:shd w:val="clear" w:color="auto" w:fill="FFFFFF"/>
        </w:rPr>
        <w:t>ась встреча</w:t>
      </w:r>
      <w:r w:rsidRPr="001F7DFB">
        <w:rPr>
          <w:rFonts w:ascii="Times New Roman" w:hAnsi="Times New Roman"/>
          <w:color w:val="auto"/>
          <w:shd w:val="clear" w:color="auto" w:fill="FFFFFF"/>
        </w:rPr>
        <w:t xml:space="preserve"> </w:t>
      </w:r>
      <w:proofErr w:type="gramStart"/>
      <w:r>
        <w:rPr>
          <w:rFonts w:ascii="Times New Roman" w:hAnsi="Times New Roman"/>
          <w:color w:val="auto"/>
          <w:shd w:val="clear" w:color="auto" w:fill="FFFFFF"/>
        </w:rPr>
        <w:t>танцевальным</w:t>
      </w:r>
      <w:proofErr w:type="gramEnd"/>
      <w:r>
        <w:rPr>
          <w:rFonts w:ascii="Times New Roman" w:hAnsi="Times New Roman"/>
          <w:color w:val="auto"/>
          <w:shd w:val="clear" w:color="auto" w:fill="FFFFFF"/>
        </w:rPr>
        <w:t xml:space="preserve"> </w:t>
      </w:r>
      <w:proofErr w:type="spellStart"/>
      <w:r>
        <w:rPr>
          <w:rFonts w:ascii="Times New Roman" w:hAnsi="Times New Roman"/>
          <w:color w:val="auto"/>
          <w:shd w:val="clear" w:color="auto" w:fill="FFFFFF"/>
        </w:rPr>
        <w:t>флешмобом</w:t>
      </w:r>
      <w:proofErr w:type="spellEnd"/>
      <w:r w:rsidRPr="001F7DFB">
        <w:rPr>
          <w:rFonts w:ascii="Times New Roman" w:hAnsi="Times New Roman"/>
          <w:color w:val="auto"/>
          <w:shd w:val="clear" w:color="auto" w:fill="FFFFFF"/>
        </w:rPr>
        <w:t>.</w:t>
      </w:r>
    </w:p>
    <w:p w:rsidR="00F64DDB" w:rsidRPr="003231FD" w:rsidRDefault="00F64DDB" w:rsidP="00F64DDB">
      <w:pPr>
        <w:pStyle w:val="a7"/>
        <w:tabs>
          <w:tab w:val="clear" w:pos="2345"/>
        </w:tabs>
        <w:spacing w:after="0"/>
        <w:ind w:left="0" w:firstLine="0"/>
        <w:rPr>
          <w:rFonts w:ascii="Times New Roman" w:hAnsi="Times New Roman"/>
          <w:color w:val="auto"/>
        </w:rPr>
      </w:pPr>
      <w:r>
        <w:rPr>
          <w:rFonts w:ascii="Times New Roman" w:hAnsi="Times New Roman"/>
          <w:color w:val="auto"/>
        </w:rPr>
        <w:tab/>
      </w:r>
      <w:proofErr w:type="gramStart"/>
      <w:r w:rsidRPr="003231FD">
        <w:rPr>
          <w:rFonts w:ascii="Times New Roman" w:hAnsi="Times New Roman"/>
          <w:color w:val="auto"/>
        </w:rPr>
        <w:t xml:space="preserve">Перед осенними и зимними каникулами проводилась разъяснительная работа с родителями об усилении контроля за детьми вне учебно-воспитательного процесса, по угрозам вовлечения несовершеннолетних в преступные группировки и суицидальные сообщества, в том числе через социальные сети, о важности установки </w:t>
      </w:r>
      <w:proofErr w:type="spellStart"/>
      <w:r w:rsidRPr="003231FD">
        <w:rPr>
          <w:rFonts w:ascii="Times New Roman" w:hAnsi="Times New Roman"/>
          <w:color w:val="auto"/>
        </w:rPr>
        <w:t>контентной</w:t>
      </w:r>
      <w:proofErr w:type="spellEnd"/>
      <w:r w:rsidRPr="003231FD">
        <w:rPr>
          <w:rFonts w:ascii="Times New Roman" w:hAnsi="Times New Roman"/>
          <w:color w:val="auto"/>
        </w:rPr>
        <w:t xml:space="preserve"> фильтрации в домашней сети Интернет, по вопросам предупреждения несчастных случаев, неукоснительном выполнении требований безопасного поведения на дороге, </w:t>
      </w:r>
      <w:r w:rsidRPr="003231FD">
        <w:rPr>
          <w:rFonts w:ascii="Times New Roman" w:hAnsi="Times New Roman"/>
          <w:color w:val="auto"/>
        </w:rPr>
        <w:lastRenderedPageBreak/>
        <w:t>природе и водных объектах при</w:t>
      </w:r>
      <w:proofErr w:type="gramEnd"/>
      <w:r w:rsidRPr="003231FD">
        <w:rPr>
          <w:rFonts w:ascii="Times New Roman" w:hAnsi="Times New Roman"/>
          <w:color w:val="auto"/>
        </w:rPr>
        <w:t xml:space="preserve"> организации отдыха с детьми; по правилам безопасного поведения детей на объектах железнодорожного транспорта, в местах массового скопления людей, о недопустимости нахождения детей на строительных площадках, в заброшенных и неэксплуатируемых зданиях и сооружениях, о соблюдении Закона № 1539-КЗ.</w:t>
      </w:r>
    </w:p>
    <w:p w:rsidR="00EF4953" w:rsidRPr="00CB7C4A" w:rsidRDefault="00F64DDB" w:rsidP="00CB7C4A">
      <w:pPr>
        <w:spacing w:after="0" w:line="240" w:lineRule="auto"/>
        <w:jc w:val="both"/>
        <w:rPr>
          <w:rFonts w:ascii="Times New Roman" w:hAnsi="Times New Roman" w:cs="Times New Roman"/>
          <w:sz w:val="28"/>
        </w:rPr>
      </w:pPr>
      <w:r w:rsidRPr="00B90593">
        <w:rPr>
          <w:rFonts w:ascii="Times New Roman" w:hAnsi="Times New Roman" w:cs="Times New Roman"/>
          <w:color w:val="FF0000"/>
        </w:rPr>
        <w:tab/>
      </w:r>
      <w:r w:rsidRPr="00CA4214">
        <w:rPr>
          <w:rFonts w:ascii="Times New Roman" w:hAnsi="Times New Roman" w:cs="Times New Roman"/>
          <w:sz w:val="28"/>
        </w:rPr>
        <w:t>Родители частые гости нашей организации, они общаются с педагогами и администрацией Центра в индивидуальном порядке, узнают информацию в рубриках сайта  организации,</w:t>
      </w:r>
      <w:r w:rsidRPr="00CA4214">
        <w:rPr>
          <w:rFonts w:ascii="Times New Roman" w:hAnsi="Times New Roman"/>
          <w:sz w:val="28"/>
        </w:rPr>
        <w:t xml:space="preserve"> в социальных сетях </w:t>
      </w:r>
      <w:proofErr w:type="spellStart"/>
      <w:r w:rsidRPr="00CA4214">
        <w:rPr>
          <w:rFonts w:ascii="Times New Roman" w:hAnsi="Times New Roman" w:cs="Times New Roman"/>
          <w:sz w:val="28"/>
          <w:shd w:val="clear" w:color="auto" w:fill="FFFFFF"/>
        </w:rPr>
        <w:t>ВКонтакте</w:t>
      </w:r>
      <w:proofErr w:type="spellEnd"/>
      <w:r w:rsidRPr="00CA4214">
        <w:rPr>
          <w:rFonts w:ascii="Times New Roman" w:hAnsi="Times New Roman" w:cs="Times New Roman"/>
          <w:sz w:val="28"/>
          <w:shd w:val="clear" w:color="auto" w:fill="FFFFFF"/>
        </w:rPr>
        <w:t>,</w:t>
      </w:r>
      <w:r w:rsidRPr="00CA4214">
        <w:rPr>
          <w:rFonts w:ascii="Times New Roman" w:hAnsi="Times New Roman" w:cs="Times New Roman"/>
          <w:sz w:val="20"/>
          <w:szCs w:val="17"/>
          <w:shd w:val="clear" w:color="auto" w:fill="FFFFFF"/>
        </w:rPr>
        <w:t xml:space="preserve"> </w:t>
      </w:r>
      <w:r w:rsidRPr="00CA4214">
        <w:rPr>
          <w:rFonts w:ascii="Times New Roman" w:hAnsi="Times New Roman" w:cs="Times New Roman"/>
          <w:sz w:val="28"/>
        </w:rPr>
        <w:t xml:space="preserve">Одноклассники, </w:t>
      </w:r>
      <w:proofErr w:type="spellStart"/>
      <w:r w:rsidRPr="00CA4214">
        <w:rPr>
          <w:rFonts w:ascii="Times New Roman" w:hAnsi="Times New Roman" w:cs="Times New Roman"/>
          <w:bCs/>
          <w:sz w:val="28"/>
          <w:shd w:val="clear" w:color="auto" w:fill="FFFFFF"/>
        </w:rPr>
        <w:t>Telegram</w:t>
      </w:r>
      <w:proofErr w:type="spellEnd"/>
      <w:r w:rsidRPr="00CA4214">
        <w:rPr>
          <w:rFonts w:ascii="Times New Roman" w:hAnsi="Times New Roman" w:cs="Times New Roman"/>
          <w:sz w:val="28"/>
        </w:rPr>
        <w:t>.</w:t>
      </w:r>
    </w:p>
    <w:p w:rsidR="00BA5BD3" w:rsidRPr="00BA5BD3" w:rsidRDefault="00EF4953" w:rsidP="00BA5BD3">
      <w:pPr>
        <w:spacing w:after="0" w:line="240" w:lineRule="auto"/>
        <w:jc w:val="both"/>
        <w:rPr>
          <w:rFonts w:ascii="Times New Roman" w:eastAsia="Times New Roman" w:hAnsi="Times New Roman" w:cs="Times New Roman"/>
          <w:sz w:val="28"/>
          <w:szCs w:val="28"/>
        </w:rPr>
      </w:pPr>
      <w:r w:rsidRPr="00B90593">
        <w:rPr>
          <w:rFonts w:ascii="Times New Roman" w:hAnsi="Times New Roman" w:cs="Times New Roman"/>
          <w:color w:val="FF0000"/>
        </w:rPr>
        <w:tab/>
      </w:r>
      <w:r w:rsidR="00BA5BD3" w:rsidRPr="00BA5BD3">
        <w:rPr>
          <w:rFonts w:ascii="Times New Roman" w:hAnsi="Times New Roman" w:cs="Times New Roman"/>
          <w:b/>
          <w:sz w:val="28"/>
          <w:szCs w:val="28"/>
        </w:rPr>
        <w:t>М</w:t>
      </w:r>
      <w:r w:rsidRPr="00BA5BD3">
        <w:rPr>
          <w:rFonts w:ascii="Times New Roman" w:hAnsi="Times New Roman" w:cs="Times New Roman"/>
          <w:b/>
          <w:sz w:val="28"/>
          <w:szCs w:val="28"/>
        </w:rPr>
        <w:t>етодическая работа</w:t>
      </w:r>
      <w:r w:rsidR="00BA5BD3">
        <w:rPr>
          <w:rFonts w:ascii="Times New Roman" w:hAnsi="Times New Roman" w:cs="Times New Roman"/>
          <w:b/>
          <w:sz w:val="28"/>
          <w:szCs w:val="28"/>
        </w:rPr>
        <w:t xml:space="preserve"> </w:t>
      </w:r>
      <w:r w:rsidR="00BA5BD3" w:rsidRPr="00BA5BD3">
        <w:rPr>
          <w:rFonts w:ascii="Times New Roman" w:hAnsi="Times New Roman" w:cs="Times New Roman"/>
          <w:sz w:val="28"/>
          <w:szCs w:val="28"/>
        </w:rPr>
        <w:t>в Центре творчества «Радуга»</w:t>
      </w:r>
      <w:r w:rsidRPr="00BA5BD3">
        <w:rPr>
          <w:rFonts w:ascii="Times New Roman" w:hAnsi="Times New Roman" w:cs="Times New Roman"/>
          <w:sz w:val="28"/>
          <w:szCs w:val="28"/>
          <w:shd w:val="clear" w:color="auto" w:fill="FFFFFF"/>
        </w:rPr>
        <w:t xml:space="preserve"> направлена </w:t>
      </w:r>
      <w:r w:rsidR="00BA5BD3" w:rsidRPr="00697F44">
        <w:rPr>
          <w:rFonts w:ascii="Times New Roman" w:eastAsia="Times New Roman" w:hAnsi="Times New Roman" w:cs="Times New Roman"/>
          <w:sz w:val="28"/>
          <w:szCs w:val="28"/>
        </w:rPr>
        <w:t>на успешную организацию образовательного процесса</w:t>
      </w:r>
      <w:r w:rsidR="00BA5BD3">
        <w:rPr>
          <w:rFonts w:ascii="Times New Roman" w:eastAsia="Times New Roman" w:hAnsi="Times New Roman" w:cs="Times New Roman"/>
          <w:sz w:val="28"/>
          <w:szCs w:val="28"/>
        </w:rPr>
        <w:t>. С</w:t>
      </w:r>
      <w:r w:rsidR="00BA5BD3" w:rsidRPr="00697F44">
        <w:rPr>
          <w:rFonts w:ascii="Times New Roman" w:eastAsia="Times New Roman" w:hAnsi="Times New Roman" w:cs="Times New Roman"/>
          <w:sz w:val="28"/>
          <w:szCs w:val="28"/>
        </w:rPr>
        <w:t>осто</w:t>
      </w:r>
      <w:r w:rsidR="00BA5BD3">
        <w:rPr>
          <w:rFonts w:ascii="Times New Roman" w:eastAsia="Times New Roman" w:hAnsi="Times New Roman" w:cs="Times New Roman"/>
          <w:sz w:val="28"/>
          <w:szCs w:val="28"/>
        </w:rPr>
        <w:t>ит</w:t>
      </w:r>
      <w:r w:rsidR="00BA5BD3" w:rsidRPr="00697F44">
        <w:rPr>
          <w:rFonts w:ascii="Times New Roman" w:eastAsia="Times New Roman" w:hAnsi="Times New Roman" w:cs="Times New Roman"/>
          <w:sz w:val="28"/>
          <w:szCs w:val="28"/>
        </w:rPr>
        <w:t xml:space="preserve"> из следующих основных </w:t>
      </w:r>
      <w:r w:rsidR="00BA5BD3" w:rsidRPr="00BA5BD3">
        <w:rPr>
          <w:rFonts w:ascii="Times New Roman" w:eastAsia="Times New Roman" w:hAnsi="Times New Roman" w:cs="Times New Roman"/>
          <w:sz w:val="28"/>
          <w:szCs w:val="28"/>
        </w:rPr>
        <w:t>направлений работы:</w:t>
      </w:r>
    </w:p>
    <w:p w:rsidR="00EF4953" w:rsidRPr="00BA5BD3" w:rsidRDefault="00EF4953" w:rsidP="00BA5BD3">
      <w:pPr>
        <w:pStyle w:val="a7"/>
        <w:numPr>
          <w:ilvl w:val="0"/>
          <w:numId w:val="18"/>
        </w:numPr>
        <w:spacing w:before="0" w:beforeAutospacing="0" w:after="0" w:line="240" w:lineRule="auto"/>
        <w:ind w:left="567"/>
        <w:rPr>
          <w:rFonts w:ascii="Times New Roman" w:hAnsi="Times New Roman"/>
          <w:color w:val="auto"/>
        </w:rPr>
      </w:pPr>
      <w:r w:rsidRPr="00BA5BD3">
        <w:rPr>
          <w:rFonts w:ascii="Times New Roman" w:hAnsi="Times New Roman"/>
          <w:color w:val="auto"/>
        </w:rPr>
        <w:t>Организационно-методическое.</w:t>
      </w:r>
    </w:p>
    <w:p w:rsidR="00EF4953" w:rsidRPr="00BA5BD3" w:rsidRDefault="00EF4953" w:rsidP="00BA5BD3">
      <w:pPr>
        <w:pStyle w:val="a7"/>
        <w:numPr>
          <w:ilvl w:val="0"/>
          <w:numId w:val="18"/>
        </w:numPr>
        <w:spacing w:before="0" w:beforeAutospacing="0" w:after="0" w:line="240" w:lineRule="auto"/>
        <w:ind w:left="567"/>
        <w:rPr>
          <w:rFonts w:ascii="Times New Roman" w:hAnsi="Times New Roman"/>
          <w:color w:val="auto"/>
        </w:rPr>
      </w:pPr>
      <w:r w:rsidRPr="00BA5BD3">
        <w:rPr>
          <w:rFonts w:ascii="Times New Roman" w:hAnsi="Times New Roman"/>
          <w:color w:val="auto"/>
        </w:rPr>
        <w:t>Проектно-методическое.</w:t>
      </w:r>
    </w:p>
    <w:p w:rsidR="00EF4953" w:rsidRPr="00BA5BD3" w:rsidRDefault="00EF4953" w:rsidP="00BA5BD3">
      <w:pPr>
        <w:numPr>
          <w:ilvl w:val="0"/>
          <w:numId w:val="18"/>
        </w:numPr>
        <w:spacing w:after="0" w:line="240" w:lineRule="auto"/>
        <w:ind w:left="567"/>
        <w:jc w:val="both"/>
        <w:rPr>
          <w:rFonts w:ascii="Times New Roman" w:hAnsi="Times New Roman" w:cs="Times New Roman"/>
          <w:sz w:val="28"/>
          <w:szCs w:val="28"/>
        </w:rPr>
      </w:pPr>
      <w:r w:rsidRPr="00BA5BD3">
        <w:rPr>
          <w:rFonts w:ascii="Times New Roman" w:hAnsi="Times New Roman" w:cs="Times New Roman"/>
          <w:sz w:val="28"/>
          <w:szCs w:val="28"/>
        </w:rPr>
        <w:t>Информационно-методическое.</w:t>
      </w:r>
    </w:p>
    <w:p w:rsidR="00EF4953" w:rsidRPr="00CB7C4A" w:rsidRDefault="00EF4953" w:rsidP="00CB7C4A">
      <w:pPr>
        <w:numPr>
          <w:ilvl w:val="0"/>
          <w:numId w:val="18"/>
        </w:numPr>
        <w:tabs>
          <w:tab w:val="left" w:pos="709"/>
        </w:tabs>
        <w:spacing w:after="0" w:line="240" w:lineRule="auto"/>
        <w:ind w:left="567"/>
        <w:jc w:val="both"/>
        <w:rPr>
          <w:rFonts w:ascii="Times New Roman" w:hAnsi="Times New Roman" w:cs="Times New Roman"/>
          <w:sz w:val="28"/>
          <w:szCs w:val="28"/>
        </w:rPr>
      </w:pPr>
      <w:r w:rsidRPr="00BA5BD3">
        <w:rPr>
          <w:rFonts w:ascii="Times New Roman" w:hAnsi="Times New Roman" w:cs="Times New Roman"/>
          <w:sz w:val="28"/>
          <w:szCs w:val="28"/>
        </w:rPr>
        <w:t>Консультативно-методическое.</w:t>
      </w:r>
    </w:p>
    <w:p w:rsidR="00B1126C" w:rsidRDefault="00EF4953" w:rsidP="00B1126C">
      <w:pPr>
        <w:tabs>
          <w:tab w:val="left" w:pos="0"/>
        </w:tabs>
        <w:spacing w:after="0" w:line="240" w:lineRule="auto"/>
        <w:ind w:right="-1"/>
        <w:jc w:val="both"/>
        <w:rPr>
          <w:rFonts w:ascii="Times New Roman" w:hAnsi="Times New Roman" w:cs="Times New Roman"/>
          <w:sz w:val="28"/>
          <w:szCs w:val="28"/>
        </w:rPr>
      </w:pPr>
      <w:r w:rsidRPr="00EF4953">
        <w:rPr>
          <w:rFonts w:ascii="Times New Roman" w:hAnsi="Times New Roman" w:cs="Times New Roman"/>
          <w:color w:val="FF0000"/>
          <w:sz w:val="28"/>
          <w:szCs w:val="28"/>
        </w:rPr>
        <w:tab/>
      </w:r>
      <w:r w:rsidRPr="00AD5E14">
        <w:rPr>
          <w:rFonts w:ascii="Times New Roman" w:hAnsi="Times New Roman" w:cs="Times New Roman"/>
          <w:sz w:val="28"/>
          <w:szCs w:val="28"/>
        </w:rPr>
        <w:t xml:space="preserve">В Центре работает высококвалифицированный педагогический коллектив, способный создать условия для индивидуального развития учащихся. Образовательный процесс осуществляют </w:t>
      </w:r>
      <w:r w:rsidR="00AD5E14" w:rsidRPr="00AD5E14">
        <w:rPr>
          <w:rFonts w:ascii="Times New Roman" w:hAnsi="Times New Roman" w:cs="Times New Roman"/>
          <w:sz w:val="28"/>
          <w:szCs w:val="28"/>
        </w:rPr>
        <w:t>30</w:t>
      </w:r>
      <w:r w:rsidRPr="00AD5E14">
        <w:rPr>
          <w:rFonts w:ascii="Times New Roman" w:hAnsi="Times New Roman" w:cs="Times New Roman"/>
          <w:sz w:val="28"/>
          <w:szCs w:val="28"/>
        </w:rPr>
        <w:t xml:space="preserve"> педагогически</w:t>
      </w:r>
      <w:r w:rsidR="00AD5E14" w:rsidRPr="00AD5E14">
        <w:rPr>
          <w:rFonts w:ascii="Times New Roman" w:hAnsi="Times New Roman" w:cs="Times New Roman"/>
          <w:sz w:val="28"/>
          <w:szCs w:val="28"/>
        </w:rPr>
        <w:t>х</w:t>
      </w:r>
      <w:r w:rsidRPr="00AD5E14">
        <w:rPr>
          <w:rFonts w:ascii="Times New Roman" w:hAnsi="Times New Roman" w:cs="Times New Roman"/>
          <w:sz w:val="28"/>
          <w:szCs w:val="28"/>
        </w:rPr>
        <w:t xml:space="preserve"> сотрудник</w:t>
      </w:r>
      <w:r w:rsidR="00AD5E14" w:rsidRPr="00AD5E14">
        <w:rPr>
          <w:rFonts w:ascii="Times New Roman" w:hAnsi="Times New Roman" w:cs="Times New Roman"/>
          <w:sz w:val="28"/>
          <w:szCs w:val="28"/>
        </w:rPr>
        <w:t>ов</w:t>
      </w:r>
      <w:r w:rsidR="00AD5E14">
        <w:rPr>
          <w:rFonts w:ascii="Times New Roman" w:hAnsi="Times New Roman" w:cs="Times New Roman"/>
          <w:sz w:val="28"/>
          <w:szCs w:val="28"/>
        </w:rPr>
        <w:t>, педагогов дополнительного образования – 27.</w:t>
      </w:r>
    </w:p>
    <w:p w:rsidR="00B1126C" w:rsidRPr="00B1126C" w:rsidRDefault="00B1126C" w:rsidP="00B1126C">
      <w:pPr>
        <w:tabs>
          <w:tab w:val="left" w:pos="0"/>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r>
      <w:r w:rsidRPr="00B1126C">
        <w:rPr>
          <w:rStyle w:val="c12"/>
          <w:rFonts w:ascii="Times New Roman" w:hAnsi="Times New Roman" w:cs="Times New Roman"/>
          <w:sz w:val="28"/>
          <w:szCs w:val="28"/>
        </w:rPr>
        <w:t>С целью повышения квалификации педагогов и обмена педагогическим опытом</w:t>
      </w:r>
      <w:r>
        <w:rPr>
          <w:rStyle w:val="c12"/>
          <w:rFonts w:ascii="Times New Roman" w:hAnsi="Times New Roman" w:cs="Times New Roman"/>
          <w:sz w:val="28"/>
          <w:szCs w:val="28"/>
        </w:rPr>
        <w:t>,</w:t>
      </w:r>
      <w:r w:rsidRPr="00B1126C">
        <w:rPr>
          <w:rStyle w:val="c12"/>
          <w:rFonts w:ascii="Times New Roman" w:hAnsi="Times New Roman" w:cs="Times New Roman"/>
          <w:sz w:val="28"/>
          <w:szCs w:val="28"/>
        </w:rPr>
        <w:t xml:space="preserve"> в течение отчетного периода проведены </w:t>
      </w:r>
      <w:r w:rsidRPr="00B1126C">
        <w:rPr>
          <w:rFonts w:ascii="Times New Roman" w:hAnsi="Times New Roman" w:cs="Times New Roman"/>
          <w:sz w:val="28"/>
          <w:szCs w:val="28"/>
        </w:rPr>
        <w:t>работы  по повышению профессионального мастерства педагогических сотрудников.</w:t>
      </w:r>
      <w:r>
        <w:rPr>
          <w:rFonts w:ascii="Times New Roman" w:hAnsi="Times New Roman" w:cs="Times New Roman"/>
          <w:sz w:val="28"/>
          <w:szCs w:val="28"/>
        </w:rPr>
        <w:t xml:space="preserve"> </w:t>
      </w:r>
      <w:r w:rsidRPr="00B1126C">
        <w:rPr>
          <w:rFonts w:ascii="Times New Roman" w:hAnsi="Times New Roman" w:cs="Times New Roman"/>
          <w:sz w:val="28"/>
          <w:szCs w:val="28"/>
        </w:rPr>
        <w:t>Работ</w:t>
      </w:r>
      <w:r>
        <w:rPr>
          <w:rFonts w:ascii="Times New Roman" w:hAnsi="Times New Roman" w:cs="Times New Roman"/>
          <w:sz w:val="28"/>
          <w:szCs w:val="28"/>
        </w:rPr>
        <w:t>а</w:t>
      </w:r>
      <w:r w:rsidRPr="00B1126C">
        <w:rPr>
          <w:rFonts w:ascii="Times New Roman" w:hAnsi="Times New Roman" w:cs="Times New Roman"/>
          <w:sz w:val="28"/>
          <w:szCs w:val="28"/>
        </w:rPr>
        <w:t xml:space="preserve"> по данному направлению раздел</w:t>
      </w:r>
      <w:r>
        <w:rPr>
          <w:rFonts w:ascii="Times New Roman" w:hAnsi="Times New Roman" w:cs="Times New Roman"/>
          <w:sz w:val="28"/>
          <w:szCs w:val="28"/>
        </w:rPr>
        <w:t>ена</w:t>
      </w:r>
      <w:r w:rsidRPr="00B1126C">
        <w:rPr>
          <w:rFonts w:ascii="Times New Roman" w:hAnsi="Times New Roman" w:cs="Times New Roman"/>
          <w:sz w:val="28"/>
          <w:szCs w:val="28"/>
        </w:rPr>
        <w:t xml:space="preserve"> на следующие основные составляющие:</w:t>
      </w:r>
    </w:p>
    <w:p w:rsidR="00B1126C" w:rsidRPr="007E128C" w:rsidRDefault="00B1126C" w:rsidP="00B1126C">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7E128C">
        <w:rPr>
          <w:rFonts w:ascii="Times New Roman" w:hAnsi="Times New Roman" w:cs="Times New Roman"/>
          <w:sz w:val="28"/>
          <w:szCs w:val="28"/>
        </w:rPr>
        <w:t>аттестация педагогических работников</w:t>
      </w:r>
      <w:r>
        <w:rPr>
          <w:rFonts w:ascii="Times New Roman" w:hAnsi="Times New Roman" w:cs="Times New Roman"/>
          <w:sz w:val="28"/>
          <w:szCs w:val="28"/>
        </w:rPr>
        <w:t>;</w:t>
      </w:r>
    </w:p>
    <w:p w:rsidR="00B1126C" w:rsidRDefault="00B1126C" w:rsidP="00B1126C">
      <w:pPr>
        <w:spacing w:after="0" w:line="240" w:lineRule="auto"/>
        <w:rPr>
          <w:rFonts w:ascii="Times New Roman" w:hAnsi="Times New Roman" w:cs="Times New Roman"/>
          <w:sz w:val="28"/>
          <w:szCs w:val="28"/>
        </w:rPr>
      </w:pPr>
      <w:r>
        <w:rPr>
          <w:rFonts w:ascii="Times New Roman" w:hAnsi="Times New Roman" w:cs="Times New Roman"/>
          <w:sz w:val="28"/>
          <w:szCs w:val="28"/>
        </w:rPr>
        <w:t>- п</w:t>
      </w:r>
      <w:r w:rsidRPr="007E128C">
        <w:rPr>
          <w:rFonts w:ascii="Times New Roman" w:hAnsi="Times New Roman" w:cs="Times New Roman"/>
          <w:sz w:val="28"/>
          <w:szCs w:val="28"/>
        </w:rPr>
        <w:t>роведение и посещение семинаров,</w:t>
      </w:r>
    </w:p>
    <w:p w:rsidR="00B1126C" w:rsidRDefault="00B1126C" w:rsidP="00B1126C">
      <w:pPr>
        <w:spacing w:after="0" w:line="240" w:lineRule="auto"/>
        <w:rPr>
          <w:rFonts w:ascii="Times New Roman" w:hAnsi="Times New Roman" w:cs="Times New Roman"/>
          <w:sz w:val="28"/>
          <w:szCs w:val="28"/>
        </w:rPr>
      </w:pPr>
      <w:r>
        <w:rPr>
          <w:rFonts w:ascii="Times New Roman" w:hAnsi="Times New Roman" w:cs="Times New Roman"/>
          <w:sz w:val="28"/>
          <w:szCs w:val="28"/>
        </w:rPr>
        <w:t>- проведение</w:t>
      </w:r>
      <w:r w:rsidRPr="007E128C">
        <w:rPr>
          <w:rFonts w:ascii="Times New Roman" w:hAnsi="Times New Roman" w:cs="Times New Roman"/>
          <w:sz w:val="28"/>
          <w:szCs w:val="28"/>
        </w:rPr>
        <w:t xml:space="preserve"> открытых занятий и мастер-классов,</w:t>
      </w:r>
    </w:p>
    <w:p w:rsidR="00AC36CE" w:rsidRPr="00B0191B" w:rsidRDefault="00B1126C" w:rsidP="00AE5B9D">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w:t>
      </w:r>
      <w:r w:rsidRPr="007E128C">
        <w:rPr>
          <w:rFonts w:ascii="Times New Roman" w:hAnsi="Times New Roman" w:cs="Times New Roman"/>
          <w:sz w:val="28"/>
          <w:szCs w:val="28"/>
        </w:rPr>
        <w:t xml:space="preserve"> прохождение курсовой подготовки</w:t>
      </w:r>
      <w:r>
        <w:rPr>
          <w:rFonts w:ascii="Times New Roman" w:hAnsi="Times New Roman" w:cs="Times New Roman"/>
          <w:sz w:val="28"/>
          <w:szCs w:val="28"/>
        </w:rPr>
        <w:t>.</w:t>
      </w:r>
    </w:p>
    <w:p w:rsidR="00EF4953" w:rsidRDefault="00AC36CE" w:rsidP="00EF4953">
      <w:pPr>
        <w:tabs>
          <w:tab w:val="left" w:pos="0"/>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r>
      <w:proofErr w:type="gramStart"/>
      <w:r w:rsidR="00EF4953" w:rsidRPr="00EF5AD6">
        <w:rPr>
          <w:rFonts w:ascii="Times New Roman" w:hAnsi="Times New Roman" w:cs="Times New Roman"/>
          <w:sz w:val="28"/>
          <w:szCs w:val="28"/>
        </w:rPr>
        <w:t xml:space="preserve">На данный момент </w:t>
      </w:r>
      <w:r w:rsidR="00EF5AD6" w:rsidRPr="00EF5AD6">
        <w:rPr>
          <w:rFonts w:ascii="Times New Roman" w:hAnsi="Times New Roman" w:cs="Times New Roman"/>
          <w:sz w:val="28"/>
          <w:szCs w:val="28"/>
        </w:rPr>
        <w:t>12</w:t>
      </w:r>
      <w:r w:rsidR="00EF4953" w:rsidRPr="00EF5AD6">
        <w:rPr>
          <w:rFonts w:ascii="Times New Roman" w:hAnsi="Times New Roman" w:cs="Times New Roman"/>
          <w:sz w:val="28"/>
          <w:szCs w:val="28"/>
        </w:rPr>
        <w:t xml:space="preserve"> педагогических сотрудников имеют высшую квалификационную категорию, </w:t>
      </w:r>
      <w:r w:rsidR="00EF5AD6" w:rsidRPr="00EF5AD6">
        <w:rPr>
          <w:rFonts w:ascii="Times New Roman" w:hAnsi="Times New Roman" w:cs="Times New Roman"/>
          <w:sz w:val="28"/>
          <w:szCs w:val="28"/>
        </w:rPr>
        <w:t>7</w:t>
      </w:r>
      <w:r w:rsidR="00EF4953" w:rsidRPr="00EF5AD6">
        <w:rPr>
          <w:rFonts w:ascii="Times New Roman" w:hAnsi="Times New Roman" w:cs="Times New Roman"/>
          <w:sz w:val="28"/>
          <w:szCs w:val="28"/>
        </w:rPr>
        <w:t xml:space="preserve"> – первую, 1</w:t>
      </w:r>
      <w:r w:rsidR="00EF5AD6" w:rsidRPr="00EF5AD6">
        <w:rPr>
          <w:rFonts w:ascii="Times New Roman" w:hAnsi="Times New Roman" w:cs="Times New Roman"/>
          <w:sz w:val="28"/>
          <w:szCs w:val="28"/>
        </w:rPr>
        <w:t>0</w:t>
      </w:r>
      <w:r w:rsidR="00EF4953" w:rsidRPr="00EF5AD6">
        <w:rPr>
          <w:rFonts w:ascii="Times New Roman" w:hAnsi="Times New Roman" w:cs="Times New Roman"/>
          <w:sz w:val="28"/>
          <w:szCs w:val="28"/>
        </w:rPr>
        <w:t xml:space="preserve"> - аттестованы на соответствие занимаемой должности, </w:t>
      </w:r>
      <w:r w:rsidR="00EF5AD6" w:rsidRPr="00EF5AD6">
        <w:rPr>
          <w:rFonts w:ascii="Times New Roman" w:hAnsi="Times New Roman" w:cs="Times New Roman"/>
          <w:sz w:val="28"/>
          <w:szCs w:val="28"/>
        </w:rPr>
        <w:t>4</w:t>
      </w:r>
      <w:r w:rsidR="00EF4953" w:rsidRPr="00EF5AD6">
        <w:rPr>
          <w:rFonts w:ascii="Times New Roman" w:hAnsi="Times New Roman" w:cs="Times New Roman"/>
          <w:sz w:val="28"/>
          <w:szCs w:val="28"/>
        </w:rPr>
        <w:t xml:space="preserve"> – без </w:t>
      </w:r>
      <w:r w:rsidR="00EF5AD6" w:rsidRPr="00EF5AD6">
        <w:rPr>
          <w:rFonts w:ascii="Times New Roman" w:hAnsi="Times New Roman" w:cs="Times New Roman"/>
          <w:sz w:val="28"/>
          <w:szCs w:val="28"/>
        </w:rPr>
        <w:t>категории</w:t>
      </w:r>
      <w:r w:rsidR="00EF4953" w:rsidRPr="00EF5AD6">
        <w:rPr>
          <w:rFonts w:ascii="Times New Roman" w:hAnsi="Times New Roman" w:cs="Times New Roman"/>
          <w:sz w:val="28"/>
          <w:szCs w:val="28"/>
        </w:rPr>
        <w:t>.</w:t>
      </w:r>
      <w:proofErr w:type="gramEnd"/>
    </w:p>
    <w:p w:rsidR="009700C8" w:rsidRPr="00BF0EEF" w:rsidRDefault="009700C8" w:rsidP="00CB7C4A">
      <w:pPr>
        <w:tabs>
          <w:tab w:val="left" w:pos="0"/>
        </w:tabs>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EF4953" w:rsidRDefault="003B37CE" w:rsidP="003B37CE">
      <w:pPr>
        <w:spacing w:after="0" w:line="240" w:lineRule="auto"/>
        <w:jc w:val="center"/>
        <w:rPr>
          <w:rFonts w:ascii="Times New Roman" w:hAnsi="Times New Roman" w:cs="Times New Roman"/>
          <w:color w:val="FF0000"/>
          <w:sz w:val="28"/>
          <w:szCs w:val="28"/>
        </w:rPr>
      </w:pPr>
      <w:bookmarkStart w:id="5" w:name="_MON_1606818512"/>
      <w:bookmarkEnd w:id="5"/>
      <w:r w:rsidRPr="003B37CE">
        <w:rPr>
          <w:rFonts w:ascii="Times New Roman" w:hAnsi="Times New Roman" w:cs="Times New Roman"/>
          <w:noProof/>
          <w:color w:val="FF0000"/>
          <w:sz w:val="28"/>
          <w:szCs w:val="28"/>
        </w:rPr>
        <w:lastRenderedPageBreak/>
        <w:drawing>
          <wp:inline distT="0" distB="0" distL="0" distR="0">
            <wp:extent cx="5229225" cy="3248025"/>
            <wp:effectExtent l="0" t="0" r="0" b="0"/>
            <wp:docPr id="6"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B37CE" w:rsidRPr="00EF4953" w:rsidRDefault="003B37CE" w:rsidP="00EF4953">
      <w:pPr>
        <w:spacing w:after="0" w:line="240" w:lineRule="auto"/>
        <w:jc w:val="both"/>
        <w:rPr>
          <w:rFonts w:ascii="Times New Roman" w:hAnsi="Times New Roman" w:cs="Times New Roman"/>
          <w:color w:val="FF0000"/>
          <w:sz w:val="28"/>
          <w:szCs w:val="28"/>
        </w:rPr>
      </w:pPr>
    </w:p>
    <w:p w:rsidR="00886841" w:rsidRPr="00AE5B9D" w:rsidRDefault="00EF4953" w:rsidP="00AE5B9D">
      <w:pPr>
        <w:tabs>
          <w:tab w:val="left" w:pos="0"/>
        </w:tabs>
        <w:spacing w:after="0" w:line="240" w:lineRule="auto"/>
        <w:ind w:right="-1"/>
        <w:jc w:val="both"/>
        <w:rPr>
          <w:rFonts w:ascii="Times New Roman" w:eastAsia="Times New Roman" w:hAnsi="Times New Roman" w:cs="Times New Roman"/>
          <w:sz w:val="28"/>
          <w:szCs w:val="28"/>
        </w:rPr>
      </w:pPr>
      <w:r w:rsidRPr="007A4F5F">
        <w:rPr>
          <w:rFonts w:ascii="Times New Roman" w:hAnsi="Times New Roman" w:cs="Times New Roman"/>
          <w:color w:val="0070C0"/>
          <w:sz w:val="28"/>
          <w:szCs w:val="28"/>
        </w:rPr>
        <w:tab/>
      </w:r>
      <w:r w:rsidR="00AE5B9D" w:rsidRPr="00B0191B">
        <w:rPr>
          <w:rFonts w:ascii="Times New Roman" w:eastAsia="Times New Roman" w:hAnsi="Times New Roman" w:cs="Times New Roman"/>
          <w:sz w:val="28"/>
          <w:szCs w:val="28"/>
        </w:rPr>
        <w:t xml:space="preserve">За отчетный период успешно  прошли </w:t>
      </w:r>
      <w:r w:rsidR="00AE5B9D" w:rsidRPr="009C5B72">
        <w:rPr>
          <w:rFonts w:ascii="Times New Roman" w:eastAsia="Times New Roman" w:hAnsi="Times New Roman" w:cs="Times New Roman"/>
          <w:b/>
          <w:sz w:val="28"/>
          <w:szCs w:val="28"/>
        </w:rPr>
        <w:t>процедуру аттестации</w:t>
      </w:r>
      <w:r w:rsidR="00AE5B9D" w:rsidRPr="00B0191B">
        <w:rPr>
          <w:rFonts w:ascii="Times New Roman" w:eastAsia="Times New Roman" w:hAnsi="Times New Roman" w:cs="Times New Roman"/>
          <w:sz w:val="28"/>
          <w:szCs w:val="28"/>
        </w:rPr>
        <w:t xml:space="preserve"> 3 педаг</w:t>
      </w:r>
      <w:r w:rsidR="00AE5B9D">
        <w:rPr>
          <w:rFonts w:ascii="Times New Roman" w:eastAsia="Times New Roman" w:hAnsi="Times New Roman" w:cs="Times New Roman"/>
          <w:sz w:val="28"/>
          <w:szCs w:val="28"/>
        </w:rPr>
        <w:t xml:space="preserve">ога дополнительного образования: </w:t>
      </w:r>
      <w:proofErr w:type="spellStart"/>
      <w:r w:rsidR="00AE5B9D" w:rsidRPr="00B0191B">
        <w:rPr>
          <w:rFonts w:ascii="Times New Roman" w:eastAsia="Times New Roman" w:hAnsi="Times New Roman" w:cs="Times New Roman"/>
          <w:sz w:val="28"/>
          <w:szCs w:val="28"/>
        </w:rPr>
        <w:t>Кондрыко</w:t>
      </w:r>
      <w:proofErr w:type="spellEnd"/>
      <w:r w:rsidR="00AE5B9D" w:rsidRPr="00B0191B">
        <w:rPr>
          <w:rFonts w:ascii="Times New Roman" w:eastAsia="Times New Roman" w:hAnsi="Times New Roman" w:cs="Times New Roman"/>
          <w:sz w:val="28"/>
          <w:szCs w:val="28"/>
        </w:rPr>
        <w:t xml:space="preserve"> И.Н., </w:t>
      </w:r>
      <w:r w:rsidR="00AE5B9D">
        <w:rPr>
          <w:rFonts w:ascii="Times New Roman" w:eastAsia="Times New Roman" w:hAnsi="Times New Roman" w:cs="Times New Roman"/>
          <w:sz w:val="28"/>
          <w:szCs w:val="28"/>
        </w:rPr>
        <w:t xml:space="preserve"> </w:t>
      </w:r>
      <w:proofErr w:type="spellStart"/>
      <w:r w:rsidR="00AE5B9D">
        <w:rPr>
          <w:rFonts w:ascii="Times New Roman" w:eastAsia="Times New Roman" w:hAnsi="Times New Roman" w:cs="Times New Roman"/>
          <w:sz w:val="28"/>
          <w:szCs w:val="28"/>
        </w:rPr>
        <w:t>Бунякова</w:t>
      </w:r>
      <w:proofErr w:type="spellEnd"/>
      <w:r w:rsidR="00AE5B9D">
        <w:rPr>
          <w:rFonts w:ascii="Times New Roman" w:eastAsia="Times New Roman" w:hAnsi="Times New Roman" w:cs="Times New Roman"/>
          <w:sz w:val="28"/>
          <w:szCs w:val="28"/>
        </w:rPr>
        <w:t xml:space="preserve"> Е.В., Сорокина Е.Г., из них 2 педагога: </w:t>
      </w:r>
      <w:proofErr w:type="spellStart"/>
      <w:r w:rsidR="00AE5B9D">
        <w:rPr>
          <w:rFonts w:ascii="Times New Roman" w:eastAsia="Times New Roman" w:hAnsi="Times New Roman" w:cs="Times New Roman"/>
          <w:sz w:val="28"/>
          <w:szCs w:val="28"/>
        </w:rPr>
        <w:t>Кондрыко</w:t>
      </w:r>
      <w:proofErr w:type="spellEnd"/>
      <w:r w:rsidR="00AE5B9D">
        <w:rPr>
          <w:rFonts w:ascii="Times New Roman" w:eastAsia="Times New Roman" w:hAnsi="Times New Roman" w:cs="Times New Roman"/>
          <w:sz w:val="28"/>
          <w:szCs w:val="28"/>
        </w:rPr>
        <w:t xml:space="preserve"> И.Н. и Сорокина Е.Г. подтвердили  высшую квалификационную категорию, педагог </w:t>
      </w:r>
      <w:proofErr w:type="spellStart"/>
      <w:r w:rsidR="00AE5B9D">
        <w:rPr>
          <w:rFonts w:ascii="Times New Roman" w:eastAsia="Times New Roman" w:hAnsi="Times New Roman" w:cs="Times New Roman"/>
          <w:sz w:val="28"/>
          <w:szCs w:val="28"/>
        </w:rPr>
        <w:t>Бунякова</w:t>
      </w:r>
      <w:proofErr w:type="spellEnd"/>
      <w:r w:rsidR="00AE5B9D">
        <w:rPr>
          <w:rFonts w:ascii="Times New Roman" w:eastAsia="Times New Roman" w:hAnsi="Times New Roman" w:cs="Times New Roman"/>
          <w:sz w:val="28"/>
          <w:szCs w:val="28"/>
        </w:rPr>
        <w:t xml:space="preserve"> Е.В. аттестовалась на высшую квалификационную категорию.</w:t>
      </w:r>
    </w:p>
    <w:p w:rsidR="00886841" w:rsidRPr="00C664ED" w:rsidRDefault="00886841" w:rsidP="00DF6709">
      <w:pPr>
        <w:spacing w:after="0" w:line="240" w:lineRule="auto"/>
        <w:ind w:firstLine="567"/>
        <w:jc w:val="both"/>
        <w:rPr>
          <w:rFonts w:ascii="Times New Roman" w:hAnsi="Times New Roman" w:cs="Times New Roman"/>
          <w:sz w:val="28"/>
          <w:szCs w:val="28"/>
        </w:rPr>
      </w:pPr>
      <w:r w:rsidRPr="00F84BAD">
        <w:rPr>
          <w:rFonts w:ascii="Times New Roman" w:eastAsia="Times New Roman" w:hAnsi="Times New Roman" w:cs="Times New Roman"/>
          <w:color w:val="0070C0"/>
          <w:sz w:val="28"/>
          <w:szCs w:val="28"/>
        </w:rPr>
        <w:tab/>
      </w:r>
      <w:r w:rsidR="00E47E08" w:rsidRPr="00E47E08">
        <w:rPr>
          <w:rFonts w:ascii="Times New Roman" w:eastAsia="Times New Roman" w:hAnsi="Times New Roman" w:cs="Times New Roman"/>
          <w:sz w:val="28"/>
          <w:szCs w:val="28"/>
        </w:rPr>
        <w:t>Н</w:t>
      </w:r>
      <w:r w:rsidRPr="00E47E08">
        <w:rPr>
          <w:rFonts w:ascii="Times New Roman" w:eastAsia="Times New Roman" w:hAnsi="Times New Roman" w:cs="Times New Roman"/>
          <w:sz w:val="28"/>
          <w:szCs w:val="28"/>
        </w:rPr>
        <w:t xml:space="preserve">а сегодняшний момент </w:t>
      </w:r>
      <w:r w:rsidR="00E47E08" w:rsidRPr="00E47E08">
        <w:rPr>
          <w:rFonts w:ascii="Times New Roman" w:eastAsia="Times New Roman" w:hAnsi="Times New Roman" w:cs="Times New Roman"/>
          <w:sz w:val="28"/>
          <w:szCs w:val="28"/>
        </w:rPr>
        <w:t xml:space="preserve">актуальна </w:t>
      </w:r>
      <w:r w:rsidRPr="00E47E08">
        <w:rPr>
          <w:rFonts w:ascii="Times New Roman" w:eastAsia="Times New Roman" w:hAnsi="Times New Roman" w:cs="Times New Roman"/>
          <w:sz w:val="28"/>
          <w:szCs w:val="28"/>
        </w:rPr>
        <w:t xml:space="preserve">работа по профориентации в образовательных </w:t>
      </w:r>
      <w:r w:rsidRPr="00C664ED">
        <w:rPr>
          <w:rFonts w:ascii="Times New Roman" w:eastAsia="Times New Roman" w:hAnsi="Times New Roman" w:cs="Times New Roman"/>
          <w:sz w:val="28"/>
          <w:szCs w:val="28"/>
        </w:rPr>
        <w:t>организациях.</w:t>
      </w:r>
      <w:r w:rsidR="00F84BAD" w:rsidRPr="00C664ED">
        <w:rPr>
          <w:rFonts w:ascii="Times New Roman" w:eastAsia="Times New Roman" w:hAnsi="Times New Roman" w:cs="Times New Roman"/>
          <w:sz w:val="28"/>
          <w:szCs w:val="28"/>
        </w:rPr>
        <w:t xml:space="preserve"> С</w:t>
      </w:r>
      <w:r w:rsidRPr="00C664ED">
        <w:rPr>
          <w:rFonts w:ascii="Times New Roman" w:eastAsia="Calibri" w:hAnsi="Times New Roman" w:cs="Times New Roman"/>
          <w:sz w:val="28"/>
          <w:szCs w:val="28"/>
        </w:rPr>
        <w:t xml:space="preserve"> 29</w:t>
      </w:r>
      <w:r w:rsidR="00F84BAD" w:rsidRPr="00C664ED">
        <w:rPr>
          <w:rFonts w:ascii="Times New Roman" w:eastAsia="Calibri" w:hAnsi="Times New Roman" w:cs="Times New Roman"/>
          <w:sz w:val="28"/>
          <w:szCs w:val="28"/>
        </w:rPr>
        <w:t xml:space="preserve"> октября по </w:t>
      </w:r>
      <w:r w:rsidRPr="00C664ED">
        <w:rPr>
          <w:rFonts w:ascii="Times New Roman" w:eastAsia="Calibri" w:hAnsi="Times New Roman" w:cs="Times New Roman"/>
          <w:sz w:val="28"/>
          <w:szCs w:val="28"/>
        </w:rPr>
        <w:t>3</w:t>
      </w:r>
      <w:r w:rsidR="00F84BAD" w:rsidRPr="00C664ED">
        <w:rPr>
          <w:rFonts w:ascii="Times New Roman" w:eastAsia="Calibri" w:hAnsi="Times New Roman" w:cs="Times New Roman"/>
          <w:sz w:val="28"/>
          <w:szCs w:val="28"/>
        </w:rPr>
        <w:t xml:space="preserve"> ноября </w:t>
      </w:r>
      <w:r w:rsidRPr="00C664ED">
        <w:rPr>
          <w:rFonts w:ascii="Times New Roman" w:eastAsia="Calibri" w:hAnsi="Times New Roman" w:cs="Times New Roman"/>
          <w:sz w:val="28"/>
          <w:szCs w:val="28"/>
        </w:rPr>
        <w:t>2022</w:t>
      </w:r>
      <w:r w:rsidR="00F84BAD" w:rsidRPr="00C664ED">
        <w:rPr>
          <w:rFonts w:ascii="Times New Roman" w:eastAsia="Calibri" w:hAnsi="Times New Roman" w:cs="Times New Roman"/>
          <w:sz w:val="28"/>
          <w:szCs w:val="28"/>
        </w:rPr>
        <w:t xml:space="preserve"> </w:t>
      </w:r>
      <w:r w:rsidRPr="00C664ED">
        <w:rPr>
          <w:rFonts w:ascii="Times New Roman" w:eastAsia="Calibri" w:hAnsi="Times New Roman" w:cs="Times New Roman"/>
          <w:sz w:val="28"/>
          <w:szCs w:val="28"/>
        </w:rPr>
        <w:t>г</w:t>
      </w:r>
      <w:r w:rsidR="00F84BAD" w:rsidRPr="00C664ED">
        <w:rPr>
          <w:rFonts w:ascii="Times New Roman" w:eastAsia="Calibri" w:hAnsi="Times New Roman" w:cs="Times New Roman"/>
          <w:sz w:val="28"/>
          <w:szCs w:val="28"/>
        </w:rPr>
        <w:t>ода</w:t>
      </w:r>
      <w:r w:rsidRPr="00C664ED">
        <w:rPr>
          <w:rFonts w:ascii="Times New Roman" w:eastAsia="Calibri" w:hAnsi="Times New Roman" w:cs="Times New Roman"/>
          <w:sz w:val="28"/>
          <w:szCs w:val="28"/>
        </w:rPr>
        <w:t xml:space="preserve"> </w:t>
      </w:r>
      <w:r w:rsidR="00E47E08" w:rsidRPr="00C664ED">
        <w:rPr>
          <w:rFonts w:ascii="Times New Roman" w:eastAsia="Calibri" w:hAnsi="Times New Roman" w:cs="Times New Roman"/>
          <w:sz w:val="28"/>
          <w:szCs w:val="28"/>
        </w:rPr>
        <w:t xml:space="preserve">в Центре творчества «Радуга» </w:t>
      </w:r>
      <w:r w:rsidRPr="00C664ED">
        <w:rPr>
          <w:rFonts w:ascii="Times New Roman" w:eastAsia="Times New Roman" w:hAnsi="Times New Roman" w:cs="Times New Roman"/>
          <w:sz w:val="28"/>
          <w:szCs w:val="28"/>
        </w:rPr>
        <w:t xml:space="preserve">организована работа </w:t>
      </w:r>
      <w:r w:rsidRPr="00DF6709">
        <w:rPr>
          <w:rFonts w:ascii="Times New Roman" w:hAnsi="Times New Roman" w:cs="Times New Roman"/>
          <w:sz w:val="28"/>
          <w:szCs w:val="28"/>
        </w:rPr>
        <w:t xml:space="preserve">каникулярной  профориентационной  школы. </w:t>
      </w:r>
      <w:r w:rsidRPr="00C664ED">
        <w:rPr>
          <w:rFonts w:ascii="Times New Roman" w:eastAsia="Times New Roman" w:hAnsi="Times New Roman" w:cs="Times New Roman"/>
          <w:sz w:val="28"/>
          <w:szCs w:val="28"/>
        </w:rPr>
        <w:t xml:space="preserve"> Обучение проходило по программ</w:t>
      </w:r>
      <w:r w:rsidR="00F84BAD" w:rsidRPr="00C664ED">
        <w:rPr>
          <w:rFonts w:ascii="Times New Roman" w:eastAsia="Times New Roman" w:hAnsi="Times New Roman" w:cs="Times New Roman"/>
          <w:sz w:val="28"/>
          <w:szCs w:val="28"/>
        </w:rPr>
        <w:t>ам</w:t>
      </w:r>
      <w:r w:rsidRPr="00C664ED">
        <w:rPr>
          <w:rFonts w:ascii="Times New Roman" w:eastAsia="Times New Roman" w:hAnsi="Times New Roman" w:cs="Times New Roman"/>
          <w:sz w:val="28"/>
          <w:szCs w:val="28"/>
        </w:rPr>
        <w:t xml:space="preserve"> технической направленности «Ракеты на старт» </w:t>
      </w:r>
      <w:r w:rsidR="00DF6709">
        <w:rPr>
          <w:rFonts w:ascii="Times New Roman" w:eastAsia="Times New Roman" w:hAnsi="Times New Roman" w:cs="Times New Roman"/>
          <w:sz w:val="28"/>
          <w:szCs w:val="28"/>
        </w:rPr>
        <w:t xml:space="preserve">(педагог </w:t>
      </w:r>
      <w:proofErr w:type="spellStart"/>
      <w:r w:rsidR="00DF6709">
        <w:rPr>
          <w:rFonts w:ascii="Times New Roman" w:eastAsia="Times New Roman" w:hAnsi="Times New Roman" w:cs="Times New Roman"/>
          <w:sz w:val="28"/>
          <w:szCs w:val="28"/>
        </w:rPr>
        <w:t>Горчинский</w:t>
      </w:r>
      <w:proofErr w:type="spellEnd"/>
      <w:r w:rsidR="00DF6709">
        <w:rPr>
          <w:rFonts w:ascii="Times New Roman" w:eastAsia="Times New Roman" w:hAnsi="Times New Roman" w:cs="Times New Roman"/>
          <w:sz w:val="28"/>
          <w:szCs w:val="28"/>
        </w:rPr>
        <w:t xml:space="preserve"> Ю.А.) </w:t>
      </w:r>
      <w:r w:rsidRPr="00C664ED">
        <w:rPr>
          <w:rFonts w:ascii="Times New Roman" w:eastAsia="Times New Roman" w:hAnsi="Times New Roman" w:cs="Times New Roman"/>
          <w:sz w:val="28"/>
          <w:szCs w:val="28"/>
        </w:rPr>
        <w:t>и физкультурно-спортивной направленности «Шахматная азбука»</w:t>
      </w:r>
      <w:r w:rsidR="00DF6709">
        <w:rPr>
          <w:rFonts w:ascii="Times New Roman" w:eastAsia="Times New Roman" w:hAnsi="Times New Roman" w:cs="Times New Roman"/>
          <w:sz w:val="28"/>
          <w:szCs w:val="28"/>
        </w:rPr>
        <w:t xml:space="preserve"> (педагог </w:t>
      </w:r>
      <w:proofErr w:type="spellStart"/>
      <w:r w:rsidR="00DF6709">
        <w:rPr>
          <w:rFonts w:ascii="Times New Roman" w:eastAsia="Times New Roman" w:hAnsi="Times New Roman" w:cs="Times New Roman"/>
          <w:sz w:val="28"/>
          <w:szCs w:val="28"/>
        </w:rPr>
        <w:t>Рамазян</w:t>
      </w:r>
      <w:proofErr w:type="spellEnd"/>
      <w:r w:rsidR="00DF6709">
        <w:rPr>
          <w:rFonts w:ascii="Times New Roman" w:eastAsia="Times New Roman" w:hAnsi="Times New Roman" w:cs="Times New Roman"/>
          <w:sz w:val="28"/>
          <w:szCs w:val="28"/>
        </w:rPr>
        <w:t xml:space="preserve"> М.С.)</w:t>
      </w:r>
      <w:r w:rsidRPr="00C664ED">
        <w:rPr>
          <w:rFonts w:ascii="Times New Roman" w:eastAsia="Times New Roman" w:hAnsi="Times New Roman" w:cs="Times New Roman"/>
          <w:sz w:val="28"/>
          <w:szCs w:val="28"/>
        </w:rPr>
        <w:t xml:space="preserve">. </w:t>
      </w:r>
    </w:p>
    <w:p w:rsidR="00351C46" w:rsidRPr="00B90593" w:rsidRDefault="00351C46" w:rsidP="00351C46">
      <w:pPr>
        <w:pStyle w:val="a3"/>
        <w:tabs>
          <w:tab w:val="clear" w:pos="2345"/>
        </w:tabs>
        <w:spacing w:before="0" w:beforeAutospacing="0" w:after="0" w:afterAutospacing="0"/>
        <w:ind w:left="0" w:firstLine="0"/>
        <w:rPr>
          <w:color w:val="FF0000"/>
          <w:sz w:val="28"/>
          <w:szCs w:val="28"/>
        </w:rPr>
      </w:pPr>
      <w:r>
        <w:rPr>
          <w:color w:val="FF0000"/>
          <w:sz w:val="28"/>
          <w:szCs w:val="28"/>
        </w:rPr>
        <w:tab/>
      </w:r>
      <w:r w:rsidRPr="00351C46">
        <w:rPr>
          <w:color w:val="auto"/>
          <w:sz w:val="28"/>
          <w:szCs w:val="28"/>
        </w:rPr>
        <w:t xml:space="preserve">Развитию профессионального роста способствовало  участие педагогов в семинарах, конкурсах педагогического творчества, конференциях различных уровней, проведение открытых занятий, их </w:t>
      </w:r>
      <w:proofErr w:type="spellStart"/>
      <w:r w:rsidRPr="00351C46">
        <w:rPr>
          <w:color w:val="auto"/>
          <w:sz w:val="28"/>
          <w:szCs w:val="28"/>
        </w:rPr>
        <w:t>взаимопосещение</w:t>
      </w:r>
      <w:proofErr w:type="spellEnd"/>
      <w:r w:rsidRPr="00351C46">
        <w:rPr>
          <w:color w:val="auto"/>
          <w:sz w:val="28"/>
          <w:szCs w:val="28"/>
        </w:rPr>
        <w:t>, размещение публикаций в изданиях, в том числе на различных образовательных сайтах.</w:t>
      </w:r>
      <w:r w:rsidRPr="00351C46">
        <w:rPr>
          <w:color w:val="auto"/>
          <w:sz w:val="28"/>
          <w:szCs w:val="28"/>
        </w:rPr>
        <w:tab/>
      </w:r>
    </w:p>
    <w:p w:rsidR="00886841" w:rsidRPr="00351C46" w:rsidRDefault="00886841" w:rsidP="00886841">
      <w:pPr>
        <w:spacing w:after="0" w:line="240" w:lineRule="auto"/>
        <w:ind w:firstLine="709"/>
        <w:jc w:val="both"/>
        <w:rPr>
          <w:rFonts w:ascii="Times New Roman" w:hAnsi="Times New Roman"/>
          <w:sz w:val="28"/>
          <w:szCs w:val="28"/>
        </w:rPr>
      </w:pPr>
      <w:r w:rsidRPr="00351C46">
        <w:rPr>
          <w:rFonts w:ascii="Times New Roman" w:hAnsi="Times New Roman"/>
          <w:sz w:val="28"/>
          <w:szCs w:val="28"/>
        </w:rPr>
        <w:t xml:space="preserve">За отчетный период 9 педагогических сотрудников приняли участие </w:t>
      </w:r>
      <w:proofErr w:type="gramStart"/>
      <w:r w:rsidRPr="00351C46">
        <w:rPr>
          <w:rFonts w:ascii="Times New Roman" w:hAnsi="Times New Roman"/>
          <w:sz w:val="28"/>
          <w:szCs w:val="28"/>
        </w:rPr>
        <w:t>в</w:t>
      </w:r>
      <w:proofErr w:type="gramEnd"/>
      <w:r w:rsidRPr="00351C46">
        <w:rPr>
          <w:rFonts w:ascii="Times New Roman" w:hAnsi="Times New Roman"/>
          <w:sz w:val="28"/>
          <w:szCs w:val="28"/>
        </w:rPr>
        <w:t xml:space="preserve"> </w:t>
      </w:r>
      <w:r w:rsidRPr="009C5B72">
        <w:rPr>
          <w:rFonts w:ascii="Times New Roman" w:hAnsi="Times New Roman"/>
          <w:sz w:val="28"/>
          <w:szCs w:val="28"/>
        </w:rPr>
        <w:t xml:space="preserve">краевых </w:t>
      </w:r>
      <w:proofErr w:type="spellStart"/>
      <w:r w:rsidRPr="009C5B72">
        <w:rPr>
          <w:rFonts w:ascii="Times New Roman" w:hAnsi="Times New Roman"/>
          <w:sz w:val="28"/>
          <w:szCs w:val="28"/>
        </w:rPr>
        <w:t>онлайн</w:t>
      </w:r>
      <w:r w:rsidRPr="009C5B72">
        <w:rPr>
          <w:rFonts w:ascii="Times New Roman" w:hAnsi="Times New Roman"/>
          <w:b/>
          <w:sz w:val="28"/>
          <w:szCs w:val="28"/>
        </w:rPr>
        <w:t>-вебинарах</w:t>
      </w:r>
      <w:proofErr w:type="spellEnd"/>
      <w:r w:rsidRPr="00351C46">
        <w:rPr>
          <w:rFonts w:ascii="Times New Roman" w:hAnsi="Times New Roman"/>
          <w:sz w:val="28"/>
          <w:szCs w:val="28"/>
        </w:rPr>
        <w:t>:</w:t>
      </w:r>
    </w:p>
    <w:p w:rsidR="00886841" w:rsidRPr="00351C46" w:rsidRDefault="00886841" w:rsidP="00886841">
      <w:pPr>
        <w:spacing w:after="0" w:line="240" w:lineRule="auto"/>
        <w:ind w:firstLine="709"/>
        <w:jc w:val="both"/>
        <w:rPr>
          <w:rFonts w:ascii="Times New Roman" w:hAnsi="Times New Roman"/>
          <w:sz w:val="28"/>
          <w:szCs w:val="28"/>
        </w:rPr>
      </w:pPr>
      <w:r w:rsidRPr="00351C46">
        <w:rPr>
          <w:rFonts w:ascii="Times New Roman" w:hAnsi="Times New Roman"/>
          <w:sz w:val="28"/>
          <w:szCs w:val="28"/>
        </w:rPr>
        <w:t>15.09.2022</w:t>
      </w:r>
      <w:r w:rsidR="00351C46" w:rsidRPr="00351C46">
        <w:rPr>
          <w:rFonts w:ascii="Times New Roman" w:hAnsi="Times New Roman"/>
          <w:sz w:val="28"/>
          <w:szCs w:val="28"/>
        </w:rPr>
        <w:t xml:space="preserve"> года</w:t>
      </w:r>
      <w:r w:rsidRPr="00351C46">
        <w:rPr>
          <w:rFonts w:ascii="Times New Roman" w:hAnsi="Times New Roman"/>
          <w:sz w:val="28"/>
          <w:szCs w:val="28"/>
        </w:rPr>
        <w:t xml:space="preserve"> методисты Асеева О.А., Панасенко Е.И., </w:t>
      </w:r>
      <w:proofErr w:type="spellStart"/>
      <w:r w:rsidRPr="00351C46">
        <w:rPr>
          <w:rFonts w:ascii="Times New Roman" w:hAnsi="Times New Roman"/>
          <w:sz w:val="28"/>
          <w:szCs w:val="28"/>
        </w:rPr>
        <w:t>Огородникова</w:t>
      </w:r>
      <w:proofErr w:type="spellEnd"/>
      <w:r w:rsidRPr="00351C46">
        <w:rPr>
          <w:rFonts w:ascii="Times New Roman" w:hAnsi="Times New Roman"/>
          <w:sz w:val="28"/>
          <w:szCs w:val="28"/>
        </w:rPr>
        <w:t xml:space="preserve"> А.В. принял</w:t>
      </w:r>
      <w:r w:rsidR="00351C46" w:rsidRPr="00351C46">
        <w:rPr>
          <w:rFonts w:ascii="Times New Roman" w:hAnsi="Times New Roman"/>
          <w:sz w:val="28"/>
          <w:szCs w:val="28"/>
        </w:rPr>
        <w:t>и</w:t>
      </w:r>
      <w:r w:rsidRPr="00351C46">
        <w:rPr>
          <w:rFonts w:ascii="Times New Roman" w:hAnsi="Times New Roman"/>
          <w:sz w:val="28"/>
          <w:szCs w:val="28"/>
        </w:rPr>
        <w:t xml:space="preserve"> участие в </w:t>
      </w:r>
      <w:proofErr w:type="gramStart"/>
      <w:r w:rsidRPr="00351C46">
        <w:rPr>
          <w:rFonts w:ascii="Times New Roman" w:hAnsi="Times New Roman"/>
          <w:sz w:val="28"/>
          <w:szCs w:val="28"/>
        </w:rPr>
        <w:t>краевом</w:t>
      </w:r>
      <w:proofErr w:type="gramEnd"/>
      <w:r w:rsidRPr="00351C46">
        <w:rPr>
          <w:rFonts w:ascii="Times New Roman" w:hAnsi="Times New Roman"/>
          <w:sz w:val="28"/>
          <w:szCs w:val="28"/>
        </w:rPr>
        <w:t xml:space="preserve"> </w:t>
      </w:r>
      <w:proofErr w:type="spellStart"/>
      <w:r w:rsidRPr="00351C46">
        <w:rPr>
          <w:rFonts w:ascii="Times New Roman" w:hAnsi="Times New Roman"/>
          <w:sz w:val="28"/>
          <w:szCs w:val="28"/>
        </w:rPr>
        <w:t>вебинаре</w:t>
      </w:r>
      <w:proofErr w:type="spellEnd"/>
      <w:r w:rsidRPr="00351C46">
        <w:rPr>
          <w:rFonts w:ascii="Times New Roman" w:hAnsi="Times New Roman"/>
          <w:sz w:val="28"/>
          <w:szCs w:val="28"/>
        </w:rPr>
        <w:t xml:space="preserve"> по теме</w:t>
      </w:r>
      <w:r w:rsidR="00351C46" w:rsidRPr="00351C46">
        <w:rPr>
          <w:rFonts w:ascii="Times New Roman" w:hAnsi="Times New Roman"/>
          <w:sz w:val="28"/>
          <w:szCs w:val="28"/>
        </w:rPr>
        <w:t>:</w:t>
      </w:r>
      <w:r w:rsidRPr="00351C46">
        <w:rPr>
          <w:rFonts w:ascii="Times New Roman" w:hAnsi="Times New Roman"/>
          <w:sz w:val="28"/>
          <w:szCs w:val="28"/>
        </w:rPr>
        <w:t xml:space="preserve"> «Методическое сопровождение развития дополнительного образования до 2030 года»;</w:t>
      </w:r>
    </w:p>
    <w:p w:rsidR="00886841" w:rsidRPr="00A47615" w:rsidRDefault="00886841" w:rsidP="00886841">
      <w:pPr>
        <w:spacing w:after="0" w:line="240" w:lineRule="auto"/>
        <w:ind w:firstLine="709"/>
        <w:jc w:val="both"/>
        <w:rPr>
          <w:rFonts w:ascii="Times New Roman" w:hAnsi="Times New Roman"/>
          <w:sz w:val="28"/>
          <w:szCs w:val="28"/>
        </w:rPr>
      </w:pPr>
      <w:r w:rsidRPr="00A47615">
        <w:rPr>
          <w:rFonts w:ascii="Times New Roman" w:hAnsi="Times New Roman"/>
          <w:sz w:val="28"/>
          <w:szCs w:val="28"/>
        </w:rPr>
        <w:t xml:space="preserve">22.09.2022 </w:t>
      </w:r>
      <w:r w:rsidR="00A47615" w:rsidRPr="00A47615">
        <w:rPr>
          <w:rFonts w:ascii="Times New Roman" w:hAnsi="Times New Roman"/>
          <w:sz w:val="28"/>
          <w:szCs w:val="28"/>
        </w:rPr>
        <w:t xml:space="preserve">года </w:t>
      </w:r>
      <w:r w:rsidRPr="00A47615">
        <w:rPr>
          <w:rFonts w:ascii="Times New Roman" w:hAnsi="Times New Roman"/>
          <w:sz w:val="28"/>
          <w:szCs w:val="28"/>
        </w:rPr>
        <w:t xml:space="preserve">педагог </w:t>
      </w:r>
      <w:proofErr w:type="spellStart"/>
      <w:r w:rsidRPr="00A47615">
        <w:rPr>
          <w:rFonts w:ascii="Times New Roman" w:hAnsi="Times New Roman"/>
          <w:sz w:val="28"/>
          <w:szCs w:val="28"/>
        </w:rPr>
        <w:t>Ревазян</w:t>
      </w:r>
      <w:proofErr w:type="spellEnd"/>
      <w:r w:rsidRPr="00A47615">
        <w:rPr>
          <w:rFonts w:ascii="Times New Roman" w:hAnsi="Times New Roman"/>
          <w:sz w:val="28"/>
          <w:szCs w:val="28"/>
        </w:rPr>
        <w:t xml:space="preserve"> О.М. приняла участие в </w:t>
      </w:r>
      <w:proofErr w:type="gramStart"/>
      <w:r w:rsidRPr="00A47615">
        <w:rPr>
          <w:rFonts w:ascii="Times New Roman" w:hAnsi="Times New Roman"/>
          <w:sz w:val="28"/>
          <w:szCs w:val="28"/>
        </w:rPr>
        <w:t>краевом</w:t>
      </w:r>
      <w:proofErr w:type="gramEnd"/>
      <w:r w:rsidRPr="00A47615">
        <w:rPr>
          <w:rFonts w:ascii="Times New Roman" w:hAnsi="Times New Roman"/>
          <w:sz w:val="28"/>
          <w:szCs w:val="28"/>
        </w:rPr>
        <w:t xml:space="preserve"> </w:t>
      </w:r>
      <w:proofErr w:type="spellStart"/>
      <w:r w:rsidRPr="00A47615">
        <w:rPr>
          <w:rFonts w:ascii="Times New Roman" w:hAnsi="Times New Roman"/>
          <w:sz w:val="28"/>
          <w:szCs w:val="28"/>
        </w:rPr>
        <w:t>вебинаре</w:t>
      </w:r>
      <w:proofErr w:type="spellEnd"/>
      <w:r w:rsidRPr="00A47615">
        <w:rPr>
          <w:rFonts w:ascii="Times New Roman" w:hAnsi="Times New Roman"/>
          <w:sz w:val="28"/>
          <w:szCs w:val="28"/>
        </w:rPr>
        <w:t xml:space="preserve"> </w:t>
      </w:r>
      <w:r w:rsidR="00A47615" w:rsidRPr="00A47615">
        <w:rPr>
          <w:rFonts w:ascii="Times New Roman" w:hAnsi="Times New Roman"/>
          <w:sz w:val="28"/>
          <w:szCs w:val="28"/>
        </w:rPr>
        <w:t xml:space="preserve">по теме: </w:t>
      </w:r>
      <w:r w:rsidRPr="00A47615">
        <w:rPr>
          <w:rFonts w:ascii="Times New Roman" w:hAnsi="Times New Roman"/>
          <w:sz w:val="28"/>
          <w:szCs w:val="28"/>
        </w:rPr>
        <w:t>«Театр, кино, дети»;</w:t>
      </w:r>
    </w:p>
    <w:p w:rsidR="00886841" w:rsidRPr="00A47615" w:rsidRDefault="00886841" w:rsidP="00886841">
      <w:pPr>
        <w:spacing w:after="0" w:line="240" w:lineRule="auto"/>
        <w:ind w:firstLine="709"/>
        <w:jc w:val="both"/>
        <w:rPr>
          <w:rFonts w:ascii="Times New Roman" w:hAnsi="Times New Roman"/>
          <w:sz w:val="28"/>
          <w:szCs w:val="28"/>
        </w:rPr>
      </w:pPr>
      <w:r w:rsidRPr="00A47615">
        <w:rPr>
          <w:rFonts w:ascii="Times New Roman" w:hAnsi="Times New Roman"/>
          <w:sz w:val="28"/>
          <w:szCs w:val="28"/>
        </w:rPr>
        <w:t xml:space="preserve">18.10.2022 </w:t>
      </w:r>
      <w:r w:rsidR="00A47615" w:rsidRPr="00A47615">
        <w:rPr>
          <w:rFonts w:ascii="Times New Roman" w:hAnsi="Times New Roman"/>
          <w:sz w:val="28"/>
          <w:szCs w:val="28"/>
        </w:rPr>
        <w:t xml:space="preserve">года </w:t>
      </w:r>
      <w:r w:rsidRPr="00A47615">
        <w:rPr>
          <w:rFonts w:ascii="Times New Roman" w:hAnsi="Times New Roman"/>
          <w:sz w:val="28"/>
          <w:szCs w:val="28"/>
        </w:rPr>
        <w:t xml:space="preserve">педагоги </w:t>
      </w:r>
      <w:proofErr w:type="spellStart"/>
      <w:r w:rsidRPr="00A47615">
        <w:rPr>
          <w:rFonts w:ascii="Times New Roman" w:hAnsi="Times New Roman"/>
          <w:sz w:val="28"/>
          <w:szCs w:val="28"/>
        </w:rPr>
        <w:t>Ермолович</w:t>
      </w:r>
      <w:proofErr w:type="spellEnd"/>
      <w:r w:rsidRPr="00A47615">
        <w:rPr>
          <w:rFonts w:ascii="Times New Roman" w:hAnsi="Times New Roman"/>
          <w:sz w:val="28"/>
          <w:szCs w:val="28"/>
        </w:rPr>
        <w:t xml:space="preserve"> Л.В., </w:t>
      </w:r>
      <w:proofErr w:type="spellStart"/>
      <w:r w:rsidRPr="00A47615">
        <w:rPr>
          <w:rFonts w:ascii="Times New Roman" w:hAnsi="Times New Roman"/>
          <w:sz w:val="28"/>
          <w:szCs w:val="28"/>
        </w:rPr>
        <w:t>Брыкова</w:t>
      </w:r>
      <w:proofErr w:type="spellEnd"/>
      <w:r w:rsidRPr="00A47615">
        <w:rPr>
          <w:rFonts w:ascii="Times New Roman" w:hAnsi="Times New Roman"/>
          <w:sz w:val="28"/>
          <w:szCs w:val="28"/>
        </w:rPr>
        <w:t xml:space="preserve"> Г.В., </w:t>
      </w:r>
      <w:proofErr w:type="spellStart"/>
      <w:r w:rsidRPr="00A47615">
        <w:rPr>
          <w:rFonts w:ascii="Times New Roman" w:hAnsi="Times New Roman"/>
          <w:sz w:val="28"/>
          <w:szCs w:val="28"/>
        </w:rPr>
        <w:t>Барашкина</w:t>
      </w:r>
      <w:proofErr w:type="spellEnd"/>
      <w:r w:rsidRPr="00A47615">
        <w:rPr>
          <w:rFonts w:ascii="Times New Roman" w:hAnsi="Times New Roman"/>
          <w:sz w:val="28"/>
          <w:szCs w:val="28"/>
        </w:rPr>
        <w:t xml:space="preserve"> Н.И. приняли участие в краевой научно-п</w:t>
      </w:r>
      <w:r w:rsidR="00A47615" w:rsidRPr="00A47615">
        <w:rPr>
          <w:rFonts w:ascii="Times New Roman" w:hAnsi="Times New Roman"/>
          <w:sz w:val="28"/>
          <w:szCs w:val="28"/>
        </w:rPr>
        <w:t xml:space="preserve">рактической конференции по теме: </w:t>
      </w:r>
      <w:r w:rsidR="001D0CAF">
        <w:rPr>
          <w:rFonts w:ascii="Times New Roman" w:hAnsi="Times New Roman"/>
          <w:sz w:val="28"/>
          <w:szCs w:val="28"/>
        </w:rPr>
        <w:t xml:space="preserve">«Инновационная </w:t>
      </w:r>
      <w:r w:rsidRPr="00A47615">
        <w:rPr>
          <w:rFonts w:ascii="Times New Roman" w:hAnsi="Times New Roman"/>
          <w:sz w:val="28"/>
          <w:szCs w:val="28"/>
        </w:rPr>
        <w:t>деятельность как средство повышения качества образования»;</w:t>
      </w:r>
    </w:p>
    <w:p w:rsidR="00886841" w:rsidRPr="001D0CAF" w:rsidRDefault="00886841" w:rsidP="00886841">
      <w:pPr>
        <w:spacing w:after="0" w:line="240" w:lineRule="auto"/>
        <w:ind w:firstLine="709"/>
        <w:jc w:val="both"/>
        <w:rPr>
          <w:rFonts w:ascii="Times New Roman" w:hAnsi="Times New Roman"/>
          <w:sz w:val="28"/>
          <w:szCs w:val="28"/>
        </w:rPr>
      </w:pPr>
      <w:r w:rsidRPr="001D0CAF">
        <w:rPr>
          <w:rFonts w:ascii="Times New Roman" w:hAnsi="Times New Roman"/>
          <w:sz w:val="28"/>
          <w:szCs w:val="28"/>
        </w:rPr>
        <w:lastRenderedPageBreak/>
        <w:t>03.11.2022 года методист Е.И. Панасенко приняла участие в РМО по духовно-нравственному воспитанию;</w:t>
      </w:r>
    </w:p>
    <w:p w:rsidR="00721BA9" w:rsidRPr="00721BA9" w:rsidRDefault="00886841" w:rsidP="00886841">
      <w:pPr>
        <w:spacing w:after="0" w:line="240" w:lineRule="auto"/>
        <w:ind w:firstLine="709"/>
        <w:jc w:val="both"/>
        <w:rPr>
          <w:rFonts w:ascii="Times New Roman" w:hAnsi="Times New Roman"/>
          <w:sz w:val="28"/>
          <w:szCs w:val="28"/>
        </w:rPr>
      </w:pPr>
      <w:r w:rsidRPr="001D0CAF">
        <w:rPr>
          <w:rFonts w:ascii="Times New Roman" w:hAnsi="Times New Roman"/>
          <w:sz w:val="28"/>
          <w:szCs w:val="28"/>
        </w:rPr>
        <w:t xml:space="preserve">17.11.2022 </w:t>
      </w:r>
      <w:r w:rsidR="001D0CAF" w:rsidRPr="001D0CAF">
        <w:rPr>
          <w:rFonts w:ascii="Times New Roman" w:hAnsi="Times New Roman"/>
          <w:sz w:val="28"/>
          <w:szCs w:val="28"/>
        </w:rPr>
        <w:t xml:space="preserve">года </w:t>
      </w:r>
      <w:r w:rsidRPr="001D0CAF">
        <w:rPr>
          <w:rFonts w:ascii="Times New Roman" w:hAnsi="Times New Roman"/>
          <w:sz w:val="28"/>
          <w:szCs w:val="28"/>
        </w:rPr>
        <w:t xml:space="preserve">педагог </w:t>
      </w:r>
      <w:proofErr w:type="spellStart"/>
      <w:r w:rsidRPr="001D0CAF">
        <w:rPr>
          <w:rFonts w:ascii="Times New Roman" w:hAnsi="Times New Roman"/>
          <w:sz w:val="28"/>
          <w:szCs w:val="28"/>
        </w:rPr>
        <w:t>Рамазян</w:t>
      </w:r>
      <w:proofErr w:type="spellEnd"/>
      <w:r w:rsidRPr="001D0CAF">
        <w:rPr>
          <w:rFonts w:ascii="Times New Roman" w:hAnsi="Times New Roman"/>
          <w:sz w:val="28"/>
          <w:szCs w:val="28"/>
        </w:rPr>
        <w:t xml:space="preserve"> М.С. прияла участие в </w:t>
      </w:r>
      <w:proofErr w:type="gramStart"/>
      <w:r w:rsidRPr="001D0CAF">
        <w:rPr>
          <w:rFonts w:ascii="Times New Roman" w:hAnsi="Times New Roman"/>
          <w:sz w:val="28"/>
          <w:szCs w:val="28"/>
        </w:rPr>
        <w:t>краевом</w:t>
      </w:r>
      <w:proofErr w:type="gramEnd"/>
      <w:r w:rsidRPr="001D0CAF">
        <w:rPr>
          <w:rFonts w:ascii="Times New Roman" w:hAnsi="Times New Roman"/>
          <w:sz w:val="28"/>
          <w:szCs w:val="28"/>
        </w:rPr>
        <w:t xml:space="preserve"> </w:t>
      </w:r>
      <w:proofErr w:type="spellStart"/>
      <w:r w:rsidRPr="00721BA9">
        <w:rPr>
          <w:rFonts w:ascii="Times New Roman" w:hAnsi="Times New Roman"/>
          <w:sz w:val="28"/>
          <w:szCs w:val="28"/>
        </w:rPr>
        <w:t>вебинаре</w:t>
      </w:r>
      <w:proofErr w:type="spellEnd"/>
      <w:r w:rsidR="001D0CAF" w:rsidRPr="00721BA9">
        <w:rPr>
          <w:rFonts w:ascii="Times New Roman" w:hAnsi="Times New Roman"/>
          <w:sz w:val="28"/>
          <w:szCs w:val="28"/>
        </w:rPr>
        <w:t xml:space="preserve"> по теме: </w:t>
      </w:r>
      <w:r w:rsidRPr="00721BA9">
        <w:rPr>
          <w:rFonts w:ascii="Times New Roman" w:hAnsi="Times New Roman"/>
          <w:sz w:val="28"/>
          <w:szCs w:val="28"/>
        </w:rPr>
        <w:t>«Сетевое и системное администрирование и образование»;</w:t>
      </w:r>
    </w:p>
    <w:p w:rsidR="00886841" w:rsidRPr="00721BA9" w:rsidRDefault="00886841" w:rsidP="00886841">
      <w:pPr>
        <w:spacing w:after="0" w:line="240" w:lineRule="auto"/>
        <w:ind w:firstLine="709"/>
        <w:jc w:val="both"/>
        <w:rPr>
          <w:rFonts w:ascii="Times New Roman" w:hAnsi="Times New Roman"/>
          <w:sz w:val="28"/>
          <w:szCs w:val="28"/>
        </w:rPr>
      </w:pPr>
      <w:r w:rsidRPr="00721BA9">
        <w:rPr>
          <w:rFonts w:ascii="Times New Roman" w:hAnsi="Times New Roman"/>
          <w:sz w:val="28"/>
          <w:szCs w:val="28"/>
        </w:rPr>
        <w:t xml:space="preserve">09.12.2022 </w:t>
      </w:r>
      <w:r w:rsidR="00721BA9" w:rsidRPr="00721BA9">
        <w:rPr>
          <w:rFonts w:ascii="Times New Roman" w:hAnsi="Times New Roman"/>
          <w:sz w:val="28"/>
          <w:szCs w:val="28"/>
        </w:rPr>
        <w:t xml:space="preserve">года </w:t>
      </w:r>
      <w:r w:rsidRPr="00721BA9">
        <w:rPr>
          <w:rFonts w:ascii="Times New Roman" w:hAnsi="Times New Roman"/>
          <w:sz w:val="28"/>
          <w:szCs w:val="28"/>
        </w:rPr>
        <w:t xml:space="preserve">педагог </w:t>
      </w:r>
      <w:proofErr w:type="spellStart"/>
      <w:r w:rsidRPr="00721BA9">
        <w:rPr>
          <w:rFonts w:ascii="Times New Roman" w:hAnsi="Times New Roman"/>
          <w:sz w:val="28"/>
          <w:szCs w:val="28"/>
        </w:rPr>
        <w:t>Кондрыко</w:t>
      </w:r>
      <w:proofErr w:type="spellEnd"/>
      <w:r w:rsidRPr="00721BA9">
        <w:rPr>
          <w:rFonts w:ascii="Times New Roman" w:hAnsi="Times New Roman"/>
          <w:sz w:val="28"/>
          <w:szCs w:val="28"/>
        </w:rPr>
        <w:t xml:space="preserve"> И.Н. приняла участие в районной педагогической мастерской для наставников.</w:t>
      </w:r>
    </w:p>
    <w:p w:rsidR="00886841" w:rsidRPr="00B56AD2" w:rsidRDefault="00886841" w:rsidP="00886841">
      <w:pPr>
        <w:autoSpaceDE w:val="0"/>
        <w:autoSpaceDN w:val="0"/>
        <w:adjustRightInd w:val="0"/>
        <w:spacing w:after="0" w:line="240" w:lineRule="auto"/>
        <w:ind w:firstLine="708"/>
        <w:jc w:val="both"/>
        <w:rPr>
          <w:rFonts w:ascii="Times New Roman" w:hAnsi="Times New Roman"/>
          <w:sz w:val="28"/>
          <w:szCs w:val="28"/>
        </w:rPr>
      </w:pPr>
      <w:r w:rsidRPr="00B56AD2">
        <w:rPr>
          <w:rFonts w:ascii="Times New Roman" w:hAnsi="Times New Roman"/>
          <w:sz w:val="28"/>
          <w:szCs w:val="28"/>
        </w:rPr>
        <w:t>Семинары – это активная форма пополнения теоретических знаний педагогов, позволяющая совершенствовать уровень педагогической компетентности.</w:t>
      </w:r>
    </w:p>
    <w:p w:rsidR="00886841" w:rsidRPr="00B56AD2" w:rsidRDefault="00886841" w:rsidP="00886841">
      <w:pPr>
        <w:autoSpaceDE w:val="0"/>
        <w:autoSpaceDN w:val="0"/>
        <w:adjustRightInd w:val="0"/>
        <w:spacing w:after="0" w:line="240" w:lineRule="auto"/>
        <w:ind w:firstLine="708"/>
        <w:jc w:val="both"/>
        <w:rPr>
          <w:rFonts w:ascii="Times New Roman" w:hAnsi="Times New Roman"/>
          <w:sz w:val="28"/>
          <w:szCs w:val="28"/>
        </w:rPr>
      </w:pPr>
      <w:r w:rsidRPr="00B56AD2">
        <w:rPr>
          <w:rFonts w:ascii="Times New Roman" w:hAnsi="Times New Roman"/>
          <w:sz w:val="28"/>
          <w:szCs w:val="28"/>
        </w:rPr>
        <w:t xml:space="preserve">Наши педагоги активно делятся опытом работы на краевых и районных </w:t>
      </w:r>
      <w:r w:rsidRPr="009C5B72">
        <w:rPr>
          <w:rFonts w:ascii="Times New Roman" w:hAnsi="Times New Roman"/>
          <w:b/>
          <w:sz w:val="28"/>
          <w:szCs w:val="28"/>
        </w:rPr>
        <w:t>конференциях и семинарах</w:t>
      </w:r>
      <w:r w:rsidRPr="00B56AD2">
        <w:rPr>
          <w:rFonts w:ascii="Times New Roman" w:hAnsi="Times New Roman"/>
          <w:sz w:val="28"/>
          <w:szCs w:val="28"/>
        </w:rPr>
        <w:t>:</w:t>
      </w:r>
    </w:p>
    <w:p w:rsidR="00886841" w:rsidRPr="00B56AD2" w:rsidRDefault="00886841" w:rsidP="00886841">
      <w:pPr>
        <w:autoSpaceDE w:val="0"/>
        <w:autoSpaceDN w:val="0"/>
        <w:adjustRightInd w:val="0"/>
        <w:spacing w:after="0" w:line="240" w:lineRule="auto"/>
        <w:ind w:firstLine="708"/>
        <w:jc w:val="both"/>
        <w:rPr>
          <w:rFonts w:ascii="Times New Roman" w:hAnsi="Times New Roman"/>
          <w:sz w:val="28"/>
          <w:szCs w:val="28"/>
        </w:rPr>
      </w:pPr>
      <w:r w:rsidRPr="00B56AD2">
        <w:rPr>
          <w:rFonts w:ascii="Times New Roman" w:hAnsi="Times New Roman"/>
          <w:sz w:val="28"/>
          <w:szCs w:val="28"/>
        </w:rPr>
        <w:t xml:space="preserve">30.09.2022 </w:t>
      </w:r>
      <w:r w:rsidR="00B56AD2" w:rsidRPr="00B56AD2">
        <w:rPr>
          <w:rFonts w:ascii="Times New Roman" w:hAnsi="Times New Roman"/>
          <w:sz w:val="28"/>
          <w:szCs w:val="28"/>
        </w:rPr>
        <w:t xml:space="preserve">года </w:t>
      </w:r>
      <w:r w:rsidRPr="00B56AD2">
        <w:rPr>
          <w:rFonts w:ascii="Times New Roman" w:hAnsi="Times New Roman"/>
          <w:sz w:val="28"/>
          <w:szCs w:val="28"/>
        </w:rPr>
        <w:t xml:space="preserve">педагоги </w:t>
      </w:r>
      <w:proofErr w:type="spellStart"/>
      <w:r w:rsidRPr="00B56AD2">
        <w:rPr>
          <w:rFonts w:ascii="Times New Roman" w:hAnsi="Times New Roman"/>
          <w:sz w:val="28"/>
          <w:szCs w:val="28"/>
        </w:rPr>
        <w:t>Ермолович</w:t>
      </w:r>
      <w:proofErr w:type="spellEnd"/>
      <w:r w:rsidRPr="00B56AD2">
        <w:rPr>
          <w:rFonts w:ascii="Times New Roman" w:hAnsi="Times New Roman"/>
          <w:sz w:val="28"/>
          <w:szCs w:val="28"/>
        </w:rPr>
        <w:t xml:space="preserve"> Л.В. и </w:t>
      </w:r>
      <w:proofErr w:type="spellStart"/>
      <w:r w:rsidRPr="00B56AD2">
        <w:rPr>
          <w:rFonts w:ascii="Times New Roman" w:hAnsi="Times New Roman"/>
          <w:sz w:val="28"/>
          <w:szCs w:val="28"/>
        </w:rPr>
        <w:t>Нененко</w:t>
      </w:r>
      <w:proofErr w:type="spellEnd"/>
      <w:r w:rsidRPr="00B56AD2">
        <w:rPr>
          <w:rFonts w:ascii="Times New Roman" w:hAnsi="Times New Roman"/>
          <w:sz w:val="28"/>
          <w:szCs w:val="28"/>
        </w:rPr>
        <w:t xml:space="preserve"> Ю.А. выступили на районном семинаре «Нетрадиционные формы про</w:t>
      </w:r>
      <w:r w:rsidR="00B56AD2" w:rsidRPr="00B56AD2">
        <w:rPr>
          <w:rFonts w:ascii="Times New Roman" w:hAnsi="Times New Roman"/>
          <w:sz w:val="28"/>
          <w:szCs w:val="28"/>
        </w:rPr>
        <w:t>ведения занятий», поделившись о</w:t>
      </w:r>
      <w:r w:rsidRPr="00B56AD2">
        <w:rPr>
          <w:rFonts w:ascii="Times New Roman" w:hAnsi="Times New Roman"/>
          <w:sz w:val="28"/>
          <w:szCs w:val="28"/>
        </w:rPr>
        <w:t>пытом по темам</w:t>
      </w:r>
      <w:r w:rsidR="00B56AD2" w:rsidRPr="00B56AD2">
        <w:rPr>
          <w:rFonts w:ascii="Times New Roman" w:hAnsi="Times New Roman"/>
          <w:sz w:val="28"/>
          <w:szCs w:val="28"/>
        </w:rPr>
        <w:t>: «П</w:t>
      </w:r>
      <w:r w:rsidRPr="00B56AD2">
        <w:rPr>
          <w:rFonts w:ascii="Times New Roman" w:hAnsi="Times New Roman"/>
          <w:sz w:val="28"/>
          <w:szCs w:val="28"/>
        </w:rPr>
        <w:t>атриотическое воспитание учащихся средствами музейной педагогики» (</w:t>
      </w:r>
      <w:proofErr w:type="spellStart"/>
      <w:r w:rsidRPr="00B56AD2">
        <w:rPr>
          <w:rFonts w:ascii="Times New Roman" w:hAnsi="Times New Roman"/>
          <w:sz w:val="28"/>
          <w:szCs w:val="28"/>
        </w:rPr>
        <w:t>Ермолович</w:t>
      </w:r>
      <w:proofErr w:type="spellEnd"/>
      <w:r w:rsidRPr="00B56AD2">
        <w:rPr>
          <w:rFonts w:ascii="Times New Roman" w:hAnsi="Times New Roman"/>
          <w:sz w:val="28"/>
          <w:szCs w:val="28"/>
        </w:rPr>
        <w:t xml:space="preserve"> Л.В.), «Интерактивны</w:t>
      </w:r>
      <w:r w:rsidR="00B56AD2" w:rsidRPr="00B56AD2">
        <w:rPr>
          <w:rFonts w:ascii="Times New Roman" w:hAnsi="Times New Roman"/>
          <w:sz w:val="28"/>
          <w:szCs w:val="28"/>
        </w:rPr>
        <w:t>е</w:t>
      </w:r>
      <w:r w:rsidRPr="00B56AD2">
        <w:rPr>
          <w:rFonts w:ascii="Times New Roman" w:hAnsi="Times New Roman"/>
          <w:sz w:val="28"/>
          <w:szCs w:val="28"/>
        </w:rPr>
        <w:t xml:space="preserve"> музейные занятия как нетрадиционная форма музейно-педагогической деятельности» (</w:t>
      </w:r>
      <w:proofErr w:type="spellStart"/>
      <w:r w:rsidRPr="00B56AD2">
        <w:rPr>
          <w:rFonts w:ascii="Times New Roman" w:hAnsi="Times New Roman"/>
          <w:sz w:val="28"/>
          <w:szCs w:val="28"/>
        </w:rPr>
        <w:t>Нененко</w:t>
      </w:r>
      <w:proofErr w:type="spellEnd"/>
      <w:r w:rsidRPr="00B56AD2">
        <w:rPr>
          <w:rFonts w:ascii="Times New Roman" w:hAnsi="Times New Roman"/>
          <w:sz w:val="28"/>
          <w:szCs w:val="28"/>
        </w:rPr>
        <w:t xml:space="preserve"> Ю.А.).</w:t>
      </w:r>
    </w:p>
    <w:p w:rsidR="00886841" w:rsidRPr="00B56AD2" w:rsidRDefault="00886841" w:rsidP="00886841">
      <w:pPr>
        <w:autoSpaceDE w:val="0"/>
        <w:autoSpaceDN w:val="0"/>
        <w:adjustRightInd w:val="0"/>
        <w:spacing w:after="0" w:line="240" w:lineRule="auto"/>
        <w:ind w:firstLine="708"/>
        <w:jc w:val="both"/>
        <w:rPr>
          <w:rFonts w:ascii="Times New Roman" w:hAnsi="Times New Roman"/>
          <w:sz w:val="28"/>
          <w:szCs w:val="28"/>
        </w:rPr>
      </w:pPr>
      <w:r w:rsidRPr="00B56AD2">
        <w:rPr>
          <w:rFonts w:ascii="Times New Roman" w:hAnsi="Times New Roman"/>
          <w:sz w:val="28"/>
          <w:szCs w:val="28"/>
        </w:rPr>
        <w:t xml:space="preserve">18.10.2022 </w:t>
      </w:r>
      <w:r w:rsidR="00B56AD2" w:rsidRPr="00B56AD2">
        <w:rPr>
          <w:rFonts w:ascii="Times New Roman" w:hAnsi="Times New Roman"/>
          <w:sz w:val="28"/>
          <w:szCs w:val="28"/>
        </w:rPr>
        <w:t xml:space="preserve">года </w:t>
      </w:r>
      <w:r w:rsidRPr="00B56AD2">
        <w:rPr>
          <w:rFonts w:ascii="Times New Roman" w:hAnsi="Times New Roman"/>
          <w:sz w:val="28"/>
          <w:szCs w:val="28"/>
        </w:rPr>
        <w:t xml:space="preserve">педагог </w:t>
      </w:r>
      <w:proofErr w:type="spellStart"/>
      <w:r w:rsidRPr="00B56AD2">
        <w:rPr>
          <w:rFonts w:ascii="Times New Roman" w:hAnsi="Times New Roman"/>
          <w:sz w:val="28"/>
          <w:szCs w:val="28"/>
        </w:rPr>
        <w:t>Ермолович</w:t>
      </w:r>
      <w:proofErr w:type="spellEnd"/>
      <w:r w:rsidR="00B56AD2" w:rsidRPr="00B56AD2">
        <w:rPr>
          <w:rFonts w:ascii="Times New Roman" w:hAnsi="Times New Roman"/>
          <w:sz w:val="28"/>
          <w:szCs w:val="28"/>
        </w:rPr>
        <w:t xml:space="preserve"> Л.В. </w:t>
      </w:r>
      <w:r w:rsidRPr="00B56AD2">
        <w:rPr>
          <w:rFonts w:ascii="Times New Roman" w:hAnsi="Times New Roman"/>
          <w:sz w:val="28"/>
          <w:szCs w:val="28"/>
        </w:rPr>
        <w:t xml:space="preserve">выступила </w:t>
      </w:r>
      <w:r w:rsidR="00B56AD2" w:rsidRPr="00B56AD2">
        <w:rPr>
          <w:rFonts w:ascii="Times New Roman" w:hAnsi="Times New Roman"/>
          <w:sz w:val="28"/>
          <w:szCs w:val="28"/>
        </w:rPr>
        <w:t xml:space="preserve">на краевой научно-практической конференции </w:t>
      </w:r>
      <w:r w:rsidRPr="00B56AD2">
        <w:rPr>
          <w:rFonts w:ascii="Times New Roman" w:hAnsi="Times New Roman"/>
          <w:sz w:val="28"/>
          <w:szCs w:val="28"/>
        </w:rPr>
        <w:t xml:space="preserve">с докладом «Дополнительное образование как средство гражданско-патриотического воспитания в условиях </w:t>
      </w:r>
      <w:r w:rsidR="00B56AD2" w:rsidRPr="00B56AD2">
        <w:rPr>
          <w:rFonts w:ascii="Times New Roman" w:hAnsi="Times New Roman"/>
          <w:sz w:val="28"/>
          <w:szCs w:val="28"/>
        </w:rPr>
        <w:t>Ц</w:t>
      </w:r>
      <w:r w:rsidRPr="00B56AD2">
        <w:rPr>
          <w:rFonts w:ascii="Times New Roman" w:hAnsi="Times New Roman"/>
          <w:sz w:val="28"/>
          <w:szCs w:val="28"/>
        </w:rPr>
        <w:t>ентра творчества»;</w:t>
      </w:r>
    </w:p>
    <w:p w:rsidR="00886841" w:rsidRPr="00B56AD2" w:rsidRDefault="00886841" w:rsidP="00886841">
      <w:pPr>
        <w:autoSpaceDE w:val="0"/>
        <w:autoSpaceDN w:val="0"/>
        <w:adjustRightInd w:val="0"/>
        <w:spacing w:after="0" w:line="240" w:lineRule="auto"/>
        <w:ind w:firstLine="708"/>
        <w:jc w:val="both"/>
        <w:rPr>
          <w:rFonts w:ascii="Times New Roman" w:hAnsi="Times New Roman"/>
          <w:sz w:val="28"/>
          <w:szCs w:val="28"/>
        </w:rPr>
      </w:pPr>
      <w:r w:rsidRPr="00B56AD2">
        <w:rPr>
          <w:rFonts w:ascii="Times New Roman" w:hAnsi="Times New Roman"/>
          <w:sz w:val="28"/>
          <w:szCs w:val="28"/>
        </w:rPr>
        <w:t xml:space="preserve">28.10.2022 </w:t>
      </w:r>
      <w:r w:rsidR="00B56AD2" w:rsidRPr="00B56AD2">
        <w:rPr>
          <w:rFonts w:ascii="Times New Roman" w:hAnsi="Times New Roman"/>
          <w:sz w:val="28"/>
          <w:szCs w:val="28"/>
        </w:rPr>
        <w:t xml:space="preserve">года </w:t>
      </w:r>
      <w:r w:rsidRPr="00B56AD2">
        <w:rPr>
          <w:rFonts w:ascii="Times New Roman" w:hAnsi="Times New Roman"/>
          <w:sz w:val="28"/>
          <w:szCs w:val="28"/>
        </w:rPr>
        <w:t xml:space="preserve">педагог </w:t>
      </w:r>
      <w:proofErr w:type="spellStart"/>
      <w:r w:rsidRPr="00B56AD2">
        <w:rPr>
          <w:rFonts w:ascii="Times New Roman" w:hAnsi="Times New Roman"/>
          <w:sz w:val="28"/>
          <w:szCs w:val="28"/>
        </w:rPr>
        <w:t>Кондрыко</w:t>
      </w:r>
      <w:proofErr w:type="spellEnd"/>
      <w:r w:rsidRPr="00B56AD2">
        <w:rPr>
          <w:rFonts w:ascii="Times New Roman" w:hAnsi="Times New Roman"/>
          <w:sz w:val="28"/>
          <w:szCs w:val="28"/>
        </w:rPr>
        <w:t xml:space="preserve"> И.Н. выступила </w:t>
      </w:r>
      <w:r w:rsidR="00B56AD2" w:rsidRPr="00B56AD2">
        <w:rPr>
          <w:rFonts w:ascii="Times New Roman" w:hAnsi="Times New Roman"/>
          <w:sz w:val="28"/>
          <w:szCs w:val="28"/>
        </w:rPr>
        <w:t>на районном семинаре в Центре творчества «Пирамида»</w:t>
      </w:r>
      <w:r w:rsidRPr="00B56AD2">
        <w:rPr>
          <w:rFonts w:ascii="Times New Roman" w:hAnsi="Times New Roman"/>
          <w:sz w:val="28"/>
          <w:szCs w:val="28"/>
        </w:rPr>
        <w:t xml:space="preserve"> по теме</w:t>
      </w:r>
      <w:r w:rsidR="00B56AD2" w:rsidRPr="00B56AD2">
        <w:rPr>
          <w:rFonts w:ascii="Times New Roman" w:hAnsi="Times New Roman"/>
          <w:sz w:val="28"/>
          <w:szCs w:val="28"/>
        </w:rPr>
        <w:t>: «И</w:t>
      </w:r>
      <w:r w:rsidRPr="00B56AD2">
        <w:rPr>
          <w:rFonts w:ascii="Times New Roman" w:hAnsi="Times New Roman"/>
          <w:sz w:val="28"/>
          <w:szCs w:val="28"/>
        </w:rPr>
        <w:t>спользование метода проектов в познавательном развитии детей среднего школьного возраста»;</w:t>
      </w:r>
    </w:p>
    <w:p w:rsidR="002F0CF9" w:rsidRPr="00DF6709" w:rsidRDefault="00886841" w:rsidP="00DF6709">
      <w:pPr>
        <w:autoSpaceDE w:val="0"/>
        <w:autoSpaceDN w:val="0"/>
        <w:adjustRightInd w:val="0"/>
        <w:spacing w:after="0" w:line="240" w:lineRule="auto"/>
        <w:ind w:firstLine="708"/>
        <w:jc w:val="both"/>
        <w:rPr>
          <w:rFonts w:ascii="Times New Roman" w:hAnsi="Times New Roman"/>
          <w:sz w:val="28"/>
          <w:szCs w:val="28"/>
        </w:rPr>
      </w:pPr>
      <w:r w:rsidRPr="00C05E45">
        <w:rPr>
          <w:rFonts w:ascii="Times New Roman" w:hAnsi="Times New Roman"/>
          <w:sz w:val="28"/>
          <w:szCs w:val="28"/>
        </w:rPr>
        <w:t xml:space="preserve">29.11.2022 </w:t>
      </w:r>
      <w:r w:rsidR="00C05E45" w:rsidRPr="00C05E45">
        <w:rPr>
          <w:rFonts w:ascii="Times New Roman" w:hAnsi="Times New Roman"/>
          <w:sz w:val="28"/>
          <w:szCs w:val="28"/>
        </w:rPr>
        <w:t xml:space="preserve">года </w:t>
      </w:r>
      <w:r w:rsidRPr="00C05E45">
        <w:rPr>
          <w:rFonts w:ascii="Times New Roman" w:hAnsi="Times New Roman"/>
          <w:sz w:val="28"/>
          <w:szCs w:val="28"/>
        </w:rPr>
        <w:t xml:space="preserve">педагоги </w:t>
      </w:r>
      <w:proofErr w:type="spellStart"/>
      <w:r w:rsidRPr="00C05E45">
        <w:rPr>
          <w:rFonts w:ascii="Times New Roman" w:hAnsi="Times New Roman"/>
          <w:sz w:val="28"/>
          <w:szCs w:val="28"/>
        </w:rPr>
        <w:t>Горчиснкий</w:t>
      </w:r>
      <w:proofErr w:type="spellEnd"/>
      <w:r w:rsidRPr="00C05E45">
        <w:rPr>
          <w:rFonts w:ascii="Times New Roman" w:hAnsi="Times New Roman"/>
          <w:sz w:val="28"/>
          <w:szCs w:val="28"/>
        </w:rPr>
        <w:t xml:space="preserve"> Ю.А. и </w:t>
      </w:r>
      <w:proofErr w:type="spellStart"/>
      <w:r w:rsidRPr="00C05E45">
        <w:rPr>
          <w:rFonts w:ascii="Times New Roman" w:hAnsi="Times New Roman"/>
          <w:sz w:val="28"/>
          <w:szCs w:val="28"/>
        </w:rPr>
        <w:t>Рамазян</w:t>
      </w:r>
      <w:proofErr w:type="spellEnd"/>
      <w:r w:rsidRPr="00C05E45">
        <w:rPr>
          <w:rFonts w:ascii="Times New Roman" w:hAnsi="Times New Roman"/>
          <w:sz w:val="28"/>
          <w:szCs w:val="28"/>
        </w:rPr>
        <w:t xml:space="preserve"> М.С.</w:t>
      </w:r>
      <w:r w:rsidR="00C05E45" w:rsidRPr="00C05E45">
        <w:rPr>
          <w:rFonts w:ascii="Times New Roman" w:hAnsi="Times New Roman"/>
          <w:sz w:val="28"/>
          <w:szCs w:val="28"/>
        </w:rPr>
        <w:t xml:space="preserve"> выступили на районном семинаре</w:t>
      </w:r>
      <w:r w:rsidRPr="00C05E45">
        <w:rPr>
          <w:rFonts w:ascii="Times New Roman" w:hAnsi="Times New Roman"/>
          <w:sz w:val="28"/>
          <w:szCs w:val="28"/>
        </w:rPr>
        <w:t xml:space="preserve"> </w:t>
      </w:r>
      <w:r w:rsidR="00C05E45" w:rsidRPr="00C05E45">
        <w:rPr>
          <w:rFonts w:ascii="Times New Roman" w:hAnsi="Times New Roman"/>
          <w:sz w:val="28"/>
          <w:szCs w:val="28"/>
        </w:rPr>
        <w:t xml:space="preserve">в Центре творчества «Пирамида» </w:t>
      </w:r>
      <w:r w:rsidRPr="00C05E45">
        <w:rPr>
          <w:rFonts w:ascii="Times New Roman" w:hAnsi="Times New Roman"/>
          <w:sz w:val="28"/>
          <w:szCs w:val="28"/>
        </w:rPr>
        <w:t>по темам</w:t>
      </w:r>
      <w:r w:rsidR="00C05E45" w:rsidRPr="00C05E45">
        <w:rPr>
          <w:rFonts w:ascii="Times New Roman" w:hAnsi="Times New Roman"/>
          <w:sz w:val="28"/>
          <w:szCs w:val="28"/>
        </w:rPr>
        <w:t>:</w:t>
      </w:r>
      <w:r w:rsidRPr="00C05E45">
        <w:rPr>
          <w:rFonts w:ascii="Times New Roman" w:hAnsi="Times New Roman"/>
          <w:sz w:val="28"/>
          <w:szCs w:val="28"/>
        </w:rPr>
        <w:t xml:space="preserve"> «</w:t>
      </w:r>
      <w:proofErr w:type="spellStart"/>
      <w:r w:rsidRPr="00C05E45">
        <w:rPr>
          <w:rFonts w:ascii="Times New Roman" w:hAnsi="Times New Roman"/>
          <w:sz w:val="28"/>
          <w:szCs w:val="28"/>
        </w:rPr>
        <w:t>Профориентационная</w:t>
      </w:r>
      <w:proofErr w:type="spellEnd"/>
      <w:r w:rsidRPr="00C05E45">
        <w:rPr>
          <w:rFonts w:ascii="Times New Roman" w:hAnsi="Times New Roman"/>
          <w:sz w:val="28"/>
          <w:szCs w:val="28"/>
        </w:rPr>
        <w:t xml:space="preserve"> школа по шахматам, как верный путь к успеху» (</w:t>
      </w:r>
      <w:proofErr w:type="spellStart"/>
      <w:r w:rsidRPr="00C05E45">
        <w:rPr>
          <w:rFonts w:ascii="Times New Roman" w:hAnsi="Times New Roman"/>
          <w:sz w:val="28"/>
          <w:szCs w:val="28"/>
        </w:rPr>
        <w:t>Рамазян</w:t>
      </w:r>
      <w:proofErr w:type="spellEnd"/>
      <w:r w:rsidRPr="00C05E45">
        <w:rPr>
          <w:rFonts w:ascii="Times New Roman" w:hAnsi="Times New Roman"/>
          <w:sz w:val="28"/>
          <w:szCs w:val="28"/>
        </w:rPr>
        <w:t xml:space="preserve"> М.С.).; «</w:t>
      </w:r>
      <w:proofErr w:type="spellStart"/>
      <w:r w:rsidRPr="00C05E45">
        <w:rPr>
          <w:rFonts w:ascii="Times New Roman" w:hAnsi="Times New Roman"/>
          <w:sz w:val="28"/>
          <w:szCs w:val="28"/>
        </w:rPr>
        <w:t>Профориентационная</w:t>
      </w:r>
      <w:proofErr w:type="spellEnd"/>
      <w:r w:rsidRPr="00C05E45">
        <w:rPr>
          <w:rFonts w:ascii="Times New Roman" w:hAnsi="Times New Roman"/>
          <w:sz w:val="28"/>
          <w:szCs w:val="28"/>
        </w:rPr>
        <w:t xml:space="preserve"> деятельность на примере занятий технической направленности в объединении «Юный техник». </w:t>
      </w:r>
    </w:p>
    <w:p w:rsidR="002F0CF9" w:rsidRPr="002F0CF9" w:rsidRDefault="002F0CF9" w:rsidP="002F0CF9">
      <w:pPr>
        <w:pStyle w:val="a3"/>
        <w:tabs>
          <w:tab w:val="clear" w:pos="2345"/>
        </w:tabs>
        <w:spacing w:before="0" w:beforeAutospacing="0" w:after="0" w:afterAutospacing="0"/>
        <w:ind w:left="0" w:firstLine="0"/>
        <w:rPr>
          <w:color w:val="auto"/>
          <w:sz w:val="28"/>
          <w:szCs w:val="28"/>
        </w:rPr>
      </w:pPr>
      <w:r w:rsidRPr="00B90593">
        <w:rPr>
          <w:color w:val="FF0000"/>
          <w:sz w:val="28"/>
          <w:szCs w:val="28"/>
        </w:rPr>
        <w:tab/>
      </w:r>
      <w:r w:rsidRPr="009C5B72">
        <w:rPr>
          <w:b/>
          <w:color w:val="auto"/>
          <w:sz w:val="28"/>
          <w:szCs w:val="28"/>
        </w:rPr>
        <w:t>Участие в конкурсах</w:t>
      </w:r>
      <w:r w:rsidRPr="002F0CF9">
        <w:rPr>
          <w:color w:val="auto"/>
          <w:sz w:val="28"/>
          <w:szCs w:val="28"/>
        </w:rPr>
        <w:t xml:space="preserve"> развивает творческие способности, устанавливает новые связи профессионального общения в педагогическом сообществе, внедряет новые педагогические технологии в образовательный процесс.</w:t>
      </w:r>
    </w:p>
    <w:p w:rsidR="00886841" w:rsidRPr="002F0CF9" w:rsidRDefault="00886841" w:rsidP="002F0CF9">
      <w:pPr>
        <w:tabs>
          <w:tab w:val="left" w:pos="0"/>
        </w:tabs>
        <w:spacing w:after="0" w:line="240" w:lineRule="auto"/>
        <w:ind w:firstLine="709"/>
        <w:jc w:val="both"/>
        <w:rPr>
          <w:rFonts w:ascii="Times New Roman" w:hAnsi="Times New Roman"/>
          <w:sz w:val="28"/>
          <w:szCs w:val="28"/>
        </w:rPr>
      </w:pPr>
      <w:r w:rsidRPr="002F0CF9">
        <w:rPr>
          <w:rFonts w:ascii="Times New Roman" w:hAnsi="Times New Roman"/>
          <w:sz w:val="28"/>
          <w:szCs w:val="28"/>
        </w:rPr>
        <w:t xml:space="preserve">В районном  конкурсе профессионального мастерства «Мой лучший урок» приняли участие 14 педагогов: Аверкиева С.С., </w:t>
      </w:r>
      <w:proofErr w:type="spellStart"/>
      <w:r w:rsidRPr="002F0CF9">
        <w:rPr>
          <w:rFonts w:ascii="Times New Roman" w:hAnsi="Times New Roman"/>
          <w:sz w:val="28"/>
          <w:szCs w:val="28"/>
        </w:rPr>
        <w:t>Бунякова</w:t>
      </w:r>
      <w:proofErr w:type="spellEnd"/>
      <w:r w:rsidRPr="002F0CF9">
        <w:rPr>
          <w:rFonts w:ascii="Times New Roman" w:hAnsi="Times New Roman"/>
          <w:sz w:val="28"/>
          <w:szCs w:val="28"/>
        </w:rPr>
        <w:t xml:space="preserve"> Е.В., Дзюба А.Г., Екимова Т.С., </w:t>
      </w:r>
      <w:proofErr w:type="spellStart"/>
      <w:r w:rsidRPr="002F0CF9">
        <w:rPr>
          <w:rFonts w:ascii="Times New Roman" w:hAnsi="Times New Roman"/>
          <w:sz w:val="28"/>
          <w:szCs w:val="28"/>
        </w:rPr>
        <w:t>Кондрыко</w:t>
      </w:r>
      <w:proofErr w:type="spellEnd"/>
      <w:r w:rsidRPr="002F0CF9">
        <w:rPr>
          <w:rFonts w:ascii="Times New Roman" w:hAnsi="Times New Roman"/>
          <w:sz w:val="28"/>
          <w:szCs w:val="28"/>
        </w:rPr>
        <w:t xml:space="preserve"> И.Н., Кучеренко Н.В., </w:t>
      </w:r>
      <w:proofErr w:type="spellStart"/>
      <w:r w:rsidRPr="002F0CF9">
        <w:rPr>
          <w:rFonts w:ascii="Times New Roman" w:hAnsi="Times New Roman"/>
          <w:sz w:val="28"/>
          <w:szCs w:val="28"/>
        </w:rPr>
        <w:t>Кучинская</w:t>
      </w:r>
      <w:proofErr w:type="spellEnd"/>
      <w:r w:rsidRPr="002F0CF9">
        <w:rPr>
          <w:rFonts w:ascii="Times New Roman" w:hAnsi="Times New Roman"/>
          <w:sz w:val="28"/>
          <w:szCs w:val="28"/>
        </w:rPr>
        <w:t xml:space="preserve"> Е.Н., Олейник Т.В., </w:t>
      </w:r>
      <w:proofErr w:type="spellStart"/>
      <w:r w:rsidRPr="002F0CF9">
        <w:rPr>
          <w:rFonts w:ascii="Times New Roman" w:hAnsi="Times New Roman"/>
          <w:sz w:val="28"/>
          <w:szCs w:val="28"/>
        </w:rPr>
        <w:t>Прокопец</w:t>
      </w:r>
      <w:proofErr w:type="spellEnd"/>
      <w:r w:rsidRPr="002F0CF9">
        <w:rPr>
          <w:rFonts w:ascii="Times New Roman" w:hAnsi="Times New Roman"/>
          <w:sz w:val="28"/>
          <w:szCs w:val="28"/>
        </w:rPr>
        <w:t xml:space="preserve"> И.Н., </w:t>
      </w:r>
      <w:proofErr w:type="spellStart"/>
      <w:r w:rsidRPr="002F0CF9">
        <w:rPr>
          <w:rFonts w:ascii="Times New Roman" w:hAnsi="Times New Roman"/>
          <w:sz w:val="28"/>
          <w:szCs w:val="28"/>
        </w:rPr>
        <w:t>Пронищева</w:t>
      </w:r>
      <w:proofErr w:type="spellEnd"/>
      <w:r w:rsidRPr="002F0CF9">
        <w:rPr>
          <w:rFonts w:ascii="Times New Roman" w:hAnsi="Times New Roman"/>
          <w:sz w:val="28"/>
          <w:szCs w:val="28"/>
        </w:rPr>
        <w:t xml:space="preserve"> Н.Г., </w:t>
      </w:r>
      <w:proofErr w:type="spellStart"/>
      <w:r w:rsidRPr="002F0CF9">
        <w:rPr>
          <w:rFonts w:ascii="Times New Roman" w:hAnsi="Times New Roman"/>
          <w:sz w:val="28"/>
          <w:szCs w:val="28"/>
        </w:rPr>
        <w:t>Рамазян</w:t>
      </w:r>
      <w:proofErr w:type="spellEnd"/>
      <w:r w:rsidRPr="002F0CF9">
        <w:rPr>
          <w:rFonts w:ascii="Times New Roman" w:hAnsi="Times New Roman"/>
          <w:sz w:val="28"/>
          <w:szCs w:val="28"/>
        </w:rPr>
        <w:t xml:space="preserve"> М.С., </w:t>
      </w:r>
      <w:proofErr w:type="spellStart"/>
      <w:r w:rsidRPr="002F0CF9">
        <w:rPr>
          <w:rFonts w:ascii="Times New Roman" w:hAnsi="Times New Roman"/>
          <w:sz w:val="28"/>
          <w:szCs w:val="28"/>
        </w:rPr>
        <w:t>Ревазян</w:t>
      </w:r>
      <w:proofErr w:type="spellEnd"/>
      <w:r w:rsidRPr="002F0CF9">
        <w:rPr>
          <w:rFonts w:ascii="Times New Roman" w:hAnsi="Times New Roman"/>
          <w:sz w:val="28"/>
          <w:szCs w:val="28"/>
        </w:rPr>
        <w:t xml:space="preserve"> О.М., Сорокина Е.Г., Темир А.Г.</w:t>
      </w:r>
      <w:r w:rsidR="002F0CF9" w:rsidRPr="002F0CF9">
        <w:rPr>
          <w:rFonts w:ascii="Times New Roman" w:hAnsi="Times New Roman"/>
          <w:sz w:val="28"/>
          <w:szCs w:val="28"/>
        </w:rPr>
        <w:t xml:space="preserve"> </w:t>
      </w:r>
      <w:r w:rsidRPr="002F0CF9">
        <w:rPr>
          <w:rFonts w:ascii="Times New Roman" w:hAnsi="Times New Roman"/>
          <w:sz w:val="28"/>
          <w:szCs w:val="28"/>
        </w:rPr>
        <w:t>П</w:t>
      </w:r>
      <w:r w:rsidR="002F0CF9" w:rsidRPr="002F0CF9">
        <w:rPr>
          <w:rFonts w:ascii="Times New Roman" w:hAnsi="Times New Roman"/>
          <w:sz w:val="28"/>
          <w:szCs w:val="28"/>
        </w:rPr>
        <w:t>обедителями стали</w:t>
      </w:r>
      <w:r w:rsidRPr="002F0CF9">
        <w:rPr>
          <w:rFonts w:ascii="Times New Roman" w:hAnsi="Times New Roman"/>
          <w:sz w:val="28"/>
          <w:szCs w:val="28"/>
        </w:rPr>
        <w:t>:</w:t>
      </w:r>
    </w:p>
    <w:p w:rsidR="00886841" w:rsidRPr="002F0CF9" w:rsidRDefault="00886841" w:rsidP="00886841">
      <w:pPr>
        <w:tabs>
          <w:tab w:val="left" w:pos="0"/>
        </w:tabs>
        <w:spacing w:after="0" w:line="240" w:lineRule="auto"/>
        <w:ind w:firstLine="709"/>
        <w:jc w:val="both"/>
        <w:rPr>
          <w:rFonts w:ascii="Times New Roman" w:hAnsi="Times New Roman"/>
          <w:sz w:val="28"/>
          <w:szCs w:val="28"/>
        </w:rPr>
      </w:pPr>
      <w:r w:rsidRPr="002F0CF9">
        <w:rPr>
          <w:rFonts w:ascii="Times New Roman" w:hAnsi="Times New Roman"/>
          <w:sz w:val="28"/>
          <w:szCs w:val="28"/>
        </w:rPr>
        <w:t xml:space="preserve">-  призеры: Дзюба А.Г, Екимова Т.С., </w:t>
      </w:r>
      <w:proofErr w:type="spellStart"/>
      <w:r w:rsidRPr="002F0CF9">
        <w:rPr>
          <w:rFonts w:ascii="Times New Roman" w:hAnsi="Times New Roman"/>
          <w:sz w:val="28"/>
          <w:szCs w:val="28"/>
        </w:rPr>
        <w:t>Кондрыко</w:t>
      </w:r>
      <w:proofErr w:type="spellEnd"/>
      <w:r w:rsidRPr="002F0CF9">
        <w:rPr>
          <w:rFonts w:ascii="Times New Roman" w:hAnsi="Times New Roman"/>
          <w:sz w:val="28"/>
          <w:szCs w:val="28"/>
        </w:rPr>
        <w:t xml:space="preserve"> И.Н., Кучеренко Н.В., </w:t>
      </w:r>
      <w:proofErr w:type="spellStart"/>
      <w:r w:rsidRPr="002F0CF9">
        <w:rPr>
          <w:rFonts w:ascii="Times New Roman" w:hAnsi="Times New Roman"/>
          <w:sz w:val="28"/>
          <w:szCs w:val="28"/>
        </w:rPr>
        <w:t>Кучинская</w:t>
      </w:r>
      <w:proofErr w:type="spellEnd"/>
      <w:r w:rsidRPr="002F0CF9">
        <w:rPr>
          <w:rFonts w:ascii="Times New Roman" w:hAnsi="Times New Roman"/>
          <w:sz w:val="28"/>
          <w:szCs w:val="28"/>
        </w:rPr>
        <w:t xml:space="preserve"> Е.Н., Темир А.Г.;</w:t>
      </w:r>
    </w:p>
    <w:p w:rsidR="00886841" w:rsidRPr="002F0CF9" w:rsidRDefault="00886841" w:rsidP="00886841">
      <w:pPr>
        <w:tabs>
          <w:tab w:val="left" w:pos="0"/>
        </w:tabs>
        <w:spacing w:after="0" w:line="240" w:lineRule="auto"/>
        <w:ind w:firstLine="709"/>
        <w:jc w:val="both"/>
        <w:rPr>
          <w:rFonts w:ascii="Times New Roman" w:hAnsi="Times New Roman"/>
          <w:sz w:val="28"/>
          <w:szCs w:val="28"/>
        </w:rPr>
      </w:pPr>
      <w:r w:rsidRPr="002F0CF9">
        <w:rPr>
          <w:rFonts w:ascii="Times New Roman" w:hAnsi="Times New Roman"/>
          <w:sz w:val="28"/>
          <w:szCs w:val="28"/>
        </w:rPr>
        <w:t xml:space="preserve">- лауреаты: </w:t>
      </w:r>
      <w:proofErr w:type="spellStart"/>
      <w:r w:rsidRPr="002F0CF9">
        <w:rPr>
          <w:rFonts w:ascii="Times New Roman" w:hAnsi="Times New Roman"/>
          <w:sz w:val="28"/>
          <w:szCs w:val="28"/>
        </w:rPr>
        <w:t>Бунякова</w:t>
      </w:r>
      <w:proofErr w:type="spellEnd"/>
      <w:r w:rsidRPr="002F0CF9">
        <w:rPr>
          <w:rFonts w:ascii="Times New Roman" w:hAnsi="Times New Roman"/>
          <w:sz w:val="28"/>
          <w:szCs w:val="28"/>
        </w:rPr>
        <w:t xml:space="preserve"> Е.В., Олейник Т.В., </w:t>
      </w:r>
      <w:proofErr w:type="spellStart"/>
      <w:r w:rsidRPr="002F0CF9">
        <w:rPr>
          <w:rFonts w:ascii="Times New Roman" w:hAnsi="Times New Roman"/>
          <w:sz w:val="28"/>
          <w:szCs w:val="28"/>
        </w:rPr>
        <w:t>Рамазян</w:t>
      </w:r>
      <w:proofErr w:type="spellEnd"/>
      <w:r w:rsidRPr="002F0CF9">
        <w:rPr>
          <w:rFonts w:ascii="Times New Roman" w:hAnsi="Times New Roman"/>
          <w:sz w:val="28"/>
          <w:szCs w:val="28"/>
        </w:rPr>
        <w:t xml:space="preserve"> М.С., </w:t>
      </w:r>
      <w:proofErr w:type="spellStart"/>
      <w:r w:rsidRPr="002F0CF9">
        <w:rPr>
          <w:rFonts w:ascii="Times New Roman" w:hAnsi="Times New Roman"/>
          <w:sz w:val="28"/>
          <w:szCs w:val="28"/>
        </w:rPr>
        <w:t>Ревазян</w:t>
      </w:r>
      <w:proofErr w:type="spellEnd"/>
      <w:r w:rsidRPr="002F0CF9">
        <w:rPr>
          <w:rFonts w:ascii="Times New Roman" w:hAnsi="Times New Roman"/>
          <w:sz w:val="28"/>
          <w:szCs w:val="28"/>
        </w:rPr>
        <w:t xml:space="preserve"> О.М., Сорокина Е.Г.</w:t>
      </w:r>
    </w:p>
    <w:p w:rsidR="00886841" w:rsidRPr="00A4706B" w:rsidRDefault="00886841" w:rsidP="00886841">
      <w:pPr>
        <w:tabs>
          <w:tab w:val="left" w:pos="0"/>
        </w:tabs>
        <w:spacing w:after="0" w:line="240" w:lineRule="auto"/>
        <w:ind w:firstLine="709"/>
        <w:jc w:val="both"/>
        <w:rPr>
          <w:rFonts w:ascii="Times New Roman" w:hAnsi="Times New Roman"/>
          <w:sz w:val="28"/>
          <w:szCs w:val="28"/>
        </w:rPr>
      </w:pPr>
      <w:r w:rsidRPr="00A4706B">
        <w:rPr>
          <w:rFonts w:ascii="Times New Roman" w:hAnsi="Times New Roman"/>
          <w:sz w:val="28"/>
          <w:szCs w:val="28"/>
        </w:rPr>
        <w:t>В муниципальном этапе краевого конкурса «Лучшая социальная реклама региональной системы дополнительного образования детей КК» приняли участие 6 педагогов. По итогам определены победители:</w:t>
      </w:r>
    </w:p>
    <w:p w:rsidR="00886841" w:rsidRPr="00A4706B" w:rsidRDefault="00886841" w:rsidP="00886841">
      <w:pPr>
        <w:tabs>
          <w:tab w:val="left" w:pos="0"/>
        </w:tabs>
        <w:spacing w:after="0" w:line="240" w:lineRule="auto"/>
        <w:ind w:firstLine="709"/>
        <w:jc w:val="both"/>
        <w:rPr>
          <w:rFonts w:ascii="Times New Roman" w:hAnsi="Times New Roman"/>
          <w:sz w:val="28"/>
          <w:szCs w:val="28"/>
        </w:rPr>
      </w:pPr>
      <w:r w:rsidRPr="00A4706B">
        <w:rPr>
          <w:rFonts w:ascii="Times New Roman" w:hAnsi="Times New Roman"/>
          <w:sz w:val="28"/>
          <w:szCs w:val="28"/>
        </w:rPr>
        <w:lastRenderedPageBreak/>
        <w:t xml:space="preserve">- призеры: </w:t>
      </w:r>
      <w:proofErr w:type="spellStart"/>
      <w:r w:rsidRPr="00A4706B">
        <w:rPr>
          <w:rFonts w:ascii="Times New Roman" w:hAnsi="Times New Roman"/>
          <w:sz w:val="28"/>
          <w:szCs w:val="28"/>
        </w:rPr>
        <w:t>Рамазян</w:t>
      </w:r>
      <w:proofErr w:type="spellEnd"/>
      <w:r w:rsidRPr="00A4706B">
        <w:rPr>
          <w:rFonts w:ascii="Times New Roman" w:hAnsi="Times New Roman"/>
          <w:sz w:val="28"/>
          <w:szCs w:val="28"/>
        </w:rPr>
        <w:t xml:space="preserve"> М.С., Дзюба А.Г., </w:t>
      </w:r>
      <w:proofErr w:type="spellStart"/>
      <w:r w:rsidRPr="00A4706B">
        <w:rPr>
          <w:rFonts w:ascii="Times New Roman" w:hAnsi="Times New Roman"/>
          <w:sz w:val="28"/>
          <w:szCs w:val="28"/>
        </w:rPr>
        <w:t>Бунякова</w:t>
      </w:r>
      <w:proofErr w:type="spellEnd"/>
      <w:r w:rsidRPr="00A4706B">
        <w:rPr>
          <w:rFonts w:ascii="Times New Roman" w:hAnsi="Times New Roman"/>
          <w:sz w:val="28"/>
          <w:szCs w:val="28"/>
        </w:rPr>
        <w:t xml:space="preserve"> Е.В.</w:t>
      </w:r>
      <w:r w:rsidR="00A4706B" w:rsidRPr="00A4706B">
        <w:rPr>
          <w:rFonts w:ascii="Times New Roman" w:hAnsi="Times New Roman"/>
          <w:sz w:val="28"/>
          <w:szCs w:val="28"/>
        </w:rPr>
        <w:t>, Екимова Т.С.</w:t>
      </w:r>
      <w:r w:rsidRPr="00A4706B">
        <w:rPr>
          <w:rFonts w:ascii="Times New Roman" w:hAnsi="Times New Roman"/>
          <w:sz w:val="28"/>
          <w:szCs w:val="28"/>
        </w:rPr>
        <w:t>;</w:t>
      </w:r>
    </w:p>
    <w:p w:rsidR="00886841" w:rsidRPr="00A4706B" w:rsidRDefault="00886841" w:rsidP="00886841">
      <w:pPr>
        <w:tabs>
          <w:tab w:val="left" w:pos="0"/>
        </w:tabs>
        <w:spacing w:after="0" w:line="240" w:lineRule="auto"/>
        <w:ind w:firstLine="709"/>
        <w:jc w:val="both"/>
        <w:rPr>
          <w:rFonts w:ascii="Times New Roman" w:hAnsi="Times New Roman"/>
          <w:sz w:val="28"/>
          <w:szCs w:val="28"/>
        </w:rPr>
      </w:pPr>
      <w:r w:rsidRPr="00A4706B">
        <w:rPr>
          <w:rFonts w:ascii="Times New Roman" w:hAnsi="Times New Roman"/>
          <w:sz w:val="28"/>
          <w:szCs w:val="28"/>
        </w:rPr>
        <w:t xml:space="preserve">- лауреаты:  </w:t>
      </w:r>
      <w:proofErr w:type="spellStart"/>
      <w:r w:rsidRPr="00A4706B">
        <w:rPr>
          <w:rFonts w:ascii="Times New Roman" w:hAnsi="Times New Roman"/>
          <w:sz w:val="28"/>
          <w:szCs w:val="28"/>
        </w:rPr>
        <w:t>Кондрыко</w:t>
      </w:r>
      <w:proofErr w:type="spellEnd"/>
      <w:r w:rsidRPr="00A4706B">
        <w:rPr>
          <w:rFonts w:ascii="Times New Roman" w:hAnsi="Times New Roman"/>
          <w:sz w:val="28"/>
          <w:szCs w:val="28"/>
        </w:rPr>
        <w:t xml:space="preserve"> И.Н., Олейник Т.В.;</w:t>
      </w:r>
    </w:p>
    <w:p w:rsidR="00886841" w:rsidRPr="00A4706B" w:rsidRDefault="00886841" w:rsidP="00886841">
      <w:pPr>
        <w:tabs>
          <w:tab w:val="left" w:pos="0"/>
        </w:tabs>
        <w:spacing w:after="0" w:line="240" w:lineRule="auto"/>
        <w:ind w:firstLine="709"/>
        <w:jc w:val="both"/>
        <w:rPr>
          <w:rFonts w:ascii="Times New Roman" w:hAnsi="Times New Roman"/>
          <w:sz w:val="28"/>
          <w:szCs w:val="28"/>
        </w:rPr>
      </w:pPr>
      <w:r w:rsidRPr="00A4706B">
        <w:rPr>
          <w:rFonts w:ascii="Times New Roman" w:hAnsi="Times New Roman"/>
          <w:sz w:val="28"/>
          <w:szCs w:val="28"/>
        </w:rPr>
        <w:t xml:space="preserve">- </w:t>
      </w:r>
      <w:r w:rsidR="00A4706B" w:rsidRPr="00A4706B">
        <w:rPr>
          <w:rFonts w:ascii="Times New Roman" w:hAnsi="Times New Roman"/>
          <w:sz w:val="28"/>
          <w:szCs w:val="28"/>
        </w:rPr>
        <w:t>п</w:t>
      </w:r>
      <w:r w:rsidRPr="00A4706B">
        <w:rPr>
          <w:rFonts w:ascii="Times New Roman" w:hAnsi="Times New Roman"/>
          <w:sz w:val="28"/>
          <w:szCs w:val="28"/>
        </w:rPr>
        <w:t>обедитель</w:t>
      </w:r>
      <w:r w:rsidR="00A4706B" w:rsidRPr="00A4706B">
        <w:rPr>
          <w:rFonts w:ascii="Times New Roman" w:hAnsi="Times New Roman"/>
          <w:sz w:val="28"/>
          <w:szCs w:val="28"/>
        </w:rPr>
        <w:t>:</w:t>
      </w:r>
      <w:r w:rsidRPr="00A4706B">
        <w:rPr>
          <w:rFonts w:ascii="Times New Roman" w:hAnsi="Times New Roman"/>
          <w:sz w:val="28"/>
          <w:szCs w:val="28"/>
        </w:rPr>
        <w:t xml:space="preserve"> Темир А.Г.</w:t>
      </w:r>
    </w:p>
    <w:p w:rsidR="00886841" w:rsidRPr="00A4706B" w:rsidRDefault="00193ACF" w:rsidP="00886841">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 xml:space="preserve">Педагог </w:t>
      </w:r>
      <w:proofErr w:type="spellStart"/>
      <w:r>
        <w:rPr>
          <w:rFonts w:ascii="Times New Roman" w:hAnsi="Times New Roman"/>
          <w:sz w:val="28"/>
          <w:szCs w:val="28"/>
        </w:rPr>
        <w:t>Ревазян</w:t>
      </w:r>
      <w:proofErr w:type="spellEnd"/>
      <w:r>
        <w:rPr>
          <w:rFonts w:ascii="Times New Roman" w:hAnsi="Times New Roman"/>
          <w:sz w:val="28"/>
          <w:szCs w:val="28"/>
        </w:rPr>
        <w:t xml:space="preserve"> О.М. </w:t>
      </w:r>
      <w:r w:rsidR="00886841" w:rsidRPr="00A4706B">
        <w:rPr>
          <w:rFonts w:ascii="Times New Roman" w:hAnsi="Times New Roman"/>
          <w:sz w:val="28"/>
          <w:szCs w:val="28"/>
        </w:rPr>
        <w:t>стала участником Всероссийского конкурса методических разработок по реализации дополнительных общеобразовательных  программ «Панорама методических кейсов дополнительного образования художественной и социально-гуманитарной направленности».</w:t>
      </w:r>
    </w:p>
    <w:p w:rsidR="00193ACF" w:rsidRDefault="00886841" w:rsidP="00193ACF">
      <w:pPr>
        <w:tabs>
          <w:tab w:val="left" w:pos="0"/>
        </w:tabs>
        <w:spacing w:after="0" w:line="240" w:lineRule="auto"/>
        <w:ind w:firstLine="709"/>
        <w:jc w:val="both"/>
        <w:rPr>
          <w:rFonts w:ascii="Times New Roman" w:hAnsi="Times New Roman"/>
          <w:sz w:val="28"/>
          <w:szCs w:val="28"/>
        </w:rPr>
      </w:pPr>
      <w:r w:rsidRPr="00193ACF">
        <w:rPr>
          <w:rFonts w:ascii="Times New Roman" w:hAnsi="Times New Roman"/>
          <w:sz w:val="28"/>
          <w:szCs w:val="28"/>
        </w:rPr>
        <w:t>Наши педагоги участники Всероссийского профессионального конкурса «Флагманы дополнительного образования» (заочный этап).</w:t>
      </w:r>
    </w:p>
    <w:p w:rsidR="00886841" w:rsidRPr="00193ACF" w:rsidRDefault="00886841" w:rsidP="00193ACF">
      <w:pPr>
        <w:tabs>
          <w:tab w:val="left" w:pos="0"/>
        </w:tabs>
        <w:spacing w:after="0" w:line="240" w:lineRule="auto"/>
        <w:ind w:firstLine="709"/>
        <w:jc w:val="both"/>
        <w:rPr>
          <w:rFonts w:ascii="Times New Roman" w:hAnsi="Times New Roman" w:cs="Times New Roman"/>
          <w:sz w:val="28"/>
          <w:szCs w:val="28"/>
        </w:rPr>
      </w:pPr>
      <w:r w:rsidRPr="00193ACF">
        <w:rPr>
          <w:rFonts w:ascii="Times New Roman" w:hAnsi="Times New Roman" w:cs="Times New Roman"/>
          <w:sz w:val="28"/>
          <w:szCs w:val="28"/>
        </w:rPr>
        <w:t>На сайте «</w:t>
      </w:r>
      <w:proofErr w:type="spellStart"/>
      <w:r w:rsidRPr="00193ACF">
        <w:rPr>
          <w:rFonts w:ascii="Times New Roman" w:hAnsi="Times New Roman" w:cs="Times New Roman"/>
          <w:sz w:val="28"/>
          <w:szCs w:val="28"/>
        </w:rPr>
        <w:t>Инфоурок</w:t>
      </w:r>
      <w:proofErr w:type="spellEnd"/>
      <w:r w:rsidRPr="00193ACF">
        <w:rPr>
          <w:rFonts w:ascii="Times New Roman" w:hAnsi="Times New Roman" w:cs="Times New Roman"/>
          <w:sz w:val="28"/>
          <w:szCs w:val="28"/>
        </w:rPr>
        <w:t xml:space="preserve">» педагоги  Сорокина Е.Г. и </w:t>
      </w:r>
      <w:proofErr w:type="spellStart"/>
      <w:r w:rsidRPr="00193ACF">
        <w:rPr>
          <w:rFonts w:ascii="Times New Roman" w:hAnsi="Times New Roman" w:cs="Times New Roman"/>
          <w:sz w:val="28"/>
          <w:szCs w:val="28"/>
        </w:rPr>
        <w:t>Бунякова</w:t>
      </w:r>
      <w:proofErr w:type="spellEnd"/>
      <w:r w:rsidRPr="00193ACF">
        <w:rPr>
          <w:rFonts w:ascii="Times New Roman" w:hAnsi="Times New Roman" w:cs="Times New Roman"/>
          <w:sz w:val="28"/>
          <w:szCs w:val="28"/>
        </w:rPr>
        <w:t xml:space="preserve"> Е.В. выставили наработанный материал. Всего размещено 10 разработок.</w:t>
      </w:r>
    </w:p>
    <w:p w:rsidR="003F48AD" w:rsidRDefault="003F48AD" w:rsidP="003F48AD">
      <w:pPr>
        <w:pStyle w:val="a7"/>
        <w:shd w:val="clear" w:color="auto" w:fill="FFFFFF"/>
        <w:tabs>
          <w:tab w:val="clear" w:pos="2345"/>
        </w:tabs>
        <w:spacing w:before="0" w:beforeAutospacing="0" w:after="0" w:line="240" w:lineRule="auto"/>
        <w:ind w:left="0" w:firstLine="0"/>
        <w:textAlignment w:val="baseline"/>
        <w:rPr>
          <w:rStyle w:val="markedcontent"/>
          <w:rFonts w:ascii="Times New Roman" w:hAnsi="Times New Roman"/>
          <w:color w:val="auto"/>
        </w:rPr>
      </w:pPr>
      <w:r>
        <w:rPr>
          <w:rFonts w:ascii="Times New Roman" w:hAnsi="Times New Roman"/>
          <w:color w:val="FF0000"/>
        </w:rPr>
        <w:tab/>
      </w:r>
      <w:r w:rsidRPr="003F48AD">
        <w:rPr>
          <w:rFonts w:ascii="Times New Roman" w:hAnsi="Times New Roman"/>
          <w:color w:val="auto"/>
        </w:rPr>
        <w:t>В учреждениях дополнительного образования давно утвердилась такая эффективная форма организации учебного процесса как занятие.</w:t>
      </w:r>
      <w:r w:rsidRPr="00B90593">
        <w:rPr>
          <w:rFonts w:ascii="Times New Roman" w:hAnsi="Times New Roman"/>
          <w:color w:val="FF0000"/>
        </w:rPr>
        <w:t xml:space="preserve"> </w:t>
      </w:r>
      <w:r w:rsidRPr="003F48AD">
        <w:rPr>
          <w:rFonts w:ascii="Times New Roman" w:hAnsi="Times New Roman"/>
          <w:color w:val="auto"/>
        </w:rPr>
        <w:t xml:space="preserve">Согласно графику, с 30.11.2022 по 23.12.2022 педагогами  проведены </w:t>
      </w:r>
      <w:r w:rsidRPr="009C5B72">
        <w:rPr>
          <w:rFonts w:ascii="Times New Roman" w:hAnsi="Times New Roman"/>
          <w:b/>
          <w:color w:val="auto"/>
        </w:rPr>
        <w:t>открытые занятия</w:t>
      </w:r>
      <w:r w:rsidRPr="003F48AD">
        <w:rPr>
          <w:rFonts w:ascii="Times New Roman" w:hAnsi="Times New Roman"/>
          <w:color w:val="auto"/>
        </w:rPr>
        <w:t xml:space="preserve">, с последующим анализом и самоанализом. Каждое проведенное занятие проанализировано, выделены удачные моменты и недочеты, которые стоит учесть педагогу. Всего дано 13 открытых занятий, 3 педагога: Мезенцева Н.Н., </w:t>
      </w:r>
      <w:proofErr w:type="spellStart"/>
      <w:r w:rsidRPr="003F48AD">
        <w:rPr>
          <w:rFonts w:ascii="Times New Roman" w:hAnsi="Times New Roman"/>
          <w:color w:val="auto"/>
        </w:rPr>
        <w:t>Брыкова</w:t>
      </w:r>
      <w:proofErr w:type="spellEnd"/>
      <w:r w:rsidRPr="003F48AD">
        <w:rPr>
          <w:rFonts w:ascii="Times New Roman" w:hAnsi="Times New Roman"/>
          <w:color w:val="auto"/>
        </w:rPr>
        <w:t xml:space="preserve"> Е.Г., </w:t>
      </w:r>
      <w:proofErr w:type="spellStart"/>
      <w:r w:rsidRPr="003F48AD">
        <w:rPr>
          <w:rFonts w:ascii="Times New Roman" w:hAnsi="Times New Roman"/>
          <w:color w:val="auto"/>
        </w:rPr>
        <w:t>Ревазян</w:t>
      </w:r>
      <w:proofErr w:type="spellEnd"/>
      <w:r w:rsidRPr="003F48AD">
        <w:rPr>
          <w:rFonts w:ascii="Times New Roman" w:hAnsi="Times New Roman"/>
          <w:color w:val="auto"/>
        </w:rPr>
        <w:t xml:space="preserve"> О.М. перенесли проведение открытых занятий на </w:t>
      </w:r>
      <w:r w:rsidRPr="003F48AD">
        <w:rPr>
          <w:rFonts w:ascii="Times New Roman" w:hAnsi="Times New Roman"/>
          <w:color w:val="auto"/>
          <w:lang w:val="en-US"/>
        </w:rPr>
        <w:t>II</w:t>
      </w:r>
      <w:r w:rsidRPr="003F48AD">
        <w:rPr>
          <w:rFonts w:ascii="Times New Roman" w:hAnsi="Times New Roman"/>
          <w:color w:val="auto"/>
        </w:rPr>
        <w:t xml:space="preserve"> полугодие 2022-2023 учебного года.</w:t>
      </w:r>
      <w:r w:rsidRPr="00B90593">
        <w:rPr>
          <w:rFonts w:ascii="Times New Roman" w:hAnsi="Times New Roman"/>
          <w:color w:val="FF0000"/>
        </w:rPr>
        <w:t xml:space="preserve"> </w:t>
      </w:r>
      <w:r w:rsidRPr="003F48AD">
        <w:rPr>
          <w:rStyle w:val="markedcontent"/>
          <w:rFonts w:ascii="Times New Roman" w:hAnsi="Times New Roman"/>
          <w:color w:val="auto"/>
        </w:rPr>
        <w:t>Практически на всех</w:t>
      </w:r>
      <w:r w:rsidRPr="003F48AD">
        <w:rPr>
          <w:rFonts w:ascii="Times New Roman" w:hAnsi="Times New Roman"/>
          <w:color w:val="auto"/>
        </w:rPr>
        <w:br/>
      </w:r>
      <w:r w:rsidRPr="003F48AD">
        <w:rPr>
          <w:rStyle w:val="markedcontent"/>
          <w:rFonts w:ascii="Times New Roman" w:hAnsi="Times New Roman"/>
          <w:color w:val="auto"/>
        </w:rPr>
        <w:t xml:space="preserve">занятиях реализуются </w:t>
      </w:r>
      <w:proofErr w:type="spellStart"/>
      <w:r w:rsidRPr="003F48AD">
        <w:rPr>
          <w:rStyle w:val="markedcontent"/>
          <w:rFonts w:ascii="Times New Roman" w:hAnsi="Times New Roman"/>
          <w:color w:val="auto"/>
        </w:rPr>
        <w:t>здоровьесберегающие</w:t>
      </w:r>
      <w:proofErr w:type="spellEnd"/>
      <w:r w:rsidRPr="003F48AD">
        <w:rPr>
          <w:rStyle w:val="markedcontent"/>
          <w:rFonts w:ascii="Times New Roman" w:hAnsi="Times New Roman"/>
          <w:color w:val="auto"/>
        </w:rPr>
        <w:t xml:space="preserve">, личностно-ориентированные  технологии. </w:t>
      </w:r>
    </w:p>
    <w:p w:rsidR="009C5B72" w:rsidRPr="009C5B72" w:rsidRDefault="009C5B72" w:rsidP="009C5B72">
      <w:pPr>
        <w:tabs>
          <w:tab w:val="left" w:pos="-142"/>
        </w:tabs>
        <w:spacing w:after="0" w:line="240" w:lineRule="auto"/>
        <w:jc w:val="both"/>
        <w:rPr>
          <w:rFonts w:ascii="Times New Roman" w:hAnsi="Times New Roman" w:cs="Times New Roman"/>
          <w:sz w:val="28"/>
          <w:szCs w:val="28"/>
        </w:rPr>
      </w:pPr>
      <w:r>
        <w:rPr>
          <w:rFonts w:ascii="Times New Roman" w:hAnsi="Times New Roman" w:cs="Times New Roman"/>
          <w:color w:val="0070C0"/>
          <w:sz w:val="28"/>
          <w:szCs w:val="28"/>
        </w:rPr>
        <w:tab/>
      </w:r>
      <w:r w:rsidRPr="009C5B72">
        <w:rPr>
          <w:rFonts w:ascii="Times New Roman" w:hAnsi="Times New Roman" w:cs="Times New Roman"/>
          <w:sz w:val="28"/>
          <w:szCs w:val="28"/>
        </w:rPr>
        <w:t xml:space="preserve">За отчетный период проведены заседания </w:t>
      </w:r>
      <w:r w:rsidRPr="009C5B72">
        <w:rPr>
          <w:rFonts w:ascii="Times New Roman" w:hAnsi="Times New Roman" w:cs="Times New Roman"/>
          <w:b/>
          <w:sz w:val="28"/>
          <w:szCs w:val="28"/>
        </w:rPr>
        <w:t>педагогически советов</w:t>
      </w:r>
      <w:r w:rsidRPr="009C5B72">
        <w:rPr>
          <w:rFonts w:ascii="Times New Roman" w:hAnsi="Times New Roman" w:cs="Times New Roman"/>
          <w:sz w:val="28"/>
          <w:szCs w:val="28"/>
        </w:rPr>
        <w:t>. Первый состоялся</w:t>
      </w:r>
      <w:r w:rsidRPr="009C5B72">
        <w:rPr>
          <w:rFonts w:ascii="Times New Roman" w:hAnsi="Times New Roman" w:cs="Times New Roman"/>
          <w:b/>
          <w:sz w:val="28"/>
          <w:szCs w:val="28"/>
        </w:rPr>
        <w:t xml:space="preserve"> </w:t>
      </w:r>
      <w:r w:rsidRPr="009C5B72">
        <w:rPr>
          <w:rFonts w:ascii="Times New Roman" w:hAnsi="Times New Roman" w:cs="Times New Roman"/>
          <w:sz w:val="28"/>
          <w:szCs w:val="28"/>
        </w:rPr>
        <w:t xml:space="preserve">30 августа 2022 года, обсуждал итоги летней оздоровительной кампании 2022 года, планирование деятельности Центра на 2022-2023 учебный год. Была утверждена учебная документация Центра и педагогов. </w:t>
      </w:r>
    </w:p>
    <w:p w:rsidR="009C5B72" w:rsidRPr="009C5B72" w:rsidRDefault="009C5B72" w:rsidP="009C5B72">
      <w:pPr>
        <w:tabs>
          <w:tab w:val="left" w:pos="-142"/>
        </w:tabs>
        <w:spacing w:after="0" w:line="240" w:lineRule="auto"/>
        <w:jc w:val="both"/>
        <w:rPr>
          <w:rFonts w:ascii="Times New Roman" w:hAnsi="Times New Roman" w:cs="Times New Roman"/>
          <w:sz w:val="28"/>
          <w:szCs w:val="28"/>
        </w:rPr>
      </w:pPr>
      <w:r w:rsidRPr="009C5B72">
        <w:rPr>
          <w:rFonts w:ascii="Times New Roman" w:hAnsi="Times New Roman" w:cs="Times New Roman"/>
          <w:sz w:val="28"/>
          <w:szCs w:val="28"/>
        </w:rPr>
        <w:tab/>
        <w:t>25 октября 2022 года проведен внеплановый педсовет по теме: «Выбор кандидатуры на предоставление дополнительной меры социальной поддержки». Утвердили кандидатуру педагога дополнительного образования Матвееву Е.А.</w:t>
      </w:r>
    </w:p>
    <w:p w:rsidR="00586596" w:rsidRPr="00586596" w:rsidRDefault="003F48AD" w:rsidP="00586596">
      <w:pPr>
        <w:pStyle w:val="a7"/>
        <w:shd w:val="clear" w:color="auto" w:fill="FFFFFF"/>
        <w:tabs>
          <w:tab w:val="clear" w:pos="2345"/>
        </w:tabs>
        <w:spacing w:before="0" w:beforeAutospacing="0" w:after="0" w:line="240" w:lineRule="auto"/>
        <w:ind w:left="0" w:firstLine="0"/>
        <w:textAlignment w:val="baseline"/>
        <w:rPr>
          <w:rFonts w:ascii="Times New Roman" w:hAnsi="Times New Roman"/>
          <w:color w:val="auto"/>
        </w:rPr>
      </w:pPr>
      <w:r>
        <w:rPr>
          <w:rFonts w:ascii="Times New Roman" w:hAnsi="Times New Roman"/>
          <w:color w:val="auto"/>
        </w:rPr>
        <w:tab/>
      </w:r>
      <w:r w:rsidR="00886841" w:rsidRPr="00A11948">
        <w:rPr>
          <w:rFonts w:ascii="Times New Roman" w:hAnsi="Times New Roman"/>
          <w:color w:val="auto"/>
        </w:rPr>
        <w:t xml:space="preserve">Центром методической работы учреждения является </w:t>
      </w:r>
      <w:r w:rsidR="00886841" w:rsidRPr="009C5B72">
        <w:rPr>
          <w:rFonts w:ascii="Times New Roman" w:hAnsi="Times New Roman"/>
          <w:b/>
          <w:color w:val="auto"/>
        </w:rPr>
        <w:t>методический кабинет</w:t>
      </w:r>
      <w:r w:rsidR="00886841" w:rsidRPr="00A11948">
        <w:rPr>
          <w:rFonts w:ascii="Times New Roman" w:hAnsi="Times New Roman"/>
          <w:color w:val="auto"/>
        </w:rPr>
        <w:t xml:space="preserve">, одна из задач которого  - объединение и сплочение  методического образования педагогов. Ведущей функцией методического кабинета является </w:t>
      </w:r>
      <w:r w:rsidR="00886841" w:rsidRPr="00836F09">
        <w:rPr>
          <w:rFonts w:ascii="Times New Roman" w:hAnsi="Times New Roman"/>
          <w:color w:val="auto"/>
        </w:rPr>
        <w:t>информационно-методическое оснащение образовательного процесса. Основным средством этой работы являются методические фонды. Источниками пополнения фонда явля</w:t>
      </w:r>
      <w:r w:rsidR="00836F09">
        <w:rPr>
          <w:rFonts w:ascii="Times New Roman" w:hAnsi="Times New Roman"/>
          <w:color w:val="auto"/>
        </w:rPr>
        <w:t>е</w:t>
      </w:r>
      <w:r w:rsidR="00886841" w:rsidRPr="00836F09">
        <w:rPr>
          <w:rFonts w:ascii="Times New Roman" w:hAnsi="Times New Roman"/>
          <w:color w:val="auto"/>
        </w:rPr>
        <w:t>тся</w:t>
      </w:r>
      <w:r w:rsidR="00836F09">
        <w:rPr>
          <w:rFonts w:ascii="Times New Roman" w:hAnsi="Times New Roman"/>
          <w:color w:val="auto"/>
        </w:rPr>
        <w:t xml:space="preserve"> </w:t>
      </w:r>
      <w:r w:rsidR="00886841" w:rsidRPr="00836F09">
        <w:rPr>
          <w:rFonts w:ascii="Times New Roman" w:hAnsi="Times New Roman"/>
          <w:color w:val="auto"/>
        </w:rPr>
        <w:t>под</w:t>
      </w:r>
      <w:r w:rsidR="00836F09" w:rsidRPr="00836F09">
        <w:rPr>
          <w:rFonts w:ascii="Times New Roman" w:hAnsi="Times New Roman"/>
          <w:color w:val="auto"/>
        </w:rPr>
        <w:t xml:space="preserve">писка на периодические издания: </w:t>
      </w:r>
      <w:r w:rsidR="00886841" w:rsidRPr="00836F09">
        <w:rPr>
          <w:rFonts w:ascii="Times New Roman" w:hAnsi="Times New Roman"/>
          <w:color w:val="auto"/>
        </w:rPr>
        <w:t>журнал</w:t>
      </w:r>
      <w:r w:rsidR="00836F09">
        <w:rPr>
          <w:rFonts w:ascii="Times New Roman" w:hAnsi="Times New Roman"/>
          <w:color w:val="auto"/>
        </w:rPr>
        <w:t>ы</w:t>
      </w:r>
      <w:r w:rsidR="00886841" w:rsidRPr="00836F09">
        <w:rPr>
          <w:rFonts w:ascii="Times New Roman" w:hAnsi="Times New Roman"/>
          <w:color w:val="auto"/>
        </w:rPr>
        <w:t xml:space="preserve"> «Дополнительное образование и воспитание», «Вестник образования России»</w:t>
      </w:r>
      <w:r w:rsidR="00586596">
        <w:rPr>
          <w:rFonts w:ascii="Times New Roman" w:hAnsi="Times New Roman"/>
          <w:color w:val="auto"/>
        </w:rPr>
        <w:t>.</w:t>
      </w:r>
    </w:p>
    <w:p w:rsidR="00886841" w:rsidRPr="00151456" w:rsidRDefault="00886841" w:rsidP="00886841">
      <w:pPr>
        <w:autoSpaceDE w:val="0"/>
        <w:autoSpaceDN w:val="0"/>
        <w:adjustRightInd w:val="0"/>
        <w:spacing w:after="0" w:line="240" w:lineRule="auto"/>
        <w:jc w:val="both"/>
        <w:rPr>
          <w:rFonts w:ascii="Times New Roman" w:hAnsi="Times New Roman" w:cs="Times New Roman"/>
          <w:sz w:val="28"/>
          <w:szCs w:val="28"/>
        </w:rPr>
      </w:pPr>
      <w:r w:rsidRPr="00886841">
        <w:rPr>
          <w:rFonts w:ascii="Times New Roman" w:hAnsi="Times New Roman" w:cs="Times New Roman"/>
          <w:color w:val="FF0000"/>
          <w:sz w:val="28"/>
          <w:szCs w:val="28"/>
        </w:rPr>
        <w:tab/>
      </w:r>
      <w:r w:rsidRPr="00151456">
        <w:rPr>
          <w:rFonts w:ascii="Times New Roman" w:hAnsi="Times New Roman" w:cs="Times New Roman"/>
          <w:sz w:val="28"/>
          <w:szCs w:val="28"/>
        </w:rPr>
        <w:t xml:space="preserve">Профессиональное становление молодого специалиста, адаптация в трудовом коллективе, налаживание педагогических контактов возможно через создание системы </w:t>
      </w:r>
      <w:r w:rsidRPr="009C5B72">
        <w:rPr>
          <w:rFonts w:ascii="Times New Roman" w:hAnsi="Times New Roman" w:cs="Times New Roman"/>
          <w:b/>
          <w:sz w:val="28"/>
          <w:szCs w:val="28"/>
        </w:rPr>
        <w:t>наставничества</w:t>
      </w:r>
      <w:r w:rsidRPr="00151456">
        <w:rPr>
          <w:rFonts w:ascii="Times New Roman" w:hAnsi="Times New Roman" w:cs="Times New Roman"/>
          <w:sz w:val="28"/>
          <w:szCs w:val="28"/>
        </w:rPr>
        <w:t xml:space="preserve"> в рамках образовательной организации.</w:t>
      </w:r>
    </w:p>
    <w:p w:rsidR="00886841" w:rsidRPr="00206F30" w:rsidRDefault="00886841" w:rsidP="00886841">
      <w:pPr>
        <w:tabs>
          <w:tab w:val="left" w:pos="0"/>
        </w:tabs>
        <w:spacing w:after="0" w:line="240" w:lineRule="auto"/>
        <w:ind w:firstLine="709"/>
        <w:jc w:val="both"/>
        <w:rPr>
          <w:rStyle w:val="markedcontent"/>
          <w:rFonts w:ascii="Times New Roman" w:hAnsi="Times New Roman" w:cs="Times New Roman"/>
          <w:sz w:val="28"/>
          <w:szCs w:val="28"/>
        </w:rPr>
      </w:pPr>
      <w:r w:rsidRPr="00151456">
        <w:rPr>
          <w:rStyle w:val="markedcontent"/>
          <w:rFonts w:ascii="Times New Roman" w:hAnsi="Times New Roman" w:cs="Times New Roman"/>
          <w:sz w:val="28"/>
          <w:szCs w:val="28"/>
        </w:rPr>
        <w:t xml:space="preserve">Главная цель системы наставничества – повышение качества преподавания педагога. Наставник-консультант создает комфортные условия </w:t>
      </w:r>
      <w:r w:rsidRPr="00151456">
        <w:rPr>
          <w:rStyle w:val="markedcontent"/>
          <w:rFonts w:ascii="Times New Roman" w:hAnsi="Times New Roman" w:cs="Times New Roman"/>
          <w:sz w:val="28"/>
          <w:szCs w:val="28"/>
        </w:rPr>
        <w:lastRenderedPageBreak/>
        <w:t xml:space="preserve">для реализации профессиональных качеств, помогает с организацией образовательного процесса и решением конкретных психолого-педагогических и коммуникативных проблем, контролирует </w:t>
      </w:r>
      <w:r w:rsidRPr="00206F30">
        <w:rPr>
          <w:rStyle w:val="markedcontent"/>
          <w:rFonts w:ascii="Times New Roman" w:hAnsi="Times New Roman" w:cs="Times New Roman"/>
          <w:sz w:val="28"/>
          <w:szCs w:val="28"/>
        </w:rPr>
        <w:t xml:space="preserve">самостоятельную работу специалиста. </w:t>
      </w:r>
    </w:p>
    <w:p w:rsidR="00206F30" w:rsidRPr="009C5B72" w:rsidRDefault="00886841" w:rsidP="00206F30">
      <w:pPr>
        <w:tabs>
          <w:tab w:val="left" w:pos="0"/>
        </w:tabs>
        <w:spacing w:after="0" w:line="240" w:lineRule="auto"/>
        <w:ind w:firstLine="709"/>
        <w:jc w:val="both"/>
        <w:rPr>
          <w:rFonts w:ascii="Times New Roman" w:hAnsi="Times New Roman" w:cs="Times New Roman"/>
          <w:sz w:val="28"/>
          <w:szCs w:val="28"/>
        </w:rPr>
      </w:pPr>
      <w:r w:rsidRPr="009C5B72">
        <w:rPr>
          <w:rStyle w:val="markedcontent"/>
          <w:rFonts w:ascii="Times New Roman" w:hAnsi="Times New Roman" w:cs="Times New Roman"/>
          <w:sz w:val="28"/>
          <w:szCs w:val="28"/>
        </w:rPr>
        <w:t>В этом учебном году возобновлена в Центре такая форма работы с молодыми специалистами, как наставничество.</w:t>
      </w:r>
      <w:r w:rsidRPr="009C5B72">
        <w:rPr>
          <w:rStyle w:val="markedcontent"/>
          <w:rFonts w:cs="Times New Roman"/>
          <w:sz w:val="28"/>
          <w:szCs w:val="28"/>
        </w:rPr>
        <w:t xml:space="preserve"> </w:t>
      </w:r>
      <w:r w:rsidR="00206F30" w:rsidRPr="009C5B72">
        <w:rPr>
          <w:rStyle w:val="markedcontent"/>
          <w:rFonts w:ascii="Times New Roman" w:hAnsi="Times New Roman" w:cs="Times New Roman"/>
          <w:sz w:val="28"/>
          <w:szCs w:val="28"/>
        </w:rPr>
        <w:t>Р</w:t>
      </w:r>
      <w:r w:rsidRPr="009C5B72">
        <w:rPr>
          <w:rStyle w:val="markedcontent"/>
          <w:rFonts w:ascii="Times New Roman" w:hAnsi="Times New Roman" w:cs="Times New Roman"/>
          <w:sz w:val="28"/>
          <w:szCs w:val="28"/>
        </w:rPr>
        <w:t>азработана и утверждена программа о внедрении целевой модели наставничества. Также разработана форма н</w:t>
      </w:r>
      <w:r w:rsidRPr="009C5B72">
        <w:rPr>
          <w:rFonts w:ascii="Times New Roman" w:hAnsi="Times New Roman" w:cs="Times New Roman"/>
          <w:sz w:val="28"/>
          <w:szCs w:val="28"/>
        </w:rPr>
        <w:t>аставничества среди учащихся как перспективная форма организации образовательного процесса в системе дополнительного образования.</w:t>
      </w:r>
    </w:p>
    <w:p w:rsidR="004C203D" w:rsidRDefault="00886841" w:rsidP="004C203D">
      <w:pPr>
        <w:tabs>
          <w:tab w:val="left" w:pos="0"/>
        </w:tabs>
        <w:spacing w:after="0" w:line="240" w:lineRule="auto"/>
        <w:ind w:firstLine="709"/>
        <w:jc w:val="both"/>
        <w:rPr>
          <w:rFonts w:ascii="Times New Roman" w:hAnsi="Times New Roman" w:cs="Times New Roman"/>
          <w:sz w:val="28"/>
          <w:szCs w:val="28"/>
        </w:rPr>
      </w:pPr>
      <w:r w:rsidRPr="004C203D">
        <w:rPr>
          <w:rFonts w:ascii="Times New Roman" w:hAnsi="Times New Roman" w:cs="Times New Roman"/>
          <w:sz w:val="28"/>
          <w:szCs w:val="28"/>
        </w:rPr>
        <w:t xml:space="preserve">Ведется работа по расширению </w:t>
      </w:r>
      <w:r w:rsidRPr="009C5B72">
        <w:rPr>
          <w:rFonts w:ascii="Times New Roman" w:hAnsi="Times New Roman" w:cs="Times New Roman"/>
          <w:b/>
          <w:sz w:val="28"/>
          <w:szCs w:val="28"/>
        </w:rPr>
        <w:t>информационного пространства</w:t>
      </w:r>
      <w:r w:rsidRPr="004C203D">
        <w:rPr>
          <w:rFonts w:ascii="Times New Roman" w:hAnsi="Times New Roman" w:cs="Times New Roman"/>
          <w:sz w:val="28"/>
          <w:szCs w:val="28"/>
        </w:rPr>
        <w:t xml:space="preserve"> деятельности.</w:t>
      </w:r>
      <w:r w:rsidR="004C203D">
        <w:rPr>
          <w:rFonts w:ascii="Times New Roman" w:hAnsi="Times New Roman" w:cs="Times New Roman"/>
          <w:sz w:val="28"/>
          <w:szCs w:val="28"/>
        </w:rPr>
        <w:t xml:space="preserve"> </w:t>
      </w:r>
      <w:r w:rsidRPr="004C203D">
        <w:rPr>
          <w:rFonts w:ascii="Times New Roman" w:hAnsi="Times New Roman" w:cs="Times New Roman"/>
          <w:sz w:val="28"/>
          <w:szCs w:val="28"/>
        </w:rPr>
        <w:t>Еженедельно пополняются рубрики «Новости», «Воспитательная работа» на сайте Центра; ведется подборка статей из периодической печати о деятельности творческих о</w:t>
      </w:r>
      <w:r w:rsidR="00FD20FB" w:rsidRPr="004C203D">
        <w:rPr>
          <w:rFonts w:ascii="Times New Roman" w:hAnsi="Times New Roman" w:cs="Times New Roman"/>
          <w:sz w:val="28"/>
          <w:szCs w:val="28"/>
        </w:rPr>
        <w:t>бъединений Центра для альбома «</w:t>
      </w:r>
      <w:r w:rsidRPr="004C203D">
        <w:rPr>
          <w:rFonts w:ascii="Times New Roman" w:hAnsi="Times New Roman" w:cs="Times New Roman"/>
          <w:sz w:val="28"/>
          <w:szCs w:val="28"/>
        </w:rPr>
        <w:t xml:space="preserve">И это все о нас».  </w:t>
      </w:r>
      <w:r w:rsidR="00FD20FB" w:rsidRPr="004C203D">
        <w:rPr>
          <w:rFonts w:ascii="Times New Roman" w:hAnsi="Times New Roman" w:cs="Times New Roman"/>
          <w:sz w:val="28"/>
          <w:szCs w:val="28"/>
        </w:rPr>
        <w:t>В</w:t>
      </w:r>
      <w:r w:rsidRPr="004C203D">
        <w:rPr>
          <w:rFonts w:ascii="Times New Roman" w:hAnsi="Times New Roman" w:cs="Times New Roman"/>
          <w:sz w:val="28"/>
          <w:szCs w:val="28"/>
        </w:rPr>
        <w:t xml:space="preserve"> течение полугодия опубликовано: на сайте Центра - 73 статьи; в газете «</w:t>
      </w:r>
      <w:proofErr w:type="spellStart"/>
      <w:r w:rsidRPr="004C203D">
        <w:rPr>
          <w:rFonts w:ascii="Times New Roman" w:hAnsi="Times New Roman" w:cs="Times New Roman"/>
          <w:sz w:val="28"/>
          <w:szCs w:val="28"/>
        </w:rPr>
        <w:t>Роговчанка</w:t>
      </w:r>
      <w:proofErr w:type="spellEnd"/>
      <w:r w:rsidRPr="004C203D">
        <w:rPr>
          <w:rFonts w:ascii="Times New Roman" w:hAnsi="Times New Roman" w:cs="Times New Roman"/>
          <w:sz w:val="28"/>
          <w:szCs w:val="28"/>
        </w:rPr>
        <w:t xml:space="preserve">»  </w:t>
      </w:r>
      <w:r w:rsidR="00FD20FB" w:rsidRPr="004C203D">
        <w:rPr>
          <w:rFonts w:ascii="Times New Roman" w:hAnsi="Times New Roman" w:cs="Times New Roman"/>
          <w:sz w:val="28"/>
          <w:szCs w:val="28"/>
        </w:rPr>
        <w:t xml:space="preserve">- </w:t>
      </w:r>
      <w:r w:rsidRPr="004C203D">
        <w:rPr>
          <w:rFonts w:ascii="Times New Roman" w:hAnsi="Times New Roman" w:cs="Times New Roman"/>
          <w:sz w:val="28"/>
          <w:szCs w:val="28"/>
        </w:rPr>
        <w:t>4  статьи; в газете «</w:t>
      </w:r>
      <w:proofErr w:type="spellStart"/>
      <w:r w:rsidRPr="004C203D">
        <w:rPr>
          <w:rFonts w:ascii="Times New Roman" w:hAnsi="Times New Roman" w:cs="Times New Roman"/>
          <w:sz w:val="28"/>
          <w:szCs w:val="28"/>
        </w:rPr>
        <w:t>Антиспрут</w:t>
      </w:r>
      <w:proofErr w:type="spellEnd"/>
      <w:r w:rsidRPr="004C203D">
        <w:rPr>
          <w:rFonts w:ascii="Times New Roman" w:hAnsi="Times New Roman" w:cs="Times New Roman"/>
          <w:sz w:val="28"/>
          <w:szCs w:val="28"/>
        </w:rPr>
        <w:t>» - 1 статья.</w:t>
      </w:r>
    </w:p>
    <w:p w:rsidR="00886841" w:rsidRPr="004C203D" w:rsidRDefault="00886841" w:rsidP="004C203D">
      <w:pPr>
        <w:tabs>
          <w:tab w:val="left" w:pos="0"/>
        </w:tabs>
        <w:spacing w:after="0" w:line="240" w:lineRule="auto"/>
        <w:ind w:firstLine="709"/>
        <w:jc w:val="both"/>
        <w:rPr>
          <w:rFonts w:ascii="Times New Roman" w:hAnsi="Times New Roman" w:cs="Times New Roman"/>
          <w:sz w:val="36"/>
          <w:szCs w:val="28"/>
        </w:rPr>
      </w:pPr>
      <w:r w:rsidRPr="004C203D">
        <w:rPr>
          <w:rFonts w:ascii="Times New Roman" w:hAnsi="Times New Roman"/>
          <w:sz w:val="28"/>
        </w:rPr>
        <w:t>Одним из показателей успешности образовательного процесса являются итоги участия учащихся в районных, краевых, всероссийских, Международных конкурсах.</w:t>
      </w:r>
    </w:p>
    <w:p w:rsidR="00035433" w:rsidRDefault="00886841" w:rsidP="00035433">
      <w:pPr>
        <w:pStyle w:val="Default"/>
        <w:jc w:val="both"/>
        <w:rPr>
          <w:color w:val="auto"/>
          <w:sz w:val="28"/>
        </w:rPr>
      </w:pPr>
      <w:r w:rsidRPr="00886841">
        <w:rPr>
          <w:color w:val="FF0000"/>
          <w:sz w:val="28"/>
          <w:szCs w:val="28"/>
        </w:rPr>
        <w:tab/>
      </w:r>
      <w:r w:rsidRPr="00035433">
        <w:rPr>
          <w:color w:val="auto"/>
          <w:sz w:val="28"/>
          <w:szCs w:val="28"/>
        </w:rPr>
        <w:t xml:space="preserve">Всероссийский конкурс «Большая перемена» впервые был проведен в 2020 году. За два года своего существования стал самым масштабным конкурсом для школьников в России. </w:t>
      </w:r>
      <w:r w:rsidRPr="00035433">
        <w:rPr>
          <w:color w:val="auto"/>
          <w:sz w:val="28"/>
        </w:rPr>
        <w:t xml:space="preserve">В этом году </w:t>
      </w:r>
      <w:r w:rsidR="00035433" w:rsidRPr="00035433">
        <w:rPr>
          <w:color w:val="auto"/>
          <w:sz w:val="28"/>
        </w:rPr>
        <w:t xml:space="preserve">приняла участие и вышла в полуфинал  данного конкурса среди обучающихся 8-10 классов </w:t>
      </w:r>
      <w:r w:rsidRPr="00035433">
        <w:rPr>
          <w:color w:val="auto"/>
          <w:sz w:val="28"/>
        </w:rPr>
        <w:t>учащаяся клуба «Наследи</w:t>
      </w:r>
      <w:r w:rsidR="00035433" w:rsidRPr="00035433">
        <w:rPr>
          <w:color w:val="auto"/>
          <w:sz w:val="28"/>
        </w:rPr>
        <w:t xml:space="preserve">е», руководитель </w:t>
      </w:r>
      <w:proofErr w:type="spellStart"/>
      <w:r w:rsidR="00035433" w:rsidRPr="00035433">
        <w:rPr>
          <w:color w:val="auto"/>
          <w:sz w:val="28"/>
        </w:rPr>
        <w:t>Барашкина</w:t>
      </w:r>
      <w:proofErr w:type="spellEnd"/>
      <w:r w:rsidR="00035433" w:rsidRPr="00035433">
        <w:rPr>
          <w:color w:val="auto"/>
          <w:sz w:val="28"/>
        </w:rPr>
        <w:t xml:space="preserve"> Н.И. -</w:t>
      </w:r>
      <w:r w:rsidRPr="00035433">
        <w:rPr>
          <w:color w:val="auto"/>
          <w:sz w:val="28"/>
        </w:rPr>
        <w:t xml:space="preserve"> </w:t>
      </w:r>
      <w:proofErr w:type="spellStart"/>
      <w:r w:rsidRPr="00035433">
        <w:rPr>
          <w:color w:val="auto"/>
          <w:sz w:val="28"/>
        </w:rPr>
        <w:t>Чепурная</w:t>
      </w:r>
      <w:proofErr w:type="spellEnd"/>
      <w:r w:rsidRPr="00035433">
        <w:rPr>
          <w:color w:val="auto"/>
          <w:sz w:val="28"/>
        </w:rPr>
        <w:t xml:space="preserve"> Мария</w:t>
      </w:r>
      <w:r w:rsidR="00035433" w:rsidRPr="00035433">
        <w:rPr>
          <w:color w:val="auto"/>
          <w:sz w:val="28"/>
        </w:rPr>
        <w:t>.</w:t>
      </w:r>
      <w:r w:rsidRPr="00035433">
        <w:rPr>
          <w:color w:val="auto"/>
          <w:sz w:val="28"/>
        </w:rPr>
        <w:t xml:space="preserve"> </w:t>
      </w:r>
    </w:p>
    <w:p w:rsidR="00886841" w:rsidRPr="0084402B" w:rsidRDefault="0084402B" w:rsidP="00035433">
      <w:pPr>
        <w:pStyle w:val="Default"/>
        <w:jc w:val="both"/>
        <w:rPr>
          <w:color w:val="auto"/>
          <w:sz w:val="28"/>
        </w:rPr>
      </w:pPr>
      <w:r>
        <w:rPr>
          <w:color w:val="FF0000"/>
          <w:sz w:val="28"/>
        </w:rPr>
        <w:tab/>
      </w:r>
      <w:r w:rsidR="00035433" w:rsidRPr="0084402B">
        <w:rPr>
          <w:color w:val="auto"/>
          <w:sz w:val="28"/>
        </w:rPr>
        <w:t>С</w:t>
      </w:r>
      <w:r w:rsidR="00886841" w:rsidRPr="0084402B">
        <w:rPr>
          <w:color w:val="auto"/>
          <w:sz w:val="28"/>
        </w:rPr>
        <w:t xml:space="preserve">амыми активными участниками и победителями конкурсов </w:t>
      </w:r>
      <w:r w:rsidRPr="0084402B">
        <w:rPr>
          <w:color w:val="auto"/>
          <w:sz w:val="28"/>
        </w:rPr>
        <w:t xml:space="preserve">разного уровня </w:t>
      </w:r>
      <w:r w:rsidR="00886841" w:rsidRPr="0084402B">
        <w:rPr>
          <w:color w:val="auto"/>
          <w:sz w:val="28"/>
        </w:rPr>
        <w:t xml:space="preserve">стали: </w:t>
      </w:r>
      <w:proofErr w:type="spellStart"/>
      <w:proofErr w:type="gramStart"/>
      <w:r w:rsidR="00886841" w:rsidRPr="0084402B">
        <w:rPr>
          <w:color w:val="auto"/>
          <w:sz w:val="28"/>
        </w:rPr>
        <w:t>Назаренко</w:t>
      </w:r>
      <w:proofErr w:type="spellEnd"/>
      <w:r w:rsidR="00886841" w:rsidRPr="0084402B">
        <w:rPr>
          <w:color w:val="auto"/>
          <w:sz w:val="28"/>
        </w:rPr>
        <w:t xml:space="preserve"> Светлана, </w:t>
      </w:r>
      <w:proofErr w:type="spellStart"/>
      <w:r w:rsidR="00886841" w:rsidRPr="0084402B">
        <w:rPr>
          <w:color w:val="auto"/>
          <w:sz w:val="28"/>
        </w:rPr>
        <w:t>Мартыненко</w:t>
      </w:r>
      <w:proofErr w:type="spellEnd"/>
      <w:r w:rsidR="00886841" w:rsidRPr="0084402B">
        <w:rPr>
          <w:color w:val="auto"/>
          <w:sz w:val="28"/>
        </w:rPr>
        <w:t xml:space="preserve"> Юля, </w:t>
      </w:r>
      <w:proofErr w:type="spellStart"/>
      <w:r w:rsidR="00886841" w:rsidRPr="0084402B">
        <w:rPr>
          <w:color w:val="auto"/>
          <w:sz w:val="28"/>
        </w:rPr>
        <w:t>Анацкая</w:t>
      </w:r>
      <w:proofErr w:type="spellEnd"/>
      <w:r w:rsidR="00886841" w:rsidRPr="0084402B">
        <w:rPr>
          <w:color w:val="auto"/>
          <w:sz w:val="28"/>
        </w:rPr>
        <w:t xml:space="preserve"> Анастасия, </w:t>
      </w:r>
      <w:proofErr w:type="spellStart"/>
      <w:r w:rsidR="00886841" w:rsidRPr="0084402B">
        <w:rPr>
          <w:color w:val="auto"/>
          <w:sz w:val="28"/>
        </w:rPr>
        <w:t>Тагинцева</w:t>
      </w:r>
      <w:proofErr w:type="spellEnd"/>
      <w:r w:rsidR="00886841" w:rsidRPr="0084402B">
        <w:rPr>
          <w:color w:val="auto"/>
          <w:sz w:val="28"/>
        </w:rPr>
        <w:t xml:space="preserve"> Дарья, </w:t>
      </w:r>
      <w:proofErr w:type="spellStart"/>
      <w:r w:rsidR="00886841" w:rsidRPr="0084402B">
        <w:rPr>
          <w:color w:val="auto"/>
          <w:sz w:val="28"/>
        </w:rPr>
        <w:t>Нененко</w:t>
      </w:r>
      <w:proofErr w:type="spellEnd"/>
      <w:r w:rsidR="00886841" w:rsidRPr="0084402B">
        <w:rPr>
          <w:color w:val="auto"/>
          <w:sz w:val="28"/>
        </w:rPr>
        <w:t xml:space="preserve"> Павел, Дзюба Ева, Руденко Алина, </w:t>
      </w:r>
      <w:proofErr w:type="spellStart"/>
      <w:r w:rsidR="00886841" w:rsidRPr="0084402B">
        <w:rPr>
          <w:color w:val="auto"/>
          <w:sz w:val="28"/>
        </w:rPr>
        <w:t>Рамазян</w:t>
      </w:r>
      <w:proofErr w:type="spellEnd"/>
      <w:r w:rsidR="00886841" w:rsidRPr="0084402B">
        <w:rPr>
          <w:color w:val="auto"/>
          <w:sz w:val="28"/>
        </w:rPr>
        <w:t xml:space="preserve"> Давид, Решетникова Кира, </w:t>
      </w:r>
      <w:proofErr w:type="spellStart"/>
      <w:r w:rsidR="00886841" w:rsidRPr="0084402B">
        <w:rPr>
          <w:color w:val="auto"/>
          <w:sz w:val="28"/>
        </w:rPr>
        <w:t>Дудрин</w:t>
      </w:r>
      <w:proofErr w:type="spellEnd"/>
      <w:r w:rsidR="00886841" w:rsidRPr="0084402B">
        <w:rPr>
          <w:color w:val="auto"/>
          <w:sz w:val="28"/>
        </w:rPr>
        <w:t xml:space="preserve"> Георгий</w:t>
      </w:r>
      <w:r w:rsidR="00035433" w:rsidRPr="0084402B">
        <w:rPr>
          <w:color w:val="auto"/>
          <w:sz w:val="28"/>
        </w:rPr>
        <w:t xml:space="preserve">, </w:t>
      </w:r>
      <w:proofErr w:type="spellStart"/>
      <w:r w:rsidR="00886841" w:rsidRPr="0084402B">
        <w:rPr>
          <w:color w:val="auto"/>
          <w:sz w:val="28"/>
        </w:rPr>
        <w:t>Чаленко</w:t>
      </w:r>
      <w:proofErr w:type="spellEnd"/>
      <w:r w:rsidR="00886841" w:rsidRPr="0084402B">
        <w:rPr>
          <w:color w:val="auto"/>
          <w:sz w:val="28"/>
        </w:rPr>
        <w:t xml:space="preserve"> Ангелина, Кучеренко </w:t>
      </w:r>
      <w:proofErr w:type="spellStart"/>
      <w:r w:rsidR="00886841" w:rsidRPr="0084402B">
        <w:rPr>
          <w:color w:val="auto"/>
          <w:sz w:val="28"/>
        </w:rPr>
        <w:t>Анжелика</w:t>
      </w:r>
      <w:proofErr w:type="spellEnd"/>
      <w:r w:rsidR="00886841" w:rsidRPr="0084402B">
        <w:rPr>
          <w:color w:val="auto"/>
          <w:sz w:val="28"/>
        </w:rPr>
        <w:t xml:space="preserve">, Костенко Вероника, Мельников Степан, Иванченко Василиса, </w:t>
      </w:r>
      <w:proofErr w:type="spellStart"/>
      <w:r w:rsidR="00886841" w:rsidRPr="0084402B">
        <w:rPr>
          <w:color w:val="auto"/>
          <w:sz w:val="28"/>
        </w:rPr>
        <w:t>Кутлыбаева</w:t>
      </w:r>
      <w:proofErr w:type="spellEnd"/>
      <w:r w:rsidR="00886841" w:rsidRPr="0084402B">
        <w:rPr>
          <w:color w:val="auto"/>
          <w:sz w:val="28"/>
        </w:rPr>
        <w:t xml:space="preserve"> Дарья, </w:t>
      </w:r>
      <w:proofErr w:type="spellStart"/>
      <w:r w:rsidR="00886841" w:rsidRPr="0084402B">
        <w:rPr>
          <w:color w:val="auto"/>
          <w:sz w:val="28"/>
        </w:rPr>
        <w:t>Киракосян</w:t>
      </w:r>
      <w:proofErr w:type="spellEnd"/>
      <w:r w:rsidR="00886841" w:rsidRPr="0084402B">
        <w:rPr>
          <w:color w:val="auto"/>
          <w:sz w:val="28"/>
        </w:rPr>
        <w:t xml:space="preserve"> Алина, Герцен Анастасия, Терзян Арсений, Хваленая Дарья</w:t>
      </w:r>
      <w:r w:rsidR="00035433" w:rsidRPr="0084402B">
        <w:rPr>
          <w:color w:val="auto"/>
          <w:sz w:val="28"/>
        </w:rPr>
        <w:t>.</w:t>
      </w:r>
      <w:proofErr w:type="gramEnd"/>
    </w:p>
    <w:p w:rsidR="00035433" w:rsidRPr="00035433" w:rsidRDefault="00035433" w:rsidP="00035433">
      <w:pPr>
        <w:pStyle w:val="Default"/>
        <w:jc w:val="both"/>
        <w:rPr>
          <w:color w:val="auto"/>
          <w:sz w:val="28"/>
        </w:rPr>
      </w:pPr>
    </w:p>
    <w:p w:rsidR="00886841" w:rsidRPr="0084402B" w:rsidRDefault="00886841" w:rsidP="0084402B">
      <w:pPr>
        <w:jc w:val="both"/>
        <w:rPr>
          <w:color w:val="FF0000"/>
          <w:sz w:val="28"/>
          <w:szCs w:val="28"/>
        </w:rPr>
      </w:pPr>
      <w:r w:rsidRPr="00886841">
        <w:rPr>
          <w:rFonts w:ascii="Times New Roman" w:hAnsi="Times New Roman"/>
          <w:noProof/>
          <w:color w:val="FF0000"/>
          <w:sz w:val="28"/>
          <w:szCs w:val="28"/>
        </w:rPr>
        <w:lastRenderedPageBreak/>
        <w:drawing>
          <wp:inline distT="0" distB="0" distL="0" distR="0">
            <wp:extent cx="6280807" cy="4307336"/>
            <wp:effectExtent l="19050" t="0" r="24743" b="0"/>
            <wp:docPr id="8"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C1C49" w:rsidRPr="00E771EC" w:rsidRDefault="00886841" w:rsidP="00E771EC">
      <w:pPr>
        <w:pStyle w:val="a7"/>
        <w:shd w:val="clear" w:color="auto" w:fill="FFFFFF"/>
        <w:spacing w:after="0" w:line="240" w:lineRule="auto"/>
        <w:ind w:left="0" w:firstLine="709"/>
        <w:textAlignment w:val="baseline"/>
        <w:rPr>
          <w:rFonts w:ascii="Times New Roman" w:hAnsi="Times New Roman"/>
          <w:color w:val="auto"/>
          <w:shd w:val="clear" w:color="auto" w:fill="FFFFFF"/>
        </w:rPr>
      </w:pPr>
      <w:r w:rsidRPr="004A0B5B">
        <w:rPr>
          <w:rFonts w:ascii="Times New Roman" w:hAnsi="Times New Roman"/>
          <w:color w:val="auto"/>
        </w:rPr>
        <w:t xml:space="preserve">Общее количество участников всех конкурсов составляет 106  (если сравнить с </w:t>
      </w:r>
      <w:r w:rsidR="0084402B" w:rsidRPr="004A0B5B">
        <w:rPr>
          <w:rFonts w:ascii="Times New Roman" w:hAnsi="Times New Roman"/>
          <w:color w:val="auto"/>
          <w:lang w:val="en-US"/>
        </w:rPr>
        <w:t>I</w:t>
      </w:r>
      <w:r w:rsidR="004A0B5B">
        <w:rPr>
          <w:rFonts w:ascii="Times New Roman" w:hAnsi="Times New Roman"/>
          <w:color w:val="auto"/>
        </w:rPr>
        <w:t>-м</w:t>
      </w:r>
      <w:r w:rsidR="0084402B" w:rsidRPr="004A0B5B">
        <w:rPr>
          <w:rFonts w:ascii="Times New Roman" w:hAnsi="Times New Roman"/>
          <w:color w:val="auto"/>
        </w:rPr>
        <w:t xml:space="preserve"> </w:t>
      </w:r>
      <w:r w:rsidRPr="004A0B5B">
        <w:rPr>
          <w:rFonts w:ascii="Times New Roman" w:hAnsi="Times New Roman"/>
          <w:color w:val="auto"/>
        </w:rPr>
        <w:t>полугодием 2021-2022 учебным годом, то участников уменьшилось на 7 человек).  Общее количество призовых мест за отчетный период составило 106</w:t>
      </w:r>
      <w:r w:rsidRPr="004A0B5B">
        <w:rPr>
          <w:rFonts w:ascii="Times New Roman" w:hAnsi="Times New Roman"/>
          <w:color w:val="auto"/>
          <w:shd w:val="clear" w:color="auto" w:fill="FFFFFF"/>
        </w:rPr>
        <w:t xml:space="preserve">. </w:t>
      </w:r>
    </w:p>
    <w:p w:rsidR="00A32A29" w:rsidRPr="00A32A29" w:rsidRDefault="00E771EC" w:rsidP="00A32A29">
      <w:pPr>
        <w:pStyle w:val="a7"/>
        <w:shd w:val="clear" w:color="auto" w:fill="FFFFFF"/>
        <w:tabs>
          <w:tab w:val="clear" w:pos="2345"/>
        </w:tabs>
        <w:spacing w:before="0" w:beforeAutospacing="0" w:after="0" w:line="240" w:lineRule="auto"/>
        <w:ind w:left="0" w:firstLine="0"/>
        <w:textAlignment w:val="baseline"/>
        <w:rPr>
          <w:rFonts w:ascii="Times New Roman" w:hAnsi="Times New Roman"/>
          <w:color w:val="auto"/>
        </w:rPr>
      </w:pPr>
      <w:r>
        <w:rPr>
          <w:rFonts w:ascii="Times New Roman" w:hAnsi="Times New Roman"/>
          <w:color w:val="auto"/>
        </w:rPr>
        <w:tab/>
      </w:r>
      <w:r w:rsidR="00A32A29" w:rsidRPr="00A32A29">
        <w:rPr>
          <w:rFonts w:ascii="Times New Roman" w:hAnsi="Times New Roman"/>
          <w:color w:val="auto"/>
        </w:rPr>
        <w:t>Анализ методической работы позволяет сделать следующие выводы:</w:t>
      </w:r>
    </w:p>
    <w:p w:rsidR="00154C6E" w:rsidRDefault="00A32A29" w:rsidP="00154C6E">
      <w:pPr>
        <w:numPr>
          <w:ilvl w:val="0"/>
          <w:numId w:val="26"/>
        </w:numPr>
        <w:spacing w:after="0" w:line="240" w:lineRule="auto"/>
        <w:jc w:val="both"/>
        <w:rPr>
          <w:rFonts w:ascii="Times New Roman" w:hAnsi="Times New Roman" w:cs="Times New Roman"/>
          <w:sz w:val="28"/>
        </w:rPr>
      </w:pPr>
      <w:r w:rsidRPr="00A32A29">
        <w:rPr>
          <w:rFonts w:ascii="Times New Roman" w:hAnsi="Times New Roman" w:cs="Times New Roman"/>
          <w:sz w:val="28"/>
        </w:rPr>
        <w:t>Все запланированные  мероприятия выполнены в полном объеме.</w:t>
      </w:r>
    </w:p>
    <w:p w:rsidR="004F1F7C" w:rsidRPr="00154C6E" w:rsidRDefault="00A32A29" w:rsidP="00154C6E">
      <w:pPr>
        <w:numPr>
          <w:ilvl w:val="0"/>
          <w:numId w:val="26"/>
        </w:numPr>
        <w:spacing w:after="0" w:line="240" w:lineRule="auto"/>
        <w:jc w:val="both"/>
        <w:rPr>
          <w:rFonts w:ascii="Times New Roman" w:hAnsi="Times New Roman" w:cs="Times New Roman"/>
          <w:sz w:val="28"/>
        </w:rPr>
      </w:pPr>
      <w:r w:rsidRPr="00154C6E">
        <w:rPr>
          <w:rFonts w:ascii="Times New Roman" w:hAnsi="Times New Roman" w:cs="Times New Roman"/>
          <w:sz w:val="28"/>
        </w:rPr>
        <w:t xml:space="preserve">Во </w:t>
      </w:r>
      <w:r w:rsidRPr="00154C6E">
        <w:rPr>
          <w:rFonts w:ascii="Times New Roman" w:hAnsi="Times New Roman" w:cs="Times New Roman"/>
          <w:sz w:val="28"/>
          <w:lang w:val="en-US"/>
        </w:rPr>
        <w:t>II</w:t>
      </w:r>
      <w:r w:rsidRPr="00154C6E">
        <w:rPr>
          <w:rFonts w:ascii="Times New Roman" w:hAnsi="Times New Roman" w:cs="Times New Roman"/>
          <w:sz w:val="28"/>
        </w:rPr>
        <w:t xml:space="preserve"> полугодии необходимо пройти курсы повышения квалификации (согласно графику) следующим педагогам:</w:t>
      </w:r>
      <w:r w:rsidRPr="00154C6E">
        <w:rPr>
          <w:rFonts w:ascii="Times New Roman" w:hAnsi="Times New Roman" w:cs="Times New Roman"/>
          <w:color w:val="FF0000"/>
          <w:sz w:val="28"/>
        </w:rPr>
        <w:t xml:space="preserve"> </w:t>
      </w:r>
      <w:r w:rsidR="004F1F7C" w:rsidRPr="00154C6E">
        <w:rPr>
          <w:rFonts w:ascii="Times New Roman" w:hAnsi="Times New Roman"/>
          <w:sz w:val="28"/>
          <w:szCs w:val="28"/>
        </w:rPr>
        <w:t xml:space="preserve">Аверкиевой С.С., </w:t>
      </w:r>
      <w:proofErr w:type="spellStart"/>
      <w:r w:rsidR="004F1F7C" w:rsidRPr="00154C6E">
        <w:rPr>
          <w:rFonts w:ascii="Times New Roman" w:hAnsi="Times New Roman"/>
          <w:sz w:val="28"/>
          <w:szCs w:val="28"/>
        </w:rPr>
        <w:t>Брыковой</w:t>
      </w:r>
      <w:proofErr w:type="spellEnd"/>
      <w:r w:rsidR="004F1F7C" w:rsidRPr="00154C6E">
        <w:rPr>
          <w:rFonts w:ascii="Times New Roman" w:hAnsi="Times New Roman"/>
          <w:sz w:val="28"/>
          <w:szCs w:val="28"/>
        </w:rPr>
        <w:t xml:space="preserve"> Е.Г., </w:t>
      </w:r>
      <w:proofErr w:type="spellStart"/>
      <w:r w:rsidR="004F1F7C" w:rsidRPr="00154C6E">
        <w:rPr>
          <w:rFonts w:ascii="Times New Roman" w:hAnsi="Times New Roman"/>
          <w:sz w:val="28"/>
          <w:szCs w:val="28"/>
        </w:rPr>
        <w:t>Нененко</w:t>
      </w:r>
      <w:proofErr w:type="spellEnd"/>
      <w:r w:rsidR="004F1F7C" w:rsidRPr="00154C6E">
        <w:rPr>
          <w:rFonts w:ascii="Times New Roman" w:hAnsi="Times New Roman"/>
          <w:sz w:val="28"/>
          <w:szCs w:val="28"/>
        </w:rPr>
        <w:t xml:space="preserve"> Ю.А., </w:t>
      </w:r>
      <w:proofErr w:type="spellStart"/>
      <w:r w:rsidR="004F1F7C" w:rsidRPr="00154C6E">
        <w:rPr>
          <w:rFonts w:ascii="Times New Roman" w:hAnsi="Times New Roman"/>
          <w:sz w:val="28"/>
          <w:szCs w:val="28"/>
        </w:rPr>
        <w:t>Пронищевой</w:t>
      </w:r>
      <w:proofErr w:type="spellEnd"/>
      <w:r w:rsidR="004F1F7C" w:rsidRPr="00154C6E">
        <w:rPr>
          <w:rFonts w:ascii="Times New Roman" w:hAnsi="Times New Roman"/>
          <w:sz w:val="28"/>
          <w:szCs w:val="28"/>
        </w:rPr>
        <w:t xml:space="preserve"> Н.Г., </w:t>
      </w:r>
      <w:proofErr w:type="spellStart"/>
      <w:r w:rsidR="004F1F7C" w:rsidRPr="00154C6E">
        <w:rPr>
          <w:rFonts w:ascii="Times New Roman" w:hAnsi="Times New Roman"/>
          <w:sz w:val="28"/>
          <w:szCs w:val="28"/>
        </w:rPr>
        <w:t>Буняковой</w:t>
      </w:r>
      <w:proofErr w:type="spellEnd"/>
      <w:r w:rsidR="004F1F7C" w:rsidRPr="00154C6E">
        <w:rPr>
          <w:rFonts w:ascii="Times New Roman" w:hAnsi="Times New Roman"/>
          <w:sz w:val="28"/>
          <w:szCs w:val="28"/>
        </w:rPr>
        <w:t xml:space="preserve"> Е.В., Сорокиной Е.Г. </w:t>
      </w:r>
    </w:p>
    <w:p w:rsidR="00154C6E" w:rsidRDefault="00A32A29" w:rsidP="00154C6E">
      <w:pPr>
        <w:numPr>
          <w:ilvl w:val="0"/>
          <w:numId w:val="26"/>
        </w:numPr>
        <w:shd w:val="clear" w:color="auto" w:fill="FFFFFF"/>
        <w:spacing w:after="0" w:line="240" w:lineRule="auto"/>
        <w:jc w:val="both"/>
        <w:textAlignment w:val="baseline"/>
        <w:rPr>
          <w:rFonts w:ascii="Times New Roman" w:hAnsi="Times New Roman" w:cs="Times New Roman"/>
          <w:sz w:val="28"/>
          <w:szCs w:val="28"/>
        </w:rPr>
      </w:pPr>
      <w:r w:rsidRPr="00154C6E">
        <w:rPr>
          <w:rFonts w:ascii="Times New Roman" w:hAnsi="Times New Roman" w:cs="Times New Roman"/>
          <w:sz w:val="28"/>
          <w:szCs w:val="28"/>
        </w:rPr>
        <w:t>Педагогам активизировать работу в конкурсах разного уровня.</w:t>
      </w:r>
    </w:p>
    <w:p w:rsidR="00DE4C3E" w:rsidRDefault="00A32A29" w:rsidP="00DE4C3E">
      <w:pPr>
        <w:numPr>
          <w:ilvl w:val="0"/>
          <w:numId w:val="26"/>
        </w:numPr>
        <w:shd w:val="clear" w:color="auto" w:fill="FFFFFF"/>
        <w:spacing w:after="0" w:line="240" w:lineRule="auto"/>
        <w:jc w:val="both"/>
        <w:textAlignment w:val="baseline"/>
        <w:rPr>
          <w:rFonts w:ascii="Times New Roman" w:hAnsi="Times New Roman" w:cs="Times New Roman"/>
          <w:sz w:val="28"/>
          <w:szCs w:val="28"/>
        </w:rPr>
      </w:pPr>
      <w:r w:rsidRPr="00154C6E">
        <w:rPr>
          <w:rFonts w:ascii="Times New Roman" w:hAnsi="Times New Roman" w:cs="Times New Roman"/>
          <w:sz w:val="28"/>
          <w:szCs w:val="28"/>
        </w:rPr>
        <w:t xml:space="preserve">В марте провести межрайонный семинар по теме: </w:t>
      </w:r>
      <w:r w:rsidR="00154C6E" w:rsidRPr="00154C6E">
        <w:rPr>
          <w:rFonts w:ascii="Times New Roman" w:hAnsi="Times New Roman" w:cs="Times New Roman"/>
          <w:sz w:val="28"/>
          <w:szCs w:val="28"/>
        </w:rPr>
        <w:t>«Развитие творческих способностей через различные виды деятельности».</w:t>
      </w:r>
    </w:p>
    <w:p w:rsidR="00EF4953" w:rsidRPr="004F0D3B" w:rsidRDefault="00EF4953" w:rsidP="004F0D3B">
      <w:pPr>
        <w:spacing w:after="0" w:line="240" w:lineRule="auto"/>
        <w:jc w:val="both"/>
        <w:rPr>
          <w:rFonts w:ascii="Times New Roman" w:hAnsi="Times New Roman" w:cs="Times New Roman"/>
          <w:color w:val="FF0000"/>
          <w:sz w:val="28"/>
          <w:szCs w:val="28"/>
        </w:rPr>
      </w:pPr>
      <w:bookmarkStart w:id="6" w:name="_MON_1607236356"/>
      <w:bookmarkEnd w:id="6"/>
    </w:p>
    <w:p w:rsidR="00EF4953" w:rsidRPr="009F79C9" w:rsidRDefault="00EF4953" w:rsidP="004F0D3B">
      <w:pPr>
        <w:spacing w:after="0" w:line="240" w:lineRule="auto"/>
        <w:jc w:val="both"/>
        <w:rPr>
          <w:rFonts w:ascii="Times New Roman" w:hAnsi="Times New Roman" w:cs="Times New Roman"/>
          <w:sz w:val="28"/>
          <w:szCs w:val="28"/>
        </w:rPr>
      </w:pPr>
      <w:r w:rsidRPr="004F0D3B">
        <w:rPr>
          <w:rFonts w:ascii="Times New Roman" w:hAnsi="Times New Roman" w:cs="Times New Roman"/>
          <w:color w:val="FF0000"/>
          <w:sz w:val="28"/>
          <w:szCs w:val="28"/>
        </w:rPr>
        <w:tab/>
      </w:r>
      <w:r w:rsidRPr="009F79C9">
        <w:rPr>
          <w:rFonts w:ascii="Times New Roman" w:hAnsi="Times New Roman" w:cs="Times New Roman"/>
          <w:sz w:val="28"/>
          <w:szCs w:val="28"/>
        </w:rPr>
        <w:t>В Центре созданы все условия для безопасного, комфортного пребывания детей и их всестороннего развития. Оформление помещений приближено к домашней обстановке, игровое пространство соответствует потребностям ребенка в социальном развитии, предметно-развивающая среда оснащена разнообразными учебно-методическими пособиями. Все учебные кабинеты оборудованы необходимой учебной мебелью, ученическими столами, стульями, столами для педагогов, шкафами, стеллажами для хранения учебных пособий. Кабинеты эстетично оформлены, имеют методическое обеспечение. Учебные кабинеты образовательной организации оснащены следующей оргтехникой:</w:t>
      </w:r>
    </w:p>
    <w:p w:rsidR="00EF4953" w:rsidRPr="009F79C9" w:rsidRDefault="00EF4953" w:rsidP="00EF4953">
      <w:pPr>
        <w:spacing w:after="0" w:line="240" w:lineRule="auto"/>
        <w:rPr>
          <w:rFonts w:ascii="Times New Roman" w:hAnsi="Times New Roman" w:cs="Times New Roman"/>
          <w:sz w:val="28"/>
          <w:szCs w:val="28"/>
        </w:rPr>
      </w:pPr>
      <w:r w:rsidRPr="009F79C9">
        <w:rPr>
          <w:rFonts w:ascii="Times New Roman" w:hAnsi="Times New Roman" w:cs="Times New Roman"/>
          <w:sz w:val="28"/>
          <w:szCs w:val="28"/>
        </w:rPr>
        <w:lastRenderedPageBreak/>
        <w:t>- компьютерами (13 шт.), 5 шт. из них имеют выход в Интернет;</w:t>
      </w:r>
    </w:p>
    <w:p w:rsidR="00EF4953" w:rsidRPr="009F79C9" w:rsidRDefault="00EF4953" w:rsidP="00EF4953">
      <w:pPr>
        <w:spacing w:after="0" w:line="240" w:lineRule="auto"/>
        <w:rPr>
          <w:rFonts w:ascii="Times New Roman" w:hAnsi="Times New Roman" w:cs="Times New Roman"/>
          <w:sz w:val="28"/>
          <w:szCs w:val="28"/>
        </w:rPr>
      </w:pPr>
      <w:r w:rsidRPr="009F79C9">
        <w:rPr>
          <w:rFonts w:ascii="Times New Roman" w:hAnsi="Times New Roman" w:cs="Times New Roman"/>
          <w:sz w:val="28"/>
          <w:szCs w:val="28"/>
        </w:rPr>
        <w:t>- 2 ноутбуками,  которые используется в образовательном процессе;</w:t>
      </w:r>
    </w:p>
    <w:p w:rsidR="00EF4953" w:rsidRPr="009F79C9" w:rsidRDefault="00EF4953" w:rsidP="00EF4953">
      <w:pPr>
        <w:spacing w:after="0" w:line="240" w:lineRule="auto"/>
        <w:rPr>
          <w:rFonts w:ascii="Times New Roman" w:hAnsi="Times New Roman" w:cs="Times New Roman"/>
          <w:sz w:val="28"/>
          <w:szCs w:val="28"/>
        </w:rPr>
      </w:pPr>
      <w:r w:rsidRPr="009F79C9">
        <w:rPr>
          <w:rFonts w:ascii="Times New Roman" w:hAnsi="Times New Roman" w:cs="Times New Roman"/>
          <w:sz w:val="28"/>
          <w:szCs w:val="28"/>
        </w:rPr>
        <w:t>- 9 принтерами;</w:t>
      </w:r>
    </w:p>
    <w:p w:rsidR="00EF4953" w:rsidRPr="009F79C9" w:rsidRDefault="00EF4953" w:rsidP="00EF4953">
      <w:pPr>
        <w:spacing w:after="0" w:line="240" w:lineRule="auto"/>
        <w:rPr>
          <w:rFonts w:ascii="Times New Roman" w:hAnsi="Times New Roman" w:cs="Times New Roman"/>
          <w:sz w:val="28"/>
          <w:szCs w:val="28"/>
        </w:rPr>
      </w:pPr>
      <w:r w:rsidRPr="009F79C9">
        <w:rPr>
          <w:rFonts w:ascii="Times New Roman" w:hAnsi="Times New Roman" w:cs="Times New Roman"/>
          <w:sz w:val="28"/>
          <w:szCs w:val="28"/>
        </w:rPr>
        <w:t>- 2 сканерами; ксероксом;</w:t>
      </w:r>
    </w:p>
    <w:p w:rsidR="00EF4953" w:rsidRPr="009F79C9" w:rsidRDefault="00EF4953" w:rsidP="00EF4953">
      <w:pPr>
        <w:spacing w:after="0" w:line="240" w:lineRule="auto"/>
        <w:rPr>
          <w:rFonts w:ascii="Times New Roman" w:hAnsi="Times New Roman" w:cs="Times New Roman"/>
          <w:sz w:val="28"/>
          <w:szCs w:val="28"/>
        </w:rPr>
      </w:pPr>
      <w:r w:rsidRPr="009F79C9">
        <w:rPr>
          <w:rFonts w:ascii="Times New Roman" w:hAnsi="Times New Roman" w:cs="Times New Roman"/>
          <w:sz w:val="28"/>
          <w:szCs w:val="28"/>
        </w:rPr>
        <w:t>- цифровой видеокамерой, цифровым фотоаппаратом, телевизорами, диктофоном;</w:t>
      </w:r>
    </w:p>
    <w:p w:rsidR="00EF4953" w:rsidRPr="009F79C9" w:rsidRDefault="00EF4953" w:rsidP="00EF4953">
      <w:pPr>
        <w:spacing w:after="0" w:line="240" w:lineRule="auto"/>
        <w:rPr>
          <w:rFonts w:ascii="Times New Roman" w:hAnsi="Times New Roman" w:cs="Times New Roman"/>
          <w:sz w:val="28"/>
          <w:szCs w:val="28"/>
        </w:rPr>
      </w:pPr>
      <w:r w:rsidRPr="009F79C9">
        <w:rPr>
          <w:rFonts w:ascii="Times New Roman" w:hAnsi="Times New Roman" w:cs="Times New Roman"/>
          <w:sz w:val="28"/>
          <w:szCs w:val="28"/>
        </w:rPr>
        <w:t>- экраном, проектором;</w:t>
      </w:r>
    </w:p>
    <w:p w:rsidR="00EF4953" w:rsidRPr="009F79C9" w:rsidRDefault="00EF4953" w:rsidP="00EF4953">
      <w:pPr>
        <w:spacing w:after="0" w:line="240" w:lineRule="auto"/>
        <w:rPr>
          <w:rFonts w:ascii="Times New Roman" w:hAnsi="Times New Roman" w:cs="Times New Roman"/>
          <w:sz w:val="28"/>
          <w:szCs w:val="28"/>
        </w:rPr>
      </w:pPr>
      <w:r w:rsidRPr="009F79C9">
        <w:rPr>
          <w:rFonts w:ascii="Times New Roman" w:hAnsi="Times New Roman" w:cs="Times New Roman"/>
          <w:sz w:val="28"/>
          <w:szCs w:val="28"/>
        </w:rPr>
        <w:t>- музыкальными центрами и магнитофонами;</w:t>
      </w:r>
    </w:p>
    <w:p w:rsidR="00EF4953" w:rsidRPr="009F79C9" w:rsidRDefault="00EF4953" w:rsidP="00EF4953">
      <w:pPr>
        <w:spacing w:after="0" w:line="240" w:lineRule="auto"/>
        <w:rPr>
          <w:rFonts w:ascii="Times New Roman" w:hAnsi="Times New Roman" w:cs="Times New Roman"/>
          <w:sz w:val="28"/>
          <w:szCs w:val="28"/>
        </w:rPr>
      </w:pPr>
      <w:r w:rsidRPr="009F79C9">
        <w:rPr>
          <w:rFonts w:ascii="Times New Roman" w:hAnsi="Times New Roman" w:cs="Times New Roman"/>
          <w:sz w:val="28"/>
          <w:szCs w:val="28"/>
        </w:rPr>
        <w:t>- гитарой электроакустической;</w:t>
      </w:r>
    </w:p>
    <w:p w:rsidR="00EF4953" w:rsidRPr="009F79C9" w:rsidRDefault="00EF4953" w:rsidP="00EF4953">
      <w:pPr>
        <w:spacing w:after="0" w:line="240" w:lineRule="auto"/>
        <w:rPr>
          <w:rFonts w:ascii="Times New Roman" w:hAnsi="Times New Roman" w:cs="Times New Roman"/>
          <w:sz w:val="28"/>
          <w:szCs w:val="28"/>
        </w:rPr>
      </w:pPr>
      <w:r w:rsidRPr="009F79C9">
        <w:rPr>
          <w:rFonts w:ascii="Times New Roman" w:hAnsi="Times New Roman" w:cs="Times New Roman"/>
          <w:sz w:val="28"/>
          <w:szCs w:val="28"/>
        </w:rPr>
        <w:t xml:space="preserve">- </w:t>
      </w:r>
      <w:proofErr w:type="spellStart"/>
      <w:r w:rsidRPr="009F79C9">
        <w:rPr>
          <w:rFonts w:ascii="Times New Roman" w:hAnsi="Times New Roman" w:cs="Times New Roman"/>
          <w:sz w:val="28"/>
          <w:szCs w:val="28"/>
        </w:rPr>
        <w:t>мультимедийной</w:t>
      </w:r>
      <w:proofErr w:type="spellEnd"/>
      <w:r w:rsidRPr="009F79C9">
        <w:rPr>
          <w:rFonts w:ascii="Times New Roman" w:hAnsi="Times New Roman" w:cs="Times New Roman"/>
          <w:sz w:val="28"/>
          <w:szCs w:val="28"/>
        </w:rPr>
        <w:t xml:space="preserve"> акустической системой;</w:t>
      </w:r>
    </w:p>
    <w:p w:rsidR="00EF4953" w:rsidRPr="009F79C9" w:rsidRDefault="00EF4953" w:rsidP="00EF4953">
      <w:pPr>
        <w:pStyle w:val="2"/>
        <w:shd w:val="clear" w:color="auto" w:fill="auto"/>
        <w:tabs>
          <w:tab w:val="clear" w:pos="2345"/>
        </w:tabs>
        <w:spacing w:before="0" w:beforeAutospacing="0" w:line="240" w:lineRule="auto"/>
        <w:ind w:left="0" w:firstLine="0"/>
        <w:rPr>
          <w:rFonts w:cs="Times New Roman"/>
          <w:color w:val="auto"/>
          <w:sz w:val="28"/>
          <w:szCs w:val="28"/>
        </w:rPr>
      </w:pPr>
      <w:r w:rsidRPr="009F79C9">
        <w:rPr>
          <w:rFonts w:cs="Times New Roman"/>
          <w:color w:val="auto"/>
          <w:sz w:val="28"/>
          <w:szCs w:val="28"/>
        </w:rPr>
        <w:t>- синтезаторами и пианино – в кабинетах для занятий музыкой и вокалом.</w:t>
      </w:r>
    </w:p>
    <w:p w:rsidR="00EF4953" w:rsidRPr="009F79C9" w:rsidRDefault="00EF4953" w:rsidP="004F0D3B">
      <w:pPr>
        <w:spacing w:after="0" w:line="240" w:lineRule="auto"/>
        <w:jc w:val="both"/>
        <w:rPr>
          <w:rFonts w:ascii="Times New Roman" w:hAnsi="Times New Roman" w:cs="Times New Roman"/>
          <w:sz w:val="28"/>
          <w:szCs w:val="28"/>
        </w:rPr>
      </w:pPr>
      <w:r w:rsidRPr="009F79C9">
        <w:rPr>
          <w:rFonts w:ascii="Times New Roman" w:hAnsi="Times New Roman" w:cs="Times New Roman"/>
          <w:sz w:val="28"/>
          <w:szCs w:val="28"/>
        </w:rPr>
        <w:tab/>
        <w:t>В Центре творчества создана система комплексной безопасности. Здание обеспечено пожарной сигнализацией, огнетушителями, речевым оповещением по пожарной безопасности; функционирует «тревожная кнопка», оборудована система видеонаблюдения; систематически проводятся инструктажи  с сотрудниками,  с учащимися.</w:t>
      </w:r>
    </w:p>
    <w:p w:rsidR="00C54691" w:rsidRPr="00C54691" w:rsidRDefault="00EF4953" w:rsidP="004F0D3B">
      <w:pPr>
        <w:pStyle w:val="2"/>
        <w:shd w:val="clear" w:color="auto" w:fill="auto"/>
        <w:tabs>
          <w:tab w:val="clear" w:pos="2345"/>
        </w:tabs>
        <w:spacing w:before="0" w:beforeAutospacing="0" w:line="240" w:lineRule="auto"/>
        <w:ind w:left="0" w:firstLine="0"/>
        <w:rPr>
          <w:rFonts w:cs="Times New Roman"/>
          <w:color w:val="auto"/>
          <w:sz w:val="28"/>
          <w:szCs w:val="28"/>
        </w:rPr>
      </w:pPr>
      <w:r w:rsidRPr="009F79C9">
        <w:rPr>
          <w:rFonts w:cs="Times New Roman"/>
          <w:color w:val="auto"/>
          <w:sz w:val="28"/>
          <w:szCs w:val="28"/>
        </w:rPr>
        <w:tab/>
        <w:t xml:space="preserve">Косметический ремонт проведен во всех помещениях и кабинетах Центра перед началом учебного года. </w:t>
      </w:r>
      <w:r w:rsidR="00C54691" w:rsidRPr="009F79C9">
        <w:rPr>
          <w:rFonts w:cs="Times New Roman"/>
          <w:color w:val="auto"/>
          <w:sz w:val="28"/>
          <w:szCs w:val="28"/>
        </w:rPr>
        <w:t>Приобретено и установлено в музее «Истоки» и учебных кабинетах Центра 15 современных светодиодных светильников.</w:t>
      </w:r>
      <w:r w:rsidR="00C54691">
        <w:rPr>
          <w:rFonts w:cs="Times New Roman"/>
          <w:color w:val="auto"/>
          <w:sz w:val="28"/>
          <w:szCs w:val="28"/>
        </w:rPr>
        <w:t xml:space="preserve"> Приобретен зеркальный фотоаппарат </w:t>
      </w:r>
      <w:r w:rsidR="00C54691">
        <w:rPr>
          <w:rFonts w:cs="Times New Roman"/>
          <w:color w:val="auto"/>
          <w:sz w:val="28"/>
          <w:szCs w:val="28"/>
          <w:lang w:val="en-US"/>
        </w:rPr>
        <w:t>Canon</w:t>
      </w:r>
      <w:r w:rsidR="00C54691">
        <w:rPr>
          <w:rFonts w:cs="Times New Roman"/>
          <w:color w:val="auto"/>
          <w:sz w:val="28"/>
          <w:szCs w:val="28"/>
        </w:rPr>
        <w:t xml:space="preserve"> и принтер </w:t>
      </w:r>
      <w:r w:rsidR="00C54691">
        <w:rPr>
          <w:rFonts w:cs="Times New Roman"/>
          <w:color w:val="auto"/>
          <w:sz w:val="28"/>
          <w:szCs w:val="28"/>
          <w:lang w:val="en-US"/>
        </w:rPr>
        <w:t>Epson</w:t>
      </w:r>
      <w:r w:rsidR="00C54691">
        <w:rPr>
          <w:rFonts w:cs="Times New Roman"/>
          <w:color w:val="auto"/>
          <w:sz w:val="28"/>
          <w:szCs w:val="28"/>
        </w:rPr>
        <w:t>; учебная мебель ля кабинетов; ткань - крепсатин для пошива сценических костюмов.</w:t>
      </w:r>
    </w:p>
    <w:p w:rsidR="00E45240" w:rsidRDefault="00EF4953" w:rsidP="004F0D3B">
      <w:pPr>
        <w:pStyle w:val="2"/>
        <w:shd w:val="clear" w:color="auto" w:fill="auto"/>
        <w:tabs>
          <w:tab w:val="clear" w:pos="2345"/>
        </w:tabs>
        <w:spacing w:before="0" w:beforeAutospacing="0" w:line="240" w:lineRule="auto"/>
        <w:ind w:left="0" w:firstLine="0"/>
        <w:rPr>
          <w:rFonts w:cs="Times New Roman"/>
          <w:color w:val="auto"/>
          <w:sz w:val="28"/>
          <w:szCs w:val="28"/>
        </w:rPr>
      </w:pPr>
      <w:r w:rsidRPr="009F79C9">
        <w:rPr>
          <w:rFonts w:cs="Times New Roman"/>
          <w:color w:val="auto"/>
          <w:sz w:val="28"/>
          <w:szCs w:val="28"/>
        </w:rPr>
        <w:tab/>
        <w:t>Для обеспечения антитеррористической защищенности территории и здания МБУДО ЦТ «Радуга» организована  частная охрана по договору № 7</w:t>
      </w:r>
      <w:r w:rsidR="009F79C9" w:rsidRPr="009F79C9">
        <w:rPr>
          <w:rFonts w:cs="Times New Roman"/>
          <w:color w:val="auto"/>
          <w:sz w:val="28"/>
          <w:szCs w:val="28"/>
        </w:rPr>
        <w:t>3</w:t>
      </w:r>
      <w:r w:rsidRPr="009F79C9">
        <w:rPr>
          <w:rFonts w:cs="Times New Roman"/>
          <w:color w:val="auto"/>
          <w:sz w:val="28"/>
          <w:szCs w:val="28"/>
        </w:rPr>
        <w:t xml:space="preserve"> от </w:t>
      </w:r>
      <w:r w:rsidR="009F79C9" w:rsidRPr="009F79C9">
        <w:rPr>
          <w:rFonts w:cs="Times New Roman"/>
          <w:color w:val="auto"/>
          <w:sz w:val="28"/>
          <w:szCs w:val="28"/>
        </w:rPr>
        <w:t>30</w:t>
      </w:r>
      <w:r w:rsidRPr="009F79C9">
        <w:rPr>
          <w:rFonts w:cs="Times New Roman"/>
          <w:color w:val="auto"/>
          <w:sz w:val="28"/>
          <w:szCs w:val="28"/>
        </w:rPr>
        <w:t>.0</w:t>
      </w:r>
      <w:r w:rsidR="009F79C9" w:rsidRPr="009F79C9">
        <w:rPr>
          <w:rFonts w:cs="Times New Roman"/>
          <w:color w:val="auto"/>
          <w:sz w:val="28"/>
          <w:szCs w:val="28"/>
        </w:rPr>
        <w:t>6</w:t>
      </w:r>
      <w:r w:rsidRPr="009F79C9">
        <w:rPr>
          <w:rFonts w:cs="Times New Roman"/>
          <w:color w:val="auto"/>
          <w:sz w:val="28"/>
          <w:szCs w:val="28"/>
        </w:rPr>
        <w:t>.202</w:t>
      </w:r>
      <w:r w:rsidR="009F79C9" w:rsidRPr="009F79C9">
        <w:rPr>
          <w:rFonts w:cs="Times New Roman"/>
          <w:color w:val="auto"/>
          <w:sz w:val="28"/>
          <w:szCs w:val="28"/>
        </w:rPr>
        <w:t>2</w:t>
      </w:r>
      <w:r w:rsidRPr="009F79C9">
        <w:rPr>
          <w:rFonts w:cs="Times New Roman"/>
          <w:color w:val="auto"/>
          <w:sz w:val="28"/>
          <w:szCs w:val="28"/>
        </w:rPr>
        <w:t xml:space="preserve"> года с ООО «ЧОП «Беркут». </w:t>
      </w:r>
    </w:p>
    <w:p w:rsidR="00EF4953" w:rsidRPr="009F79C9" w:rsidRDefault="00E45240" w:rsidP="004F0D3B">
      <w:pPr>
        <w:pStyle w:val="2"/>
        <w:shd w:val="clear" w:color="auto" w:fill="auto"/>
        <w:tabs>
          <w:tab w:val="clear" w:pos="2345"/>
        </w:tabs>
        <w:spacing w:before="0" w:beforeAutospacing="0" w:line="240" w:lineRule="auto"/>
        <w:ind w:left="0" w:firstLine="0"/>
        <w:rPr>
          <w:rFonts w:cs="Times New Roman"/>
          <w:color w:val="auto"/>
          <w:sz w:val="28"/>
          <w:szCs w:val="28"/>
        </w:rPr>
      </w:pPr>
      <w:r>
        <w:rPr>
          <w:rFonts w:cs="Times New Roman"/>
          <w:color w:val="auto"/>
          <w:sz w:val="28"/>
          <w:szCs w:val="28"/>
        </w:rPr>
        <w:tab/>
        <w:t xml:space="preserve">В 2022 году установлена система антитеррористического оповещения в зданиях </w:t>
      </w:r>
      <w:r w:rsidR="00175CBA">
        <w:rPr>
          <w:rFonts w:cs="Times New Roman"/>
          <w:color w:val="auto"/>
          <w:sz w:val="28"/>
          <w:szCs w:val="28"/>
        </w:rPr>
        <w:t xml:space="preserve">по адресам: ст. Роговская, ул. Ленина 95 Г и ул. Красная, 167 А. </w:t>
      </w:r>
    </w:p>
    <w:p w:rsidR="00E45240" w:rsidRPr="00175CBA" w:rsidRDefault="00EF4953" w:rsidP="004F0D3B">
      <w:pPr>
        <w:shd w:val="clear" w:color="auto" w:fill="FFFFFF"/>
        <w:tabs>
          <w:tab w:val="left" w:pos="-4395"/>
        </w:tabs>
        <w:spacing w:after="0" w:line="240" w:lineRule="auto"/>
        <w:jc w:val="both"/>
        <w:rPr>
          <w:rFonts w:ascii="Times New Roman" w:hAnsi="Times New Roman" w:cs="Times New Roman"/>
          <w:sz w:val="28"/>
          <w:szCs w:val="28"/>
        </w:rPr>
      </w:pPr>
      <w:r w:rsidRPr="009F79C9">
        <w:rPr>
          <w:rFonts w:ascii="Times New Roman" w:hAnsi="Times New Roman" w:cs="Times New Roman"/>
          <w:sz w:val="28"/>
          <w:szCs w:val="28"/>
        </w:rPr>
        <w:tab/>
      </w:r>
      <w:r w:rsidR="00175CBA">
        <w:rPr>
          <w:rFonts w:ascii="Times New Roman" w:hAnsi="Times New Roman" w:cs="Times New Roman"/>
          <w:sz w:val="28"/>
          <w:szCs w:val="28"/>
        </w:rPr>
        <w:t xml:space="preserve">В основном здании по </w:t>
      </w:r>
      <w:r w:rsidR="00175CBA" w:rsidRPr="00175CBA">
        <w:rPr>
          <w:rFonts w:ascii="Times New Roman" w:hAnsi="Times New Roman" w:cs="Times New Roman"/>
          <w:sz w:val="28"/>
          <w:szCs w:val="28"/>
        </w:rPr>
        <w:t xml:space="preserve">адресу: ст. Роговская, ул. Ленина 95 Г установлена система контроля доступа. </w:t>
      </w:r>
    </w:p>
    <w:p w:rsidR="00EF4953" w:rsidRPr="00C54691" w:rsidRDefault="00EF4953" w:rsidP="004F0D3B">
      <w:pPr>
        <w:shd w:val="clear" w:color="auto" w:fill="FFFFFF"/>
        <w:tabs>
          <w:tab w:val="left" w:pos="-4395"/>
        </w:tabs>
        <w:spacing w:after="0" w:line="240" w:lineRule="auto"/>
        <w:jc w:val="both"/>
        <w:rPr>
          <w:rFonts w:ascii="Times New Roman" w:hAnsi="Times New Roman" w:cs="Times New Roman"/>
          <w:sz w:val="28"/>
          <w:szCs w:val="28"/>
        </w:rPr>
      </w:pPr>
      <w:r w:rsidRPr="004F0D3B">
        <w:rPr>
          <w:rFonts w:ascii="Times New Roman" w:hAnsi="Times New Roman" w:cs="Times New Roman"/>
          <w:color w:val="FF0000"/>
          <w:sz w:val="28"/>
          <w:szCs w:val="28"/>
        </w:rPr>
        <w:tab/>
      </w:r>
      <w:r w:rsidRPr="00C54691">
        <w:rPr>
          <w:rFonts w:ascii="Times New Roman" w:hAnsi="Times New Roman" w:cs="Times New Roman"/>
          <w:sz w:val="28"/>
          <w:szCs w:val="28"/>
        </w:rPr>
        <w:t xml:space="preserve">Подводя итоги работы за </w:t>
      </w:r>
      <w:r w:rsidRPr="00C54691">
        <w:rPr>
          <w:rFonts w:ascii="Times New Roman" w:hAnsi="Times New Roman" w:cs="Times New Roman"/>
          <w:sz w:val="28"/>
          <w:szCs w:val="28"/>
          <w:lang w:val="en-US"/>
        </w:rPr>
        <w:t>I</w:t>
      </w:r>
      <w:r w:rsidRPr="00C54691">
        <w:rPr>
          <w:rFonts w:ascii="Times New Roman" w:hAnsi="Times New Roman" w:cs="Times New Roman"/>
          <w:sz w:val="28"/>
          <w:szCs w:val="28"/>
        </w:rPr>
        <w:t xml:space="preserve"> полугодие 202</w:t>
      </w:r>
      <w:r w:rsidR="00C54691" w:rsidRPr="00C54691">
        <w:rPr>
          <w:rFonts w:ascii="Times New Roman" w:hAnsi="Times New Roman" w:cs="Times New Roman"/>
          <w:sz w:val="28"/>
          <w:szCs w:val="28"/>
        </w:rPr>
        <w:t>2</w:t>
      </w:r>
      <w:r w:rsidRPr="00C54691">
        <w:rPr>
          <w:rFonts w:ascii="Times New Roman" w:hAnsi="Times New Roman" w:cs="Times New Roman"/>
          <w:sz w:val="28"/>
          <w:szCs w:val="28"/>
        </w:rPr>
        <w:t>-202</w:t>
      </w:r>
      <w:r w:rsidR="00C54691" w:rsidRPr="00C54691">
        <w:rPr>
          <w:rFonts w:ascii="Times New Roman" w:hAnsi="Times New Roman" w:cs="Times New Roman"/>
          <w:sz w:val="28"/>
          <w:szCs w:val="28"/>
        </w:rPr>
        <w:t>3</w:t>
      </w:r>
      <w:r w:rsidRPr="00C54691">
        <w:rPr>
          <w:rFonts w:ascii="Times New Roman" w:hAnsi="Times New Roman" w:cs="Times New Roman"/>
          <w:sz w:val="28"/>
          <w:szCs w:val="28"/>
        </w:rPr>
        <w:t xml:space="preserve"> учебного года работу Центра творчества «Радуга» можно признать удовлетворительной. </w:t>
      </w:r>
    </w:p>
    <w:p w:rsidR="00EF4953" w:rsidRPr="00C54691" w:rsidRDefault="00EF4953" w:rsidP="004F0D3B">
      <w:pPr>
        <w:shd w:val="clear" w:color="auto" w:fill="FFFFFF"/>
        <w:spacing w:after="0" w:line="240" w:lineRule="auto"/>
        <w:jc w:val="both"/>
        <w:rPr>
          <w:rFonts w:ascii="Times New Roman" w:hAnsi="Times New Roman" w:cs="Times New Roman"/>
          <w:sz w:val="28"/>
          <w:szCs w:val="28"/>
        </w:rPr>
      </w:pPr>
      <w:r w:rsidRPr="00C54691">
        <w:rPr>
          <w:rFonts w:ascii="Times New Roman" w:hAnsi="Times New Roman" w:cs="Times New Roman"/>
          <w:sz w:val="28"/>
          <w:szCs w:val="28"/>
        </w:rPr>
        <w:tab/>
        <w:t xml:space="preserve"> </w:t>
      </w:r>
    </w:p>
    <w:p w:rsidR="00EF4953" w:rsidRPr="00C54691" w:rsidRDefault="00EF4953" w:rsidP="00EF4953">
      <w:pPr>
        <w:shd w:val="clear" w:color="auto" w:fill="FFFFFF"/>
        <w:spacing w:after="0" w:line="240" w:lineRule="auto"/>
        <w:rPr>
          <w:rFonts w:ascii="Times New Roman" w:hAnsi="Times New Roman" w:cs="Times New Roman"/>
          <w:sz w:val="28"/>
          <w:szCs w:val="28"/>
        </w:rPr>
      </w:pPr>
    </w:p>
    <w:p w:rsidR="00EF4953" w:rsidRPr="00C54691" w:rsidRDefault="00EF4953" w:rsidP="004F0D3B">
      <w:pPr>
        <w:spacing w:after="0" w:line="240" w:lineRule="auto"/>
        <w:jc w:val="right"/>
        <w:rPr>
          <w:rFonts w:ascii="Times New Roman" w:hAnsi="Times New Roman"/>
          <w:sz w:val="28"/>
          <w:szCs w:val="28"/>
        </w:rPr>
      </w:pPr>
      <w:r w:rsidRPr="00C54691">
        <w:rPr>
          <w:rFonts w:ascii="Times New Roman" w:hAnsi="Times New Roman"/>
          <w:sz w:val="28"/>
          <w:szCs w:val="28"/>
        </w:rPr>
        <w:t>Подготовила</w:t>
      </w:r>
      <w:r w:rsidR="00C54691">
        <w:rPr>
          <w:rFonts w:ascii="Times New Roman" w:hAnsi="Times New Roman"/>
          <w:sz w:val="28"/>
          <w:szCs w:val="28"/>
        </w:rPr>
        <w:t xml:space="preserve"> </w:t>
      </w:r>
      <w:r w:rsidRPr="00C54691">
        <w:rPr>
          <w:rFonts w:ascii="Times New Roman" w:hAnsi="Times New Roman"/>
          <w:sz w:val="28"/>
          <w:szCs w:val="28"/>
        </w:rPr>
        <w:t>заместитель директора по учебно-воспитательной работе</w:t>
      </w:r>
    </w:p>
    <w:p w:rsidR="005620E9" w:rsidRPr="00C54691" w:rsidRDefault="00EF4953" w:rsidP="00CB7C4A">
      <w:pPr>
        <w:spacing w:after="0" w:line="240" w:lineRule="auto"/>
        <w:jc w:val="right"/>
      </w:pPr>
      <w:r w:rsidRPr="00C54691">
        <w:rPr>
          <w:rFonts w:ascii="Times New Roman" w:hAnsi="Times New Roman"/>
          <w:sz w:val="28"/>
          <w:szCs w:val="28"/>
        </w:rPr>
        <w:t>МБУДО ЦТ «Радуга» Т.С. Екимова</w:t>
      </w:r>
    </w:p>
    <w:sectPr w:rsidR="005620E9" w:rsidRPr="00C54691" w:rsidSect="00667E1B">
      <w:pgSz w:w="11906" w:h="16838"/>
      <w:pgMar w:top="1134" w:right="850" w:bottom="1134" w:left="1701"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182A"/>
    <w:multiLevelType w:val="hybridMultilevel"/>
    <w:tmpl w:val="7018AEC6"/>
    <w:lvl w:ilvl="0" w:tplc="4D3EB3A8">
      <w:start w:val="1"/>
      <w:numFmt w:val="decimal"/>
      <w:lvlText w:val="%1."/>
      <w:lvlJc w:val="left"/>
      <w:pPr>
        <w:ind w:left="2073" w:hanging="360"/>
      </w:pPr>
      <w:rPr>
        <w:rFonts w:hint="default"/>
        <w:color w:val="auto"/>
      </w:r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1">
    <w:nsid w:val="01925CCE"/>
    <w:multiLevelType w:val="hybridMultilevel"/>
    <w:tmpl w:val="0974FE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D1683A"/>
    <w:multiLevelType w:val="hybridMultilevel"/>
    <w:tmpl w:val="B09A8E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047DB6"/>
    <w:multiLevelType w:val="hybridMultilevel"/>
    <w:tmpl w:val="F0F442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AE41B4"/>
    <w:multiLevelType w:val="hybridMultilevel"/>
    <w:tmpl w:val="8EBAE6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DE7740"/>
    <w:multiLevelType w:val="hybridMultilevel"/>
    <w:tmpl w:val="2BF6D37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264EFD"/>
    <w:multiLevelType w:val="hybridMultilevel"/>
    <w:tmpl w:val="2706850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471062"/>
    <w:multiLevelType w:val="hybridMultilevel"/>
    <w:tmpl w:val="511280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3515FA"/>
    <w:multiLevelType w:val="hybridMultilevel"/>
    <w:tmpl w:val="A9828F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3034DB"/>
    <w:multiLevelType w:val="hybridMultilevel"/>
    <w:tmpl w:val="EC2267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D91DE9"/>
    <w:multiLevelType w:val="hybridMultilevel"/>
    <w:tmpl w:val="417A66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236640"/>
    <w:multiLevelType w:val="hybridMultilevel"/>
    <w:tmpl w:val="D472CAE6"/>
    <w:lvl w:ilvl="0" w:tplc="04190005">
      <w:start w:val="1"/>
      <w:numFmt w:val="bullet"/>
      <w:lvlText w:val=""/>
      <w:lvlJc w:val="left"/>
      <w:pPr>
        <w:tabs>
          <w:tab w:val="num" w:pos="360"/>
        </w:tabs>
        <w:ind w:left="360" w:hanging="360"/>
      </w:pPr>
      <w:rPr>
        <w:rFonts w:ascii="Wingdings" w:hAnsi="Wingdings" w:hint="default"/>
      </w:rPr>
    </w:lvl>
    <w:lvl w:ilvl="1" w:tplc="04190001">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2F4946FC"/>
    <w:multiLevelType w:val="hybridMultilevel"/>
    <w:tmpl w:val="C422EB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5C6C88"/>
    <w:multiLevelType w:val="hybridMultilevel"/>
    <w:tmpl w:val="DB944D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4844C3"/>
    <w:multiLevelType w:val="hybridMultilevel"/>
    <w:tmpl w:val="FA02E08C"/>
    <w:lvl w:ilvl="0" w:tplc="18942E08">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9413E4"/>
    <w:multiLevelType w:val="hybridMultilevel"/>
    <w:tmpl w:val="8820BD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F755BC"/>
    <w:multiLevelType w:val="hybridMultilevel"/>
    <w:tmpl w:val="9FFE5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1324C3"/>
    <w:multiLevelType w:val="hybridMultilevel"/>
    <w:tmpl w:val="E88836A6"/>
    <w:lvl w:ilvl="0" w:tplc="D996FCD8">
      <w:start w:val="1"/>
      <w:numFmt w:val="bullet"/>
      <w:lvlText w:val=""/>
      <w:lvlJc w:val="left"/>
      <w:pPr>
        <w:ind w:left="720" w:hanging="360"/>
      </w:pPr>
      <w:rPr>
        <w:rFonts w:ascii="Wingdings" w:hAnsi="Wingdings" w:hint="default"/>
      </w:rPr>
    </w:lvl>
    <w:lvl w:ilvl="1" w:tplc="AA949C1C" w:tentative="1">
      <w:start w:val="1"/>
      <w:numFmt w:val="bullet"/>
      <w:lvlText w:val="o"/>
      <w:lvlJc w:val="left"/>
      <w:pPr>
        <w:ind w:left="1440" w:hanging="360"/>
      </w:pPr>
      <w:rPr>
        <w:rFonts w:ascii="Courier New" w:hAnsi="Courier New" w:cs="Courier New" w:hint="default"/>
      </w:rPr>
    </w:lvl>
    <w:lvl w:ilvl="2" w:tplc="4D807B3E" w:tentative="1">
      <w:start w:val="1"/>
      <w:numFmt w:val="bullet"/>
      <w:lvlText w:val=""/>
      <w:lvlJc w:val="left"/>
      <w:pPr>
        <w:ind w:left="2160" w:hanging="360"/>
      </w:pPr>
      <w:rPr>
        <w:rFonts w:ascii="Wingdings" w:hAnsi="Wingdings" w:hint="default"/>
      </w:rPr>
    </w:lvl>
    <w:lvl w:ilvl="3" w:tplc="61E62876" w:tentative="1">
      <w:start w:val="1"/>
      <w:numFmt w:val="bullet"/>
      <w:lvlText w:val=""/>
      <w:lvlJc w:val="left"/>
      <w:pPr>
        <w:ind w:left="2880" w:hanging="360"/>
      </w:pPr>
      <w:rPr>
        <w:rFonts w:ascii="Symbol" w:hAnsi="Symbol" w:hint="default"/>
      </w:rPr>
    </w:lvl>
    <w:lvl w:ilvl="4" w:tplc="ABB01CD4" w:tentative="1">
      <w:start w:val="1"/>
      <w:numFmt w:val="bullet"/>
      <w:lvlText w:val="o"/>
      <w:lvlJc w:val="left"/>
      <w:pPr>
        <w:ind w:left="3600" w:hanging="360"/>
      </w:pPr>
      <w:rPr>
        <w:rFonts w:ascii="Courier New" w:hAnsi="Courier New" w:cs="Courier New" w:hint="default"/>
      </w:rPr>
    </w:lvl>
    <w:lvl w:ilvl="5" w:tplc="7C7891B2" w:tentative="1">
      <w:start w:val="1"/>
      <w:numFmt w:val="bullet"/>
      <w:lvlText w:val=""/>
      <w:lvlJc w:val="left"/>
      <w:pPr>
        <w:ind w:left="4320" w:hanging="360"/>
      </w:pPr>
      <w:rPr>
        <w:rFonts w:ascii="Wingdings" w:hAnsi="Wingdings" w:hint="default"/>
      </w:rPr>
    </w:lvl>
    <w:lvl w:ilvl="6" w:tplc="E4182DFE" w:tentative="1">
      <w:start w:val="1"/>
      <w:numFmt w:val="bullet"/>
      <w:lvlText w:val=""/>
      <w:lvlJc w:val="left"/>
      <w:pPr>
        <w:ind w:left="5040" w:hanging="360"/>
      </w:pPr>
      <w:rPr>
        <w:rFonts w:ascii="Symbol" w:hAnsi="Symbol" w:hint="default"/>
      </w:rPr>
    </w:lvl>
    <w:lvl w:ilvl="7" w:tplc="D61ED2F8" w:tentative="1">
      <w:start w:val="1"/>
      <w:numFmt w:val="bullet"/>
      <w:lvlText w:val="o"/>
      <w:lvlJc w:val="left"/>
      <w:pPr>
        <w:ind w:left="5760" w:hanging="360"/>
      </w:pPr>
      <w:rPr>
        <w:rFonts w:ascii="Courier New" w:hAnsi="Courier New" w:cs="Courier New" w:hint="default"/>
      </w:rPr>
    </w:lvl>
    <w:lvl w:ilvl="8" w:tplc="2924A6F8" w:tentative="1">
      <w:start w:val="1"/>
      <w:numFmt w:val="bullet"/>
      <w:lvlText w:val=""/>
      <w:lvlJc w:val="left"/>
      <w:pPr>
        <w:ind w:left="6480" w:hanging="360"/>
      </w:pPr>
      <w:rPr>
        <w:rFonts w:ascii="Wingdings" w:hAnsi="Wingdings" w:hint="default"/>
      </w:rPr>
    </w:lvl>
  </w:abstractNum>
  <w:abstractNum w:abstractNumId="18">
    <w:nsid w:val="4DAC05ED"/>
    <w:multiLevelType w:val="hybridMultilevel"/>
    <w:tmpl w:val="EEDC1B42"/>
    <w:lvl w:ilvl="0" w:tplc="3D58BD44">
      <w:start w:val="1"/>
      <w:numFmt w:val="decimal"/>
      <w:lvlText w:val="%1."/>
      <w:lvlJc w:val="left"/>
      <w:pPr>
        <w:ind w:left="360" w:hanging="360"/>
      </w:pPr>
    </w:lvl>
    <w:lvl w:ilvl="1" w:tplc="913C2ED6" w:tentative="1">
      <w:start w:val="1"/>
      <w:numFmt w:val="lowerLetter"/>
      <w:lvlText w:val="%2."/>
      <w:lvlJc w:val="left"/>
      <w:pPr>
        <w:ind w:left="1080" w:hanging="360"/>
      </w:pPr>
    </w:lvl>
    <w:lvl w:ilvl="2" w:tplc="27AA28F0" w:tentative="1">
      <w:start w:val="1"/>
      <w:numFmt w:val="lowerRoman"/>
      <w:lvlText w:val="%3."/>
      <w:lvlJc w:val="right"/>
      <w:pPr>
        <w:ind w:left="1800" w:hanging="180"/>
      </w:pPr>
    </w:lvl>
    <w:lvl w:ilvl="3" w:tplc="E394558E" w:tentative="1">
      <w:start w:val="1"/>
      <w:numFmt w:val="decimal"/>
      <w:lvlText w:val="%4."/>
      <w:lvlJc w:val="left"/>
      <w:pPr>
        <w:ind w:left="2520" w:hanging="360"/>
      </w:pPr>
    </w:lvl>
    <w:lvl w:ilvl="4" w:tplc="B1965168" w:tentative="1">
      <w:start w:val="1"/>
      <w:numFmt w:val="lowerLetter"/>
      <w:lvlText w:val="%5."/>
      <w:lvlJc w:val="left"/>
      <w:pPr>
        <w:ind w:left="3240" w:hanging="360"/>
      </w:pPr>
    </w:lvl>
    <w:lvl w:ilvl="5" w:tplc="6DE6988A" w:tentative="1">
      <w:start w:val="1"/>
      <w:numFmt w:val="lowerRoman"/>
      <w:lvlText w:val="%6."/>
      <w:lvlJc w:val="right"/>
      <w:pPr>
        <w:ind w:left="3960" w:hanging="180"/>
      </w:pPr>
    </w:lvl>
    <w:lvl w:ilvl="6" w:tplc="88E8A65E" w:tentative="1">
      <w:start w:val="1"/>
      <w:numFmt w:val="decimal"/>
      <w:lvlText w:val="%7."/>
      <w:lvlJc w:val="left"/>
      <w:pPr>
        <w:ind w:left="4680" w:hanging="360"/>
      </w:pPr>
    </w:lvl>
    <w:lvl w:ilvl="7" w:tplc="0C74F8A6" w:tentative="1">
      <w:start w:val="1"/>
      <w:numFmt w:val="lowerLetter"/>
      <w:lvlText w:val="%8."/>
      <w:lvlJc w:val="left"/>
      <w:pPr>
        <w:ind w:left="5400" w:hanging="360"/>
      </w:pPr>
    </w:lvl>
    <w:lvl w:ilvl="8" w:tplc="AE1050DC" w:tentative="1">
      <w:start w:val="1"/>
      <w:numFmt w:val="lowerRoman"/>
      <w:lvlText w:val="%9."/>
      <w:lvlJc w:val="right"/>
      <w:pPr>
        <w:ind w:left="6120" w:hanging="180"/>
      </w:pPr>
    </w:lvl>
  </w:abstractNum>
  <w:abstractNum w:abstractNumId="19">
    <w:nsid w:val="4F1C18EE"/>
    <w:multiLevelType w:val="hybridMultilevel"/>
    <w:tmpl w:val="1F3A4C9C"/>
    <w:lvl w:ilvl="0" w:tplc="3C4CA04C">
      <w:start w:val="1"/>
      <w:numFmt w:val="decimal"/>
      <w:lvlText w:val="%1."/>
      <w:lvlJc w:val="left"/>
      <w:pPr>
        <w:ind w:left="1065" w:hanging="360"/>
      </w:pPr>
      <w:rPr>
        <w:rFonts w:hint="default"/>
      </w:rPr>
    </w:lvl>
    <w:lvl w:ilvl="1" w:tplc="02AA7BB8" w:tentative="1">
      <w:start w:val="1"/>
      <w:numFmt w:val="lowerLetter"/>
      <w:lvlText w:val="%2."/>
      <w:lvlJc w:val="left"/>
      <w:pPr>
        <w:ind w:left="1785" w:hanging="360"/>
      </w:pPr>
    </w:lvl>
    <w:lvl w:ilvl="2" w:tplc="C406C55A" w:tentative="1">
      <w:start w:val="1"/>
      <w:numFmt w:val="lowerRoman"/>
      <w:lvlText w:val="%3."/>
      <w:lvlJc w:val="right"/>
      <w:pPr>
        <w:ind w:left="2505" w:hanging="180"/>
      </w:pPr>
    </w:lvl>
    <w:lvl w:ilvl="3" w:tplc="9C86662C" w:tentative="1">
      <w:start w:val="1"/>
      <w:numFmt w:val="decimal"/>
      <w:lvlText w:val="%4."/>
      <w:lvlJc w:val="left"/>
      <w:pPr>
        <w:ind w:left="3225" w:hanging="360"/>
      </w:pPr>
    </w:lvl>
    <w:lvl w:ilvl="4" w:tplc="2722911C" w:tentative="1">
      <w:start w:val="1"/>
      <w:numFmt w:val="lowerLetter"/>
      <w:lvlText w:val="%5."/>
      <w:lvlJc w:val="left"/>
      <w:pPr>
        <w:ind w:left="3945" w:hanging="360"/>
      </w:pPr>
    </w:lvl>
    <w:lvl w:ilvl="5" w:tplc="5BD210C8" w:tentative="1">
      <w:start w:val="1"/>
      <w:numFmt w:val="lowerRoman"/>
      <w:lvlText w:val="%6."/>
      <w:lvlJc w:val="right"/>
      <w:pPr>
        <w:ind w:left="4665" w:hanging="180"/>
      </w:pPr>
    </w:lvl>
    <w:lvl w:ilvl="6" w:tplc="250EEE64" w:tentative="1">
      <w:start w:val="1"/>
      <w:numFmt w:val="decimal"/>
      <w:lvlText w:val="%7."/>
      <w:lvlJc w:val="left"/>
      <w:pPr>
        <w:ind w:left="5385" w:hanging="360"/>
      </w:pPr>
    </w:lvl>
    <w:lvl w:ilvl="7" w:tplc="F4B67F00" w:tentative="1">
      <w:start w:val="1"/>
      <w:numFmt w:val="lowerLetter"/>
      <w:lvlText w:val="%8."/>
      <w:lvlJc w:val="left"/>
      <w:pPr>
        <w:ind w:left="6105" w:hanging="360"/>
      </w:pPr>
    </w:lvl>
    <w:lvl w:ilvl="8" w:tplc="9B489066" w:tentative="1">
      <w:start w:val="1"/>
      <w:numFmt w:val="lowerRoman"/>
      <w:lvlText w:val="%9."/>
      <w:lvlJc w:val="right"/>
      <w:pPr>
        <w:ind w:left="6825" w:hanging="180"/>
      </w:pPr>
    </w:lvl>
  </w:abstractNum>
  <w:abstractNum w:abstractNumId="20">
    <w:nsid w:val="539A07D8"/>
    <w:multiLevelType w:val="hybridMultilevel"/>
    <w:tmpl w:val="69A681F4"/>
    <w:lvl w:ilvl="0" w:tplc="3B9657C2">
      <w:start w:val="1"/>
      <w:numFmt w:val="bullet"/>
      <w:lvlText w:val=""/>
      <w:lvlJc w:val="left"/>
      <w:pPr>
        <w:ind w:left="720" w:hanging="360"/>
      </w:pPr>
      <w:rPr>
        <w:rFonts w:ascii="Wingdings" w:hAnsi="Wingdings" w:hint="default"/>
      </w:rPr>
    </w:lvl>
    <w:lvl w:ilvl="1" w:tplc="1AF22A4E" w:tentative="1">
      <w:start w:val="1"/>
      <w:numFmt w:val="bullet"/>
      <w:lvlText w:val="o"/>
      <w:lvlJc w:val="left"/>
      <w:pPr>
        <w:ind w:left="1440" w:hanging="360"/>
      </w:pPr>
      <w:rPr>
        <w:rFonts w:ascii="Courier New" w:hAnsi="Courier New" w:cs="Courier New" w:hint="default"/>
      </w:rPr>
    </w:lvl>
    <w:lvl w:ilvl="2" w:tplc="6852A32E" w:tentative="1">
      <w:start w:val="1"/>
      <w:numFmt w:val="bullet"/>
      <w:lvlText w:val=""/>
      <w:lvlJc w:val="left"/>
      <w:pPr>
        <w:ind w:left="2160" w:hanging="360"/>
      </w:pPr>
      <w:rPr>
        <w:rFonts w:ascii="Wingdings" w:hAnsi="Wingdings" w:hint="default"/>
      </w:rPr>
    </w:lvl>
    <w:lvl w:ilvl="3" w:tplc="CC34A1A6" w:tentative="1">
      <w:start w:val="1"/>
      <w:numFmt w:val="bullet"/>
      <w:lvlText w:val=""/>
      <w:lvlJc w:val="left"/>
      <w:pPr>
        <w:ind w:left="2880" w:hanging="360"/>
      </w:pPr>
      <w:rPr>
        <w:rFonts w:ascii="Symbol" w:hAnsi="Symbol" w:hint="default"/>
      </w:rPr>
    </w:lvl>
    <w:lvl w:ilvl="4" w:tplc="0192A2DE" w:tentative="1">
      <w:start w:val="1"/>
      <w:numFmt w:val="bullet"/>
      <w:lvlText w:val="o"/>
      <w:lvlJc w:val="left"/>
      <w:pPr>
        <w:ind w:left="3600" w:hanging="360"/>
      </w:pPr>
      <w:rPr>
        <w:rFonts w:ascii="Courier New" w:hAnsi="Courier New" w:cs="Courier New" w:hint="default"/>
      </w:rPr>
    </w:lvl>
    <w:lvl w:ilvl="5" w:tplc="B89CAD2C" w:tentative="1">
      <w:start w:val="1"/>
      <w:numFmt w:val="bullet"/>
      <w:lvlText w:val=""/>
      <w:lvlJc w:val="left"/>
      <w:pPr>
        <w:ind w:left="4320" w:hanging="360"/>
      </w:pPr>
      <w:rPr>
        <w:rFonts w:ascii="Wingdings" w:hAnsi="Wingdings" w:hint="default"/>
      </w:rPr>
    </w:lvl>
    <w:lvl w:ilvl="6" w:tplc="0D40D622" w:tentative="1">
      <w:start w:val="1"/>
      <w:numFmt w:val="bullet"/>
      <w:lvlText w:val=""/>
      <w:lvlJc w:val="left"/>
      <w:pPr>
        <w:ind w:left="5040" w:hanging="360"/>
      </w:pPr>
      <w:rPr>
        <w:rFonts w:ascii="Symbol" w:hAnsi="Symbol" w:hint="default"/>
      </w:rPr>
    </w:lvl>
    <w:lvl w:ilvl="7" w:tplc="4DD6A2DE" w:tentative="1">
      <w:start w:val="1"/>
      <w:numFmt w:val="bullet"/>
      <w:lvlText w:val="o"/>
      <w:lvlJc w:val="left"/>
      <w:pPr>
        <w:ind w:left="5760" w:hanging="360"/>
      </w:pPr>
      <w:rPr>
        <w:rFonts w:ascii="Courier New" w:hAnsi="Courier New" w:cs="Courier New" w:hint="default"/>
      </w:rPr>
    </w:lvl>
    <w:lvl w:ilvl="8" w:tplc="AF281590" w:tentative="1">
      <w:start w:val="1"/>
      <w:numFmt w:val="bullet"/>
      <w:lvlText w:val=""/>
      <w:lvlJc w:val="left"/>
      <w:pPr>
        <w:ind w:left="6480" w:hanging="360"/>
      </w:pPr>
      <w:rPr>
        <w:rFonts w:ascii="Wingdings" w:hAnsi="Wingdings" w:hint="default"/>
      </w:rPr>
    </w:lvl>
  </w:abstractNum>
  <w:abstractNum w:abstractNumId="21">
    <w:nsid w:val="5A5E1C59"/>
    <w:multiLevelType w:val="hybridMultilevel"/>
    <w:tmpl w:val="6AFCD8FA"/>
    <w:lvl w:ilvl="0" w:tplc="C1F6A7D0">
      <w:start w:val="1"/>
      <w:numFmt w:val="bullet"/>
      <w:lvlText w:val=""/>
      <w:lvlJc w:val="left"/>
      <w:pPr>
        <w:ind w:left="720" w:hanging="360"/>
      </w:pPr>
      <w:rPr>
        <w:rFonts w:ascii="Wingdings" w:hAnsi="Wingdings" w:hint="default"/>
      </w:rPr>
    </w:lvl>
    <w:lvl w:ilvl="1" w:tplc="6150C8B4" w:tentative="1">
      <w:start w:val="1"/>
      <w:numFmt w:val="bullet"/>
      <w:lvlText w:val="o"/>
      <w:lvlJc w:val="left"/>
      <w:pPr>
        <w:ind w:left="1440" w:hanging="360"/>
      </w:pPr>
      <w:rPr>
        <w:rFonts w:ascii="Courier New" w:hAnsi="Courier New" w:cs="Courier New" w:hint="default"/>
      </w:rPr>
    </w:lvl>
    <w:lvl w:ilvl="2" w:tplc="17B03AFA" w:tentative="1">
      <w:start w:val="1"/>
      <w:numFmt w:val="bullet"/>
      <w:lvlText w:val=""/>
      <w:lvlJc w:val="left"/>
      <w:pPr>
        <w:ind w:left="2160" w:hanging="360"/>
      </w:pPr>
      <w:rPr>
        <w:rFonts w:ascii="Wingdings" w:hAnsi="Wingdings" w:hint="default"/>
      </w:rPr>
    </w:lvl>
    <w:lvl w:ilvl="3" w:tplc="EABA68D0" w:tentative="1">
      <w:start w:val="1"/>
      <w:numFmt w:val="bullet"/>
      <w:lvlText w:val=""/>
      <w:lvlJc w:val="left"/>
      <w:pPr>
        <w:ind w:left="2880" w:hanging="360"/>
      </w:pPr>
      <w:rPr>
        <w:rFonts w:ascii="Symbol" w:hAnsi="Symbol" w:hint="default"/>
      </w:rPr>
    </w:lvl>
    <w:lvl w:ilvl="4" w:tplc="76E6C074" w:tentative="1">
      <w:start w:val="1"/>
      <w:numFmt w:val="bullet"/>
      <w:lvlText w:val="o"/>
      <w:lvlJc w:val="left"/>
      <w:pPr>
        <w:ind w:left="3600" w:hanging="360"/>
      </w:pPr>
      <w:rPr>
        <w:rFonts w:ascii="Courier New" w:hAnsi="Courier New" w:cs="Courier New" w:hint="default"/>
      </w:rPr>
    </w:lvl>
    <w:lvl w:ilvl="5" w:tplc="DD5E05C6" w:tentative="1">
      <w:start w:val="1"/>
      <w:numFmt w:val="bullet"/>
      <w:lvlText w:val=""/>
      <w:lvlJc w:val="left"/>
      <w:pPr>
        <w:ind w:left="4320" w:hanging="360"/>
      </w:pPr>
      <w:rPr>
        <w:rFonts w:ascii="Wingdings" w:hAnsi="Wingdings" w:hint="default"/>
      </w:rPr>
    </w:lvl>
    <w:lvl w:ilvl="6" w:tplc="CF849794" w:tentative="1">
      <w:start w:val="1"/>
      <w:numFmt w:val="bullet"/>
      <w:lvlText w:val=""/>
      <w:lvlJc w:val="left"/>
      <w:pPr>
        <w:ind w:left="5040" w:hanging="360"/>
      </w:pPr>
      <w:rPr>
        <w:rFonts w:ascii="Symbol" w:hAnsi="Symbol" w:hint="default"/>
      </w:rPr>
    </w:lvl>
    <w:lvl w:ilvl="7" w:tplc="A4B64D9A" w:tentative="1">
      <w:start w:val="1"/>
      <w:numFmt w:val="bullet"/>
      <w:lvlText w:val="o"/>
      <w:lvlJc w:val="left"/>
      <w:pPr>
        <w:ind w:left="5760" w:hanging="360"/>
      </w:pPr>
      <w:rPr>
        <w:rFonts w:ascii="Courier New" w:hAnsi="Courier New" w:cs="Courier New" w:hint="default"/>
      </w:rPr>
    </w:lvl>
    <w:lvl w:ilvl="8" w:tplc="6BDC5D88" w:tentative="1">
      <w:start w:val="1"/>
      <w:numFmt w:val="bullet"/>
      <w:lvlText w:val=""/>
      <w:lvlJc w:val="left"/>
      <w:pPr>
        <w:ind w:left="6480" w:hanging="360"/>
      </w:pPr>
      <w:rPr>
        <w:rFonts w:ascii="Wingdings" w:hAnsi="Wingdings" w:hint="default"/>
      </w:rPr>
    </w:lvl>
  </w:abstractNum>
  <w:abstractNum w:abstractNumId="22">
    <w:nsid w:val="66215389"/>
    <w:multiLevelType w:val="hybridMultilevel"/>
    <w:tmpl w:val="0D327B50"/>
    <w:lvl w:ilvl="0" w:tplc="99B6656E">
      <w:start w:val="1"/>
      <w:numFmt w:val="decimal"/>
      <w:lvlText w:val="%1."/>
      <w:lvlJc w:val="left"/>
      <w:pPr>
        <w:ind w:left="1337" w:hanging="360"/>
      </w:pPr>
    </w:lvl>
    <w:lvl w:ilvl="1" w:tplc="A12821D4" w:tentative="1">
      <w:start w:val="1"/>
      <w:numFmt w:val="lowerLetter"/>
      <w:lvlText w:val="%2."/>
      <w:lvlJc w:val="left"/>
      <w:pPr>
        <w:ind w:left="2057" w:hanging="360"/>
      </w:pPr>
    </w:lvl>
    <w:lvl w:ilvl="2" w:tplc="0B8A15A6" w:tentative="1">
      <w:start w:val="1"/>
      <w:numFmt w:val="lowerRoman"/>
      <w:lvlText w:val="%3."/>
      <w:lvlJc w:val="right"/>
      <w:pPr>
        <w:ind w:left="2777" w:hanging="180"/>
      </w:pPr>
    </w:lvl>
    <w:lvl w:ilvl="3" w:tplc="F3302EAC" w:tentative="1">
      <w:start w:val="1"/>
      <w:numFmt w:val="decimal"/>
      <w:lvlText w:val="%4."/>
      <w:lvlJc w:val="left"/>
      <w:pPr>
        <w:ind w:left="3497" w:hanging="360"/>
      </w:pPr>
    </w:lvl>
    <w:lvl w:ilvl="4" w:tplc="C8C6DBB6" w:tentative="1">
      <w:start w:val="1"/>
      <w:numFmt w:val="lowerLetter"/>
      <w:lvlText w:val="%5."/>
      <w:lvlJc w:val="left"/>
      <w:pPr>
        <w:ind w:left="4217" w:hanging="360"/>
      </w:pPr>
    </w:lvl>
    <w:lvl w:ilvl="5" w:tplc="7A5A4E32" w:tentative="1">
      <w:start w:val="1"/>
      <w:numFmt w:val="lowerRoman"/>
      <w:lvlText w:val="%6."/>
      <w:lvlJc w:val="right"/>
      <w:pPr>
        <w:ind w:left="4937" w:hanging="180"/>
      </w:pPr>
    </w:lvl>
    <w:lvl w:ilvl="6" w:tplc="518020F4" w:tentative="1">
      <w:start w:val="1"/>
      <w:numFmt w:val="decimal"/>
      <w:lvlText w:val="%7."/>
      <w:lvlJc w:val="left"/>
      <w:pPr>
        <w:ind w:left="5657" w:hanging="360"/>
      </w:pPr>
    </w:lvl>
    <w:lvl w:ilvl="7" w:tplc="930A7766" w:tentative="1">
      <w:start w:val="1"/>
      <w:numFmt w:val="lowerLetter"/>
      <w:lvlText w:val="%8."/>
      <w:lvlJc w:val="left"/>
      <w:pPr>
        <w:ind w:left="6377" w:hanging="360"/>
      </w:pPr>
    </w:lvl>
    <w:lvl w:ilvl="8" w:tplc="1E42217A" w:tentative="1">
      <w:start w:val="1"/>
      <w:numFmt w:val="lowerRoman"/>
      <w:lvlText w:val="%9."/>
      <w:lvlJc w:val="right"/>
      <w:pPr>
        <w:ind w:left="7097" w:hanging="180"/>
      </w:pPr>
    </w:lvl>
  </w:abstractNum>
  <w:abstractNum w:abstractNumId="23">
    <w:nsid w:val="69FF314D"/>
    <w:multiLevelType w:val="hybridMultilevel"/>
    <w:tmpl w:val="298EA500"/>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5DB28E2"/>
    <w:multiLevelType w:val="hybridMultilevel"/>
    <w:tmpl w:val="3A706E96"/>
    <w:lvl w:ilvl="0" w:tplc="A78E7CC4">
      <w:start w:val="1"/>
      <w:numFmt w:val="bullet"/>
      <w:lvlText w:val=""/>
      <w:lvlJc w:val="left"/>
      <w:pPr>
        <w:ind w:left="720" w:hanging="360"/>
      </w:pPr>
      <w:rPr>
        <w:rFonts w:ascii="Wingdings" w:hAnsi="Wingdings" w:hint="default"/>
      </w:rPr>
    </w:lvl>
    <w:lvl w:ilvl="1" w:tplc="E35CC092" w:tentative="1">
      <w:start w:val="1"/>
      <w:numFmt w:val="bullet"/>
      <w:lvlText w:val="o"/>
      <w:lvlJc w:val="left"/>
      <w:pPr>
        <w:ind w:left="1440" w:hanging="360"/>
      </w:pPr>
      <w:rPr>
        <w:rFonts w:ascii="Courier New" w:hAnsi="Courier New" w:cs="Courier New" w:hint="default"/>
      </w:rPr>
    </w:lvl>
    <w:lvl w:ilvl="2" w:tplc="3976F38C" w:tentative="1">
      <w:start w:val="1"/>
      <w:numFmt w:val="bullet"/>
      <w:lvlText w:val=""/>
      <w:lvlJc w:val="left"/>
      <w:pPr>
        <w:ind w:left="2160" w:hanging="360"/>
      </w:pPr>
      <w:rPr>
        <w:rFonts w:ascii="Wingdings" w:hAnsi="Wingdings" w:hint="default"/>
      </w:rPr>
    </w:lvl>
    <w:lvl w:ilvl="3" w:tplc="D3C2489A" w:tentative="1">
      <w:start w:val="1"/>
      <w:numFmt w:val="bullet"/>
      <w:lvlText w:val=""/>
      <w:lvlJc w:val="left"/>
      <w:pPr>
        <w:ind w:left="2880" w:hanging="360"/>
      </w:pPr>
      <w:rPr>
        <w:rFonts w:ascii="Symbol" w:hAnsi="Symbol" w:hint="default"/>
      </w:rPr>
    </w:lvl>
    <w:lvl w:ilvl="4" w:tplc="CB74C17C" w:tentative="1">
      <w:start w:val="1"/>
      <w:numFmt w:val="bullet"/>
      <w:lvlText w:val="o"/>
      <w:lvlJc w:val="left"/>
      <w:pPr>
        <w:ind w:left="3600" w:hanging="360"/>
      </w:pPr>
      <w:rPr>
        <w:rFonts w:ascii="Courier New" w:hAnsi="Courier New" w:cs="Courier New" w:hint="default"/>
      </w:rPr>
    </w:lvl>
    <w:lvl w:ilvl="5" w:tplc="394679FC" w:tentative="1">
      <w:start w:val="1"/>
      <w:numFmt w:val="bullet"/>
      <w:lvlText w:val=""/>
      <w:lvlJc w:val="left"/>
      <w:pPr>
        <w:ind w:left="4320" w:hanging="360"/>
      </w:pPr>
      <w:rPr>
        <w:rFonts w:ascii="Wingdings" w:hAnsi="Wingdings" w:hint="default"/>
      </w:rPr>
    </w:lvl>
    <w:lvl w:ilvl="6" w:tplc="56F8BC4E" w:tentative="1">
      <w:start w:val="1"/>
      <w:numFmt w:val="bullet"/>
      <w:lvlText w:val=""/>
      <w:lvlJc w:val="left"/>
      <w:pPr>
        <w:ind w:left="5040" w:hanging="360"/>
      </w:pPr>
      <w:rPr>
        <w:rFonts w:ascii="Symbol" w:hAnsi="Symbol" w:hint="default"/>
      </w:rPr>
    </w:lvl>
    <w:lvl w:ilvl="7" w:tplc="999EC97E" w:tentative="1">
      <w:start w:val="1"/>
      <w:numFmt w:val="bullet"/>
      <w:lvlText w:val="o"/>
      <w:lvlJc w:val="left"/>
      <w:pPr>
        <w:ind w:left="5760" w:hanging="360"/>
      </w:pPr>
      <w:rPr>
        <w:rFonts w:ascii="Courier New" w:hAnsi="Courier New" w:cs="Courier New" w:hint="default"/>
      </w:rPr>
    </w:lvl>
    <w:lvl w:ilvl="8" w:tplc="656C69C0" w:tentative="1">
      <w:start w:val="1"/>
      <w:numFmt w:val="bullet"/>
      <w:lvlText w:val=""/>
      <w:lvlJc w:val="left"/>
      <w:pPr>
        <w:ind w:left="6480" w:hanging="360"/>
      </w:pPr>
      <w:rPr>
        <w:rFonts w:ascii="Wingdings" w:hAnsi="Wingdings" w:hint="default"/>
      </w:rPr>
    </w:lvl>
  </w:abstractNum>
  <w:abstractNum w:abstractNumId="25">
    <w:nsid w:val="7A154C1F"/>
    <w:multiLevelType w:val="hybridMultilevel"/>
    <w:tmpl w:val="19227AF2"/>
    <w:lvl w:ilvl="0" w:tplc="E57A272C">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6">
    <w:nsid w:val="7C2029AC"/>
    <w:multiLevelType w:val="hybridMultilevel"/>
    <w:tmpl w:val="C2281890"/>
    <w:lvl w:ilvl="0" w:tplc="1DEC4844">
      <w:start w:val="1"/>
      <w:numFmt w:val="bullet"/>
      <w:lvlText w:val=""/>
      <w:lvlJc w:val="left"/>
      <w:pPr>
        <w:ind w:left="720" w:hanging="360"/>
      </w:pPr>
      <w:rPr>
        <w:rFonts w:ascii="Wingdings" w:hAnsi="Wingdings" w:hint="default"/>
      </w:rPr>
    </w:lvl>
    <w:lvl w:ilvl="1" w:tplc="D87C9B2A" w:tentative="1">
      <w:start w:val="1"/>
      <w:numFmt w:val="bullet"/>
      <w:lvlText w:val="o"/>
      <w:lvlJc w:val="left"/>
      <w:pPr>
        <w:ind w:left="1440" w:hanging="360"/>
      </w:pPr>
      <w:rPr>
        <w:rFonts w:ascii="Courier New" w:hAnsi="Courier New" w:cs="Courier New" w:hint="default"/>
      </w:rPr>
    </w:lvl>
    <w:lvl w:ilvl="2" w:tplc="3B744B94" w:tentative="1">
      <w:start w:val="1"/>
      <w:numFmt w:val="bullet"/>
      <w:lvlText w:val=""/>
      <w:lvlJc w:val="left"/>
      <w:pPr>
        <w:ind w:left="2160" w:hanging="360"/>
      </w:pPr>
      <w:rPr>
        <w:rFonts w:ascii="Wingdings" w:hAnsi="Wingdings" w:hint="default"/>
      </w:rPr>
    </w:lvl>
    <w:lvl w:ilvl="3" w:tplc="C0261EAA" w:tentative="1">
      <w:start w:val="1"/>
      <w:numFmt w:val="bullet"/>
      <w:lvlText w:val=""/>
      <w:lvlJc w:val="left"/>
      <w:pPr>
        <w:ind w:left="2880" w:hanging="360"/>
      </w:pPr>
      <w:rPr>
        <w:rFonts w:ascii="Symbol" w:hAnsi="Symbol" w:hint="default"/>
      </w:rPr>
    </w:lvl>
    <w:lvl w:ilvl="4" w:tplc="DBBA2FA0" w:tentative="1">
      <w:start w:val="1"/>
      <w:numFmt w:val="bullet"/>
      <w:lvlText w:val="o"/>
      <w:lvlJc w:val="left"/>
      <w:pPr>
        <w:ind w:left="3600" w:hanging="360"/>
      </w:pPr>
      <w:rPr>
        <w:rFonts w:ascii="Courier New" w:hAnsi="Courier New" w:cs="Courier New" w:hint="default"/>
      </w:rPr>
    </w:lvl>
    <w:lvl w:ilvl="5" w:tplc="75EC7828" w:tentative="1">
      <w:start w:val="1"/>
      <w:numFmt w:val="bullet"/>
      <w:lvlText w:val=""/>
      <w:lvlJc w:val="left"/>
      <w:pPr>
        <w:ind w:left="4320" w:hanging="360"/>
      </w:pPr>
      <w:rPr>
        <w:rFonts w:ascii="Wingdings" w:hAnsi="Wingdings" w:hint="default"/>
      </w:rPr>
    </w:lvl>
    <w:lvl w:ilvl="6" w:tplc="114AA928" w:tentative="1">
      <w:start w:val="1"/>
      <w:numFmt w:val="bullet"/>
      <w:lvlText w:val=""/>
      <w:lvlJc w:val="left"/>
      <w:pPr>
        <w:ind w:left="5040" w:hanging="360"/>
      </w:pPr>
      <w:rPr>
        <w:rFonts w:ascii="Symbol" w:hAnsi="Symbol" w:hint="default"/>
      </w:rPr>
    </w:lvl>
    <w:lvl w:ilvl="7" w:tplc="D388BB36" w:tentative="1">
      <w:start w:val="1"/>
      <w:numFmt w:val="bullet"/>
      <w:lvlText w:val="o"/>
      <w:lvlJc w:val="left"/>
      <w:pPr>
        <w:ind w:left="5760" w:hanging="360"/>
      </w:pPr>
      <w:rPr>
        <w:rFonts w:ascii="Courier New" w:hAnsi="Courier New" w:cs="Courier New" w:hint="default"/>
      </w:rPr>
    </w:lvl>
    <w:lvl w:ilvl="8" w:tplc="AC6E9882" w:tentative="1">
      <w:start w:val="1"/>
      <w:numFmt w:val="bullet"/>
      <w:lvlText w:val=""/>
      <w:lvlJc w:val="left"/>
      <w:pPr>
        <w:ind w:left="6480" w:hanging="360"/>
      </w:pPr>
      <w:rPr>
        <w:rFonts w:ascii="Wingdings" w:hAnsi="Wingdings" w:hint="default"/>
      </w:rPr>
    </w:lvl>
  </w:abstractNum>
  <w:abstractNum w:abstractNumId="27">
    <w:nsid w:val="7CE06C13"/>
    <w:multiLevelType w:val="hybridMultilevel"/>
    <w:tmpl w:val="CA744F1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23"/>
  </w:num>
  <w:num w:numId="4">
    <w:abstractNumId w:val="20"/>
  </w:num>
  <w:num w:numId="5">
    <w:abstractNumId w:val="11"/>
  </w:num>
  <w:num w:numId="6">
    <w:abstractNumId w:val="16"/>
  </w:num>
  <w:num w:numId="7">
    <w:abstractNumId w:val="22"/>
  </w:num>
  <w:num w:numId="8">
    <w:abstractNumId w:val="18"/>
  </w:num>
  <w:num w:numId="9">
    <w:abstractNumId w:val="26"/>
  </w:num>
  <w:num w:numId="10">
    <w:abstractNumId w:val="12"/>
  </w:num>
  <w:num w:numId="11">
    <w:abstractNumId w:val="8"/>
  </w:num>
  <w:num w:numId="12">
    <w:abstractNumId w:val="7"/>
  </w:num>
  <w:num w:numId="13">
    <w:abstractNumId w:val="15"/>
  </w:num>
  <w:num w:numId="14">
    <w:abstractNumId w:val="3"/>
  </w:num>
  <w:num w:numId="15">
    <w:abstractNumId w:val="25"/>
  </w:num>
  <w:num w:numId="16">
    <w:abstractNumId w:val="9"/>
  </w:num>
  <w:num w:numId="17">
    <w:abstractNumId w:val="0"/>
  </w:num>
  <w:num w:numId="18">
    <w:abstractNumId w:val="14"/>
  </w:num>
  <w:num w:numId="19">
    <w:abstractNumId w:val="17"/>
  </w:num>
  <w:num w:numId="20">
    <w:abstractNumId w:val="27"/>
  </w:num>
  <w:num w:numId="21">
    <w:abstractNumId w:val="10"/>
  </w:num>
  <w:num w:numId="22">
    <w:abstractNumId w:val="4"/>
  </w:num>
  <w:num w:numId="23">
    <w:abstractNumId w:val="2"/>
  </w:num>
  <w:num w:numId="24">
    <w:abstractNumId w:val="6"/>
  </w:num>
  <w:num w:numId="25">
    <w:abstractNumId w:val="21"/>
  </w:num>
  <w:num w:numId="26">
    <w:abstractNumId w:val="1"/>
  </w:num>
  <w:num w:numId="27">
    <w:abstractNumId w:val="13"/>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6A41EB"/>
    <w:rsid w:val="000055DC"/>
    <w:rsid w:val="00006A08"/>
    <w:rsid w:val="000220E6"/>
    <w:rsid w:val="00026645"/>
    <w:rsid w:val="000303DC"/>
    <w:rsid w:val="00035433"/>
    <w:rsid w:val="00045746"/>
    <w:rsid w:val="00064C32"/>
    <w:rsid w:val="00073282"/>
    <w:rsid w:val="000772A7"/>
    <w:rsid w:val="00081041"/>
    <w:rsid w:val="00081D62"/>
    <w:rsid w:val="00094B14"/>
    <w:rsid w:val="000A386C"/>
    <w:rsid w:val="000A5F71"/>
    <w:rsid w:val="000A7662"/>
    <w:rsid w:val="000B049F"/>
    <w:rsid w:val="000C318A"/>
    <w:rsid w:val="000C32A5"/>
    <w:rsid w:val="000D5E13"/>
    <w:rsid w:val="000E0032"/>
    <w:rsid w:val="000E1082"/>
    <w:rsid w:val="000E2BD4"/>
    <w:rsid w:val="000E790D"/>
    <w:rsid w:val="00102587"/>
    <w:rsid w:val="00104799"/>
    <w:rsid w:val="00111D3E"/>
    <w:rsid w:val="0012661C"/>
    <w:rsid w:val="00131619"/>
    <w:rsid w:val="001378C8"/>
    <w:rsid w:val="00137ECB"/>
    <w:rsid w:val="0014104E"/>
    <w:rsid w:val="00141761"/>
    <w:rsid w:val="00141835"/>
    <w:rsid w:val="001429B6"/>
    <w:rsid w:val="00143706"/>
    <w:rsid w:val="001443FC"/>
    <w:rsid w:val="00151456"/>
    <w:rsid w:val="00154C6E"/>
    <w:rsid w:val="0015716B"/>
    <w:rsid w:val="00170AB6"/>
    <w:rsid w:val="00171B60"/>
    <w:rsid w:val="001729C2"/>
    <w:rsid w:val="0017374A"/>
    <w:rsid w:val="0017544F"/>
    <w:rsid w:val="00175CBA"/>
    <w:rsid w:val="0018030C"/>
    <w:rsid w:val="00182D35"/>
    <w:rsid w:val="001911FA"/>
    <w:rsid w:val="00192E4A"/>
    <w:rsid w:val="00193ACF"/>
    <w:rsid w:val="001977CD"/>
    <w:rsid w:val="001A3797"/>
    <w:rsid w:val="001B1ABE"/>
    <w:rsid w:val="001B1D1E"/>
    <w:rsid w:val="001B1F29"/>
    <w:rsid w:val="001B46B5"/>
    <w:rsid w:val="001D0A5C"/>
    <w:rsid w:val="001D0CAF"/>
    <w:rsid w:val="001D66E1"/>
    <w:rsid w:val="001E0FB6"/>
    <w:rsid w:val="001E5F83"/>
    <w:rsid w:val="001F3A61"/>
    <w:rsid w:val="001F3BF8"/>
    <w:rsid w:val="001F5B61"/>
    <w:rsid w:val="001F7791"/>
    <w:rsid w:val="00206F30"/>
    <w:rsid w:val="00231F68"/>
    <w:rsid w:val="00232DDF"/>
    <w:rsid w:val="00235965"/>
    <w:rsid w:val="00242430"/>
    <w:rsid w:val="00265401"/>
    <w:rsid w:val="002720E9"/>
    <w:rsid w:val="002771DF"/>
    <w:rsid w:val="00277701"/>
    <w:rsid w:val="002802BD"/>
    <w:rsid w:val="002809CF"/>
    <w:rsid w:val="0028420C"/>
    <w:rsid w:val="00284543"/>
    <w:rsid w:val="00295AC8"/>
    <w:rsid w:val="002A1B0D"/>
    <w:rsid w:val="002B00EE"/>
    <w:rsid w:val="002C0006"/>
    <w:rsid w:val="002C6CBA"/>
    <w:rsid w:val="002D0522"/>
    <w:rsid w:val="002D7BB0"/>
    <w:rsid w:val="002E5903"/>
    <w:rsid w:val="002F0CF9"/>
    <w:rsid w:val="002F27BF"/>
    <w:rsid w:val="002F5037"/>
    <w:rsid w:val="002F5B55"/>
    <w:rsid w:val="002F6CCC"/>
    <w:rsid w:val="00300267"/>
    <w:rsid w:val="00303887"/>
    <w:rsid w:val="0030734B"/>
    <w:rsid w:val="00314944"/>
    <w:rsid w:val="00326FE0"/>
    <w:rsid w:val="00333CD6"/>
    <w:rsid w:val="003350B6"/>
    <w:rsid w:val="00342980"/>
    <w:rsid w:val="00351C46"/>
    <w:rsid w:val="0035559D"/>
    <w:rsid w:val="00355840"/>
    <w:rsid w:val="003653AF"/>
    <w:rsid w:val="003741D4"/>
    <w:rsid w:val="00374EEF"/>
    <w:rsid w:val="00374F8A"/>
    <w:rsid w:val="003909F5"/>
    <w:rsid w:val="003933B9"/>
    <w:rsid w:val="0039464B"/>
    <w:rsid w:val="003A0478"/>
    <w:rsid w:val="003B28EA"/>
    <w:rsid w:val="003B37CE"/>
    <w:rsid w:val="003B6B46"/>
    <w:rsid w:val="003C0906"/>
    <w:rsid w:val="003C6B83"/>
    <w:rsid w:val="003C733A"/>
    <w:rsid w:val="003D23A6"/>
    <w:rsid w:val="003D24AA"/>
    <w:rsid w:val="003E4104"/>
    <w:rsid w:val="003F48AD"/>
    <w:rsid w:val="003F6FB3"/>
    <w:rsid w:val="003F701E"/>
    <w:rsid w:val="00400322"/>
    <w:rsid w:val="00405B33"/>
    <w:rsid w:val="00406C37"/>
    <w:rsid w:val="004104B6"/>
    <w:rsid w:val="00417C94"/>
    <w:rsid w:val="00440E0F"/>
    <w:rsid w:val="004420EA"/>
    <w:rsid w:val="00446E6F"/>
    <w:rsid w:val="00450761"/>
    <w:rsid w:val="00457F64"/>
    <w:rsid w:val="00462573"/>
    <w:rsid w:val="004674DD"/>
    <w:rsid w:val="004728AF"/>
    <w:rsid w:val="004A04AD"/>
    <w:rsid w:val="004A0B5B"/>
    <w:rsid w:val="004A2128"/>
    <w:rsid w:val="004A4F47"/>
    <w:rsid w:val="004A5902"/>
    <w:rsid w:val="004C0429"/>
    <w:rsid w:val="004C169D"/>
    <w:rsid w:val="004C1C49"/>
    <w:rsid w:val="004C203D"/>
    <w:rsid w:val="004C2D38"/>
    <w:rsid w:val="004C4B44"/>
    <w:rsid w:val="004D6EE3"/>
    <w:rsid w:val="004E3014"/>
    <w:rsid w:val="004F0D3B"/>
    <w:rsid w:val="004F1F7C"/>
    <w:rsid w:val="004F3569"/>
    <w:rsid w:val="004F7C57"/>
    <w:rsid w:val="00501C78"/>
    <w:rsid w:val="005022F5"/>
    <w:rsid w:val="00502976"/>
    <w:rsid w:val="00507CDE"/>
    <w:rsid w:val="00530CAF"/>
    <w:rsid w:val="00532807"/>
    <w:rsid w:val="00543EA2"/>
    <w:rsid w:val="0054777F"/>
    <w:rsid w:val="00550250"/>
    <w:rsid w:val="005620E9"/>
    <w:rsid w:val="0057275A"/>
    <w:rsid w:val="00575BEF"/>
    <w:rsid w:val="00580123"/>
    <w:rsid w:val="005857FA"/>
    <w:rsid w:val="00586596"/>
    <w:rsid w:val="0059030D"/>
    <w:rsid w:val="00590521"/>
    <w:rsid w:val="0059102C"/>
    <w:rsid w:val="005B14F4"/>
    <w:rsid w:val="005B54BC"/>
    <w:rsid w:val="005B6114"/>
    <w:rsid w:val="005D06B7"/>
    <w:rsid w:val="005D62BF"/>
    <w:rsid w:val="005F2BBB"/>
    <w:rsid w:val="00621473"/>
    <w:rsid w:val="00625CED"/>
    <w:rsid w:val="00625E41"/>
    <w:rsid w:val="00634734"/>
    <w:rsid w:val="006350C0"/>
    <w:rsid w:val="006419C3"/>
    <w:rsid w:val="006521FA"/>
    <w:rsid w:val="00656941"/>
    <w:rsid w:val="00660374"/>
    <w:rsid w:val="006628B6"/>
    <w:rsid w:val="00667E1B"/>
    <w:rsid w:val="00670256"/>
    <w:rsid w:val="00672896"/>
    <w:rsid w:val="0068029C"/>
    <w:rsid w:val="00680A1F"/>
    <w:rsid w:val="0068354C"/>
    <w:rsid w:val="006842F5"/>
    <w:rsid w:val="0068599F"/>
    <w:rsid w:val="00687857"/>
    <w:rsid w:val="00690882"/>
    <w:rsid w:val="00691B23"/>
    <w:rsid w:val="00691CF0"/>
    <w:rsid w:val="0069317E"/>
    <w:rsid w:val="006A10A5"/>
    <w:rsid w:val="006A41EB"/>
    <w:rsid w:val="006A5D76"/>
    <w:rsid w:val="006B0789"/>
    <w:rsid w:val="006B3812"/>
    <w:rsid w:val="006C19A2"/>
    <w:rsid w:val="006C247F"/>
    <w:rsid w:val="006C31F6"/>
    <w:rsid w:val="006C40E9"/>
    <w:rsid w:val="006C6348"/>
    <w:rsid w:val="006D636A"/>
    <w:rsid w:val="006E7962"/>
    <w:rsid w:val="0071582E"/>
    <w:rsid w:val="00721BA9"/>
    <w:rsid w:val="00730ED3"/>
    <w:rsid w:val="00732BCD"/>
    <w:rsid w:val="007343B0"/>
    <w:rsid w:val="007354DC"/>
    <w:rsid w:val="00741A9E"/>
    <w:rsid w:val="00746501"/>
    <w:rsid w:val="00751CF7"/>
    <w:rsid w:val="0076379B"/>
    <w:rsid w:val="00771513"/>
    <w:rsid w:val="00772C3A"/>
    <w:rsid w:val="00774961"/>
    <w:rsid w:val="00776CC3"/>
    <w:rsid w:val="00777403"/>
    <w:rsid w:val="00783203"/>
    <w:rsid w:val="00784542"/>
    <w:rsid w:val="007912F7"/>
    <w:rsid w:val="00791531"/>
    <w:rsid w:val="00791FCB"/>
    <w:rsid w:val="007A1319"/>
    <w:rsid w:val="007A4144"/>
    <w:rsid w:val="007A4F5F"/>
    <w:rsid w:val="007C405D"/>
    <w:rsid w:val="007D2C20"/>
    <w:rsid w:val="007D67D9"/>
    <w:rsid w:val="007F4FF0"/>
    <w:rsid w:val="00810964"/>
    <w:rsid w:val="00822406"/>
    <w:rsid w:val="008231E4"/>
    <w:rsid w:val="00833964"/>
    <w:rsid w:val="00834065"/>
    <w:rsid w:val="0083652D"/>
    <w:rsid w:val="00836F09"/>
    <w:rsid w:val="0084402B"/>
    <w:rsid w:val="00851807"/>
    <w:rsid w:val="00852368"/>
    <w:rsid w:val="00856E31"/>
    <w:rsid w:val="00885032"/>
    <w:rsid w:val="00886841"/>
    <w:rsid w:val="008A2870"/>
    <w:rsid w:val="008A2D0C"/>
    <w:rsid w:val="008C4112"/>
    <w:rsid w:val="008C6097"/>
    <w:rsid w:val="008D3ED7"/>
    <w:rsid w:val="008E25C7"/>
    <w:rsid w:val="008E7A18"/>
    <w:rsid w:val="008F5DFB"/>
    <w:rsid w:val="009126E4"/>
    <w:rsid w:val="009160B0"/>
    <w:rsid w:val="00920DA2"/>
    <w:rsid w:val="00924A8E"/>
    <w:rsid w:val="00935DD8"/>
    <w:rsid w:val="00937042"/>
    <w:rsid w:val="00943EA3"/>
    <w:rsid w:val="009448BD"/>
    <w:rsid w:val="00955F32"/>
    <w:rsid w:val="00963C9C"/>
    <w:rsid w:val="009700C8"/>
    <w:rsid w:val="00972F26"/>
    <w:rsid w:val="009732DC"/>
    <w:rsid w:val="00984AC6"/>
    <w:rsid w:val="00987D5E"/>
    <w:rsid w:val="009972D2"/>
    <w:rsid w:val="00997931"/>
    <w:rsid w:val="009A16BA"/>
    <w:rsid w:val="009A245A"/>
    <w:rsid w:val="009A2E56"/>
    <w:rsid w:val="009B2C36"/>
    <w:rsid w:val="009C5B72"/>
    <w:rsid w:val="009C6F5D"/>
    <w:rsid w:val="009C7450"/>
    <w:rsid w:val="009D1002"/>
    <w:rsid w:val="009D29F9"/>
    <w:rsid w:val="009E1637"/>
    <w:rsid w:val="009E6BE8"/>
    <w:rsid w:val="009E6E47"/>
    <w:rsid w:val="009F1A38"/>
    <w:rsid w:val="009F2428"/>
    <w:rsid w:val="009F2AA8"/>
    <w:rsid w:val="009F79C9"/>
    <w:rsid w:val="009F7CEC"/>
    <w:rsid w:val="00A11676"/>
    <w:rsid w:val="00A11948"/>
    <w:rsid w:val="00A13776"/>
    <w:rsid w:val="00A23B38"/>
    <w:rsid w:val="00A302CC"/>
    <w:rsid w:val="00A32A29"/>
    <w:rsid w:val="00A440E9"/>
    <w:rsid w:val="00A4447E"/>
    <w:rsid w:val="00A45C17"/>
    <w:rsid w:val="00A46BC1"/>
    <w:rsid w:val="00A4706B"/>
    <w:rsid w:val="00A47615"/>
    <w:rsid w:val="00A51500"/>
    <w:rsid w:val="00A64AAE"/>
    <w:rsid w:val="00A70737"/>
    <w:rsid w:val="00A75220"/>
    <w:rsid w:val="00A92B8F"/>
    <w:rsid w:val="00A9772C"/>
    <w:rsid w:val="00AA2A7A"/>
    <w:rsid w:val="00AA2EFA"/>
    <w:rsid w:val="00AB2245"/>
    <w:rsid w:val="00AB3A30"/>
    <w:rsid w:val="00AC1387"/>
    <w:rsid w:val="00AC291B"/>
    <w:rsid w:val="00AC36CE"/>
    <w:rsid w:val="00AC655F"/>
    <w:rsid w:val="00AD5615"/>
    <w:rsid w:val="00AD5E14"/>
    <w:rsid w:val="00AE52F9"/>
    <w:rsid w:val="00AE5B9D"/>
    <w:rsid w:val="00B1126C"/>
    <w:rsid w:val="00B11BD4"/>
    <w:rsid w:val="00B21413"/>
    <w:rsid w:val="00B21E8B"/>
    <w:rsid w:val="00B220B8"/>
    <w:rsid w:val="00B222D6"/>
    <w:rsid w:val="00B441A1"/>
    <w:rsid w:val="00B51197"/>
    <w:rsid w:val="00B55E17"/>
    <w:rsid w:val="00B56AD2"/>
    <w:rsid w:val="00B60246"/>
    <w:rsid w:val="00B61B6A"/>
    <w:rsid w:val="00B7355F"/>
    <w:rsid w:val="00B80DB6"/>
    <w:rsid w:val="00B95FBD"/>
    <w:rsid w:val="00B969B2"/>
    <w:rsid w:val="00BA5BD3"/>
    <w:rsid w:val="00BC20FF"/>
    <w:rsid w:val="00BD6802"/>
    <w:rsid w:val="00BE0B60"/>
    <w:rsid w:val="00BF0EEF"/>
    <w:rsid w:val="00BF318E"/>
    <w:rsid w:val="00C05E45"/>
    <w:rsid w:val="00C07894"/>
    <w:rsid w:val="00C11FA7"/>
    <w:rsid w:val="00C267BA"/>
    <w:rsid w:val="00C31DEB"/>
    <w:rsid w:val="00C34607"/>
    <w:rsid w:val="00C34906"/>
    <w:rsid w:val="00C403BD"/>
    <w:rsid w:val="00C431F4"/>
    <w:rsid w:val="00C44A6C"/>
    <w:rsid w:val="00C44B60"/>
    <w:rsid w:val="00C47229"/>
    <w:rsid w:val="00C54691"/>
    <w:rsid w:val="00C54A81"/>
    <w:rsid w:val="00C551D9"/>
    <w:rsid w:val="00C640CB"/>
    <w:rsid w:val="00C664ED"/>
    <w:rsid w:val="00C72AE9"/>
    <w:rsid w:val="00C75767"/>
    <w:rsid w:val="00C82B26"/>
    <w:rsid w:val="00C91EAC"/>
    <w:rsid w:val="00C95D07"/>
    <w:rsid w:val="00CA180D"/>
    <w:rsid w:val="00CA1939"/>
    <w:rsid w:val="00CA3397"/>
    <w:rsid w:val="00CA33AC"/>
    <w:rsid w:val="00CA4214"/>
    <w:rsid w:val="00CA7586"/>
    <w:rsid w:val="00CB0700"/>
    <w:rsid w:val="00CB17B6"/>
    <w:rsid w:val="00CB2132"/>
    <w:rsid w:val="00CB3571"/>
    <w:rsid w:val="00CB3AFB"/>
    <w:rsid w:val="00CB5B9F"/>
    <w:rsid w:val="00CB7C4A"/>
    <w:rsid w:val="00CC288A"/>
    <w:rsid w:val="00CC47A3"/>
    <w:rsid w:val="00CD486A"/>
    <w:rsid w:val="00CD65CF"/>
    <w:rsid w:val="00CE122D"/>
    <w:rsid w:val="00CF6A99"/>
    <w:rsid w:val="00D028F2"/>
    <w:rsid w:val="00D02F56"/>
    <w:rsid w:val="00D10BF9"/>
    <w:rsid w:val="00D12B1D"/>
    <w:rsid w:val="00D22982"/>
    <w:rsid w:val="00D2372D"/>
    <w:rsid w:val="00D24377"/>
    <w:rsid w:val="00D27363"/>
    <w:rsid w:val="00D35EA0"/>
    <w:rsid w:val="00D4201F"/>
    <w:rsid w:val="00D456F0"/>
    <w:rsid w:val="00D463D8"/>
    <w:rsid w:val="00D50B3D"/>
    <w:rsid w:val="00D52584"/>
    <w:rsid w:val="00D76366"/>
    <w:rsid w:val="00D8309E"/>
    <w:rsid w:val="00D91097"/>
    <w:rsid w:val="00D92648"/>
    <w:rsid w:val="00D94725"/>
    <w:rsid w:val="00D95353"/>
    <w:rsid w:val="00D96E3D"/>
    <w:rsid w:val="00DB7168"/>
    <w:rsid w:val="00DC1654"/>
    <w:rsid w:val="00DC419B"/>
    <w:rsid w:val="00DC6925"/>
    <w:rsid w:val="00DD0652"/>
    <w:rsid w:val="00DD7A98"/>
    <w:rsid w:val="00DE0265"/>
    <w:rsid w:val="00DE4C3E"/>
    <w:rsid w:val="00DE6B67"/>
    <w:rsid w:val="00DE7158"/>
    <w:rsid w:val="00DF6709"/>
    <w:rsid w:val="00E109FC"/>
    <w:rsid w:val="00E17729"/>
    <w:rsid w:val="00E20E2D"/>
    <w:rsid w:val="00E27400"/>
    <w:rsid w:val="00E27872"/>
    <w:rsid w:val="00E329B0"/>
    <w:rsid w:val="00E34BD0"/>
    <w:rsid w:val="00E3564B"/>
    <w:rsid w:val="00E40D8A"/>
    <w:rsid w:val="00E410C9"/>
    <w:rsid w:val="00E442AA"/>
    <w:rsid w:val="00E45240"/>
    <w:rsid w:val="00E4705A"/>
    <w:rsid w:val="00E478DB"/>
    <w:rsid w:val="00E47E08"/>
    <w:rsid w:val="00E54505"/>
    <w:rsid w:val="00E54EE3"/>
    <w:rsid w:val="00E55B04"/>
    <w:rsid w:val="00E55E80"/>
    <w:rsid w:val="00E5649C"/>
    <w:rsid w:val="00E65027"/>
    <w:rsid w:val="00E6548F"/>
    <w:rsid w:val="00E7656C"/>
    <w:rsid w:val="00E771EC"/>
    <w:rsid w:val="00E847C5"/>
    <w:rsid w:val="00EA47F3"/>
    <w:rsid w:val="00EA5F08"/>
    <w:rsid w:val="00EA758D"/>
    <w:rsid w:val="00EB0257"/>
    <w:rsid w:val="00EC6FAE"/>
    <w:rsid w:val="00ED7BAF"/>
    <w:rsid w:val="00EE0C0F"/>
    <w:rsid w:val="00EE2289"/>
    <w:rsid w:val="00EE30AE"/>
    <w:rsid w:val="00EE42CE"/>
    <w:rsid w:val="00EF1A10"/>
    <w:rsid w:val="00EF4953"/>
    <w:rsid w:val="00EF5AD6"/>
    <w:rsid w:val="00EF6898"/>
    <w:rsid w:val="00F0165F"/>
    <w:rsid w:val="00F11536"/>
    <w:rsid w:val="00F12C87"/>
    <w:rsid w:val="00F303E4"/>
    <w:rsid w:val="00F30A9C"/>
    <w:rsid w:val="00F37569"/>
    <w:rsid w:val="00F37CBE"/>
    <w:rsid w:val="00F43447"/>
    <w:rsid w:val="00F44557"/>
    <w:rsid w:val="00F56FA4"/>
    <w:rsid w:val="00F62B7A"/>
    <w:rsid w:val="00F64DDB"/>
    <w:rsid w:val="00F64F2A"/>
    <w:rsid w:val="00F676AB"/>
    <w:rsid w:val="00F80FB2"/>
    <w:rsid w:val="00F81FE7"/>
    <w:rsid w:val="00F84BAD"/>
    <w:rsid w:val="00F85D2D"/>
    <w:rsid w:val="00FA41D2"/>
    <w:rsid w:val="00FA4BEE"/>
    <w:rsid w:val="00FB45A2"/>
    <w:rsid w:val="00FD20FB"/>
    <w:rsid w:val="00FE525F"/>
    <w:rsid w:val="00FF3753"/>
    <w:rsid w:val="00FF75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8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A41EB"/>
    <w:pPr>
      <w:tabs>
        <w:tab w:val="num" w:pos="2345"/>
      </w:tabs>
      <w:spacing w:before="100" w:beforeAutospacing="1" w:after="100" w:afterAutospacing="1" w:line="240" w:lineRule="auto"/>
      <w:ind w:left="2345" w:hanging="360"/>
      <w:jc w:val="both"/>
    </w:pPr>
    <w:rPr>
      <w:rFonts w:ascii="Times New Roman" w:eastAsia="Times New Roman" w:hAnsi="Times New Roman" w:cs="Tahoma"/>
      <w:color w:val="333333"/>
      <w:sz w:val="24"/>
      <w:szCs w:val="24"/>
    </w:rPr>
  </w:style>
  <w:style w:type="character" w:styleId="a4">
    <w:name w:val="Strong"/>
    <w:basedOn w:val="a0"/>
    <w:uiPriority w:val="22"/>
    <w:qFormat/>
    <w:rsid w:val="006A41EB"/>
    <w:rPr>
      <w:rFonts w:cs="Times New Roman"/>
      <w:b/>
      <w:bCs/>
    </w:rPr>
  </w:style>
  <w:style w:type="paragraph" w:styleId="a5">
    <w:name w:val="No Spacing"/>
    <w:link w:val="a6"/>
    <w:uiPriority w:val="1"/>
    <w:qFormat/>
    <w:rsid w:val="00856E31"/>
    <w:pPr>
      <w:spacing w:after="0" w:line="240" w:lineRule="auto"/>
    </w:pPr>
    <w:rPr>
      <w:rFonts w:ascii="Calibri" w:eastAsia="Calibri" w:hAnsi="Calibri" w:cs="Times New Roman"/>
      <w:lang w:eastAsia="en-US"/>
    </w:rPr>
  </w:style>
  <w:style w:type="character" w:customStyle="1" w:styleId="a6">
    <w:name w:val="Без интервала Знак"/>
    <w:basedOn w:val="a0"/>
    <w:link w:val="a5"/>
    <w:uiPriority w:val="99"/>
    <w:rsid w:val="00856E31"/>
    <w:rPr>
      <w:rFonts w:ascii="Calibri" w:eastAsia="Calibri" w:hAnsi="Calibri" w:cs="Times New Roman"/>
      <w:lang w:eastAsia="en-US"/>
    </w:rPr>
  </w:style>
  <w:style w:type="character" w:customStyle="1" w:styleId="markedcontent">
    <w:name w:val="markedcontent"/>
    <w:basedOn w:val="a0"/>
    <w:rsid w:val="0035559D"/>
  </w:style>
  <w:style w:type="paragraph" w:styleId="a7">
    <w:name w:val="List Paragraph"/>
    <w:basedOn w:val="a"/>
    <w:uiPriority w:val="34"/>
    <w:qFormat/>
    <w:rsid w:val="00B21413"/>
    <w:pPr>
      <w:tabs>
        <w:tab w:val="num" w:pos="2345"/>
      </w:tabs>
      <w:spacing w:before="100" w:beforeAutospacing="1" w:after="75" w:line="273" w:lineRule="atLeast"/>
      <w:ind w:left="2345" w:hanging="360"/>
      <w:contextualSpacing/>
      <w:jc w:val="both"/>
    </w:pPr>
    <w:rPr>
      <w:rFonts w:ascii="Calibri" w:eastAsia="Calibri" w:hAnsi="Calibri" w:cs="Times New Roman"/>
      <w:color w:val="333333"/>
      <w:sz w:val="28"/>
      <w:szCs w:val="28"/>
    </w:rPr>
  </w:style>
  <w:style w:type="paragraph" w:customStyle="1" w:styleId="1">
    <w:name w:val="Без интервала1"/>
    <w:uiPriority w:val="99"/>
    <w:rsid w:val="001443FC"/>
    <w:pPr>
      <w:spacing w:after="0" w:line="240" w:lineRule="auto"/>
    </w:pPr>
    <w:rPr>
      <w:rFonts w:ascii="Calibri" w:eastAsia="Calibri" w:hAnsi="Calibri" w:cs="Times New Roman"/>
      <w:lang w:eastAsia="en-US"/>
    </w:rPr>
  </w:style>
  <w:style w:type="table" w:styleId="a8">
    <w:name w:val="Table Grid"/>
    <w:basedOn w:val="a1"/>
    <w:uiPriority w:val="59"/>
    <w:rsid w:val="0065694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0"/>
    <w:uiPriority w:val="20"/>
    <w:qFormat/>
    <w:rsid w:val="00C95D07"/>
    <w:rPr>
      <w:rFonts w:cs="Times New Roman"/>
      <w:i/>
      <w:iCs/>
    </w:rPr>
  </w:style>
  <w:style w:type="character" w:customStyle="1" w:styleId="13pt">
    <w:name w:val="Основной текст + 13 pt"/>
    <w:aliases w:val="Интервал 0 pt"/>
    <w:rsid w:val="002809CF"/>
    <w:rPr>
      <w:rFonts w:ascii="Times New Roman" w:hAnsi="Times New Roman"/>
      <w:color w:val="000000"/>
      <w:spacing w:val="-2"/>
      <w:w w:val="100"/>
      <w:position w:val="0"/>
      <w:sz w:val="26"/>
      <w:szCs w:val="26"/>
      <w:shd w:val="clear" w:color="auto" w:fill="FFFFFF"/>
      <w:lang w:val="ru-RU" w:bidi="ar-SA"/>
    </w:rPr>
  </w:style>
  <w:style w:type="paragraph" w:styleId="aa">
    <w:name w:val="Balloon Text"/>
    <w:basedOn w:val="a"/>
    <w:link w:val="ab"/>
    <w:uiPriority w:val="99"/>
    <w:semiHidden/>
    <w:unhideWhenUsed/>
    <w:rsid w:val="0010479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04799"/>
    <w:rPr>
      <w:rFonts w:ascii="Tahoma" w:hAnsi="Tahoma" w:cs="Tahoma"/>
      <w:sz w:val="16"/>
      <w:szCs w:val="16"/>
    </w:rPr>
  </w:style>
  <w:style w:type="paragraph" w:customStyle="1" w:styleId="Default">
    <w:name w:val="Default"/>
    <w:rsid w:val="00C11FA7"/>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ac">
    <w:name w:val="Основной текст_"/>
    <w:basedOn w:val="a0"/>
    <w:link w:val="2"/>
    <w:locked/>
    <w:rsid w:val="00EF4953"/>
    <w:rPr>
      <w:rFonts w:ascii="Times New Roman" w:eastAsia="Times New Roman" w:hAnsi="Times New Roman" w:cs="Tahoma"/>
      <w:color w:val="333333"/>
      <w:sz w:val="23"/>
      <w:szCs w:val="23"/>
      <w:shd w:val="clear" w:color="auto" w:fill="FFFFFF"/>
    </w:rPr>
  </w:style>
  <w:style w:type="paragraph" w:customStyle="1" w:styleId="2">
    <w:name w:val="Основной текст2"/>
    <w:basedOn w:val="a"/>
    <w:link w:val="ac"/>
    <w:rsid w:val="00EF4953"/>
    <w:pPr>
      <w:widowControl w:val="0"/>
      <w:shd w:val="clear" w:color="auto" w:fill="FFFFFF"/>
      <w:tabs>
        <w:tab w:val="num" w:pos="2345"/>
      </w:tabs>
      <w:spacing w:before="100" w:beforeAutospacing="1" w:after="0" w:line="274" w:lineRule="exact"/>
      <w:ind w:left="2345" w:hanging="340"/>
      <w:jc w:val="both"/>
    </w:pPr>
    <w:rPr>
      <w:rFonts w:ascii="Times New Roman" w:eastAsia="Times New Roman" w:hAnsi="Times New Roman" w:cs="Tahoma"/>
      <w:color w:val="333333"/>
      <w:sz w:val="23"/>
      <w:szCs w:val="23"/>
    </w:rPr>
  </w:style>
  <w:style w:type="character" w:customStyle="1" w:styleId="c12">
    <w:name w:val="c12"/>
    <w:basedOn w:val="a0"/>
    <w:rsid w:val="00B1126C"/>
  </w:style>
  <w:style w:type="paragraph" w:customStyle="1" w:styleId="c81">
    <w:name w:val="c81"/>
    <w:basedOn w:val="a"/>
    <w:rsid w:val="00B112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Лист1!$B$1</c:f>
              <c:strCache>
                <c:ptCount val="1"/>
                <c:pt idx="0">
                  <c:v>Программы по уровням</c:v>
                </c:pt>
              </c:strCache>
            </c:strRef>
          </c:tx>
          <c:dLbls>
            <c:dLbl>
              <c:idx val="0"/>
              <c:tx>
                <c:rich>
                  <a:bodyPr/>
                  <a:lstStyle/>
                  <a:p>
                    <a:r>
                      <a:rPr lang="ru-RU"/>
                      <a:t>37</a:t>
                    </a:r>
                    <a:r>
                      <a:rPr lang="en-US"/>
                      <a:t>%</a:t>
                    </a:r>
                  </a:p>
                </c:rich>
              </c:tx>
              <c:showPercent val="1"/>
            </c:dLbl>
            <c:dLbl>
              <c:idx val="1"/>
              <c:tx>
                <c:rich>
                  <a:bodyPr/>
                  <a:lstStyle/>
                  <a:p>
                    <a:r>
                      <a:rPr lang="ru-RU"/>
                      <a:t>38</a:t>
                    </a:r>
                    <a:r>
                      <a:rPr lang="en-US"/>
                      <a:t>%</a:t>
                    </a:r>
                  </a:p>
                </c:rich>
              </c:tx>
              <c:showPercent val="1"/>
            </c:dLbl>
            <c:dLbl>
              <c:idx val="2"/>
              <c:tx>
                <c:rich>
                  <a:bodyPr/>
                  <a:lstStyle/>
                  <a:p>
                    <a:r>
                      <a:rPr lang="ru-RU"/>
                      <a:t>2</a:t>
                    </a:r>
                    <a:r>
                      <a:rPr lang="en-US"/>
                      <a:t>%</a:t>
                    </a:r>
                  </a:p>
                </c:rich>
              </c:tx>
              <c:showPercent val="1"/>
            </c:dLbl>
            <c:showPercent val="1"/>
            <c:showLeaderLines val="1"/>
          </c:dLbls>
          <c:cat>
            <c:strRef>
              <c:f>Лист1!$A$2:$A$4</c:f>
              <c:strCache>
                <c:ptCount val="3"/>
                <c:pt idx="0">
                  <c:v>ознакомительный  -38  программ</c:v>
                </c:pt>
                <c:pt idx="1">
                  <c:v>базовый - 36 программ</c:v>
                </c:pt>
                <c:pt idx="2">
                  <c:v>углубленный - 2 программы</c:v>
                </c:pt>
              </c:strCache>
            </c:strRef>
          </c:cat>
          <c:val>
            <c:numRef>
              <c:f>Лист1!$B$2:$B$4</c:f>
              <c:numCache>
                <c:formatCode>0.00%</c:formatCode>
                <c:ptCount val="3"/>
                <c:pt idx="0" formatCode="0%">
                  <c:v>0.5</c:v>
                </c:pt>
                <c:pt idx="1">
                  <c:v>0.47300000000000031</c:v>
                </c:pt>
                <c:pt idx="2">
                  <c:v>2.6000000000000214E-2</c:v>
                </c:pt>
              </c:numCache>
            </c:numRef>
          </c:val>
        </c:ser>
        <c:dLbls>
          <c:showPercent val="1"/>
        </c:dLbls>
      </c:pie3DChart>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Программы по направленностям</a:t>
            </a:r>
          </a:p>
        </c:rich>
      </c:tx>
    </c:title>
    <c:plotArea>
      <c:layout/>
      <c:pieChart>
        <c:varyColors val="1"/>
        <c:ser>
          <c:idx val="0"/>
          <c:order val="0"/>
          <c:tx>
            <c:strRef>
              <c:f>Лист1!$B$1</c:f>
              <c:strCache>
                <c:ptCount val="1"/>
                <c:pt idx="0">
                  <c:v>Продажи</c:v>
                </c:pt>
              </c:strCache>
            </c:strRef>
          </c:tx>
          <c:explosion val="14"/>
          <c:dPt>
            <c:idx val="0"/>
            <c:explosion val="0"/>
          </c:dPt>
          <c:dPt>
            <c:idx val="1"/>
            <c:explosion val="2"/>
          </c:dPt>
          <c:cat>
            <c:strRef>
              <c:f>Лист1!$A$2:$A$7</c:f>
              <c:strCache>
                <c:ptCount val="6"/>
                <c:pt idx="0">
                  <c:v>социально-гуманитарная 20 (25,9%)</c:v>
                </c:pt>
                <c:pt idx="1">
                  <c:v>художественная 38 (49,3%)</c:v>
                </c:pt>
                <c:pt idx="2">
                  <c:v>физкультурнос-спортивная 6  (7,7%)</c:v>
                </c:pt>
                <c:pt idx="3">
                  <c:v>туристско-краеведческая 4 (5,1)</c:v>
                </c:pt>
                <c:pt idx="4">
                  <c:v>техническая 7 (9%)</c:v>
                </c:pt>
                <c:pt idx="5">
                  <c:v>естественнонаучная 2 (2,5 %)</c:v>
                </c:pt>
              </c:strCache>
            </c:strRef>
          </c:cat>
          <c:val>
            <c:numRef>
              <c:f>Лист1!$B$2:$B$7</c:f>
              <c:numCache>
                <c:formatCode>0.00%</c:formatCode>
                <c:ptCount val="6"/>
                <c:pt idx="0" formatCode="General">
                  <c:v>20</c:v>
                </c:pt>
                <c:pt idx="1">
                  <c:v>38</c:v>
                </c:pt>
                <c:pt idx="2" formatCode="General">
                  <c:v>6</c:v>
                </c:pt>
                <c:pt idx="3" formatCode="General">
                  <c:v>4</c:v>
                </c:pt>
                <c:pt idx="4" formatCode="General">
                  <c:v>7</c:v>
                </c:pt>
                <c:pt idx="5" formatCode="General">
                  <c:v>2</c:v>
                </c:pt>
              </c:numCache>
            </c:numRef>
          </c:val>
        </c:ser>
        <c:firstSliceAng val="0"/>
      </c:pieChart>
      <c:spPr>
        <a:noFill/>
        <a:ln w="25399">
          <a:noFill/>
        </a:ln>
      </c:spPr>
    </c:plotArea>
    <c:legend>
      <c:legendPos val="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manualLayout>
          <c:layoutTarget val="inner"/>
          <c:xMode val="edge"/>
          <c:yMode val="edge"/>
          <c:x val="6.3517239525947414E-2"/>
          <c:y val="6.4864127633592894E-2"/>
          <c:w val="0.77186495032831448"/>
          <c:h val="0.75603555597846361"/>
        </c:manualLayout>
      </c:layout>
      <c:bar3DChart>
        <c:barDir val="col"/>
        <c:grouping val="clustered"/>
        <c:ser>
          <c:idx val="0"/>
          <c:order val="0"/>
          <c:tx>
            <c:strRef>
              <c:f>Лист1!$B$1</c:f>
              <c:strCache>
                <c:ptCount val="1"/>
                <c:pt idx="0">
                  <c:v>I год</c:v>
                </c:pt>
              </c:strCache>
            </c:strRef>
          </c:tx>
          <c:cat>
            <c:strRef>
              <c:f>Лист1!$A$2:$A$5</c:f>
              <c:strCache>
                <c:ptCount val="3"/>
                <c:pt idx="0">
                  <c:v>2020-2021 учебный  год</c:v>
                </c:pt>
                <c:pt idx="1">
                  <c:v>1-е полугодие 2021-2022 учебного года</c:v>
                </c:pt>
                <c:pt idx="2">
                  <c:v>1-е полугодие 2022-2023 учебного года</c:v>
                </c:pt>
              </c:strCache>
            </c:strRef>
          </c:cat>
          <c:val>
            <c:numRef>
              <c:f>Лист1!$B$2:$B$5</c:f>
              <c:numCache>
                <c:formatCode>General</c:formatCode>
                <c:ptCount val="4"/>
                <c:pt idx="0">
                  <c:v>61</c:v>
                </c:pt>
                <c:pt idx="1">
                  <c:v>67</c:v>
                </c:pt>
                <c:pt idx="2">
                  <c:v>47</c:v>
                </c:pt>
              </c:numCache>
            </c:numRef>
          </c:val>
        </c:ser>
        <c:ser>
          <c:idx val="1"/>
          <c:order val="1"/>
          <c:tx>
            <c:strRef>
              <c:f>Лист1!$C$1</c:f>
              <c:strCache>
                <c:ptCount val="1"/>
                <c:pt idx="0">
                  <c:v>II год</c:v>
                </c:pt>
              </c:strCache>
            </c:strRef>
          </c:tx>
          <c:cat>
            <c:strRef>
              <c:f>Лист1!$A$2:$A$5</c:f>
              <c:strCache>
                <c:ptCount val="3"/>
                <c:pt idx="0">
                  <c:v>2020-2021 учебный  год</c:v>
                </c:pt>
                <c:pt idx="1">
                  <c:v>1-е полугодие 2021-2022 учебного года</c:v>
                </c:pt>
                <c:pt idx="2">
                  <c:v>1-е полугодие 2022-2023 учебного года</c:v>
                </c:pt>
              </c:strCache>
            </c:strRef>
          </c:cat>
          <c:val>
            <c:numRef>
              <c:f>Лист1!$C$2:$C$5</c:f>
              <c:numCache>
                <c:formatCode>General</c:formatCode>
                <c:ptCount val="4"/>
                <c:pt idx="0">
                  <c:v>9</c:v>
                </c:pt>
                <c:pt idx="1">
                  <c:v>10</c:v>
                </c:pt>
                <c:pt idx="2">
                  <c:v>14</c:v>
                </c:pt>
              </c:numCache>
            </c:numRef>
          </c:val>
        </c:ser>
        <c:ser>
          <c:idx val="2"/>
          <c:order val="2"/>
          <c:tx>
            <c:strRef>
              <c:f>Лист1!$D$1</c:f>
              <c:strCache>
                <c:ptCount val="1"/>
                <c:pt idx="0">
                  <c:v>III год</c:v>
                </c:pt>
              </c:strCache>
            </c:strRef>
          </c:tx>
          <c:cat>
            <c:strRef>
              <c:f>Лист1!$A$2:$A$5</c:f>
              <c:strCache>
                <c:ptCount val="3"/>
                <c:pt idx="0">
                  <c:v>2020-2021 учебный  год</c:v>
                </c:pt>
                <c:pt idx="1">
                  <c:v>1-е полугодие 2021-2022 учебного года</c:v>
                </c:pt>
                <c:pt idx="2">
                  <c:v>1-е полугодие 2022-2023 учебного года</c:v>
                </c:pt>
              </c:strCache>
            </c:strRef>
          </c:cat>
          <c:val>
            <c:numRef>
              <c:f>Лист1!$D$2:$D$5</c:f>
              <c:numCache>
                <c:formatCode>General</c:formatCode>
                <c:ptCount val="4"/>
                <c:pt idx="0">
                  <c:v>12</c:v>
                </c:pt>
                <c:pt idx="1">
                  <c:v>13</c:v>
                </c:pt>
                <c:pt idx="2">
                  <c:v>12</c:v>
                </c:pt>
              </c:numCache>
            </c:numRef>
          </c:val>
        </c:ser>
        <c:ser>
          <c:idx val="3"/>
          <c:order val="3"/>
          <c:tx>
            <c:strRef>
              <c:f>Лист1!$E$1</c:f>
              <c:strCache>
                <c:ptCount val="1"/>
                <c:pt idx="0">
                  <c:v>IV</c:v>
                </c:pt>
              </c:strCache>
            </c:strRef>
          </c:tx>
          <c:cat>
            <c:strRef>
              <c:f>Лист1!$A$2:$A$5</c:f>
              <c:strCache>
                <c:ptCount val="3"/>
                <c:pt idx="0">
                  <c:v>2020-2021 учебный  год</c:v>
                </c:pt>
                <c:pt idx="1">
                  <c:v>1-е полугодие 2021-2022 учебного года</c:v>
                </c:pt>
                <c:pt idx="2">
                  <c:v>1-е полугодие 2022-2023 учебного года</c:v>
                </c:pt>
              </c:strCache>
            </c:strRef>
          </c:cat>
          <c:val>
            <c:numRef>
              <c:f>Лист1!$E$2:$E$5</c:f>
              <c:numCache>
                <c:formatCode>General</c:formatCode>
                <c:ptCount val="4"/>
                <c:pt idx="0">
                  <c:v>8</c:v>
                </c:pt>
                <c:pt idx="1">
                  <c:v>6</c:v>
                </c:pt>
                <c:pt idx="2">
                  <c:v>4</c:v>
                </c:pt>
              </c:numCache>
            </c:numRef>
          </c:val>
        </c:ser>
        <c:ser>
          <c:idx val="4"/>
          <c:order val="4"/>
          <c:tx>
            <c:strRef>
              <c:f>Лист1!$F$1</c:f>
              <c:strCache>
                <c:ptCount val="1"/>
                <c:pt idx="0">
                  <c:v>Столбец1</c:v>
                </c:pt>
              </c:strCache>
            </c:strRef>
          </c:tx>
          <c:cat>
            <c:strRef>
              <c:f>Лист1!$A$2:$A$5</c:f>
              <c:strCache>
                <c:ptCount val="3"/>
                <c:pt idx="0">
                  <c:v>2020-2021 учебный  год</c:v>
                </c:pt>
                <c:pt idx="1">
                  <c:v>1-е полугодие 2021-2022 учебного года</c:v>
                </c:pt>
                <c:pt idx="2">
                  <c:v>1-е полугодие 2022-2023 учебного года</c:v>
                </c:pt>
              </c:strCache>
            </c:strRef>
          </c:cat>
          <c:val>
            <c:numRef>
              <c:f>Лист1!$F$2:$F$5</c:f>
              <c:numCache>
                <c:formatCode>General</c:formatCode>
                <c:ptCount val="4"/>
              </c:numCache>
            </c:numRef>
          </c:val>
        </c:ser>
        <c:shape val="cylinder"/>
        <c:axId val="101174656"/>
        <c:axId val="101057664"/>
        <c:axId val="0"/>
      </c:bar3DChart>
      <c:catAx>
        <c:axId val="101174656"/>
        <c:scaling>
          <c:orientation val="minMax"/>
        </c:scaling>
        <c:axPos val="b"/>
        <c:majorGridlines/>
        <c:numFmt formatCode="General" sourceLinked="1"/>
        <c:tickLblPos val="nextTo"/>
        <c:txPr>
          <a:bodyPr/>
          <a:lstStyle/>
          <a:p>
            <a:pPr>
              <a:defRPr baseline="0"/>
            </a:pPr>
            <a:endParaRPr lang="ru-RU"/>
          </a:p>
        </c:txPr>
        <c:crossAx val="101057664"/>
        <c:crosses val="autoZero"/>
        <c:auto val="1"/>
        <c:lblAlgn val="ctr"/>
        <c:lblOffset val="100"/>
      </c:catAx>
      <c:valAx>
        <c:axId val="101057664"/>
        <c:scaling>
          <c:orientation val="minMax"/>
        </c:scaling>
        <c:axPos val="l"/>
        <c:majorGridlines/>
        <c:numFmt formatCode="General" sourceLinked="1"/>
        <c:tickLblPos val="nextTo"/>
        <c:crossAx val="101174656"/>
        <c:crosses val="autoZero"/>
        <c:crossBetween val="between"/>
      </c:valAx>
      <c:spPr>
        <a:noFill/>
        <a:ln w="25401">
          <a:noFill/>
        </a:ln>
      </c:spPr>
    </c:plotArea>
    <c:legend>
      <c:legendPos val="r"/>
      <c:layout>
        <c:manualLayout>
          <c:xMode val="edge"/>
          <c:yMode val="edge"/>
          <c:x val="0.8285562512877015"/>
          <c:y val="0.25747328592473206"/>
          <c:w val="0.15779187157919486"/>
          <c:h val="0.34580379668607908"/>
        </c:manualLayout>
      </c:layout>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Сведения</a:t>
            </a:r>
            <a:r>
              <a:rPr lang="ru-RU" baseline="0"/>
              <a:t> о квалификации педагогических сотрудников</a:t>
            </a:r>
            <a:endParaRPr lang="ru-RU"/>
          </a:p>
        </c:rich>
      </c:tx>
    </c:title>
    <c:plotArea>
      <c:layout/>
      <c:pieChart>
        <c:varyColors val="1"/>
        <c:ser>
          <c:idx val="0"/>
          <c:order val="0"/>
          <c:tx>
            <c:strRef>
              <c:f>Лист1!$B$1</c:f>
              <c:strCache>
                <c:ptCount val="1"/>
                <c:pt idx="0">
                  <c:v>Продажи</c:v>
                </c:pt>
              </c:strCache>
            </c:strRef>
          </c:tx>
          <c:explosion val="25"/>
          <c:cat>
            <c:strRef>
              <c:f>Лист1!$A$2:$A$5</c:f>
              <c:strCache>
                <c:ptCount val="4"/>
                <c:pt idx="0">
                  <c:v>высшая 12  (40 %)</c:v>
                </c:pt>
                <c:pt idx="1">
                  <c:v>первая 7  (23,3 %)</c:v>
                </c:pt>
                <c:pt idx="2">
                  <c:v>соответсвие занимаемой должности 10 (33,3 %)</c:v>
                </c:pt>
                <c:pt idx="3">
                  <c:v>не имеют аттестацию  на соответствие 4  (13,3 %)</c:v>
                </c:pt>
              </c:strCache>
            </c:strRef>
          </c:cat>
          <c:val>
            <c:numRef>
              <c:f>Лист1!$B$2:$B$5</c:f>
              <c:numCache>
                <c:formatCode>0.00%</c:formatCode>
                <c:ptCount val="4"/>
                <c:pt idx="0">
                  <c:v>0.4</c:v>
                </c:pt>
                <c:pt idx="1">
                  <c:v>0.23300000000000001</c:v>
                </c:pt>
                <c:pt idx="2">
                  <c:v>0.33300000000000302</c:v>
                </c:pt>
                <c:pt idx="3">
                  <c:v>0.13300000000000001</c:v>
                </c:pt>
              </c:numCache>
            </c:numRef>
          </c:val>
        </c:ser>
        <c:firstSliceAng val="0"/>
      </c:pieChart>
      <c:spPr>
        <a:noFill/>
        <a:ln w="25399">
          <a:noFill/>
        </a:ln>
      </c:spPr>
    </c:plotArea>
    <c:legend>
      <c:legendPos val="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depthPercent val="100"/>
      <c:perspective val="30"/>
    </c:view3D>
    <c:plotArea>
      <c:layout/>
      <c:bar3DChart>
        <c:barDir val="col"/>
        <c:grouping val="standard"/>
        <c:ser>
          <c:idx val="0"/>
          <c:order val="0"/>
          <c:tx>
            <c:strRef>
              <c:f>Лист1!$B$1</c:f>
              <c:strCache>
                <c:ptCount val="1"/>
                <c:pt idx="0">
                  <c:v>международный</c:v>
                </c:pt>
              </c:strCache>
            </c:strRef>
          </c:tx>
          <c:cat>
            <c:strRef>
              <c:f>Лист1!$A$2:$A$5</c:f>
              <c:strCache>
                <c:ptCount val="4"/>
                <c:pt idx="1">
                  <c:v>1-е полугодие  2021-2022 учебного года </c:v>
                </c:pt>
                <c:pt idx="3">
                  <c:v>1-е полугодие 2022-2023 уч.года</c:v>
                </c:pt>
              </c:strCache>
            </c:strRef>
          </c:cat>
          <c:val>
            <c:numRef>
              <c:f>Лист1!$B$2:$B$5</c:f>
              <c:numCache>
                <c:formatCode>General</c:formatCode>
                <c:ptCount val="4"/>
                <c:pt idx="1">
                  <c:v>3</c:v>
                </c:pt>
                <c:pt idx="3">
                  <c:v>5</c:v>
                </c:pt>
              </c:numCache>
            </c:numRef>
          </c:val>
        </c:ser>
        <c:ser>
          <c:idx val="1"/>
          <c:order val="1"/>
          <c:tx>
            <c:strRef>
              <c:f>Лист1!$C$1</c:f>
              <c:strCache>
                <c:ptCount val="1"/>
                <c:pt idx="0">
                  <c:v>всероссийский</c:v>
                </c:pt>
              </c:strCache>
            </c:strRef>
          </c:tx>
          <c:cat>
            <c:strRef>
              <c:f>Лист1!$A$2:$A$5</c:f>
              <c:strCache>
                <c:ptCount val="4"/>
                <c:pt idx="1">
                  <c:v>1-е полугодие  2021-2022 учебного года </c:v>
                </c:pt>
                <c:pt idx="3">
                  <c:v>1-е полугодие 2022-2023 уч.года</c:v>
                </c:pt>
              </c:strCache>
            </c:strRef>
          </c:cat>
          <c:val>
            <c:numRef>
              <c:f>Лист1!$C$2:$C$5</c:f>
              <c:numCache>
                <c:formatCode>General</c:formatCode>
                <c:ptCount val="4"/>
                <c:pt idx="1">
                  <c:v>1</c:v>
                </c:pt>
                <c:pt idx="3">
                  <c:v>0</c:v>
                </c:pt>
              </c:numCache>
            </c:numRef>
          </c:val>
        </c:ser>
        <c:ser>
          <c:idx val="2"/>
          <c:order val="2"/>
          <c:tx>
            <c:strRef>
              <c:f>Лист1!$D$1</c:f>
              <c:strCache>
                <c:ptCount val="1"/>
                <c:pt idx="0">
                  <c:v>краевой </c:v>
                </c:pt>
              </c:strCache>
            </c:strRef>
          </c:tx>
          <c:cat>
            <c:strRef>
              <c:f>Лист1!$A$2:$A$5</c:f>
              <c:strCache>
                <c:ptCount val="4"/>
                <c:pt idx="1">
                  <c:v>1-е полугодие  2021-2022 учебного года </c:v>
                </c:pt>
                <c:pt idx="3">
                  <c:v>1-е полугодие 2022-2023 уч.года</c:v>
                </c:pt>
              </c:strCache>
            </c:strRef>
          </c:cat>
          <c:val>
            <c:numRef>
              <c:f>Лист1!$D$2:$D$5</c:f>
              <c:numCache>
                <c:formatCode>General</c:formatCode>
                <c:ptCount val="4"/>
                <c:pt idx="1">
                  <c:v>20</c:v>
                </c:pt>
                <c:pt idx="3">
                  <c:v>1</c:v>
                </c:pt>
              </c:numCache>
            </c:numRef>
          </c:val>
        </c:ser>
        <c:ser>
          <c:idx val="3"/>
          <c:order val="3"/>
          <c:tx>
            <c:strRef>
              <c:f>Лист1!$E$1</c:f>
              <c:strCache>
                <c:ptCount val="1"/>
                <c:pt idx="0">
                  <c:v>районный</c:v>
                </c:pt>
              </c:strCache>
            </c:strRef>
          </c:tx>
          <c:cat>
            <c:strRef>
              <c:f>Лист1!$A$2:$A$5</c:f>
              <c:strCache>
                <c:ptCount val="4"/>
                <c:pt idx="1">
                  <c:v>1-е полугодие  2021-2022 учебного года </c:v>
                </c:pt>
                <c:pt idx="3">
                  <c:v>1-е полугодие 2022-2023 уч.года</c:v>
                </c:pt>
              </c:strCache>
            </c:strRef>
          </c:cat>
          <c:val>
            <c:numRef>
              <c:f>Лист1!$E$2:$E$5</c:f>
              <c:numCache>
                <c:formatCode>General</c:formatCode>
                <c:ptCount val="4"/>
                <c:pt idx="1">
                  <c:v>105</c:v>
                </c:pt>
                <c:pt idx="3">
                  <c:v>99</c:v>
                </c:pt>
              </c:numCache>
            </c:numRef>
          </c:val>
        </c:ser>
        <c:ser>
          <c:idx val="4"/>
          <c:order val="4"/>
          <c:tx>
            <c:strRef>
              <c:f>Лист1!$F$1</c:f>
              <c:strCache>
                <c:ptCount val="1"/>
                <c:pt idx="0">
                  <c:v>на уровне ЦТ</c:v>
                </c:pt>
              </c:strCache>
            </c:strRef>
          </c:tx>
          <c:cat>
            <c:strRef>
              <c:f>Лист1!$A$2:$A$5</c:f>
              <c:strCache>
                <c:ptCount val="4"/>
                <c:pt idx="1">
                  <c:v>1-е полугодие  2021-2022 учебного года </c:v>
                </c:pt>
                <c:pt idx="3">
                  <c:v>1-е полугодие 2022-2023 уч.года</c:v>
                </c:pt>
              </c:strCache>
            </c:strRef>
          </c:cat>
          <c:val>
            <c:numRef>
              <c:f>Лист1!$F$2:$F$5</c:f>
              <c:numCache>
                <c:formatCode>General</c:formatCode>
                <c:ptCount val="4"/>
                <c:pt idx="1">
                  <c:v>0</c:v>
                </c:pt>
                <c:pt idx="3">
                  <c:v>0</c:v>
                </c:pt>
              </c:numCache>
            </c:numRef>
          </c:val>
        </c:ser>
        <c:shape val="cylinder"/>
        <c:axId val="97990528"/>
        <c:axId val="97992064"/>
        <c:axId val="101186176"/>
      </c:bar3DChart>
      <c:catAx>
        <c:axId val="97990528"/>
        <c:scaling>
          <c:orientation val="minMax"/>
        </c:scaling>
        <c:axPos val="b"/>
        <c:numFmt formatCode="General" sourceLinked="1"/>
        <c:tickLblPos val="nextTo"/>
        <c:crossAx val="97992064"/>
        <c:crosses val="autoZero"/>
        <c:auto val="1"/>
        <c:lblAlgn val="ctr"/>
        <c:lblOffset val="100"/>
      </c:catAx>
      <c:valAx>
        <c:axId val="97992064"/>
        <c:scaling>
          <c:orientation val="minMax"/>
        </c:scaling>
        <c:axPos val="l"/>
        <c:majorGridlines/>
        <c:numFmt formatCode="General" sourceLinked="1"/>
        <c:tickLblPos val="nextTo"/>
        <c:crossAx val="97990528"/>
        <c:crosses val="autoZero"/>
        <c:crossBetween val="between"/>
      </c:valAx>
      <c:serAx>
        <c:axId val="101186176"/>
        <c:scaling>
          <c:orientation val="minMax"/>
        </c:scaling>
        <c:axPos val="b"/>
        <c:numFmt formatCode="General" sourceLinked="1"/>
        <c:tickLblPos val="nextTo"/>
        <c:spPr>
          <a:ln w="2889">
            <a:solidFill>
              <a:srgbClr val="808080"/>
            </a:solidFill>
            <a:prstDash val="solid"/>
          </a:ln>
        </c:spPr>
        <c:txPr>
          <a:bodyPr rot="0" vert="horz"/>
          <a:lstStyle/>
          <a:p>
            <a:pPr>
              <a:defRPr sz="910" b="0" i="0" u="none" strike="noStrike" baseline="0">
                <a:solidFill>
                  <a:srgbClr val="000000"/>
                </a:solidFill>
                <a:latin typeface="Calibri"/>
                <a:ea typeface="Calibri"/>
                <a:cs typeface="Calibri"/>
              </a:defRPr>
            </a:pPr>
            <a:endParaRPr lang="ru-RU"/>
          </a:p>
        </c:txPr>
        <c:crossAx val="97992064"/>
        <c:crosses val="autoZero"/>
        <c:tickLblSkip val="2"/>
        <c:tickMarkSkip val="1"/>
      </c:serAx>
      <c:spPr>
        <a:noFill/>
        <a:ln w="23110">
          <a:noFill/>
        </a:ln>
      </c:spPr>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94DBA-A94B-4F0D-BB35-F63046336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818</TotalTime>
  <Pages>40</Pages>
  <Words>11663</Words>
  <Characters>66484</Characters>
  <Application>Microsoft Office Word</Application>
  <DocSecurity>0</DocSecurity>
  <Lines>554</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489</cp:revision>
  <dcterms:created xsi:type="dcterms:W3CDTF">2022-12-20T09:58:00Z</dcterms:created>
  <dcterms:modified xsi:type="dcterms:W3CDTF">2023-01-18T08:45:00Z</dcterms:modified>
</cp:coreProperties>
</file>