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2C" w:rsidRPr="000C3C2C" w:rsidRDefault="000C3C2C" w:rsidP="000C3C2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C3C2C">
        <w:rPr>
          <w:rFonts w:ascii="Times New Roman" w:hAnsi="Times New Roman"/>
          <w:b/>
          <w:sz w:val="28"/>
          <w:szCs w:val="28"/>
        </w:rPr>
        <w:t xml:space="preserve"> Нормативно-правовая </w:t>
      </w:r>
      <w:proofErr w:type="gramStart"/>
      <w:r w:rsidRPr="000C3C2C"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  <w:r w:rsidRPr="000C3C2C">
        <w:rPr>
          <w:rFonts w:ascii="Times New Roman" w:hAnsi="Times New Roman"/>
          <w:b/>
          <w:sz w:val="28"/>
          <w:szCs w:val="28"/>
        </w:rPr>
        <w:t>.</w:t>
      </w:r>
    </w:p>
    <w:p w:rsidR="000C3C2C" w:rsidRPr="000C3C2C" w:rsidRDefault="000C3C2C" w:rsidP="000C3C2C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3C2C">
        <w:rPr>
          <w:rFonts w:ascii="Times New Roman" w:hAnsi="Times New Roman"/>
          <w:color w:val="000000"/>
          <w:sz w:val="28"/>
          <w:szCs w:val="28"/>
          <w:lang w:bidi="ru-RU"/>
        </w:rPr>
        <w:tab/>
        <w:t>-Федеральный закон от 29.12.2012г. № 273-ФЗ «Об образовании в Российской Федерации»;</w:t>
      </w:r>
    </w:p>
    <w:p w:rsidR="000C3C2C" w:rsidRPr="000C3C2C" w:rsidRDefault="000C3C2C" w:rsidP="000C3C2C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0C3C2C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</w:t>
      </w:r>
      <w:r w:rsidRPr="000C3C2C">
        <w:rPr>
          <w:rFonts w:ascii="Times New Roman" w:hAnsi="Times New Roman"/>
          <w:b w:val="0"/>
          <w:sz w:val="28"/>
          <w:szCs w:val="28"/>
        </w:rPr>
        <w:t>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0C3C2C">
        <w:rPr>
          <w:rFonts w:ascii="Times New Roman" w:hAnsi="Times New Roman"/>
          <w:b w:val="0"/>
          <w:sz w:val="28"/>
          <w:szCs w:val="28"/>
        </w:rPr>
        <w:t xml:space="preserve"> ;</w:t>
      </w:r>
      <w:proofErr w:type="gramEnd"/>
    </w:p>
    <w:p w:rsidR="000C3C2C" w:rsidRPr="000C3C2C" w:rsidRDefault="000C3C2C" w:rsidP="000C3C2C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3C2C">
        <w:rPr>
          <w:rFonts w:ascii="Times New Roman" w:hAnsi="Times New Roman"/>
          <w:color w:val="000000"/>
          <w:sz w:val="28"/>
          <w:szCs w:val="28"/>
          <w:lang w:bidi="ru-RU"/>
        </w:rPr>
        <w:tab/>
        <w:t>- Проект Концепция развития дополнительного образования детей до 2030 года;</w:t>
      </w:r>
    </w:p>
    <w:p w:rsidR="000C3C2C" w:rsidRPr="000C3C2C" w:rsidRDefault="000C3C2C" w:rsidP="000C3C2C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3C2C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</w:t>
      </w:r>
      <w:r w:rsidRPr="000C3C2C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C3C2C" w:rsidRPr="000C3C2C" w:rsidRDefault="000C3C2C" w:rsidP="000C3C2C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3C2C">
        <w:rPr>
          <w:rFonts w:ascii="Times New Roman" w:hAnsi="Times New Roman"/>
          <w:color w:val="000000"/>
          <w:sz w:val="28"/>
          <w:szCs w:val="28"/>
          <w:lang w:bidi="ru-RU"/>
        </w:rPr>
        <w:tab/>
        <w:t>-Приказ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C3C2C" w:rsidRPr="000C3C2C" w:rsidRDefault="000C3C2C" w:rsidP="000C3C2C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C3C2C">
        <w:rPr>
          <w:rFonts w:ascii="Times New Roman" w:hAnsi="Times New Roman"/>
          <w:color w:val="000000"/>
          <w:sz w:val="28"/>
          <w:szCs w:val="28"/>
          <w:lang w:bidi="ru-RU"/>
        </w:rPr>
        <w:tab/>
        <w:t>- Приказ Министерства просвещения Российской Федерации           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 от 30.09.2020 № 533;</w:t>
      </w:r>
    </w:p>
    <w:p w:rsidR="000C3C2C" w:rsidRPr="000C3C2C" w:rsidRDefault="000C3C2C" w:rsidP="000C3C2C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</w:rPr>
      </w:pPr>
      <w:r w:rsidRPr="000C3C2C">
        <w:rPr>
          <w:rFonts w:ascii="Times New Roman" w:eastAsia="+mn-ea" w:hAnsi="Times New Roman"/>
          <w:bCs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0C3C2C" w:rsidRPr="000C3C2C" w:rsidRDefault="000C3C2C" w:rsidP="000C3C2C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</w:rPr>
      </w:pPr>
      <w:r w:rsidRPr="000C3C2C">
        <w:rPr>
          <w:rFonts w:ascii="Arial" w:hAnsi="Arial" w:cs="Arial"/>
          <w:sz w:val="44"/>
          <w:szCs w:val="44"/>
        </w:rPr>
        <w:t xml:space="preserve">- </w:t>
      </w:r>
      <w:r w:rsidRPr="000C3C2C">
        <w:rPr>
          <w:rFonts w:ascii="Times New Roman" w:hAnsi="Times New Roman"/>
          <w:sz w:val="28"/>
          <w:szCs w:val="28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0C3C2C" w:rsidRPr="000C3C2C" w:rsidRDefault="000C3C2C" w:rsidP="000C3C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3C2C">
        <w:rPr>
          <w:b/>
          <w:bCs/>
          <w:sz w:val="27"/>
        </w:rPr>
        <w:t xml:space="preserve">- </w:t>
      </w:r>
      <w:r w:rsidRPr="000C3C2C">
        <w:rPr>
          <w:rFonts w:ascii="Times New Roman" w:hAnsi="Times New Roman"/>
          <w:bCs/>
          <w:sz w:val="28"/>
          <w:szCs w:val="28"/>
        </w:rPr>
        <w:t>Федеральный национальный  проект  «Успех каждого ребёнка», утвержденный 07 декабря 2018г;</w:t>
      </w:r>
    </w:p>
    <w:p w:rsidR="000C3C2C" w:rsidRPr="000C3C2C" w:rsidRDefault="000C3C2C" w:rsidP="000C3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C2C">
        <w:rPr>
          <w:rFonts w:ascii="Arial" w:hAnsi="Arial" w:cs="Arial"/>
          <w:sz w:val="44"/>
          <w:szCs w:val="44"/>
        </w:rPr>
        <w:t xml:space="preserve">- </w:t>
      </w:r>
      <w:r w:rsidRPr="000C3C2C">
        <w:rPr>
          <w:rFonts w:ascii="Times New Roman" w:hAnsi="Times New Roman"/>
          <w:sz w:val="28"/>
          <w:szCs w:val="28"/>
        </w:rPr>
        <w:t>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0C3C2C" w:rsidRPr="000C3C2C" w:rsidRDefault="000C3C2C" w:rsidP="000C3C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3C2C">
        <w:rPr>
          <w:rFonts w:ascii="Times New Roman" w:hAnsi="Times New Roman"/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0C3C2C" w:rsidRPr="000C3C2C" w:rsidRDefault="000C3C2C" w:rsidP="000C3C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3C2C">
        <w:rPr>
          <w:rFonts w:ascii="Times New Roman" w:hAnsi="Times New Roman"/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0C3C2C" w:rsidRPr="000C3C2C" w:rsidRDefault="000C3C2C" w:rsidP="000C3C2C">
      <w:pPr>
        <w:spacing w:after="0" w:line="240" w:lineRule="auto"/>
        <w:ind w:left="60" w:right="60" w:firstLine="648"/>
        <w:jc w:val="both"/>
        <w:rPr>
          <w:sz w:val="28"/>
          <w:szCs w:val="28"/>
        </w:rPr>
      </w:pPr>
      <w:r w:rsidRPr="000C3C2C">
        <w:rPr>
          <w:rFonts w:ascii="Times New Roman" w:hAnsi="Times New Roman"/>
          <w:bCs/>
          <w:sz w:val="28"/>
          <w:szCs w:val="28"/>
        </w:rPr>
        <w:t xml:space="preserve">- Положение по проектированию дополнительной общеобразовательной </w:t>
      </w:r>
      <w:proofErr w:type="spellStart"/>
      <w:r w:rsidRPr="000C3C2C">
        <w:rPr>
          <w:rFonts w:ascii="Times New Roman" w:hAnsi="Times New Roman"/>
          <w:bCs/>
          <w:sz w:val="28"/>
          <w:szCs w:val="28"/>
        </w:rPr>
        <w:t>общеразвивающей</w:t>
      </w:r>
      <w:proofErr w:type="spellEnd"/>
      <w:r w:rsidRPr="000C3C2C">
        <w:rPr>
          <w:rFonts w:ascii="Times New Roman" w:hAnsi="Times New Roman"/>
          <w:bCs/>
          <w:sz w:val="28"/>
          <w:szCs w:val="28"/>
        </w:rPr>
        <w:t xml:space="preserve"> программе  м</w:t>
      </w:r>
      <w:r w:rsidRPr="000C3C2C">
        <w:rPr>
          <w:rFonts w:ascii="Times New Roman" w:hAnsi="Times New Roman"/>
          <w:sz w:val="28"/>
          <w:szCs w:val="28"/>
        </w:rPr>
        <w:t>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</w:p>
    <w:p w:rsidR="000C3C2C" w:rsidRDefault="000C3C2C" w:rsidP="000C3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0C3C2C">
        <w:rPr>
          <w:rFonts w:ascii="Times New Roman" w:hAnsi="Times New Roman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797821" w:rsidRDefault="00797821"/>
    <w:sectPr w:rsidR="00797821" w:rsidSect="0079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C2C"/>
    <w:rsid w:val="000C3C2C"/>
    <w:rsid w:val="0079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C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2021-05-12T10:06:00Z</dcterms:created>
  <dcterms:modified xsi:type="dcterms:W3CDTF">2021-05-12T10:10:00Z</dcterms:modified>
</cp:coreProperties>
</file>