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A2" w:rsidRPr="007F0EA2" w:rsidRDefault="007F0EA2" w:rsidP="007F0EA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0EA2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Муниципальное бюджетное учреждение дополнительного образования</w:t>
      </w:r>
    </w:p>
    <w:p w:rsidR="007F0EA2" w:rsidRPr="007F0EA2" w:rsidRDefault="007F0EA2" w:rsidP="007F0EA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0EA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Центр творчества «Радуга»</w:t>
      </w:r>
    </w:p>
    <w:p w:rsidR="007F0EA2" w:rsidRPr="007F0EA2" w:rsidRDefault="007F0EA2" w:rsidP="007F0EA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0EA2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муниципального образования Тимашевский район</w:t>
      </w:r>
    </w:p>
    <w:p w:rsidR="007F0EA2" w:rsidRPr="007F0EA2" w:rsidRDefault="007F0EA2" w:rsidP="007F0EA2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0C0" w:rsidRPr="007F0EA2" w:rsidRDefault="00D870C0" w:rsidP="00BA7319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70C0" w:rsidRPr="00E61C27" w:rsidRDefault="00D870C0" w:rsidP="002904A6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70C0" w:rsidRPr="00E61C27" w:rsidRDefault="00D870C0" w:rsidP="002904A6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70C0" w:rsidRPr="00E61C27" w:rsidRDefault="00D870C0" w:rsidP="00D870C0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61C2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МЕТОДИЧЕСКОЕ ПОСОБИЕ </w:t>
      </w:r>
    </w:p>
    <w:p w:rsidR="00D870C0" w:rsidRPr="00E61C27" w:rsidRDefault="00D870C0" w:rsidP="00D870C0">
      <w:pPr>
        <w:tabs>
          <w:tab w:val="left" w:pos="3495"/>
        </w:tabs>
        <w:ind w:left="720"/>
        <w:jc w:val="center"/>
        <w:rPr>
          <w:rFonts w:ascii="Times New Roman" w:hAnsi="Times New Roman" w:cs="Times New Roman"/>
          <w:b/>
          <w:color w:val="002060"/>
        </w:rPr>
      </w:pPr>
      <w:r w:rsidRPr="00E61C27">
        <w:rPr>
          <w:rFonts w:ascii="Times New Roman" w:hAnsi="Times New Roman" w:cs="Times New Roman"/>
          <w:b/>
          <w:color w:val="002060"/>
          <w:sz w:val="24"/>
          <w:szCs w:val="24"/>
        </w:rPr>
        <w:t>«КРУПИНКА-ЗАТЕЙНИЦА»</w:t>
      </w:r>
      <w:r w:rsidRPr="00E61C27">
        <w:rPr>
          <w:rFonts w:ascii="Times New Roman" w:hAnsi="Times New Roman" w:cs="Times New Roman"/>
          <w:b/>
          <w:color w:val="002060"/>
        </w:rPr>
        <w:t xml:space="preserve"> </w:t>
      </w:r>
    </w:p>
    <w:p w:rsidR="00D870C0" w:rsidRPr="00E61C27" w:rsidRDefault="00D870C0" w:rsidP="00D870C0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</w:rPr>
      </w:pPr>
      <w:r w:rsidRPr="00E61C27">
        <w:rPr>
          <w:rFonts w:ascii="Times New Roman" w:hAnsi="Times New Roman" w:cs="Times New Roman"/>
          <w:b/>
          <w:color w:val="002060"/>
        </w:rPr>
        <w:t>ПРИМИНЕНИЕ КРУПП И МАКАРОННЫХ</w:t>
      </w:r>
    </w:p>
    <w:p w:rsidR="00D870C0" w:rsidRPr="00E61C27" w:rsidRDefault="00D870C0" w:rsidP="00D870C0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</w:rPr>
      </w:pPr>
      <w:r w:rsidRPr="00E61C27">
        <w:rPr>
          <w:rFonts w:ascii="Times New Roman" w:hAnsi="Times New Roman" w:cs="Times New Roman"/>
          <w:b/>
          <w:color w:val="002060"/>
        </w:rPr>
        <w:t xml:space="preserve">ИЗДЕЛИЙ В ФОРМИРОВАНИИ </w:t>
      </w:r>
      <w:proofErr w:type="gramStart"/>
      <w:r w:rsidRPr="00E61C27">
        <w:rPr>
          <w:rFonts w:ascii="Times New Roman" w:hAnsi="Times New Roman" w:cs="Times New Roman"/>
          <w:b/>
          <w:color w:val="002060"/>
        </w:rPr>
        <w:t>ТВОРЧЕСКОЙ</w:t>
      </w:r>
      <w:proofErr w:type="gramEnd"/>
    </w:p>
    <w:p w:rsidR="00BA7319" w:rsidRPr="007F0EA2" w:rsidRDefault="00D870C0" w:rsidP="007F0EA2">
      <w:pPr>
        <w:tabs>
          <w:tab w:val="left" w:pos="349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</w:rPr>
      </w:pPr>
      <w:r w:rsidRPr="00E61C27">
        <w:rPr>
          <w:rFonts w:ascii="Times New Roman" w:hAnsi="Times New Roman" w:cs="Times New Roman"/>
          <w:b/>
          <w:color w:val="002060"/>
        </w:rPr>
        <w:t xml:space="preserve">АКТИВНОСТИ </w:t>
      </w:r>
      <w:r w:rsidR="007F0EA2">
        <w:rPr>
          <w:rFonts w:ascii="Times New Roman" w:hAnsi="Times New Roman" w:cs="Times New Roman"/>
          <w:b/>
          <w:color w:val="002060"/>
        </w:rPr>
        <w:t>УЧАЩИХСЯ</w:t>
      </w:r>
    </w:p>
    <w:p w:rsidR="00BA7319" w:rsidRPr="00BA7319" w:rsidRDefault="007F0EA2" w:rsidP="00BA7319">
      <w:pPr>
        <w:rPr>
          <w:sz w:val="24"/>
          <w:szCs w:val="24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DBEA0B8" wp14:editId="25288019">
            <wp:simplePos x="0" y="0"/>
            <wp:positionH relativeFrom="column">
              <wp:posOffset>227330</wp:posOffset>
            </wp:positionH>
            <wp:positionV relativeFrom="paragraph">
              <wp:posOffset>282575</wp:posOffset>
            </wp:positionV>
            <wp:extent cx="5815965" cy="581152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19" w:rsidRPr="00BA7319" w:rsidRDefault="007E6C22" w:rsidP="00BA73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3136843</wp:posOffset>
            </wp:positionH>
            <wp:positionV relativeFrom="paragraph">
              <wp:posOffset>214977</wp:posOffset>
            </wp:positionV>
            <wp:extent cx="2045277" cy="2452254"/>
            <wp:effectExtent l="152400" t="133350" r="145473" b="138546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77" cy="2452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3C6D19" w:rsidP="00BA73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254635</wp:posOffset>
            </wp:positionV>
            <wp:extent cx="1981200" cy="2952750"/>
            <wp:effectExtent l="171450" t="133350" r="152400" b="133350"/>
            <wp:wrapNone/>
            <wp:docPr id="52" name="Рисунок 14" descr="C:\Documents and Settings\User\Рабочий стол\художественное творчество с детьми\фото схемы\DSCN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художественное творчество с детьми\фото схемы\DSCN9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81" t="8017" r="36371" b="1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7319" w:rsidRPr="00BA7319" w:rsidRDefault="002C5CDC" w:rsidP="00BA7319">
      <w:pPr>
        <w:rPr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212725</wp:posOffset>
                </wp:positionV>
                <wp:extent cx="2394585" cy="3824605"/>
                <wp:effectExtent l="5715" t="0" r="0" b="4445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3824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C22" w:rsidRDefault="007E6C22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6C22" w:rsidRDefault="007E6C22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6C22" w:rsidRDefault="007E6C22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EC6A94" w:rsidRPr="00E61C27" w:rsidRDefault="007E6C22" w:rsidP="007E6C22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C6A94"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МАТЕРИАЛЫ</w:t>
                            </w:r>
                          </w:p>
                          <w:p w:rsidR="00EC6A94" w:rsidRPr="00E61C27" w:rsidRDefault="007E6C22" w:rsidP="007E6C22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C6A94"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ТЕХНИКА</w:t>
                            </w:r>
                          </w:p>
                          <w:p w:rsidR="00EC6A94" w:rsidRPr="00E61C27" w:rsidRDefault="00EC6A94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EC6A94" w:rsidRPr="00E61C27" w:rsidRDefault="00EC6A94" w:rsidP="00E129B7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ОБРАЗОВАТЕЛЬНАЯ</w:t>
                            </w:r>
                          </w:p>
                          <w:p w:rsidR="00EC6A94" w:rsidRPr="00E61C27" w:rsidRDefault="00E129B7" w:rsidP="00E129B7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C6A94"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ДЕЯТЕЛЬНОСТЬ</w:t>
                            </w:r>
                          </w:p>
                          <w:p w:rsidR="00EC6A94" w:rsidRPr="00E61C27" w:rsidRDefault="00EC6A94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EC6A94" w:rsidRPr="00E61C27" w:rsidRDefault="00EC6A94" w:rsidP="007E6C22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425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ОБУЧАЮЩИЕ</w:t>
                            </w:r>
                          </w:p>
                          <w:p w:rsidR="00EC6A94" w:rsidRDefault="007E6C22" w:rsidP="007E6C22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C6A94" w:rsidRPr="00E61C27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ЗАДАНИЯ</w:t>
                            </w:r>
                          </w:p>
                          <w:p w:rsidR="00E129B7" w:rsidRPr="00E61C27" w:rsidRDefault="00E129B7" w:rsidP="007E6C22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Составитель: </w:t>
                            </w:r>
                            <w:r w:rsidR="007F0EA2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А. Г Дзюба</w:t>
                            </w:r>
                          </w:p>
                          <w:p w:rsidR="00EC6A94" w:rsidRDefault="00EC6A94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709"/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EC6A94" w:rsidRPr="00080DBA" w:rsidRDefault="00EC6A94" w:rsidP="00EC6A94">
                            <w:pPr>
                              <w:tabs>
                                <w:tab w:val="left" w:pos="3495"/>
                              </w:tabs>
                              <w:spacing w:line="240" w:lineRule="auto"/>
                              <w:ind w:left="284" w:firstLine="709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EC6A94" w:rsidRDefault="00EC6A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9.9pt;margin-top:16.75pt;width:188.55pt;height:30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" stroked="f">
                <v:fill opacity="0"/>
                <v:textbox>
                  <w:txbxContent>
                    <w:p w:rsidR="007E6C22" w:rsidRDefault="007E6C22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7E6C22" w:rsidRDefault="007E6C22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7E6C22" w:rsidRDefault="007E6C22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EC6A94" w:rsidRPr="00E61C27" w:rsidRDefault="007E6C22" w:rsidP="007E6C22">
                      <w:pPr>
                        <w:tabs>
                          <w:tab w:val="left" w:pos="3495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            </w:t>
                      </w:r>
                      <w:r w:rsidR="00EC6A94"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МАТЕРИАЛЫ</w:t>
                      </w:r>
                    </w:p>
                    <w:p w:rsidR="00EC6A94" w:rsidRPr="00E61C27" w:rsidRDefault="007E6C22" w:rsidP="007E6C22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    </w:t>
                      </w:r>
                      <w:r w:rsidR="00EC6A94"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ТЕХНИКА</w:t>
                      </w:r>
                    </w:p>
                    <w:p w:rsidR="00EC6A94" w:rsidRPr="00E61C27" w:rsidRDefault="00EC6A94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EC6A94" w:rsidRPr="00E61C27" w:rsidRDefault="00EC6A94" w:rsidP="00E129B7">
                      <w:pPr>
                        <w:tabs>
                          <w:tab w:val="left" w:pos="3495"/>
                        </w:tabs>
                        <w:spacing w:line="240" w:lineRule="auto"/>
                        <w:ind w:left="284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ОБРАЗОВАТЕЛЬНАЯ</w:t>
                      </w:r>
                    </w:p>
                    <w:p w:rsidR="00EC6A94" w:rsidRPr="00E61C27" w:rsidRDefault="00E129B7" w:rsidP="00E129B7">
                      <w:pPr>
                        <w:tabs>
                          <w:tab w:val="left" w:pos="3495"/>
                        </w:tabs>
                        <w:spacing w:line="240" w:lineRule="auto"/>
                        <w:ind w:left="284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     </w:t>
                      </w:r>
                      <w:r w:rsidR="00EC6A94"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ДЕЯТЕЛЬНОСТЬ</w:t>
                      </w:r>
                    </w:p>
                    <w:p w:rsidR="00EC6A94" w:rsidRPr="00E61C27" w:rsidRDefault="00EC6A94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EC6A94" w:rsidRPr="00E61C27" w:rsidRDefault="00EC6A94" w:rsidP="007E6C22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425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ОБУЧАЮЩИЕ</w:t>
                      </w:r>
                    </w:p>
                    <w:p w:rsidR="00EC6A94" w:rsidRDefault="007E6C22" w:rsidP="007E6C22">
                      <w:pPr>
                        <w:tabs>
                          <w:tab w:val="left" w:pos="3495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                </w:t>
                      </w:r>
                      <w:r w:rsidR="00EC6A94" w:rsidRPr="00E61C27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ЗАДАНИЯ</w:t>
                      </w:r>
                    </w:p>
                    <w:p w:rsidR="00E129B7" w:rsidRPr="00E61C27" w:rsidRDefault="00E129B7" w:rsidP="007E6C22">
                      <w:pPr>
                        <w:tabs>
                          <w:tab w:val="left" w:pos="3495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Составитель: </w:t>
                      </w:r>
                      <w:r w:rsidR="007F0EA2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А. Г Дзюба</w:t>
                      </w:r>
                    </w:p>
                    <w:p w:rsidR="00EC6A94" w:rsidRDefault="00EC6A94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709"/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EC6A94" w:rsidRPr="00080DBA" w:rsidRDefault="00EC6A94" w:rsidP="00EC6A94">
                      <w:pPr>
                        <w:tabs>
                          <w:tab w:val="left" w:pos="3495"/>
                        </w:tabs>
                        <w:spacing w:line="240" w:lineRule="auto"/>
                        <w:ind w:left="284" w:firstLine="709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EC6A94" w:rsidRDefault="00EC6A94"/>
                  </w:txbxContent>
                </v:textbox>
              </v:rect>
            </w:pict>
          </mc:Fallback>
        </mc:AlternateContent>
      </w: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BA7319" w:rsidRPr="00BA7319" w:rsidRDefault="00BA7319" w:rsidP="00BA7319">
      <w:pPr>
        <w:rPr>
          <w:sz w:val="24"/>
          <w:szCs w:val="24"/>
        </w:rPr>
      </w:pPr>
    </w:p>
    <w:p w:rsidR="007F0EA2" w:rsidRPr="007F0EA2" w:rsidRDefault="00BA7319" w:rsidP="007F0EA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sz w:val="24"/>
          <w:szCs w:val="24"/>
        </w:rPr>
        <w:tab/>
      </w:r>
      <w:r w:rsidR="007F0EA2" w:rsidRPr="007F0EA2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станица Роговская</w:t>
      </w:r>
    </w:p>
    <w:p w:rsidR="007F0EA2" w:rsidRPr="007F0EA2" w:rsidRDefault="007F0EA2" w:rsidP="007F0EA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EA2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792EFA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bookmarkStart w:id="0" w:name="_GoBack"/>
      <w:bookmarkEnd w:id="0"/>
      <w:r w:rsidRPr="007F0E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</w:p>
    <w:p w:rsidR="002E2C90" w:rsidRDefault="002E2C90" w:rsidP="00BA7319">
      <w:pPr>
        <w:tabs>
          <w:tab w:val="left" w:pos="3207"/>
        </w:tabs>
        <w:rPr>
          <w:sz w:val="24"/>
          <w:szCs w:val="24"/>
        </w:rPr>
      </w:pPr>
    </w:p>
    <w:p w:rsidR="007F0EA2" w:rsidRDefault="007F0EA2" w:rsidP="007F0EA2">
      <w:pPr>
        <w:tabs>
          <w:tab w:val="left" w:pos="3495"/>
        </w:tabs>
        <w:spacing w:after="0" w:line="240" w:lineRule="auto"/>
        <w:rPr>
          <w:b/>
          <w:color w:val="002060"/>
          <w:sz w:val="24"/>
          <w:szCs w:val="24"/>
        </w:rPr>
      </w:pPr>
    </w:p>
    <w:p w:rsidR="005C1007" w:rsidRPr="002A2347" w:rsidRDefault="005C1007" w:rsidP="005C10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347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Детское творчество – это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</w:t>
      </w: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По мнению В.В. Давыдова «Творчество – является уделом всех,… оно обязательно должно являться нормальным и постоянным спутником детского развития». </w:t>
      </w:r>
    </w:p>
    <w:p w:rsidR="005C1007" w:rsidRPr="002A2347" w:rsidRDefault="005C1007" w:rsidP="009C1C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Отечественные педагоги Т.Г. Казакова, Т.С. Комарова, В.Б. Косминская, Н.П. Костерин, Н.Б. </w:t>
      </w:r>
      <w:proofErr w:type="spellStart"/>
      <w:r w:rsidRPr="002A2347">
        <w:rPr>
          <w:rFonts w:ascii="Times New Roman" w:hAnsi="Times New Roman" w:cs="Times New Roman"/>
          <w:sz w:val="26"/>
          <w:szCs w:val="26"/>
        </w:rPr>
        <w:t>Халезова</w:t>
      </w:r>
      <w:proofErr w:type="spellEnd"/>
      <w:r w:rsidRPr="002A2347">
        <w:rPr>
          <w:rFonts w:ascii="Times New Roman" w:hAnsi="Times New Roman" w:cs="Times New Roman"/>
          <w:sz w:val="26"/>
          <w:szCs w:val="26"/>
        </w:rPr>
        <w:t xml:space="preserve"> (занимающиеся изучением проблемы развития творчества и способностей детей) отмечают, что различные виды продуктивной деятельности, работа с разными материалами влияют на развитие способностей к творчеству.</w:t>
      </w:r>
    </w:p>
    <w:p w:rsidR="005C1007" w:rsidRPr="002A2347" w:rsidRDefault="005C1007" w:rsidP="009C1C71">
      <w:pPr>
        <w:spacing w:after="0" w:line="240" w:lineRule="auto"/>
        <w:ind w:right="74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Кроме того, многие отечественные и зарубежные специалисты утверждают, что художественно-творческая деятельность выполняет терапевтическую функцию, отвлекая детей от грустных, печальных событий, обид, снимает нервное напряжение, страхи, вызывает радостное, приподнятое настроение, обеспечивает положительное эмоциональное состояние ребёнка. </w:t>
      </w:r>
    </w:p>
    <w:p w:rsidR="005C1007" w:rsidRPr="002A2347" w:rsidRDefault="005C1007" w:rsidP="009C1C71">
      <w:pPr>
        <w:spacing w:after="0" w:line="240" w:lineRule="auto"/>
        <w:ind w:right="74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Развивать творчество детей можно различными путями, в том числе с помощью работы в технике аппликация. Детям очень нравится выполнять работы в этой технике. Если рисование предполагает наличие у ребёнка определённых способностей, то аппликация требует только усидчивости и умения ориентироваться на листе или основе. Поэтому занятие аппликацией очень эффективный метод развития творческих способностей ребёнка.</w:t>
      </w:r>
    </w:p>
    <w:p w:rsidR="005C1007" w:rsidRPr="002A2347" w:rsidRDefault="005C1007" w:rsidP="009C1C71">
      <w:pPr>
        <w:spacing w:after="0" w:line="240" w:lineRule="auto"/>
        <w:ind w:right="74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Слово «аппликация» (лат. </w:t>
      </w:r>
      <w:r w:rsidRPr="002A2347">
        <w:rPr>
          <w:rFonts w:ascii="Times New Roman" w:hAnsi="Times New Roman" w:cs="Times New Roman"/>
          <w:i/>
          <w:sz w:val="26"/>
          <w:szCs w:val="26"/>
          <w:lang w:val="en-US"/>
        </w:rPr>
        <w:t>application</w:t>
      </w:r>
      <w:r w:rsidRPr="002A2347">
        <w:rPr>
          <w:rFonts w:ascii="Times New Roman" w:hAnsi="Times New Roman" w:cs="Times New Roman"/>
          <w:sz w:val="26"/>
          <w:szCs w:val="26"/>
        </w:rPr>
        <w:t xml:space="preserve"> – прикладывание) означает вид деятельности, во время которого изображения и рисунки создаются способом наложения и приклеивания разных материалов на основу.</w:t>
      </w:r>
    </w:p>
    <w:p w:rsidR="005C1007" w:rsidRPr="002A2347" w:rsidRDefault="005C1007" w:rsidP="009C1C71">
      <w:pPr>
        <w:spacing w:after="0" w:line="240" w:lineRule="auto"/>
        <w:ind w:right="74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Аппликация бывает трёх видов:</w:t>
      </w:r>
    </w:p>
    <w:p w:rsidR="005C1007" w:rsidRPr="002A2347" w:rsidRDefault="005C1007" w:rsidP="009C1C71">
      <w:pPr>
        <w:pStyle w:val="a5"/>
        <w:numPr>
          <w:ilvl w:val="0"/>
          <w:numId w:val="1"/>
        </w:numPr>
        <w:ind w:right="74"/>
        <w:rPr>
          <w:sz w:val="26"/>
          <w:szCs w:val="26"/>
        </w:rPr>
      </w:pPr>
      <w:proofErr w:type="gramStart"/>
      <w:r w:rsidRPr="002A2347">
        <w:rPr>
          <w:sz w:val="26"/>
          <w:szCs w:val="26"/>
        </w:rPr>
        <w:t>декоративная</w:t>
      </w:r>
      <w:proofErr w:type="gramEnd"/>
      <w:r w:rsidRPr="002A2347">
        <w:rPr>
          <w:sz w:val="26"/>
          <w:szCs w:val="26"/>
        </w:rPr>
        <w:t>, объединяющая различные элементы украшения;</w:t>
      </w:r>
    </w:p>
    <w:p w:rsidR="005C1007" w:rsidRPr="002A2347" w:rsidRDefault="005C1007" w:rsidP="009C1C71">
      <w:pPr>
        <w:pStyle w:val="a5"/>
        <w:numPr>
          <w:ilvl w:val="0"/>
          <w:numId w:val="1"/>
        </w:numPr>
        <w:ind w:right="74"/>
        <w:rPr>
          <w:sz w:val="26"/>
          <w:szCs w:val="26"/>
        </w:rPr>
      </w:pPr>
      <w:r w:rsidRPr="002A2347">
        <w:rPr>
          <w:sz w:val="26"/>
          <w:szCs w:val="26"/>
        </w:rPr>
        <w:t>предметная, состоящая из отдельных изображений (птица, дерево, грибок, домик и т.п.);</w:t>
      </w:r>
    </w:p>
    <w:p w:rsidR="005C1007" w:rsidRPr="002A2347" w:rsidRDefault="005C1007" w:rsidP="009C1C71">
      <w:pPr>
        <w:pStyle w:val="a5"/>
        <w:numPr>
          <w:ilvl w:val="0"/>
          <w:numId w:val="1"/>
        </w:numPr>
        <w:ind w:right="74"/>
        <w:rPr>
          <w:sz w:val="26"/>
          <w:szCs w:val="26"/>
        </w:rPr>
      </w:pPr>
      <w:r w:rsidRPr="002A2347">
        <w:rPr>
          <w:sz w:val="26"/>
          <w:szCs w:val="26"/>
        </w:rPr>
        <w:t>сюжетная, отображающая какое-либо действие, событие (зимний пейзаж, бабочка на лужайке, корзина с цветами).</w:t>
      </w:r>
    </w:p>
    <w:p w:rsidR="009C1C71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Аппликация может быть составлена из бумаги, ткани, нитей, природного материала, круп и макаронных изделий. </w:t>
      </w:r>
    </w:p>
    <w:p w:rsidR="005C1007" w:rsidRPr="002A2347" w:rsidRDefault="009C1C71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В этом пособии рассматриваются варианты применения крупы и макаронных изделий в работе с детьми. </w:t>
      </w:r>
      <w:r w:rsidR="005C1007" w:rsidRPr="002A2347">
        <w:rPr>
          <w:rFonts w:ascii="Times New Roman" w:hAnsi="Times New Roman" w:cs="Times New Roman"/>
          <w:sz w:val="26"/>
          <w:szCs w:val="26"/>
        </w:rPr>
        <w:t>Крупа – это доступный красивый и безопасный материал для детского творчества. Начинать работать с крупой можно в 1,5-2 года, даже в таком раннем возрасте дети, при помощи взрослых, способны создавать забавные аппликации из круп. Крупу можно легко покрасить и тем самым сделать работу яркой и привлекательной.</w:t>
      </w: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Крупы обладают не только разными размерами, формами, фактурами, но и интересными цветами. </w:t>
      </w:r>
      <w:proofErr w:type="gramStart"/>
      <w:r w:rsidRPr="002A2347">
        <w:rPr>
          <w:rFonts w:ascii="Times New Roman" w:hAnsi="Times New Roman" w:cs="Times New Roman"/>
          <w:sz w:val="26"/>
          <w:szCs w:val="26"/>
        </w:rPr>
        <w:t>Фасоль, гречка, имеют коричневую окраску, кукурузная, пшённая, гороховая крупы – жёлтые, рис, манная крупа – белые и поэтому легко окрашиваются.</w:t>
      </w:r>
      <w:proofErr w:type="gramEnd"/>
      <w:r w:rsidRPr="002A2347">
        <w:rPr>
          <w:rFonts w:ascii="Times New Roman" w:hAnsi="Times New Roman" w:cs="Times New Roman"/>
          <w:sz w:val="26"/>
          <w:szCs w:val="26"/>
        </w:rPr>
        <w:t xml:space="preserve"> Зёрна ячменя, ячневая крупа – бежевого оттенка, арбузные семечки и семена подсолнечника – чёрные.</w:t>
      </w: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 xml:space="preserve">Создание </w:t>
      </w:r>
      <w:r w:rsidR="009C1C71" w:rsidRPr="002A2347">
        <w:rPr>
          <w:rFonts w:ascii="Times New Roman" w:hAnsi="Times New Roman" w:cs="Times New Roman"/>
          <w:sz w:val="26"/>
          <w:szCs w:val="26"/>
        </w:rPr>
        <w:t>аппликации</w:t>
      </w:r>
      <w:r w:rsidRPr="002A2347">
        <w:rPr>
          <w:rFonts w:ascii="Times New Roman" w:hAnsi="Times New Roman" w:cs="Times New Roman"/>
          <w:sz w:val="26"/>
          <w:szCs w:val="26"/>
        </w:rPr>
        <w:t xml:space="preserve"> из необычных материалов позволяет развивать фантазию, стимулирует способность к творчеству и одновременно служит для развития тактильных ощущений и мелкой моторики рук ребёнка.</w:t>
      </w: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C1007" w:rsidRPr="002A2347" w:rsidRDefault="005C1007" w:rsidP="009C1C71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520915" w:rsidRPr="002A2347" w:rsidRDefault="00520915" w:rsidP="00520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347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</w:p>
    <w:p w:rsidR="00944C17" w:rsidRPr="002A2347" w:rsidRDefault="00944C17" w:rsidP="00520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3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255097</wp:posOffset>
            </wp:positionH>
            <wp:positionV relativeFrom="paragraph">
              <wp:posOffset>206260</wp:posOffset>
            </wp:positionV>
            <wp:extent cx="5367193" cy="4100945"/>
            <wp:effectExtent l="19050" t="0" r="4907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04" t="1094" r="1686"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93" cy="410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007" w:rsidRDefault="005C1007" w:rsidP="009C1C71">
      <w:pPr>
        <w:spacing w:after="0" w:line="240" w:lineRule="auto"/>
        <w:ind w:firstLine="426"/>
        <w:jc w:val="both"/>
        <w:rPr>
          <w:color w:val="002060"/>
          <w:sz w:val="24"/>
          <w:szCs w:val="24"/>
        </w:rPr>
      </w:pPr>
    </w:p>
    <w:p w:rsidR="005C1007" w:rsidRDefault="005C1007" w:rsidP="009C1C71">
      <w:pPr>
        <w:spacing w:after="0" w:line="240" w:lineRule="auto"/>
        <w:ind w:firstLine="426"/>
        <w:jc w:val="both"/>
        <w:rPr>
          <w:color w:val="002060"/>
          <w:sz w:val="24"/>
          <w:szCs w:val="24"/>
        </w:rPr>
      </w:pPr>
    </w:p>
    <w:p w:rsidR="005C1007" w:rsidRDefault="005C1007" w:rsidP="009C1C71">
      <w:pPr>
        <w:spacing w:after="0" w:line="240" w:lineRule="auto"/>
        <w:ind w:firstLine="426"/>
        <w:jc w:val="both"/>
        <w:rPr>
          <w:color w:val="002060"/>
          <w:sz w:val="24"/>
          <w:szCs w:val="24"/>
        </w:rPr>
      </w:pPr>
    </w:p>
    <w:p w:rsidR="005C1007" w:rsidRDefault="005C1007" w:rsidP="005C1007">
      <w:pPr>
        <w:ind w:firstLine="426"/>
        <w:rPr>
          <w:color w:val="002060"/>
          <w:sz w:val="24"/>
          <w:szCs w:val="24"/>
        </w:rPr>
      </w:pPr>
    </w:p>
    <w:p w:rsidR="00BA7319" w:rsidRDefault="00BA7319" w:rsidP="00BA7319">
      <w:pPr>
        <w:tabs>
          <w:tab w:val="left" w:pos="3495"/>
        </w:tabs>
        <w:spacing w:after="0" w:line="240" w:lineRule="auto"/>
        <w:ind w:left="720"/>
        <w:jc w:val="center"/>
        <w:rPr>
          <w:b/>
          <w:color w:val="002060"/>
          <w:sz w:val="24"/>
          <w:szCs w:val="24"/>
        </w:rPr>
      </w:pPr>
    </w:p>
    <w:p w:rsidR="00944C17" w:rsidRDefault="00944C17" w:rsidP="00BA7319">
      <w:pPr>
        <w:tabs>
          <w:tab w:val="left" w:pos="3207"/>
        </w:tabs>
        <w:jc w:val="center"/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Default="00944C17" w:rsidP="00944C17">
      <w:pPr>
        <w:rPr>
          <w:sz w:val="24"/>
          <w:szCs w:val="24"/>
        </w:rPr>
      </w:pPr>
    </w:p>
    <w:p w:rsidR="00944C17" w:rsidRPr="00944C17" w:rsidRDefault="00944C17" w:rsidP="00944C17">
      <w:pPr>
        <w:rPr>
          <w:sz w:val="24"/>
          <w:szCs w:val="24"/>
        </w:rPr>
      </w:pPr>
    </w:p>
    <w:p w:rsidR="00944C17" w:rsidRPr="002A2347" w:rsidRDefault="00944C17" w:rsidP="00944C17">
      <w:pPr>
        <w:rPr>
          <w:sz w:val="24"/>
          <w:szCs w:val="24"/>
        </w:rPr>
      </w:pP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клей ПВА;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акриловые краски, гуашевые;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зубочистки, чтобы растирать клей и брать зёрна;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тарелочки или пакетики для окраски;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основа для работы – плотный картон;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кисти, стаканчики под воду;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шаблоны или трафареты работ;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 xml:space="preserve">рис </w:t>
      </w:r>
      <w:proofErr w:type="spellStart"/>
      <w:r w:rsidRPr="002A2347">
        <w:rPr>
          <w:sz w:val="26"/>
          <w:szCs w:val="26"/>
        </w:rPr>
        <w:t>круглозёрный</w:t>
      </w:r>
      <w:proofErr w:type="spellEnd"/>
      <w:r w:rsidRPr="002A2347">
        <w:rPr>
          <w:sz w:val="26"/>
          <w:szCs w:val="26"/>
        </w:rPr>
        <w:t xml:space="preserve">, </w:t>
      </w:r>
      <w:proofErr w:type="spellStart"/>
      <w:r w:rsidRPr="002A2347">
        <w:rPr>
          <w:sz w:val="26"/>
          <w:szCs w:val="26"/>
        </w:rPr>
        <w:t>длиннозёрный</w:t>
      </w:r>
      <w:proofErr w:type="spellEnd"/>
      <w:r w:rsidRPr="002A2347">
        <w:rPr>
          <w:sz w:val="26"/>
          <w:szCs w:val="26"/>
        </w:rPr>
        <w:t>, дикий (чёрный);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гречневая крупа;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ячневая крупа;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манная крупа;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пшено;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горох;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фасоль;</w:t>
      </w:r>
    </w:p>
    <w:p w:rsidR="00944C17" w:rsidRPr="002A2347" w:rsidRDefault="00944C17" w:rsidP="00944C17">
      <w:pPr>
        <w:pStyle w:val="a5"/>
        <w:numPr>
          <w:ilvl w:val="0"/>
          <w:numId w:val="2"/>
        </w:numPr>
        <w:rPr>
          <w:sz w:val="26"/>
          <w:szCs w:val="26"/>
        </w:rPr>
      </w:pPr>
      <w:r w:rsidRPr="002A2347">
        <w:rPr>
          <w:sz w:val="26"/>
          <w:szCs w:val="26"/>
        </w:rPr>
        <w:t>макаронные изделия.</w:t>
      </w:r>
    </w:p>
    <w:p w:rsidR="00944C17" w:rsidRPr="002A2347" w:rsidRDefault="00944C17" w:rsidP="00944C17">
      <w:pPr>
        <w:pStyle w:val="a5"/>
        <w:ind w:left="720"/>
        <w:rPr>
          <w:sz w:val="26"/>
          <w:szCs w:val="26"/>
        </w:rPr>
      </w:pPr>
    </w:p>
    <w:p w:rsidR="00BA7319" w:rsidRDefault="00BA7319" w:rsidP="00944C17">
      <w:pPr>
        <w:tabs>
          <w:tab w:val="left" w:pos="1305"/>
        </w:tabs>
        <w:rPr>
          <w:sz w:val="24"/>
          <w:szCs w:val="24"/>
        </w:rPr>
      </w:pPr>
    </w:p>
    <w:p w:rsidR="00944C17" w:rsidRDefault="00944C17" w:rsidP="00944C17">
      <w:pPr>
        <w:tabs>
          <w:tab w:val="left" w:pos="1305"/>
        </w:tabs>
        <w:rPr>
          <w:sz w:val="24"/>
          <w:szCs w:val="24"/>
        </w:rPr>
      </w:pPr>
    </w:p>
    <w:p w:rsidR="00944C17" w:rsidRDefault="00944C17" w:rsidP="00944C17">
      <w:pPr>
        <w:tabs>
          <w:tab w:val="left" w:pos="1305"/>
        </w:tabs>
        <w:rPr>
          <w:sz w:val="24"/>
          <w:szCs w:val="24"/>
        </w:rPr>
      </w:pPr>
    </w:p>
    <w:p w:rsidR="00944C17" w:rsidRPr="002A2347" w:rsidRDefault="00944C17" w:rsidP="00944C17">
      <w:pPr>
        <w:tabs>
          <w:tab w:val="left" w:pos="1305"/>
        </w:tabs>
        <w:rPr>
          <w:sz w:val="24"/>
          <w:szCs w:val="24"/>
        </w:rPr>
      </w:pPr>
    </w:p>
    <w:p w:rsidR="007C2519" w:rsidRPr="002A2347" w:rsidRDefault="007C2519" w:rsidP="007C251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2347">
        <w:rPr>
          <w:rFonts w:ascii="Times New Roman" w:hAnsi="Times New Roman" w:cs="Times New Roman"/>
          <w:b/>
          <w:sz w:val="26"/>
          <w:szCs w:val="26"/>
        </w:rPr>
        <w:t>ОКРАСКА ЗЁРЕН</w:t>
      </w:r>
    </w:p>
    <w:p w:rsidR="007C2519" w:rsidRPr="007C2519" w:rsidRDefault="007C2519" w:rsidP="007C2519">
      <w:pPr>
        <w:jc w:val="center"/>
        <w:rPr>
          <w:rFonts w:ascii="Times New Roman" w:hAnsi="Times New Roman" w:cs="Times New Roman"/>
          <w:b/>
          <w:color w:val="C0504D" w:themeColor="accent2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48895</wp:posOffset>
            </wp:positionV>
            <wp:extent cx="2621280" cy="2381250"/>
            <wp:effectExtent l="19050" t="0" r="762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504D" w:themeColor="accent2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48895</wp:posOffset>
            </wp:positionV>
            <wp:extent cx="2571750" cy="239077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19" w:rsidRDefault="007C2519" w:rsidP="007C2519">
      <w:pPr>
        <w:tabs>
          <w:tab w:val="left" w:pos="1305"/>
        </w:tabs>
        <w:jc w:val="center"/>
        <w:rPr>
          <w:sz w:val="24"/>
          <w:szCs w:val="24"/>
        </w:rPr>
      </w:pPr>
    </w:p>
    <w:p w:rsidR="007C2519" w:rsidRPr="007C2519" w:rsidRDefault="007C2519" w:rsidP="007C2519">
      <w:pPr>
        <w:rPr>
          <w:sz w:val="24"/>
          <w:szCs w:val="24"/>
        </w:rPr>
      </w:pPr>
    </w:p>
    <w:p w:rsidR="007C2519" w:rsidRPr="007C2519" w:rsidRDefault="007C2519" w:rsidP="007C2519">
      <w:pPr>
        <w:rPr>
          <w:sz w:val="24"/>
          <w:szCs w:val="24"/>
        </w:rPr>
      </w:pPr>
    </w:p>
    <w:p w:rsidR="007C2519" w:rsidRPr="007C2519" w:rsidRDefault="007C2519" w:rsidP="007C2519">
      <w:pPr>
        <w:rPr>
          <w:sz w:val="24"/>
          <w:szCs w:val="24"/>
        </w:rPr>
      </w:pPr>
    </w:p>
    <w:p w:rsidR="007C2519" w:rsidRDefault="007C2519" w:rsidP="007C2519">
      <w:pPr>
        <w:rPr>
          <w:sz w:val="24"/>
          <w:szCs w:val="24"/>
        </w:rPr>
      </w:pPr>
    </w:p>
    <w:p w:rsidR="007C2519" w:rsidRDefault="007C2519" w:rsidP="007C2519">
      <w:pPr>
        <w:rPr>
          <w:sz w:val="24"/>
          <w:szCs w:val="24"/>
        </w:rPr>
      </w:pPr>
    </w:p>
    <w:p w:rsidR="007C2519" w:rsidRPr="007C2519" w:rsidRDefault="007C2519" w:rsidP="007C2519">
      <w:pPr>
        <w:rPr>
          <w:sz w:val="24"/>
          <w:szCs w:val="24"/>
        </w:rPr>
      </w:pPr>
    </w:p>
    <w:p w:rsidR="007C2519" w:rsidRPr="002A2347" w:rsidRDefault="007C2519" w:rsidP="007C2519">
      <w:pPr>
        <w:ind w:firstLine="426"/>
        <w:rPr>
          <w:rFonts w:ascii="Times New Roman" w:hAnsi="Times New Roman" w:cs="Times New Roman"/>
          <w:noProof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ab/>
        <w:t>Вылить акриловые краски в стаканчик. Если краска густая её необходимо разбавить спиртом. Маленькими порциями добавьте краску в ёмкость с крупой.</w:t>
      </w:r>
      <w:r w:rsidRPr="002A2347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220345</wp:posOffset>
            </wp:positionV>
            <wp:extent cx="2735580" cy="2419350"/>
            <wp:effectExtent l="19050" t="0" r="762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196214</wp:posOffset>
            </wp:positionH>
            <wp:positionV relativeFrom="paragraph">
              <wp:posOffset>115569</wp:posOffset>
            </wp:positionV>
            <wp:extent cx="2706875" cy="2524125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Default="007C2519" w:rsidP="007C2519">
      <w:pPr>
        <w:ind w:firstLine="426"/>
        <w:rPr>
          <w:rFonts w:ascii="Times New Roman" w:hAnsi="Times New Roman" w:cs="Times New Roman"/>
          <w:noProof/>
          <w:color w:val="002060"/>
          <w:sz w:val="26"/>
          <w:szCs w:val="26"/>
        </w:rPr>
      </w:pPr>
    </w:p>
    <w:p w:rsidR="007C2519" w:rsidRPr="002A2347" w:rsidRDefault="007C2519" w:rsidP="007C2519">
      <w:pPr>
        <w:rPr>
          <w:rFonts w:ascii="Times New Roman" w:hAnsi="Times New Roman" w:cs="Times New Roman"/>
          <w:noProof/>
          <w:sz w:val="26"/>
          <w:szCs w:val="26"/>
        </w:rPr>
      </w:pPr>
    </w:p>
    <w:p w:rsidR="007C2519" w:rsidRPr="002A2347" w:rsidRDefault="007C2519" w:rsidP="007C2519">
      <w:pPr>
        <w:ind w:firstLine="426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Тщательно перемешайте для равномерной окраски зёрен. Высыпьте окрашенные зёрна на листы бумаги и просушите, периодически помешивая.</w:t>
      </w:r>
    </w:p>
    <w:p w:rsidR="007C2519" w:rsidRPr="00ED7796" w:rsidRDefault="007C2519" w:rsidP="007C2519">
      <w:pPr>
        <w:ind w:firstLine="426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27940</wp:posOffset>
            </wp:positionV>
            <wp:extent cx="3571875" cy="2505075"/>
            <wp:effectExtent l="19050" t="0" r="9525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19" w:rsidRPr="00ED7796" w:rsidRDefault="007C2519" w:rsidP="007C2519">
      <w:pPr>
        <w:ind w:left="720"/>
        <w:jc w:val="center"/>
        <w:rPr>
          <w:color w:val="002060"/>
        </w:rPr>
      </w:pPr>
    </w:p>
    <w:p w:rsidR="00312B22" w:rsidRDefault="00312B22" w:rsidP="007C2519">
      <w:pPr>
        <w:tabs>
          <w:tab w:val="left" w:pos="1833"/>
        </w:tabs>
        <w:rPr>
          <w:sz w:val="24"/>
          <w:szCs w:val="24"/>
        </w:rPr>
      </w:pPr>
    </w:p>
    <w:p w:rsidR="00312B22" w:rsidRPr="00312B22" w:rsidRDefault="00312B22" w:rsidP="00312B22">
      <w:pPr>
        <w:rPr>
          <w:sz w:val="24"/>
          <w:szCs w:val="24"/>
        </w:rPr>
      </w:pPr>
    </w:p>
    <w:p w:rsidR="00312B22" w:rsidRPr="00312B22" w:rsidRDefault="00312B22" w:rsidP="00312B22">
      <w:pPr>
        <w:rPr>
          <w:sz w:val="24"/>
          <w:szCs w:val="24"/>
        </w:rPr>
      </w:pPr>
    </w:p>
    <w:p w:rsidR="00312B22" w:rsidRPr="00312B22" w:rsidRDefault="00312B22" w:rsidP="00312B22">
      <w:pPr>
        <w:rPr>
          <w:sz w:val="24"/>
          <w:szCs w:val="24"/>
        </w:rPr>
      </w:pPr>
    </w:p>
    <w:p w:rsidR="00944C17" w:rsidRDefault="00312B22" w:rsidP="00312B22">
      <w:pPr>
        <w:tabs>
          <w:tab w:val="left" w:pos="770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835DD" w:rsidRPr="002A2347" w:rsidRDefault="008835DD" w:rsidP="008835DD">
      <w:pPr>
        <w:pStyle w:val="a7"/>
        <w:jc w:val="center"/>
        <w:rPr>
          <w:rStyle w:val="a6"/>
        </w:rPr>
      </w:pPr>
      <w:r w:rsidRPr="002A2347">
        <w:rPr>
          <w:rStyle w:val="a6"/>
        </w:rPr>
        <w:lastRenderedPageBreak/>
        <w:t>ОКРАШИВАНИЕ МАННОЙ КРУПЫ</w:t>
      </w:r>
    </w:p>
    <w:p w:rsidR="008835DD" w:rsidRDefault="008835DD" w:rsidP="00312B22">
      <w:pPr>
        <w:tabs>
          <w:tab w:val="left" w:pos="770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421352</wp:posOffset>
            </wp:positionH>
            <wp:positionV relativeFrom="paragraph">
              <wp:posOffset>90458</wp:posOffset>
            </wp:positionV>
            <wp:extent cx="4940877" cy="3754582"/>
            <wp:effectExtent l="19050" t="0" r="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77" cy="37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sz w:val="24"/>
          <w:szCs w:val="24"/>
        </w:rPr>
      </w:pPr>
    </w:p>
    <w:p w:rsidR="008835DD" w:rsidRPr="008835DD" w:rsidRDefault="008835DD" w:rsidP="008835DD">
      <w:pPr>
        <w:rPr>
          <w:rFonts w:ascii="Times New Roman" w:hAnsi="Times New Roman" w:cs="Times New Roman"/>
          <w:sz w:val="26"/>
          <w:szCs w:val="26"/>
        </w:rPr>
      </w:pP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взять нужное количество манки (примерно горсть);</w:t>
      </w: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смешать с краской «Гуашь». Краска должна быть по консистенции похожа на зубную пасту;</w:t>
      </w: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растирать манку с гуашью до полного окрашивания. Манка должна быть рассыпчатой и равномерно окрашенной;</w:t>
      </w: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после окрашивания просушить манку на газете при комнатной температуре;</w:t>
      </w: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не добавляйте при окрашивании манной крупы воду, иначе манка превращается в кашу;</w:t>
      </w:r>
    </w:p>
    <w:p w:rsidR="008835DD" w:rsidRPr="002A2347" w:rsidRDefault="008835DD" w:rsidP="008835D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2347">
        <w:rPr>
          <w:rFonts w:ascii="Times New Roman" w:hAnsi="Times New Roman" w:cs="Times New Roman"/>
          <w:sz w:val="26"/>
          <w:szCs w:val="26"/>
        </w:rPr>
        <w:t>цвета при таком окрашивании получаются яркие, манка хранится очень долго.</w:t>
      </w:r>
    </w:p>
    <w:p w:rsidR="008835DD" w:rsidRPr="002A2347" w:rsidRDefault="008835DD" w:rsidP="008835DD">
      <w:pPr>
        <w:spacing w:before="100" w:beforeAutospacing="1" w:after="100" w:afterAutospacing="1"/>
        <w:ind w:left="720"/>
        <w:rPr>
          <w:sz w:val="24"/>
          <w:szCs w:val="24"/>
        </w:rPr>
      </w:pPr>
    </w:p>
    <w:p w:rsidR="006E795B" w:rsidRPr="002A2347" w:rsidRDefault="006E795B" w:rsidP="008835DD">
      <w:pPr>
        <w:tabs>
          <w:tab w:val="left" w:pos="3665"/>
        </w:tabs>
        <w:rPr>
          <w:sz w:val="24"/>
          <w:szCs w:val="24"/>
        </w:rPr>
      </w:pPr>
    </w:p>
    <w:p w:rsidR="006E795B" w:rsidRPr="006E795B" w:rsidRDefault="006E795B" w:rsidP="006E795B">
      <w:pPr>
        <w:rPr>
          <w:sz w:val="24"/>
          <w:szCs w:val="24"/>
        </w:rPr>
      </w:pPr>
    </w:p>
    <w:p w:rsidR="006E795B" w:rsidRPr="006E795B" w:rsidRDefault="006E795B" w:rsidP="006E795B">
      <w:pPr>
        <w:rPr>
          <w:sz w:val="24"/>
          <w:szCs w:val="24"/>
        </w:rPr>
      </w:pPr>
    </w:p>
    <w:p w:rsidR="006E795B" w:rsidRPr="006E795B" w:rsidRDefault="006E795B" w:rsidP="006E795B">
      <w:pPr>
        <w:rPr>
          <w:sz w:val="24"/>
          <w:szCs w:val="24"/>
        </w:rPr>
      </w:pPr>
    </w:p>
    <w:p w:rsidR="006E795B" w:rsidRDefault="006E795B" w:rsidP="006E795B">
      <w:pPr>
        <w:rPr>
          <w:sz w:val="24"/>
          <w:szCs w:val="24"/>
        </w:rPr>
      </w:pPr>
    </w:p>
    <w:p w:rsidR="00312B22" w:rsidRDefault="006E795B" w:rsidP="006E795B">
      <w:pPr>
        <w:tabs>
          <w:tab w:val="left" w:pos="802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E795B" w:rsidRDefault="006E795B" w:rsidP="006E795B">
      <w:pPr>
        <w:tabs>
          <w:tab w:val="left" w:pos="8029"/>
        </w:tabs>
        <w:rPr>
          <w:sz w:val="24"/>
          <w:szCs w:val="24"/>
        </w:rPr>
      </w:pPr>
    </w:p>
    <w:p w:rsidR="006E795B" w:rsidRDefault="006E795B" w:rsidP="006E795B">
      <w:pPr>
        <w:tabs>
          <w:tab w:val="left" w:pos="8029"/>
        </w:tabs>
        <w:rPr>
          <w:sz w:val="24"/>
          <w:szCs w:val="24"/>
        </w:rPr>
      </w:pPr>
    </w:p>
    <w:p w:rsidR="00D25A04" w:rsidRDefault="00D25A04" w:rsidP="006E795B">
      <w:pPr>
        <w:tabs>
          <w:tab w:val="left" w:pos="8029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207645</wp:posOffset>
            </wp:positionV>
            <wp:extent cx="2557780" cy="3282950"/>
            <wp:effectExtent l="19050" t="0" r="0" b="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207645</wp:posOffset>
            </wp:positionV>
            <wp:extent cx="3037205" cy="3989705"/>
            <wp:effectExtent l="19050" t="0" r="0" b="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755677</wp:posOffset>
            </wp:positionH>
            <wp:positionV relativeFrom="paragraph">
              <wp:posOffset>3692629</wp:posOffset>
            </wp:positionV>
            <wp:extent cx="3041304" cy="3523962"/>
            <wp:effectExtent l="266700" t="209550" r="235296" b="190788"/>
            <wp:wrapNone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977" r="6275" b="9561"/>
                    <a:stretch>
                      <a:fillRect/>
                    </a:stretch>
                  </pic:blipFill>
                  <pic:spPr bwMode="auto">
                    <a:xfrm rot="21100608">
                      <a:off x="0" y="0"/>
                      <a:ext cx="3041304" cy="352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Pr="00D25A04" w:rsidRDefault="00D25A04" w:rsidP="00D25A04">
      <w:pPr>
        <w:rPr>
          <w:sz w:val="24"/>
          <w:szCs w:val="24"/>
        </w:rPr>
      </w:pPr>
    </w:p>
    <w:p w:rsidR="00D25A04" w:rsidRDefault="00D25A04" w:rsidP="00D25A04">
      <w:pPr>
        <w:rPr>
          <w:sz w:val="24"/>
          <w:szCs w:val="24"/>
        </w:rPr>
      </w:pPr>
    </w:p>
    <w:p w:rsidR="007F0EA2" w:rsidRDefault="007F0EA2" w:rsidP="00D25A04">
      <w:pPr>
        <w:rPr>
          <w:sz w:val="24"/>
          <w:szCs w:val="24"/>
        </w:rPr>
      </w:pPr>
    </w:p>
    <w:p w:rsidR="007F0EA2" w:rsidRDefault="007F0EA2" w:rsidP="00D25A04">
      <w:pPr>
        <w:rPr>
          <w:sz w:val="24"/>
          <w:szCs w:val="24"/>
        </w:rPr>
      </w:pPr>
    </w:p>
    <w:p w:rsidR="007F0EA2" w:rsidRDefault="007F0EA2" w:rsidP="00D25A04">
      <w:pPr>
        <w:rPr>
          <w:sz w:val="24"/>
          <w:szCs w:val="24"/>
        </w:rPr>
      </w:pPr>
    </w:p>
    <w:p w:rsidR="007F0EA2" w:rsidRDefault="007F0EA2" w:rsidP="00D25A04">
      <w:pPr>
        <w:rPr>
          <w:sz w:val="24"/>
          <w:szCs w:val="24"/>
        </w:rPr>
      </w:pPr>
    </w:p>
    <w:p w:rsidR="007F0EA2" w:rsidRDefault="007F0EA2" w:rsidP="00D25A04">
      <w:pPr>
        <w:rPr>
          <w:sz w:val="24"/>
          <w:szCs w:val="24"/>
        </w:rPr>
      </w:pPr>
    </w:p>
    <w:p w:rsidR="00D25A04" w:rsidRPr="00180C4A" w:rsidRDefault="00D25A04" w:rsidP="00D25A04">
      <w:pPr>
        <w:jc w:val="center"/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</w:pPr>
      <w:r w:rsidRPr="00180C4A"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  <w:lastRenderedPageBreak/>
        <w:t>ОБРАЗОВАТЕЛЬНАЯ</w:t>
      </w:r>
    </w:p>
    <w:p w:rsidR="00F73FE3" w:rsidRPr="00F008A4" w:rsidRDefault="00D25A04" w:rsidP="00F008A4">
      <w:pPr>
        <w:jc w:val="center"/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</w:pPr>
      <w:r w:rsidRPr="00180C4A"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  <w:t>ДЕЯТЕЛЬНОСТЬ</w:t>
      </w:r>
    </w:p>
    <w:p w:rsidR="00F73FE3" w:rsidRPr="002A2347" w:rsidRDefault="00F73FE3" w:rsidP="00F73F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347">
        <w:rPr>
          <w:rFonts w:ascii="Times New Roman" w:hAnsi="Times New Roman" w:cs="Times New Roman"/>
          <w:b/>
          <w:sz w:val="24"/>
          <w:szCs w:val="24"/>
        </w:rPr>
        <w:t>ЁЖИК НА ПОЛЯНКЕ</w:t>
      </w:r>
    </w:p>
    <w:p w:rsidR="00F73FE3" w:rsidRPr="00F73FE3" w:rsidRDefault="00F73FE3" w:rsidP="00F73FE3">
      <w:pPr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268951</wp:posOffset>
            </wp:positionH>
            <wp:positionV relativeFrom="paragraph">
              <wp:posOffset>4387</wp:posOffset>
            </wp:positionV>
            <wp:extent cx="5411932" cy="4003964"/>
            <wp:effectExtent l="19050" t="0" r="0" b="0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2" cy="40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E3" w:rsidRPr="00D25A04" w:rsidRDefault="00F73FE3" w:rsidP="00D25A04">
      <w:pPr>
        <w:jc w:val="center"/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</w:p>
    <w:p w:rsidR="00D25A04" w:rsidRDefault="00D25A04" w:rsidP="00D25A04">
      <w:pPr>
        <w:jc w:val="center"/>
        <w:rPr>
          <w:b/>
          <w:i/>
          <w:color w:val="C0504D" w:themeColor="accent2"/>
          <w:sz w:val="40"/>
          <w:szCs w:val="40"/>
        </w:rPr>
      </w:pPr>
    </w:p>
    <w:p w:rsidR="002A2347" w:rsidRDefault="002A2347" w:rsidP="00D25A04">
      <w:pPr>
        <w:jc w:val="center"/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rPr>
          <w:sz w:val="24"/>
          <w:szCs w:val="24"/>
        </w:rPr>
      </w:pPr>
    </w:p>
    <w:p w:rsidR="002A2347" w:rsidRDefault="002A2347" w:rsidP="002A2347">
      <w:pPr>
        <w:rPr>
          <w:sz w:val="24"/>
          <w:szCs w:val="24"/>
        </w:rPr>
      </w:pP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tab/>
      </w:r>
      <w:r w:rsidRPr="00A566C6">
        <w:rPr>
          <w:rStyle w:val="a6"/>
          <w:b w:val="0"/>
          <w:i/>
          <w:sz w:val="26"/>
          <w:szCs w:val="26"/>
        </w:rPr>
        <w:t>Цель:</w:t>
      </w:r>
      <w:r w:rsidRPr="002A2347">
        <w:rPr>
          <w:rStyle w:val="a6"/>
          <w:sz w:val="26"/>
          <w:szCs w:val="26"/>
        </w:rPr>
        <w:t xml:space="preserve"> </w:t>
      </w:r>
      <w:r w:rsidRPr="002A2347">
        <w:rPr>
          <w:rStyle w:val="a6"/>
          <w:b w:val="0"/>
          <w:sz w:val="26"/>
          <w:szCs w:val="26"/>
        </w:rPr>
        <w:t>создание условий для развития художественно-творческой активности посредством изготовления детьми образа ёжика.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A2347" w:rsidRPr="00A566C6" w:rsidRDefault="002A2347" w:rsidP="002A2347">
      <w:pPr>
        <w:pStyle w:val="a7"/>
        <w:spacing w:before="0" w:beforeAutospacing="0" w:after="0" w:afterAutospacing="0"/>
        <w:jc w:val="both"/>
        <w:rPr>
          <w:rStyle w:val="a6"/>
          <w:b w:val="0"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Задачи:</w:t>
      </w:r>
    </w:p>
    <w:p w:rsidR="002A2347" w:rsidRPr="002A2347" w:rsidRDefault="002A2347" w:rsidP="002A2347">
      <w:pPr>
        <w:pStyle w:val="a7"/>
        <w:numPr>
          <w:ilvl w:val="0"/>
          <w:numId w:val="8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2A2347">
        <w:rPr>
          <w:rStyle w:val="a6"/>
          <w:b w:val="0"/>
        </w:rPr>
        <w:t>создать условия для развития творческих способностей детей в процессе моделирования образа ежа</w:t>
      </w:r>
      <w:r>
        <w:rPr>
          <w:rStyle w:val="a6"/>
          <w:b w:val="0"/>
        </w:rPr>
        <w:t>;</w:t>
      </w:r>
    </w:p>
    <w:p w:rsidR="002A2347" w:rsidRPr="002A2347" w:rsidRDefault="002A2347" w:rsidP="002A2347">
      <w:pPr>
        <w:pStyle w:val="a7"/>
        <w:numPr>
          <w:ilvl w:val="0"/>
          <w:numId w:val="7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формировать</w:t>
      </w:r>
      <w:r w:rsidRPr="002A2347">
        <w:rPr>
          <w:rStyle w:val="a6"/>
          <w:b w:val="0"/>
          <w:sz w:val="26"/>
          <w:szCs w:val="26"/>
        </w:rPr>
        <w:t xml:space="preserve"> умения определять и называть цвет предметов, распределять предметы в группы по цвету;</w:t>
      </w:r>
    </w:p>
    <w:p w:rsidR="002A2347" w:rsidRPr="002A2347" w:rsidRDefault="002A2347" w:rsidP="002A2347">
      <w:pPr>
        <w:pStyle w:val="a7"/>
        <w:numPr>
          <w:ilvl w:val="0"/>
          <w:numId w:val="7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побуждать</w:t>
      </w:r>
      <w:r w:rsidRPr="002A2347">
        <w:rPr>
          <w:rStyle w:val="a6"/>
          <w:b w:val="0"/>
          <w:sz w:val="26"/>
          <w:szCs w:val="26"/>
        </w:rPr>
        <w:t xml:space="preserve"> детей к речев</w:t>
      </w:r>
      <w:r>
        <w:rPr>
          <w:rStyle w:val="a6"/>
          <w:b w:val="0"/>
          <w:sz w:val="26"/>
          <w:szCs w:val="26"/>
        </w:rPr>
        <w:t>ой активности</w:t>
      </w:r>
      <w:r w:rsidRPr="002A2347">
        <w:rPr>
          <w:rStyle w:val="a6"/>
          <w:b w:val="0"/>
          <w:sz w:val="26"/>
          <w:szCs w:val="26"/>
        </w:rPr>
        <w:t>;</w:t>
      </w:r>
    </w:p>
    <w:p w:rsidR="002A2347" w:rsidRPr="002A2347" w:rsidRDefault="002A2347" w:rsidP="002A2347">
      <w:pPr>
        <w:pStyle w:val="a7"/>
        <w:numPr>
          <w:ilvl w:val="0"/>
          <w:numId w:val="7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2A2347">
        <w:rPr>
          <w:rStyle w:val="a6"/>
          <w:b w:val="0"/>
          <w:sz w:val="26"/>
          <w:szCs w:val="26"/>
        </w:rPr>
        <w:t>обеспечить условия для само</w:t>
      </w:r>
      <w:r>
        <w:rPr>
          <w:rStyle w:val="a6"/>
          <w:b w:val="0"/>
          <w:sz w:val="26"/>
          <w:szCs w:val="26"/>
        </w:rPr>
        <w:t>стоятельного выбора материалов</w:t>
      </w:r>
      <w:r w:rsidRPr="002A2347">
        <w:rPr>
          <w:rStyle w:val="a6"/>
          <w:b w:val="0"/>
          <w:sz w:val="26"/>
          <w:szCs w:val="26"/>
        </w:rPr>
        <w:t>;</w:t>
      </w:r>
    </w:p>
    <w:p w:rsidR="002A2347" w:rsidRPr="002A2347" w:rsidRDefault="002A2347" w:rsidP="002A2347">
      <w:pPr>
        <w:pStyle w:val="a7"/>
        <w:numPr>
          <w:ilvl w:val="0"/>
          <w:numId w:val="7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2A2347">
        <w:rPr>
          <w:rStyle w:val="a6"/>
          <w:b w:val="0"/>
          <w:sz w:val="26"/>
          <w:szCs w:val="26"/>
        </w:rPr>
        <w:t>способствовать развитию мелкой моторики рук;</w:t>
      </w:r>
    </w:p>
    <w:p w:rsidR="002A2347" w:rsidRPr="002A2347" w:rsidRDefault="002A2347" w:rsidP="002A2347">
      <w:pPr>
        <w:pStyle w:val="a7"/>
        <w:numPr>
          <w:ilvl w:val="0"/>
          <w:numId w:val="7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2A2347">
        <w:rPr>
          <w:rStyle w:val="a6"/>
          <w:b w:val="0"/>
          <w:sz w:val="26"/>
          <w:szCs w:val="26"/>
        </w:rPr>
        <w:t>способствовать развитию навыков взаимодействия со сверстниками и взрослым.</w:t>
      </w:r>
    </w:p>
    <w:p w:rsidR="002A2347" w:rsidRPr="002A2347" w:rsidRDefault="002A2347" w:rsidP="002A234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A2347" w:rsidRPr="002A2347" w:rsidRDefault="002A2347" w:rsidP="002A2347">
      <w:pPr>
        <w:jc w:val="both"/>
        <w:rPr>
          <w:rFonts w:ascii="Times New Roman" w:hAnsi="Times New Roman" w:cs="Times New Roman"/>
          <w:sz w:val="26"/>
          <w:szCs w:val="26"/>
        </w:rPr>
      </w:pPr>
      <w:r w:rsidRPr="00A566C6">
        <w:rPr>
          <w:rFonts w:ascii="Times New Roman" w:hAnsi="Times New Roman" w:cs="Times New Roman"/>
          <w:i/>
          <w:sz w:val="26"/>
          <w:szCs w:val="26"/>
        </w:rPr>
        <w:t>Предварительная работа.</w:t>
      </w:r>
      <w:r w:rsidRPr="002A2347">
        <w:rPr>
          <w:rFonts w:ascii="Times New Roman" w:hAnsi="Times New Roman" w:cs="Times New Roman"/>
          <w:sz w:val="26"/>
          <w:szCs w:val="26"/>
        </w:rPr>
        <w:t xml:space="preserve"> Рассматривание</w:t>
      </w:r>
      <w:r w:rsidRPr="002A234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2347">
        <w:rPr>
          <w:rFonts w:ascii="Times New Roman" w:hAnsi="Times New Roman" w:cs="Times New Roman"/>
          <w:sz w:val="26"/>
          <w:szCs w:val="26"/>
        </w:rPr>
        <w:t xml:space="preserve">изображений ежей в детский иллюстрированных </w:t>
      </w:r>
      <w:proofErr w:type="gramStart"/>
      <w:r w:rsidRPr="002A2347">
        <w:rPr>
          <w:rFonts w:ascii="Times New Roman" w:hAnsi="Times New Roman" w:cs="Times New Roman"/>
          <w:sz w:val="26"/>
          <w:szCs w:val="26"/>
        </w:rPr>
        <w:t>изданиях</w:t>
      </w:r>
      <w:proofErr w:type="gramEnd"/>
      <w:r w:rsidRPr="002A2347">
        <w:rPr>
          <w:rFonts w:ascii="Times New Roman" w:hAnsi="Times New Roman" w:cs="Times New Roman"/>
          <w:sz w:val="26"/>
          <w:szCs w:val="26"/>
        </w:rPr>
        <w:t xml:space="preserve">, рассказ педагога о внешнем виде ежей. Чтение рассказа Е. </w:t>
      </w:r>
      <w:proofErr w:type="spellStart"/>
      <w:r w:rsidRPr="002A2347">
        <w:rPr>
          <w:rFonts w:ascii="Times New Roman" w:hAnsi="Times New Roman" w:cs="Times New Roman"/>
          <w:sz w:val="26"/>
          <w:szCs w:val="26"/>
        </w:rPr>
        <w:t>Чарушина</w:t>
      </w:r>
      <w:proofErr w:type="spellEnd"/>
      <w:r w:rsidRPr="002A2347">
        <w:rPr>
          <w:rFonts w:ascii="Times New Roman" w:hAnsi="Times New Roman" w:cs="Times New Roman"/>
          <w:sz w:val="26"/>
          <w:szCs w:val="26"/>
        </w:rPr>
        <w:t xml:space="preserve"> «Ёжик» в книжке с авторскими иллюстрациями или в «Хрестоматии для маленьких» под ред. Л.Н. Елисеевой.</w:t>
      </w:r>
      <w:r w:rsidRPr="002A234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2347">
        <w:rPr>
          <w:rFonts w:ascii="Times New Roman" w:hAnsi="Times New Roman" w:cs="Times New Roman"/>
          <w:sz w:val="26"/>
          <w:szCs w:val="26"/>
        </w:rPr>
        <w:t>Моделирование ёжиков из пластилина /солёного теста, глины/.</w:t>
      </w:r>
    </w:p>
    <w:p w:rsidR="002A2347" w:rsidRPr="002A2347" w:rsidRDefault="002A2347" w:rsidP="002A2347">
      <w:pPr>
        <w:jc w:val="both"/>
        <w:rPr>
          <w:rFonts w:ascii="Times New Roman" w:hAnsi="Times New Roman" w:cs="Times New Roman"/>
          <w:sz w:val="26"/>
          <w:szCs w:val="26"/>
        </w:rPr>
      </w:pPr>
      <w:r w:rsidRPr="00A566C6">
        <w:rPr>
          <w:rFonts w:ascii="Times New Roman" w:hAnsi="Times New Roman" w:cs="Times New Roman"/>
          <w:i/>
          <w:sz w:val="26"/>
          <w:szCs w:val="26"/>
        </w:rPr>
        <w:lastRenderedPageBreak/>
        <w:t>Формы и виды детской деятельности.</w:t>
      </w:r>
      <w:r w:rsidRPr="002A234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2347">
        <w:rPr>
          <w:rFonts w:ascii="Times New Roman" w:hAnsi="Times New Roman" w:cs="Times New Roman"/>
          <w:sz w:val="26"/>
          <w:szCs w:val="26"/>
        </w:rPr>
        <w:t>Игровая, коммуникативная, творческая, продуктивная.</w:t>
      </w:r>
    </w:p>
    <w:p w:rsidR="002A2347" w:rsidRPr="00C466FA" w:rsidRDefault="002A2347" w:rsidP="002A2347">
      <w:pPr>
        <w:jc w:val="both"/>
        <w:rPr>
          <w:rFonts w:ascii="Times New Roman" w:hAnsi="Times New Roman" w:cs="Times New Roman"/>
          <w:sz w:val="26"/>
          <w:szCs w:val="26"/>
        </w:rPr>
      </w:pPr>
      <w:r w:rsidRPr="00A566C6">
        <w:rPr>
          <w:rFonts w:ascii="Times New Roman" w:hAnsi="Times New Roman" w:cs="Times New Roman"/>
          <w:i/>
          <w:sz w:val="26"/>
          <w:szCs w:val="26"/>
        </w:rPr>
        <w:t>Материалы, инструменты, оборудование.</w:t>
      </w:r>
      <w:r w:rsidRPr="002A234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2A2347">
        <w:rPr>
          <w:rFonts w:ascii="Times New Roman" w:hAnsi="Times New Roman" w:cs="Times New Roman"/>
          <w:sz w:val="26"/>
          <w:szCs w:val="26"/>
        </w:rPr>
        <w:t>Игрушечный ёжик, муляжи грибов, желтые, зеленые, красные листья из бумаги (для каждого ребенка), Желтая, зеленая, красная тарелочки, листы бумаги с изображением силуэта ёжика, материал для иголок на выбор: семечки подсолнуха, макароны, тонкая лапша, семена арбуза.</w:t>
      </w:r>
      <w:proofErr w:type="gramEnd"/>
      <w:r w:rsidRPr="002A2347">
        <w:rPr>
          <w:rFonts w:ascii="Times New Roman" w:hAnsi="Times New Roman" w:cs="Times New Roman"/>
          <w:sz w:val="26"/>
          <w:szCs w:val="26"/>
        </w:rPr>
        <w:t xml:space="preserve"> Материал для изображения ягод на полянке: окрашенный в разные цвета горох. Клей ПВА, кисти, салфетки влажные и клеёнчатые.</w:t>
      </w:r>
    </w:p>
    <w:p w:rsidR="002A2347" w:rsidRPr="00F008A4" w:rsidRDefault="00C466FA" w:rsidP="00F008A4">
      <w:pPr>
        <w:pStyle w:val="a7"/>
        <w:spacing w:before="0" w:beforeAutospacing="0" w:after="0" w:afterAutospacing="0"/>
        <w:jc w:val="center"/>
        <w:rPr>
          <w:rStyle w:val="a8"/>
          <w:sz w:val="26"/>
          <w:szCs w:val="26"/>
        </w:rPr>
      </w:pPr>
      <w:r w:rsidRPr="00A566C6">
        <w:rPr>
          <w:rStyle w:val="a8"/>
          <w:sz w:val="26"/>
          <w:szCs w:val="26"/>
        </w:rPr>
        <w:t>Организационный момент</w:t>
      </w:r>
    </w:p>
    <w:p w:rsidR="002A2347" w:rsidRPr="00C466FA" w:rsidRDefault="00C466FA" w:rsidP="002A2347">
      <w:pPr>
        <w:pStyle w:val="a7"/>
        <w:spacing w:before="0" w:beforeAutospacing="0" w:after="0" w:afterAutospacing="0"/>
        <w:ind w:firstLine="426"/>
        <w:jc w:val="both"/>
        <w:rPr>
          <w:rStyle w:val="a8"/>
          <w:i w:val="0"/>
          <w:sz w:val="26"/>
          <w:szCs w:val="26"/>
        </w:rPr>
      </w:pPr>
      <w:r>
        <w:rPr>
          <w:rStyle w:val="a8"/>
          <w:i w:val="0"/>
          <w:sz w:val="26"/>
          <w:szCs w:val="26"/>
        </w:rPr>
        <w:t>Педагог</w:t>
      </w:r>
      <w:r w:rsidR="002A2347" w:rsidRPr="00C466FA">
        <w:rPr>
          <w:rStyle w:val="a8"/>
          <w:i w:val="0"/>
          <w:sz w:val="26"/>
          <w:szCs w:val="26"/>
        </w:rPr>
        <w:t xml:space="preserve"> показывает </w:t>
      </w:r>
      <w:r w:rsidR="007F0EA2">
        <w:rPr>
          <w:rStyle w:val="a8"/>
          <w:i w:val="0"/>
          <w:sz w:val="26"/>
          <w:szCs w:val="26"/>
        </w:rPr>
        <w:t>учащимся</w:t>
      </w:r>
      <w:r w:rsidR="002A2347" w:rsidRPr="00C466FA">
        <w:rPr>
          <w:rStyle w:val="a8"/>
          <w:i w:val="0"/>
          <w:sz w:val="26"/>
          <w:szCs w:val="26"/>
        </w:rPr>
        <w:t xml:space="preserve"> игрушку ежа и читает отрывок из стихотворения Г. </w:t>
      </w:r>
      <w:proofErr w:type="spellStart"/>
      <w:r w:rsidR="002A2347" w:rsidRPr="00C466FA">
        <w:rPr>
          <w:rStyle w:val="a8"/>
          <w:i w:val="0"/>
          <w:sz w:val="26"/>
          <w:szCs w:val="26"/>
        </w:rPr>
        <w:t>Лагздынь</w:t>
      </w:r>
      <w:proofErr w:type="spellEnd"/>
      <w:r w:rsidR="002A2347" w:rsidRPr="00C466FA">
        <w:rPr>
          <w:rStyle w:val="a8"/>
          <w:i w:val="0"/>
          <w:sz w:val="26"/>
          <w:szCs w:val="26"/>
        </w:rPr>
        <w:t xml:space="preserve"> Ёжик: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Повстречался ёжик мне,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Нёс грибы он на спине.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-Добрый день, колючий ёж.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Далеко ли ты живёшь…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 xml:space="preserve">– </w:t>
      </w:r>
      <w:r w:rsidRPr="00C466FA">
        <w:rPr>
          <w:rStyle w:val="a8"/>
          <w:i w:val="0"/>
          <w:sz w:val="26"/>
          <w:szCs w:val="26"/>
        </w:rPr>
        <w:t>Здравствуйте детки.</w:t>
      </w:r>
      <w:r w:rsidRPr="002A2347">
        <w:rPr>
          <w:sz w:val="26"/>
          <w:szCs w:val="26"/>
        </w:rPr>
        <w:t xml:space="preserve"> Живу я в норке, умею прятаться от лисы. Свернусь в клубок – ни головы, ни ножек не видно – и лежу себе на лесной тропинке. </w:t>
      </w:r>
    </w:p>
    <w:p w:rsidR="00C466FA" w:rsidRPr="00F008A4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Рассказ ёжика обыгрывается – педагог ставит перед ёжиком игрушку лисы и показывает, как ёжик прячется, свернувшись клубком.</w:t>
      </w:r>
    </w:p>
    <w:p w:rsidR="002A2347" w:rsidRPr="00A566C6" w:rsidRDefault="002A2347" w:rsidP="002A2347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Подготовка к восприятию материала</w:t>
      </w:r>
    </w:p>
    <w:p w:rsidR="002A2347" w:rsidRPr="002A2347" w:rsidRDefault="002A2347" w:rsidP="002A2347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Дидактическая игра</w:t>
      </w:r>
      <w:r w:rsidRPr="002A2347">
        <w:rPr>
          <w:rStyle w:val="a6"/>
          <w:sz w:val="26"/>
          <w:szCs w:val="26"/>
        </w:rPr>
        <w:t xml:space="preserve"> </w:t>
      </w:r>
      <w:r w:rsidRPr="002A2347">
        <w:rPr>
          <w:sz w:val="26"/>
          <w:szCs w:val="26"/>
        </w:rPr>
        <w:t>«Осенние листочки»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Ежик собрал в лесу листочки. Красные, желтые, зеленые. Он просит вас помочь разложить их по тарелочкам.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Дети, какого цвета этот листочек? А этот?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А какого цвета эта тарелочка? А эта? И т.д.</w:t>
      </w:r>
    </w:p>
    <w:p w:rsidR="002A2347" w:rsidRPr="00F008A4" w:rsidRDefault="002A2347" w:rsidP="00F008A4">
      <w:pPr>
        <w:pStyle w:val="a7"/>
        <w:spacing w:before="0" w:beforeAutospacing="0" w:after="0" w:afterAutospacing="0"/>
        <w:jc w:val="both"/>
        <w:rPr>
          <w:rStyle w:val="a6"/>
          <w:b w:val="0"/>
          <w:bCs w:val="0"/>
          <w:sz w:val="26"/>
          <w:szCs w:val="26"/>
        </w:rPr>
      </w:pPr>
      <w:r w:rsidRPr="002A2347">
        <w:rPr>
          <w:sz w:val="26"/>
          <w:szCs w:val="26"/>
        </w:rPr>
        <w:t>Дети называют цвета листьев и раскладывают их соответственно по цвету в тарелочки.</w:t>
      </w:r>
    </w:p>
    <w:p w:rsidR="002A2347" w:rsidRPr="00A566C6" w:rsidRDefault="00C466FA" w:rsidP="002A2347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Практический этап</w:t>
      </w:r>
    </w:p>
    <w:p w:rsidR="002A2347" w:rsidRPr="00A566C6" w:rsidRDefault="002A2347" w:rsidP="002A2347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основная часть</w:t>
      </w:r>
    </w:p>
    <w:p w:rsidR="002A2347" w:rsidRPr="00C466FA" w:rsidRDefault="00C466FA" w:rsidP="002A2347">
      <w:pPr>
        <w:pStyle w:val="a7"/>
        <w:spacing w:before="0" w:beforeAutospacing="0" w:after="0" w:afterAutospacing="0"/>
        <w:ind w:firstLine="426"/>
        <w:jc w:val="both"/>
        <w:rPr>
          <w:rStyle w:val="a8"/>
          <w:i w:val="0"/>
          <w:iCs w:val="0"/>
          <w:sz w:val="26"/>
          <w:szCs w:val="26"/>
        </w:rPr>
      </w:pPr>
      <w:r>
        <w:rPr>
          <w:sz w:val="26"/>
          <w:szCs w:val="26"/>
        </w:rPr>
        <w:t>Педагог</w:t>
      </w:r>
      <w:r w:rsidR="002A2347" w:rsidRPr="002A2347">
        <w:rPr>
          <w:sz w:val="26"/>
          <w:szCs w:val="26"/>
        </w:rPr>
        <w:t xml:space="preserve"> приглашает детей сесть за столы и предлагает рассмотреть ёжика, демонстрируя при этом игрушечного ежа.</w:t>
      </w:r>
      <w:r>
        <w:rPr>
          <w:sz w:val="26"/>
          <w:szCs w:val="26"/>
        </w:rPr>
        <w:t xml:space="preserve"> </w:t>
      </w:r>
      <w:r w:rsidR="002A2347" w:rsidRPr="00C466FA">
        <w:rPr>
          <w:rStyle w:val="a8"/>
          <w:i w:val="0"/>
          <w:sz w:val="26"/>
          <w:szCs w:val="26"/>
        </w:rPr>
        <w:t xml:space="preserve">Чтение стихотворения М. </w:t>
      </w:r>
      <w:proofErr w:type="spellStart"/>
      <w:r w:rsidR="002A2347" w:rsidRPr="00C466FA">
        <w:rPr>
          <w:rStyle w:val="a8"/>
          <w:i w:val="0"/>
          <w:sz w:val="26"/>
          <w:szCs w:val="26"/>
        </w:rPr>
        <w:t>Картушиной</w:t>
      </w:r>
      <w:proofErr w:type="spellEnd"/>
      <w:r w:rsidR="002A2347" w:rsidRPr="00C466FA">
        <w:rPr>
          <w:rStyle w:val="a8"/>
          <w:i w:val="0"/>
          <w:sz w:val="26"/>
          <w:szCs w:val="26"/>
        </w:rPr>
        <w:t xml:space="preserve"> «Колючий ёж»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i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Посмотрите дети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– Ёжик. Весь в иголочках зверек</w:t>
      </w:r>
      <w:proofErr w:type="gramStart"/>
      <w:r w:rsidRPr="002A2347">
        <w:rPr>
          <w:sz w:val="26"/>
          <w:szCs w:val="26"/>
        </w:rPr>
        <w:br/>
        <w:t>С</w:t>
      </w:r>
      <w:proofErr w:type="gramEnd"/>
      <w:r w:rsidRPr="002A2347">
        <w:rPr>
          <w:sz w:val="26"/>
          <w:szCs w:val="26"/>
        </w:rPr>
        <w:t xml:space="preserve"> головы до самых ног:</w:t>
      </w:r>
      <w:r w:rsidRPr="002A2347">
        <w:rPr>
          <w:sz w:val="26"/>
          <w:szCs w:val="26"/>
        </w:rPr>
        <w:br/>
        <w:t>– Ты куда, колючий еж,</w:t>
      </w:r>
      <w:r w:rsidRPr="002A2347">
        <w:rPr>
          <w:sz w:val="26"/>
          <w:szCs w:val="26"/>
        </w:rPr>
        <w:br/>
        <w:t>Ты куда идешь-бредешь?</w:t>
      </w:r>
      <w:r w:rsidRPr="002A2347">
        <w:rPr>
          <w:sz w:val="26"/>
          <w:szCs w:val="26"/>
        </w:rPr>
        <w:br/>
        <w:t>– Шарю, шарю по кустам,</w:t>
      </w:r>
      <w:r w:rsidRPr="002A2347">
        <w:rPr>
          <w:sz w:val="26"/>
          <w:szCs w:val="26"/>
        </w:rPr>
        <w:br/>
        <w:t>Добываю пищу сам.</w:t>
      </w:r>
      <w:r w:rsidRPr="002A2347">
        <w:rPr>
          <w:sz w:val="26"/>
          <w:szCs w:val="26"/>
        </w:rPr>
        <w:br/>
        <w:t>Я грибы в траве ищу</w:t>
      </w:r>
      <w:proofErr w:type="gramStart"/>
      <w:r w:rsidRPr="002A2347">
        <w:rPr>
          <w:sz w:val="26"/>
          <w:szCs w:val="26"/>
        </w:rPr>
        <w:br/>
        <w:t>И</w:t>
      </w:r>
      <w:proofErr w:type="gramEnd"/>
      <w:r w:rsidRPr="002A2347">
        <w:rPr>
          <w:sz w:val="26"/>
          <w:szCs w:val="26"/>
        </w:rPr>
        <w:t xml:space="preserve"> домой к себе тащу.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Стихотворение обыгрывается игрушками.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У меня колючие иголки и длинный носик. Лапки хоть и маленькие, да бегаю я быстро. Люблю грибы, ягоды и от яблок не откажусь – с удовольствием съем.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Вопросы к детям: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 xml:space="preserve">– Где у ёжика спинка? Вот! 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–Что у ежика на спине? Иголки, они растут вверх.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lastRenderedPageBreak/>
        <w:t>– Где живет ежик? Ёжик живёт в норке.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А что любит ежик? Ёжик любит грибы, ягоды и яблочки.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Дети, давайте покажем ежику, как мы умеем играть с пальчиками.</w:t>
      </w:r>
    </w:p>
    <w:p w:rsidR="002A2347" w:rsidRPr="00C466FA" w:rsidRDefault="002A2347" w:rsidP="002A2347">
      <w:pPr>
        <w:pStyle w:val="a7"/>
        <w:spacing w:before="0" w:beforeAutospacing="0" w:after="0" w:afterAutospacing="0"/>
        <w:jc w:val="both"/>
        <w:rPr>
          <w:i/>
          <w:sz w:val="26"/>
          <w:szCs w:val="26"/>
        </w:rPr>
      </w:pPr>
      <w:r w:rsidRPr="00C466FA">
        <w:rPr>
          <w:rStyle w:val="a8"/>
          <w:i w:val="0"/>
          <w:sz w:val="26"/>
          <w:szCs w:val="26"/>
        </w:rPr>
        <w:t>Пальчиковая игра «Ежонок»: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Повстречал ежонка ёж:</w:t>
      </w:r>
      <w:r w:rsidRPr="002A2347">
        <w:rPr>
          <w:sz w:val="26"/>
          <w:szCs w:val="26"/>
        </w:rPr>
        <w:br/>
        <w:t>«Здравствуй, братец! Как живешь?»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Домой яблочки несу – руки вверх, растопыриваем пальчики.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Встретил я в лесу – лису, –  руки вверх, пальчики сжимает в кулачки.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Угостил грибом зайчонка – руки вверх, растопыриваем пальчики.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В поле повстречал волчонка –  руки вверх, пальчики сжимает в кулачки.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С белкой –  песенки попел – руки вверх, растопыриваем пальчики.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На пенёк медвежий сел –  руки вверх, пальчики сжимает в кулачки.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 xml:space="preserve">– Запас я грибов и ягод на зиму. Да вот живу я в норке один. Нет у меня ежат. Скучно мне одному, где мне взять маленьких ежат? Я их угощу грибами и ягодами. </w:t>
      </w:r>
    </w:p>
    <w:p w:rsidR="002A2347" w:rsidRPr="002A2347" w:rsidRDefault="002A2347" w:rsidP="002A2347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2A2347">
        <w:rPr>
          <w:sz w:val="26"/>
          <w:szCs w:val="26"/>
        </w:rPr>
        <w:t>– Дети, давайте поможем ежику, чтобы он не грустил, сделаем для него маленьких ежат.</w:t>
      </w:r>
    </w:p>
    <w:p w:rsidR="00CF4FDB" w:rsidRPr="002A2347" w:rsidRDefault="00C466FA" w:rsidP="00F008A4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Педагог</w:t>
      </w:r>
      <w:r w:rsidR="002A2347" w:rsidRPr="002A2347">
        <w:rPr>
          <w:sz w:val="26"/>
          <w:szCs w:val="26"/>
        </w:rPr>
        <w:t xml:space="preserve"> </w:t>
      </w:r>
      <w:r>
        <w:rPr>
          <w:sz w:val="26"/>
          <w:szCs w:val="26"/>
        </w:rPr>
        <w:t>демонстрирует</w:t>
      </w:r>
      <w:r w:rsidR="002A2347" w:rsidRPr="002A2347">
        <w:rPr>
          <w:sz w:val="26"/>
          <w:szCs w:val="26"/>
        </w:rPr>
        <w:t xml:space="preserve"> детям силуэты ёжиков на бумаге. Обращает внимание детей на спинку ёжиков, она без колючек, и материалы: семена подсолнечника, арбузные семечки, макароны, лапшу, советует их использовать для создания иголок ёжика. Спрашивает, как можно прикрепить колючки к шубке, предлагает наклеить на спину колючки с помощью клея и кисти. При выполнении этого задания некоторые дети используют разные материалы (и это решение тоже имеет право на воплощение). При желании дети могут оформить травку и иголки ёжиков пластилиновыми яблочками, грибочками, цветными горошинами-ягодами.</w:t>
      </w:r>
    </w:p>
    <w:p w:rsidR="002A2347" w:rsidRPr="00A566C6" w:rsidRDefault="00C466FA" w:rsidP="002A2347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Подведение итогов занятия</w:t>
      </w:r>
    </w:p>
    <w:p w:rsidR="002A2347" w:rsidRPr="00A566C6" w:rsidRDefault="002A2347" w:rsidP="002A2347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рефлексия</w:t>
      </w:r>
    </w:p>
    <w:p w:rsidR="002A2347" w:rsidRPr="002A2347" w:rsidRDefault="002A2347" w:rsidP="002A2347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2A2347">
        <w:rPr>
          <w:sz w:val="26"/>
          <w:szCs w:val="26"/>
        </w:rPr>
        <w:t>Педагог хвалит детей за старание и дружную работу.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– Дети, давайте мы возьмем наших ёжиков и пойдем на цветочную поляну к ёжу. Вот он обрадуется приходу таких веселых ежат!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– Добрый день, колючий ёж!</w:t>
      </w:r>
      <w:r w:rsidRPr="002A2347">
        <w:rPr>
          <w:sz w:val="26"/>
          <w:szCs w:val="26"/>
        </w:rPr>
        <w:br/>
        <w:t>Далеко ли ты живешь?</w:t>
      </w:r>
      <w:r w:rsidRPr="002A2347">
        <w:rPr>
          <w:sz w:val="26"/>
          <w:szCs w:val="26"/>
        </w:rPr>
        <w:br/>
        <w:t>Ёжик глазками сверкнул</w:t>
      </w:r>
      <w:proofErr w:type="gramStart"/>
      <w:r w:rsidRPr="002A2347">
        <w:rPr>
          <w:sz w:val="26"/>
          <w:szCs w:val="26"/>
        </w:rPr>
        <w:br/>
        <w:t>И</w:t>
      </w:r>
      <w:proofErr w:type="gramEnd"/>
      <w:r w:rsidRPr="002A2347">
        <w:rPr>
          <w:sz w:val="26"/>
          <w:szCs w:val="26"/>
        </w:rPr>
        <w:t xml:space="preserve"> в кусты скорей свернул.</w:t>
      </w:r>
      <w:r w:rsidRPr="002A2347">
        <w:rPr>
          <w:sz w:val="26"/>
          <w:szCs w:val="26"/>
        </w:rPr>
        <w:br/>
        <w:t>Зашуршал сухой листвой,</w:t>
      </w:r>
      <w:r w:rsidRPr="002A2347">
        <w:rPr>
          <w:sz w:val="26"/>
          <w:szCs w:val="26"/>
        </w:rPr>
        <w:br/>
        <w:t>Приглашая в домик свой!</w:t>
      </w:r>
    </w:p>
    <w:p w:rsidR="002A2347" w:rsidRPr="002A2347" w:rsidRDefault="002A2347" w:rsidP="002A2347">
      <w:pPr>
        <w:pStyle w:val="a7"/>
        <w:spacing w:before="0" w:beforeAutospacing="0" w:after="0" w:afterAutospacing="0"/>
        <w:rPr>
          <w:sz w:val="26"/>
          <w:szCs w:val="26"/>
        </w:rPr>
      </w:pPr>
      <w:r w:rsidRPr="002A2347">
        <w:rPr>
          <w:sz w:val="26"/>
          <w:szCs w:val="26"/>
        </w:rPr>
        <w:t>Дети размещают своих ёжиков вокруг ежа на общую выставку.</w:t>
      </w:r>
    </w:p>
    <w:p w:rsidR="006E795B" w:rsidRDefault="006E795B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A566C6" w:rsidRDefault="00A566C6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A566C6" w:rsidRDefault="00A566C6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A566C6" w:rsidRDefault="00A566C6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F008A4" w:rsidRDefault="00F008A4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F008A4" w:rsidRDefault="00F008A4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F008A4" w:rsidRDefault="00F008A4" w:rsidP="002A2347">
      <w:pPr>
        <w:tabs>
          <w:tab w:val="left" w:pos="3360"/>
        </w:tabs>
        <w:rPr>
          <w:rFonts w:ascii="Times New Roman" w:hAnsi="Times New Roman" w:cs="Times New Roman"/>
          <w:sz w:val="26"/>
          <w:szCs w:val="26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306705</wp:posOffset>
            </wp:positionV>
            <wp:extent cx="3505200" cy="3267075"/>
            <wp:effectExtent l="19050" t="0" r="0" b="0"/>
            <wp:wrapNone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УГОСТИ ЦЫПЛЁНКА </w:t>
      </w: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A56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C6" w:rsidRDefault="00A566C6" w:rsidP="007F0EA2">
      <w:pPr>
        <w:rPr>
          <w:rFonts w:ascii="Times New Roman" w:hAnsi="Times New Roman" w:cs="Times New Roman"/>
          <w:b/>
          <w:sz w:val="24"/>
          <w:szCs w:val="24"/>
        </w:rPr>
      </w:pP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A566C6">
        <w:rPr>
          <w:i/>
          <w:sz w:val="26"/>
          <w:szCs w:val="26"/>
        </w:rPr>
        <w:t>Цель:</w:t>
      </w:r>
      <w:r w:rsidRPr="00A566C6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 w:rsidRPr="00A566C6">
        <w:rPr>
          <w:sz w:val="26"/>
          <w:szCs w:val="26"/>
        </w:rPr>
        <w:t xml:space="preserve"> творческой активности </w:t>
      </w:r>
      <w:r w:rsidR="007F0EA2">
        <w:rPr>
          <w:sz w:val="26"/>
          <w:szCs w:val="26"/>
        </w:rPr>
        <w:t>учащихся</w:t>
      </w:r>
      <w:r w:rsidRPr="00A566C6">
        <w:rPr>
          <w:sz w:val="26"/>
          <w:szCs w:val="26"/>
        </w:rPr>
        <w:t xml:space="preserve"> посредством освоения техники посыпная аппликация из круп.</w:t>
      </w: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rStyle w:val="a6"/>
          <w:b w:val="0"/>
          <w:i/>
          <w:sz w:val="26"/>
          <w:szCs w:val="26"/>
        </w:rPr>
      </w:pPr>
      <w:r w:rsidRPr="00A566C6">
        <w:rPr>
          <w:rStyle w:val="a6"/>
          <w:b w:val="0"/>
          <w:i/>
          <w:sz w:val="26"/>
          <w:szCs w:val="26"/>
        </w:rPr>
        <w:t>Задачи:</w:t>
      </w:r>
    </w:p>
    <w:p w:rsidR="00A566C6" w:rsidRP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создать условия для развития творческих способностей детей в пр</w:t>
      </w:r>
      <w:r>
        <w:rPr>
          <w:rStyle w:val="a6"/>
          <w:b w:val="0"/>
          <w:sz w:val="26"/>
          <w:szCs w:val="26"/>
        </w:rPr>
        <w:t>оцессе создания образа цыплёнка;</w:t>
      </w:r>
    </w:p>
    <w:p w:rsid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 xml:space="preserve">мотивировать детей </w:t>
      </w:r>
      <w:r>
        <w:rPr>
          <w:rStyle w:val="a6"/>
          <w:b w:val="0"/>
          <w:sz w:val="26"/>
          <w:szCs w:val="26"/>
        </w:rPr>
        <w:t>на включение в игровую ситуацию;</w:t>
      </w:r>
    </w:p>
    <w:p w:rsid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побужд</w:t>
      </w:r>
      <w:r>
        <w:rPr>
          <w:rStyle w:val="a6"/>
          <w:b w:val="0"/>
          <w:sz w:val="26"/>
          <w:szCs w:val="26"/>
        </w:rPr>
        <w:t>ать детей к речевой активности;</w:t>
      </w:r>
    </w:p>
    <w:p w:rsid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обеспечить условия для самостоятельного выбора материалов</w:t>
      </w:r>
      <w:r>
        <w:rPr>
          <w:rStyle w:val="a6"/>
          <w:b w:val="0"/>
          <w:sz w:val="26"/>
          <w:szCs w:val="26"/>
        </w:rPr>
        <w:t>;</w:t>
      </w:r>
      <w:r w:rsidRPr="00A566C6">
        <w:rPr>
          <w:rStyle w:val="a6"/>
          <w:b w:val="0"/>
          <w:sz w:val="26"/>
          <w:szCs w:val="26"/>
        </w:rPr>
        <w:t xml:space="preserve"> </w:t>
      </w:r>
    </w:p>
    <w:p w:rsidR="00A566C6" w:rsidRP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развивать мелкую моторику</w:t>
      </w:r>
      <w:r w:rsidRPr="00A566C6">
        <w:rPr>
          <w:rStyle w:val="a6"/>
          <w:b w:val="0"/>
          <w:sz w:val="26"/>
          <w:szCs w:val="26"/>
        </w:rPr>
        <w:t xml:space="preserve"> рук;</w:t>
      </w:r>
    </w:p>
    <w:p w:rsidR="00A566C6" w:rsidRPr="00A566C6" w:rsidRDefault="00A566C6" w:rsidP="00A566C6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способствовать развитию навыков взаимодействия со сверстниками и взрослым.</w:t>
      </w: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EC36C9">
        <w:rPr>
          <w:i/>
          <w:sz w:val="26"/>
          <w:szCs w:val="26"/>
        </w:rPr>
        <w:t>Предварительная работа.</w:t>
      </w:r>
      <w:r w:rsidRPr="00A566C6">
        <w:rPr>
          <w:b/>
          <w:sz w:val="26"/>
          <w:szCs w:val="26"/>
        </w:rPr>
        <w:t xml:space="preserve"> </w:t>
      </w:r>
      <w:r w:rsidRPr="00A566C6">
        <w:rPr>
          <w:sz w:val="26"/>
          <w:szCs w:val="26"/>
        </w:rPr>
        <w:t>Рассматривание с детьми изображений цыплят в книжных иллюстрациях, альбомах, календарях. Беседа о внешнем виде и образе жизни. Чтение стихотворения «Вот они цыплятки» Нина Френкель, В. В. Берестов «Курица с цыплятами».</w:t>
      </w: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EC36C9">
        <w:rPr>
          <w:i/>
          <w:sz w:val="26"/>
          <w:szCs w:val="26"/>
        </w:rPr>
        <w:t>Материалы, инструменты, оборудование.</w:t>
      </w:r>
      <w:r w:rsidRPr="00A566C6">
        <w:rPr>
          <w:sz w:val="26"/>
          <w:szCs w:val="26"/>
        </w:rPr>
        <w:t xml:space="preserve"> Иллюстрации, с изображением домашних птиц, игрушка – цыплёнок, картон зелёного цвета размером в </w:t>
      </w:r>
      <w:r w:rsidR="00EC36C9">
        <w:rPr>
          <w:sz w:val="26"/>
          <w:szCs w:val="26"/>
        </w:rPr>
        <w:t xml:space="preserve">½ </w:t>
      </w:r>
      <w:r w:rsidRPr="00A566C6">
        <w:rPr>
          <w:sz w:val="26"/>
          <w:szCs w:val="26"/>
        </w:rPr>
        <w:t xml:space="preserve">альбомного листа с силуэтом цыпленка. Крупа манная окрашенная в жёлтый цвет, пшено, кукурузная крупа, клей, кисточки, салфетки, цветные карандаши. </w:t>
      </w:r>
    </w:p>
    <w:p w:rsidR="00A566C6" w:rsidRPr="007F0EA2" w:rsidRDefault="00EC36C9" w:rsidP="007F0EA2">
      <w:pPr>
        <w:pStyle w:val="a7"/>
        <w:spacing w:before="0" w:beforeAutospacing="0" w:after="0" w:afterAutospacing="0"/>
        <w:jc w:val="center"/>
        <w:rPr>
          <w:rStyle w:val="a8"/>
          <w:sz w:val="26"/>
          <w:szCs w:val="26"/>
        </w:rPr>
      </w:pPr>
      <w:r>
        <w:rPr>
          <w:rStyle w:val="a8"/>
          <w:sz w:val="26"/>
          <w:szCs w:val="26"/>
        </w:rPr>
        <w:t>Организационный м</w:t>
      </w:r>
      <w:r w:rsidRPr="00EC36C9">
        <w:rPr>
          <w:rStyle w:val="a8"/>
          <w:sz w:val="26"/>
          <w:szCs w:val="26"/>
        </w:rPr>
        <w:t>омент</w:t>
      </w:r>
    </w:p>
    <w:p w:rsidR="00A566C6" w:rsidRPr="00EC36C9" w:rsidRDefault="00EC36C9" w:rsidP="00A566C6">
      <w:pPr>
        <w:pStyle w:val="a7"/>
        <w:spacing w:before="0" w:beforeAutospacing="0" w:after="0" w:afterAutospacing="0"/>
        <w:ind w:firstLine="426"/>
        <w:jc w:val="both"/>
        <w:rPr>
          <w:rStyle w:val="a8"/>
          <w:i w:val="0"/>
          <w:sz w:val="26"/>
          <w:szCs w:val="26"/>
        </w:rPr>
      </w:pPr>
      <w:r>
        <w:rPr>
          <w:rStyle w:val="a8"/>
          <w:i w:val="0"/>
          <w:sz w:val="26"/>
          <w:szCs w:val="26"/>
        </w:rPr>
        <w:t>Педагог</w:t>
      </w:r>
      <w:r w:rsidR="00A566C6" w:rsidRPr="00EC36C9">
        <w:rPr>
          <w:rStyle w:val="a8"/>
          <w:i w:val="0"/>
          <w:sz w:val="26"/>
          <w:szCs w:val="26"/>
        </w:rPr>
        <w:t xml:space="preserve"> показывает детям иллюстрации с изображением курицы и цыплят. </w:t>
      </w:r>
    </w:p>
    <w:p w:rsidR="00A566C6" w:rsidRPr="00FA4E61" w:rsidRDefault="00A566C6" w:rsidP="00A566C6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r w:rsidRPr="00A566C6">
        <w:rPr>
          <w:sz w:val="26"/>
          <w:szCs w:val="26"/>
        </w:rPr>
        <w:t xml:space="preserve"> - Дети, посмотрите, какая у меня есть интересная и красочная картинка. Что на ней изображено? (Ответы детей). Какие цыплята забавные и веселые. (Показать курицу) А кто это с цыплятами? (Ответы детей). </w:t>
      </w:r>
      <w:r w:rsidR="00FA4E61">
        <w:rPr>
          <w:sz w:val="26"/>
          <w:szCs w:val="26"/>
        </w:rPr>
        <w:t xml:space="preserve">Педагог </w:t>
      </w:r>
      <w:r w:rsidR="00FA4E61" w:rsidRPr="00FA4E61">
        <w:rPr>
          <w:rStyle w:val="a8"/>
          <w:i w:val="0"/>
          <w:sz w:val="26"/>
          <w:szCs w:val="26"/>
        </w:rPr>
        <w:t>ч</w:t>
      </w:r>
      <w:r w:rsidRPr="00FA4E61">
        <w:rPr>
          <w:rStyle w:val="a8"/>
          <w:i w:val="0"/>
          <w:sz w:val="26"/>
          <w:szCs w:val="26"/>
        </w:rPr>
        <w:t xml:space="preserve">итает стихотворение В. </w:t>
      </w:r>
      <w:proofErr w:type="spellStart"/>
      <w:r w:rsidRPr="00FA4E61">
        <w:rPr>
          <w:rStyle w:val="a8"/>
          <w:i w:val="0"/>
          <w:sz w:val="26"/>
          <w:szCs w:val="26"/>
        </w:rPr>
        <w:t>Берестова</w:t>
      </w:r>
      <w:proofErr w:type="spellEnd"/>
      <w:r w:rsidRPr="00FA4E61">
        <w:rPr>
          <w:rStyle w:val="a8"/>
          <w:i w:val="0"/>
          <w:sz w:val="26"/>
          <w:szCs w:val="26"/>
        </w:rPr>
        <w:t xml:space="preserve"> </w:t>
      </w:r>
      <w:r w:rsidRPr="00FA4E61">
        <w:rPr>
          <w:i/>
          <w:sz w:val="26"/>
          <w:szCs w:val="26"/>
        </w:rPr>
        <w:t>«</w:t>
      </w:r>
      <w:r w:rsidRPr="00FA4E61">
        <w:rPr>
          <w:rStyle w:val="a8"/>
          <w:i w:val="0"/>
          <w:sz w:val="26"/>
          <w:szCs w:val="26"/>
        </w:rPr>
        <w:t>Курица с цыплятами</w:t>
      </w:r>
      <w:r w:rsidRPr="00FA4E61">
        <w:rPr>
          <w:i/>
          <w:sz w:val="26"/>
          <w:szCs w:val="26"/>
        </w:rPr>
        <w:t>»</w:t>
      </w:r>
      <w:r w:rsidRPr="00FA4E61">
        <w:rPr>
          <w:rStyle w:val="a8"/>
          <w:i w:val="0"/>
          <w:sz w:val="26"/>
          <w:szCs w:val="26"/>
        </w:rPr>
        <w:t>:</w:t>
      </w:r>
    </w:p>
    <w:p w:rsidR="00A566C6" w:rsidRPr="00FA4E61" w:rsidRDefault="00A566C6" w:rsidP="00A566C6">
      <w:pPr>
        <w:pStyle w:val="a7"/>
        <w:spacing w:before="0" w:beforeAutospacing="0" w:after="0" w:afterAutospacing="0"/>
        <w:jc w:val="both"/>
        <w:rPr>
          <w:rStyle w:val="a8"/>
          <w:i w:val="0"/>
          <w:sz w:val="26"/>
          <w:szCs w:val="26"/>
        </w:rPr>
      </w:pPr>
      <w:proofErr w:type="spellStart"/>
      <w:r w:rsidRPr="00FA4E61">
        <w:rPr>
          <w:rStyle w:val="a8"/>
          <w:i w:val="0"/>
          <w:sz w:val="26"/>
          <w:szCs w:val="26"/>
        </w:rPr>
        <w:t>Куд</w:t>
      </w:r>
      <w:proofErr w:type="spellEnd"/>
      <w:r w:rsidRPr="00FA4E61">
        <w:rPr>
          <w:rStyle w:val="a8"/>
          <w:i w:val="0"/>
          <w:sz w:val="26"/>
          <w:szCs w:val="26"/>
        </w:rPr>
        <w:t>-куда</w:t>
      </w:r>
      <w:r w:rsidRPr="00FA4E61">
        <w:rPr>
          <w:i/>
          <w:sz w:val="26"/>
          <w:szCs w:val="26"/>
        </w:rPr>
        <w:t>?</w:t>
      </w:r>
      <w:r w:rsidRPr="00FA4E61">
        <w:rPr>
          <w:rStyle w:val="a8"/>
          <w:i w:val="0"/>
          <w:sz w:val="26"/>
          <w:szCs w:val="26"/>
        </w:rPr>
        <w:t xml:space="preserve"> </w:t>
      </w:r>
      <w:proofErr w:type="spellStart"/>
      <w:r w:rsidRPr="00FA4E61">
        <w:rPr>
          <w:rStyle w:val="a8"/>
          <w:i w:val="0"/>
          <w:sz w:val="26"/>
          <w:szCs w:val="26"/>
        </w:rPr>
        <w:t>Куд</w:t>
      </w:r>
      <w:proofErr w:type="spellEnd"/>
      <w:r w:rsidRPr="00FA4E61">
        <w:rPr>
          <w:rStyle w:val="a8"/>
          <w:i w:val="0"/>
          <w:sz w:val="26"/>
          <w:szCs w:val="26"/>
        </w:rPr>
        <w:t>-куда</w:t>
      </w:r>
      <w:r w:rsidRPr="00FA4E61">
        <w:rPr>
          <w:i/>
          <w:sz w:val="26"/>
          <w:szCs w:val="26"/>
        </w:rPr>
        <w:t>?</w:t>
      </w:r>
    </w:p>
    <w:p w:rsidR="00A566C6" w:rsidRPr="00FA4E61" w:rsidRDefault="00A566C6" w:rsidP="00A566C6">
      <w:pPr>
        <w:pStyle w:val="a7"/>
        <w:spacing w:before="0" w:beforeAutospacing="0" w:after="0" w:afterAutospacing="0"/>
        <w:jc w:val="both"/>
        <w:rPr>
          <w:i/>
          <w:sz w:val="26"/>
          <w:szCs w:val="26"/>
        </w:rPr>
      </w:pPr>
      <w:r w:rsidRPr="00FA4E61">
        <w:rPr>
          <w:rStyle w:val="a8"/>
          <w:i w:val="0"/>
          <w:sz w:val="26"/>
          <w:szCs w:val="26"/>
        </w:rPr>
        <w:t>Ну-ка, ну-ка, все сюда</w:t>
      </w:r>
      <w:r w:rsidRPr="00FA4E61">
        <w:rPr>
          <w:sz w:val="26"/>
          <w:szCs w:val="26"/>
        </w:rPr>
        <w:t>!</w:t>
      </w: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A566C6">
        <w:rPr>
          <w:sz w:val="26"/>
          <w:szCs w:val="26"/>
        </w:rPr>
        <w:t>Ну-ка к маме под крыло!</w:t>
      </w:r>
    </w:p>
    <w:p w:rsidR="00A566C6" w:rsidRPr="00A566C6" w:rsidRDefault="00A566C6" w:rsidP="00A566C6">
      <w:pPr>
        <w:pStyle w:val="a7"/>
        <w:spacing w:before="0" w:beforeAutospacing="0" w:after="0" w:afterAutospacing="0"/>
        <w:jc w:val="both"/>
        <w:rPr>
          <w:iCs/>
          <w:sz w:val="26"/>
          <w:szCs w:val="26"/>
        </w:rPr>
      </w:pPr>
      <w:proofErr w:type="spellStart"/>
      <w:r w:rsidRPr="00A566C6">
        <w:rPr>
          <w:sz w:val="26"/>
          <w:szCs w:val="26"/>
        </w:rPr>
        <w:t>Куд</w:t>
      </w:r>
      <w:proofErr w:type="spellEnd"/>
      <w:r w:rsidRPr="00A566C6">
        <w:rPr>
          <w:sz w:val="26"/>
          <w:szCs w:val="26"/>
        </w:rPr>
        <w:t>-куда вас понесло?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Курица уводит своих деток искать зернышки (убрать иллюстрацию).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Слышится голос цыпленка (пи, пи, пи). Показать одного цыпленка.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lastRenderedPageBreak/>
        <w:t xml:space="preserve">- Ой, кто это бежит на тонких ножках? Да это цыплёнок! Куда же он так спешит? Клювик приоткрыл, хвостик распушил…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- Дети, посмотрите</w:t>
      </w:r>
      <w:r w:rsidR="00FA4E61">
        <w:rPr>
          <w:sz w:val="26"/>
          <w:szCs w:val="26"/>
        </w:rPr>
        <w:t xml:space="preserve">, какой красивый цыплёнок, </w:t>
      </w:r>
      <w:r w:rsidRPr="00A566C6">
        <w:rPr>
          <w:sz w:val="26"/>
          <w:szCs w:val="26"/>
        </w:rPr>
        <w:t>пушистый и мягкий (Дать детям потрогать и погладить цыпленка). Дети, а что произносит цыпленок (пи, пи, пи). Произнесите громко, затем тихо. А какой формы у цыплёнка туловище, голова, какой цыпленок величины? Что есть на голове у цыпленка, что есть на туловище? Покажите</w:t>
      </w:r>
      <w:r w:rsidR="00FA4E61">
        <w:rPr>
          <w:sz w:val="26"/>
          <w:szCs w:val="26"/>
        </w:rPr>
        <w:t>,</w:t>
      </w:r>
      <w:r w:rsidRPr="00A566C6">
        <w:rPr>
          <w:sz w:val="26"/>
          <w:szCs w:val="26"/>
        </w:rPr>
        <w:t xml:space="preserve"> как он ест, пьёт воду, летает? (Ответы детей).</w:t>
      </w:r>
    </w:p>
    <w:p w:rsidR="00A566C6" w:rsidRPr="00FA4E61" w:rsidRDefault="00FA4E61" w:rsidP="00A566C6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FA4E61">
        <w:rPr>
          <w:rStyle w:val="a6"/>
          <w:b w:val="0"/>
          <w:i/>
          <w:sz w:val="26"/>
          <w:szCs w:val="26"/>
        </w:rPr>
        <w:t>Практический этап</w:t>
      </w:r>
    </w:p>
    <w:p w:rsidR="00A566C6" w:rsidRPr="007F0EA2" w:rsidRDefault="00A566C6" w:rsidP="007F0EA2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 w:rsidRPr="00FA4E61">
        <w:rPr>
          <w:rStyle w:val="a6"/>
          <w:b w:val="0"/>
          <w:i/>
          <w:sz w:val="26"/>
          <w:szCs w:val="26"/>
        </w:rPr>
        <w:t>основная часть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- Дети, наш цыплёнок загрустил, давайте его повеселим – выйдем на полянку и поиграем в цыплят. Физкультминутка: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Озорной цыпленок жил,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Головой весь день кружил: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Влево, вправо повернул,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Ножку левую согнул,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Потом правую поднял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И на обе снова встал.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Начал крыльями махать: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Поднимать и опускать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Вверх, вниз, вверх, вниз!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Повернулся влево, вправо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-Хорошо на свете, право!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А потом гулять пошел-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Червячка себе нашел!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Дети выполняют движения вслед за воспитателем по тексту.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- Дети мне кажется, что наш цыплёнок проголодался. И всё ещё грустит.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Не хочу один клевать я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Пусть скорей приходят братья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 xml:space="preserve">Где же они? 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Под старой липой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r w:rsidRPr="00A566C6">
        <w:rPr>
          <w:sz w:val="26"/>
          <w:szCs w:val="26"/>
        </w:rPr>
        <w:t>Как зовут их</w:t>
      </w:r>
    </w:p>
    <w:p w:rsidR="00A566C6" w:rsidRPr="00A566C6" w:rsidRDefault="00A566C6" w:rsidP="00A566C6">
      <w:pPr>
        <w:pStyle w:val="a7"/>
        <w:spacing w:before="0" w:beforeAutospacing="0" w:after="0" w:afterAutospacing="0"/>
        <w:rPr>
          <w:sz w:val="26"/>
          <w:szCs w:val="26"/>
        </w:rPr>
      </w:pPr>
      <w:proofErr w:type="spellStart"/>
      <w:r w:rsidRPr="00A566C6">
        <w:rPr>
          <w:sz w:val="26"/>
          <w:szCs w:val="26"/>
        </w:rPr>
        <w:t>Цыпа</w:t>
      </w:r>
      <w:proofErr w:type="spellEnd"/>
      <w:r w:rsidRPr="00A566C6">
        <w:rPr>
          <w:sz w:val="26"/>
          <w:szCs w:val="26"/>
        </w:rPr>
        <w:t xml:space="preserve">, </w:t>
      </w:r>
      <w:proofErr w:type="spellStart"/>
      <w:r w:rsidRPr="00A566C6">
        <w:rPr>
          <w:sz w:val="26"/>
          <w:szCs w:val="26"/>
        </w:rPr>
        <w:t>цыпа</w:t>
      </w:r>
      <w:proofErr w:type="spellEnd"/>
      <w:r w:rsidRPr="00A566C6">
        <w:rPr>
          <w:sz w:val="26"/>
          <w:szCs w:val="26"/>
        </w:rPr>
        <w:t xml:space="preserve">… </w:t>
      </w:r>
    </w:p>
    <w:p w:rsidR="00A566C6" w:rsidRPr="00A566C6" w:rsidRDefault="00A566C6" w:rsidP="00A566C6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A566C6">
        <w:rPr>
          <w:sz w:val="26"/>
          <w:szCs w:val="26"/>
        </w:rPr>
        <w:t xml:space="preserve">Давайте, сделаем для цыплёнка братьев и сестричек, чтобы ему не было скучно. </w:t>
      </w:r>
    </w:p>
    <w:p w:rsidR="00A566C6" w:rsidRPr="00A566C6" w:rsidRDefault="00FA4E61" w:rsidP="00A566C6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Педагог</w:t>
      </w:r>
      <w:r w:rsidR="00A566C6" w:rsidRPr="00A566C6">
        <w:rPr>
          <w:sz w:val="26"/>
          <w:szCs w:val="26"/>
        </w:rPr>
        <w:t xml:space="preserve"> </w:t>
      </w:r>
      <w:r>
        <w:rPr>
          <w:sz w:val="26"/>
          <w:szCs w:val="26"/>
        </w:rPr>
        <w:t>демонстрирует</w:t>
      </w:r>
      <w:r w:rsidR="00A566C6" w:rsidRPr="00A566C6">
        <w:rPr>
          <w:sz w:val="26"/>
          <w:szCs w:val="26"/>
        </w:rPr>
        <w:t xml:space="preserve"> детям силуэты цыплят на зелёном картоне, плотной бумаге. Обращает внимание детей на материалы: манную, кукурузную, пшеничную крупы, горох предлагает наклеить понравившуюся крупу на тело цыплёнка. Показывает приёмы выполнения аппликации путём посыпания:</w:t>
      </w:r>
    </w:p>
    <w:p w:rsidR="00A566C6" w:rsidRPr="00A566C6" w:rsidRDefault="00A566C6" w:rsidP="00FA4E61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A566C6">
        <w:rPr>
          <w:sz w:val="26"/>
          <w:szCs w:val="26"/>
        </w:rPr>
        <w:t xml:space="preserve">при помощи кисточки смазывает плотным слоем клея силуэт цыпленка; </w:t>
      </w:r>
    </w:p>
    <w:p w:rsidR="00A566C6" w:rsidRPr="00A566C6" w:rsidRDefault="00A566C6" w:rsidP="00FA4E61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A566C6">
        <w:rPr>
          <w:sz w:val="26"/>
          <w:szCs w:val="26"/>
        </w:rPr>
        <w:t>засыпает силуэт крупой на выбор, слегка придавливает ладонью, стряхивает крупу с основы, наклонив картон на себя;</w:t>
      </w:r>
    </w:p>
    <w:p w:rsidR="00A566C6" w:rsidRPr="00A566C6" w:rsidRDefault="00A566C6" w:rsidP="00FA4E61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A566C6">
        <w:rPr>
          <w:sz w:val="26"/>
          <w:szCs w:val="26"/>
        </w:rPr>
        <w:t xml:space="preserve">формируем глаз цыплёнка из горошины, клюв и ноги из семян подсолнечника, фасоли, риса – на выбор. </w:t>
      </w:r>
    </w:p>
    <w:p w:rsidR="00A566C6" w:rsidRPr="007F0EA2" w:rsidRDefault="00A566C6" w:rsidP="007F0EA2">
      <w:pPr>
        <w:pStyle w:val="a7"/>
        <w:spacing w:before="0" w:beforeAutospacing="0" w:after="0" w:afterAutospacing="0"/>
        <w:ind w:firstLine="426"/>
        <w:jc w:val="both"/>
        <w:rPr>
          <w:rStyle w:val="a6"/>
          <w:b w:val="0"/>
          <w:bCs w:val="0"/>
          <w:sz w:val="26"/>
          <w:szCs w:val="26"/>
        </w:rPr>
      </w:pPr>
      <w:r w:rsidRPr="00A566C6">
        <w:rPr>
          <w:sz w:val="26"/>
          <w:szCs w:val="26"/>
        </w:rPr>
        <w:t xml:space="preserve">При выполнении этого задания некоторые дети используют разные материалы (и это решение тоже имеет право на воплощение). </w:t>
      </w:r>
      <w:r w:rsidR="00FA4E61">
        <w:rPr>
          <w:sz w:val="26"/>
          <w:szCs w:val="26"/>
        </w:rPr>
        <w:t>Педагог</w:t>
      </w:r>
      <w:r w:rsidRPr="00A566C6">
        <w:rPr>
          <w:sz w:val="26"/>
          <w:szCs w:val="26"/>
        </w:rPr>
        <w:t xml:space="preserve"> по ходу практической части организует беседу с детьми о том,</w:t>
      </w:r>
      <w:r w:rsidR="00FA4E61">
        <w:rPr>
          <w:sz w:val="26"/>
          <w:szCs w:val="26"/>
        </w:rPr>
        <w:t xml:space="preserve">  кто ещ</w:t>
      </w:r>
      <w:r w:rsidRPr="00A566C6">
        <w:rPr>
          <w:sz w:val="26"/>
          <w:szCs w:val="26"/>
        </w:rPr>
        <w:t xml:space="preserve">ё живёт на птичьем дворе? Напоминает детям, что цыплятки </w:t>
      </w:r>
      <w:proofErr w:type="gramStart"/>
      <w:r w:rsidRPr="00A566C6">
        <w:rPr>
          <w:sz w:val="26"/>
          <w:szCs w:val="26"/>
        </w:rPr>
        <w:t>проголодались</w:t>
      </w:r>
      <w:proofErr w:type="gramEnd"/>
      <w:r w:rsidRPr="00A566C6">
        <w:rPr>
          <w:sz w:val="26"/>
          <w:szCs w:val="26"/>
        </w:rPr>
        <w:t xml:space="preserve"> и предлагает накормить их. Как это сделать дети решают сами – рисуют или приклеивают зёрнышки на травку.</w:t>
      </w:r>
    </w:p>
    <w:p w:rsidR="00A566C6" w:rsidRPr="00FA4E61" w:rsidRDefault="00FA4E61" w:rsidP="00A566C6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>
        <w:rPr>
          <w:rStyle w:val="a6"/>
          <w:b w:val="0"/>
          <w:i/>
          <w:sz w:val="26"/>
          <w:szCs w:val="26"/>
        </w:rPr>
        <w:t>Подведение итогов з</w:t>
      </w:r>
      <w:r w:rsidRPr="00FA4E61">
        <w:rPr>
          <w:rStyle w:val="a6"/>
          <w:b w:val="0"/>
          <w:i/>
          <w:sz w:val="26"/>
          <w:szCs w:val="26"/>
        </w:rPr>
        <w:t>анятия</w:t>
      </w:r>
    </w:p>
    <w:p w:rsidR="00A566C6" w:rsidRPr="00FA4E61" w:rsidRDefault="00A566C6" w:rsidP="00A566C6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 w:rsidRPr="00FA4E61">
        <w:rPr>
          <w:rStyle w:val="a6"/>
          <w:b w:val="0"/>
          <w:i/>
          <w:sz w:val="26"/>
          <w:szCs w:val="26"/>
        </w:rPr>
        <w:lastRenderedPageBreak/>
        <w:t>рефлексия</w:t>
      </w:r>
    </w:p>
    <w:p w:rsidR="00A566C6" w:rsidRPr="00A566C6" w:rsidRDefault="00A566C6" w:rsidP="00A566C6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A566C6">
        <w:rPr>
          <w:sz w:val="26"/>
          <w:szCs w:val="26"/>
        </w:rPr>
        <w:t xml:space="preserve">Молодцы детки. Какие  ваши цыплятки забавные, красивые, весёлые, да озорные.  Теперь нашему цыплёнку не скучно, у него много сестричек и братишек. </w:t>
      </w:r>
    </w:p>
    <w:p w:rsidR="00A566C6" w:rsidRDefault="00A566C6" w:rsidP="007F0EA2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A566C6">
        <w:rPr>
          <w:sz w:val="26"/>
          <w:szCs w:val="26"/>
        </w:rPr>
        <w:t xml:space="preserve">После занятия беседа с детьми. Дети, какой гость к нам сегодня приходил? В какие игры мы играли? Что вы сделали для цыплёнка? Похвала детей. Оформление </w:t>
      </w:r>
      <w:proofErr w:type="gramStart"/>
      <w:r w:rsidRPr="00A566C6">
        <w:rPr>
          <w:sz w:val="26"/>
          <w:szCs w:val="26"/>
        </w:rPr>
        <w:t>выст</w:t>
      </w:r>
      <w:r w:rsidR="007F0EA2">
        <w:rPr>
          <w:sz w:val="26"/>
          <w:szCs w:val="26"/>
        </w:rPr>
        <w:t>авки</w:t>
      </w:r>
      <w:proofErr w:type="gramEnd"/>
      <w:r w:rsidR="007F0EA2">
        <w:rPr>
          <w:sz w:val="26"/>
          <w:szCs w:val="26"/>
        </w:rPr>
        <w:t xml:space="preserve"> «Вот </w:t>
      </w:r>
      <w:proofErr w:type="gramStart"/>
      <w:r w:rsidR="007F0EA2">
        <w:rPr>
          <w:sz w:val="26"/>
          <w:szCs w:val="26"/>
        </w:rPr>
        <w:t>какие</w:t>
      </w:r>
      <w:proofErr w:type="gramEnd"/>
      <w:r w:rsidR="007F0EA2">
        <w:rPr>
          <w:sz w:val="26"/>
          <w:szCs w:val="26"/>
        </w:rPr>
        <w:t xml:space="preserve"> у нас цыплятки!</w:t>
      </w:r>
    </w:p>
    <w:p w:rsidR="0034306A" w:rsidRDefault="0034306A" w:rsidP="003430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ВЕСЕННИЕ ЦВЕТЫ</w:t>
      </w:r>
    </w:p>
    <w:p w:rsidR="0034306A" w:rsidRDefault="0034306A" w:rsidP="003430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-1270</wp:posOffset>
            </wp:positionV>
            <wp:extent cx="2495550" cy="3695700"/>
            <wp:effectExtent l="19050" t="0" r="0" b="0"/>
            <wp:wrapNone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6A" w:rsidRDefault="0034306A" w:rsidP="00A566C6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Default="0034306A" w:rsidP="0034306A">
      <w:pPr>
        <w:rPr>
          <w:rFonts w:ascii="Times New Roman" w:hAnsi="Times New Roman" w:cs="Times New Roman"/>
          <w:sz w:val="26"/>
          <w:szCs w:val="26"/>
        </w:rPr>
      </w:pP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4306A">
        <w:rPr>
          <w:i/>
          <w:sz w:val="26"/>
          <w:szCs w:val="26"/>
        </w:rPr>
        <w:t>Цель:</w:t>
      </w:r>
      <w:r w:rsidRPr="0034306A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 w:rsidRPr="0034306A">
        <w:rPr>
          <w:sz w:val="26"/>
          <w:szCs w:val="26"/>
        </w:rPr>
        <w:t xml:space="preserve"> художественно-творческой активности детей посредством изготовления открытки весенние цветы.</w:t>
      </w:r>
    </w:p>
    <w:p w:rsidR="0034306A" w:rsidRPr="0034306A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rStyle w:val="a6"/>
          <w:b w:val="0"/>
          <w:i/>
          <w:sz w:val="26"/>
          <w:szCs w:val="26"/>
        </w:rPr>
      </w:pPr>
      <w:r w:rsidRPr="0034306A">
        <w:rPr>
          <w:rStyle w:val="a6"/>
          <w:b w:val="0"/>
          <w:i/>
          <w:sz w:val="26"/>
          <w:szCs w:val="26"/>
        </w:rPr>
        <w:t>Задачи:</w:t>
      </w:r>
    </w:p>
    <w:p w:rsidR="0034306A" w:rsidRPr="0034306A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развитие</w:t>
      </w:r>
      <w:r w:rsidRPr="0034306A">
        <w:rPr>
          <w:rStyle w:val="a6"/>
          <w:b w:val="0"/>
          <w:sz w:val="26"/>
          <w:szCs w:val="26"/>
        </w:rPr>
        <w:t xml:space="preserve"> творческих способностей детей в процессе создания образа букета тюльпанов;</w:t>
      </w:r>
    </w:p>
    <w:p w:rsidR="0034306A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побужд</w:t>
      </w:r>
      <w:r>
        <w:rPr>
          <w:rStyle w:val="a6"/>
          <w:b w:val="0"/>
          <w:sz w:val="26"/>
          <w:szCs w:val="26"/>
        </w:rPr>
        <w:t>ать детей к речевой активности;</w:t>
      </w:r>
    </w:p>
    <w:p w:rsidR="0034306A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обеспечить условия для самостоятельного выбора материалов</w:t>
      </w:r>
      <w:r>
        <w:rPr>
          <w:rStyle w:val="a6"/>
          <w:b w:val="0"/>
          <w:sz w:val="26"/>
          <w:szCs w:val="26"/>
        </w:rPr>
        <w:t>;</w:t>
      </w:r>
      <w:r w:rsidRPr="00A566C6">
        <w:rPr>
          <w:rStyle w:val="a6"/>
          <w:b w:val="0"/>
          <w:sz w:val="26"/>
          <w:szCs w:val="26"/>
        </w:rPr>
        <w:t xml:space="preserve"> </w:t>
      </w:r>
    </w:p>
    <w:p w:rsidR="0034306A" w:rsidRPr="00A566C6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развивать мелкую моторику</w:t>
      </w:r>
      <w:r w:rsidRPr="00A566C6">
        <w:rPr>
          <w:rStyle w:val="a6"/>
          <w:b w:val="0"/>
          <w:sz w:val="26"/>
          <w:szCs w:val="26"/>
        </w:rPr>
        <w:t xml:space="preserve"> рук;</w:t>
      </w:r>
    </w:p>
    <w:p w:rsidR="0034306A" w:rsidRPr="00A566C6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A566C6">
        <w:rPr>
          <w:rStyle w:val="a6"/>
          <w:b w:val="0"/>
          <w:sz w:val="26"/>
          <w:szCs w:val="26"/>
        </w:rPr>
        <w:t>способствовать развитию навыков взаимодействия со сверстниками и взрослым.</w:t>
      </w:r>
    </w:p>
    <w:p w:rsidR="0034306A" w:rsidRPr="007F0EA2" w:rsidRDefault="0034306A" w:rsidP="0034306A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34306A">
        <w:rPr>
          <w:rStyle w:val="a6"/>
          <w:b w:val="0"/>
          <w:sz w:val="26"/>
          <w:szCs w:val="26"/>
        </w:rPr>
        <w:t>способствовать формированию желания порадовать мам и поздравить их с праздником открыткой.</w:t>
      </w:r>
    </w:p>
    <w:p w:rsidR="0034306A" w:rsidRPr="007F0EA2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i/>
          <w:sz w:val="26"/>
          <w:szCs w:val="26"/>
        </w:rPr>
        <w:t>Предварительная работа.</w:t>
      </w:r>
      <w:r w:rsidRPr="0034306A">
        <w:rPr>
          <w:b/>
          <w:sz w:val="26"/>
          <w:szCs w:val="26"/>
        </w:rPr>
        <w:t xml:space="preserve"> </w:t>
      </w:r>
      <w:r w:rsidRPr="0034306A">
        <w:rPr>
          <w:sz w:val="26"/>
          <w:szCs w:val="26"/>
        </w:rPr>
        <w:t>Рассматривание фотографий, открыток, календарей с изображением цветов; беседа о весне и цветущих растениях. Подготовка шаблонов для открыток с силуэтами тюльпанов в горшочке; дидактическая игра на цветовой модели «Радуга» для развития чувства цвета и получения гармоничных цветовых сочетаний.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i/>
          <w:sz w:val="26"/>
          <w:szCs w:val="26"/>
        </w:rPr>
        <w:t>Материалы, инструменты, оборудование.</w:t>
      </w:r>
      <w:r>
        <w:rPr>
          <w:sz w:val="26"/>
          <w:szCs w:val="26"/>
        </w:rPr>
        <w:t xml:space="preserve"> Цветной картон, </w:t>
      </w:r>
      <w:r w:rsidRPr="0034306A">
        <w:rPr>
          <w:sz w:val="26"/>
          <w:szCs w:val="26"/>
        </w:rPr>
        <w:t xml:space="preserve">крупа манная окрашенная в жёлтый цвет, </w:t>
      </w:r>
      <w:proofErr w:type="gramStart"/>
      <w:r w:rsidRPr="0034306A">
        <w:rPr>
          <w:sz w:val="26"/>
          <w:szCs w:val="26"/>
        </w:rPr>
        <w:t>пшено</w:t>
      </w:r>
      <w:proofErr w:type="gramEnd"/>
      <w:r w:rsidRPr="0034306A">
        <w:rPr>
          <w:sz w:val="26"/>
          <w:szCs w:val="26"/>
        </w:rPr>
        <w:t xml:space="preserve"> окрашенное в зелёный цвет, кукурузная крупа, окрашенная в белый, оранжевый цвета, ячмень клей, кисточки, салфетки, клеенка. 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i/>
          <w:sz w:val="26"/>
          <w:szCs w:val="26"/>
        </w:rPr>
      </w:pPr>
    </w:p>
    <w:p w:rsidR="007F0EA2" w:rsidRDefault="007F0EA2" w:rsidP="0034306A">
      <w:pPr>
        <w:pStyle w:val="a7"/>
        <w:spacing w:before="0" w:beforeAutospacing="0" w:after="0" w:afterAutospacing="0"/>
        <w:jc w:val="center"/>
        <w:rPr>
          <w:rStyle w:val="a8"/>
          <w:sz w:val="26"/>
          <w:szCs w:val="26"/>
        </w:rPr>
      </w:pPr>
    </w:p>
    <w:p w:rsidR="007F0EA2" w:rsidRDefault="007F0EA2" w:rsidP="00F008A4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7F0EA2" w:rsidRDefault="007F0EA2" w:rsidP="0034306A">
      <w:pPr>
        <w:pStyle w:val="a7"/>
        <w:spacing w:before="0" w:beforeAutospacing="0" w:after="0" w:afterAutospacing="0"/>
        <w:jc w:val="center"/>
        <w:rPr>
          <w:rStyle w:val="a8"/>
          <w:sz w:val="26"/>
          <w:szCs w:val="26"/>
        </w:rPr>
      </w:pPr>
    </w:p>
    <w:p w:rsidR="0034306A" w:rsidRPr="00F008A4" w:rsidRDefault="0034306A" w:rsidP="00F008A4">
      <w:pPr>
        <w:pStyle w:val="a7"/>
        <w:spacing w:before="0" w:beforeAutospacing="0" w:after="0" w:afterAutospacing="0"/>
        <w:jc w:val="center"/>
        <w:rPr>
          <w:rStyle w:val="a8"/>
          <w:sz w:val="26"/>
          <w:szCs w:val="26"/>
        </w:rPr>
      </w:pPr>
      <w:r w:rsidRPr="0034306A">
        <w:rPr>
          <w:rStyle w:val="a8"/>
          <w:sz w:val="26"/>
          <w:szCs w:val="26"/>
        </w:rPr>
        <w:t>Организационный момент</w:t>
      </w:r>
    </w:p>
    <w:p w:rsidR="0034306A" w:rsidRPr="0034306A" w:rsidRDefault="0034306A" w:rsidP="0034306A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Педагог</w:t>
      </w:r>
      <w:r w:rsidRPr="0034306A">
        <w:rPr>
          <w:sz w:val="26"/>
          <w:szCs w:val="26"/>
        </w:rPr>
        <w:t xml:space="preserve"> демонстрирует детям букет тюльпанов, предлагает детям полюбоваться цветами, вдохнуть аромат, закрыть глаза и представить, как выглядит весенний букет. Затем читает стихотворение: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В горшочек посажу росток.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Поставлю на окне.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Скорей росток,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 xml:space="preserve">Раскрой цветок – 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Он очень нужен мне.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Промчаться ветры за окном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Со снежною зимой,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Но будет выше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С каждым днём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Расти цветочек мой.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Когда же по календарю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Весны настанет срок,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Восьмого марта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 xml:space="preserve">Подарю </w:t>
      </w:r>
    </w:p>
    <w:p w:rsidR="0034306A" w:rsidRPr="0034306A" w:rsidRDefault="0034306A" w:rsidP="0034306A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34306A">
        <w:rPr>
          <w:sz w:val="26"/>
          <w:szCs w:val="26"/>
        </w:rPr>
        <w:t>Я маме свой цветок</w:t>
      </w:r>
    </w:p>
    <w:p w:rsidR="0034306A" w:rsidRPr="00DD1BFA" w:rsidRDefault="0034306A" w:rsidP="0034306A">
      <w:pPr>
        <w:pStyle w:val="a7"/>
        <w:spacing w:before="0" w:beforeAutospacing="0" w:after="0" w:afterAutospacing="0"/>
        <w:jc w:val="center"/>
        <w:rPr>
          <w:rStyle w:val="a6"/>
          <w:b w:val="0"/>
          <w:sz w:val="26"/>
          <w:szCs w:val="26"/>
        </w:rPr>
      </w:pPr>
    </w:p>
    <w:p w:rsidR="0034306A" w:rsidRPr="00DD1BFA" w:rsidRDefault="00DD1BFA" w:rsidP="0034306A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DD1BFA">
        <w:rPr>
          <w:rStyle w:val="a6"/>
          <w:b w:val="0"/>
          <w:i/>
          <w:sz w:val="26"/>
          <w:szCs w:val="26"/>
        </w:rPr>
        <w:t>Практический этап</w:t>
      </w:r>
    </w:p>
    <w:p w:rsidR="0034306A" w:rsidRPr="00DD1BFA" w:rsidRDefault="00DD1BFA" w:rsidP="0034306A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 w:rsidRPr="00DD1BFA">
        <w:rPr>
          <w:rStyle w:val="a6"/>
          <w:b w:val="0"/>
          <w:i/>
          <w:sz w:val="26"/>
          <w:szCs w:val="26"/>
        </w:rPr>
        <w:t>основная часть</w:t>
      </w:r>
    </w:p>
    <w:p w:rsidR="0034306A" w:rsidRPr="00DD1BFA" w:rsidRDefault="0034306A" w:rsidP="0034306A">
      <w:pPr>
        <w:pStyle w:val="a7"/>
        <w:spacing w:before="0" w:beforeAutospacing="0" w:after="0" w:afterAutospacing="0"/>
        <w:jc w:val="both"/>
        <w:rPr>
          <w:i/>
          <w:sz w:val="26"/>
          <w:szCs w:val="26"/>
        </w:rPr>
      </w:pPr>
    </w:p>
    <w:p w:rsidR="0034306A" w:rsidRPr="0034306A" w:rsidRDefault="00DD1BFA" w:rsidP="0034306A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</w:t>
      </w:r>
      <w:r w:rsidR="0034306A" w:rsidRPr="0034306A">
        <w:rPr>
          <w:rFonts w:ascii="Times New Roman" w:hAnsi="Times New Roman" w:cs="Times New Roman"/>
          <w:sz w:val="26"/>
          <w:szCs w:val="26"/>
        </w:rPr>
        <w:t xml:space="preserve"> предлагает детям создать для мамочек открытку «Весенние цветы» - такую же красивую, как наши мамочки. Приглашает детей сесть за столы. Показывает детям заготовленную основу для открытки и спрашивает, как можно украсить цветы и горшочек. </w:t>
      </w:r>
      <w:proofErr w:type="gramStart"/>
      <w:r w:rsidR="0034306A" w:rsidRPr="0034306A">
        <w:rPr>
          <w:rFonts w:ascii="Times New Roman" w:hAnsi="Times New Roman" w:cs="Times New Roman"/>
          <w:noProof/>
          <w:sz w:val="26"/>
          <w:szCs w:val="26"/>
        </w:rPr>
        <w:t xml:space="preserve">Педагог обращает внимание детей на материалы для работы – </w:t>
      </w:r>
      <w:r w:rsidR="0034306A" w:rsidRPr="0034306A">
        <w:rPr>
          <w:rFonts w:ascii="Times New Roman" w:hAnsi="Times New Roman" w:cs="Times New Roman"/>
          <w:sz w:val="26"/>
          <w:szCs w:val="26"/>
        </w:rPr>
        <w:t>крупа манная окрашенная в жёлтый цвет, пшено, окрашенное в зелёный цвет, кукурузная крупа, окрашенная в белый, оранжевый цвета, ячмень</w:t>
      </w:r>
      <w:r w:rsidR="0034306A" w:rsidRPr="0034306A">
        <w:rPr>
          <w:rFonts w:ascii="Times New Roman" w:hAnsi="Times New Roman" w:cs="Times New Roman"/>
          <w:noProof/>
          <w:sz w:val="26"/>
          <w:szCs w:val="26"/>
        </w:rPr>
        <w:t>.</w:t>
      </w:r>
      <w:proofErr w:type="gramEnd"/>
      <w:r w:rsidR="0034306A" w:rsidRPr="0034306A">
        <w:rPr>
          <w:rFonts w:ascii="Times New Roman" w:hAnsi="Times New Roman" w:cs="Times New Roman"/>
          <w:noProof/>
          <w:sz w:val="26"/>
          <w:szCs w:val="26"/>
        </w:rPr>
        <w:t xml:space="preserve"> Демонстрирует  детям, что в работе используется несколько видов круп разной фактуры и цвета. Показывает на образце способ декорирования бутонов и листьев </w:t>
      </w:r>
      <w:r w:rsidR="0034306A" w:rsidRPr="0034306A">
        <w:rPr>
          <w:rFonts w:ascii="Times New Roman" w:hAnsi="Times New Roman" w:cs="Times New Roman"/>
          <w:sz w:val="26"/>
          <w:szCs w:val="26"/>
        </w:rPr>
        <w:t>(использование крупы оранжевого и жёлтого цвета для прорисовки пятнышек и прожилок).</w:t>
      </w:r>
      <w:r w:rsidR="0034306A" w:rsidRPr="0034306A">
        <w:rPr>
          <w:rFonts w:ascii="Times New Roman" w:hAnsi="Times New Roman" w:cs="Times New Roman"/>
          <w:noProof/>
          <w:sz w:val="26"/>
          <w:szCs w:val="26"/>
        </w:rPr>
        <w:t xml:space="preserve"> Напоминает  последовательность нанесения клея и круп на контур шаблона:</w:t>
      </w:r>
    </w:p>
    <w:p w:rsidR="0034306A" w:rsidRPr="0034306A" w:rsidRDefault="00DD1BF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>
        <w:rPr>
          <w:sz w:val="26"/>
          <w:szCs w:val="26"/>
        </w:rPr>
        <w:t xml:space="preserve">начинаем работу с </w:t>
      </w:r>
      <w:proofErr w:type="spellStart"/>
      <w:r>
        <w:rPr>
          <w:sz w:val="26"/>
          <w:szCs w:val="26"/>
        </w:rPr>
        <w:t>ок</w:t>
      </w:r>
      <w:r w:rsidR="0034306A" w:rsidRPr="0034306A">
        <w:rPr>
          <w:sz w:val="26"/>
          <w:szCs w:val="26"/>
        </w:rPr>
        <w:t>клеивания</w:t>
      </w:r>
      <w:proofErr w:type="spellEnd"/>
      <w:r w:rsidR="0034306A" w:rsidRPr="0034306A">
        <w:rPr>
          <w:sz w:val="26"/>
          <w:szCs w:val="26"/>
        </w:rPr>
        <w:t xml:space="preserve"> бутонов цветов, все части промазываются клеем поочерёдно – сначала приклеивается крупа жёлтого или оранжевого цвета на выбранные части силуэта;</w:t>
      </w:r>
    </w:p>
    <w:p w:rsidR="0034306A" w:rsidRPr="0034306A" w:rsidRDefault="0034306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 w:rsidRPr="0034306A">
        <w:rPr>
          <w:sz w:val="26"/>
          <w:szCs w:val="26"/>
        </w:rPr>
        <w:t>для более прочного закрепления крупы на основе её следует придавить или слегка похлопать пальчиками;</w:t>
      </w:r>
    </w:p>
    <w:p w:rsidR="0034306A" w:rsidRPr="0034306A" w:rsidRDefault="0034306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 w:rsidRPr="0034306A">
        <w:rPr>
          <w:sz w:val="26"/>
          <w:szCs w:val="26"/>
        </w:rPr>
        <w:t>затем необходимо приподнять лист с контуром весенних цветов, для того чтобы стряхнуть крупу;</w:t>
      </w:r>
    </w:p>
    <w:p w:rsidR="0034306A" w:rsidRPr="0034306A" w:rsidRDefault="0034306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 w:rsidRPr="0034306A">
        <w:rPr>
          <w:sz w:val="26"/>
          <w:szCs w:val="26"/>
        </w:rPr>
        <w:t>очередной слой клея наносится на следующие элементы бутонов и засыпается крупой красного цвета, он также стряхивается после закрепления;</w:t>
      </w:r>
    </w:p>
    <w:p w:rsidR="0034306A" w:rsidRPr="0034306A" w:rsidRDefault="0034306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 w:rsidRPr="0034306A">
        <w:rPr>
          <w:sz w:val="26"/>
          <w:szCs w:val="26"/>
        </w:rPr>
        <w:t>аналогичным способом выполняются листья тюльпанов, затем горшочек;</w:t>
      </w:r>
    </w:p>
    <w:p w:rsidR="0034306A" w:rsidRPr="0034306A" w:rsidRDefault="0034306A" w:rsidP="00DD1BFA">
      <w:pPr>
        <w:pStyle w:val="a5"/>
        <w:numPr>
          <w:ilvl w:val="0"/>
          <w:numId w:val="14"/>
        </w:numPr>
        <w:tabs>
          <w:tab w:val="left" w:pos="9870"/>
        </w:tabs>
        <w:rPr>
          <w:sz w:val="26"/>
          <w:szCs w:val="26"/>
        </w:rPr>
      </w:pPr>
      <w:r w:rsidRPr="0034306A">
        <w:rPr>
          <w:sz w:val="26"/>
          <w:szCs w:val="26"/>
        </w:rPr>
        <w:t>стебли цветов формируются из ячменя или риса.</w:t>
      </w:r>
    </w:p>
    <w:p w:rsidR="0034306A" w:rsidRPr="0034306A" w:rsidRDefault="0034306A" w:rsidP="0034306A">
      <w:pPr>
        <w:tabs>
          <w:tab w:val="left" w:pos="7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4306A">
        <w:rPr>
          <w:rFonts w:ascii="Times New Roman" w:hAnsi="Times New Roman" w:cs="Times New Roman"/>
          <w:sz w:val="26"/>
          <w:szCs w:val="26"/>
        </w:rPr>
        <w:t xml:space="preserve">По ходу работы </w:t>
      </w:r>
      <w:r w:rsidR="00DD1BFA">
        <w:rPr>
          <w:rFonts w:ascii="Times New Roman" w:hAnsi="Times New Roman" w:cs="Times New Roman"/>
          <w:sz w:val="26"/>
          <w:szCs w:val="26"/>
        </w:rPr>
        <w:t>педагог</w:t>
      </w:r>
      <w:r w:rsidRPr="0034306A">
        <w:rPr>
          <w:rFonts w:ascii="Times New Roman" w:hAnsi="Times New Roman" w:cs="Times New Roman"/>
          <w:sz w:val="26"/>
          <w:szCs w:val="26"/>
        </w:rPr>
        <w:t xml:space="preserve"> организует беседу с детьми о весенних цветах, их разнообразии, местах произрастания, красоте и символике.</w:t>
      </w:r>
    </w:p>
    <w:p w:rsidR="0034306A" w:rsidRPr="0034306A" w:rsidRDefault="0034306A" w:rsidP="0034306A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306A">
        <w:rPr>
          <w:rFonts w:ascii="Times New Roman" w:hAnsi="Times New Roman" w:cs="Times New Roman"/>
          <w:sz w:val="26"/>
          <w:szCs w:val="26"/>
        </w:rPr>
        <w:lastRenderedPageBreak/>
        <w:t xml:space="preserve">В середине работы проводится </w:t>
      </w:r>
      <w:proofErr w:type="spellStart"/>
      <w:proofErr w:type="gramStart"/>
      <w:r w:rsidRPr="0034306A">
        <w:rPr>
          <w:rFonts w:ascii="Times New Roman" w:hAnsi="Times New Roman" w:cs="Times New Roman"/>
          <w:sz w:val="26"/>
          <w:szCs w:val="26"/>
        </w:rPr>
        <w:t>физкульт</w:t>
      </w:r>
      <w:proofErr w:type="spellEnd"/>
      <w:r w:rsidRPr="0034306A">
        <w:rPr>
          <w:rFonts w:ascii="Times New Roman" w:hAnsi="Times New Roman" w:cs="Times New Roman"/>
          <w:sz w:val="26"/>
          <w:szCs w:val="26"/>
        </w:rPr>
        <w:t>-минутка</w:t>
      </w:r>
      <w:proofErr w:type="gramEnd"/>
    </w:p>
    <w:p w:rsidR="0034306A" w:rsidRPr="0034306A" w:rsidRDefault="0034306A" w:rsidP="0034306A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306A">
        <w:rPr>
          <w:rStyle w:val="a6"/>
          <w:rFonts w:ascii="Times New Roman" w:hAnsi="Times New Roman" w:cs="Times New Roman"/>
          <w:sz w:val="26"/>
          <w:szCs w:val="26"/>
        </w:rPr>
        <w:t>Мы сегодня рисовали</w:t>
      </w:r>
    </w:p>
    <w:p w:rsid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Мы сегодня рисовали,</w:t>
      </w:r>
      <w:r w:rsidRPr="0034306A">
        <w:rPr>
          <w:sz w:val="26"/>
          <w:szCs w:val="26"/>
        </w:rPr>
        <w:br/>
        <w:t>Наши пальчики устали.</w:t>
      </w:r>
      <w:r w:rsidRPr="0034306A">
        <w:rPr>
          <w:sz w:val="26"/>
          <w:szCs w:val="26"/>
        </w:rPr>
        <w:br/>
        <w:t>Пусть немножко отдохнут</w:t>
      </w:r>
      <w:proofErr w:type="gramStart"/>
      <w:r w:rsidRPr="0034306A">
        <w:rPr>
          <w:sz w:val="26"/>
          <w:szCs w:val="26"/>
        </w:rPr>
        <w:br/>
        <w:t>С</w:t>
      </w:r>
      <w:proofErr w:type="gramEnd"/>
      <w:r w:rsidRPr="0034306A">
        <w:rPr>
          <w:sz w:val="26"/>
          <w:szCs w:val="26"/>
        </w:rPr>
        <w:t>нова рисовать начнут.</w:t>
      </w:r>
      <w:r w:rsidRPr="0034306A">
        <w:rPr>
          <w:sz w:val="26"/>
          <w:szCs w:val="26"/>
        </w:rPr>
        <w:br/>
        <w:t>Дружно локти отведем</w:t>
      </w:r>
      <w:proofErr w:type="gramStart"/>
      <w:r w:rsidRPr="0034306A">
        <w:rPr>
          <w:sz w:val="26"/>
          <w:szCs w:val="26"/>
        </w:rPr>
        <w:br/>
        <w:t>С</w:t>
      </w:r>
      <w:proofErr w:type="gramEnd"/>
      <w:r w:rsidRPr="0034306A">
        <w:rPr>
          <w:sz w:val="26"/>
          <w:szCs w:val="26"/>
        </w:rPr>
        <w:t>нова рисовать начнем. (Кисти рук погладили, встряхнули, размяли.)</w:t>
      </w:r>
      <w:r w:rsidRPr="0034306A">
        <w:rPr>
          <w:sz w:val="26"/>
          <w:szCs w:val="26"/>
        </w:rPr>
        <w:br/>
        <w:t>Мы сегодня рисовали,</w:t>
      </w:r>
      <w:r w:rsidRPr="0034306A">
        <w:rPr>
          <w:sz w:val="26"/>
          <w:szCs w:val="26"/>
        </w:rPr>
        <w:br/>
        <w:t>Наши пальчики устали.</w:t>
      </w:r>
      <w:r w:rsidRPr="0034306A">
        <w:rPr>
          <w:sz w:val="26"/>
          <w:szCs w:val="26"/>
        </w:rPr>
        <w:br/>
        <w:t>Наши пальчики встряхнем,</w:t>
      </w:r>
      <w:r w:rsidRPr="0034306A">
        <w:rPr>
          <w:sz w:val="26"/>
          <w:szCs w:val="26"/>
        </w:rPr>
        <w:br/>
        <w:t>Рисовать опять начнем.</w:t>
      </w:r>
      <w:r w:rsidRPr="0034306A">
        <w:rPr>
          <w:sz w:val="26"/>
          <w:szCs w:val="26"/>
        </w:rPr>
        <w:br/>
        <w:t>Ноги вместе, ноги врозь,</w:t>
      </w:r>
      <w:r w:rsidRPr="0034306A">
        <w:rPr>
          <w:sz w:val="26"/>
          <w:szCs w:val="26"/>
        </w:rPr>
        <w:br/>
        <w:t>Заколачиваем гвоздь. (Дети плавно поднимают руки перед собой, встряхивают кистями, притопывают.)</w:t>
      </w:r>
      <w:r w:rsidRPr="0034306A">
        <w:rPr>
          <w:sz w:val="26"/>
          <w:szCs w:val="26"/>
        </w:rPr>
        <w:br/>
        <w:t>Мы старались, рисовали,</w:t>
      </w:r>
      <w:r w:rsidRPr="0034306A">
        <w:rPr>
          <w:sz w:val="26"/>
          <w:szCs w:val="26"/>
        </w:rPr>
        <w:br/>
        <w:t>А теперь все дружно встали,</w:t>
      </w:r>
      <w:r w:rsidRPr="0034306A">
        <w:rPr>
          <w:sz w:val="26"/>
          <w:szCs w:val="26"/>
        </w:rPr>
        <w:br/>
        <w:t>Ножками потопали, ручками похлопали,</w:t>
      </w:r>
      <w:r w:rsidRPr="0034306A">
        <w:rPr>
          <w:sz w:val="26"/>
          <w:szCs w:val="26"/>
        </w:rPr>
        <w:br/>
        <w:t>Затем пальчики сожмем,</w:t>
      </w:r>
      <w:r w:rsidRPr="0034306A">
        <w:rPr>
          <w:sz w:val="26"/>
          <w:szCs w:val="26"/>
        </w:rPr>
        <w:br/>
        <w:t>Снова рисовать начнем.</w:t>
      </w:r>
      <w:r w:rsidRPr="0034306A">
        <w:rPr>
          <w:sz w:val="26"/>
          <w:szCs w:val="26"/>
        </w:rPr>
        <w:br/>
        <w:t>Мы старались, рисовали,</w:t>
      </w:r>
      <w:r w:rsidRPr="0034306A">
        <w:rPr>
          <w:sz w:val="26"/>
          <w:szCs w:val="26"/>
        </w:rPr>
        <w:br/>
        <w:t>Наши пальчики устали,</w:t>
      </w:r>
      <w:r w:rsidRPr="0034306A">
        <w:rPr>
          <w:sz w:val="26"/>
          <w:szCs w:val="26"/>
        </w:rPr>
        <w:br/>
        <w:t>А теперь мы отдохнем —</w:t>
      </w:r>
      <w:r w:rsidRPr="0034306A">
        <w:rPr>
          <w:sz w:val="26"/>
          <w:szCs w:val="26"/>
        </w:rPr>
        <w:br/>
        <w:t xml:space="preserve">Снова рисовать начнем. </w:t>
      </w:r>
    </w:p>
    <w:p w:rsidR="00DD1BFA" w:rsidRPr="0034306A" w:rsidRDefault="00DD1BFA" w:rsidP="0034306A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34306A" w:rsidRPr="00DD1BFA" w:rsidRDefault="00DD1BFA" w:rsidP="0034306A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DD1BFA">
        <w:rPr>
          <w:rStyle w:val="a6"/>
          <w:b w:val="0"/>
          <w:i/>
          <w:sz w:val="26"/>
          <w:szCs w:val="26"/>
        </w:rPr>
        <w:t>Подведение итогов занятия</w:t>
      </w:r>
    </w:p>
    <w:p w:rsidR="0034306A" w:rsidRPr="00DD1BFA" w:rsidRDefault="00DD1BFA" w:rsidP="0034306A">
      <w:pPr>
        <w:pStyle w:val="a7"/>
        <w:spacing w:before="0" w:beforeAutospacing="0" w:after="0" w:afterAutospacing="0"/>
        <w:jc w:val="center"/>
        <w:rPr>
          <w:b/>
          <w:i/>
          <w:sz w:val="26"/>
          <w:szCs w:val="26"/>
        </w:rPr>
      </w:pPr>
      <w:r>
        <w:rPr>
          <w:rStyle w:val="a6"/>
          <w:b w:val="0"/>
          <w:i/>
          <w:sz w:val="26"/>
          <w:szCs w:val="26"/>
        </w:rPr>
        <w:t>р</w:t>
      </w:r>
      <w:r w:rsidRPr="00DD1BFA">
        <w:rPr>
          <w:rStyle w:val="a6"/>
          <w:b w:val="0"/>
          <w:i/>
          <w:sz w:val="26"/>
          <w:szCs w:val="26"/>
        </w:rPr>
        <w:t>ефлексия</w:t>
      </w:r>
    </w:p>
    <w:p w:rsidR="0034306A" w:rsidRPr="0034306A" w:rsidRDefault="0034306A" w:rsidP="0034306A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34306A">
        <w:rPr>
          <w:sz w:val="26"/>
          <w:szCs w:val="26"/>
        </w:rPr>
        <w:t xml:space="preserve">Дети любуются открытками. </w:t>
      </w:r>
      <w:r w:rsidR="00DD1BFA">
        <w:rPr>
          <w:sz w:val="26"/>
          <w:szCs w:val="26"/>
        </w:rPr>
        <w:t>Педагог</w:t>
      </w:r>
      <w:r w:rsidRPr="0034306A">
        <w:rPr>
          <w:sz w:val="26"/>
          <w:szCs w:val="26"/>
        </w:rPr>
        <w:t xml:space="preserve"> хвалит детей за проделанную работу, отмечает красоту, аккуратность сделанных открыток, читает стихотворение «Красные тюльпаны»: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 xml:space="preserve">Гордый вид и строгий стан – 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Это солнечный тюльпан.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Он на клумбе поселился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И весною распустился.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На любимый праздник мамин.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Как ковёр пестрит цветами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Клумба прямо под окном.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Принесу букет я в дом.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Ярко-красные тюльпаны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Очень любит моя мама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Мама звонко рассмеётся,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  <w:r w:rsidRPr="0034306A">
        <w:rPr>
          <w:sz w:val="26"/>
          <w:szCs w:val="26"/>
        </w:rPr>
        <w:t>Ярким солнцем улыбнётся.</w:t>
      </w:r>
    </w:p>
    <w:p w:rsidR="0034306A" w:rsidRPr="0034306A" w:rsidRDefault="0034306A" w:rsidP="0034306A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34306A" w:rsidRDefault="0034306A" w:rsidP="0034306A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31F5D" w:rsidRDefault="00C31F5D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EA2" w:rsidRDefault="007F0EA2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EA2" w:rsidRDefault="007F0EA2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EA2" w:rsidRDefault="007F0EA2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F5D" w:rsidRDefault="00C31F5D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РАДУГА-ДУГА</w:t>
      </w:r>
    </w:p>
    <w:p w:rsidR="00C31F5D" w:rsidRDefault="00C31F5D" w:rsidP="00C31F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63500</wp:posOffset>
            </wp:positionV>
            <wp:extent cx="2258695" cy="2219325"/>
            <wp:effectExtent l="1905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111760</wp:posOffset>
            </wp:positionV>
            <wp:extent cx="2240280" cy="2066925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F5D" w:rsidRDefault="00C31F5D" w:rsidP="0034306A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31F5D" w:rsidRPr="00C31F5D" w:rsidRDefault="00C31F5D" w:rsidP="00C31F5D">
      <w:pPr>
        <w:rPr>
          <w:rFonts w:ascii="Times New Roman" w:hAnsi="Times New Roman" w:cs="Times New Roman"/>
          <w:sz w:val="26"/>
          <w:szCs w:val="26"/>
        </w:rPr>
      </w:pPr>
    </w:p>
    <w:p w:rsidR="00C31F5D" w:rsidRDefault="00C31F5D" w:rsidP="00C31F5D">
      <w:pPr>
        <w:rPr>
          <w:rFonts w:ascii="Times New Roman" w:hAnsi="Times New Roman" w:cs="Times New Roman"/>
          <w:sz w:val="26"/>
          <w:szCs w:val="26"/>
        </w:rPr>
      </w:pPr>
    </w:p>
    <w:p w:rsidR="00C31F5D" w:rsidRDefault="00C31F5D" w:rsidP="00C31F5D">
      <w:pPr>
        <w:tabs>
          <w:tab w:val="left" w:pos="643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31F5D" w:rsidRPr="00C31F5D" w:rsidRDefault="00C31F5D" w:rsidP="00C31F5D">
      <w:pPr>
        <w:rPr>
          <w:rFonts w:ascii="Times New Roman" w:hAnsi="Times New Roman" w:cs="Times New Roman"/>
          <w:sz w:val="26"/>
          <w:szCs w:val="26"/>
        </w:rPr>
      </w:pPr>
    </w:p>
    <w:p w:rsidR="00C31F5D" w:rsidRPr="00C31F5D" w:rsidRDefault="00C31F5D" w:rsidP="00C31F5D">
      <w:pPr>
        <w:rPr>
          <w:rFonts w:ascii="Times New Roman" w:hAnsi="Times New Roman" w:cs="Times New Roman"/>
          <w:sz w:val="26"/>
          <w:szCs w:val="26"/>
        </w:rPr>
      </w:pPr>
    </w:p>
    <w:p w:rsidR="00C31F5D" w:rsidRPr="00C31F5D" w:rsidRDefault="00C31F5D" w:rsidP="00C31F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C31F5D">
        <w:rPr>
          <w:sz w:val="26"/>
          <w:szCs w:val="26"/>
        </w:rPr>
        <w:tab/>
      </w:r>
      <w:r w:rsidRPr="00C31F5D">
        <w:rPr>
          <w:rStyle w:val="a6"/>
          <w:b w:val="0"/>
          <w:i/>
          <w:sz w:val="26"/>
          <w:szCs w:val="26"/>
        </w:rPr>
        <w:t>Цель:</w:t>
      </w:r>
      <w:r w:rsidRPr="00C31F5D">
        <w:rPr>
          <w:rStyle w:val="a6"/>
          <w:b w:val="0"/>
          <w:sz w:val="26"/>
          <w:szCs w:val="26"/>
        </w:rPr>
        <w:t xml:space="preserve"> создание условий для развития художественно-творческой активности детей посредством изготовления  образа сказочной радуги.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rStyle w:val="a6"/>
          <w:b w:val="0"/>
          <w:i/>
          <w:sz w:val="26"/>
          <w:szCs w:val="26"/>
        </w:rPr>
      </w:pPr>
      <w:r w:rsidRPr="00C31F5D">
        <w:rPr>
          <w:rStyle w:val="a6"/>
          <w:b w:val="0"/>
          <w:i/>
          <w:sz w:val="26"/>
          <w:szCs w:val="26"/>
        </w:rPr>
        <w:t>Задачи:</w:t>
      </w:r>
    </w:p>
    <w:p w:rsidR="00C31F5D" w:rsidRPr="00C31F5D" w:rsidRDefault="00C31F5D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разви</w:t>
      </w:r>
      <w:r w:rsidR="004E3826">
        <w:rPr>
          <w:rStyle w:val="a6"/>
          <w:b w:val="0"/>
          <w:sz w:val="26"/>
          <w:szCs w:val="26"/>
        </w:rPr>
        <w:t>вать творческие способности</w:t>
      </w:r>
      <w:r w:rsidRPr="00C31F5D">
        <w:rPr>
          <w:rStyle w:val="a6"/>
          <w:b w:val="0"/>
          <w:sz w:val="26"/>
          <w:szCs w:val="26"/>
        </w:rPr>
        <w:t xml:space="preserve"> детей в процессе моделир</w:t>
      </w:r>
      <w:r w:rsidR="004E3826">
        <w:rPr>
          <w:rStyle w:val="a6"/>
          <w:b w:val="0"/>
          <w:sz w:val="26"/>
          <w:szCs w:val="26"/>
        </w:rPr>
        <w:t>ования образа сказочной радуги</w:t>
      </w:r>
      <w:proofErr w:type="gramStart"/>
      <w:r w:rsidR="004E3826">
        <w:rPr>
          <w:rStyle w:val="a6"/>
          <w:b w:val="0"/>
          <w:sz w:val="26"/>
          <w:szCs w:val="26"/>
        </w:rPr>
        <w:t xml:space="preserve"> </w:t>
      </w:r>
      <w:r w:rsidRPr="00C31F5D">
        <w:rPr>
          <w:rStyle w:val="a6"/>
          <w:b w:val="0"/>
          <w:sz w:val="26"/>
          <w:szCs w:val="26"/>
        </w:rPr>
        <w:t>;</w:t>
      </w:r>
      <w:proofErr w:type="gramEnd"/>
    </w:p>
    <w:p w:rsidR="00C31F5D" w:rsidRPr="00C31F5D" w:rsidRDefault="004E3826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t>формировать</w:t>
      </w:r>
      <w:r w:rsidR="00C31F5D" w:rsidRPr="00C31F5D">
        <w:rPr>
          <w:rStyle w:val="a6"/>
          <w:b w:val="0"/>
          <w:sz w:val="26"/>
          <w:szCs w:val="26"/>
        </w:rPr>
        <w:t xml:space="preserve"> умения определять и называть цвета;</w:t>
      </w:r>
    </w:p>
    <w:p w:rsidR="00C31F5D" w:rsidRPr="00C31F5D" w:rsidRDefault="00C31F5D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C31F5D">
        <w:rPr>
          <w:rStyle w:val="a6"/>
          <w:b w:val="0"/>
          <w:sz w:val="26"/>
          <w:szCs w:val="26"/>
        </w:rPr>
        <w:t>создать условия для побуждения детей к речевой активности;</w:t>
      </w:r>
    </w:p>
    <w:p w:rsidR="00C31F5D" w:rsidRPr="00C31F5D" w:rsidRDefault="00C31F5D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C31F5D">
        <w:rPr>
          <w:rStyle w:val="a6"/>
          <w:b w:val="0"/>
          <w:sz w:val="26"/>
          <w:szCs w:val="26"/>
        </w:rPr>
        <w:t>способствовать формированию умений самостоятельно и творчески отражать свои представления о красивых природных явлениях разными изобразительно выразительными средствами;</w:t>
      </w:r>
    </w:p>
    <w:p w:rsidR="00C31F5D" w:rsidRPr="00C31F5D" w:rsidRDefault="00C31F5D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C31F5D">
        <w:rPr>
          <w:rStyle w:val="a6"/>
          <w:b w:val="0"/>
          <w:sz w:val="26"/>
          <w:szCs w:val="26"/>
        </w:rPr>
        <w:t>способствовать развитию мелкой моторики рук – физическое развитие;</w:t>
      </w:r>
    </w:p>
    <w:p w:rsidR="00C31F5D" w:rsidRPr="00C31F5D" w:rsidRDefault="00C31F5D" w:rsidP="00033770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rStyle w:val="a6"/>
          <w:b w:val="0"/>
          <w:sz w:val="26"/>
          <w:szCs w:val="26"/>
        </w:rPr>
      </w:pPr>
      <w:r w:rsidRPr="00C31F5D">
        <w:rPr>
          <w:rStyle w:val="a6"/>
          <w:b w:val="0"/>
          <w:sz w:val="26"/>
          <w:szCs w:val="26"/>
        </w:rPr>
        <w:t>способствовать развитию навыков взаимодействия со сверстниками и взрослым.</w:t>
      </w:r>
    </w:p>
    <w:p w:rsidR="00C31F5D" w:rsidRPr="004E3826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826">
        <w:rPr>
          <w:rFonts w:ascii="Times New Roman" w:hAnsi="Times New Roman" w:cs="Times New Roman"/>
          <w:i/>
          <w:sz w:val="26"/>
          <w:szCs w:val="26"/>
        </w:rPr>
        <w:t xml:space="preserve">Предварительная работа. </w:t>
      </w:r>
      <w:r w:rsidRPr="00C31F5D">
        <w:rPr>
          <w:rFonts w:ascii="Times New Roman" w:hAnsi="Times New Roman" w:cs="Times New Roman"/>
          <w:sz w:val="26"/>
          <w:szCs w:val="26"/>
        </w:rPr>
        <w:t xml:space="preserve">Просмотр иллюстраций, открыток, марок, мультфильмов с изображением радуги и других природных явлений для </w:t>
      </w:r>
      <w:proofErr w:type="spellStart"/>
      <w:r w:rsidRPr="00C31F5D">
        <w:rPr>
          <w:rFonts w:ascii="Times New Roman" w:hAnsi="Times New Roman" w:cs="Times New Roman"/>
          <w:sz w:val="26"/>
          <w:szCs w:val="26"/>
        </w:rPr>
        <w:t>обогощения</w:t>
      </w:r>
      <w:proofErr w:type="spellEnd"/>
      <w:r w:rsidRPr="00C31F5D">
        <w:rPr>
          <w:rFonts w:ascii="Times New Roman" w:hAnsi="Times New Roman" w:cs="Times New Roman"/>
          <w:sz w:val="26"/>
          <w:szCs w:val="26"/>
        </w:rPr>
        <w:t xml:space="preserve"> художественных впечатлений детей. Отгадывание загадки Г. </w:t>
      </w:r>
      <w:proofErr w:type="spellStart"/>
      <w:r w:rsidRPr="00C31F5D">
        <w:rPr>
          <w:rFonts w:ascii="Times New Roman" w:hAnsi="Times New Roman" w:cs="Times New Roman"/>
          <w:sz w:val="26"/>
          <w:szCs w:val="26"/>
        </w:rPr>
        <w:t>Лагздыень</w:t>
      </w:r>
      <w:proofErr w:type="spellEnd"/>
      <w:r w:rsidRPr="00C31F5D">
        <w:rPr>
          <w:rFonts w:ascii="Times New Roman" w:hAnsi="Times New Roman" w:cs="Times New Roman"/>
          <w:sz w:val="26"/>
          <w:szCs w:val="26"/>
        </w:rPr>
        <w:t>:</w:t>
      </w: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Как зовётся, скажи,</w:t>
      </w: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Коромысло, что в небе дугой</w:t>
      </w: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Семицветной повисло?</w:t>
      </w: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(Ра-</w:t>
      </w:r>
      <w:proofErr w:type="spellStart"/>
      <w:r w:rsidRPr="00C31F5D">
        <w:rPr>
          <w:rFonts w:ascii="Times New Roman" w:hAnsi="Times New Roman" w:cs="Times New Roman"/>
          <w:sz w:val="26"/>
          <w:szCs w:val="26"/>
        </w:rPr>
        <w:t>ду</w:t>
      </w:r>
      <w:proofErr w:type="spellEnd"/>
      <w:r w:rsidRPr="00C31F5D">
        <w:rPr>
          <w:rFonts w:ascii="Times New Roman" w:hAnsi="Times New Roman" w:cs="Times New Roman"/>
          <w:sz w:val="26"/>
          <w:szCs w:val="26"/>
        </w:rPr>
        <w:t>-га)</w:t>
      </w:r>
    </w:p>
    <w:p w:rsidR="00C31F5D" w:rsidRPr="00C31F5D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826">
        <w:rPr>
          <w:rFonts w:ascii="Times New Roman" w:hAnsi="Times New Roman" w:cs="Times New Roman"/>
          <w:i/>
          <w:sz w:val="26"/>
          <w:szCs w:val="26"/>
        </w:rPr>
        <w:t>Формы и виды детской деятельности.</w:t>
      </w:r>
      <w:r w:rsidRPr="00C31F5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31F5D">
        <w:rPr>
          <w:rFonts w:ascii="Times New Roman" w:hAnsi="Times New Roman" w:cs="Times New Roman"/>
          <w:sz w:val="26"/>
          <w:szCs w:val="26"/>
        </w:rPr>
        <w:t>Игровая, коммуникативная, творческая, продуктивная.</w:t>
      </w:r>
    </w:p>
    <w:p w:rsidR="00C31F5D" w:rsidRPr="007F0EA2" w:rsidRDefault="00C31F5D" w:rsidP="00C31F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826">
        <w:rPr>
          <w:rFonts w:ascii="Times New Roman" w:hAnsi="Times New Roman" w:cs="Times New Roman"/>
          <w:i/>
          <w:sz w:val="26"/>
          <w:szCs w:val="26"/>
        </w:rPr>
        <w:t>Материалы, инструменты, оборудование.</w:t>
      </w:r>
      <w:r w:rsidRPr="00C31F5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31F5D">
        <w:rPr>
          <w:rFonts w:ascii="Times New Roman" w:hAnsi="Times New Roman" w:cs="Times New Roman"/>
          <w:sz w:val="26"/>
          <w:szCs w:val="26"/>
        </w:rPr>
        <w:t>Белый картон, материал для формирования радуги на выбор: крупа, макароны, окрашенные в 7 цветов радуги. Клей ПВА, кисти, салфетки влажные и клеёнчатые. Наглядная модель или плакат «Радуга».</w:t>
      </w:r>
    </w:p>
    <w:p w:rsidR="00C31F5D" w:rsidRPr="007F0EA2" w:rsidRDefault="004E3826" w:rsidP="007F0EA2">
      <w:pPr>
        <w:pStyle w:val="a7"/>
        <w:spacing w:before="0" w:beforeAutospacing="0" w:after="0" w:afterAutospacing="0"/>
        <w:jc w:val="center"/>
        <w:rPr>
          <w:i/>
          <w:iCs/>
          <w:sz w:val="26"/>
          <w:szCs w:val="26"/>
        </w:rPr>
      </w:pPr>
      <w:r>
        <w:rPr>
          <w:rStyle w:val="a8"/>
          <w:sz w:val="26"/>
          <w:szCs w:val="26"/>
        </w:rPr>
        <w:t>Организационный м</w:t>
      </w:r>
      <w:r w:rsidRPr="004E3826">
        <w:rPr>
          <w:rStyle w:val="a8"/>
          <w:sz w:val="26"/>
          <w:szCs w:val="26"/>
        </w:rPr>
        <w:t>омент</w:t>
      </w:r>
    </w:p>
    <w:p w:rsidR="00C31F5D" w:rsidRPr="00C31F5D" w:rsidRDefault="004E3826" w:rsidP="007F0EA2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</w:t>
      </w:r>
      <w:r w:rsidR="00C31F5D" w:rsidRPr="00C31F5D">
        <w:rPr>
          <w:rFonts w:ascii="Times New Roman" w:hAnsi="Times New Roman" w:cs="Times New Roman"/>
          <w:sz w:val="26"/>
          <w:szCs w:val="26"/>
        </w:rPr>
        <w:t xml:space="preserve"> читает стихотворение И.П. </w:t>
      </w:r>
      <w:proofErr w:type="spellStart"/>
      <w:r w:rsidR="00C31F5D" w:rsidRPr="00C31F5D">
        <w:rPr>
          <w:rFonts w:ascii="Times New Roman" w:hAnsi="Times New Roman" w:cs="Times New Roman"/>
          <w:sz w:val="26"/>
          <w:szCs w:val="26"/>
        </w:rPr>
        <w:t>Токмаковой</w:t>
      </w:r>
      <w:proofErr w:type="spellEnd"/>
      <w:r w:rsidR="00C31F5D" w:rsidRPr="00C31F5D">
        <w:rPr>
          <w:rFonts w:ascii="Times New Roman" w:hAnsi="Times New Roman" w:cs="Times New Roman"/>
          <w:sz w:val="26"/>
          <w:szCs w:val="26"/>
        </w:rPr>
        <w:t xml:space="preserve"> «Радость»: 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Радость — если солнце светит, </w:t>
      </w:r>
      <w:r w:rsidRPr="00C31F5D">
        <w:rPr>
          <w:sz w:val="26"/>
          <w:szCs w:val="26"/>
        </w:rPr>
        <w:br/>
        <w:t xml:space="preserve">Если в небе месяц есть. </w:t>
      </w:r>
      <w:r w:rsidRPr="00C31F5D">
        <w:rPr>
          <w:sz w:val="26"/>
          <w:szCs w:val="26"/>
        </w:rPr>
        <w:br/>
      </w:r>
      <w:r w:rsidRPr="00C31F5D">
        <w:rPr>
          <w:sz w:val="26"/>
          <w:szCs w:val="26"/>
        </w:rPr>
        <w:lastRenderedPageBreak/>
        <w:t>Сколько радости на свете</w:t>
      </w:r>
      <w:proofErr w:type="gramStart"/>
      <w:r w:rsidRPr="00C31F5D">
        <w:rPr>
          <w:sz w:val="26"/>
          <w:szCs w:val="26"/>
        </w:rPr>
        <w:t xml:space="preserve"> </w:t>
      </w:r>
      <w:r w:rsidRPr="00C31F5D">
        <w:rPr>
          <w:sz w:val="26"/>
          <w:szCs w:val="26"/>
        </w:rPr>
        <w:br/>
        <w:t>Н</w:t>
      </w:r>
      <w:proofErr w:type="gramEnd"/>
      <w:r w:rsidRPr="00C31F5D">
        <w:rPr>
          <w:sz w:val="26"/>
          <w:szCs w:val="26"/>
        </w:rPr>
        <w:t xml:space="preserve">е измерить и не счесть. </w:t>
      </w:r>
      <w:r w:rsidRPr="00C31F5D">
        <w:rPr>
          <w:sz w:val="26"/>
          <w:szCs w:val="26"/>
        </w:rPr>
        <w:br/>
        <w:t xml:space="preserve">Только радостные слышат </w:t>
      </w:r>
      <w:r w:rsidRPr="00C31F5D">
        <w:rPr>
          <w:sz w:val="26"/>
          <w:szCs w:val="26"/>
        </w:rPr>
        <w:br/>
        <w:t xml:space="preserve">Песню ветра с высоты, </w:t>
      </w:r>
      <w:r w:rsidRPr="00C31F5D">
        <w:rPr>
          <w:sz w:val="26"/>
          <w:szCs w:val="26"/>
        </w:rPr>
        <w:br/>
        <w:t xml:space="preserve">Как тихонько травы дышат, </w:t>
      </w:r>
      <w:r w:rsidRPr="00C31F5D">
        <w:rPr>
          <w:sz w:val="26"/>
          <w:szCs w:val="26"/>
        </w:rPr>
        <w:br/>
        <w:t xml:space="preserve">Как в лугах звенят цветы. </w:t>
      </w:r>
      <w:r w:rsidRPr="00C31F5D">
        <w:rPr>
          <w:sz w:val="26"/>
          <w:szCs w:val="26"/>
        </w:rPr>
        <w:br/>
        <w:t xml:space="preserve">Только тот, кто сильно любит, </w:t>
      </w:r>
      <w:r w:rsidRPr="00C31F5D">
        <w:rPr>
          <w:sz w:val="26"/>
          <w:szCs w:val="26"/>
        </w:rPr>
        <w:br/>
        <w:t xml:space="preserve">Верит в светлую мечту, </w:t>
      </w:r>
      <w:r w:rsidRPr="00C31F5D">
        <w:rPr>
          <w:sz w:val="26"/>
          <w:szCs w:val="26"/>
        </w:rPr>
        <w:br/>
        <w:t>Не испортит, не погубит</w:t>
      </w:r>
      <w:proofErr w:type="gramStart"/>
      <w:r w:rsidRPr="00C31F5D">
        <w:rPr>
          <w:sz w:val="26"/>
          <w:szCs w:val="26"/>
        </w:rPr>
        <w:t xml:space="preserve"> </w:t>
      </w:r>
      <w:r w:rsidRPr="00C31F5D">
        <w:rPr>
          <w:sz w:val="26"/>
          <w:szCs w:val="26"/>
        </w:rPr>
        <w:br/>
        <w:t>В</w:t>
      </w:r>
      <w:proofErr w:type="gramEnd"/>
      <w:r w:rsidRPr="00C31F5D">
        <w:rPr>
          <w:sz w:val="26"/>
          <w:szCs w:val="26"/>
        </w:rPr>
        <w:t xml:space="preserve"> этом мире красоту.</w:t>
      </w:r>
    </w:p>
    <w:p w:rsidR="00C31F5D" w:rsidRPr="007F0EA2" w:rsidRDefault="00876D89" w:rsidP="007F0EA2">
      <w:pPr>
        <w:pStyle w:val="a7"/>
        <w:spacing w:before="0" w:beforeAutospacing="0" w:after="0" w:afterAutospacing="0"/>
        <w:ind w:firstLine="426"/>
        <w:jc w:val="both"/>
        <w:rPr>
          <w:rStyle w:val="a6"/>
          <w:b w:val="0"/>
          <w:bCs w:val="0"/>
          <w:sz w:val="26"/>
          <w:szCs w:val="26"/>
        </w:rPr>
      </w:pPr>
      <w:r>
        <w:rPr>
          <w:sz w:val="26"/>
          <w:szCs w:val="26"/>
        </w:rPr>
        <w:t>Педагог</w:t>
      </w:r>
      <w:r w:rsidR="00C31F5D" w:rsidRPr="00C31F5D">
        <w:rPr>
          <w:sz w:val="26"/>
          <w:szCs w:val="26"/>
        </w:rPr>
        <w:t xml:space="preserve"> предлагает детям поразмышлять и поговорить о том, что такое радость. После короткой, свободной и эмоциональной беседы педагог сообщает детям, что в давние-давние времена в далёком Египте люди называли солнце именем Ра, поэтому слова радость и солнце похожи по своему значению.</w:t>
      </w:r>
    </w:p>
    <w:p w:rsidR="00C31F5D" w:rsidRPr="00033770" w:rsidRDefault="00033770" w:rsidP="00C31F5D">
      <w:pPr>
        <w:pStyle w:val="a7"/>
        <w:spacing w:before="0" w:beforeAutospacing="0" w:after="0" w:afterAutospacing="0"/>
        <w:jc w:val="center"/>
        <w:rPr>
          <w:rStyle w:val="a6"/>
          <w:b w:val="0"/>
          <w:sz w:val="26"/>
          <w:szCs w:val="26"/>
        </w:rPr>
      </w:pPr>
      <w:r w:rsidRPr="00033770">
        <w:rPr>
          <w:rStyle w:val="a6"/>
          <w:b w:val="0"/>
          <w:sz w:val="26"/>
          <w:szCs w:val="26"/>
        </w:rPr>
        <w:t>Практический этап</w:t>
      </w:r>
    </w:p>
    <w:p w:rsidR="00C31F5D" w:rsidRPr="007F0EA2" w:rsidRDefault="00033770" w:rsidP="007F0EA2">
      <w:pPr>
        <w:pStyle w:val="a7"/>
        <w:spacing w:before="0" w:beforeAutospacing="0" w:after="0" w:afterAutospacing="0"/>
        <w:jc w:val="center"/>
        <w:rPr>
          <w:bCs/>
          <w:sz w:val="26"/>
          <w:szCs w:val="26"/>
        </w:rPr>
      </w:pPr>
      <w:r>
        <w:rPr>
          <w:rStyle w:val="a6"/>
          <w:b w:val="0"/>
          <w:sz w:val="26"/>
          <w:szCs w:val="26"/>
        </w:rPr>
        <w:t>о</w:t>
      </w:r>
      <w:r w:rsidRPr="00033770">
        <w:rPr>
          <w:rStyle w:val="a6"/>
          <w:b w:val="0"/>
          <w:sz w:val="26"/>
          <w:szCs w:val="26"/>
        </w:rPr>
        <w:t>сновная часть</w:t>
      </w:r>
    </w:p>
    <w:p w:rsidR="00C31F5D" w:rsidRPr="00C31F5D" w:rsidRDefault="00033770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Педагог</w:t>
      </w:r>
      <w:r w:rsidR="00C31F5D" w:rsidRPr="00C31F5D">
        <w:rPr>
          <w:sz w:val="26"/>
          <w:szCs w:val="26"/>
        </w:rPr>
        <w:t xml:space="preserve"> спрашивает детей, какие они могут вспомнить слова, похожие по звучанию на «радость», и читает стихотворение Г. </w:t>
      </w:r>
      <w:proofErr w:type="spellStart"/>
      <w:r w:rsidR="00C31F5D" w:rsidRPr="00C31F5D">
        <w:rPr>
          <w:sz w:val="26"/>
          <w:szCs w:val="26"/>
        </w:rPr>
        <w:t>Лагздынь</w:t>
      </w:r>
      <w:proofErr w:type="spellEnd"/>
      <w:r w:rsidR="00C31F5D" w:rsidRPr="00C31F5D">
        <w:rPr>
          <w:sz w:val="26"/>
          <w:szCs w:val="26"/>
        </w:rPr>
        <w:t xml:space="preserve"> «Радуга»: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В радуге – семь дужек,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Семь цветных подружек!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 xml:space="preserve">Красная дужка – </w:t>
      </w:r>
      <w:proofErr w:type="gramStart"/>
      <w:r w:rsidRPr="00C31F5D">
        <w:rPr>
          <w:sz w:val="26"/>
          <w:szCs w:val="26"/>
        </w:rPr>
        <w:t>оранжевой</w:t>
      </w:r>
      <w:proofErr w:type="gramEnd"/>
      <w:r w:rsidRPr="00C31F5D">
        <w:rPr>
          <w:sz w:val="26"/>
          <w:szCs w:val="26"/>
        </w:rPr>
        <w:t xml:space="preserve"> подружка!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 xml:space="preserve">Жёлтая дужка – </w:t>
      </w:r>
      <w:proofErr w:type="gramStart"/>
      <w:r w:rsidRPr="00C31F5D">
        <w:rPr>
          <w:sz w:val="26"/>
          <w:szCs w:val="26"/>
        </w:rPr>
        <w:t>зелёной</w:t>
      </w:r>
      <w:proofErr w:type="gramEnd"/>
      <w:r w:rsidRPr="00C31F5D">
        <w:rPr>
          <w:sz w:val="26"/>
          <w:szCs w:val="26"/>
        </w:rPr>
        <w:t xml:space="preserve"> подружка!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Голубая дужка – синей подружка!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Фиолетовая дужка – всем дужкам подружка!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 xml:space="preserve">А </w:t>
      </w:r>
      <w:proofErr w:type="gramStart"/>
      <w:r w:rsidRPr="00C31F5D">
        <w:rPr>
          <w:sz w:val="26"/>
          <w:szCs w:val="26"/>
        </w:rPr>
        <w:t>пойдут</w:t>
      </w:r>
      <w:proofErr w:type="gramEnd"/>
      <w:r w:rsidRPr="00C31F5D">
        <w:rPr>
          <w:sz w:val="26"/>
          <w:szCs w:val="26"/>
        </w:rPr>
        <w:t xml:space="preserve"> как обниматься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C31F5D">
        <w:rPr>
          <w:sz w:val="26"/>
          <w:szCs w:val="26"/>
        </w:rPr>
        <w:t>Разноцветных</w:t>
      </w:r>
      <w:proofErr w:type="gramEnd"/>
      <w:r w:rsidRPr="00C31F5D">
        <w:rPr>
          <w:sz w:val="26"/>
          <w:szCs w:val="26"/>
        </w:rPr>
        <w:t xml:space="preserve"> семь подружек, 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Начинают тут сливаться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В белый цвет – семь ярких дужек!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Семицветная дуга – наша Ра-</w:t>
      </w:r>
      <w:proofErr w:type="spellStart"/>
      <w:r w:rsidRPr="00C31F5D">
        <w:rPr>
          <w:sz w:val="26"/>
          <w:szCs w:val="26"/>
        </w:rPr>
        <w:t>ду</w:t>
      </w:r>
      <w:proofErr w:type="spellEnd"/>
      <w:r w:rsidRPr="00C31F5D">
        <w:rPr>
          <w:sz w:val="26"/>
          <w:szCs w:val="26"/>
        </w:rPr>
        <w:t>-га!</w:t>
      </w:r>
    </w:p>
    <w:p w:rsidR="00C31F5D" w:rsidRPr="00C31F5D" w:rsidRDefault="00033770" w:rsidP="00C31F5D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Педагог</w:t>
      </w:r>
      <w:r w:rsidR="00C31F5D" w:rsidRPr="00C31F5D">
        <w:rPr>
          <w:sz w:val="26"/>
          <w:szCs w:val="26"/>
        </w:rPr>
        <w:t xml:space="preserve"> спрашивает, как можно «расшифровать» слово «радуга» (солнечная дуга или дуга солнца – дуга радости, радостная дуга). Педагог интересуется, кто из детей видел настоящую радугу, и просит рассказать об этом радостном событии (где это было, когда, шёл ли в это время дождик, или светило солнышко, какие чувства вызвала радуга у людей, которые её видели?).</w:t>
      </w:r>
    </w:p>
    <w:p w:rsidR="00C31F5D" w:rsidRPr="00C31F5D" w:rsidRDefault="00C31F5D" w:rsidP="00C31F5D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C31F5D">
        <w:rPr>
          <w:sz w:val="26"/>
          <w:szCs w:val="26"/>
        </w:rPr>
        <w:t xml:space="preserve">Затем </w:t>
      </w:r>
      <w:r w:rsidR="00033770">
        <w:rPr>
          <w:sz w:val="26"/>
          <w:szCs w:val="26"/>
        </w:rPr>
        <w:t>педагог</w:t>
      </w:r>
      <w:r w:rsidRPr="00C31F5D">
        <w:rPr>
          <w:sz w:val="26"/>
          <w:szCs w:val="26"/>
        </w:rPr>
        <w:t xml:space="preserve"> уточняет представления детей о радуге как об атмосферном явлении, сообщает, что радугу можно наблюдать на небе в тёплое время года, когда идёт мелкий, частый, тёплый дождик и в то же время сквозь тучи или облака светит солнышко; солнечные лучи проходят сквозь дождевые капельки, и образуется радуга.</w:t>
      </w:r>
    </w:p>
    <w:p w:rsidR="00C31F5D" w:rsidRPr="00C31F5D" w:rsidRDefault="00C31F5D" w:rsidP="00C31F5D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C31F5D">
        <w:rPr>
          <w:sz w:val="26"/>
          <w:szCs w:val="26"/>
        </w:rPr>
        <w:t>Педагог спрашивает детей, знают ли они цвета радуги, и всегда ли эти цвета следуют в определённом порядке (или всякий раз в радуге появляются новые цвета в произвольном порядке). После ответов детей показывает наглядное пособие «Радуга» и просит назвать цвета, начиная с верхней дуги. Убирает (закрывает) пособие или модель и просит вспомнить порядок следования цвет</w:t>
      </w:r>
      <w:r w:rsidR="00033770">
        <w:rPr>
          <w:sz w:val="26"/>
          <w:szCs w:val="26"/>
        </w:rPr>
        <w:t>ных дуг. После нескольких попыток</w:t>
      </w:r>
      <w:r w:rsidRPr="00C31F5D">
        <w:rPr>
          <w:sz w:val="26"/>
          <w:szCs w:val="26"/>
        </w:rPr>
        <w:t xml:space="preserve"> детей предлагает запомнить шуточный текст (мнемонический приём), который поможет запомнить расположение цветов в радуге: «Каждый охотник желает знать, где сидит фазан». </w:t>
      </w:r>
      <w:proofErr w:type="gramStart"/>
      <w:r w:rsidRPr="00C31F5D">
        <w:rPr>
          <w:sz w:val="26"/>
          <w:szCs w:val="26"/>
        </w:rPr>
        <w:t>Поясняет, что первый звук (буква) каждого слова совпадает с первым звуком (буквой) в названии цвета: красный, оранжевый, жёлтый, зелёный, голубой, синий, фиолетовый.</w:t>
      </w:r>
      <w:proofErr w:type="gramEnd"/>
      <w:r w:rsidRPr="00C31F5D">
        <w:rPr>
          <w:sz w:val="26"/>
          <w:szCs w:val="26"/>
        </w:rPr>
        <w:t xml:space="preserve"> Дети хором несколько раз повторяют текст.</w:t>
      </w:r>
      <w:r w:rsidR="00033770">
        <w:rPr>
          <w:sz w:val="26"/>
          <w:szCs w:val="26"/>
        </w:rPr>
        <w:t xml:space="preserve"> Педагог</w:t>
      </w:r>
      <w:r w:rsidRPr="00C31F5D">
        <w:rPr>
          <w:sz w:val="26"/>
          <w:szCs w:val="26"/>
        </w:rPr>
        <w:t xml:space="preserve"> предлагает детям сделать аппликацию большой, </w:t>
      </w:r>
      <w:r w:rsidRPr="00C31F5D">
        <w:rPr>
          <w:sz w:val="26"/>
          <w:szCs w:val="26"/>
        </w:rPr>
        <w:lastRenderedPageBreak/>
        <w:t xml:space="preserve">красивой и радостной картины про радугу, чтобы поделится радостным настроением с окружающими  и друг с другом. Но прежде чем приступить к работе, необходимо найти радостное настроение, а для этого нужно выполнить </w:t>
      </w:r>
      <w:proofErr w:type="gramStart"/>
      <w:r w:rsidRPr="00C31F5D">
        <w:rPr>
          <w:sz w:val="26"/>
          <w:szCs w:val="26"/>
        </w:rPr>
        <w:t>весёлую</w:t>
      </w:r>
      <w:proofErr w:type="gramEnd"/>
      <w:r w:rsidRPr="00C31F5D">
        <w:rPr>
          <w:sz w:val="26"/>
          <w:szCs w:val="26"/>
        </w:rPr>
        <w:t xml:space="preserve"> </w:t>
      </w:r>
      <w:proofErr w:type="spellStart"/>
      <w:r w:rsidRPr="00C31F5D">
        <w:rPr>
          <w:sz w:val="26"/>
          <w:szCs w:val="26"/>
        </w:rPr>
        <w:t>физкульт</w:t>
      </w:r>
      <w:proofErr w:type="spellEnd"/>
      <w:r w:rsidRPr="00C31F5D">
        <w:rPr>
          <w:sz w:val="26"/>
          <w:szCs w:val="26"/>
        </w:rPr>
        <w:t>-минутку</w:t>
      </w:r>
      <w:r w:rsidR="00033770">
        <w:rPr>
          <w:sz w:val="26"/>
          <w:szCs w:val="26"/>
        </w:rPr>
        <w:t>:</w:t>
      </w:r>
    </w:p>
    <w:p w:rsidR="00C31F5D" w:rsidRPr="00C31F5D" w:rsidRDefault="00C31F5D" w:rsidP="00C31F5D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</w:p>
    <w:p w:rsidR="00C31F5D" w:rsidRPr="00C31F5D" w:rsidRDefault="00C31F5D" w:rsidP="00C31F5D">
      <w:pPr>
        <w:pStyle w:val="c1"/>
        <w:spacing w:before="0" w:beforeAutospacing="0" w:after="0" w:afterAutospacing="0"/>
        <w:rPr>
          <w:b/>
          <w:sz w:val="26"/>
          <w:szCs w:val="26"/>
        </w:rPr>
      </w:pPr>
      <w:r w:rsidRPr="00C31F5D">
        <w:rPr>
          <w:rStyle w:val="c5"/>
          <w:sz w:val="26"/>
          <w:szCs w:val="26"/>
        </w:rPr>
        <w:t>   </w:t>
      </w:r>
      <w:r w:rsidRPr="00C31F5D">
        <w:rPr>
          <w:rStyle w:val="c5"/>
          <w:b/>
          <w:sz w:val="26"/>
          <w:szCs w:val="26"/>
        </w:rPr>
        <w:t xml:space="preserve"> Дождь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Капля - раз, капля - два,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 xml:space="preserve">Очень медленно </w:t>
      </w:r>
      <w:proofErr w:type="gramStart"/>
      <w:r w:rsidRPr="00C31F5D">
        <w:rPr>
          <w:sz w:val="26"/>
          <w:szCs w:val="26"/>
        </w:rPr>
        <w:t>сперва</w:t>
      </w:r>
      <w:proofErr w:type="gramEnd"/>
      <w:r w:rsidRPr="00C31F5D">
        <w:rPr>
          <w:sz w:val="26"/>
          <w:szCs w:val="26"/>
        </w:rPr>
        <w:t xml:space="preserve">,                         </w:t>
      </w:r>
      <w:r w:rsidRPr="00C31F5D">
        <w:rPr>
          <w:rStyle w:val="c0"/>
          <w:sz w:val="26"/>
          <w:szCs w:val="26"/>
        </w:rPr>
        <w:t>хлопки руками на каждое слово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 xml:space="preserve">А потом, потом, потом - 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Все бегом, бегом, бегом</w:t>
      </w:r>
      <w:proofErr w:type="gramStart"/>
      <w:r w:rsidRPr="00C31F5D">
        <w:rPr>
          <w:sz w:val="26"/>
          <w:szCs w:val="26"/>
        </w:rPr>
        <w:t>.</w:t>
      </w:r>
      <w:proofErr w:type="gramEnd"/>
      <w:r w:rsidRPr="00C31F5D">
        <w:rPr>
          <w:sz w:val="26"/>
          <w:szCs w:val="26"/>
        </w:rPr>
        <w:t xml:space="preserve">                         </w:t>
      </w:r>
      <w:proofErr w:type="gramStart"/>
      <w:r w:rsidRPr="00C31F5D">
        <w:rPr>
          <w:sz w:val="26"/>
          <w:szCs w:val="26"/>
        </w:rPr>
        <w:t>б</w:t>
      </w:r>
      <w:proofErr w:type="gramEnd"/>
      <w:r w:rsidRPr="00C31F5D">
        <w:rPr>
          <w:sz w:val="26"/>
          <w:szCs w:val="26"/>
        </w:rPr>
        <w:t>ег на месте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 xml:space="preserve">Стали капли поспевать, 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Капля каплю догонять</w:t>
      </w:r>
      <w:proofErr w:type="gramStart"/>
      <w:r w:rsidRPr="00C31F5D">
        <w:rPr>
          <w:sz w:val="26"/>
          <w:szCs w:val="26"/>
        </w:rPr>
        <w:t>.</w:t>
      </w:r>
      <w:proofErr w:type="gramEnd"/>
      <w:r w:rsidRPr="00C31F5D">
        <w:rPr>
          <w:sz w:val="26"/>
          <w:szCs w:val="26"/>
        </w:rPr>
        <w:t xml:space="preserve">                           </w:t>
      </w:r>
      <w:proofErr w:type="gramStart"/>
      <w:r w:rsidRPr="00C31F5D">
        <w:rPr>
          <w:rStyle w:val="c0"/>
          <w:sz w:val="26"/>
          <w:szCs w:val="26"/>
        </w:rPr>
        <w:t>х</w:t>
      </w:r>
      <w:proofErr w:type="gramEnd"/>
      <w:r w:rsidRPr="00C31F5D">
        <w:rPr>
          <w:rStyle w:val="c0"/>
          <w:sz w:val="26"/>
          <w:szCs w:val="26"/>
        </w:rPr>
        <w:t>лопки руками на каждое слово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Кап-кап, кап-кап</w:t>
      </w:r>
      <w:proofErr w:type="gramStart"/>
      <w:r w:rsidRPr="00C31F5D">
        <w:rPr>
          <w:sz w:val="26"/>
          <w:szCs w:val="26"/>
        </w:rPr>
        <w:t>.</w:t>
      </w:r>
      <w:proofErr w:type="gramEnd"/>
      <w:r w:rsidRPr="00C31F5D">
        <w:rPr>
          <w:sz w:val="26"/>
          <w:szCs w:val="26"/>
        </w:rPr>
        <w:t xml:space="preserve">                                    </w:t>
      </w:r>
      <w:proofErr w:type="gramStart"/>
      <w:r w:rsidRPr="00C31F5D">
        <w:rPr>
          <w:rStyle w:val="c0"/>
          <w:sz w:val="26"/>
          <w:szCs w:val="26"/>
        </w:rPr>
        <w:t>с</w:t>
      </w:r>
      <w:proofErr w:type="gramEnd"/>
      <w:r w:rsidRPr="00C31F5D">
        <w:rPr>
          <w:rStyle w:val="c0"/>
          <w:sz w:val="26"/>
          <w:szCs w:val="26"/>
        </w:rPr>
        <w:t>вободные движения пальчиками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Зонтики скорей раскроем,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От дождя себя укроем</w:t>
      </w:r>
      <w:proofErr w:type="gramStart"/>
      <w:r w:rsidRPr="00C31F5D">
        <w:rPr>
          <w:sz w:val="26"/>
          <w:szCs w:val="26"/>
        </w:rPr>
        <w:t>.</w:t>
      </w:r>
      <w:proofErr w:type="gramEnd"/>
      <w:r w:rsidRPr="00C31F5D">
        <w:rPr>
          <w:sz w:val="26"/>
          <w:szCs w:val="26"/>
        </w:rPr>
        <w:t xml:space="preserve">                           </w:t>
      </w:r>
      <w:proofErr w:type="gramStart"/>
      <w:r w:rsidRPr="00C31F5D">
        <w:rPr>
          <w:rStyle w:val="c0"/>
          <w:sz w:val="26"/>
          <w:szCs w:val="26"/>
        </w:rPr>
        <w:t>с</w:t>
      </w:r>
      <w:proofErr w:type="gramEnd"/>
      <w:r w:rsidRPr="00C31F5D">
        <w:rPr>
          <w:rStyle w:val="c0"/>
          <w:sz w:val="26"/>
          <w:szCs w:val="26"/>
        </w:rPr>
        <w:t>оединить руки над головой</w:t>
      </w:r>
    </w:p>
    <w:p w:rsidR="00C31F5D" w:rsidRPr="00C31F5D" w:rsidRDefault="00C31F5D" w:rsidP="00C31F5D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1F5D" w:rsidRPr="00C31F5D" w:rsidRDefault="00C31F5D" w:rsidP="00C31F5D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Дождик кончился сейчас</w:t>
      </w:r>
    </w:p>
    <w:p w:rsidR="00C31F5D" w:rsidRPr="00C31F5D" w:rsidRDefault="00C31F5D" w:rsidP="00C31F5D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1F5D">
        <w:rPr>
          <w:rFonts w:ascii="Times New Roman" w:hAnsi="Times New Roman" w:cs="Times New Roman"/>
          <w:sz w:val="26"/>
          <w:szCs w:val="26"/>
        </w:rPr>
        <w:t>Светит солнышко для нас!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На носочки встанем,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Солнышко достанем.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До пяти считаем,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Руки поднимаем.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rStyle w:val="c0"/>
          <w:sz w:val="26"/>
          <w:szCs w:val="26"/>
        </w:rPr>
        <w:t>Выполнять движения в соответствии с текстом.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rStyle w:val="c5"/>
          <w:sz w:val="26"/>
          <w:szCs w:val="26"/>
        </w:rPr>
        <w:t xml:space="preserve">  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 xml:space="preserve">В небе радуга висит                         </w:t>
      </w:r>
      <w:r w:rsidRPr="00C31F5D">
        <w:rPr>
          <w:rStyle w:val="c0"/>
          <w:sz w:val="26"/>
          <w:szCs w:val="26"/>
        </w:rPr>
        <w:t>в воздухе "нарисовать" радугу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Детвору веселит</w:t>
      </w:r>
      <w:proofErr w:type="gramStart"/>
      <w:r w:rsidRPr="00C31F5D">
        <w:rPr>
          <w:sz w:val="26"/>
          <w:szCs w:val="26"/>
        </w:rPr>
        <w:t>.</w:t>
      </w:r>
      <w:proofErr w:type="gramEnd"/>
      <w:r w:rsidRPr="00C31F5D">
        <w:rPr>
          <w:sz w:val="26"/>
          <w:szCs w:val="26"/>
        </w:rPr>
        <w:t xml:space="preserve">                              </w:t>
      </w:r>
      <w:proofErr w:type="gramStart"/>
      <w:r w:rsidRPr="00C31F5D">
        <w:rPr>
          <w:rStyle w:val="c0"/>
          <w:sz w:val="26"/>
          <w:szCs w:val="26"/>
        </w:rPr>
        <w:t>п</w:t>
      </w:r>
      <w:proofErr w:type="gramEnd"/>
      <w:r w:rsidRPr="00C31F5D">
        <w:rPr>
          <w:rStyle w:val="c0"/>
          <w:sz w:val="26"/>
          <w:szCs w:val="26"/>
        </w:rPr>
        <w:t>отянуться вверх и помахать кистями рук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С нее, как с горки,                            </w:t>
      </w:r>
      <w:r w:rsidRPr="00C31F5D">
        <w:rPr>
          <w:rStyle w:val="c0"/>
          <w:sz w:val="26"/>
          <w:szCs w:val="26"/>
        </w:rPr>
        <w:t>опустить руки вниз</w:t>
      </w:r>
    </w:p>
    <w:p w:rsidR="00C31F5D" w:rsidRPr="00C31F5D" w:rsidRDefault="00C31F5D" w:rsidP="00C31F5D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 xml:space="preserve">Едут Егорка, петух, </w:t>
      </w:r>
    </w:p>
    <w:p w:rsidR="00C31F5D" w:rsidRPr="007F0EA2" w:rsidRDefault="00C31F5D" w:rsidP="007F0EA2">
      <w:pPr>
        <w:pStyle w:val="c1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Кот, свинья и я.                                </w:t>
      </w:r>
      <w:r w:rsidRPr="00C31F5D">
        <w:rPr>
          <w:rStyle w:val="c0"/>
          <w:sz w:val="26"/>
          <w:szCs w:val="26"/>
        </w:rPr>
        <w:t>загибать пальцы на руке</w:t>
      </w:r>
    </w:p>
    <w:p w:rsidR="00C31F5D" w:rsidRPr="00C31F5D" w:rsidRDefault="00C31F5D" w:rsidP="00C31F5D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31F5D">
        <w:rPr>
          <w:rFonts w:ascii="Times New Roman" w:hAnsi="Times New Roman" w:cs="Times New Roman"/>
          <w:noProof/>
          <w:sz w:val="26"/>
          <w:szCs w:val="26"/>
        </w:rPr>
        <w:t xml:space="preserve">Педагог обращает внимание детей на материалы для работы – </w:t>
      </w:r>
      <w:r w:rsidRPr="00C31F5D">
        <w:rPr>
          <w:rFonts w:ascii="Times New Roman" w:hAnsi="Times New Roman" w:cs="Times New Roman"/>
          <w:sz w:val="26"/>
          <w:szCs w:val="26"/>
        </w:rPr>
        <w:t xml:space="preserve">крупы и макаронные </w:t>
      </w:r>
      <w:r w:rsidR="00033770" w:rsidRPr="00C31F5D">
        <w:rPr>
          <w:rFonts w:ascii="Times New Roman" w:hAnsi="Times New Roman" w:cs="Times New Roman"/>
          <w:sz w:val="26"/>
          <w:szCs w:val="26"/>
        </w:rPr>
        <w:t>изделия,</w:t>
      </w:r>
      <w:r w:rsidRPr="00C31F5D">
        <w:rPr>
          <w:rFonts w:ascii="Times New Roman" w:hAnsi="Times New Roman" w:cs="Times New Roman"/>
          <w:sz w:val="26"/>
          <w:szCs w:val="26"/>
        </w:rPr>
        <w:t xml:space="preserve"> окрашенные в семь цветов радуги</w:t>
      </w:r>
      <w:r w:rsidRPr="00C31F5D">
        <w:rPr>
          <w:rFonts w:ascii="Times New Roman" w:hAnsi="Times New Roman" w:cs="Times New Roman"/>
          <w:noProof/>
          <w:sz w:val="26"/>
          <w:szCs w:val="26"/>
        </w:rPr>
        <w:t xml:space="preserve">. Демонстрирует  детям, что в работе может используется несколько видов круп и макарон разной формы, фактуры и цвета. Предлагает самим выбрать способ изготовления радуги – аппликация посыпным способом (из крупп) или  выкладывание (из макаронных изделий). </w:t>
      </w:r>
      <w:r w:rsidRPr="00C31F5D">
        <w:rPr>
          <w:rFonts w:ascii="Times New Roman" w:hAnsi="Times New Roman" w:cs="Times New Roman"/>
          <w:sz w:val="26"/>
          <w:szCs w:val="26"/>
        </w:rPr>
        <w:t xml:space="preserve">При выполнении этого задания некоторые дети используют одновременно и крупу и макароны – это решение тоже имеет право на воплощение. </w:t>
      </w:r>
      <w:r w:rsidRPr="00C31F5D">
        <w:rPr>
          <w:rFonts w:ascii="Times New Roman" w:hAnsi="Times New Roman" w:cs="Times New Roman"/>
          <w:noProof/>
          <w:sz w:val="26"/>
          <w:szCs w:val="26"/>
        </w:rPr>
        <w:t>Напоминает  последовательность нанесения клея и круп на контур дуги радуги. Каждый вариант цветной крупы стряхивается на клеёнчатую салфеточку, а затем высыпается в контейнер с крупой соответствующего цвета</w:t>
      </w:r>
    </w:p>
    <w:p w:rsidR="00C31F5D" w:rsidRPr="00C31F5D" w:rsidRDefault="00033770" w:rsidP="00033770">
      <w:pPr>
        <w:pStyle w:val="a5"/>
        <w:numPr>
          <w:ilvl w:val="0"/>
          <w:numId w:val="16"/>
        </w:numPr>
        <w:tabs>
          <w:tab w:val="left" w:pos="9870"/>
        </w:tabs>
        <w:rPr>
          <w:sz w:val="26"/>
          <w:szCs w:val="26"/>
        </w:rPr>
      </w:pPr>
      <w:r>
        <w:rPr>
          <w:sz w:val="26"/>
          <w:szCs w:val="26"/>
        </w:rPr>
        <w:t>начинаем работу с о</w:t>
      </w:r>
      <w:r w:rsidR="00C31F5D" w:rsidRPr="00C31F5D">
        <w:rPr>
          <w:sz w:val="26"/>
          <w:szCs w:val="26"/>
        </w:rPr>
        <w:t xml:space="preserve">клеивания верхней дуги радуги, </w:t>
      </w:r>
      <w:proofErr w:type="gramStart"/>
      <w:r w:rsidR="00C31F5D" w:rsidRPr="00C31F5D">
        <w:rPr>
          <w:sz w:val="26"/>
          <w:szCs w:val="26"/>
        </w:rPr>
        <w:t>наносим клей плотным слоем засыпаем</w:t>
      </w:r>
      <w:proofErr w:type="gramEnd"/>
      <w:r w:rsidR="00C31F5D" w:rsidRPr="00C31F5D">
        <w:rPr>
          <w:sz w:val="26"/>
          <w:szCs w:val="26"/>
        </w:rPr>
        <w:t xml:space="preserve"> крупой красного цвета;</w:t>
      </w:r>
    </w:p>
    <w:p w:rsidR="00C31F5D" w:rsidRPr="00C31F5D" w:rsidRDefault="00C31F5D" w:rsidP="00033770">
      <w:pPr>
        <w:pStyle w:val="a5"/>
        <w:numPr>
          <w:ilvl w:val="0"/>
          <w:numId w:val="16"/>
        </w:numPr>
        <w:tabs>
          <w:tab w:val="left" w:pos="9870"/>
        </w:tabs>
        <w:rPr>
          <w:sz w:val="26"/>
          <w:szCs w:val="26"/>
        </w:rPr>
      </w:pPr>
      <w:r w:rsidRPr="00C31F5D">
        <w:rPr>
          <w:sz w:val="26"/>
          <w:szCs w:val="26"/>
        </w:rPr>
        <w:t>все дуги радуги промазываются клеем поочерёдно;</w:t>
      </w:r>
    </w:p>
    <w:p w:rsidR="00C31F5D" w:rsidRPr="007F0EA2" w:rsidRDefault="00C31F5D" w:rsidP="00C31F5D">
      <w:pPr>
        <w:pStyle w:val="a5"/>
        <w:numPr>
          <w:ilvl w:val="0"/>
          <w:numId w:val="16"/>
        </w:numPr>
        <w:tabs>
          <w:tab w:val="left" w:pos="9870"/>
        </w:tabs>
        <w:rPr>
          <w:sz w:val="26"/>
          <w:szCs w:val="26"/>
        </w:rPr>
      </w:pPr>
      <w:r w:rsidRPr="00C31F5D">
        <w:rPr>
          <w:sz w:val="26"/>
          <w:szCs w:val="26"/>
        </w:rPr>
        <w:t>для более прочного закрепления крупы на основе её следует придавить или слегка похлопать пальчиками, ладошкой.</w:t>
      </w:r>
    </w:p>
    <w:p w:rsidR="00C31F5D" w:rsidRPr="005C447F" w:rsidRDefault="005C447F" w:rsidP="00C31F5D">
      <w:pPr>
        <w:pStyle w:val="a7"/>
        <w:spacing w:before="0" w:beforeAutospacing="0" w:after="0" w:afterAutospacing="0"/>
        <w:jc w:val="center"/>
        <w:rPr>
          <w:rStyle w:val="a6"/>
          <w:b w:val="0"/>
          <w:i/>
          <w:sz w:val="26"/>
          <w:szCs w:val="26"/>
        </w:rPr>
      </w:pPr>
      <w:r w:rsidRPr="005C447F">
        <w:rPr>
          <w:rStyle w:val="a6"/>
          <w:b w:val="0"/>
          <w:i/>
          <w:sz w:val="26"/>
          <w:szCs w:val="26"/>
        </w:rPr>
        <w:t>Подведение итогов занятия</w:t>
      </w:r>
    </w:p>
    <w:p w:rsidR="005C447F" w:rsidRPr="007F0EA2" w:rsidRDefault="005C447F" w:rsidP="007F0EA2">
      <w:pPr>
        <w:pStyle w:val="a7"/>
        <w:spacing w:before="0" w:beforeAutospacing="0" w:after="0" w:afterAutospacing="0"/>
        <w:jc w:val="center"/>
        <w:rPr>
          <w:bCs/>
          <w:i/>
          <w:sz w:val="26"/>
          <w:szCs w:val="26"/>
        </w:rPr>
      </w:pPr>
      <w:r>
        <w:rPr>
          <w:rStyle w:val="a6"/>
          <w:b w:val="0"/>
          <w:i/>
          <w:sz w:val="26"/>
          <w:szCs w:val="26"/>
        </w:rPr>
        <w:t>Р</w:t>
      </w:r>
      <w:r w:rsidRPr="005C447F">
        <w:rPr>
          <w:rStyle w:val="a6"/>
          <w:b w:val="0"/>
          <w:i/>
          <w:sz w:val="26"/>
          <w:szCs w:val="26"/>
        </w:rPr>
        <w:t>ефлексия</w:t>
      </w:r>
    </w:p>
    <w:p w:rsidR="00C31F5D" w:rsidRPr="00C31F5D" w:rsidRDefault="00C31F5D" w:rsidP="005C447F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C31F5D">
        <w:rPr>
          <w:sz w:val="26"/>
          <w:szCs w:val="26"/>
        </w:rPr>
        <w:t xml:space="preserve">Дети любуются получившимися радугами. </w:t>
      </w:r>
      <w:r w:rsidR="005C447F">
        <w:rPr>
          <w:sz w:val="26"/>
          <w:szCs w:val="26"/>
        </w:rPr>
        <w:t>Педагог</w:t>
      </w:r>
      <w:r w:rsidRPr="00C31F5D">
        <w:rPr>
          <w:sz w:val="26"/>
          <w:szCs w:val="26"/>
        </w:rPr>
        <w:t xml:space="preserve"> хвалит детей за проделанную работу, отмечает красоту, яркость, радостность, аккуратность выполненных работ, читает стихотворение «Радуга»: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lastRenderedPageBreak/>
        <w:t>Под горою дождь грибной</w:t>
      </w:r>
      <w:r w:rsidRPr="00C31F5D">
        <w:rPr>
          <w:sz w:val="26"/>
          <w:szCs w:val="26"/>
        </w:rPr>
        <w:br/>
        <w:t>Травы намочил.</w:t>
      </w:r>
      <w:r w:rsidRPr="00C31F5D">
        <w:rPr>
          <w:sz w:val="26"/>
          <w:szCs w:val="26"/>
        </w:rPr>
        <w:br/>
        <w:t>И на небе радугу</w:t>
      </w:r>
      <w:proofErr w:type="gramStart"/>
      <w:r w:rsidRPr="00C31F5D">
        <w:rPr>
          <w:sz w:val="26"/>
          <w:szCs w:val="26"/>
        </w:rPr>
        <w:br/>
        <w:t>В</w:t>
      </w:r>
      <w:proofErr w:type="gramEnd"/>
      <w:r w:rsidRPr="00C31F5D">
        <w:rPr>
          <w:sz w:val="26"/>
          <w:szCs w:val="26"/>
        </w:rPr>
        <w:t>сем нам подарил.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Радуга, радуга не спеши домой.</w:t>
      </w:r>
      <w:r w:rsidRPr="00C31F5D">
        <w:rPr>
          <w:sz w:val="26"/>
          <w:szCs w:val="26"/>
        </w:rPr>
        <w:br/>
        <w:t>Радуга</w:t>
      </w:r>
      <w:proofErr w:type="gramStart"/>
      <w:r w:rsidRPr="00C31F5D">
        <w:rPr>
          <w:sz w:val="26"/>
          <w:szCs w:val="26"/>
        </w:rPr>
        <w:t xml:space="preserve"> ,</w:t>
      </w:r>
      <w:proofErr w:type="gramEnd"/>
      <w:r w:rsidRPr="00C31F5D">
        <w:rPr>
          <w:sz w:val="26"/>
          <w:szCs w:val="26"/>
        </w:rPr>
        <w:t xml:space="preserve"> радуга над землей постой!</w:t>
      </w:r>
      <w:r w:rsidRPr="00C31F5D">
        <w:rPr>
          <w:sz w:val="26"/>
          <w:szCs w:val="26"/>
        </w:rPr>
        <w:br/>
        <w:t>Радуга, радуга - яркое крыло.</w:t>
      </w:r>
      <w:r w:rsidRPr="00C31F5D">
        <w:rPr>
          <w:sz w:val="26"/>
          <w:szCs w:val="26"/>
        </w:rPr>
        <w:br/>
        <w:t>Радуга, радуга нам с тобой светло.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Вот бы нам по радуге</w:t>
      </w:r>
      <w:proofErr w:type="gramStart"/>
      <w:r w:rsidRPr="00C31F5D">
        <w:rPr>
          <w:sz w:val="26"/>
          <w:szCs w:val="26"/>
        </w:rPr>
        <w:br/>
        <w:t>П</w:t>
      </w:r>
      <w:proofErr w:type="gramEnd"/>
      <w:r w:rsidRPr="00C31F5D">
        <w:rPr>
          <w:sz w:val="26"/>
          <w:szCs w:val="26"/>
        </w:rPr>
        <w:t>робежать скорей.</w:t>
      </w:r>
      <w:r w:rsidRPr="00C31F5D">
        <w:rPr>
          <w:sz w:val="26"/>
          <w:szCs w:val="26"/>
        </w:rPr>
        <w:br/>
        <w:t>И набрать букетики</w:t>
      </w:r>
      <w:r w:rsidRPr="00C31F5D">
        <w:rPr>
          <w:sz w:val="26"/>
          <w:szCs w:val="26"/>
        </w:rPr>
        <w:br/>
        <w:t>Солнечных лучей.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  <w:r w:rsidRPr="00C31F5D">
        <w:rPr>
          <w:sz w:val="26"/>
          <w:szCs w:val="26"/>
        </w:rPr>
        <w:t>Радуга - красавица,</w:t>
      </w:r>
      <w:r w:rsidRPr="00C31F5D">
        <w:rPr>
          <w:sz w:val="26"/>
          <w:szCs w:val="26"/>
        </w:rPr>
        <w:br/>
        <w:t>Где тебя найти?</w:t>
      </w:r>
      <w:r w:rsidRPr="00C31F5D">
        <w:rPr>
          <w:sz w:val="26"/>
          <w:szCs w:val="26"/>
        </w:rPr>
        <w:br/>
        <w:t>Далеки ли по лесу</w:t>
      </w:r>
      <w:proofErr w:type="gramStart"/>
      <w:r w:rsidRPr="00C31F5D">
        <w:rPr>
          <w:sz w:val="26"/>
          <w:szCs w:val="26"/>
        </w:rPr>
        <w:br/>
        <w:t>Д</w:t>
      </w:r>
      <w:proofErr w:type="gramEnd"/>
      <w:r w:rsidRPr="00C31F5D">
        <w:rPr>
          <w:sz w:val="26"/>
          <w:szCs w:val="26"/>
        </w:rPr>
        <w:t>о тебя пути?</w:t>
      </w:r>
    </w:p>
    <w:p w:rsidR="00C31F5D" w:rsidRPr="00C31F5D" w:rsidRDefault="00C31F5D" w:rsidP="00C31F5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180C4A" w:rsidRPr="00180C4A" w:rsidRDefault="00C31F5D" w:rsidP="007F0EA2">
      <w:pPr>
        <w:pStyle w:val="a7"/>
        <w:spacing w:before="0" w:beforeAutospacing="0" w:after="0" w:afterAutospacing="0"/>
        <w:ind w:firstLine="426"/>
        <w:rPr>
          <w:sz w:val="26"/>
          <w:szCs w:val="26"/>
        </w:rPr>
      </w:pPr>
      <w:r w:rsidRPr="00C31F5D">
        <w:rPr>
          <w:sz w:val="26"/>
          <w:szCs w:val="26"/>
        </w:rPr>
        <w:t>Оформление выставки</w:t>
      </w:r>
      <w:r w:rsidR="007F0EA2">
        <w:rPr>
          <w:sz w:val="26"/>
          <w:szCs w:val="26"/>
        </w:rPr>
        <w:t xml:space="preserve"> «Радуга-дуга, не давай дождя!</w:t>
      </w:r>
      <w:r w:rsidR="00180C4A"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0E7F6D10" wp14:editId="4987A926">
            <wp:simplePos x="0" y="0"/>
            <wp:positionH relativeFrom="column">
              <wp:posOffset>-146685</wp:posOffset>
            </wp:positionH>
            <wp:positionV relativeFrom="paragraph">
              <wp:posOffset>267507</wp:posOffset>
            </wp:positionV>
            <wp:extent cx="6464877" cy="7441647"/>
            <wp:effectExtent l="19050" t="0" r="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22" cy="74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180C4A" w:rsidRDefault="00180C4A" w:rsidP="00180C4A">
      <w:pPr>
        <w:rPr>
          <w:rFonts w:ascii="Times New Roman" w:hAnsi="Times New Roman" w:cs="Times New Roman"/>
          <w:sz w:val="26"/>
          <w:szCs w:val="26"/>
        </w:rPr>
      </w:pPr>
    </w:p>
    <w:p w:rsidR="00180C4A" w:rsidRPr="007F0EA2" w:rsidRDefault="00180C4A" w:rsidP="007F0EA2">
      <w:pPr>
        <w:rPr>
          <w:rFonts w:ascii="Times New Roman" w:hAnsi="Times New Roman" w:cs="Times New Roman"/>
          <w:sz w:val="26"/>
          <w:szCs w:val="26"/>
        </w:rPr>
      </w:pPr>
    </w:p>
    <w:p w:rsidR="00DD075C" w:rsidRDefault="00180C4A" w:rsidP="007F0EA2">
      <w:pPr>
        <w:jc w:val="center"/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  <w:lastRenderedPageBreak/>
        <w:t>ОБУЧАЮЩИЕ ЗАДАНИЯ</w:t>
      </w:r>
    </w:p>
    <w:p w:rsidR="00FB12F9" w:rsidRPr="007F0EA2" w:rsidRDefault="00FB12F9" w:rsidP="007F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C1E">
        <w:rPr>
          <w:rFonts w:ascii="Times New Roman" w:hAnsi="Times New Roman" w:cs="Times New Roman"/>
          <w:b/>
          <w:sz w:val="24"/>
          <w:szCs w:val="24"/>
        </w:rPr>
        <w:t>УЛЫБНИСЬ СОЛНЫШКУ</w:t>
      </w:r>
    </w:p>
    <w:p w:rsidR="00FB12F9" w:rsidRPr="00FB12F9" w:rsidRDefault="00FB12F9" w:rsidP="00FB12F9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FB12F9">
        <w:rPr>
          <w:sz w:val="26"/>
          <w:szCs w:val="26"/>
        </w:rPr>
        <w:t>Посмотри, какая весёлая картинка! Это солнышко. Солнышко проснулось и улыбнулось тебе. Улыбнись ему в ответ. Скажи: «Здравствуй солнышко-</w:t>
      </w:r>
      <w:proofErr w:type="spellStart"/>
      <w:r w:rsidRPr="00FB12F9">
        <w:rPr>
          <w:sz w:val="26"/>
          <w:szCs w:val="26"/>
        </w:rPr>
        <w:t>колоколнышко</w:t>
      </w:r>
      <w:proofErr w:type="spellEnd"/>
      <w:r w:rsidRPr="00FB12F9">
        <w:rPr>
          <w:sz w:val="26"/>
          <w:szCs w:val="26"/>
        </w:rPr>
        <w:t>!» Теперь раскрась солнышко. Только не красками, а крупой. Кого же разбудят его лучики? Подумай и нарисуй. (Жучка, цыплёнка, цветок, травку…)</w:t>
      </w:r>
    </w:p>
    <w:p w:rsidR="00DD075C" w:rsidRPr="00180C4A" w:rsidRDefault="00814923" w:rsidP="00180C4A">
      <w:pPr>
        <w:jc w:val="center"/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56"/>
          <w:szCs w:val="5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224790</wp:posOffset>
            </wp:positionV>
            <wp:extent cx="1704975" cy="2247900"/>
            <wp:effectExtent l="19050" t="0" r="9525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504D" w:themeColor="accent2"/>
          <w:sz w:val="56"/>
          <w:szCs w:val="5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224790</wp:posOffset>
            </wp:positionV>
            <wp:extent cx="1933575" cy="2152650"/>
            <wp:effectExtent l="19050" t="0" r="9525" b="0"/>
            <wp:wrapNone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2F9" w:rsidRDefault="00FB12F9" w:rsidP="00180C4A">
      <w:pPr>
        <w:tabs>
          <w:tab w:val="left" w:pos="3447"/>
        </w:tabs>
        <w:rPr>
          <w:rFonts w:ascii="Times New Roman" w:hAnsi="Times New Roman" w:cs="Times New Roman"/>
          <w:i/>
          <w:sz w:val="26"/>
          <w:szCs w:val="26"/>
        </w:rPr>
      </w:pPr>
    </w:p>
    <w:p w:rsidR="00FB12F9" w:rsidRPr="00FB12F9" w:rsidRDefault="00FB12F9" w:rsidP="00FB12F9">
      <w:pPr>
        <w:rPr>
          <w:rFonts w:ascii="Times New Roman" w:hAnsi="Times New Roman" w:cs="Times New Roman"/>
          <w:sz w:val="26"/>
          <w:szCs w:val="26"/>
        </w:rPr>
      </w:pPr>
    </w:p>
    <w:p w:rsidR="00FB12F9" w:rsidRPr="00FB12F9" w:rsidRDefault="00FB12F9" w:rsidP="00FB12F9">
      <w:pPr>
        <w:rPr>
          <w:rFonts w:ascii="Times New Roman" w:hAnsi="Times New Roman" w:cs="Times New Roman"/>
          <w:sz w:val="26"/>
          <w:szCs w:val="26"/>
        </w:rPr>
      </w:pPr>
    </w:p>
    <w:p w:rsidR="00FB12F9" w:rsidRPr="00FB12F9" w:rsidRDefault="00FB12F9" w:rsidP="00FB12F9">
      <w:pPr>
        <w:rPr>
          <w:rFonts w:ascii="Times New Roman" w:hAnsi="Times New Roman" w:cs="Times New Roman"/>
          <w:sz w:val="26"/>
          <w:szCs w:val="26"/>
        </w:rPr>
      </w:pPr>
    </w:p>
    <w:p w:rsidR="00FB12F9" w:rsidRPr="00FB12F9" w:rsidRDefault="00FB12F9" w:rsidP="00FB12F9">
      <w:pPr>
        <w:rPr>
          <w:rFonts w:ascii="Times New Roman" w:hAnsi="Times New Roman" w:cs="Times New Roman"/>
          <w:sz w:val="26"/>
          <w:szCs w:val="26"/>
        </w:rPr>
      </w:pPr>
    </w:p>
    <w:p w:rsidR="00FB12F9" w:rsidRPr="00FB12F9" w:rsidRDefault="00FB12F9" w:rsidP="00FB12F9">
      <w:pPr>
        <w:rPr>
          <w:rFonts w:ascii="Times New Roman" w:hAnsi="Times New Roman" w:cs="Times New Roman"/>
          <w:sz w:val="26"/>
          <w:szCs w:val="26"/>
        </w:rPr>
      </w:pPr>
    </w:p>
    <w:p w:rsidR="00FB12F9" w:rsidRPr="00FB12F9" w:rsidRDefault="00FB12F9" w:rsidP="00FB12F9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12F9">
        <w:rPr>
          <w:rFonts w:ascii="Times New Roman" w:hAnsi="Times New Roman" w:cs="Times New Roman"/>
          <w:noProof/>
          <w:sz w:val="26"/>
          <w:szCs w:val="26"/>
        </w:rPr>
        <w:t>Педагог обращает внимание детей на материалы для работы – кукурузная крупа, пшено, окрашенная манка жёлтого, красного, оранжевого цветов. Предлагает выбрать крупу, которой дети будут раскрашивать солнышко. Допускается использование разных круп. Обращает внимание детей на последовательность нанесения клея и круп на контур солнышка:</w:t>
      </w:r>
    </w:p>
    <w:p w:rsidR="00FB12F9" w:rsidRPr="00FB12F9" w:rsidRDefault="00FB12F9" w:rsidP="00FB12F9">
      <w:pPr>
        <w:pStyle w:val="a5"/>
        <w:numPr>
          <w:ilvl w:val="0"/>
          <w:numId w:val="17"/>
        </w:numPr>
        <w:tabs>
          <w:tab w:val="left" w:pos="9870"/>
        </w:tabs>
        <w:rPr>
          <w:sz w:val="26"/>
          <w:szCs w:val="26"/>
        </w:rPr>
      </w:pPr>
      <w:r w:rsidRPr="00FB12F9">
        <w:rPr>
          <w:sz w:val="26"/>
          <w:szCs w:val="26"/>
        </w:rPr>
        <w:t>вначале промазывается клеем центральная часть  - кружочек, засыпается плотным слоем крупы;</w:t>
      </w:r>
    </w:p>
    <w:p w:rsidR="00FB12F9" w:rsidRPr="00FB12F9" w:rsidRDefault="00FB12F9" w:rsidP="00FB12F9">
      <w:pPr>
        <w:pStyle w:val="a5"/>
        <w:numPr>
          <w:ilvl w:val="0"/>
          <w:numId w:val="17"/>
        </w:numPr>
        <w:tabs>
          <w:tab w:val="left" w:pos="9870"/>
        </w:tabs>
        <w:rPr>
          <w:sz w:val="26"/>
          <w:szCs w:val="26"/>
        </w:rPr>
      </w:pPr>
      <w:r w:rsidRPr="00FB12F9">
        <w:rPr>
          <w:sz w:val="26"/>
          <w:szCs w:val="26"/>
        </w:rPr>
        <w:t>для более прочного закрепления крупы на основе её следует придавить или слегка похлопать ладошкой;</w:t>
      </w:r>
    </w:p>
    <w:p w:rsidR="00FB12F9" w:rsidRPr="00FB12F9" w:rsidRDefault="00FB12F9" w:rsidP="00FB12F9">
      <w:pPr>
        <w:pStyle w:val="a5"/>
        <w:numPr>
          <w:ilvl w:val="0"/>
          <w:numId w:val="17"/>
        </w:numPr>
        <w:tabs>
          <w:tab w:val="left" w:pos="9870"/>
        </w:tabs>
        <w:rPr>
          <w:sz w:val="26"/>
          <w:szCs w:val="26"/>
        </w:rPr>
      </w:pPr>
      <w:r w:rsidRPr="00FB12F9">
        <w:rPr>
          <w:sz w:val="26"/>
          <w:szCs w:val="26"/>
        </w:rPr>
        <w:t>затем необходимо приподнять лист с контуром солнышка, для того чтобы стряхнуть крупу;</w:t>
      </w:r>
    </w:p>
    <w:p w:rsidR="00FB12F9" w:rsidRPr="00FB12F9" w:rsidRDefault="00FB12F9" w:rsidP="00FB12F9">
      <w:pPr>
        <w:pStyle w:val="a5"/>
        <w:numPr>
          <w:ilvl w:val="0"/>
          <w:numId w:val="17"/>
        </w:numPr>
        <w:tabs>
          <w:tab w:val="left" w:pos="9870"/>
        </w:tabs>
        <w:rPr>
          <w:sz w:val="26"/>
          <w:szCs w:val="26"/>
        </w:rPr>
      </w:pPr>
      <w:r w:rsidRPr="00FB12F9">
        <w:rPr>
          <w:sz w:val="26"/>
          <w:szCs w:val="26"/>
        </w:rPr>
        <w:t>следующий слой клея наносится на лучики и засыпается выбранной крупой, он также стряхивается после закрепления.</w:t>
      </w:r>
    </w:p>
    <w:p w:rsidR="00FB12F9" w:rsidRPr="00FB12F9" w:rsidRDefault="00FB12F9" w:rsidP="007F0EA2">
      <w:pPr>
        <w:tabs>
          <w:tab w:val="left" w:pos="98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12F9">
        <w:rPr>
          <w:rFonts w:ascii="Times New Roman" w:hAnsi="Times New Roman" w:cs="Times New Roman"/>
          <w:sz w:val="26"/>
          <w:szCs w:val="26"/>
        </w:rPr>
        <w:t xml:space="preserve">Для оформления глаз и ротика солнышка детям предлагается </w:t>
      </w:r>
      <w:proofErr w:type="gramStart"/>
      <w:r w:rsidRPr="00FB12F9">
        <w:rPr>
          <w:rFonts w:ascii="Times New Roman" w:hAnsi="Times New Roman" w:cs="Times New Roman"/>
          <w:sz w:val="26"/>
          <w:szCs w:val="26"/>
        </w:rPr>
        <w:t>грох</w:t>
      </w:r>
      <w:proofErr w:type="gramEnd"/>
      <w:r w:rsidRPr="00FB12F9">
        <w:rPr>
          <w:rFonts w:ascii="Times New Roman" w:hAnsi="Times New Roman" w:cs="Times New Roman"/>
          <w:sz w:val="26"/>
          <w:szCs w:val="26"/>
        </w:rPr>
        <w:t>, фасоль, рис, ячмень.</w:t>
      </w:r>
    </w:p>
    <w:p w:rsidR="00757C1E" w:rsidRPr="00757C1E" w:rsidRDefault="00757C1E" w:rsidP="00757C1E">
      <w:pPr>
        <w:tabs>
          <w:tab w:val="left" w:pos="73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57C1E">
        <w:rPr>
          <w:rFonts w:ascii="Times New Roman" w:hAnsi="Times New Roman" w:cs="Times New Roman"/>
          <w:b/>
          <w:sz w:val="24"/>
          <w:szCs w:val="24"/>
        </w:rPr>
        <w:t>ПОЛЗИ, ГУСЕНИЧКА</w:t>
      </w:r>
    </w:p>
    <w:p w:rsidR="00757C1E" w:rsidRPr="00757C1E" w:rsidRDefault="00757C1E" w:rsidP="00757C1E">
      <w:pPr>
        <w:tabs>
          <w:tab w:val="left" w:pos="738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3037106</wp:posOffset>
            </wp:positionH>
            <wp:positionV relativeFrom="paragraph">
              <wp:posOffset>412216</wp:posOffset>
            </wp:positionV>
            <wp:extent cx="1915046" cy="2499680"/>
            <wp:effectExtent l="438150" t="0" r="370954" b="0"/>
            <wp:wrapNone/>
            <wp:docPr id="26" name="Рисунок 7" descr="C:\Documents and Settings\User\Мои документы\Мои рисунки\2013-09-04\2015-03-12\IMAGE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013-09-04\2015-03-12\IMAGE0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5046" cy="249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57C1E">
        <w:rPr>
          <w:rFonts w:ascii="Times New Roman" w:hAnsi="Times New Roman" w:cs="Times New Roman"/>
          <w:sz w:val="26"/>
          <w:szCs w:val="26"/>
        </w:rPr>
        <w:t xml:space="preserve">Что это с гусеницей приключилось? Ползла-ползла и вдруг остановилась, задумалась. О чём она думает? Может быть, нарядиться забыла или дорожку потеряла? Укрась </w:t>
      </w:r>
      <w:proofErr w:type="spellStart"/>
      <w:r w:rsidRPr="00757C1E">
        <w:rPr>
          <w:rFonts w:ascii="Times New Roman" w:hAnsi="Times New Roman" w:cs="Times New Roman"/>
          <w:sz w:val="26"/>
          <w:szCs w:val="26"/>
        </w:rPr>
        <w:t>гусеничку</w:t>
      </w:r>
      <w:proofErr w:type="spellEnd"/>
      <w:r w:rsidRPr="00757C1E">
        <w:rPr>
          <w:rFonts w:ascii="Times New Roman" w:hAnsi="Times New Roman" w:cs="Times New Roman"/>
          <w:sz w:val="26"/>
          <w:szCs w:val="26"/>
        </w:rPr>
        <w:t>, чтобы она стала нарядной. И дорожку нарисуй. Пусть ползёт дальше.</w:t>
      </w:r>
    </w:p>
    <w:p w:rsidR="00FB12F9" w:rsidRPr="00FB12F9" w:rsidRDefault="00757C1E" w:rsidP="00FB12F9">
      <w:pPr>
        <w:tabs>
          <w:tab w:val="left" w:pos="7380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64770</wp:posOffset>
            </wp:positionV>
            <wp:extent cx="1666875" cy="1657350"/>
            <wp:effectExtent l="19050" t="0" r="9525" b="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1E" w:rsidRDefault="00757C1E" w:rsidP="00FB12F9">
      <w:pPr>
        <w:tabs>
          <w:tab w:val="left" w:pos="1725"/>
        </w:tabs>
        <w:rPr>
          <w:rFonts w:ascii="Times New Roman" w:hAnsi="Times New Roman" w:cs="Times New Roman"/>
          <w:sz w:val="26"/>
          <w:szCs w:val="26"/>
        </w:rPr>
      </w:pPr>
    </w:p>
    <w:p w:rsidR="00757C1E" w:rsidRDefault="00757C1E" w:rsidP="00757C1E">
      <w:pPr>
        <w:tabs>
          <w:tab w:val="left" w:pos="23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757C1E" w:rsidRDefault="00757C1E" w:rsidP="00757C1E">
      <w:pPr>
        <w:rPr>
          <w:rFonts w:ascii="Times New Roman" w:hAnsi="Times New Roman" w:cs="Times New Roman"/>
          <w:sz w:val="26"/>
          <w:szCs w:val="26"/>
        </w:rPr>
      </w:pPr>
    </w:p>
    <w:p w:rsidR="007F35D0" w:rsidRDefault="007F35D0" w:rsidP="00757C1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61336" w:rsidRPr="00671391" w:rsidRDefault="00E61336" w:rsidP="00E61336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671391">
        <w:rPr>
          <w:rFonts w:ascii="Times New Roman" w:hAnsi="Times New Roman" w:cs="Times New Roman"/>
          <w:noProof/>
          <w:sz w:val="26"/>
          <w:szCs w:val="26"/>
        </w:rPr>
        <w:t>Педагог обращает внимание детей на материалы для работы – кукурузная крупа, пшено, окрашенная манка жёлтого, зелёного, красного цветов. Предлагает выбрать крупу, которой дети будут наряжать гусеничку. Допускается использование разных круп. Обращает внимание детей на последовательность нанесения клея и круп на контур гусеницы:</w:t>
      </w:r>
    </w:p>
    <w:p w:rsidR="00E61336" w:rsidRPr="00671391" w:rsidRDefault="00E61336" w:rsidP="00E61336">
      <w:pPr>
        <w:pStyle w:val="a5"/>
        <w:numPr>
          <w:ilvl w:val="0"/>
          <w:numId w:val="18"/>
        </w:numPr>
        <w:tabs>
          <w:tab w:val="left" w:pos="9870"/>
        </w:tabs>
        <w:rPr>
          <w:sz w:val="26"/>
          <w:szCs w:val="26"/>
        </w:rPr>
      </w:pPr>
      <w:r w:rsidRPr="00671391">
        <w:rPr>
          <w:sz w:val="26"/>
          <w:szCs w:val="26"/>
        </w:rPr>
        <w:t>все части гусеницы промазываются клеем поочерёдно – сначала приклеивается одна крупа на выбранные части силуэта гусеницы;</w:t>
      </w:r>
    </w:p>
    <w:p w:rsidR="00E61336" w:rsidRPr="00671391" w:rsidRDefault="00E61336" w:rsidP="00E61336">
      <w:pPr>
        <w:pStyle w:val="a5"/>
        <w:numPr>
          <w:ilvl w:val="0"/>
          <w:numId w:val="18"/>
        </w:numPr>
        <w:tabs>
          <w:tab w:val="left" w:pos="9870"/>
        </w:tabs>
        <w:rPr>
          <w:sz w:val="26"/>
          <w:szCs w:val="26"/>
        </w:rPr>
      </w:pPr>
      <w:r w:rsidRPr="00671391">
        <w:rPr>
          <w:sz w:val="26"/>
          <w:szCs w:val="26"/>
        </w:rPr>
        <w:t>для более прочного закрепления крупы на основе её следует придавить или слегка похлопать ладошкой;</w:t>
      </w:r>
    </w:p>
    <w:p w:rsidR="00E61336" w:rsidRPr="00671391" w:rsidRDefault="00E61336" w:rsidP="00E61336">
      <w:pPr>
        <w:pStyle w:val="a5"/>
        <w:numPr>
          <w:ilvl w:val="0"/>
          <w:numId w:val="18"/>
        </w:numPr>
        <w:tabs>
          <w:tab w:val="left" w:pos="9870"/>
        </w:tabs>
        <w:rPr>
          <w:sz w:val="26"/>
          <w:szCs w:val="26"/>
        </w:rPr>
      </w:pPr>
      <w:r w:rsidRPr="00671391">
        <w:rPr>
          <w:sz w:val="26"/>
          <w:szCs w:val="26"/>
        </w:rPr>
        <w:t>затем необходимо приподнять лист с контуром гусеницы, для того чтобы стряхнуть крупу;</w:t>
      </w:r>
    </w:p>
    <w:p w:rsidR="00E61336" w:rsidRPr="00671391" w:rsidRDefault="00E61336" w:rsidP="00E61336">
      <w:pPr>
        <w:pStyle w:val="a5"/>
        <w:numPr>
          <w:ilvl w:val="0"/>
          <w:numId w:val="18"/>
        </w:numPr>
        <w:tabs>
          <w:tab w:val="left" w:pos="9870"/>
        </w:tabs>
        <w:rPr>
          <w:sz w:val="26"/>
          <w:szCs w:val="26"/>
        </w:rPr>
      </w:pPr>
      <w:r w:rsidRPr="00671391">
        <w:rPr>
          <w:sz w:val="26"/>
          <w:szCs w:val="26"/>
        </w:rPr>
        <w:t>очередной слой клея наносится на следующие элементы рисунка и засыпается выбранной крупой, он также стряхивается после закрепления.</w:t>
      </w:r>
    </w:p>
    <w:p w:rsidR="00E61336" w:rsidRPr="00671391" w:rsidRDefault="00E61336" w:rsidP="00F84F19">
      <w:pPr>
        <w:tabs>
          <w:tab w:val="left" w:pos="98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71391">
        <w:rPr>
          <w:rFonts w:ascii="Times New Roman" w:hAnsi="Times New Roman" w:cs="Times New Roman"/>
          <w:sz w:val="26"/>
          <w:szCs w:val="26"/>
        </w:rPr>
        <w:t xml:space="preserve">Для оформления глаз, усиков и ротика гусеницы детям предлагается </w:t>
      </w:r>
      <w:proofErr w:type="gramStart"/>
      <w:r w:rsidRPr="00671391">
        <w:rPr>
          <w:rFonts w:ascii="Times New Roman" w:hAnsi="Times New Roman" w:cs="Times New Roman"/>
          <w:sz w:val="26"/>
          <w:szCs w:val="26"/>
        </w:rPr>
        <w:t>грох</w:t>
      </w:r>
      <w:proofErr w:type="gramEnd"/>
      <w:r w:rsidRPr="00671391">
        <w:rPr>
          <w:rFonts w:ascii="Times New Roman" w:hAnsi="Times New Roman" w:cs="Times New Roman"/>
          <w:sz w:val="26"/>
          <w:szCs w:val="26"/>
        </w:rPr>
        <w:t>, фасоль, рис, ячмень.</w:t>
      </w:r>
    </w:p>
    <w:p w:rsidR="00F84F19" w:rsidRPr="00855B16" w:rsidRDefault="00F84F19" w:rsidP="00F84F19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B16">
        <w:rPr>
          <w:rFonts w:ascii="Times New Roman" w:hAnsi="Times New Roman" w:cs="Times New Roman"/>
          <w:b/>
          <w:sz w:val="24"/>
          <w:szCs w:val="24"/>
        </w:rPr>
        <w:t>ОТДОХНИ, БЕЛЬЧОНОК</w:t>
      </w:r>
    </w:p>
    <w:p w:rsidR="00F84F19" w:rsidRPr="00F84F19" w:rsidRDefault="00F84F19" w:rsidP="00F84F19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84F19" w:rsidRPr="00F84F19" w:rsidRDefault="00F84F19" w:rsidP="00F84F19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F84F19">
        <w:rPr>
          <w:sz w:val="26"/>
          <w:szCs w:val="26"/>
        </w:rPr>
        <w:t>А вот бельчонок – рыжий, шустрый, весёлый. Целый день с ветки на ветку скакал. Устал, проголодался. Сел отдохнуть. Раскрась бельчонка яркими крупами. А теперь угости. Нарисуй шишку, грибок или ягодку. «Положи» угощение в лапку, пусть лакомится. А запасы нарисуй рядышком – на земле или в корзинке.</w:t>
      </w:r>
    </w:p>
    <w:p w:rsidR="00E61336" w:rsidRPr="00E61336" w:rsidRDefault="00E61336" w:rsidP="00F84F19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F84F19" w:rsidRDefault="00F84F19" w:rsidP="00757C1E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17145</wp:posOffset>
            </wp:positionV>
            <wp:extent cx="1584960" cy="2238375"/>
            <wp:effectExtent l="133350" t="38100" r="72390" b="66675"/>
            <wp:wrapNone/>
            <wp:docPr id="29" name="Рисунок 11" descr="C:\Documents and Settings\User\Мои документы\Мои рисунки\2013-09-04\2015-03-12\IMAGE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2013-09-04\2015-03-12\IMAGE00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121920</wp:posOffset>
            </wp:positionV>
            <wp:extent cx="1785620" cy="2019300"/>
            <wp:effectExtent l="133350" t="38100" r="62230" b="76200"/>
            <wp:wrapNone/>
            <wp:docPr id="30" name="Рисунок 9" descr="C:\Documents and Settings\User\Мои документы\Мои рисунки\2013-09-04\2015-03-12\IMAGE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2013-09-04\2015-03-12\IMAGE009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F84F19" w:rsidRPr="00F84F19" w:rsidRDefault="00F84F19" w:rsidP="00F84F19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gramStart"/>
      <w:r w:rsidRPr="00F84F19">
        <w:rPr>
          <w:rFonts w:ascii="Times New Roman" w:hAnsi="Times New Roman" w:cs="Times New Roman"/>
          <w:noProof/>
          <w:sz w:val="26"/>
          <w:szCs w:val="26"/>
        </w:rPr>
        <w:t>Педагог обращает внимание детей на материалы для работы – кукурузная крупа, пшено, манка окрашенные в  жёлтый, оранжевый, белый цвета.</w:t>
      </w:r>
      <w:proofErr w:type="gramEnd"/>
      <w:r w:rsidRPr="00F84F19">
        <w:rPr>
          <w:rFonts w:ascii="Times New Roman" w:hAnsi="Times New Roman" w:cs="Times New Roman"/>
          <w:noProof/>
          <w:sz w:val="26"/>
          <w:szCs w:val="26"/>
        </w:rPr>
        <w:t xml:space="preserve"> Предлагает выбрать крупу, которой дети будут раскрашивать белочку. Допускается использование разных круп. Обращает внимание детей на последовательность нанесения клея и круп на контур белки:</w:t>
      </w:r>
    </w:p>
    <w:p w:rsidR="00F84F19" w:rsidRPr="00F84F19" w:rsidRDefault="00F84F19" w:rsidP="00F84F19">
      <w:pPr>
        <w:pStyle w:val="a5"/>
        <w:numPr>
          <w:ilvl w:val="0"/>
          <w:numId w:val="19"/>
        </w:numPr>
        <w:tabs>
          <w:tab w:val="left" w:pos="9870"/>
        </w:tabs>
        <w:rPr>
          <w:sz w:val="26"/>
          <w:szCs w:val="26"/>
        </w:rPr>
      </w:pPr>
      <w:r w:rsidRPr="00F84F19">
        <w:rPr>
          <w:sz w:val="26"/>
          <w:szCs w:val="26"/>
        </w:rPr>
        <w:t>все части белки промазываются клеем поочерёдно – сначала приклеивается крупа одного цвета на выбранные части силуэта белки;</w:t>
      </w:r>
    </w:p>
    <w:p w:rsidR="00F84F19" w:rsidRPr="00F84F19" w:rsidRDefault="00F84F19" w:rsidP="00F84F19">
      <w:pPr>
        <w:pStyle w:val="a5"/>
        <w:numPr>
          <w:ilvl w:val="0"/>
          <w:numId w:val="19"/>
        </w:numPr>
        <w:tabs>
          <w:tab w:val="left" w:pos="9870"/>
        </w:tabs>
        <w:rPr>
          <w:sz w:val="26"/>
          <w:szCs w:val="26"/>
        </w:rPr>
      </w:pPr>
      <w:r w:rsidRPr="00F84F19">
        <w:rPr>
          <w:sz w:val="26"/>
          <w:szCs w:val="26"/>
        </w:rPr>
        <w:t>для более прочного закрепления крупы на основе её следует придавить или слегка похлопать ладошкой;</w:t>
      </w:r>
    </w:p>
    <w:p w:rsidR="00F84F19" w:rsidRPr="00F84F19" w:rsidRDefault="00F84F19" w:rsidP="00F84F19">
      <w:pPr>
        <w:pStyle w:val="a5"/>
        <w:numPr>
          <w:ilvl w:val="0"/>
          <w:numId w:val="19"/>
        </w:numPr>
        <w:tabs>
          <w:tab w:val="left" w:pos="9870"/>
        </w:tabs>
        <w:rPr>
          <w:sz w:val="26"/>
          <w:szCs w:val="26"/>
        </w:rPr>
      </w:pPr>
      <w:r w:rsidRPr="00F84F19">
        <w:rPr>
          <w:sz w:val="26"/>
          <w:szCs w:val="26"/>
        </w:rPr>
        <w:t>затем необходимо приподнять лист с контуром белки, для того чтобы стряхнуть крупу;</w:t>
      </w:r>
    </w:p>
    <w:p w:rsidR="00F84F19" w:rsidRPr="00F84F19" w:rsidRDefault="00F84F19" w:rsidP="00F84F19">
      <w:pPr>
        <w:pStyle w:val="a5"/>
        <w:numPr>
          <w:ilvl w:val="0"/>
          <w:numId w:val="19"/>
        </w:numPr>
        <w:tabs>
          <w:tab w:val="left" w:pos="9870"/>
        </w:tabs>
        <w:rPr>
          <w:sz w:val="26"/>
          <w:szCs w:val="26"/>
        </w:rPr>
      </w:pPr>
      <w:r w:rsidRPr="00F84F19">
        <w:rPr>
          <w:sz w:val="26"/>
          <w:szCs w:val="26"/>
        </w:rPr>
        <w:lastRenderedPageBreak/>
        <w:t>очередной слой клея наносится на следующие элементы рисунка и засыпается выбранной крупой другого цвета, он также стряхивается после закрепления.</w:t>
      </w:r>
    </w:p>
    <w:p w:rsidR="00F84F19" w:rsidRPr="00F84F19" w:rsidRDefault="00F84F19" w:rsidP="00F84F19">
      <w:pPr>
        <w:tabs>
          <w:tab w:val="left" w:pos="987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84F19">
        <w:rPr>
          <w:rFonts w:ascii="Times New Roman" w:hAnsi="Times New Roman" w:cs="Times New Roman"/>
          <w:sz w:val="26"/>
          <w:szCs w:val="26"/>
        </w:rPr>
        <w:t xml:space="preserve">Для оформления глаз, носика, кисточек на ушах и ротика белочки детям предлагается </w:t>
      </w:r>
      <w:proofErr w:type="gramStart"/>
      <w:r w:rsidRPr="00F84F19">
        <w:rPr>
          <w:rFonts w:ascii="Times New Roman" w:hAnsi="Times New Roman" w:cs="Times New Roman"/>
          <w:sz w:val="26"/>
          <w:szCs w:val="26"/>
        </w:rPr>
        <w:t>грох</w:t>
      </w:r>
      <w:proofErr w:type="gramEnd"/>
      <w:r w:rsidRPr="00F84F19">
        <w:rPr>
          <w:rFonts w:ascii="Times New Roman" w:hAnsi="Times New Roman" w:cs="Times New Roman"/>
          <w:sz w:val="26"/>
          <w:szCs w:val="26"/>
        </w:rPr>
        <w:t>, фасоль, рис, ячмень.</w:t>
      </w:r>
    </w:p>
    <w:p w:rsidR="00855B16" w:rsidRPr="00855B16" w:rsidRDefault="00855B16" w:rsidP="00855B16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B16">
        <w:rPr>
          <w:rFonts w:ascii="Times New Roman" w:hAnsi="Times New Roman" w:cs="Times New Roman"/>
          <w:b/>
          <w:sz w:val="24"/>
          <w:szCs w:val="24"/>
        </w:rPr>
        <w:t>ТОПАЙ, МИШКА</w:t>
      </w:r>
    </w:p>
    <w:p w:rsidR="00855B16" w:rsidRPr="00855B16" w:rsidRDefault="00855B16" w:rsidP="00855B16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55B16" w:rsidRPr="00855B16" w:rsidRDefault="00855B16" w:rsidP="00855B16">
      <w:pPr>
        <w:tabs>
          <w:tab w:val="left" w:pos="7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55B1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3061979</wp:posOffset>
            </wp:positionH>
            <wp:positionV relativeFrom="paragraph">
              <wp:posOffset>538490</wp:posOffset>
            </wp:positionV>
            <wp:extent cx="2364105" cy="3147675"/>
            <wp:effectExtent l="514350" t="0" r="436245" b="0"/>
            <wp:wrapNone/>
            <wp:docPr id="1" name="Рисунок 12" descr="C:\Documents and Settings\User\Мои документы\Мои рисунки\2013-09-04\2015-03-12\IMAGE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2013-09-04\2015-03-12\IMAGE00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105" cy="3147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55B16">
        <w:rPr>
          <w:rFonts w:ascii="Times New Roman" w:hAnsi="Times New Roman" w:cs="Times New Roman"/>
          <w:sz w:val="26"/>
          <w:szCs w:val="26"/>
        </w:rPr>
        <w:t xml:space="preserve">Кто это по лесу идёт-бредёт? Ветки ломает, </w:t>
      </w:r>
      <w:proofErr w:type="gramStart"/>
      <w:r w:rsidRPr="00855B16">
        <w:rPr>
          <w:rFonts w:ascii="Times New Roman" w:hAnsi="Times New Roman" w:cs="Times New Roman"/>
          <w:sz w:val="26"/>
          <w:szCs w:val="26"/>
        </w:rPr>
        <w:t>зверюшек</w:t>
      </w:r>
      <w:proofErr w:type="gramEnd"/>
      <w:r w:rsidRPr="00855B16">
        <w:rPr>
          <w:rFonts w:ascii="Times New Roman" w:hAnsi="Times New Roman" w:cs="Times New Roman"/>
          <w:sz w:val="26"/>
          <w:szCs w:val="26"/>
        </w:rPr>
        <w:t xml:space="preserve"> пугает. Топ-топ-топ. Это мишка косолапый. Скажи: «Не бойтесь, </w:t>
      </w:r>
      <w:proofErr w:type="gramStart"/>
      <w:r w:rsidRPr="00855B16">
        <w:rPr>
          <w:rFonts w:ascii="Times New Roman" w:hAnsi="Times New Roman" w:cs="Times New Roman"/>
          <w:sz w:val="26"/>
          <w:szCs w:val="26"/>
        </w:rPr>
        <w:t>зверюшки</w:t>
      </w:r>
      <w:proofErr w:type="gramEnd"/>
      <w:r w:rsidRPr="00855B16">
        <w:rPr>
          <w:rFonts w:ascii="Times New Roman" w:hAnsi="Times New Roman" w:cs="Times New Roman"/>
          <w:sz w:val="26"/>
          <w:szCs w:val="26"/>
        </w:rPr>
        <w:t xml:space="preserve"> лесные. Мишка не страшный. Он никого не обидит». Раскрась мишку крупой и нарисуй большие-большие следы. </w:t>
      </w:r>
      <w:proofErr w:type="gramStart"/>
      <w:r w:rsidRPr="00855B16">
        <w:rPr>
          <w:rFonts w:ascii="Times New Roman" w:hAnsi="Times New Roman" w:cs="Times New Roman"/>
          <w:sz w:val="26"/>
          <w:szCs w:val="26"/>
        </w:rPr>
        <w:t>Топ-шлёп</w:t>
      </w:r>
      <w:proofErr w:type="gramEnd"/>
      <w:r w:rsidRPr="00855B16">
        <w:rPr>
          <w:rFonts w:ascii="Times New Roman" w:hAnsi="Times New Roman" w:cs="Times New Roman"/>
          <w:sz w:val="26"/>
          <w:szCs w:val="26"/>
        </w:rPr>
        <w:t>, топ-шлёп. Большие следы.</w:t>
      </w:r>
    </w:p>
    <w:p w:rsidR="00F84F19" w:rsidRPr="00F84F19" w:rsidRDefault="009840B0" w:rsidP="00F84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267970</wp:posOffset>
            </wp:positionV>
            <wp:extent cx="1943735" cy="2190750"/>
            <wp:effectExtent l="114300" t="38100" r="56515" b="76200"/>
            <wp:wrapNone/>
            <wp:docPr id="5" name="Рисунок 10" descr="C:\Documents and Settings\User\Мои документы\Мои рисунки\2013-09-04\2015-03-12\IMAG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2013-09-04\2015-03-12\IMAGE008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84F19" w:rsidRDefault="00F84F19" w:rsidP="00F84F19">
      <w:pPr>
        <w:rPr>
          <w:rFonts w:ascii="Times New Roman" w:hAnsi="Times New Roman" w:cs="Times New Roman"/>
          <w:sz w:val="26"/>
          <w:szCs w:val="26"/>
        </w:rPr>
      </w:pPr>
    </w:p>
    <w:p w:rsidR="00E32B3A" w:rsidRDefault="00F84F19" w:rsidP="00F84F19">
      <w:pPr>
        <w:tabs>
          <w:tab w:val="left" w:pos="29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E32B3A" w:rsidRPr="00E32B3A" w:rsidRDefault="00E32B3A" w:rsidP="00E32B3A">
      <w:pPr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32B3A" w:rsidRPr="00E32B3A" w:rsidRDefault="00E32B3A" w:rsidP="00E32B3A">
      <w:pPr>
        <w:tabs>
          <w:tab w:val="left" w:pos="9870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E32B3A">
        <w:rPr>
          <w:rFonts w:ascii="Times New Roman" w:hAnsi="Times New Roman" w:cs="Times New Roman"/>
          <w:noProof/>
          <w:sz w:val="26"/>
          <w:szCs w:val="26"/>
        </w:rPr>
        <w:t>Педагог обращает внимание детей на материалы для работы – гречневая крупа, пшено или кукуруза, окрашенные в белый цвет,  манная крупа. Предлагает выбрать крупу, которой дети будут раскрашивать мишку. Обращает внимание детей на то, что в работе используется два вида круп – белого и коричневого цветов. Напоминает  последовательность нанесения клея и круп на контур медведя:</w:t>
      </w:r>
    </w:p>
    <w:p w:rsidR="00E32B3A" w:rsidRPr="00E32B3A" w:rsidRDefault="00E32B3A" w:rsidP="00E32B3A">
      <w:pPr>
        <w:pStyle w:val="a5"/>
        <w:numPr>
          <w:ilvl w:val="0"/>
          <w:numId w:val="12"/>
        </w:numPr>
        <w:tabs>
          <w:tab w:val="left" w:pos="9870"/>
        </w:tabs>
        <w:ind w:left="0"/>
        <w:rPr>
          <w:sz w:val="26"/>
          <w:szCs w:val="26"/>
        </w:rPr>
      </w:pPr>
      <w:r w:rsidRPr="00E32B3A">
        <w:rPr>
          <w:sz w:val="26"/>
          <w:szCs w:val="26"/>
        </w:rPr>
        <w:t>все части медведя промазываются клеем поочерёдно – сначала приклеивается крупа одного цвета на выбранные части силуэта;</w:t>
      </w:r>
    </w:p>
    <w:p w:rsidR="00E32B3A" w:rsidRPr="00E32B3A" w:rsidRDefault="00E32B3A" w:rsidP="00E32B3A">
      <w:pPr>
        <w:pStyle w:val="a5"/>
        <w:numPr>
          <w:ilvl w:val="0"/>
          <w:numId w:val="12"/>
        </w:numPr>
        <w:tabs>
          <w:tab w:val="left" w:pos="9870"/>
        </w:tabs>
        <w:ind w:left="0"/>
        <w:rPr>
          <w:sz w:val="26"/>
          <w:szCs w:val="26"/>
        </w:rPr>
      </w:pPr>
      <w:r w:rsidRPr="00E32B3A">
        <w:rPr>
          <w:sz w:val="26"/>
          <w:szCs w:val="26"/>
        </w:rPr>
        <w:t>для более прочного закрепления крупы на основе её следует придавить или слегка похлопать ладошкой;</w:t>
      </w:r>
    </w:p>
    <w:p w:rsidR="00E32B3A" w:rsidRPr="00E32B3A" w:rsidRDefault="00E32B3A" w:rsidP="00E32B3A">
      <w:pPr>
        <w:pStyle w:val="a5"/>
        <w:numPr>
          <w:ilvl w:val="0"/>
          <w:numId w:val="12"/>
        </w:numPr>
        <w:tabs>
          <w:tab w:val="left" w:pos="9870"/>
        </w:tabs>
        <w:ind w:left="0"/>
        <w:rPr>
          <w:sz w:val="26"/>
          <w:szCs w:val="26"/>
        </w:rPr>
      </w:pPr>
      <w:r w:rsidRPr="00E32B3A">
        <w:rPr>
          <w:sz w:val="26"/>
          <w:szCs w:val="26"/>
        </w:rPr>
        <w:t>затем необходимо приподнять лист с контуром мишки, для того чтобы стряхнуть крупу;</w:t>
      </w:r>
    </w:p>
    <w:p w:rsidR="00E32B3A" w:rsidRPr="00E32B3A" w:rsidRDefault="00E32B3A" w:rsidP="00E32B3A">
      <w:pPr>
        <w:pStyle w:val="a5"/>
        <w:numPr>
          <w:ilvl w:val="0"/>
          <w:numId w:val="12"/>
        </w:numPr>
        <w:tabs>
          <w:tab w:val="left" w:pos="9870"/>
        </w:tabs>
        <w:ind w:left="0"/>
        <w:rPr>
          <w:sz w:val="26"/>
          <w:szCs w:val="26"/>
        </w:rPr>
      </w:pPr>
      <w:r w:rsidRPr="00E32B3A">
        <w:rPr>
          <w:sz w:val="26"/>
          <w:szCs w:val="26"/>
        </w:rPr>
        <w:t>очередной слой клея наносится на следующие элементы рисунка и засыпается выбранной крупой другого цвета, он также стряхивается после закрепления.</w:t>
      </w:r>
    </w:p>
    <w:p w:rsidR="00E32B3A" w:rsidRPr="00E32B3A" w:rsidRDefault="00E32B3A" w:rsidP="00E32B3A">
      <w:pPr>
        <w:tabs>
          <w:tab w:val="left" w:pos="98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2B3A">
        <w:rPr>
          <w:rFonts w:ascii="Times New Roman" w:hAnsi="Times New Roman" w:cs="Times New Roman"/>
          <w:sz w:val="26"/>
          <w:szCs w:val="26"/>
        </w:rPr>
        <w:t xml:space="preserve">Для оформления глаз, носика и ротика медведя детям предлагается </w:t>
      </w:r>
      <w:proofErr w:type="gramStart"/>
      <w:r w:rsidRPr="00E32B3A">
        <w:rPr>
          <w:rFonts w:ascii="Times New Roman" w:hAnsi="Times New Roman" w:cs="Times New Roman"/>
          <w:sz w:val="26"/>
          <w:szCs w:val="26"/>
        </w:rPr>
        <w:t>грох</w:t>
      </w:r>
      <w:proofErr w:type="gramEnd"/>
      <w:r w:rsidRPr="00E32B3A">
        <w:rPr>
          <w:rFonts w:ascii="Times New Roman" w:hAnsi="Times New Roman" w:cs="Times New Roman"/>
          <w:sz w:val="26"/>
          <w:szCs w:val="26"/>
        </w:rPr>
        <w:t>, фасоль, рис, ячмень.</w:t>
      </w:r>
    </w:p>
    <w:p w:rsidR="00E32B3A" w:rsidRDefault="00E32B3A" w:rsidP="00E32B3A">
      <w:pPr>
        <w:tabs>
          <w:tab w:val="left" w:pos="7380"/>
        </w:tabs>
        <w:jc w:val="both"/>
        <w:rPr>
          <w:color w:val="002060"/>
        </w:rPr>
      </w:pPr>
    </w:p>
    <w:p w:rsidR="00757C1E" w:rsidRDefault="00757C1E" w:rsidP="00E32B3A">
      <w:pPr>
        <w:rPr>
          <w:rFonts w:ascii="Times New Roman" w:hAnsi="Times New Roman" w:cs="Times New Roman"/>
          <w:sz w:val="26"/>
          <w:szCs w:val="26"/>
        </w:rPr>
      </w:pPr>
    </w:p>
    <w:p w:rsidR="007E6C22" w:rsidRDefault="007E6C22" w:rsidP="00E32B3A">
      <w:pPr>
        <w:rPr>
          <w:rFonts w:ascii="Times New Roman" w:hAnsi="Times New Roman" w:cs="Times New Roman"/>
          <w:sz w:val="26"/>
          <w:szCs w:val="26"/>
        </w:rPr>
      </w:pPr>
    </w:p>
    <w:p w:rsidR="007E6C22" w:rsidRDefault="007E6C22" w:rsidP="00E32B3A">
      <w:pPr>
        <w:rPr>
          <w:rFonts w:ascii="Times New Roman" w:hAnsi="Times New Roman" w:cs="Times New Roman"/>
          <w:sz w:val="26"/>
          <w:szCs w:val="26"/>
        </w:rPr>
      </w:pPr>
    </w:p>
    <w:p w:rsidR="00202762" w:rsidRPr="007F0EA2" w:rsidRDefault="00202762" w:rsidP="007F0EA2">
      <w:pPr>
        <w:tabs>
          <w:tab w:val="left" w:pos="7380"/>
        </w:tabs>
        <w:jc w:val="center"/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</w:pPr>
      <w:r w:rsidRPr="00202762">
        <w:rPr>
          <w:rFonts w:ascii="Times New Roman" w:hAnsi="Times New Roman" w:cs="Times New Roman"/>
          <w:b/>
          <w:i/>
          <w:color w:val="C0504D" w:themeColor="accent2"/>
          <w:sz w:val="56"/>
          <w:szCs w:val="56"/>
        </w:rPr>
        <w:lastRenderedPageBreak/>
        <w:t>ПРИЛОЖЕНИЕ</w:t>
      </w:r>
      <w:r>
        <w:rPr>
          <w:b/>
          <w:noProof/>
          <w:color w:val="C0504D" w:themeColor="accent2"/>
          <w:sz w:val="56"/>
          <w:szCs w:val="56"/>
        </w:rPr>
        <w:drawing>
          <wp:anchor distT="0" distB="0" distL="114300" distR="114300" simplePos="0" relativeHeight="251693056" behindDoc="1" locked="0" layoutInCell="1" allowOverlap="1" wp14:anchorId="0F6B9846" wp14:editId="2DBD798A">
            <wp:simplePos x="0" y="0"/>
            <wp:positionH relativeFrom="column">
              <wp:posOffset>74988</wp:posOffset>
            </wp:positionH>
            <wp:positionV relativeFrom="paragraph">
              <wp:posOffset>385445</wp:posOffset>
            </wp:positionV>
            <wp:extent cx="5876636" cy="5029200"/>
            <wp:effectExtent l="1905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36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202762">
      <w:pPr>
        <w:tabs>
          <w:tab w:val="left" w:pos="7380"/>
        </w:tabs>
        <w:jc w:val="center"/>
        <w:rPr>
          <w:b/>
          <w:color w:val="C0504D" w:themeColor="accent2"/>
          <w:sz w:val="56"/>
          <w:szCs w:val="56"/>
        </w:rPr>
      </w:pPr>
    </w:p>
    <w:p w:rsidR="00202762" w:rsidRDefault="00202762" w:rsidP="007F0EA2">
      <w:pPr>
        <w:tabs>
          <w:tab w:val="left" w:pos="7380"/>
        </w:tabs>
        <w:rPr>
          <w:b/>
          <w:color w:val="C0504D" w:themeColor="accent2"/>
        </w:rPr>
      </w:pPr>
    </w:p>
    <w:p w:rsidR="00202762" w:rsidRPr="00202762" w:rsidRDefault="00202762" w:rsidP="00202762">
      <w:pPr>
        <w:tabs>
          <w:tab w:val="left" w:pos="7380"/>
        </w:tabs>
        <w:jc w:val="center"/>
        <w:rPr>
          <w:rFonts w:ascii="Times New Roman" w:hAnsi="Times New Roman" w:cs="Times New Roman"/>
          <w:b/>
          <w:color w:val="C0504D" w:themeColor="accent2"/>
          <w:sz w:val="26"/>
          <w:szCs w:val="26"/>
        </w:rPr>
      </w:pPr>
      <w:r w:rsidRPr="0020276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МАТЕРИАЛ, РЕКОМЕНДУЕМЫЙ ДЛЯ КОПИРОВАНИЯ И </w:t>
      </w:r>
    </w:p>
    <w:p w:rsidR="00202762" w:rsidRPr="00202762" w:rsidRDefault="00202762" w:rsidP="00202762">
      <w:pPr>
        <w:tabs>
          <w:tab w:val="left" w:pos="7380"/>
        </w:tabs>
        <w:jc w:val="center"/>
        <w:rPr>
          <w:rFonts w:ascii="Times New Roman" w:hAnsi="Times New Roman" w:cs="Times New Roman"/>
          <w:b/>
          <w:color w:val="C0504D" w:themeColor="accent2"/>
          <w:sz w:val="26"/>
          <w:szCs w:val="26"/>
        </w:rPr>
      </w:pPr>
      <w:r w:rsidRPr="0020276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ИСПОЛЬЗОВАНИЯ В СОЗДАНИИ АППЛИКАЦИИ </w:t>
      </w:r>
    </w:p>
    <w:p w:rsidR="00202762" w:rsidRPr="00F008A4" w:rsidRDefault="00202762" w:rsidP="00F008A4">
      <w:pPr>
        <w:tabs>
          <w:tab w:val="left" w:pos="7380"/>
        </w:tabs>
        <w:jc w:val="center"/>
        <w:rPr>
          <w:rFonts w:ascii="Times New Roman" w:hAnsi="Times New Roman" w:cs="Times New Roman"/>
          <w:b/>
          <w:color w:val="C0504D" w:themeColor="accent2"/>
          <w:sz w:val="26"/>
          <w:szCs w:val="26"/>
        </w:rPr>
      </w:pPr>
      <w:r w:rsidRPr="0020276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ИЗ КРУПП И МАКАРОННЫХ ИЗДЕЛИЙ</w:t>
      </w:r>
      <w:r w:rsidR="00F008A4">
        <w:rPr>
          <w:b/>
          <w:noProof/>
          <w:color w:val="C0504D" w:themeColor="accent2"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41E62585" wp14:editId="353A3FC0">
            <wp:simplePos x="0" y="0"/>
            <wp:positionH relativeFrom="column">
              <wp:posOffset>1152702</wp:posOffset>
            </wp:positionH>
            <wp:positionV relativeFrom="paragraph">
              <wp:posOffset>413296</wp:posOffset>
            </wp:positionV>
            <wp:extent cx="3189768" cy="3709303"/>
            <wp:effectExtent l="0" t="0" r="0" b="5715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7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762" w:rsidRDefault="00202762" w:rsidP="00202762">
      <w:pPr>
        <w:tabs>
          <w:tab w:val="left" w:pos="7380"/>
        </w:tabs>
        <w:jc w:val="both"/>
        <w:rPr>
          <w:color w:val="002060"/>
        </w:rPr>
      </w:pPr>
    </w:p>
    <w:p w:rsidR="00202762" w:rsidRDefault="00202762" w:rsidP="00202762">
      <w:pPr>
        <w:tabs>
          <w:tab w:val="left" w:pos="7380"/>
        </w:tabs>
        <w:jc w:val="both"/>
        <w:rPr>
          <w:color w:val="002060"/>
        </w:rPr>
      </w:pPr>
    </w:p>
    <w:p w:rsidR="00202762" w:rsidRDefault="00202762" w:rsidP="00202762">
      <w:pPr>
        <w:tabs>
          <w:tab w:val="left" w:pos="7380"/>
        </w:tabs>
        <w:jc w:val="both"/>
        <w:rPr>
          <w:color w:val="002060"/>
        </w:rPr>
      </w:pPr>
    </w:p>
    <w:p w:rsidR="00701073" w:rsidRDefault="00701073" w:rsidP="00E32B3A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71120</wp:posOffset>
            </wp:positionV>
            <wp:extent cx="5941695" cy="3998595"/>
            <wp:effectExtent l="19050" t="0" r="1905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P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01073" w:rsidRDefault="00701073" w:rsidP="00701073">
      <w:pPr>
        <w:rPr>
          <w:rFonts w:ascii="Times New Roman" w:hAnsi="Times New Roman" w:cs="Times New Roman"/>
          <w:sz w:val="26"/>
          <w:szCs w:val="26"/>
        </w:rPr>
      </w:pPr>
    </w:p>
    <w:p w:rsidR="007E6C22" w:rsidRDefault="007E6C22" w:rsidP="0070107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01073" w:rsidRDefault="00701073" w:rsidP="0070107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01073" w:rsidRDefault="00701073" w:rsidP="0070107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01073" w:rsidRDefault="00F22CE1" w:rsidP="00701073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208157</wp:posOffset>
            </wp:positionH>
            <wp:positionV relativeFrom="paragraph">
              <wp:posOffset>-5203</wp:posOffset>
            </wp:positionV>
            <wp:extent cx="5738400" cy="4053385"/>
            <wp:effectExtent l="1905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0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EA2" w:rsidRDefault="007F0EA2" w:rsidP="00701073">
      <w:pPr>
        <w:jc w:val="right"/>
        <w:rPr>
          <w:rFonts w:ascii="Times New Roman" w:hAnsi="Times New Roman" w:cs="Times New Roman"/>
          <w:noProof/>
          <w:sz w:val="26"/>
          <w:szCs w:val="26"/>
        </w:rPr>
      </w:pPr>
    </w:p>
    <w:p w:rsidR="00F22CE1" w:rsidRDefault="00F22CE1" w:rsidP="0070107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P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F22CE1" w:rsidRDefault="00F22CE1" w:rsidP="00F22CE1">
      <w:pPr>
        <w:rPr>
          <w:rFonts w:ascii="Times New Roman" w:hAnsi="Times New Roman" w:cs="Times New Roman"/>
          <w:sz w:val="26"/>
          <w:szCs w:val="26"/>
        </w:rPr>
      </w:pPr>
    </w:p>
    <w:p w:rsidR="00701073" w:rsidRDefault="00701073" w:rsidP="00F22CE1">
      <w:pPr>
        <w:tabs>
          <w:tab w:val="left" w:pos="8597"/>
        </w:tabs>
        <w:rPr>
          <w:rFonts w:ascii="Times New Roman" w:hAnsi="Times New Roman" w:cs="Times New Roman"/>
          <w:sz w:val="26"/>
          <w:szCs w:val="26"/>
        </w:rPr>
      </w:pPr>
    </w:p>
    <w:p w:rsidR="00F22CE1" w:rsidRDefault="00F22CE1" w:rsidP="00F22CE1">
      <w:pPr>
        <w:tabs>
          <w:tab w:val="left" w:pos="8597"/>
        </w:tabs>
        <w:rPr>
          <w:rFonts w:ascii="Times New Roman" w:hAnsi="Times New Roman" w:cs="Times New Roman"/>
          <w:sz w:val="26"/>
          <w:szCs w:val="26"/>
        </w:rPr>
      </w:pPr>
    </w:p>
    <w:p w:rsidR="007E2767" w:rsidRDefault="007E2767" w:rsidP="00F22CE1">
      <w:pPr>
        <w:tabs>
          <w:tab w:val="left" w:pos="859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1122557</wp:posOffset>
            </wp:positionH>
            <wp:positionV relativeFrom="paragraph">
              <wp:posOffset>4989877</wp:posOffset>
            </wp:positionV>
            <wp:extent cx="4148275" cy="4626591"/>
            <wp:effectExtent l="19050" t="0" r="4625" b="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75" cy="4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1018607</wp:posOffset>
            </wp:positionH>
            <wp:positionV relativeFrom="paragraph">
              <wp:posOffset>-114385</wp:posOffset>
            </wp:positionV>
            <wp:extent cx="3911505" cy="4339988"/>
            <wp:effectExtent l="19050" t="0" r="0" b="0"/>
            <wp:wrapNone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05" cy="43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P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7E2767" w:rsidRDefault="007E2767" w:rsidP="007E2767">
      <w:pPr>
        <w:rPr>
          <w:rFonts w:ascii="Times New Roman" w:hAnsi="Times New Roman" w:cs="Times New Roman"/>
          <w:sz w:val="26"/>
          <w:szCs w:val="26"/>
        </w:rPr>
      </w:pPr>
    </w:p>
    <w:p w:rsidR="00F22CE1" w:rsidRDefault="00F22CE1" w:rsidP="007E276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E2767" w:rsidRDefault="007E2767" w:rsidP="007E276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83DDC" w:rsidRDefault="00A83DDC" w:rsidP="007E2767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5221605</wp:posOffset>
            </wp:positionV>
            <wp:extent cx="4116070" cy="4639945"/>
            <wp:effectExtent l="1905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-5715</wp:posOffset>
            </wp:positionV>
            <wp:extent cx="4102100" cy="4639945"/>
            <wp:effectExtent l="19050" t="0" r="0" b="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P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A83DDC" w:rsidRDefault="00A83DDC" w:rsidP="00A83DDC">
      <w:pPr>
        <w:rPr>
          <w:rFonts w:ascii="Times New Roman" w:hAnsi="Times New Roman" w:cs="Times New Roman"/>
          <w:sz w:val="26"/>
          <w:szCs w:val="26"/>
        </w:rPr>
      </w:pPr>
    </w:p>
    <w:p w:rsidR="00052311" w:rsidRPr="00052311" w:rsidRDefault="008D201A" w:rsidP="00F008A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 wp14:anchorId="4C6F0408" wp14:editId="59FA7BCC">
            <wp:simplePos x="0" y="0"/>
            <wp:positionH relativeFrom="column">
              <wp:posOffset>8520</wp:posOffset>
            </wp:positionH>
            <wp:positionV relativeFrom="paragraph">
              <wp:posOffset>1332277</wp:posOffset>
            </wp:positionV>
            <wp:extent cx="5941846" cy="6728346"/>
            <wp:effectExtent l="19050" t="0" r="1754" b="0"/>
            <wp:wrapNone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6" cy="672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BD3" w:rsidRPr="007F0EA2" w:rsidRDefault="00412BD3" w:rsidP="007F0EA2">
      <w:pPr>
        <w:tabs>
          <w:tab w:val="left" w:pos="5158"/>
        </w:tabs>
        <w:rPr>
          <w:rFonts w:ascii="Times New Roman" w:hAnsi="Times New Roman" w:cs="Times New Roman"/>
          <w:sz w:val="26"/>
          <w:szCs w:val="26"/>
        </w:rPr>
      </w:pPr>
    </w:p>
    <w:p w:rsid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412BD3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ИНСТРУКТИВНАЯ КАРТА</w:t>
      </w: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412BD3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«СОВУШКА-СОВА»</w:t>
      </w: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6"/>
          <w:szCs w:val="26"/>
        </w:rPr>
      </w:pPr>
      <w:r w:rsidRPr="00412BD3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t xml:space="preserve">ТЕХНИКА – ЗАСЫПАНИЕ  </w:t>
      </w:r>
    </w:p>
    <w:p w:rsidR="00412BD3" w:rsidRDefault="00412BD3" w:rsidP="00412BD3">
      <w:pPr>
        <w:tabs>
          <w:tab w:val="left" w:pos="6638"/>
        </w:tabs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-425032</wp:posOffset>
            </wp:positionH>
            <wp:positionV relativeFrom="paragraph">
              <wp:posOffset>121238</wp:posOffset>
            </wp:positionV>
            <wp:extent cx="6769280" cy="8529850"/>
            <wp:effectExtent l="19050" t="0" r="0" b="0"/>
            <wp:wrapNone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80" cy="85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365F91" w:themeColor="accent1" w:themeShade="BF"/>
          <w:sz w:val="36"/>
          <w:szCs w:val="36"/>
        </w:rPr>
      </w:pP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412BD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lastRenderedPageBreak/>
        <w:t>ИНСТРУКТИВНАЯ КАРТА</w:t>
      </w: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412BD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«ЦВЕТОЧНАЯ ФАНТАЗИЯ»</w:t>
      </w:r>
    </w:p>
    <w:p w:rsidR="00412BD3" w:rsidRPr="00412BD3" w:rsidRDefault="00412BD3" w:rsidP="00412BD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  <w:r w:rsidRPr="00412BD3">
        <w:rPr>
          <w:rFonts w:ascii="Times New Roman" w:hAnsi="Times New Roman" w:cs="Times New Roman"/>
          <w:color w:val="365F91" w:themeColor="accent1" w:themeShade="BF"/>
          <w:sz w:val="26"/>
          <w:szCs w:val="26"/>
        </w:rPr>
        <w:t xml:space="preserve">ТЕХНИКА – ВЫКЛАДЫВАНИЕ </w:t>
      </w:r>
    </w:p>
    <w:p w:rsidR="00412BD3" w:rsidRPr="00144B5B" w:rsidRDefault="00412BD3" w:rsidP="00412BD3">
      <w:pPr>
        <w:tabs>
          <w:tab w:val="left" w:pos="6638"/>
        </w:tabs>
        <w:jc w:val="center"/>
        <w:rPr>
          <w:b/>
          <w:color w:val="95B3D7" w:themeColor="accent1" w:themeTint="99"/>
          <w:sz w:val="36"/>
          <w:szCs w:val="36"/>
        </w:rPr>
      </w:pPr>
      <w:r>
        <w:rPr>
          <w:b/>
          <w:noProof/>
          <w:color w:val="95B3D7" w:themeColor="accent1" w:themeTint="99"/>
          <w:sz w:val="36"/>
          <w:szCs w:val="3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339090</wp:posOffset>
            </wp:positionV>
            <wp:extent cx="2251710" cy="3211830"/>
            <wp:effectExtent l="304800" t="266700" r="320040" b="274320"/>
            <wp:wrapNone/>
            <wp:docPr id="49" name="Рисунок 12" descr="C:\Documents and Settings\User\Рабочий стол\художественное творчество с детьми\фото схемы\DSCN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художественное творчество с детьми\фото схемы\DSCN98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0223" t="3525" r="25209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211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95B3D7" w:themeColor="accent1" w:themeTint="99"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-201276</wp:posOffset>
            </wp:positionH>
            <wp:positionV relativeFrom="paragraph">
              <wp:posOffset>121238</wp:posOffset>
            </wp:positionV>
            <wp:extent cx="3606716" cy="3848668"/>
            <wp:effectExtent l="19050" t="0" r="0" b="0"/>
            <wp:wrapNone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34" cy="3849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2C5CDC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  <w:r>
        <w:rPr>
          <w:b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215265</wp:posOffset>
                </wp:positionV>
                <wp:extent cx="313690" cy="13335"/>
                <wp:effectExtent l="27940" t="100330" r="39370" b="114935"/>
                <wp:wrapNone/>
                <wp:docPr id="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133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4438F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2.4pt;margin-top:16.95pt;width:24.7pt;height: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" strokecolor="#1f497d [3215]" strokeweight="4pt">
                <v:stroke endarrow="block"/>
              </v:shape>
            </w:pict>
          </mc:Fallback>
        </mc:AlternateContent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  <w:r>
        <w:rPr>
          <w:b/>
          <w:noProof/>
          <w:color w:val="C0504D" w:themeColor="accent2"/>
          <w:sz w:val="40"/>
          <w:szCs w:val="4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3008365</wp:posOffset>
            </wp:positionH>
            <wp:positionV relativeFrom="paragraph">
              <wp:posOffset>187988</wp:posOffset>
            </wp:positionV>
            <wp:extent cx="3254508" cy="4367284"/>
            <wp:effectExtent l="19050" t="0" r="3042" b="0"/>
            <wp:wrapNone/>
            <wp:docPr id="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8" cy="43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504D" w:themeColor="accent2"/>
          <w:sz w:val="40"/>
          <w:szCs w:val="4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281305</wp:posOffset>
            </wp:positionV>
            <wp:extent cx="3159125" cy="4271645"/>
            <wp:effectExtent l="19050" t="0" r="3175" b="0"/>
            <wp:wrapNone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2C5CDC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  <w:r>
        <w:rPr>
          <w:b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88265</wp:posOffset>
                </wp:positionV>
                <wp:extent cx="313690" cy="13335"/>
                <wp:effectExtent l="28575" t="103505" r="38735" b="111760"/>
                <wp:wrapNone/>
                <wp:docPr id="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133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F9D9DEF" id="AutoShape 14" o:spid="_x0000_s1026" type="#_x0000_t32" style="position:absolute;margin-left:227.7pt;margin-top:6.95pt;width:24.7pt;height: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" strokecolor="#1f497d [3215]" strokeweight="4pt">
                <v:stroke endarrow="block"/>
              </v:shape>
            </w:pict>
          </mc:Fallback>
        </mc:AlternateContent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Pr="00477649" w:rsidRDefault="00412BD3" w:rsidP="00477649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</w:pPr>
      <w:r w:rsidRPr="00477649"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  <w:t>ИНСТРУКТИВНАЯ КАРТА</w:t>
      </w:r>
    </w:p>
    <w:p w:rsidR="00412BD3" w:rsidRPr="00477649" w:rsidRDefault="00412BD3" w:rsidP="00477649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</w:pPr>
      <w:r w:rsidRPr="00477649"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  <w:t>«БАБОЧКА И СТРЕКОЗЫ»</w:t>
      </w:r>
    </w:p>
    <w:p w:rsidR="00412BD3" w:rsidRPr="00477649" w:rsidRDefault="00412BD3" w:rsidP="00477649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</w:pPr>
      <w:r w:rsidRPr="00477649"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  <w:t>ТЕХНИКА – ЗАСЫПАНИЕ И ВЫКЛАДЫВАНИЕ</w:t>
      </w:r>
    </w:p>
    <w:p w:rsidR="00412BD3" w:rsidRDefault="00477649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  <w:r>
        <w:rPr>
          <w:b/>
          <w:noProof/>
          <w:color w:val="C0504D" w:themeColor="accent2"/>
          <w:sz w:val="40"/>
          <w:szCs w:val="4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-296810</wp:posOffset>
            </wp:positionH>
            <wp:positionV relativeFrom="paragraph">
              <wp:posOffset>257716</wp:posOffset>
            </wp:positionV>
            <wp:extent cx="6559171" cy="7820167"/>
            <wp:effectExtent l="19050" t="0" r="0" b="0"/>
            <wp:wrapNone/>
            <wp:docPr id="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6058" r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71" cy="78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7F0EA2">
      <w:pPr>
        <w:tabs>
          <w:tab w:val="left" w:pos="6638"/>
        </w:tabs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1A2419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  <w:r>
        <w:rPr>
          <w:b/>
          <w:noProof/>
          <w:color w:val="C0504D" w:themeColor="accent2"/>
          <w:sz w:val="40"/>
          <w:szCs w:val="40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105410</wp:posOffset>
            </wp:positionV>
            <wp:extent cx="6271260" cy="7042150"/>
            <wp:effectExtent l="19050" t="0" r="0" b="0"/>
            <wp:wrapNone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Pr="00847DEE" w:rsidRDefault="00412BD3" w:rsidP="00412BD3">
      <w:pPr>
        <w:tabs>
          <w:tab w:val="left" w:pos="6638"/>
        </w:tabs>
        <w:jc w:val="center"/>
        <w:rPr>
          <w:color w:val="C0504D" w:themeColor="accent2"/>
          <w:sz w:val="40"/>
          <w:szCs w:val="40"/>
        </w:rPr>
      </w:pPr>
    </w:p>
    <w:p w:rsidR="00412BD3" w:rsidRPr="00847DEE" w:rsidRDefault="00412BD3" w:rsidP="00412BD3">
      <w:pPr>
        <w:tabs>
          <w:tab w:val="left" w:pos="6638"/>
        </w:tabs>
        <w:jc w:val="center"/>
        <w:rPr>
          <w:color w:val="C0504D" w:themeColor="accent2"/>
          <w:sz w:val="40"/>
          <w:szCs w:val="40"/>
        </w:rPr>
      </w:pPr>
    </w:p>
    <w:p w:rsidR="00412BD3" w:rsidRPr="00847DEE" w:rsidRDefault="00412BD3" w:rsidP="00412BD3">
      <w:pPr>
        <w:tabs>
          <w:tab w:val="left" w:pos="6638"/>
        </w:tabs>
        <w:jc w:val="center"/>
        <w:rPr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1A2419">
      <w:pPr>
        <w:tabs>
          <w:tab w:val="left" w:pos="6638"/>
        </w:tabs>
        <w:rPr>
          <w:b/>
          <w:color w:val="C0504D" w:themeColor="accent2"/>
          <w:sz w:val="40"/>
          <w:szCs w:val="40"/>
        </w:rPr>
      </w:pPr>
    </w:p>
    <w:p w:rsidR="007F0EA2" w:rsidRDefault="007F0EA2" w:rsidP="001A2419">
      <w:pPr>
        <w:tabs>
          <w:tab w:val="left" w:pos="6638"/>
        </w:tabs>
        <w:rPr>
          <w:b/>
          <w:color w:val="C0504D" w:themeColor="accent2"/>
          <w:sz w:val="40"/>
          <w:szCs w:val="40"/>
        </w:rPr>
      </w:pPr>
    </w:p>
    <w:p w:rsidR="007F0EA2" w:rsidRDefault="007F0EA2" w:rsidP="001A2419">
      <w:pPr>
        <w:tabs>
          <w:tab w:val="left" w:pos="6638"/>
        </w:tabs>
        <w:rPr>
          <w:b/>
          <w:color w:val="C0504D" w:themeColor="accent2"/>
          <w:sz w:val="40"/>
          <w:szCs w:val="40"/>
        </w:rPr>
      </w:pPr>
    </w:p>
    <w:p w:rsidR="00412BD3" w:rsidRPr="001A2419" w:rsidRDefault="00412BD3" w:rsidP="002752C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2419">
        <w:rPr>
          <w:rFonts w:ascii="Times New Roman" w:hAnsi="Times New Roman" w:cs="Times New Roman"/>
          <w:b/>
          <w:sz w:val="26"/>
          <w:szCs w:val="26"/>
        </w:rPr>
        <w:lastRenderedPageBreak/>
        <w:t>ЛИТЕРАТУРА</w:t>
      </w:r>
    </w:p>
    <w:p w:rsidR="00412BD3" w:rsidRPr="001A2419" w:rsidRDefault="00412BD3" w:rsidP="002752C3">
      <w:pPr>
        <w:tabs>
          <w:tab w:val="left" w:pos="663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>Агапова И.А., Давыдова М.А Аппликация/ М.: ООО «ИКТЦ «ЛАДА», 2008. – 192с.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>Дубровская Н.В. Аппликации из природных материалов/ М.: АСТ; СПб</w:t>
      </w:r>
      <w:proofErr w:type="gramStart"/>
      <w:r w:rsidRPr="001A2419">
        <w:rPr>
          <w:sz w:val="26"/>
          <w:szCs w:val="26"/>
        </w:rPr>
        <w:t xml:space="preserve">.: </w:t>
      </w:r>
      <w:proofErr w:type="gramEnd"/>
      <w:r w:rsidRPr="001A2419">
        <w:rPr>
          <w:sz w:val="26"/>
          <w:szCs w:val="26"/>
        </w:rPr>
        <w:t>Сова, 2008. – 80 с.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proofErr w:type="gramStart"/>
      <w:r w:rsidRPr="001A2419">
        <w:rPr>
          <w:sz w:val="26"/>
          <w:szCs w:val="26"/>
        </w:rPr>
        <w:t>Коротких</w:t>
      </w:r>
      <w:proofErr w:type="gramEnd"/>
      <w:r w:rsidRPr="001A2419">
        <w:rPr>
          <w:sz w:val="26"/>
          <w:szCs w:val="26"/>
        </w:rPr>
        <w:t xml:space="preserve"> О.В. Нетрадиционные техники работы с бумагой. Ж/</w:t>
      </w:r>
      <w:proofErr w:type="gramStart"/>
      <w:r w:rsidRPr="001A2419">
        <w:rPr>
          <w:sz w:val="26"/>
          <w:szCs w:val="26"/>
        </w:rPr>
        <w:t>л</w:t>
      </w:r>
      <w:proofErr w:type="gramEnd"/>
      <w:r w:rsidRPr="001A2419">
        <w:rPr>
          <w:sz w:val="26"/>
          <w:szCs w:val="26"/>
        </w:rPr>
        <w:t xml:space="preserve"> «Воспитатель ДОУ», №5, 2012. – С. 80.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>Лыкова И.А. Изобразительная деятельность в детском саду: планирование, конспекты занятий, методические рекомендации. Ранний возраст. – М</w:t>
      </w:r>
      <w:proofErr w:type="gramStart"/>
      <w:r w:rsidRPr="001A2419">
        <w:rPr>
          <w:sz w:val="26"/>
          <w:szCs w:val="26"/>
        </w:rPr>
        <w:t>:. «</w:t>
      </w:r>
      <w:proofErr w:type="gramEnd"/>
      <w:r w:rsidRPr="001A2419">
        <w:rPr>
          <w:sz w:val="26"/>
          <w:szCs w:val="26"/>
        </w:rPr>
        <w:t>Карапуз», 2009. – 144 с.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>Лыкова И.А. Изобразительная творчество в детском саду: Путешествие в тапочках, валенках, ластах, босиком, на ковре-самолёте и в машине времени. Конспекты занятий в изостудии.– М.: «Карапуз», 2008. – 192 с.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 xml:space="preserve">Румянцева Е.А. Аппликация. Простые поделки/ М.: Айрис-пресс, 2008. – 144с. </w:t>
      </w:r>
    </w:p>
    <w:p w:rsidR="00412BD3" w:rsidRPr="001A2419" w:rsidRDefault="00412BD3" w:rsidP="002752C3">
      <w:pPr>
        <w:pStyle w:val="a5"/>
        <w:numPr>
          <w:ilvl w:val="0"/>
          <w:numId w:val="20"/>
        </w:numPr>
        <w:tabs>
          <w:tab w:val="left" w:pos="1697"/>
        </w:tabs>
        <w:ind w:left="0"/>
        <w:rPr>
          <w:sz w:val="26"/>
          <w:szCs w:val="26"/>
        </w:rPr>
      </w:pPr>
      <w:r w:rsidRPr="001A2419">
        <w:rPr>
          <w:sz w:val="26"/>
          <w:szCs w:val="26"/>
        </w:rPr>
        <w:t xml:space="preserve">Тукало Т., Чудина Е., </w:t>
      </w:r>
      <w:proofErr w:type="spellStart"/>
      <w:r w:rsidRPr="001A2419">
        <w:rPr>
          <w:sz w:val="26"/>
          <w:szCs w:val="26"/>
        </w:rPr>
        <w:t>Шквыря</w:t>
      </w:r>
      <w:proofErr w:type="spellEnd"/>
      <w:r w:rsidRPr="001A2419">
        <w:rPr>
          <w:sz w:val="26"/>
          <w:szCs w:val="26"/>
        </w:rPr>
        <w:t xml:space="preserve"> Ж. Оригинальные картины из зёрен. Цветы и букеты/ М.: «Контент», 2008. – 64с.</w:t>
      </w:r>
    </w:p>
    <w:p w:rsidR="00C11F69" w:rsidRDefault="00C11F69" w:rsidP="002752C3">
      <w:pPr>
        <w:tabs>
          <w:tab w:val="left" w:pos="1697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BD3" w:rsidRPr="001A2419" w:rsidRDefault="00412BD3" w:rsidP="002752C3">
      <w:pPr>
        <w:tabs>
          <w:tab w:val="left" w:pos="1697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A2419">
        <w:rPr>
          <w:rFonts w:ascii="Times New Roman" w:hAnsi="Times New Roman" w:cs="Times New Roman"/>
          <w:b/>
          <w:sz w:val="26"/>
          <w:szCs w:val="26"/>
        </w:rPr>
        <w:t>ИНТЕРНЕТ-ИСТОЧНИКИ</w:t>
      </w:r>
      <w:proofErr w:type="gramEnd"/>
    </w:p>
    <w:p w:rsidR="002752C3" w:rsidRDefault="002752C3" w:rsidP="002752C3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</w:p>
    <w:p w:rsidR="00412BD3" w:rsidRPr="001A2419" w:rsidRDefault="00412BD3" w:rsidP="002752C3">
      <w:pPr>
        <w:pStyle w:val="a7"/>
        <w:spacing w:before="0" w:beforeAutospacing="0" w:after="0" w:afterAutospacing="0"/>
        <w:jc w:val="both"/>
        <w:rPr>
          <w:rStyle w:val="a6"/>
          <w:sz w:val="26"/>
          <w:szCs w:val="26"/>
        </w:rPr>
      </w:pPr>
      <w:r w:rsidRPr="001A2419">
        <w:rPr>
          <w:rStyle w:val="a6"/>
          <w:b w:val="0"/>
          <w:sz w:val="26"/>
          <w:szCs w:val="26"/>
        </w:rPr>
        <w:t xml:space="preserve">1.   </w:t>
      </w:r>
      <w:hyperlink r:id="rId51" w:history="1">
        <w:r w:rsidRPr="001A2419">
          <w:rPr>
            <w:rStyle w:val="a9"/>
            <w:color w:val="auto"/>
            <w:sz w:val="26"/>
            <w:szCs w:val="26"/>
          </w:rPr>
          <w:t>http://www.o-detstve.ru</w:t>
        </w:r>
      </w:hyperlink>
    </w:p>
    <w:p w:rsidR="00412BD3" w:rsidRPr="001A2419" w:rsidRDefault="00412BD3" w:rsidP="002752C3">
      <w:pPr>
        <w:pStyle w:val="a7"/>
        <w:spacing w:before="0" w:beforeAutospacing="0" w:after="0" w:afterAutospacing="0"/>
        <w:jc w:val="both"/>
        <w:rPr>
          <w:rStyle w:val="a6"/>
          <w:sz w:val="26"/>
          <w:szCs w:val="26"/>
        </w:rPr>
      </w:pPr>
      <w:r w:rsidRPr="001A2419">
        <w:rPr>
          <w:rStyle w:val="a6"/>
          <w:b w:val="0"/>
          <w:sz w:val="26"/>
          <w:szCs w:val="26"/>
        </w:rPr>
        <w:t xml:space="preserve">2.   </w:t>
      </w:r>
      <w:hyperlink r:id="rId52" w:history="1">
        <w:r w:rsidRPr="001A2419">
          <w:rPr>
            <w:rStyle w:val="a9"/>
            <w:color w:val="auto"/>
            <w:sz w:val="26"/>
            <w:szCs w:val="26"/>
          </w:rPr>
          <w:t>http://kladraz.ru/podelki-dlja-detei/aplikacija-dlja-detei-doshkolnogo-vozrasta.html</w:t>
        </w:r>
      </w:hyperlink>
    </w:p>
    <w:p w:rsidR="00412BD3" w:rsidRPr="001A2419" w:rsidRDefault="00412BD3" w:rsidP="002752C3">
      <w:pPr>
        <w:tabs>
          <w:tab w:val="left" w:pos="1697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419">
        <w:rPr>
          <w:rFonts w:ascii="Times New Roman" w:hAnsi="Times New Roman" w:cs="Times New Roman"/>
          <w:sz w:val="26"/>
          <w:szCs w:val="26"/>
        </w:rPr>
        <w:t xml:space="preserve">3.  </w:t>
      </w:r>
      <w:hyperlink r:id="rId53" w:history="1">
        <w:r w:rsidRPr="001A2419">
          <w:rPr>
            <w:rStyle w:val="a9"/>
            <w:rFonts w:ascii="Times New Roman" w:hAnsi="Times New Roman" w:cs="Times New Roman"/>
            <w:color w:val="auto"/>
            <w:sz w:val="26"/>
            <w:szCs w:val="26"/>
          </w:rPr>
          <w:t>http://www.for-paint.ru/ru/colortable/</w:t>
        </w:r>
      </w:hyperlink>
      <w:r w:rsidRPr="001A2419">
        <w:rPr>
          <w:rFonts w:ascii="Times New Roman" w:hAnsi="Times New Roman" w:cs="Times New Roman"/>
          <w:sz w:val="26"/>
          <w:szCs w:val="26"/>
        </w:rPr>
        <w:t xml:space="preserve">    </w:t>
      </w:r>
      <w:r w:rsidRPr="001A241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12BD3" w:rsidRPr="001A2419" w:rsidRDefault="00412BD3" w:rsidP="002752C3">
      <w:pPr>
        <w:tabs>
          <w:tab w:val="left" w:pos="66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2BD3" w:rsidRPr="001A2419" w:rsidRDefault="00412BD3" w:rsidP="002752C3">
      <w:pPr>
        <w:tabs>
          <w:tab w:val="left" w:pos="6638"/>
        </w:tabs>
        <w:spacing w:after="0" w:line="240" w:lineRule="auto"/>
        <w:jc w:val="both"/>
        <w:rPr>
          <w:b/>
          <w:sz w:val="40"/>
          <w:szCs w:val="40"/>
        </w:rPr>
      </w:pPr>
    </w:p>
    <w:p w:rsidR="00412BD3" w:rsidRPr="001A2419" w:rsidRDefault="00412BD3" w:rsidP="002752C3">
      <w:pPr>
        <w:tabs>
          <w:tab w:val="left" w:pos="6638"/>
        </w:tabs>
        <w:spacing w:after="0" w:line="240" w:lineRule="auto"/>
        <w:jc w:val="center"/>
        <w:rPr>
          <w:b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Default="00412BD3" w:rsidP="00412BD3">
      <w:pPr>
        <w:tabs>
          <w:tab w:val="left" w:pos="6638"/>
        </w:tabs>
        <w:jc w:val="center"/>
        <w:rPr>
          <w:b/>
          <w:color w:val="C0504D" w:themeColor="accent2"/>
          <w:sz w:val="40"/>
          <w:szCs w:val="40"/>
        </w:rPr>
      </w:pPr>
    </w:p>
    <w:p w:rsidR="00412BD3" w:rsidRPr="00412BD3" w:rsidRDefault="00412BD3" w:rsidP="00412BD3">
      <w:pPr>
        <w:tabs>
          <w:tab w:val="left" w:pos="5158"/>
        </w:tabs>
        <w:rPr>
          <w:rFonts w:ascii="Times New Roman" w:hAnsi="Times New Roman" w:cs="Times New Roman"/>
          <w:sz w:val="26"/>
          <w:szCs w:val="26"/>
        </w:rPr>
      </w:pPr>
    </w:p>
    <w:sectPr w:rsidR="00412BD3" w:rsidRPr="00412BD3" w:rsidSect="00F008A4">
      <w:footerReference w:type="default" r:id="rId54"/>
      <w:pgSz w:w="11906" w:h="16838"/>
      <w:pgMar w:top="567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58B" w:rsidRDefault="008F658B" w:rsidP="007F0EA2">
      <w:pPr>
        <w:spacing w:after="0" w:line="240" w:lineRule="auto"/>
      </w:pPr>
      <w:r>
        <w:separator/>
      </w:r>
    </w:p>
  </w:endnote>
  <w:endnote w:type="continuationSeparator" w:id="0">
    <w:p w:rsidR="008F658B" w:rsidRDefault="008F658B" w:rsidP="007F0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794627"/>
      <w:docPartObj>
        <w:docPartGallery w:val="Page Numbers (Bottom of Page)"/>
        <w:docPartUnique/>
      </w:docPartObj>
    </w:sdtPr>
    <w:sdtEndPr/>
    <w:sdtContent>
      <w:p w:rsidR="00F008A4" w:rsidRDefault="00F008A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EFA">
          <w:rPr>
            <w:noProof/>
          </w:rPr>
          <w:t>21</w:t>
        </w:r>
        <w:r>
          <w:fldChar w:fldCharType="end"/>
        </w:r>
      </w:p>
    </w:sdtContent>
  </w:sdt>
  <w:p w:rsidR="00F008A4" w:rsidRDefault="00F008A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58B" w:rsidRDefault="008F658B" w:rsidP="007F0EA2">
      <w:pPr>
        <w:spacing w:after="0" w:line="240" w:lineRule="auto"/>
      </w:pPr>
      <w:r>
        <w:separator/>
      </w:r>
    </w:p>
  </w:footnote>
  <w:footnote w:type="continuationSeparator" w:id="0">
    <w:p w:rsidR="008F658B" w:rsidRDefault="008F658B" w:rsidP="007F0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FF7"/>
    <w:multiLevelType w:val="hybridMultilevel"/>
    <w:tmpl w:val="F488D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37763"/>
    <w:multiLevelType w:val="hybridMultilevel"/>
    <w:tmpl w:val="B5982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44FF6"/>
    <w:multiLevelType w:val="hybridMultilevel"/>
    <w:tmpl w:val="B2E237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D4FA5"/>
    <w:multiLevelType w:val="hybridMultilevel"/>
    <w:tmpl w:val="58BEC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E204E"/>
    <w:multiLevelType w:val="hybridMultilevel"/>
    <w:tmpl w:val="F6B8B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74401"/>
    <w:multiLevelType w:val="hybridMultilevel"/>
    <w:tmpl w:val="20606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71DA6"/>
    <w:multiLevelType w:val="multilevel"/>
    <w:tmpl w:val="620240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AA346A"/>
    <w:multiLevelType w:val="hybridMultilevel"/>
    <w:tmpl w:val="EBDE4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7F0877"/>
    <w:multiLevelType w:val="hybridMultilevel"/>
    <w:tmpl w:val="D6180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B57CE"/>
    <w:multiLevelType w:val="hybridMultilevel"/>
    <w:tmpl w:val="6EE6F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B4D74"/>
    <w:multiLevelType w:val="hybridMultilevel"/>
    <w:tmpl w:val="31141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13F4A"/>
    <w:multiLevelType w:val="hybridMultilevel"/>
    <w:tmpl w:val="74682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D05AB"/>
    <w:multiLevelType w:val="hybridMultilevel"/>
    <w:tmpl w:val="516CF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0303E"/>
    <w:multiLevelType w:val="hybridMultilevel"/>
    <w:tmpl w:val="F97CB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081"/>
    <w:multiLevelType w:val="hybridMultilevel"/>
    <w:tmpl w:val="A6ACA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7C575E"/>
    <w:multiLevelType w:val="hybridMultilevel"/>
    <w:tmpl w:val="14625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1951AF"/>
    <w:multiLevelType w:val="hybridMultilevel"/>
    <w:tmpl w:val="C5F26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12BA5"/>
    <w:multiLevelType w:val="hybridMultilevel"/>
    <w:tmpl w:val="04FCB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9F7132"/>
    <w:multiLevelType w:val="hybridMultilevel"/>
    <w:tmpl w:val="9D66C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EF5B1F"/>
    <w:multiLevelType w:val="hybridMultilevel"/>
    <w:tmpl w:val="07083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6"/>
  </w:num>
  <w:num w:numId="4">
    <w:abstractNumId w:val="12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0"/>
  </w:num>
  <w:num w:numId="10">
    <w:abstractNumId w:val="17"/>
  </w:num>
  <w:num w:numId="11">
    <w:abstractNumId w:val="3"/>
  </w:num>
  <w:num w:numId="12">
    <w:abstractNumId w:val="18"/>
  </w:num>
  <w:num w:numId="13">
    <w:abstractNumId w:val="14"/>
  </w:num>
  <w:num w:numId="14">
    <w:abstractNumId w:val="2"/>
  </w:num>
  <w:num w:numId="15">
    <w:abstractNumId w:val="11"/>
  </w:num>
  <w:num w:numId="16">
    <w:abstractNumId w:val="7"/>
  </w:num>
  <w:num w:numId="17">
    <w:abstractNumId w:val="19"/>
  </w:num>
  <w:num w:numId="18">
    <w:abstractNumId w:val="5"/>
  </w:num>
  <w:num w:numId="19">
    <w:abstractNumId w:val="13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A6"/>
    <w:rsid w:val="00033770"/>
    <w:rsid w:val="00052311"/>
    <w:rsid w:val="00082B79"/>
    <w:rsid w:val="00180C4A"/>
    <w:rsid w:val="001A2419"/>
    <w:rsid w:val="00202762"/>
    <w:rsid w:val="002752C3"/>
    <w:rsid w:val="002904A6"/>
    <w:rsid w:val="002A2347"/>
    <w:rsid w:val="002C5CDC"/>
    <w:rsid w:val="002E2C90"/>
    <w:rsid w:val="00312B22"/>
    <w:rsid w:val="0034306A"/>
    <w:rsid w:val="003C6D19"/>
    <w:rsid w:val="00412BD3"/>
    <w:rsid w:val="00477649"/>
    <w:rsid w:val="004E3826"/>
    <w:rsid w:val="00520915"/>
    <w:rsid w:val="005C1007"/>
    <w:rsid w:val="005C447F"/>
    <w:rsid w:val="00671391"/>
    <w:rsid w:val="006E795B"/>
    <w:rsid w:val="00701073"/>
    <w:rsid w:val="00757C1E"/>
    <w:rsid w:val="00792EFA"/>
    <w:rsid w:val="007C2519"/>
    <w:rsid w:val="007E2767"/>
    <w:rsid w:val="007E6C22"/>
    <w:rsid w:val="007F0EA2"/>
    <w:rsid w:val="007F35D0"/>
    <w:rsid w:val="00814923"/>
    <w:rsid w:val="00855B16"/>
    <w:rsid w:val="008644AF"/>
    <w:rsid w:val="00876D89"/>
    <w:rsid w:val="008835DD"/>
    <w:rsid w:val="008D201A"/>
    <w:rsid w:val="008F658B"/>
    <w:rsid w:val="00944C17"/>
    <w:rsid w:val="009840B0"/>
    <w:rsid w:val="009B044C"/>
    <w:rsid w:val="009B3AF9"/>
    <w:rsid w:val="009C1C71"/>
    <w:rsid w:val="00A566C6"/>
    <w:rsid w:val="00A74112"/>
    <w:rsid w:val="00A83DDC"/>
    <w:rsid w:val="00B33637"/>
    <w:rsid w:val="00BA7319"/>
    <w:rsid w:val="00C11F69"/>
    <w:rsid w:val="00C31F5D"/>
    <w:rsid w:val="00C466FA"/>
    <w:rsid w:val="00CF4FDB"/>
    <w:rsid w:val="00D25A04"/>
    <w:rsid w:val="00D870C0"/>
    <w:rsid w:val="00DA0CC9"/>
    <w:rsid w:val="00DD075C"/>
    <w:rsid w:val="00DD1BFA"/>
    <w:rsid w:val="00E129B7"/>
    <w:rsid w:val="00E32B3A"/>
    <w:rsid w:val="00E61336"/>
    <w:rsid w:val="00E61C27"/>
    <w:rsid w:val="00EC36C9"/>
    <w:rsid w:val="00EC6A94"/>
    <w:rsid w:val="00F008A4"/>
    <w:rsid w:val="00F22CE1"/>
    <w:rsid w:val="00F30428"/>
    <w:rsid w:val="00F545D9"/>
    <w:rsid w:val="00F73FE3"/>
    <w:rsid w:val="00F84F19"/>
    <w:rsid w:val="00FA4E61"/>
    <w:rsid w:val="00FB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4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007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6">
    <w:name w:val="Strong"/>
    <w:basedOn w:val="a0"/>
    <w:uiPriority w:val="22"/>
    <w:qFormat/>
    <w:rsid w:val="008835DD"/>
    <w:rPr>
      <w:b/>
      <w:bCs/>
    </w:rPr>
  </w:style>
  <w:style w:type="paragraph" w:styleId="a7">
    <w:name w:val="Normal (Web)"/>
    <w:basedOn w:val="a"/>
    <w:uiPriority w:val="99"/>
    <w:unhideWhenUsed/>
    <w:rsid w:val="00883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A2347"/>
    <w:rPr>
      <w:i/>
      <w:iCs/>
    </w:rPr>
  </w:style>
  <w:style w:type="paragraph" w:customStyle="1" w:styleId="c1">
    <w:name w:val="c1"/>
    <w:basedOn w:val="a"/>
    <w:rsid w:val="00C3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31F5D"/>
  </w:style>
  <w:style w:type="character" w:customStyle="1" w:styleId="c0">
    <w:name w:val="c0"/>
    <w:basedOn w:val="a0"/>
    <w:rsid w:val="00C31F5D"/>
  </w:style>
  <w:style w:type="character" w:styleId="a9">
    <w:name w:val="Hyperlink"/>
    <w:basedOn w:val="a0"/>
    <w:uiPriority w:val="99"/>
    <w:unhideWhenUsed/>
    <w:rsid w:val="00412BD3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F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0EA2"/>
  </w:style>
  <w:style w:type="paragraph" w:styleId="ac">
    <w:name w:val="footer"/>
    <w:basedOn w:val="a"/>
    <w:link w:val="ad"/>
    <w:uiPriority w:val="99"/>
    <w:unhideWhenUsed/>
    <w:rsid w:val="007F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0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4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007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6">
    <w:name w:val="Strong"/>
    <w:basedOn w:val="a0"/>
    <w:uiPriority w:val="22"/>
    <w:qFormat/>
    <w:rsid w:val="008835DD"/>
    <w:rPr>
      <w:b/>
      <w:bCs/>
    </w:rPr>
  </w:style>
  <w:style w:type="paragraph" w:styleId="a7">
    <w:name w:val="Normal (Web)"/>
    <w:basedOn w:val="a"/>
    <w:uiPriority w:val="99"/>
    <w:unhideWhenUsed/>
    <w:rsid w:val="00883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A2347"/>
    <w:rPr>
      <w:i/>
      <w:iCs/>
    </w:rPr>
  </w:style>
  <w:style w:type="paragraph" w:customStyle="1" w:styleId="c1">
    <w:name w:val="c1"/>
    <w:basedOn w:val="a"/>
    <w:rsid w:val="00C3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31F5D"/>
  </w:style>
  <w:style w:type="character" w:customStyle="1" w:styleId="c0">
    <w:name w:val="c0"/>
    <w:basedOn w:val="a0"/>
    <w:rsid w:val="00C31F5D"/>
  </w:style>
  <w:style w:type="character" w:styleId="a9">
    <w:name w:val="Hyperlink"/>
    <w:basedOn w:val="a0"/>
    <w:uiPriority w:val="99"/>
    <w:unhideWhenUsed/>
    <w:rsid w:val="00412BD3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F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0EA2"/>
  </w:style>
  <w:style w:type="paragraph" w:styleId="ac">
    <w:name w:val="footer"/>
    <w:basedOn w:val="a"/>
    <w:link w:val="ad"/>
    <w:uiPriority w:val="99"/>
    <w:unhideWhenUsed/>
    <w:rsid w:val="007F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0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yperlink" Target="http://www.for-paint.ru/ru/colortabl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://kladraz.ru/podelki-dlja-detei/aplikacija-dlja-detei-doshkolnogo-vozras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o-detstve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30</Pages>
  <Words>4623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Радуга</cp:lastModifiedBy>
  <cp:revision>4</cp:revision>
  <dcterms:created xsi:type="dcterms:W3CDTF">2018-02-15T17:33:00Z</dcterms:created>
  <dcterms:modified xsi:type="dcterms:W3CDTF">2026-02-14T09:04:00Z</dcterms:modified>
</cp:coreProperties>
</file>