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9A" w:rsidRPr="005E1116" w:rsidRDefault="00136A9A" w:rsidP="00136A9A">
      <w:pPr>
        <w:pStyle w:val="22"/>
        <w:shd w:val="clear" w:color="auto" w:fill="auto"/>
        <w:spacing w:line="240" w:lineRule="auto"/>
        <w:rPr>
          <w:b w:val="0"/>
        </w:rPr>
      </w:pPr>
      <w:r>
        <w:t>М</w:t>
      </w:r>
      <w:r w:rsidRPr="005E1116">
        <w:t>униципальное бюджетное учреждение дополнительного образования</w:t>
      </w:r>
    </w:p>
    <w:p w:rsidR="00136A9A" w:rsidRPr="005E1116" w:rsidRDefault="00136A9A" w:rsidP="00136A9A">
      <w:pPr>
        <w:pStyle w:val="22"/>
        <w:shd w:val="clear" w:color="auto" w:fill="auto"/>
        <w:spacing w:line="240" w:lineRule="auto"/>
        <w:rPr>
          <w:b w:val="0"/>
        </w:rPr>
      </w:pPr>
      <w:r w:rsidRPr="005E1116">
        <w:t>Центр творчества «Радуга»</w:t>
      </w:r>
      <w:r w:rsidRPr="005E1116">
        <w:br/>
        <w:t>муниципального образования Тимашевский район</w:t>
      </w:r>
    </w:p>
    <w:p w:rsidR="00136A9A" w:rsidRDefault="00136A9A" w:rsidP="00136A9A">
      <w:pPr>
        <w:spacing w:after="0" w:line="36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2111D5" w:rsidRDefault="002111D5" w:rsidP="002111D5">
      <w:pPr>
        <w:spacing w:after="0" w:line="36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2111D5" w:rsidRDefault="002111D5" w:rsidP="002111D5">
      <w:pPr>
        <w:spacing w:after="0" w:line="36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2111D5" w:rsidRDefault="002111D5" w:rsidP="002111D5">
      <w:pPr>
        <w:spacing w:after="0" w:line="36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2111D5" w:rsidRDefault="002111D5" w:rsidP="002111D5">
      <w:pPr>
        <w:spacing w:after="0" w:line="36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2111D5" w:rsidRDefault="002111D5" w:rsidP="002111D5">
      <w:pPr>
        <w:spacing w:after="0" w:line="36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2111D5" w:rsidRDefault="002111D5" w:rsidP="002111D5">
      <w:pPr>
        <w:spacing w:after="0" w:line="36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2111D5" w:rsidRDefault="002111D5" w:rsidP="002111D5">
      <w:pPr>
        <w:spacing w:after="0" w:line="36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5F3DD0" w:rsidRPr="002111D5" w:rsidRDefault="002111D5" w:rsidP="002111D5">
      <w:pPr>
        <w:spacing w:after="0" w:line="360" w:lineRule="auto"/>
        <w:jc w:val="center"/>
        <w:rPr>
          <w:rFonts w:ascii="Times New Roman" w:hAnsi="Times New Roman"/>
          <w:b/>
          <w:sz w:val="36"/>
          <w:szCs w:val="24"/>
        </w:rPr>
      </w:pPr>
      <w:r w:rsidRPr="002111D5">
        <w:rPr>
          <w:rFonts w:ascii="Times New Roman" w:hAnsi="Times New Roman"/>
          <w:b/>
          <w:sz w:val="36"/>
          <w:szCs w:val="24"/>
        </w:rPr>
        <w:t xml:space="preserve">Комплект </w:t>
      </w:r>
      <w:proofErr w:type="gramStart"/>
      <w:r w:rsidRPr="002111D5">
        <w:rPr>
          <w:rFonts w:ascii="Times New Roman" w:hAnsi="Times New Roman"/>
          <w:b/>
          <w:sz w:val="36"/>
          <w:szCs w:val="24"/>
        </w:rPr>
        <w:t>методических</w:t>
      </w:r>
      <w:proofErr w:type="gramEnd"/>
    </w:p>
    <w:p w:rsidR="002111D5" w:rsidRPr="002111D5" w:rsidRDefault="00D76C1B" w:rsidP="002111D5">
      <w:pPr>
        <w:spacing w:after="0" w:line="360" w:lineRule="auto"/>
        <w:jc w:val="center"/>
        <w:rPr>
          <w:rFonts w:ascii="Times New Roman" w:hAnsi="Times New Roman"/>
          <w:b/>
          <w:sz w:val="36"/>
          <w:szCs w:val="24"/>
        </w:rPr>
      </w:pPr>
      <w:r>
        <w:rPr>
          <w:rFonts w:ascii="Times New Roman" w:hAnsi="Times New Roman"/>
          <w:b/>
          <w:sz w:val="36"/>
          <w:szCs w:val="24"/>
        </w:rPr>
        <w:t>и</w:t>
      </w:r>
      <w:r w:rsidR="002111D5" w:rsidRPr="002111D5">
        <w:rPr>
          <w:rFonts w:ascii="Times New Roman" w:hAnsi="Times New Roman"/>
          <w:b/>
          <w:sz w:val="36"/>
          <w:szCs w:val="24"/>
        </w:rPr>
        <w:t xml:space="preserve"> дидактических материалов</w:t>
      </w:r>
      <w:r w:rsidR="00C3067D">
        <w:rPr>
          <w:rFonts w:ascii="Times New Roman" w:hAnsi="Times New Roman"/>
          <w:b/>
          <w:sz w:val="36"/>
          <w:szCs w:val="24"/>
        </w:rPr>
        <w:t xml:space="preserve"> по шахматам</w:t>
      </w:r>
    </w:p>
    <w:p w:rsidR="005F3DD0" w:rsidRDefault="005F3DD0" w:rsidP="005F3D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3DD0" w:rsidRDefault="005F3DD0" w:rsidP="005F3D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11D5" w:rsidRDefault="002111D5" w:rsidP="005F3DD0">
      <w:pPr>
        <w:spacing w:after="0" w:line="240" w:lineRule="auto"/>
        <w:jc w:val="right"/>
        <w:rPr>
          <w:rFonts w:ascii="Times New Roman" w:hAnsi="Times New Roman"/>
          <w:sz w:val="28"/>
          <w:szCs w:val="32"/>
        </w:rPr>
      </w:pPr>
    </w:p>
    <w:p w:rsidR="002111D5" w:rsidRDefault="002111D5" w:rsidP="005F3DD0">
      <w:pPr>
        <w:spacing w:after="0" w:line="240" w:lineRule="auto"/>
        <w:jc w:val="right"/>
        <w:rPr>
          <w:rFonts w:ascii="Times New Roman" w:hAnsi="Times New Roman"/>
          <w:sz w:val="28"/>
          <w:szCs w:val="32"/>
        </w:rPr>
      </w:pPr>
    </w:p>
    <w:p w:rsidR="002111D5" w:rsidRDefault="002111D5" w:rsidP="005F3DD0">
      <w:pPr>
        <w:spacing w:after="0" w:line="240" w:lineRule="auto"/>
        <w:jc w:val="right"/>
        <w:rPr>
          <w:rFonts w:ascii="Times New Roman" w:hAnsi="Times New Roman"/>
          <w:sz w:val="28"/>
          <w:szCs w:val="32"/>
        </w:rPr>
      </w:pPr>
    </w:p>
    <w:p w:rsidR="002111D5" w:rsidRDefault="002111D5" w:rsidP="005F3DD0">
      <w:pPr>
        <w:spacing w:after="0" w:line="240" w:lineRule="auto"/>
        <w:jc w:val="right"/>
        <w:rPr>
          <w:rFonts w:ascii="Times New Roman" w:hAnsi="Times New Roman"/>
          <w:sz w:val="28"/>
          <w:szCs w:val="32"/>
        </w:rPr>
      </w:pPr>
    </w:p>
    <w:p w:rsidR="002111D5" w:rsidRDefault="002111D5" w:rsidP="005F3DD0">
      <w:pPr>
        <w:spacing w:after="0" w:line="240" w:lineRule="auto"/>
        <w:jc w:val="right"/>
        <w:rPr>
          <w:rFonts w:ascii="Times New Roman" w:hAnsi="Times New Roman"/>
          <w:sz w:val="28"/>
          <w:szCs w:val="32"/>
        </w:rPr>
      </w:pPr>
    </w:p>
    <w:p w:rsidR="002111D5" w:rsidRDefault="002111D5" w:rsidP="005F3DD0">
      <w:pPr>
        <w:spacing w:after="0" w:line="240" w:lineRule="auto"/>
        <w:jc w:val="right"/>
        <w:rPr>
          <w:rFonts w:ascii="Times New Roman" w:hAnsi="Times New Roman"/>
          <w:sz w:val="28"/>
          <w:szCs w:val="32"/>
        </w:rPr>
      </w:pPr>
    </w:p>
    <w:p w:rsidR="002111D5" w:rsidRDefault="002111D5" w:rsidP="005F3DD0">
      <w:pPr>
        <w:spacing w:after="0" w:line="240" w:lineRule="auto"/>
        <w:jc w:val="right"/>
        <w:rPr>
          <w:rFonts w:ascii="Times New Roman" w:hAnsi="Times New Roman"/>
          <w:sz w:val="28"/>
          <w:szCs w:val="32"/>
        </w:rPr>
      </w:pPr>
    </w:p>
    <w:p w:rsidR="002111D5" w:rsidRDefault="002111D5" w:rsidP="005F3DD0">
      <w:pPr>
        <w:spacing w:after="0" w:line="240" w:lineRule="auto"/>
        <w:jc w:val="right"/>
        <w:rPr>
          <w:rFonts w:ascii="Times New Roman" w:hAnsi="Times New Roman"/>
          <w:sz w:val="28"/>
          <w:szCs w:val="32"/>
        </w:rPr>
      </w:pPr>
    </w:p>
    <w:p w:rsidR="002111D5" w:rsidRDefault="002111D5" w:rsidP="005F3DD0">
      <w:pPr>
        <w:spacing w:after="0" w:line="240" w:lineRule="auto"/>
        <w:jc w:val="right"/>
        <w:rPr>
          <w:rFonts w:ascii="Times New Roman" w:hAnsi="Times New Roman"/>
          <w:sz w:val="28"/>
          <w:szCs w:val="32"/>
        </w:rPr>
      </w:pPr>
    </w:p>
    <w:p w:rsidR="005F3DD0" w:rsidRPr="00D86390" w:rsidRDefault="002111D5" w:rsidP="005F3DD0">
      <w:pPr>
        <w:spacing w:after="0" w:line="240" w:lineRule="auto"/>
        <w:jc w:val="right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Подготовила</w:t>
      </w:r>
      <w:r w:rsidR="005F3DD0" w:rsidRPr="00D86390">
        <w:rPr>
          <w:rFonts w:ascii="Times New Roman" w:hAnsi="Times New Roman"/>
          <w:sz w:val="28"/>
          <w:szCs w:val="32"/>
        </w:rPr>
        <w:t>:</w:t>
      </w:r>
    </w:p>
    <w:p w:rsidR="002111D5" w:rsidRDefault="002111D5" w:rsidP="002111D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</w:t>
      </w:r>
      <w:r w:rsidRPr="000B4AFF">
        <w:rPr>
          <w:rFonts w:ascii="Times New Roman" w:hAnsi="Times New Roman"/>
          <w:sz w:val="28"/>
          <w:szCs w:val="28"/>
          <w:u w:val="single"/>
        </w:rPr>
        <w:t>едагог дополнительного образования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2111D5" w:rsidRPr="00D86390" w:rsidRDefault="002111D5" w:rsidP="002111D5">
      <w:pPr>
        <w:spacing w:after="0" w:line="240" w:lineRule="auto"/>
        <w:jc w:val="right"/>
        <w:rPr>
          <w:rFonts w:ascii="Times New Roman" w:hAnsi="Times New Roman"/>
          <w:sz w:val="28"/>
          <w:szCs w:val="32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МБУДО ЦТ «Радуга»</w:t>
      </w:r>
    </w:p>
    <w:p w:rsidR="005F3DD0" w:rsidRDefault="00220820" w:rsidP="005F3DD0">
      <w:pPr>
        <w:spacing w:after="0" w:line="240" w:lineRule="auto"/>
        <w:jc w:val="right"/>
        <w:rPr>
          <w:rFonts w:ascii="Times New Roman" w:hAnsi="Times New Roman"/>
          <w:sz w:val="28"/>
          <w:szCs w:val="32"/>
          <w:u w:val="single"/>
        </w:rPr>
      </w:pPr>
      <w:proofErr w:type="spellStart"/>
      <w:r>
        <w:rPr>
          <w:rFonts w:ascii="Times New Roman" w:hAnsi="Times New Roman"/>
          <w:sz w:val="28"/>
          <w:szCs w:val="32"/>
          <w:u w:val="single"/>
        </w:rPr>
        <w:t>Рамазян</w:t>
      </w:r>
      <w:proofErr w:type="spellEnd"/>
      <w:r>
        <w:rPr>
          <w:rFonts w:ascii="Times New Roman" w:hAnsi="Times New Roman"/>
          <w:sz w:val="28"/>
          <w:szCs w:val="32"/>
          <w:u w:val="single"/>
        </w:rPr>
        <w:t xml:space="preserve"> Марина </w:t>
      </w:r>
      <w:proofErr w:type="spellStart"/>
      <w:r>
        <w:rPr>
          <w:rFonts w:ascii="Times New Roman" w:hAnsi="Times New Roman"/>
          <w:sz w:val="28"/>
          <w:szCs w:val="32"/>
          <w:u w:val="single"/>
        </w:rPr>
        <w:t>Суреновна</w:t>
      </w:r>
      <w:proofErr w:type="spellEnd"/>
      <w:r w:rsidR="005F3DD0">
        <w:rPr>
          <w:rFonts w:ascii="Times New Roman" w:hAnsi="Times New Roman"/>
          <w:sz w:val="28"/>
          <w:szCs w:val="32"/>
          <w:u w:val="single"/>
        </w:rPr>
        <w:t xml:space="preserve"> </w:t>
      </w:r>
    </w:p>
    <w:p w:rsidR="005F3DD0" w:rsidRDefault="005F3DD0" w:rsidP="005F3D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22A6" w:rsidRDefault="000722A6" w:rsidP="005F3D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22A6" w:rsidRDefault="000722A6" w:rsidP="005F3D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22A6" w:rsidRDefault="000722A6" w:rsidP="005F3D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22A6" w:rsidRDefault="000722A6" w:rsidP="005F3D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6D31" w:rsidRDefault="00E46D31" w:rsidP="005F3D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2C0A" w:rsidRDefault="00D52C0A" w:rsidP="005F3D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3DD0" w:rsidRDefault="005F3DD0" w:rsidP="00E46D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93B4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аница Роговская,</w:t>
      </w:r>
      <w:r w:rsidR="00E46D31">
        <w:rPr>
          <w:rFonts w:ascii="Times New Roman" w:hAnsi="Times New Roman"/>
          <w:sz w:val="28"/>
          <w:szCs w:val="28"/>
        </w:rPr>
        <w:t xml:space="preserve"> </w:t>
      </w:r>
      <w:r w:rsidRPr="00493B4C">
        <w:rPr>
          <w:rFonts w:ascii="Times New Roman" w:hAnsi="Times New Roman"/>
          <w:sz w:val="28"/>
          <w:szCs w:val="28"/>
        </w:rPr>
        <w:t>20</w:t>
      </w:r>
      <w:r w:rsidR="002111D5">
        <w:rPr>
          <w:rFonts w:ascii="Times New Roman" w:hAnsi="Times New Roman"/>
          <w:sz w:val="28"/>
          <w:szCs w:val="28"/>
        </w:rPr>
        <w:t>20</w:t>
      </w:r>
      <w:r w:rsidRPr="00493B4C">
        <w:rPr>
          <w:rFonts w:ascii="Times New Roman" w:hAnsi="Times New Roman"/>
          <w:sz w:val="28"/>
          <w:szCs w:val="28"/>
        </w:rPr>
        <w:t xml:space="preserve"> г.</w:t>
      </w:r>
    </w:p>
    <w:p w:rsidR="006F4F14" w:rsidRPr="006B1D07" w:rsidRDefault="006F4F14" w:rsidP="006F4F14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6B1D07">
        <w:rPr>
          <w:sz w:val="28"/>
        </w:rPr>
        <w:lastRenderedPageBreak/>
        <w:t xml:space="preserve">Комплект методических и дидактических материалов является приложением к дополнительной  общеобразовательной </w:t>
      </w:r>
      <w:proofErr w:type="spellStart"/>
      <w:r w:rsidRPr="006B1D07">
        <w:rPr>
          <w:sz w:val="28"/>
        </w:rPr>
        <w:t>общеразвивающей</w:t>
      </w:r>
      <w:proofErr w:type="spellEnd"/>
      <w:r w:rsidRPr="006B1D07">
        <w:rPr>
          <w:sz w:val="28"/>
        </w:rPr>
        <w:t xml:space="preserve"> программе «Мир шахмат». Данная программа реализуется в физкультурно-спортивной направленности, возраст учащихся с </w:t>
      </w:r>
      <w:r w:rsidR="006B1D07" w:rsidRPr="006B1D07">
        <w:rPr>
          <w:sz w:val="28"/>
        </w:rPr>
        <w:t>9</w:t>
      </w:r>
      <w:r w:rsidRPr="006B1D07">
        <w:rPr>
          <w:sz w:val="28"/>
        </w:rPr>
        <w:t xml:space="preserve"> до 1</w:t>
      </w:r>
      <w:r w:rsidR="006B1D07" w:rsidRPr="006B1D07">
        <w:rPr>
          <w:sz w:val="28"/>
        </w:rPr>
        <w:t>3</w:t>
      </w:r>
      <w:r w:rsidRPr="006B1D07">
        <w:rPr>
          <w:sz w:val="28"/>
        </w:rPr>
        <w:t xml:space="preserve"> лет.</w:t>
      </w:r>
    </w:p>
    <w:p w:rsidR="006F4F14" w:rsidRDefault="006F4F14" w:rsidP="006F4F14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6B1D07">
        <w:rPr>
          <w:sz w:val="28"/>
        </w:rPr>
        <w:t xml:space="preserve">Данное пособие соответствует требованиям к наглядным пособиям, дидактическому и раздаточному материалу на занятиях по </w:t>
      </w:r>
      <w:r w:rsidR="006B1D07" w:rsidRPr="006B1D07">
        <w:rPr>
          <w:sz w:val="28"/>
        </w:rPr>
        <w:t>шахматам</w:t>
      </w:r>
      <w:r w:rsidRPr="006B1D07">
        <w:rPr>
          <w:sz w:val="28"/>
        </w:rPr>
        <w:t xml:space="preserve"> в учреждениях дополнительного образования</w:t>
      </w:r>
      <w:r w:rsidR="006B1D07" w:rsidRPr="006B1D07">
        <w:rPr>
          <w:sz w:val="28"/>
        </w:rPr>
        <w:t xml:space="preserve"> и п</w:t>
      </w:r>
      <w:r w:rsidRPr="006B1D07">
        <w:rPr>
          <w:sz w:val="28"/>
        </w:rPr>
        <w:t xml:space="preserve">редставляет собой практические задания </w:t>
      </w:r>
      <w:r w:rsidR="00BB4AF9">
        <w:rPr>
          <w:sz w:val="28"/>
        </w:rPr>
        <w:t>к разделам программы «Мир шахмат», викторину, шахматные задачи на мат в 1,2,3 хода.</w:t>
      </w:r>
    </w:p>
    <w:p w:rsidR="00233A2B" w:rsidRPr="00233A2B" w:rsidRDefault="00233A2B" w:rsidP="00233A2B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233A2B">
        <w:rPr>
          <w:sz w:val="28"/>
        </w:rPr>
        <w:t>Шахматы – великолепная игра с древнейшей историей, сегодня это популярный вид спорта, которым увлекаются миллионы людей во всех уголках планеты, наряду с этим это прекрасный тренажер для мозга, значительно увеличивающий его интеллектуальные способности.</w:t>
      </w:r>
    </w:p>
    <w:p w:rsidR="00233A2B" w:rsidRPr="00233A2B" w:rsidRDefault="00233A2B" w:rsidP="00233A2B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233A2B">
        <w:rPr>
          <w:sz w:val="28"/>
        </w:rPr>
        <w:t>Шахматы – это одна из удивительных загадок человечества. До сих пор не утихают споры, где была изобретена игра. Часть ученых придерживаются китайской теории происхождения, другие утверждают, что шахматы появились в Индии, а третьи настаивают на том, что родоначальницей шахмат была Персия. Название игры произошло от персидских слов «шах мат», что означает - король мертв.</w:t>
      </w:r>
    </w:p>
    <w:p w:rsidR="00233A2B" w:rsidRPr="00233A2B" w:rsidRDefault="00233A2B" w:rsidP="00233A2B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233A2B">
        <w:rPr>
          <w:sz w:val="28"/>
        </w:rPr>
        <w:t>В шахматы играли известные политики, философы и ученые, ими увлекались писатели, художники и музыканты.</w:t>
      </w:r>
    </w:p>
    <w:p w:rsidR="00233A2B" w:rsidRPr="00233A2B" w:rsidRDefault="00233A2B" w:rsidP="00233A2B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233A2B">
        <w:rPr>
          <w:sz w:val="28"/>
        </w:rPr>
        <w:t xml:space="preserve">Польза игры в шахматы неоспорима для детей. Начиная увлекаться этой игрой в раннем возрасте, ребенок получает мощный толчок развития, как в интеллектуальном, так и в личностном плане. </w:t>
      </w:r>
    </w:p>
    <w:p w:rsidR="00233A2B" w:rsidRPr="00233A2B" w:rsidRDefault="00233A2B" w:rsidP="00233A2B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233A2B">
        <w:rPr>
          <w:sz w:val="28"/>
        </w:rPr>
        <w:t xml:space="preserve">В настоящее время проблема </w:t>
      </w:r>
      <w:proofErr w:type="spellStart"/>
      <w:r w:rsidRPr="00233A2B">
        <w:rPr>
          <w:sz w:val="28"/>
        </w:rPr>
        <w:t>здоровьесберегающих</w:t>
      </w:r>
      <w:proofErr w:type="spellEnd"/>
      <w:r w:rsidRPr="00233A2B">
        <w:rPr>
          <w:sz w:val="28"/>
        </w:rPr>
        <w:t xml:space="preserve"> технологий представляется актуальной и своевременной. </w:t>
      </w:r>
    </w:p>
    <w:p w:rsidR="00233A2B" w:rsidRPr="00233A2B" w:rsidRDefault="00233A2B" w:rsidP="00233A2B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233A2B">
        <w:rPr>
          <w:sz w:val="28"/>
        </w:rPr>
        <w:t xml:space="preserve">Шахматы – </w:t>
      </w:r>
      <w:proofErr w:type="spellStart"/>
      <w:r w:rsidRPr="00233A2B">
        <w:rPr>
          <w:sz w:val="28"/>
        </w:rPr>
        <w:t>здоровьесберегающий</w:t>
      </w:r>
      <w:proofErr w:type="spellEnd"/>
      <w:r w:rsidRPr="00233A2B">
        <w:rPr>
          <w:sz w:val="28"/>
        </w:rPr>
        <w:t xml:space="preserve"> учебный предмет.  Это не только популярная игра, но и действенное, эффективное средство интеллектуального развития детей. Процесс обучения шахматам способствует концентрации внимания и развивает логическое мышление, укрепляет память, развивает изобретательность. Увлечение игрой в шахматы помогает ребятам развить в себе такие качества, как интуиция, воображение, целеустремленность, умение находить выход из затруднений, способность к самоанализу, помогает укрепить память. У ребенка формируются такие важные черты характера как эмоциональная устойчивость, твердая воля, решимость и стремление к победе. При этом поражения, которые постигают игрока, учат его стойко и достойно переживать проигрыш, относиться к себе самокритично и анализировать собственные поступки, извлекая нужный и ценный опыт.</w:t>
      </w:r>
    </w:p>
    <w:p w:rsidR="00233A2B" w:rsidRPr="00233A2B" w:rsidRDefault="00233A2B" w:rsidP="00233A2B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sz w:val="28"/>
        </w:rPr>
      </w:pPr>
      <w:r w:rsidRPr="00233A2B">
        <w:rPr>
          <w:rStyle w:val="c0"/>
          <w:sz w:val="28"/>
        </w:rPr>
        <w:t>Задача   педагога дополнительного образования – научить детей методам сохранения своего здоровья путем укрепления и совершенствования  естественных возможностей организма.</w:t>
      </w:r>
    </w:p>
    <w:p w:rsidR="00955C4E" w:rsidRDefault="00955C4E" w:rsidP="00955C4E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sz w:val="28"/>
        </w:rPr>
      </w:pPr>
      <w:r w:rsidRPr="00955C4E">
        <w:rPr>
          <w:rStyle w:val="c0"/>
          <w:sz w:val="28"/>
        </w:rPr>
        <w:lastRenderedPageBreak/>
        <w:t xml:space="preserve">Шахматная игра на протяжении многих веков является составной частью общечеловеческой культуры. </w:t>
      </w:r>
      <w:proofErr w:type="gramStart"/>
      <w:r w:rsidRPr="00955C4E">
        <w:rPr>
          <w:rStyle w:val="c0"/>
          <w:sz w:val="28"/>
        </w:rPr>
        <w:t>«Они (шахматы.</w:t>
      </w:r>
      <w:proofErr w:type="gramEnd"/>
      <w:r w:rsidRPr="00955C4E">
        <w:rPr>
          <w:rStyle w:val="c0"/>
          <w:sz w:val="28"/>
        </w:rPr>
        <w:t xml:space="preserve"> – </w:t>
      </w:r>
      <w:proofErr w:type="gramStart"/>
      <w:r w:rsidRPr="00955C4E">
        <w:rPr>
          <w:rStyle w:val="c0"/>
          <w:sz w:val="28"/>
        </w:rPr>
        <w:t>Прим. авт.) делают человека мудрее и</w:t>
      </w:r>
      <w:r>
        <w:rPr>
          <w:rStyle w:val="c0"/>
          <w:sz w:val="28"/>
        </w:rPr>
        <w:t xml:space="preserve"> </w:t>
      </w:r>
      <w:r w:rsidRPr="00955C4E">
        <w:rPr>
          <w:rStyle w:val="c0"/>
          <w:sz w:val="28"/>
        </w:rPr>
        <w:t>дальновиднее, помогают объективно оценивать сложившуюся ситуацию, просчитывать пост</w:t>
      </w:r>
      <w:r>
        <w:rPr>
          <w:rStyle w:val="c0"/>
          <w:sz w:val="28"/>
        </w:rPr>
        <w:t>упки на несколько ходов вперёд».</w:t>
      </w:r>
      <w:proofErr w:type="gramEnd"/>
    </w:p>
    <w:p w:rsidR="00955C4E" w:rsidRDefault="00955C4E" w:rsidP="00955C4E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sz w:val="28"/>
        </w:rPr>
      </w:pPr>
      <w:r w:rsidRPr="00955C4E">
        <w:rPr>
          <w:rStyle w:val="c0"/>
          <w:sz w:val="28"/>
        </w:rPr>
        <w:t xml:space="preserve">XXI век – век стремительного научно-технического прогресса, высоких технологий, большого потока доступной информации – предопределил дефицит людей с активной жизненной и профессиональной позицией, людей, способных мыслить системно, не шаблонно, умеющих искать новые пути решения предложенных задач, находить быстрый выход из проблемной ситуации, добывать нужную информацию, обрабатывать её и систематизировать. </w:t>
      </w:r>
      <w:r>
        <w:rPr>
          <w:rStyle w:val="c0"/>
          <w:sz w:val="28"/>
        </w:rPr>
        <w:t xml:space="preserve">Поэтому </w:t>
      </w:r>
      <w:r w:rsidRPr="00955C4E">
        <w:rPr>
          <w:rStyle w:val="c0"/>
          <w:sz w:val="28"/>
        </w:rPr>
        <w:t>дети должны получить возможность</w:t>
      </w:r>
      <w:r>
        <w:rPr>
          <w:rStyle w:val="c0"/>
          <w:sz w:val="28"/>
        </w:rPr>
        <w:t xml:space="preserve"> </w:t>
      </w:r>
      <w:r w:rsidRPr="00955C4E">
        <w:rPr>
          <w:rStyle w:val="c0"/>
          <w:sz w:val="28"/>
        </w:rPr>
        <w:t>для раскрытия своего потенциала, развития навыков ориентации в высокотехнологичном конкурентном мире. И здесь вырастает социально-педагогическая функция шахмат, сущность которой выражается в развитии у детей способности самостоятельно</w:t>
      </w:r>
      <w:r>
        <w:rPr>
          <w:rStyle w:val="c0"/>
          <w:sz w:val="28"/>
        </w:rPr>
        <w:t xml:space="preserve"> </w:t>
      </w:r>
      <w:r w:rsidRPr="00955C4E">
        <w:rPr>
          <w:rStyle w:val="c0"/>
          <w:sz w:val="28"/>
        </w:rPr>
        <w:t>логически мыслить, приобретении ими навыков систематизированной аналитической</w:t>
      </w:r>
      <w:r>
        <w:rPr>
          <w:rStyle w:val="c0"/>
          <w:sz w:val="28"/>
        </w:rPr>
        <w:t xml:space="preserve"> </w:t>
      </w:r>
      <w:r w:rsidRPr="00955C4E">
        <w:rPr>
          <w:rStyle w:val="c0"/>
          <w:sz w:val="28"/>
        </w:rPr>
        <w:t>работы, которые в дальнейшем принесут учащимся пользу в научной или практической деятельности. Занятие шахматами сопряжено с постоянным систематизированием получаемых на уроках знаний, выработкой у детей способности адекватно реагировать на любой поток информации и быстро осмысливать её.</w:t>
      </w:r>
    </w:p>
    <w:p w:rsidR="00FD420F" w:rsidRDefault="00FD420F" w:rsidP="00FD420F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sz w:val="28"/>
        </w:rPr>
      </w:pPr>
      <w:r w:rsidRPr="00FD420F">
        <w:rPr>
          <w:rStyle w:val="c0"/>
          <w:sz w:val="28"/>
        </w:rPr>
        <w:t xml:space="preserve">«Без шахмат нельзя представить полноценного воспитания умственных способностей и памяти. Игра в шахматы должна войти в жизнь </w:t>
      </w:r>
      <w:r>
        <w:rPr>
          <w:rStyle w:val="c0"/>
          <w:sz w:val="28"/>
        </w:rPr>
        <w:t xml:space="preserve">детей </w:t>
      </w:r>
      <w:r w:rsidRPr="00FD420F">
        <w:rPr>
          <w:rStyle w:val="c0"/>
          <w:sz w:val="28"/>
        </w:rPr>
        <w:t>как один из</w:t>
      </w:r>
      <w:r>
        <w:rPr>
          <w:rStyle w:val="c0"/>
          <w:sz w:val="28"/>
        </w:rPr>
        <w:t xml:space="preserve"> </w:t>
      </w:r>
      <w:r w:rsidRPr="00FD420F">
        <w:rPr>
          <w:rStyle w:val="c0"/>
          <w:sz w:val="28"/>
        </w:rPr>
        <w:t>элементов умственной культуры. (В. А. Сухомлинский).</w:t>
      </w:r>
    </w:p>
    <w:p w:rsidR="00B9303A" w:rsidRPr="00B9303A" w:rsidRDefault="00B9303A" w:rsidP="00B9303A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sz w:val="28"/>
        </w:rPr>
      </w:pPr>
      <w:r>
        <w:rPr>
          <w:rStyle w:val="c0"/>
          <w:sz w:val="28"/>
        </w:rPr>
        <w:t>А</w:t>
      </w:r>
      <w:r w:rsidRPr="00B9303A">
        <w:rPr>
          <w:rStyle w:val="c0"/>
          <w:sz w:val="28"/>
        </w:rPr>
        <w:t>ктивное освоение детьми данного вида деятельности благотворно скажется на их психическом, умственном и эмоциональном</w:t>
      </w:r>
      <w:r>
        <w:rPr>
          <w:rStyle w:val="c0"/>
          <w:sz w:val="28"/>
        </w:rPr>
        <w:t xml:space="preserve"> </w:t>
      </w:r>
      <w:r w:rsidRPr="00B9303A">
        <w:rPr>
          <w:rStyle w:val="c0"/>
          <w:sz w:val="28"/>
        </w:rPr>
        <w:t>развитии, будет способствовать формированию нравственных качеств, изобретательности и самостоятельности, умения ориентироваться на плоскости, сравнивать и</w:t>
      </w:r>
      <w:r>
        <w:rPr>
          <w:rStyle w:val="c0"/>
          <w:sz w:val="28"/>
        </w:rPr>
        <w:t xml:space="preserve"> </w:t>
      </w:r>
      <w:r w:rsidRPr="00B9303A">
        <w:rPr>
          <w:rStyle w:val="c0"/>
          <w:sz w:val="28"/>
        </w:rPr>
        <w:t>обобщать. Дух здорового соперничества, присутствие игрового компонента, возможность личностной самореализации без агрессии, компактность, экономичность, – всё</w:t>
      </w:r>
      <w:r>
        <w:rPr>
          <w:rStyle w:val="c0"/>
          <w:sz w:val="28"/>
        </w:rPr>
        <w:t xml:space="preserve"> </w:t>
      </w:r>
      <w:r w:rsidRPr="00B9303A">
        <w:rPr>
          <w:rStyle w:val="c0"/>
          <w:sz w:val="28"/>
        </w:rPr>
        <w:t>это выгодно выделяет шахматы из большого ряда иных видов спорта. Постоянный поиск оптимального решения с учётом угроз соперника, расчёт вариантов в уме (без передвижения их на доске) создают в шахматной партии почти идеальные условия для</w:t>
      </w:r>
      <w:r>
        <w:rPr>
          <w:rStyle w:val="c0"/>
          <w:sz w:val="28"/>
        </w:rPr>
        <w:t xml:space="preserve"> </w:t>
      </w:r>
      <w:r w:rsidRPr="00B9303A">
        <w:rPr>
          <w:rStyle w:val="c0"/>
          <w:sz w:val="28"/>
        </w:rPr>
        <w:t>формирования абстрактного вид</w:t>
      </w:r>
      <w:r>
        <w:rPr>
          <w:rStyle w:val="c0"/>
          <w:sz w:val="28"/>
        </w:rPr>
        <w:t>а</w:t>
      </w:r>
      <w:r w:rsidRPr="00B9303A">
        <w:rPr>
          <w:rStyle w:val="c0"/>
          <w:sz w:val="28"/>
        </w:rPr>
        <w:t xml:space="preserve"> мышления, а</w:t>
      </w:r>
      <w:r>
        <w:rPr>
          <w:rStyle w:val="c0"/>
          <w:sz w:val="28"/>
        </w:rPr>
        <w:t xml:space="preserve"> </w:t>
      </w:r>
      <w:r w:rsidRPr="00B9303A">
        <w:rPr>
          <w:rStyle w:val="c0"/>
          <w:sz w:val="28"/>
        </w:rPr>
        <w:t>также способствуют появлению устойчивых навыков в принятии оптимальных самостоятельных решений в любой жизненной ситуации.</w:t>
      </w:r>
    </w:p>
    <w:p w:rsidR="00804603" w:rsidRPr="00804603" w:rsidRDefault="00804603" w:rsidP="00804603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sz w:val="28"/>
        </w:rPr>
      </w:pPr>
      <w:r w:rsidRPr="00804603">
        <w:rPr>
          <w:rStyle w:val="c0"/>
          <w:sz w:val="28"/>
        </w:rPr>
        <w:t xml:space="preserve">Целью </w:t>
      </w:r>
      <w:r>
        <w:rPr>
          <w:rStyle w:val="c0"/>
          <w:sz w:val="28"/>
        </w:rPr>
        <w:t>данного учебно-методического комплекса</w:t>
      </w:r>
      <w:r w:rsidRPr="00804603">
        <w:rPr>
          <w:rStyle w:val="c0"/>
          <w:sz w:val="28"/>
        </w:rPr>
        <w:t xml:space="preserve"> является создание условий для гармоничного развития детей </w:t>
      </w:r>
      <w:r>
        <w:rPr>
          <w:rStyle w:val="c0"/>
          <w:sz w:val="28"/>
        </w:rPr>
        <w:t>средн</w:t>
      </w:r>
      <w:r w:rsidRPr="00804603">
        <w:rPr>
          <w:rStyle w:val="c0"/>
          <w:sz w:val="28"/>
        </w:rPr>
        <w:t>его школьного возраста посредством массового их вовлечения в</w:t>
      </w:r>
      <w:r>
        <w:rPr>
          <w:rStyle w:val="c0"/>
          <w:sz w:val="28"/>
        </w:rPr>
        <w:t xml:space="preserve"> </w:t>
      </w:r>
      <w:r w:rsidRPr="00804603">
        <w:rPr>
          <w:rStyle w:val="c0"/>
          <w:sz w:val="28"/>
        </w:rPr>
        <w:t>шахматную игру.</w:t>
      </w:r>
    </w:p>
    <w:p w:rsidR="00B9303A" w:rsidRPr="00FD420F" w:rsidRDefault="00B9303A" w:rsidP="00FD420F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sz w:val="28"/>
        </w:rPr>
      </w:pPr>
    </w:p>
    <w:p w:rsidR="00FD420F" w:rsidRPr="00955C4E" w:rsidRDefault="00FD420F" w:rsidP="00955C4E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sz w:val="28"/>
        </w:rPr>
      </w:pPr>
    </w:p>
    <w:p w:rsidR="00C77111" w:rsidRDefault="00C77111" w:rsidP="00C77111">
      <w:pPr>
        <w:pStyle w:val="101"/>
        <w:shd w:val="clear" w:color="auto" w:fill="auto"/>
        <w:spacing w:line="240" w:lineRule="auto"/>
        <w:jc w:val="center"/>
        <w:rPr>
          <w:b w:val="0"/>
        </w:rPr>
      </w:pPr>
      <w:r w:rsidRPr="00C77111">
        <w:rPr>
          <w:b w:val="0"/>
        </w:rPr>
        <w:lastRenderedPageBreak/>
        <w:t xml:space="preserve">Шахматная викторина </w:t>
      </w:r>
    </w:p>
    <w:p w:rsidR="00C77111" w:rsidRPr="00C77111" w:rsidRDefault="00C77111" w:rsidP="00A44E2E">
      <w:pPr>
        <w:pStyle w:val="101"/>
        <w:numPr>
          <w:ilvl w:val="0"/>
          <w:numId w:val="26"/>
        </w:numPr>
        <w:shd w:val="clear" w:color="auto" w:fill="auto"/>
        <w:tabs>
          <w:tab w:val="left" w:pos="749"/>
        </w:tabs>
        <w:spacing w:line="240" w:lineRule="auto"/>
        <w:rPr>
          <w:b w:val="0"/>
        </w:rPr>
      </w:pPr>
      <w:r w:rsidRPr="00C77111">
        <w:rPr>
          <w:b w:val="0"/>
        </w:rPr>
        <w:t>Когда отмечается международный день шахмат?</w:t>
      </w:r>
    </w:p>
    <w:p w:rsidR="00C77111" w:rsidRDefault="00C77111" w:rsidP="00FE04CF">
      <w:pPr>
        <w:pStyle w:val="101"/>
        <w:numPr>
          <w:ilvl w:val="0"/>
          <w:numId w:val="27"/>
        </w:numPr>
        <w:shd w:val="clear" w:color="auto" w:fill="auto"/>
        <w:tabs>
          <w:tab w:val="left" w:pos="488"/>
        </w:tabs>
        <w:spacing w:line="240" w:lineRule="auto"/>
        <w:jc w:val="left"/>
        <w:rPr>
          <w:b w:val="0"/>
        </w:rPr>
      </w:pPr>
      <w:r w:rsidRPr="00C77111">
        <w:rPr>
          <w:b w:val="0"/>
        </w:rPr>
        <w:t>22 июня</w:t>
      </w:r>
    </w:p>
    <w:p w:rsidR="00C77111" w:rsidRDefault="00C77111" w:rsidP="00FE04CF">
      <w:pPr>
        <w:pStyle w:val="101"/>
        <w:numPr>
          <w:ilvl w:val="0"/>
          <w:numId w:val="27"/>
        </w:numPr>
        <w:shd w:val="clear" w:color="auto" w:fill="auto"/>
        <w:tabs>
          <w:tab w:val="left" w:pos="488"/>
        </w:tabs>
        <w:spacing w:line="240" w:lineRule="auto"/>
        <w:jc w:val="left"/>
        <w:rPr>
          <w:b w:val="0"/>
        </w:rPr>
      </w:pPr>
      <w:r w:rsidRPr="00C77111">
        <w:rPr>
          <w:b w:val="0"/>
        </w:rPr>
        <w:t>20 июля</w:t>
      </w:r>
    </w:p>
    <w:p w:rsidR="00C77111" w:rsidRDefault="00C77111" w:rsidP="00FE04CF">
      <w:pPr>
        <w:pStyle w:val="101"/>
        <w:numPr>
          <w:ilvl w:val="0"/>
          <w:numId w:val="27"/>
        </w:numPr>
        <w:shd w:val="clear" w:color="auto" w:fill="auto"/>
        <w:tabs>
          <w:tab w:val="left" w:pos="488"/>
        </w:tabs>
        <w:spacing w:line="240" w:lineRule="auto"/>
        <w:jc w:val="left"/>
        <w:rPr>
          <w:b w:val="0"/>
        </w:rPr>
      </w:pPr>
      <w:r>
        <w:rPr>
          <w:b w:val="0"/>
        </w:rPr>
        <w:t>1</w:t>
      </w:r>
      <w:r w:rsidRPr="00C77111">
        <w:rPr>
          <w:b w:val="0"/>
        </w:rPr>
        <w:t>0 ноября</w:t>
      </w:r>
    </w:p>
    <w:p w:rsidR="00C77111" w:rsidRDefault="00C77111" w:rsidP="00FE04CF">
      <w:pPr>
        <w:pStyle w:val="101"/>
        <w:numPr>
          <w:ilvl w:val="0"/>
          <w:numId w:val="27"/>
        </w:numPr>
        <w:shd w:val="clear" w:color="auto" w:fill="auto"/>
        <w:tabs>
          <w:tab w:val="left" w:pos="488"/>
        </w:tabs>
        <w:spacing w:line="240" w:lineRule="auto"/>
        <w:jc w:val="left"/>
        <w:rPr>
          <w:b w:val="0"/>
        </w:rPr>
      </w:pPr>
      <w:r w:rsidRPr="00C77111">
        <w:rPr>
          <w:b w:val="0"/>
        </w:rPr>
        <w:t>12 декабря</w:t>
      </w:r>
    </w:p>
    <w:p w:rsidR="00C77111" w:rsidRPr="00C77111" w:rsidRDefault="00C77111" w:rsidP="00C77111">
      <w:pPr>
        <w:pStyle w:val="101"/>
        <w:shd w:val="clear" w:color="auto" w:fill="auto"/>
        <w:tabs>
          <w:tab w:val="left" w:pos="488"/>
        </w:tabs>
        <w:spacing w:line="240" w:lineRule="auto"/>
        <w:ind w:left="720"/>
        <w:jc w:val="left"/>
        <w:rPr>
          <w:b w:val="0"/>
        </w:rPr>
      </w:pPr>
    </w:p>
    <w:p w:rsidR="00C77111" w:rsidRPr="00C77111" w:rsidRDefault="00C77111" w:rsidP="00A44E2E">
      <w:pPr>
        <w:pStyle w:val="101"/>
        <w:numPr>
          <w:ilvl w:val="0"/>
          <w:numId w:val="26"/>
        </w:numPr>
        <w:shd w:val="clear" w:color="auto" w:fill="auto"/>
        <w:tabs>
          <w:tab w:val="left" w:pos="773"/>
        </w:tabs>
        <w:spacing w:line="240" w:lineRule="auto"/>
        <w:rPr>
          <w:b w:val="0"/>
        </w:rPr>
      </w:pPr>
      <w:r w:rsidRPr="00C77111">
        <w:rPr>
          <w:b w:val="0"/>
        </w:rPr>
        <w:t>Какой из этих спортивных терминов относится к шахматам?</w:t>
      </w:r>
    </w:p>
    <w:p w:rsidR="00C77111" w:rsidRDefault="00C77111" w:rsidP="00FE04CF">
      <w:pPr>
        <w:pStyle w:val="101"/>
        <w:numPr>
          <w:ilvl w:val="0"/>
          <w:numId w:val="28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 xml:space="preserve">дебют </w:t>
      </w:r>
    </w:p>
    <w:p w:rsidR="00C77111" w:rsidRPr="00C77111" w:rsidRDefault="00C77111" w:rsidP="00FE04CF">
      <w:pPr>
        <w:pStyle w:val="101"/>
        <w:numPr>
          <w:ilvl w:val="0"/>
          <w:numId w:val="28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>рашпиль</w:t>
      </w:r>
    </w:p>
    <w:p w:rsidR="00C77111" w:rsidRDefault="00C77111" w:rsidP="00FE04CF">
      <w:pPr>
        <w:pStyle w:val="101"/>
        <w:numPr>
          <w:ilvl w:val="0"/>
          <w:numId w:val="28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 xml:space="preserve">гамбит </w:t>
      </w:r>
    </w:p>
    <w:p w:rsidR="00C77111" w:rsidRDefault="00C77111" w:rsidP="00FE04CF">
      <w:pPr>
        <w:pStyle w:val="101"/>
        <w:numPr>
          <w:ilvl w:val="0"/>
          <w:numId w:val="28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>эндшпиль</w:t>
      </w:r>
    </w:p>
    <w:p w:rsidR="00C77111" w:rsidRPr="00C77111" w:rsidRDefault="00C77111" w:rsidP="00C77111">
      <w:pPr>
        <w:pStyle w:val="101"/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</w:p>
    <w:p w:rsidR="00C77111" w:rsidRPr="00C77111" w:rsidRDefault="00C77111" w:rsidP="00A44E2E">
      <w:pPr>
        <w:pStyle w:val="101"/>
        <w:numPr>
          <w:ilvl w:val="0"/>
          <w:numId w:val="26"/>
        </w:numPr>
        <w:shd w:val="clear" w:color="auto" w:fill="auto"/>
        <w:tabs>
          <w:tab w:val="left" w:pos="778"/>
        </w:tabs>
        <w:spacing w:line="240" w:lineRule="auto"/>
        <w:rPr>
          <w:b w:val="0"/>
        </w:rPr>
      </w:pPr>
      <w:r w:rsidRPr="00C77111">
        <w:rPr>
          <w:b w:val="0"/>
        </w:rPr>
        <w:t>Как говорят о шахматисте, который стал чемпионом мира, обыграв предыдущего чемпиона?</w:t>
      </w:r>
    </w:p>
    <w:p w:rsidR="00C77111" w:rsidRPr="00C77111" w:rsidRDefault="00C77111" w:rsidP="00FE04CF">
      <w:pPr>
        <w:pStyle w:val="101"/>
        <w:numPr>
          <w:ilvl w:val="0"/>
          <w:numId w:val="29"/>
        </w:numPr>
        <w:shd w:val="clear" w:color="auto" w:fill="auto"/>
        <w:tabs>
          <w:tab w:val="left" w:pos="142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>отобрал корону</w:t>
      </w:r>
    </w:p>
    <w:p w:rsidR="00C77111" w:rsidRPr="00C77111" w:rsidRDefault="00C77111" w:rsidP="00FE04CF">
      <w:pPr>
        <w:pStyle w:val="101"/>
        <w:numPr>
          <w:ilvl w:val="0"/>
          <w:numId w:val="29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>свергнул с трона</w:t>
      </w:r>
    </w:p>
    <w:p w:rsidR="00A44E2E" w:rsidRDefault="00C77111" w:rsidP="00FE04CF">
      <w:pPr>
        <w:pStyle w:val="101"/>
        <w:numPr>
          <w:ilvl w:val="0"/>
          <w:numId w:val="29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 xml:space="preserve">вырвал мантию </w:t>
      </w:r>
    </w:p>
    <w:p w:rsidR="00C77111" w:rsidRDefault="00C77111" w:rsidP="00FE04CF">
      <w:pPr>
        <w:pStyle w:val="101"/>
        <w:numPr>
          <w:ilvl w:val="0"/>
          <w:numId w:val="29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>выхватил скипетр</w:t>
      </w:r>
    </w:p>
    <w:p w:rsidR="00C77111" w:rsidRPr="00C77111" w:rsidRDefault="00C77111" w:rsidP="00C77111">
      <w:pPr>
        <w:pStyle w:val="101"/>
        <w:shd w:val="clear" w:color="auto" w:fill="auto"/>
        <w:tabs>
          <w:tab w:val="left" w:pos="488"/>
        </w:tabs>
        <w:spacing w:line="240" w:lineRule="auto"/>
        <w:jc w:val="left"/>
        <w:rPr>
          <w:b w:val="0"/>
        </w:rPr>
      </w:pPr>
    </w:p>
    <w:p w:rsidR="00C77111" w:rsidRPr="00C77111" w:rsidRDefault="00C77111" w:rsidP="00A44E2E">
      <w:pPr>
        <w:pStyle w:val="101"/>
        <w:numPr>
          <w:ilvl w:val="0"/>
          <w:numId w:val="26"/>
        </w:numPr>
        <w:shd w:val="clear" w:color="auto" w:fill="auto"/>
        <w:tabs>
          <w:tab w:val="left" w:pos="778"/>
        </w:tabs>
        <w:spacing w:line="240" w:lineRule="auto"/>
        <w:rPr>
          <w:b w:val="0"/>
        </w:rPr>
      </w:pPr>
      <w:r w:rsidRPr="00C77111">
        <w:rPr>
          <w:b w:val="0"/>
        </w:rPr>
        <w:t>Из скольких клеток состоит шахматная доска?</w:t>
      </w:r>
    </w:p>
    <w:p w:rsidR="00A44E2E" w:rsidRDefault="00C77111" w:rsidP="00FE04CF">
      <w:pPr>
        <w:pStyle w:val="101"/>
        <w:numPr>
          <w:ilvl w:val="0"/>
          <w:numId w:val="30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 xml:space="preserve">32 </w:t>
      </w:r>
    </w:p>
    <w:p w:rsidR="00C77111" w:rsidRPr="00C77111" w:rsidRDefault="00C77111" w:rsidP="0034154A">
      <w:pPr>
        <w:pStyle w:val="101"/>
        <w:numPr>
          <w:ilvl w:val="0"/>
          <w:numId w:val="30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>64</w:t>
      </w:r>
    </w:p>
    <w:p w:rsidR="00A44E2E" w:rsidRDefault="00C77111" w:rsidP="00FE04CF">
      <w:pPr>
        <w:pStyle w:val="101"/>
        <w:numPr>
          <w:ilvl w:val="0"/>
          <w:numId w:val="30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>81</w:t>
      </w:r>
    </w:p>
    <w:p w:rsidR="00C77111" w:rsidRDefault="00C77111" w:rsidP="0034154A">
      <w:pPr>
        <w:pStyle w:val="101"/>
        <w:numPr>
          <w:ilvl w:val="0"/>
          <w:numId w:val="30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>100</w:t>
      </w:r>
    </w:p>
    <w:p w:rsidR="00A44E2E" w:rsidRPr="00C77111" w:rsidRDefault="00A44E2E" w:rsidP="00A44E2E">
      <w:pPr>
        <w:pStyle w:val="101"/>
        <w:shd w:val="clear" w:color="auto" w:fill="auto"/>
        <w:tabs>
          <w:tab w:val="left" w:pos="488"/>
        </w:tabs>
        <w:spacing w:line="240" w:lineRule="auto"/>
        <w:jc w:val="left"/>
        <w:rPr>
          <w:b w:val="0"/>
        </w:rPr>
      </w:pPr>
    </w:p>
    <w:p w:rsidR="00C77111" w:rsidRPr="00C77111" w:rsidRDefault="00C77111" w:rsidP="003F2DBD">
      <w:pPr>
        <w:pStyle w:val="101"/>
        <w:numPr>
          <w:ilvl w:val="0"/>
          <w:numId w:val="26"/>
        </w:numPr>
        <w:shd w:val="clear" w:color="auto" w:fill="auto"/>
        <w:tabs>
          <w:tab w:val="left" w:pos="778"/>
        </w:tabs>
        <w:spacing w:line="240" w:lineRule="auto"/>
        <w:rPr>
          <w:b w:val="0"/>
        </w:rPr>
      </w:pPr>
      <w:r w:rsidRPr="00C77111">
        <w:rPr>
          <w:b w:val="0"/>
        </w:rPr>
        <w:t xml:space="preserve">Какая фигура стоит на клетке </w:t>
      </w:r>
      <w:r w:rsidRPr="00C77111">
        <w:rPr>
          <w:b w:val="0"/>
          <w:lang w:val="en-US" w:bidi="en-US"/>
        </w:rPr>
        <w:t>f</w:t>
      </w:r>
      <w:r w:rsidRPr="00C77111">
        <w:rPr>
          <w:b w:val="0"/>
          <w:lang w:bidi="en-US"/>
        </w:rPr>
        <w:t xml:space="preserve">1 </w:t>
      </w:r>
      <w:r w:rsidRPr="00C77111">
        <w:rPr>
          <w:b w:val="0"/>
        </w:rPr>
        <w:t>перед началом шахматной партии?</w:t>
      </w:r>
    </w:p>
    <w:p w:rsidR="003F2DBD" w:rsidRDefault="00C77111" w:rsidP="00FE04CF">
      <w:pPr>
        <w:pStyle w:val="101"/>
        <w:numPr>
          <w:ilvl w:val="0"/>
          <w:numId w:val="31"/>
        </w:numPr>
        <w:shd w:val="clear" w:color="auto" w:fill="auto"/>
        <w:tabs>
          <w:tab w:val="left" w:pos="488"/>
        </w:tabs>
        <w:spacing w:line="240" w:lineRule="auto"/>
        <w:ind w:left="709" w:hanging="360"/>
        <w:jc w:val="left"/>
        <w:rPr>
          <w:b w:val="0"/>
        </w:rPr>
      </w:pPr>
      <w:r w:rsidRPr="00C77111">
        <w:rPr>
          <w:b w:val="0"/>
        </w:rPr>
        <w:t xml:space="preserve">чёрный король </w:t>
      </w:r>
    </w:p>
    <w:p w:rsidR="00C77111" w:rsidRDefault="00C77111" w:rsidP="00FE04CF">
      <w:pPr>
        <w:pStyle w:val="101"/>
        <w:numPr>
          <w:ilvl w:val="0"/>
          <w:numId w:val="31"/>
        </w:numPr>
        <w:shd w:val="clear" w:color="auto" w:fill="auto"/>
        <w:tabs>
          <w:tab w:val="left" w:pos="488"/>
        </w:tabs>
        <w:spacing w:line="240" w:lineRule="auto"/>
        <w:ind w:left="709" w:hanging="360"/>
        <w:jc w:val="left"/>
        <w:rPr>
          <w:b w:val="0"/>
        </w:rPr>
      </w:pPr>
      <w:r w:rsidRPr="00C77111">
        <w:rPr>
          <w:b w:val="0"/>
        </w:rPr>
        <w:t>чёрная пешка</w:t>
      </w:r>
    </w:p>
    <w:p w:rsidR="003F2DBD" w:rsidRDefault="00C77111" w:rsidP="00FE04CF">
      <w:pPr>
        <w:pStyle w:val="101"/>
        <w:numPr>
          <w:ilvl w:val="0"/>
          <w:numId w:val="31"/>
        </w:numPr>
        <w:shd w:val="clear" w:color="auto" w:fill="auto"/>
        <w:tabs>
          <w:tab w:val="left" w:pos="488"/>
        </w:tabs>
        <w:spacing w:line="240" w:lineRule="auto"/>
        <w:ind w:left="709" w:hanging="360"/>
        <w:jc w:val="left"/>
        <w:rPr>
          <w:b w:val="0"/>
        </w:rPr>
      </w:pPr>
      <w:r w:rsidRPr="00C77111">
        <w:rPr>
          <w:b w:val="0"/>
        </w:rPr>
        <w:t>белый ферзь</w:t>
      </w:r>
    </w:p>
    <w:p w:rsidR="00C77111" w:rsidRDefault="00C77111" w:rsidP="00FE04CF">
      <w:pPr>
        <w:pStyle w:val="101"/>
        <w:numPr>
          <w:ilvl w:val="0"/>
          <w:numId w:val="31"/>
        </w:numPr>
        <w:shd w:val="clear" w:color="auto" w:fill="auto"/>
        <w:tabs>
          <w:tab w:val="left" w:pos="488"/>
        </w:tabs>
        <w:spacing w:line="240" w:lineRule="auto"/>
        <w:ind w:left="709" w:hanging="360"/>
        <w:jc w:val="left"/>
        <w:rPr>
          <w:b w:val="0"/>
        </w:rPr>
      </w:pPr>
      <w:r w:rsidRPr="00C77111">
        <w:rPr>
          <w:b w:val="0"/>
        </w:rPr>
        <w:t>белый слон</w:t>
      </w:r>
    </w:p>
    <w:p w:rsidR="003F2DBD" w:rsidRPr="00C77111" w:rsidRDefault="003F2DBD" w:rsidP="003F2DBD">
      <w:pPr>
        <w:pStyle w:val="101"/>
        <w:shd w:val="clear" w:color="auto" w:fill="auto"/>
        <w:tabs>
          <w:tab w:val="left" w:pos="488"/>
        </w:tabs>
        <w:spacing w:line="240" w:lineRule="auto"/>
        <w:ind w:left="709"/>
        <w:jc w:val="left"/>
        <w:rPr>
          <w:b w:val="0"/>
        </w:rPr>
      </w:pPr>
    </w:p>
    <w:p w:rsidR="00C77111" w:rsidRPr="00C77111" w:rsidRDefault="00C77111" w:rsidP="003F2DBD">
      <w:pPr>
        <w:pStyle w:val="101"/>
        <w:numPr>
          <w:ilvl w:val="0"/>
          <w:numId w:val="26"/>
        </w:numPr>
        <w:shd w:val="clear" w:color="auto" w:fill="auto"/>
        <w:tabs>
          <w:tab w:val="left" w:pos="778"/>
        </w:tabs>
        <w:spacing w:line="240" w:lineRule="auto"/>
        <w:rPr>
          <w:b w:val="0"/>
        </w:rPr>
      </w:pPr>
      <w:r w:rsidRPr="00C77111">
        <w:rPr>
          <w:b w:val="0"/>
        </w:rPr>
        <w:t>Какая шахматная фигура может перепрыгивать через свои и чужие фигуры?</w:t>
      </w:r>
    </w:p>
    <w:p w:rsidR="00C77111" w:rsidRPr="00C77111" w:rsidRDefault="00C77111" w:rsidP="0034154A">
      <w:pPr>
        <w:pStyle w:val="101"/>
        <w:numPr>
          <w:ilvl w:val="0"/>
          <w:numId w:val="32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>конь</w:t>
      </w:r>
    </w:p>
    <w:p w:rsidR="00C77111" w:rsidRPr="00C77111" w:rsidRDefault="00C77111" w:rsidP="0034154A">
      <w:pPr>
        <w:pStyle w:val="101"/>
        <w:numPr>
          <w:ilvl w:val="0"/>
          <w:numId w:val="32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>ферзь</w:t>
      </w:r>
    </w:p>
    <w:p w:rsidR="003F2DBD" w:rsidRDefault="00C77111" w:rsidP="00FE04CF">
      <w:pPr>
        <w:pStyle w:val="101"/>
        <w:numPr>
          <w:ilvl w:val="0"/>
          <w:numId w:val="32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 xml:space="preserve">пешка </w:t>
      </w:r>
    </w:p>
    <w:p w:rsidR="00C77111" w:rsidRDefault="00C77111" w:rsidP="00FE04CF">
      <w:pPr>
        <w:pStyle w:val="101"/>
        <w:numPr>
          <w:ilvl w:val="0"/>
          <w:numId w:val="32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>слон</w:t>
      </w:r>
    </w:p>
    <w:p w:rsidR="00D76C1B" w:rsidRDefault="00D76C1B" w:rsidP="00D76C1B">
      <w:pPr>
        <w:pStyle w:val="101"/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</w:p>
    <w:p w:rsidR="00C77111" w:rsidRPr="00C77111" w:rsidRDefault="00C77111" w:rsidP="003F2DBD">
      <w:pPr>
        <w:pStyle w:val="101"/>
        <w:numPr>
          <w:ilvl w:val="0"/>
          <w:numId w:val="26"/>
        </w:numPr>
        <w:shd w:val="clear" w:color="auto" w:fill="auto"/>
        <w:tabs>
          <w:tab w:val="left" w:pos="778"/>
        </w:tabs>
        <w:spacing w:line="240" w:lineRule="auto"/>
        <w:rPr>
          <w:b w:val="0"/>
        </w:rPr>
      </w:pPr>
      <w:r w:rsidRPr="00C77111">
        <w:rPr>
          <w:b w:val="0"/>
        </w:rPr>
        <w:t>Какая фигура, кроме пешки, может начать шахматную партию?</w:t>
      </w:r>
    </w:p>
    <w:p w:rsidR="003F2DBD" w:rsidRDefault="00C77111" w:rsidP="00FE04CF">
      <w:pPr>
        <w:pStyle w:val="101"/>
        <w:numPr>
          <w:ilvl w:val="0"/>
          <w:numId w:val="33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 xml:space="preserve">слон </w:t>
      </w:r>
    </w:p>
    <w:p w:rsidR="00C77111" w:rsidRDefault="00C77111" w:rsidP="00FE04CF">
      <w:pPr>
        <w:pStyle w:val="101"/>
        <w:numPr>
          <w:ilvl w:val="0"/>
          <w:numId w:val="33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>ладья</w:t>
      </w:r>
    </w:p>
    <w:p w:rsidR="00C77111" w:rsidRPr="00C77111" w:rsidRDefault="00C77111" w:rsidP="0034154A">
      <w:pPr>
        <w:pStyle w:val="101"/>
        <w:numPr>
          <w:ilvl w:val="0"/>
          <w:numId w:val="33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lastRenderedPageBreak/>
        <w:t>конь</w:t>
      </w:r>
    </w:p>
    <w:p w:rsidR="00C77111" w:rsidRDefault="00C77111" w:rsidP="00FE04CF">
      <w:pPr>
        <w:pStyle w:val="101"/>
        <w:numPr>
          <w:ilvl w:val="0"/>
          <w:numId w:val="33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77111">
        <w:rPr>
          <w:b w:val="0"/>
        </w:rPr>
        <w:t>ферзь</w:t>
      </w:r>
    </w:p>
    <w:p w:rsidR="003F2DBD" w:rsidRPr="003F2DBD" w:rsidRDefault="003F2DBD" w:rsidP="003F2DBD">
      <w:pPr>
        <w:pStyle w:val="101"/>
        <w:shd w:val="clear" w:color="auto" w:fill="auto"/>
        <w:tabs>
          <w:tab w:val="left" w:pos="488"/>
        </w:tabs>
        <w:spacing w:line="240" w:lineRule="auto"/>
        <w:jc w:val="left"/>
        <w:rPr>
          <w:b w:val="0"/>
        </w:rPr>
      </w:pPr>
    </w:p>
    <w:p w:rsidR="003F2DBD" w:rsidRPr="003F2DBD" w:rsidRDefault="003F2DBD" w:rsidP="003F2DBD">
      <w:pPr>
        <w:pStyle w:val="101"/>
        <w:numPr>
          <w:ilvl w:val="0"/>
          <w:numId w:val="26"/>
        </w:numPr>
        <w:shd w:val="clear" w:color="auto" w:fill="auto"/>
        <w:tabs>
          <w:tab w:val="left" w:pos="778"/>
        </w:tabs>
        <w:spacing w:line="240" w:lineRule="auto"/>
        <w:rPr>
          <w:b w:val="0"/>
        </w:rPr>
      </w:pPr>
      <w:r w:rsidRPr="003F2DBD">
        <w:rPr>
          <w:b w:val="0"/>
        </w:rPr>
        <w:t>Как называется середина шахматной партии?</w:t>
      </w:r>
    </w:p>
    <w:p w:rsidR="003F2DBD" w:rsidRPr="003F2DBD" w:rsidRDefault="003F2DBD" w:rsidP="0034154A">
      <w:pPr>
        <w:pStyle w:val="101"/>
        <w:numPr>
          <w:ilvl w:val="0"/>
          <w:numId w:val="34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3F2DBD">
        <w:rPr>
          <w:b w:val="0"/>
        </w:rPr>
        <w:t>миттельшпиль</w:t>
      </w:r>
    </w:p>
    <w:p w:rsidR="003F2DBD" w:rsidRDefault="003F2DBD" w:rsidP="00FE04CF">
      <w:pPr>
        <w:pStyle w:val="101"/>
        <w:numPr>
          <w:ilvl w:val="0"/>
          <w:numId w:val="34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3F2DBD">
        <w:rPr>
          <w:b w:val="0"/>
        </w:rPr>
        <w:t>гамбит</w:t>
      </w:r>
    </w:p>
    <w:p w:rsidR="003F2DBD" w:rsidRDefault="003F2DBD" w:rsidP="00FE04CF">
      <w:pPr>
        <w:pStyle w:val="101"/>
        <w:numPr>
          <w:ilvl w:val="0"/>
          <w:numId w:val="34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3F2DBD">
        <w:rPr>
          <w:b w:val="0"/>
        </w:rPr>
        <w:t xml:space="preserve">цугцванг </w:t>
      </w:r>
    </w:p>
    <w:p w:rsidR="003F2DBD" w:rsidRDefault="003F2DBD" w:rsidP="00FE04CF">
      <w:pPr>
        <w:pStyle w:val="101"/>
        <w:numPr>
          <w:ilvl w:val="0"/>
          <w:numId w:val="34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proofErr w:type="spellStart"/>
      <w:r w:rsidRPr="003F2DBD">
        <w:rPr>
          <w:b w:val="0"/>
        </w:rPr>
        <w:t>мидлтайм</w:t>
      </w:r>
      <w:proofErr w:type="spellEnd"/>
    </w:p>
    <w:p w:rsidR="003F2DBD" w:rsidRPr="003F2DBD" w:rsidRDefault="003F2DBD" w:rsidP="003F2DBD">
      <w:pPr>
        <w:pStyle w:val="101"/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</w:p>
    <w:p w:rsidR="003F2DBD" w:rsidRPr="003F2DBD" w:rsidRDefault="003F2DBD" w:rsidP="00F62A25">
      <w:pPr>
        <w:pStyle w:val="101"/>
        <w:numPr>
          <w:ilvl w:val="0"/>
          <w:numId w:val="26"/>
        </w:numPr>
        <w:shd w:val="clear" w:color="auto" w:fill="auto"/>
        <w:tabs>
          <w:tab w:val="left" w:pos="778"/>
        </w:tabs>
        <w:spacing w:line="240" w:lineRule="auto"/>
        <w:rPr>
          <w:b w:val="0"/>
        </w:rPr>
      </w:pPr>
      <w:r w:rsidRPr="003F2DBD">
        <w:rPr>
          <w:b w:val="0"/>
        </w:rPr>
        <w:t>Какой рукой, согласно правилам, игроки должны переключать шахматные часы?</w:t>
      </w:r>
    </w:p>
    <w:p w:rsidR="00F62A25" w:rsidRDefault="003F2DBD" w:rsidP="00FE04CF">
      <w:pPr>
        <w:pStyle w:val="101"/>
        <w:numPr>
          <w:ilvl w:val="0"/>
          <w:numId w:val="35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3F2DBD">
        <w:rPr>
          <w:b w:val="0"/>
        </w:rPr>
        <w:t xml:space="preserve">правой </w:t>
      </w:r>
    </w:p>
    <w:p w:rsidR="003F2DBD" w:rsidRDefault="003F2DBD" w:rsidP="00FE04CF">
      <w:pPr>
        <w:pStyle w:val="101"/>
        <w:numPr>
          <w:ilvl w:val="0"/>
          <w:numId w:val="35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3F2DBD">
        <w:rPr>
          <w:b w:val="0"/>
        </w:rPr>
        <w:t>левой</w:t>
      </w:r>
    </w:p>
    <w:p w:rsidR="003F2DBD" w:rsidRPr="003F2DBD" w:rsidRDefault="003F2DBD" w:rsidP="0034154A">
      <w:pPr>
        <w:pStyle w:val="101"/>
        <w:numPr>
          <w:ilvl w:val="0"/>
          <w:numId w:val="35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3F2DBD">
        <w:rPr>
          <w:b w:val="0"/>
        </w:rPr>
        <w:t>любой</w:t>
      </w:r>
    </w:p>
    <w:p w:rsidR="003F2DBD" w:rsidRPr="003F2DBD" w:rsidRDefault="003F2DBD" w:rsidP="0034154A">
      <w:pPr>
        <w:pStyle w:val="101"/>
        <w:numPr>
          <w:ilvl w:val="0"/>
          <w:numId w:val="35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3F2DBD">
        <w:rPr>
          <w:b w:val="0"/>
        </w:rPr>
        <w:t>той, которой сделали ход</w:t>
      </w:r>
    </w:p>
    <w:p w:rsidR="003F2DBD" w:rsidRPr="00CC752A" w:rsidRDefault="003F2DBD" w:rsidP="00CC752A">
      <w:pPr>
        <w:pStyle w:val="101"/>
        <w:shd w:val="clear" w:color="auto" w:fill="auto"/>
        <w:tabs>
          <w:tab w:val="left" w:pos="488"/>
        </w:tabs>
        <w:spacing w:line="240" w:lineRule="auto"/>
        <w:jc w:val="left"/>
        <w:rPr>
          <w:b w:val="0"/>
        </w:rPr>
      </w:pPr>
    </w:p>
    <w:p w:rsidR="00CC752A" w:rsidRPr="00CC752A" w:rsidRDefault="00CC752A" w:rsidP="008C65D5">
      <w:pPr>
        <w:pStyle w:val="101"/>
        <w:numPr>
          <w:ilvl w:val="0"/>
          <w:numId w:val="26"/>
        </w:numPr>
        <w:shd w:val="clear" w:color="auto" w:fill="auto"/>
        <w:tabs>
          <w:tab w:val="left" w:pos="778"/>
        </w:tabs>
        <w:spacing w:line="240" w:lineRule="auto"/>
        <w:rPr>
          <w:b w:val="0"/>
        </w:rPr>
      </w:pPr>
      <w:r w:rsidRPr="00CC752A">
        <w:rPr>
          <w:b w:val="0"/>
        </w:rPr>
        <w:t>Как называется шахматный гроссмейстер, который борется за звание чемпиона мира?</w:t>
      </w:r>
    </w:p>
    <w:p w:rsidR="008C65D5" w:rsidRDefault="00CC752A" w:rsidP="00FE04CF">
      <w:pPr>
        <w:pStyle w:val="101"/>
        <w:numPr>
          <w:ilvl w:val="0"/>
          <w:numId w:val="36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C752A">
        <w:rPr>
          <w:b w:val="0"/>
        </w:rPr>
        <w:t xml:space="preserve">экс-чемпион </w:t>
      </w:r>
    </w:p>
    <w:p w:rsidR="00CC752A" w:rsidRDefault="00CC752A" w:rsidP="00FE04CF">
      <w:pPr>
        <w:pStyle w:val="101"/>
        <w:numPr>
          <w:ilvl w:val="0"/>
          <w:numId w:val="36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C752A">
        <w:rPr>
          <w:b w:val="0"/>
        </w:rPr>
        <w:t>претендент</w:t>
      </w:r>
    </w:p>
    <w:p w:rsidR="008C65D5" w:rsidRDefault="00CC752A" w:rsidP="00FE04CF">
      <w:pPr>
        <w:pStyle w:val="101"/>
        <w:numPr>
          <w:ilvl w:val="0"/>
          <w:numId w:val="36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C752A">
        <w:rPr>
          <w:b w:val="0"/>
        </w:rPr>
        <w:t xml:space="preserve">делегат </w:t>
      </w:r>
    </w:p>
    <w:p w:rsidR="00CC752A" w:rsidRPr="00CC752A" w:rsidRDefault="00CC752A" w:rsidP="0034154A">
      <w:pPr>
        <w:pStyle w:val="101"/>
        <w:numPr>
          <w:ilvl w:val="0"/>
          <w:numId w:val="36"/>
        </w:numPr>
        <w:shd w:val="clear" w:color="auto" w:fill="auto"/>
        <w:tabs>
          <w:tab w:val="left" w:pos="488"/>
        </w:tabs>
        <w:spacing w:line="240" w:lineRule="auto"/>
        <w:ind w:left="284"/>
        <w:jc w:val="left"/>
        <w:rPr>
          <w:b w:val="0"/>
        </w:rPr>
      </w:pPr>
      <w:r w:rsidRPr="00CC752A">
        <w:rPr>
          <w:b w:val="0"/>
        </w:rPr>
        <w:t>кандидат</w:t>
      </w:r>
    </w:p>
    <w:p w:rsidR="00F62A25" w:rsidRPr="00CC752A" w:rsidRDefault="00F62A25" w:rsidP="00CC752A">
      <w:pPr>
        <w:pStyle w:val="101"/>
        <w:shd w:val="clear" w:color="auto" w:fill="auto"/>
        <w:tabs>
          <w:tab w:val="left" w:pos="488"/>
        </w:tabs>
        <w:spacing w:line="240" w:lineRule="auto"/>
        <w:jc w:val="left"/>
        <w:rPr>
          <w:b w:val="0"/>
        </w:rPr>
      </w:pPr>
    </w:p>
    <w:p w:rsidR="00CC752A" w:rsidRPr="00CC752A" w:rsidRDefault="00CC752A" w:rsidP="008C65D5">
      <w:pPr>
        <w:pStyle w:val="101"/>
        <w:numPr>
          <w:ilvl w:val="0"/>
          <w:numId w:val="26"/>
        </w:numPr>
        <w:shd w:val="clear" w:color="auto" w:fill="auto"/>
        <w:tabs>
          <w:tab w:val="left" w:pos="567"/>
        </w:tabs>
        <w:spacing w:line="240" w:lineRule="auto"/>
        <w:ind w:left="567" w:hanging="425"/>
        <w:rPr>
          <w:b w:val="0"/>
        </w:rPr>
      </w:pPr>
      <w:r w:rsidRPr="00CC752A">
        <w:rPr>
          <w:b w:val="0"/>
        </w:rPr>
        <w:t>Какая фигура всегда остаётся на доске до конца игры?</w:t>
      </w:r>
    </w:p>
    <w:p w:rsidR="00FE04CF" w:rsidRDefault="00CC752A" w:rsidP="00FE04CF">
      <w:pPr>
        <w:pStyle w:val="101"/>
        <w:numPr>
          <w:ilvl w:val="0"/>
          <w:numId w:val="37"/>
        </w:numPr>
        <w:shd w:val="clear" w:color="auto" w:fill="auto"/>
        <w:tabs>
          <w:tab w:val="left" w:pos="284"/>
        </w:tabs>
        <w:spacing w:line="240" w:lineRule="auto"/>
        <w:ind w:left="284"/>
        <w:jc w:val="left"/>
        <w:rPr>
          <w:b w:val="0"/>
        </w:rPr>
      </w:pPr>
      <w:r w:rsidRPr="00CC752A">
        <w:rPr>
          <w:b w:val="0"/>
        </w:rPr>
        <w:t xml:space="preserve">Ферзь </w:t>
      </w:r>
    </w:p>
    <w:p w:rsidR="00CC752A" w:rsidRDefault="00CC752A" w:rsidP="00FE04CF">
      <w:pPr>
        <w:pStyle w:val="101"/>
        <w:numPr>
          <w:ilvl w:val="0"/>
          <w:numId w:val="37"/>
        </w:numPr>
        <w:shd w:val="clear" w:color="auto" w:fill="auto"/>
        <w:tabs>
          <w:tab w:val="left" w:pos="284"/>
        </w:tabs>
        <w:spacing w:line="240" w:lineRule="auto"/>
        <w:ind w:left="284"/>
        <w:jc w:val="left"/>
        <w:rPr>
          <w:b w:val="0"/>
        </w:rPr>
      </w:pPr>
      <w:r w:rsidRPr="00CC752A">
        <w:rPr>
          <w:b w:val="0"/>
        </w:rPr>
        <w:t>Король</w:t>
      </w:r>
    </w:p>
    <w:p w:rsidR="00CC752A" w:rsidRPr="00CC752A" w:rsidRDefault="00CC752A" w:rsidP="0034154A">
      <w:pPr>
        <w:pStyle w:val="101"/>
        <w:numPr>
          <w:ilvl w:val="0"/>
          <w:numId w:val="37"/>
        </w:numPr>
        <w:shd w:val="clear" w:color="auto" w:fill="auto"/>
        <w:tabs>
          <w:tab w:val="left" w:pos="284"/>
        </w:tabs>
        <w:spacing w:line="240" w:lineRule="auto"/>
        <w:ind w:left="284"/>
        <w:jc w:val="left"/>
        <w:rPr>
          <w:b w:val="0"/>
        </w:rPr>
      </w:pPr>
      <w:r w:rsidRPr="00CC752A">
        <w:rPr>
          <w:b w:val="0"/>
        </w:rPr>
        <w:t>Пешка</w:t>
      </w:r>
    </w:p>
    <w:p w:rsidR="00C77111" w:rsidRPr="00CC752A" w:rsidRDefault="00C77111" w:rsidP="00CC752A">
      <w:pPr>
        <w:pStyle w:val="101"/>
        <w:shd w:val="clear" w:color="auto" w:fill="auto"/>
        <w:spacing w:line="240" w:lineRule="auto"/>
        <w:rPr>
          <w:b w:val="0"/>
        </w:rPr>
      </w:pPr>
    </w:p>
    <w:p w:rsidR="00CC752A" w:rsidRPr="00CC752A" w:rsidRDefault="00CC752A" w:rsidP="00FE04CF">
      <w:pPr>
        <w:pStyle w:val="101"/>
        <w:numPr>
          <w:ilvl w:val="0"/>
          <w:numId w:val="26"/>
        </w:numPr>
        <w:shd w:val="clear" w:color="auto" w:fill="auto"/>
        <w:tabs>
          <w:tab w:val="left" w:pos="567"/>
        </w:tabs>
        <w:spacing w:line="240" w:lineRule="auto"/>
        <w:ind w:left="567" w:hanging="425"/>
        <w:rPr>
          <w:b w:val="0"/>
        </w:rPr>
      </w:pPr>
      <w:bookmarkStart w:id="0" w:name="bookmark34"/>
      <w:r w:rsidRPr="00CC752A">
        <w:rPr>
          <w:b w:val="0"/>
        </w:rPr>
        <w:t>Как называется одновременный ход короля и ладьи?</w:t>
      </w:r>
      <w:bookmarkEnd w:id="0"/>
    </w:p>
    <w:p w:rsidR="00FE04CF" w:rsidRDefault="00CC752A" w:rsidP="00FE04CF">
      <w:pPr>
        <w:pStyle w:val="101"/>
        <w:numPr>
          <w:ilvl w:val="0"/>
          <w:numId w:val="38"/>
        </w:numPr>
        <w:shd w:val="clear" w:color="auto" w:fill="auto"/>
        <w:tabs>
          <w:tab w:val="left" w:pos="284"/>
        </w:tabs>
        <w:spacing w:line="240" w:lineRule="auto"/>
        <w:ind w:left="284"/>
        <w:jc w:val="left"/>
        <w:rPr>
          <w:b w:val="0"/>
        </w:rPr>
      </w:pPr>
      <w:r w:rsidRPr="00CC752A">
        <w:rPr>
          <w:b w:val="0"/>
        </w:rPr>
        <w:t xml:space="preserve">Манёвры </w:t>
      </w:r>
    </w:p>
    <w:p w:rsidR="00CC752A" w:rsidRDefault="00CC752A" w:rsidP="00FE04CF">
      <w:pPr>
        <w:pStyle w:val="101"/>
        <w:numPr>
          <w:ilvl w:val="0"/>
          <w:numId w:val="38"/>
        </w:numPr>
        <w:shd w:val="clear" w:color="auto" w:fill="auto"/>
        <w:tabs>
          <w:tab w:val="left" w:pos="284"/>
        </w:tabs>
        <w:spacing w:line="240" w:lineRule="auto"/>
        <w:ind w:left="284"/>
        <w:jc w:val="left"/>
        <w:rPr>
          <w:b w:val="0"/>
        </w:rPr>
      </w:pPr>
      <w:r w:rsidRPr="00CC752A">
        <w:rPr>
          <w:b w:val="0"/>
        </w:rPr>
        <w:t>Ловушка</w:t>
      </w:r>
    </w:p>
    <w:p w:rsidR="00CC752A" w:rsidRPr="00CC752A" w:rsidRDefault="00CC752A" w:rsidP="0034154A">
      <w:pPr>
        <w:pStyle w:val="101"/>
        <w:numPr>
          <w:ilvl w:val="0"/>
          <w:numId w:val="38"/>
        </w:numPr>
        <w:shd w:val="clear" w:color="auto" w:fill="auto"/>
        <w:tabs>
          <w:tab w:val="left" w:pos="284"/>
        </w:tabs>
        <w:spacing w:line="240" w:lineRule="auto"/>
        <w:ind w:left="284"/>
        <w:jc w:val="left"/>
        <w:rPr>
          <w:b w:val="0"/>
        </w:rPr>
      </w:pPr>
      <w:r w:rsidRPr="00CC752A">
        <w:rPr>
          <w:b w:val="0"/>
        </w:rPr>
        <w:t>Рокировка</w:t>
      </w:r>
    </w:p>
    <w:p w:rsidR="004F331E" w:rsidRPr="00C77111" w:rsidRDefault="004F331E" w:rsidP="00C7711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77111" w:rsidRDefault="00C77111" w:rsidP="0082515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C65936" w:rsidRDefault="00C65936" w:rsidP="0082515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C65936" w:rsidRDefault="00C65936" w:rsidP="0082515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B7077C" w:rsidRPr="00BE3043" w:rsidRDefault="009038F7" w:rsidP="002111D5">
      <w:pPr>
        <w:pStyle w:val="af7"/>
        <w:shd w:val="clear" w:color="auto" w:fill="auto"/>
        <w:spacing w:line="481" w:lineRule="exact"/>
        <w:ind w:left="740"/>
        <w:jc w:val="center"/>
        <w:rPr>
          <w:b/>
        </w:rPr>
      </w:pPr>
      <w:r>
        <w:rPr>
          <w:b/>
          <w:sz w:val="32"/>
          <w:szCs w:val="32"/>
        </w:rPr>
        <w:br w:type="page"/>
      </w:r>
    </w:p>
    <w:p w:rsidR="00B7077C" w:rsidRPr="009038F7" w:rsidRDefault="00B7077C" w:rsidP="00B7077C">
      <w:pPr>
        <w:pStyle w:val="22"/>
        <w:shd w:val="clear" w:color="auto" w:fill="auto"/>
        <w:spacing w:line="481" w:lineRule="exact"/>
        <w:ind w:firstLine="740"/>
        <w:jc w:val="both"/>
        <w:rPr>
          <w:b w:val="0"/>
        </w:rPr>
      </w:pPr>
      <w:r w:rsidRPr="009038F7">
        <w:rPr>
          <w:b w:val="0"/>
        </w:rPr>
        <w:lastRenderedPageBreak/>
        <w:t xml:space="preserve">Примерный набор шахматных задач </w:t>
      </w:r>
      <w:r w:rsidR="006B1D07">
        <w:rPr>
          <w:b w:val="0"/>
        </w:rPr>
        <w:t>к</w:t>
      </w:r>
      <w:r w:rsidRPr="009038F7">
        <w:rPr>
          <w:b w:val="0"/>
        </w:rPr>
        <w:t xml:space="preserve"> раздел</w:t>
      </w:r>
      <w:r w:rsidR="006B1D07">
        <w:rPr>
          <w:b w:val="0"/>
        </w:rPr>
        <w:t>у</w:t>
      </w:r>
      <w:r w:rsidRPr="009038F7">
        <w:rPr>
          <w:b w:val="0"/>
        </w:rPr>
        <w:t xml:space="preserve"> </w:t>
      </w:r>
      <w:r w:rsidR="006B1D07" w:rsidRPr="006B1D07">
        <w:rPr>
          <w:b w:val="0"/>
        </w:rPr>
        <w:t>«Мат – цель игры»</w:t>
      </w:r>
      <w:r w:rsidRPr="009038F7">
        <w:rPr>
          <w:b w:val="0"/>
        </w:rPr>
        <w:t>.</w:t>
      </w:r>
    </w:p>
    <w:p w:rsidR="00B7077C" w:rsidRDefault="00B7077C" w:rsidP="00B7077C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CA04C6">
        <w:rPr>
          <w:rFonts w:ascii="Times New Roman" w:hAnsi="Times New Roman"/>
          <w:sz w:val="28"/>
          <w:szCs w:val="24"/>
        </w:rPr>
        <w:t>Белые начинают и ставят мат в 1 ход</w:t>
      </w:r>
    </w:p>
    <w:p w:rsidR="00BB4AF9" w:rsidRDefault="00BB4AF9" w:rsidP="00B7077C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B7077C" w:rsidRPr="00CA04C6" w:rsidRDefault="00B7077C" w:rsidP="00B7077C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3455894" cy="34058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6781" t="20884" r="51924" b="24498"/>
                    <a:stretch/>
                  </pic:blipFill>
                  <pic:spPr bwMode="auto">
                    <a:xfrm>
                      <a:off x="0" y="0"/>
                      <a:ext cx="3462096" cy="341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77C" w:rsidRDefault="00B7077C" w:rsidP="00B7077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B7077C" w:rsidRDefault="00B7077C" w:rsidP="00B7077C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CA04C6">
        <w:rPr>
          <w:rFonts w:ascii="Times New Roman" w:hAnsi="Times New Roman"/>
          <w:sz w:val="28"/>
          <w:szCs w:val="24"/>
        </w:rPr>
        <w:t>Белые начинают и ставят мат в 2 хода</w:t>
      </w:r>
    </w:p>
    <w:p w:rsidR="00B7077C" w:rsidRPr="00390326" w:rsidRDefault="00B223A2" w:rsidP="00B7077C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5271135</wp:posOffset>
            </wp:positionV>
            <wp:extent cx="3334385" cy="331025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008" t="21285" r="51924" b="24096"/>
                    <a:stretch/>
                  </pic:blipFill>
                  <pic:spPr bwMode="auto">
                    <a:xfrm>
                      <a:off x="0" y="0"/>
                      <a:ext cx="3334385" cy="331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077C">
        <w:rPr>
          <w:rFonts w:ascii="Times New Roman" w:hAnsi="Times New Roman"/>
          <w:sz w:val="28"/>
          <w:szCs w:val="24"/>
        </w:rPr>
        <w:br w:type="page"/>
      </w:r>
      <w:r w:rsidR="00B7077C" w:rsidRPr="00390326">
        <w:rPr>
          <w:rFonts w:ascii="Times New Roman" w:hAnsi="Times New Roman"/>
          <w:b/>
          <w:bCs/>
          <w:kern w:val="36"/>
          <w:sz w:val="28"/>
          <w:szCs w:val="28"/>
        </w:rPr>
        <w:lastRenderedPageBreak/>
        <w:t>Мат в 2 хода</w:t>
      </w:r>
    </w:p>
    <w:p w:rsidR="00B7077C" w:rsidRPr="00390326" w:rsidRDefault="00B7077C" w:rsidP="00B7077C">
      <w:pPr>
        <w:spacing w:before="224" w:after="224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0326">
        <w:rPr>
          <w:rFonts w:ascii="Times New Roman" w:hAnsi="Times New Roman"/>
          <w:sz w:val="28"/>
          <w:szCs w:val="28"/>
        </w:rPr>
        <w:t>Во всех задачах белые ставят мат в два хода. Решая задачу, постарайтесь сначала найти идею, а затем ее осуществление. Небольшая подсказка: как правило, такие задачи не начинаются с шаха. Удачи!</w:t>
      </w:r>
    </w:p>
    <w:p w:rsidR="00B7077C" w:rsidRPr="009A050E" w:rsidRDefault="00B7077C" w:rsidP="00B7077C">
      <w:pPr>
        <w:spacing w:before="224" w:after="224" w:line="240" w:lineRule="auto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noProof/>
          <w:color w:val="000000"/>
          <w:sz w:val="30"/>
          <w:szCs w:val="30"/>
        </w:rPr>
        <w:drawing>
          <wp:inline distT="0" distB="0" distL="0" distR="0">
            <wp:extent cx="2766695" cy="2755265"/>
            <wp:effectExtent l="19050" t="0" r="0" b="0"/>
            <wp:docPr id="67" name="Рисунок 67" descr="Белые ставят мат в 2 хода, используя цугсванг против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Белые ставят мат в 2 хода, используя цугсванг противни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50E">
        <w:rPr>
          <w:rFonts w:ascii="Times New Roman" w:hAnsi="Times New Roman"/>
          <w:color w:val="000000"/>
          <w:sz w:val="30"/>
          <w:szCs w:val="30"/>
        </w:rPr>
        <w:t>   </w:t>
      </w:r>
      <w:r>
        <w:rPr>
          <w:rFonts w:ascii="Times New Roman" w:hAnsi="Times New Roman"/>
          <w:noProof/>
          <w:color w:val="000000"/>
          <w:sz w:val="30"/>
          <w:szCs w:val="30"/>
        </w:rPr>
        <w:drawing>
          <wp:inline distT="0" distB="0" distL="0" distR="0">
            <wp:extent cx="2755265" cy="2755265"/>
            <wp:effectExtent l="19050" t="0" r="6985" b="0"/>
            <wp:docPr id="68" name="Рисунок 68" descr="Сделав тихий ход, белые вынуждают черных пойти на ослабление 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делав тихий ход, белые вынуждают черных пойти на ослабление позиц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7C" w:rsidRPr="009A050E" w:rsidRDefault="00B7077C" w:rsidP="00B7077C">
      <w:pPr>
        <w:spacing w:before="224" w:after="224" w:line="240" w:lineRule="auto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noProof/>
          <w:color w:val="000000"/>
          <w:sz w:val="30"/>
          <w:szCs w:val="30"/>
        </w:rPr>
        <w:drawing>
          <wp:inline distT="0" distB="0" distL="0" distR="0">
            <wp:extent cx="2814320" cy="2814320"/>
            <wp:effectExtent l="19050" t="0" r="5080" b="0"/>
            <wp:docPr id="69" name="Рисунок 69" descr="Белые создают неотразимые угрозы 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Белые создают неотразимые угрозы мат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50E">
        <w:rPr>
          <w:rFonts w:ascii="Times New Roman" w:hAnsi="Times New Roman"/>
          <w:color w:val="000000"/>
          <w:sz w:val="30"/>
          <w:szCs w:val="30"/>
        </w:rPr>
        <w:t>   </w:t>
      </w:r>
      <w:r>
        <w:rPr>
          <w:rFonts w:ascii="Times New Roman" w:hAnsi="Times New Roman"/>
          <w:noProof/>
          <w:color w:val="000000"/>
          <w:sz w:val="30"/>
          <w:szCs w:val="30"/>
        </w:rPr>
        <w:drawing>
          <wp:inline distT="0" distB="0" distL="0" distR="0">
            <wp:extent cx="2814320" cy="2814320"/>
            <wp:effectExtent l="19050" t="0" r="5080" b="0"/>
            <wp:docPr id="70" name="Рисунок 70" descr="Чтобы белым решить задачу, нужно чем то пожертвоват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Чтобы белым решить задачу, нужно чем то пожертвовать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7C" w:rsidRPr="009A050E" w:rsidRDefault="00B7077C" w:rsidP="00B7077C">
      <w:pPr>
        <w:spacing w:before="224" w:after="224" w:line="240" w:lineRule="auto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noProof/>
          <w:color w:val="000000"/>
          <w:sz w:val="30"/>
          <w:szCs w:val="3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3059430</wp:posOffset>
            </wp:positionH>
            <wp:positionV relativeFrom="margin">
              <wp:posOffset>3810</wp:posOffset>
            </wp:positionV>
            <wp:extent cx="2937510" cy="2921000"/>
            <wp:effectExtent l="19050" t="0" r="0" b="0"/>
            <wp:wrapSquare wrapText="bothSides"/>
            <wp:docPr id="13" name="Рисунок 74" descr="У черного короля есть лазейка, перекрыв ее белые ставят м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У черного короля есть лазейка, перекрыв ее белые ставят ма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30"/>
          <w:szCs w:val="30"/>
        </w:rPr>
        <w:drawing>
          <wp:inline distT="0" distB="0" distL="0" distR="0">
            <wp:extent cx="2908300" cy="2869284"/>
            <wp:effectExtent l="0" t="0" r="0" b="0"/>
            <wp:docPr id="71" name="Рисунок 71" descr="Черному королю нужно ограничить его возмо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Черному королю нужно ограничить его возможно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2166"/>
                    <a:stretch/>
                  </pic:blipFill>
                  <pic:spPr bwMode="auto">
                    <a:xfrm>
                      <a:off x="0" y="0"/>
                      <a:ext cx="2918260" cy="28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50E">
        <w:rPr>
          <w:rFonts w:ascii="Times New Roman" w:hAnsi="Times New Roman"/>
          <w:color w:val="000000"/>
          <w:sz w:val="30"/>
          <w:szCs w:val="30"/>
        </w:rPr>
        <w:t>   </w:t>
      </w:r>
    </w:p>
    <w:p w:rsidR="00B7077C" w:rsidRDefault="00B7077C" w:rsidP="00B7077C">
      <w:pPr>
        <w:spacing w:before="224" w:after="224" w:line="240" w:lineRule="auto"/>
        <w:jc w:val="both"/>
        <w:rPr>
          <w:rFonts w:ascii="Times New Roman" w:hAnsi="Times New Roman"/>
          <w:color w:val="000000"/>
          <w:sz w:val="30"/>
          <w:szCs w:val="30"/>
        </w:rPr>
      </w:pPr>
      <w:r w:rsidRPr="009A050E">
        <w:rPr>
          <w:rFonts w:ascii="Times New Roman" w:hAnsi="Times New Roman"/>
          <w:color w:val="000000"/>
          <w:sz w:val="30"/>
          <w:szCs w:val="30"/>
        </w:rPr>
        <w:t>   </w:t>
      </w:r>
    </w:p>
    <w:p w:rsidR="00B7077C" w:rsidRPr="009A050E" w:rsidRDefault="00B7077C" w:rsidP="00B7077C">
      <w:pPr>
        <w:spacing w:before="224" w:after="224" w:line="240" w:lineRule="auto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noProof/>
          <w:color w:val="000000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3174365</wp:posOffset>
            </wp:positionH>
            <wp:positionV relativeFrom="margin">
              <wp:posOffset>3654425</wp:posOffset>
            </wp:positionV>
            <wp:extent cx="2813050" cy="2778760"/>
            <wp:effectExtent l="0" t="0" r="0" b="0"/>
            <wp:wrapSquare wrapText="bothSides"/>
            <wp:docPr id="72" name="Рисунок 72" descr="Простая задача. У черного короля просто нужно отнять одно 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ростая задача. У черного короля просто нужно отнять одно пол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30"/>
          <w:szCs w:val="30"/>
        </w:rPr>
        <w:drawing>
          <wp:inline distT="0" distB="0" distL="0" distR="0">
            <wp:extent cx="2885440" cy="2861945"/>
            <wp:effectExtent l="19050" t="0" r="0" b="0"/>
            <wp:docPr id="75" name="Рисунок 75" descr="Все фигуры расположены на одной диагонали, и кажется что добраться до черного короля тяжело. Тем не менее, белые ставят мат в 2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Все фигуры расположены на одной диагонали, и кажется что добраться до черного короля тяжело. Тем не менее, белые ставят мат в 2 хо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50E">
        <w:rPr>
          <w:rFonts w:ascii="Times New Roman" w:hAnsi="Times New Roman"/>
          <w:color w:val="000000"/>
          <w:sz w:val="30"/>
          <w:szCs w:val="30"/>
        </w:rPr>
        <w:t>   </w:t>
      </w:r>
    </w:p>
    <w:p w:rsidR="00B7077C" w:rsidRDefault="00B7077C" w:rsidP="00B7077C">
      <w:r>
        <w:br w:type="page"/>
      </w:r>
    </w:p>
    <w:p w:rsidR="00B7077C" w:rsidRPr="00CB6931" w:rsidRDefault="00B223A2" w:rsidP="002111D5">
      <w:pPr>
        <w:spacing w:before="224" w:after="224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579120</wp:posOffset>
            </wp:positionV>
            <wp:extent cx="3908425" cy="3886200"/>
            <wp:effectExtent l="0" t="0" r="0" b="0"/>
            <wp:wrapSquare wrapText="bothSides"/>
            <wp:docPr id="99" name="Рисунок 99" descr="Шахматная задача на 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Шахматная задача на мат в 3 ход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77C" w:rsidRPr="00CB6931">
        <w:rPr>
          <w:rFonts w:ascii="Times New Roman" w:hAnsi="Times New Roman"/>
          <w:b/>
          <w:color w:val="000000"/>
          <w:sz w:val="28"/>
          <w:szCs w:val="30"/>
        </w:rPr>
        <w:t>Шахматные задачи на мат в 3 хода. Во всех задачах начинают и выигрывают БЕЛЫЕ.</w:t>
      </w: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  </w:t>
      </w: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223A2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-31750</wp:posOffset>
            </wp:positionH>
            <wp:positionV relativeFrom="margin">
              <wp:posOffset>4666615</wp:posOffset>
            </wp:positionV>
            <wp:extent cx="3947795" cy="3966845"/>
            <wp:effectExtent l="0" t="0" r="0" b="0"/>
            <wp:wrapSquare wrapText="bothSides"/>
            <wp:docPr id="100" name="Рисунок 100" descr="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Мат в 3 ход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39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223A2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43180</wp:posOffset>
            </wp:positionH>
            <wp:positionV relativeFrom="margin">
              <wp:align>top</wp:align>
            </wp:positionV>
            <wp:extent cx="4102735" cy="4100830"/>
            <wp:effectExtent l="0" t="0" r="0" b="0"/>
            <wp:wrapSquare wrapText="bothSides"/>
            <wp:docPr id="102" name="Рисунок 102" descr="Интересная шахматная за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Интересная шахматная задач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31" cy="409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  </w:t>
      </w: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  </w:t>
      </w: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223A2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4441190</wp:posOffset>
            </wp:positionV>
            <wp:extent cx="3982720" cy="3989705"/>
            <wp:effectExtent l="0" t="0" r="0" b="0"/>
            <wp:wrapSquare wrapText="bothSides"/>
            <wp:docPr id="101" name="Рисунок 101" descr="Белые ставят 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Белые ставят мат в 3 ход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rPr>
          <w:rFonts w:ascii="Times New Roman" w:hAnsi="Times New Roman"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br w:type="page"/>
      </w: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-106680</wp:posOffset>
            </wp:positionV>
            <wp:extent cx="4070985" cy="4087495"/>
            <wp:effectExtent l="0" t="0" r="0" b="0"/>
            <wp:wrapSquare wrapText="bothSides"/>
            <wp:docPr id="103" name="Рисунок 103" descr="Шахматная задача для 1-2 разря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Шахматная задача для 1-2 разря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408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B7077C" w:rsidRDefault="00B7077C" w:rsidP="00B7077C">
      <w:pPr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4102735</wp:posOffset>
            </wp:positionV>
            <wp:extent cx="4134485" cy="4141470"/>
            <wp:effectExtent l="0" t="0" r="0" b="0"/>
            <wp:wrapSquare wrapText="bothSides"/>
            <wp:docPr id="104" name="Рисунок 104" descr="Черные получают 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Черные получают мат в 3 ход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41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0"/>
          <w:szCs w:val="30"/>
        </w:rPr>
        <w:br w:type="page"/>
      </w:r>
      <w:bookmarkStart w:id="1" w:name="_GoBack"/>
      <w:bookmarkEnd w:id="1"/>
    </w:p>
    <w:p w:rsidR="00B7077C" w:rsidRDefault="00B7077C" w:rsidP="00B7077C">
      <w:pPr>
        <w:rPr>
          <w:rFonts w:ascii="Times New Roman" w:hAnsi="Times New Roman"/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399415</wp:posOffset>
            </wp:positionH>
            <wp:positionV relativeFrom="margin">
              <wp:posOffset>4279265</wp:posOffset>
            </wp:positionV>
            <wp:extent cx="4326890" cy="4333875"/>
            <wp:effectExtent l="19050" t="0" r="0" b="0"/>
            <wp:wrapSquare wrapText="bothSides"/>
            <wp:docPr id="106" name="Рисунок 106" descr="Сделав хитрый ход белые ставят 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Сделав хитрый ход белые ставят мат в 3 ход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521970</wp:posOffset>
            </wp:positionH>
            <wp:positionV relativeFrom="margin">
              <wp:posOffset>-352425</wp:posOffset>
            </wp:positionV>
            <wp:extent cx="4145280" cy="4144010"/>
            <wp:effectExtent l="19050" t="0" r="7620" b="0"/>
            <wp:wrapSquare wrapText="bothSides"/>
            <wp:docPr id="107" name="Рисунок 107" descr="Найдите 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Найдите мат в 3 ход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0"/>
          <w:szCs w:val="30"/>
        </w:rPr>
        <w:br w:type="page"/>
      </w:r>
    </w:p>
    <w:p w:rsidR="00B7077C" w:rsidRDefault="00B7077C" w:rsidP="006B1D07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518160</wp:posOffset>
            </wp:positionH>
            <wp:positionV relativeFrom="margin">
              <wp:posOffset>-126365</wp:posOffset>
            </wp:positionV>
            <wp:extent cx="4267835" cy="4286885"/>
            <wp:effectExtent l="19050" t="0" r="0" b="0"/>
            <wp:wrapSquare wrapText="bothSides"/>
            <wp:docPr id="108" name="Рисунок 108" descr="Любопытная задача на 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Любопытная задача на мат в 3 ход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0"/>
          <w:szCs w:val="30"/>
        </w:rPr>
        <w:t>  </w:t>
      </w:r>
    </w:p>
    <w:p w:rsidR="00B7077C" w:rsidRDefault="00B7077C" w:rsidP="006B1D07">
      <w:pPr>
        <w:pStyle w:val="af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  </w:t>
      </w:r>
    </w:p>
    <w:p w:rsidR="00B7077C" w:rsidRDefault="00B7077C" w:rsidP="00B7077C"/>
    <w:p w:rsidR="00B7077C" w:rsidRDefault="00B223A2" w:rsidP="00B7077C">
      <w:pPr>
        <w:rPr>
          <w:rFonts w:ascii="Times New Roman" w:hAnsi="Times New Roman"/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506730</wp:posOffset>
            </wp:positionH>
            <wp:positionV relativeFrom="margin">
              <wp:posOffset>4263390</wp:posOffset>
            </wp:positionV>
            <wp:extent cx="4297680" cy="4289425"/>
            <wp:effectExtent l="0" t="0" r="0" b="0"/>
            <wp:wrapSquare wrapText="bothSides"/>
            <wp:docPr id="14" name="Рисунок 105" descr="Главное в задачах на мат в 3 хода - найти иде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Главное в задачах на мат в 3 хода - найти идею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428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77C">
        <w:rPr>
          <w:rFonts w:ascii="Times New Roman" w:hAnsi="Times New Roman"/>
          <w:b/>
          <w:i/>
          <w:sz w:val="32"/>
          <w:szCs w:val="32"/>
        </w:rPr>
        <w:br w:type="page"/>
      </w:r>
    </w:p>
    <w:p w:rsidR="009038F7" w:rsidRDefault="009038F7" w:rsidP="006B1D07">
      <w:pPr>
        <w:pStyle w:val="22"/>
        <w:shd w:val="clear" w:color="auto" w:fill="auto"/>
        <w:spacing w:line="481" w:lineRule="exact"/>
        <w:rPr>
          <w:b w:val="0"/>
        </w:rPr>
      </w:pPr>
      <w:r w:rsidRPr="009038F7">
        <w:rPr>
          <w:b w:val="0"/>
        </w:rPr>
        <w:lastRenderedPageBreak/>
        <w:t xml:space="preserve">Примерный набор шахматных задач </w:t>
      </w:r>
      <w:r w:rsidR="006B1D07">
        <w:rPr>
          <w:b w:val="0"/>
        </w:rPr>
        <w:t xml:space="preserve">к </w:t>
      </w:r>
      <w:r w:rsidRPr="009038F7">
        <w:rPr>
          <w:b w:val="0"/>
        </w:rPr>
        <w:t>раздел</w:t>
      </w:r>
      <w:r w:rsidR="006B1D07">
        <w:rPr>
          <w:b w:val="0"/>
        </w:rPr>
        <w:t xml:space="preserve">у </w:t>
      </w:r>
      <w:r w:rsidRPr="009038F7">
        <w:rPr>
          <w:b w:val="0"/>
        </w:rPr>
        <w:t xml:space="preserve"> </w:t>
      </w:r>
      <w:r w:rsidR="006B1D07">
        <w:rPr>
          <w:b w:val="0"/>
        </w:rPr>
        <w:t>«Стратегия игры»</w:t>
      </w:r>
      <w:r w:rsidRPr="009038F7">
        <w:rPr>
          <w:b w:val="0"/>
        </w:rPr>
        <w:t>.</w:t>
      </w:r>
    </w:p>
    <w:p w:rsidR="009038F7" w:rsidRDefault="009038F7" w:rsidP="009038F7">
      <w:pPr>
        <w:framePr w:wrap="none" w:vAnchor="page" w:hAnchor="page" w:x="2273" w:y="3060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236085" cy="4854575"/>
            <wp:effectExtent l="0" t="0" r="0" b="0"/>
            <wp:docPr id="3" name="Рисунок 3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6B1D07" w:rsidRDefault="006B1D0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6B1D07" w:rsidRDefault="006B1D0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6B1D07" w:rsidRDefault="006B1D07" w:rsidP="009038F7">
      <w:pPr>
        <w:pStyle w:val="22"/>
        <w:shd w:val="clear" w:color="auto" w:fill="auto"/>
        <w:spacing w:line="481" w:lineRule="exact"/>
        <w:ind w:firstLine="740"/>
        <w:jc w:val="both"/>
        <w:rPr>
          <w:b w:val="0"/>
        </w:rPr>
      </w:pPr>
    </w:p>
    <w:p w:rsidR="009038F7" w:rsidRPr="009038F7" w:rsidRDefault="009038F7" w:rsidP="006B1D07">
      <w:pPr>
        <w:pStyle w:val="22"/>
        <w:shd w:val="clear" w:color="auto" w:fill="auto"/>
        <w:spacing w:line="481" w:lineRule="exact"/>
        <w:rPr>
          <w:b w:val="0"/>
        </w:rPr>
      </w:pPr>
      <w:r w:rsidRPr="009038F7">
        <w:rPr>
          <w:b w:val="0"/>
        </w:rPr>
        <w:t xml:space="preserve">Примерный набор шахматных задач </w:t>
      </w:r>
      <w:r w:rsidR="006B1D07">
        <w:rPr>
          <w:b w:val="0"/>
        </w:rPr>
        <w:t>к</w:t>
      </w:r>
      <w:r w:rsidRPr="009038F7">
        <w:rPr>
          <w:b w:val="0"/>
        </w:rPr>
        <w:t xml:space="preserve"> раздел</w:t>
      </w:r>
      <w:r w:rsidR="006B1D07">
        <w:rPr>
          <w:b w:val="0"/>
        </w:rPr>
        <w:t>у</w:t>
      </w:r>
      <w:r w:rsidRPr="009038F7">
        <w:rPr>
          <w:b w:val="0"/>
        </w:rPr>
        <w:t xml:space="preserve"> </w:t>
      </w:r>
      <w:r w:rsidR="006B1D07">
        <w:rPr>
          <w:b w:val="0"/>
        </w:rPr>
        <w:t>«Тактика игры»</w:t>
      </w:r>
      <w:r w:rsidRPr="009038F7">
        <w:rPr>
          <w:b w:val="0"/>
        </w:rPr>
        <w:t>.</w:t>
      </w:r>
    </w:p>
    <w:p w:rsidR="009038F7" w:rsidRDefault="009038F7" w:rsidP="009038F7">
      <w:pPr>
        <w:framePr w:wrap="none" w:vAnchor="page" w:hAnchor="page" w:x="2519" w:y="267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600200" cy="1788160"/>
            <wp:effectExtent l="0" t="0" r="0" b="0"/>
            <wp:docPr id="4" name="Рисунок 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F7" w:rsidRDefault="009038F7" w:rsidP="009038F7">
      <w:pPr>
        <w:framePr w:wrap="none" w:vAnchor="page" w:hAnchor="page" w:x="5935" w:y="265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694180" cy="1573530"/>
            <wp:effectExtent l="0" t="0" r="0" b="0"/>
            <wp:docPr id="5" name="Рисунок 5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C57A2A" w:rsidP="009038F7">
      <w:pPr>
        <w:framePr w:wrap="none" w:vAnchor="page" w:hAnchor="page" w:x="2380" w:y="5844"/>
        <w:rPr>
          <w:sz w:val="2"/>
          <w:szCs w:val="2"/>
        </w:rPr>
      </w:pPr>
      <w:r w:rsidRPr="00C57A2A">
        <w:rPr>
          <w:noProof/>
        </w:rPr>
        <w:pict>
          <v:rect id="_x0000_s1026" style="position:absolute;margin-left:20.8pt;margin-top:132.45pt;width:78.35pt;height:19.05pt;z-index:251659264" stroked="f">
            <v:textbox style="mso-next-textbox:#_x0000_s1026">
              <w:txbxContent>
                <w:p w:rsidR="0046267E" w:rsidRPr="00BE3043" w:rsidRDefault="0046267E">
                  <w:pPr>
                    <w:rPr>
                      <w:rFonts w:ascii="Times New Roman" w:hAnsi="Times New Roman"/>
                      <w:sz w:val="20"/>
                    </w:rPr>
                  </w:pPr>
                  <w:r w:rsidRPr="00BE3043">
                    <w:rPr>
                      <w:rFonts w:ascii="Times New Roman" w:hAnsi="Times New Roman"/>
                      <w:sz w:val="20"/>
                    </w:rPr>
                    <w:t>Ход черных</w:t>
                  </w:r>
                </w:p>
              </w:txbxContent>
            </v:textbox>
          </v:rect>
        </w:pict>
      </w:r>
      <w:r w:rsidR="009038F7">
        <w:rPr>
          <w:noProof/>
        </w:rPr>
        <w:drawing>
          <wp:inline distT="0" distB="0" distL="0" distR="0">
            <wp:extent cx="1694180" cy="1573530"/>
            <wp:effectExtent l="0" t="0" r="0" b="0"/>
            <wp:docPr id="6" name="Рисунок 6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F7" w:rsidRDefault="009038F7" w:rsidP="009038F7">
      <w:pPr>
        <w:framePr w:wrap="none" w:vAnchor="page" w:hAnchor="page" w:x="6036" w:y="5824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694180" cy="1586865"/>
            <wp:effectExtent l="0" t="0" r="0" b="0"/>
            <wp:docPr id="7" name="Рисунок 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Pr="009038F7" w:rsidRDefault="009038F7" w:rsidP="009038F7">
      <w:pPr>
        <w:pStyle w:val="22"/>
        <w:shd w:val="clear" w:color="auto" w:fill="auto"/>
        <w:spacing w:line="481" w:lineRule="exact"/>
        <w:ind w:firstLine="740"/>
        <w:jc w:val="left"/>
        <w:rPr>
          <w:b w:val="0"/>
        </w:rPr>
      </w:pPr>
    </w:p>
    <w:p w:rsidR="009038F7" w:rsidRDefault="009038F7">
      <w:pPr>
        <w:rPr>
          <w:rFonts w:ascii="Times New Roman" w:hAnsi="Times New Roman"/>
          <w:b/>
          <w:sz w:val="32"/>
          <w:szCs w:val="32"/>
        </w:rPr>
      </w:pPr>
    </w:p>
    <w:p w:rsidR="00C65936" w:rsidRDefault="00C65936" w:rsidP="0082515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BE3043" w:rsidRDefault="00C57A2A" w:rsidP="00BE3043">
      <w:pPr>
        <w:framePr w:wrap="none" w:vAnchor="page" w:hAnchor="page" w:x="2500" w:y="9140"/>
        <w:rPr>
          <w:sz w:val="2"/>
          <w:szCs w:val="2"/>
        </w:rPr>
      </w:pPr>
      <w:r w:rsidRPr="00C57A2A">
        <w:rPr>
          <w:rFonts w:ascii="Times New Roman" w:hAnsi="Times New Roman"/>
          <w:b/>
          <w:i/>
          <w:noProof/>
          <w:sz w:val="32"/>
          <w:szCs w:val="32"/>
        </w:rPr>
        <w:pict>
          <v:rect id="_x0000_s1027" style="position:absolute;margin-left:26.8pt;margin-top:128.6pt;width:78.35pt;height:19.05pt;z-index:251660288" stroked="f">
            <v:textbox style="mso-next-textbox:#_x0000_s1027">
              <w:txbxContent>
                <w:p w:rsidR="0046267E" w:rsidRPr="00BE3043" w:rsidRDefault="0046267E" w:rsidP="00BE3043">
                  <w:pPr>
                    <w:rPr>
                      <w:rFonts w:ascii="Times New Roman" w:hAnsi="Times New Roman"/>
                      <w:sz w:val="20"/>
                    </w:rPr>
                  </w:pPr>
                  <w:r w:rsidRPr="00BE3043">
                    <w:rPr>
                      <w:rFonts w:ascii="Times New Roman" w:hAnsi="Times New Roman"/>
                      <w:sz w:val="20"/>
                    </w:rPr>
                    <w:t xml:space="preserve">Ход </w:t>
                  </w:r>
                  <w:r>
                    <w:rPr>
                      <w:rFonts w:ascii="Times New Roman" w:hAnsi="Times New Roman"/>
                      <w:sz w:val="20"/>
                    </w:rPr>
                    <w:t>бел</w:t>
                  </w:r>
                  <w:r w:rsidRPr="00BE3043">
                    <w:rPr>
                      <w:rFonts w:ascii="Times New Roman" w:hAnsi="Times New Roman"/>
                      <w:sz w:val="20"/>
                    </w:rPr>
                    <w:t>ых</w:t>
                  </w:r>
                </w:p>
              </w:txbxContent>
            </v:textbox>
          </v:rect>
        </w:pict>
      </w:r>
      <w:r w:rsidR="00BE3043">
        <w:rPr>
          <w:noProof/>
        </w:rPr>
        <w:drawing>
          <wp:inline distT="0" distB="0" distL="0" distR="0">
            <wp:extent cx="1600200" cy="1573530"/>
            <wp:effectExtent l="0" t="0" r="0" b="0"/>
            <wp:docPr id="8" name="Рисунок 8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43" w:rsidRDefault="00BE3043" w:rsidP="0082515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BE3043" w:rsidRDefault="00BE3043" w:rsidP="00BE3043">
      <w:pPr>
        <w:framePr w:wrap="none" w:vAnchor="page" w:hAnchor="page" w:x="5805" w:y="899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842135" cy="1802130"/>
            <wp:effectExtent l="0" t="0" r="0" b="0"/>
            <wp:docPr id="9" name="Рисунок 9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36" w:rsidRDefault="00C65936" w:rsidP="0082515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038F7" w:rsidRDefault="009038F7">
      <w:pPr>
        <w:rPr>
          <w:rFonts w:ascii="Times New Roman" w:hAnsi="Times New Roman"/>
          <w:sz w:val="28"/>
          <w:szCs w:val="24"/>
        </w:rPr>
      </w:pPr>
    </w:p>
    <w:sectPr w:rsidR="009038F7" w:rsidSect="002111D5">
      <w:footerReference w:type="default" r:id="rId35"/>
      <w:pgSz w:w="11906" w:h="16838"/>
      <w:pgMar w:top="993" w:right="850" w:bottom="1134" w:left="1701" w:header="709" w:footer="85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67E" w:rsidRDefault="0046267E" w:rsidP="0028384B">
      <w:pPr>
        <w:spacing w:after="0" w:line="240" w:lineRule="auto"/>
      </w:pPr>
      <w:r>
        <w:separator/>
      </w:r>
    </w:p>
  </w:endnote>
  <w:endnote w:type="continuationSeparator" w:id="0">
    <w:p w:rsidR="0046267E" w:rsidRDefault="0046267E" w:rsidP="00283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67E" w:rsidRDefault="00C57A2A">
    <w:pPr>
      <w:pStyle w:val="a9"/>
      <w:jc w:val="center"/>
    </w:pPr>
    <w:r>
      <w:fldChar w:fldCharType="begin"/>
    </w:r>
    <w:r w:rsidR="0046267E">
      <w:instrText xml:space="preserve"> PAGE   \* MERGEFORMAT </w:instrText>
    </w:r>
    <w:r>
      <w:fldChar w:fldCharType="separate"/>
    </w:r>
    <w:r w:rsidR="00136A9A">
      <w:rPr>
        <w:noProof/>
      </w:rPr>
      <w:t>15</w:t>
    </w:r>
    <w:r>
      <w:rPr>
        <w:noProof/>
      </w:rPr>
      <w:fldChar w:fldCharType="end"/>
    </w:r>
  </w:p>
  <w:p w:rsidR="0046267E" w:rsidRDefault="0046267E">
    <w:pPr>
      <w:pStyle w:val="a9"/>
    </w:pPr>
  </w:p>
  <w:p w:rsidR="0046267E" w:rsidRDefault="0046267E"/>
  <w:p w:rsidR="0046267E" w:rsidRDefault="0046267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67E" w:rsidRDefault="0046267E" w:rsidP="0028384B">
      <w:pPr>
        <w:spacing w:after="0" w:line="240" w:lineRule="auto"/>
      </w:pPr>
      <w:r>
        <w:separator/>
      </w:r>
    </w:p>
  </w:footnote>
  <w:footnote w:type="continuationSeparator" w:id="0">
    <w:p w:rsidR="0046267E" w:rsidRDefault="0046267E" w:rsidP="002838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00CA"/>
    <w:multiLevelType w:val="multilevel"/>
    <w:tmpl w:val="A642A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551237"/>
    <w:multiLevelType w:val="hybridMultilevel"/>
    <w:tmpl w:val="11AAE8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167C16"/>
    <w:multiLevelType w:val="multilevel"/>
    <w:tmpl w:val="76BC93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B754F5"/>
    <w:multiLevelType w:val="hybridMultilevel"/>
    <w:tmpl w:val="6F3841EA"/>
    <w:lvl w:ilvl="0" w:tplc="F7F291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0FCA5B43"/>
    <w:multiLevelType w:val="hybridMultilevel"/>
    <w:tmpl w:val="E6B699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FF845AA"/>
    <w:multiLevelType w:val="hybridMultilevel"/>
    <w:tmpl w:val="8C7616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53308B5"/>
    <w:multiLevelType w:val="multilevel"/>
    <w:tmpl w:val="A642A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483B41"/>
    <w:multiLevelType w:val="hybridMultilevel"/>
    <w:tmpl w:val="DD20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F03F27"/>
    <w:multiLevelType w:val="multilevel"/>
    <w:tmpl w:val="76BC93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0F1F64"/>
    <w:multiLevelType w:val="multilevel"/>
    <w:tmpl w:val="A642A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83B2A8D"/>
    <w:multiLevelType w:val="multilevel"/>
    <w:tmpl w:val="A642A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ED1767"/>
    <w:multiLevelType w:val="multilevel"/>
    <w:tmpl w:val="A642A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150217"/>
    <w:multiLevelType w:val="hybridMultilevel"/>
    <w:tmpl w:val="CAB298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A9206D"/>
    <w:multiLevelType w:val="hybridMultilevel"/>
    <w:tmpl w:val="DA5CB7C8"/>
    <w:lvl w:ilvl="0" w:tplc="F8C41E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4C656EF"/>
    <w:multiLevelType w:val="multilevel"/>
    <w:tmpl w:val="A642A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5B17BD3"/>
    <w:multiLevelType w:val="hybridMultilevel"/>
    <w:tmpl w:val="9780804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6">
    <w:nsid w:val="368A09BF"/>
    <w:multiLevelType w:val="multilevel"/>
    <w:tmpl w:val="36500206"/>
    <w:lvl w:ilvl="0">
      <w:start w:val="1"/>
      <w:numFmt w:val="decimal"/>
      <w:lvlText w:val="%1"/>
      <w:lvlJc w:val="left"/>
      <w:pPr>
        <w:ind w:left="659" w:hanging="375"/>
      </w:pPr>
      <w:rPr>
        <w:rFonts w:ascii="Times New Roman" w:hAnsi="Times New Roman" w:hint="default"/>
        <w:i w:val="0"/>
      </w:rPr>
    </w:lvl>
    <w:lvl w:ilvl="1">
      <w:start w:val="1"/>
      <w:numFmt w:val="decimal"/>
      <w:lvlText w:val="%1.%2"/>
      <w:lvlJc w:val="left"/>
      <w:pPr>
        <w:ind w:left="1739" w:hanging="375"/>
      </w:pPr>
      <w:rPr>
        <w:rFonts w:ascii="Times New Roman" w:hAnsi="Times New Roman" w:hint="default"/>
        <w:i w:val="0"/>
      </w:rPr>
    </w:lvl>
    <w:lvl w:ilvl="2">
      <w:start w:val="1"/>
      <w:numFmt w:val="decimal"/>
      <w:lvlText w:val="%1.%2.%3"/>
      <w:lvlJc w:val="left"/>
      <w:pPr>
        <w:ind w:left="3164" w:hanging="720"/>
      </w:pPr>
      <w:rPr>
        <w:rFonts w:ascii="Times New Roman" w:hAnsi="Times New Roman" w:hint="default"/>
        <w:i w:val="0"/>
      </w:rPr>
    </w:lvl>
    <w:lvl w:ilvl="3">
      <w:start w:val="1"/>
      <w:numFmt w:val="decimal"/>
      <w:lvlText w:val="%1.%2.%3.%4"/>
      <w:lvlJc w:val="left"/>
      <w:pPr>
        <w:ind w:left="4604" w:hanging="1080"/>
      </w:pPr>
      <w:rPr>
        <w:rFonts w:ascii="Times New Roman" w:hAnsi="Times New Roman" w:hint="default"/>
        <w:i w:val="0"/>
      </w:rPr>
    </w:lvl>
    <w:lvl w:ilvl="4">
      <w:start w:val="1"/>
      <w:numFmt w:val="decimal"/>
      <w:lvlText w:val="%1.%2.%3.%4.%5"/>
      <w:lvlJc w:val="left"/>
      <w:pPr>
        <w:ind w:left="5684" w:hanging="1080"/>
      </w:pPr>
      <w:rPr>
        <w:rFonts w:ascii="Times New Roman" w:hAnsi="Times New Roman" w:hint="default"/>
        <w:i w:val="0"/>
      </w:rPr>
    </w:lvl>
    <w:lvl w:ilvl="5">
      <w:start w:val="1"/>
      <w:numFmt w:val="decimal"/>
      <w:lvlText w:val="%1.%2.%3.%4.%5.%6"/>
      <w:lvlJc w:val="left"/>
      <w:pPr>
        <w:ind w:left="7124" w:hanging="1440"/>
      </w:pPr>
      <w:rPr>
        <w:rFonts w:ascii="Times New Roman" w:hAnsi="Times New Roman" w:hint="default"/>
        <w:i w:val="0"/>
      </w:rPr>
    </w:lvl>
    <w:lvl w:ilvl="6">
      <w:start w:val="1"/>
      <w:numFmt w:val="decimal"/>
      <w:lvlText w:val="%1.%2.%3.%4.%5.%6.%7"/>
      <w:lvlJc w:val="left"/>
      <w:pPr>
        <w:ind w:left="8204" w:hanging="1440"/>
      </w:pPr>
      <w:rPr>
        <w:rFonts w:ascii="Times New Roman" w:hAnsi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ind w:left="9644" w:hanging="1800"/>
      </w:pPr>
      <w:rPr>
        <w:rFonts w:ascii="Times New Roman" w:hAnsi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1084" w:hanging="2160"/>
      </w:pPr>
      <w:rPr>
        <w:rFonts w:ascii="Times New Roman" w:hAnsi="Times New Roman" w:hint="default"/>
        <w:i w:val="0"/>
      </w:rPr>
    </w:lvl>
  </w:abstractNum>
  <w:abstractNum w:abstractNumId="17">
    <w:nsid w:val="375C02D7"/>
    <w:multiLevelType w:val="multilevel"/>
    <w:tmpl w:val="4AA2BE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A227AE3"/>
    <w:multiLevelType w:val="hybridMultilevel"/>
    <w:tmpl w:val="6A98A4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BA449D1"/>
    <w:multiLevelType w:val="hybridMultilevel"/>
    <w:tmpl w:val="551EEB00"/>
    <w:lvl w:ilvl="0" w:tplc="D5906F86">
      <w:numFmt w:val="bullet"/>
      <w:lvlText w:val="-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>
    <w:nsid w:val="3C08460A"/>
    <w:multiLevelType w:val="multilevel"/>
    <w:tmpl w:val="76BC93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F380CED"/>
    <w:multiLevelType w:val="hybridMultilevel"/>
    <w:tmpl w:val="5E1CB3A6"/>
    <w:lvl w:ilvl="0" w:tplc="DF042E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042E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E31D35"/>
    <w:multiLevelType w:val="multilevel"/>
    <w:tmpl w:val="76BC93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4EA0DF0"/>
    <w:multiLevelType w:val="multilevel"/>
    <w:tmpl w:val="CBAE6F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ACF2C7F"/>
    <w:multiLevelType w:val="hybridMultilevel"/>
    <w:tmpl w:val="6046F0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906F86">
      <w:numFmt w:val="bullet"/>
      <w:lvlText w:val="-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3E45D2"/>
    <w:multiLevelType w:val="multilevel"/>
    <w:tmpl w:val="A642A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53F27AF"/>
    <w:multiLevelType w:val="multilevel"/>
    <w:tmpl w:val="A642A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C685EA8"/>
    <w:multiLevelType w:val="hybridMultilevel"/>
    <w:tmpl w:val="808860A8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8">
    <w:nsid w:val="5FEA5EC2"/>
    <w:multiLevelType w:val="hybridMultilevel"/>
    <w:tmpl w:val="9780804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9">
    <w:nsid w:val="620A6297"/>
    <w:multiLevelType w:val="hybridMultilevel"/>
    <w:tmpl w:val="3BB84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581BBD"/>
    <w:multiLevelType w:val="multilevel"/>
    <w:tmpl w:val="A642A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2634EC9"/>
    <w:multiLevelType w:val="hybridMultilevel"/>
    <w:tmpl w:val="D06C63C2"/>
    <w:lvl w:ilvl="0" w:tplc="DBEC6E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8DD444E"/>
    <w:multiLevelType w:val="hybridMultilevel"/>
    <w:tmpl w:val="32AEB4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F462787"/>
    <w:multiLevelType w:val="multilevel"/>
    <w:tmpl w:val="A642A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080233A"/>
    <w:multiLevelType w:val="multilevel"/>
    <w:tmpl w:val="A642A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2DC31B3"/>
    <w:multiLevelType w:val="multilevel"/>
    <w:tmpl w:val="76BC93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4CF7D44"/>
    <w:multiLevelType w:val="hybridMultilevel"/>
    <w:tmpl w:val="D158B6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B1D5E96"/>
    <w:multiLevelType w:val="hybridMultilevel"/>
    <w:tmpl w:val="E6B699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BF0713A"/>
    <w:multiLevelType w:val="multilevel"/>
    <w:tmpl w:val="A642A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5"/>
  </w:num>
  <w:num w:numId="3">
    <w:abstractNumId w:val="17"/>
  </w:num>
  <w:num w:numId="4">
    <w:abstractNumId w:val="16"/>
  </w:num>
  <w:num w:numId="5">
    <w:abstractNumId w:val="23"/>
  </w:num>
  <w:num w:numId="6">
    <w:abstractNumId w:val="13"/>
  </w:num>
  <w:num w:numId="7">
    <w:abstractNumId w:val="3"/>
  </w:num>
  <w:num w:numId="8">
    <w:abstractNumId w:val="28"/>
  </w:num>
  <w:num w:numId="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5"/>
  </w:num>
  <w:num w:numId="12">
    <w:abstractNumId w:val="32"/>
  </w:num>
  <w:num w:numId="13">
    <w:abstractNumId w:val="36"/>
  </w:num>
  <w:num w:numId="14">
    <w:abstractNumId w:val="4"/>
  </w:num>
  <w:num w:numId="15">
    <w:abstractNumId w:val="37"/>
  </w:num>
  <w:num w:numId="16">
    <w:abstractNumId w:val="1"/>
  </w:num>
  <w:num w:numId="17">
    <w:abstractNumId w:val="18"/>
  </w:num>
  <w:num w:numId="18">
    <w:abstractNumId w:val="27"/>
  </w:num>
  <w:num w:numId="19">
    <w:abstractNumId w:val="12"/>
  </w:num>
  <w:num w:numId="20">
    <w:abstractNumId w:val="21"/>
  </w:num>
  <w:num w:numId="21">
    <w:abstractNumId w:val="22"/>
  </w:num>
  <w:num w:numId="22">
    <w:abstractNumId w:val="8"/>
  </w:num>
  <w:num w:numId="23">
    <w:abstractNumId w:val="35"/>
  </w:num>
  <w:num w:numId="24">
    <w:abstractNumId w:val="20"/>
  </w:num>
  <w:num w:numId="25">
    <w:abstractNumId w:val="2"/>
  </w:num>
  <w:num w:numId="26">
    <w:abstractNumId w:val="9"/>
  </w:num>
  <w:num w:numId="27">
    <w:abstractNumId w:val="7"/>
  </w:num>
  <w:num w:numId="28">
    <w:abstractNumId w:val="38"/>
  </w:num>
  <w:num w:numId="29">
    <w:abstractNumId w:val="6"/>
  </w:num>
  <w:num w:numId="30">
    <w:abstractNumId w:val="14"/>
  </w:num>
  <w:num w:numId="31">
    <w:abstractNumId w:val="10"/>
  </w:num>
  <w:num w:numId="32">
    <w:abstractNumId w:val="0"/>
  </w:num>
  <w:num w:numId="33">
    <w:abstractNumId w:val="11"/>
  </w:num>
  <w:num w:numId="34">
    <w:abstractNumId w:val="30"/>
  </w:num>
  <w:num w:numId="35">
    <w:abstractNumId w:val="33"/>
  </w:num>
  <w:num w:numId="36">
    <w:abstractNumId w:val="25"/>
  </w:num>
  <w:num w:numId="37">
    <w:abstractNumId w:val="26"/>
  </w:num>
  <w:num w:numId="38">
    <w:abstractNumId w:val="34"/>
  </w:num>
  <w:num w:numId="39">
    <w:abstractNumId w:val="29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7C66"/>
    <w:rsid w:val="00011A29"/>
    <w:rsid w:val="00021A6E"/>
    <w:rsid w:val="000245C2"/>
    <w:rsid w:val="0002758F"/>
    <w:rsid w:val="00027D2B"/>
    <w:rsid w:val="00047FBE"/>
    <w:rsid w:val="00052723"/>
    <w:rsid w:val="00053CD6"/>
    <w:rsid w:val="000546B0"/>
    <w:rsid w:val="000554EE"/>
    <w:rsid w:val="0006641D"/>
    <w:rsid w:val="00067212"/>
    <w:rsid w:val="000722A6"/>
    <w:rsid w:val="00093927"/>
    <w:rsid w:val="000A44CE"/>
    <w:rsid w:val="000A4B3B"/>
    <w:rsid w:val="000B09CA"/>
    <w:rsid w:val="000B223C"/>
    <w:rsid w:val="000B2B09"/>
    <w:rsid w:val="000B5A74"/>
    <w:rsid w:val="000C755B"/>
    <w:rsid w:val="000E2699"/>
    <w:rsid w:val="00104563"/>
    <w:rsid w:val="001069EA"/>
    <w:rsid w:val="0011044C"/>
    <w:rsid w:val="001268F5"/>
    <w:rsid w:val="00136A9A"/>
    <w:rsid w:val="00136D14"/>
    <w:rsid w:val="0016233A"/>
    <w:rsid w:val="001627A3"/>
    <w:rsid w:val="00172C7B"/>
    <w:rsid w:val="001779CC"/>
    <w:rsid w:val="0018364E"/>
    <w:rsid w:val="00185DBF"/>
    <w:rsid w:val="001903C0"/>
    <w:rsid w:val="001C0DEF"/>
    <w:rsid w:val="001C1C39"/>
    <w:rsid w:val="001C5329"/>
    <w:rsid w:val="001D47FF"/>
    <w:rsid w:val="001D4A4F"/>
    <w:rsid w:val="001D7415"/>
    <w:rsid w:val="001E4179"/>
    <w:rsid w:val="00204E96"/>
    <w:rsid w:val="002111D5"/>
    <w:rsid w:val="00220820"/>
    <w:rsid w:val="002218F1"/>
    <w:rsid w:val="002259B5"/>
    <w:rsid w:val="00233A2B"/>
    <w:rsid w:val="00234425"/>
    <w:rsid w:val="00241F60"/>
    <w:rsid w:val="002517A9"/>
    <w:rsid w:val="0027723E"/>
    <w:rsid w:val="0028384B"/>
    <w:rsid w:val="00285975"/>
    <w:rsid w:val="00285E07"/>
    <w:rsid w:val="00286BAC"/>
    <w:rsid w:val="002A4524"/>
    <w:rsid w:val="002A4D50"/>
    <w:rsid w:val="002A5316"/>
    <w:rsid w:val="002A5593"/>
    <w:rsid w:val="002B282B"/>
    <w:rsid w:val="002B3ED8"/>
    <w:rsid w:val="002D0772"/>
    <w:rsid w:val="002D2BE8"/>
    <w:rsid w:val="002D343C"/>
    <w:rsid w:val="002D4F05"/>
    <w:rsid w:val="002D6B9C"/>
    <w:rsid w:val="002E1D58"/>
    <w:rsid w:val="002E733D"/>
    <w:rsid w:val="002F0760"/>
    <w:rsid w:val="003144B7"/>
    <w:rsid w:val="00321B32"/>
    <w:rsid w:val="003269D7"/>
    <w:rsid w:val="0034154A"/>
    <w:rsid w:val="00350907"/>
    <w:rsid w:val="00383F2F"/>
    <w:rsid w:val="00386B76"/>
    <w:rsid w:val="00387BD9"/>
    <w:rsid w:val="003906FC"/>
    <w:rsid w:val="003A7CAE"/>
    <w:rsid w:val="003C3F20"/>
    <w:rsid w:val="003C4455"/>
    <w:rsid w:val="003D0009"/>
    <w:rsid w:val="003F2DBD"/>
    <w:rsid w:val="0040204D"/>
    <w:rsid w:val="00421DF0"/>
    <w:rsid w:val="00426DE7"/>
    <w:rsid w:val="004275F4"/>
    <w:rsid w:val="00441323"/>
    <w:rsid w:val="0046267E"/>
    <w:rsid w:val="0046412F"/>
    <w:rsid w:val="00465C66"/>
    <w:rsid w:val="004755D0"/>
    <w:rsid w:val="00477870"/>
    <w:rsid w:val="00481E7C"/>
    <w:rsid w:val="0049047F"/>
    <w:rsid w:val="004A7699"/>
    <w:rsid w:val="004B273D"/>
    <w:rsid w:val="004B4399"/>
    <w:rsid w:val="004C6F1E"/>
    <w:rsid w:val="004D3332"/>
    <w:rsid w:val="004F331E"/>
    <w:rsid w:val="004F5C24"/>
    <w:rsid w:val="00505D2E"/>
    <w:rsid w:val="0052473D"/>
    <w:rsid w:val="00524E50"/>
    <w:rsid w:val="0053012A"/>
    <w:rsid w:val="00540604"/>
    <w:rsid w:val="0054709D"/>
    <w:rsid w:val="00560269"/>
    <w:rsid w:val="00590AEE"/>
    <w:rsid w:val="00593DA4"/>
    <w:rsid w:val="005A6261"/>
    <w:rsid w:val="005C0F79"/>
    <w:rsid w:val="005C2602"/>
    <w:rsid w:val="005C4262"/>
    <w:rsid w:val="005C51C8"/>
    <w:rsid w:val="005D24EE"/>
    <w:rsid w:val="005D6F9A"/>
    <w:rsid w:val="005F0B49"/>
    <w:rsid w:val="005F3DD0"/>
    <w:rsid w:val="005F5097"/>
    <w:rsid w:val="0060056E"/>
    <w:rsid w:val="0060631B"/>
    <w:rsid w:val="006070FE"/>
    <w:rsid w:val="00610957"/>
    <w:rsid w:val="00617C66"/>
    <w:rsid w:val="00624591"/>
    <w:rsid w:val="00625DD6"/>
    <w:rsid w:val="00626CE4"/>
    <w:rsid w:val="006437F3"/>
    <w:rsid w:val="00655962"/>
    <w:rsid w:val="00656244"/>
    <w:rsid w:val="0068009A"/>
    <w:rsid w:val="006958FD"/>
    <w:rsid w:val="00695BC2"/>
    <w:rsid w:val="006A3432"/>
    <w:rsid w:val="006B1D07"/>
    <w:rsid w:val="006B2747"/>
    <w:rsid w:val="006B68BC"/>
    <w:rsid w:val="006C2BAA"/>
    <w:rsid w:val="006E162E"/>
    <w:rsid w:val="006E1A5B"/>
    <w:rsid w:val="006F03CF"/>
    <w:rsid w:val="006F1D55"/>
    <w:rsid w:val="006F4F14"/>
    <w:rsid w:val="00701D02"/>
    <w:rsid w:val="00711F4B"/>
    <w:rsid w:val="00721DE5"/>
    <w:rsid w:val="007221C3"/>
    <w:rsid w:val="007227B7"/>
    <w:rsid w:val="0075205E"/>
    <w:rsid w:val="00764C71"/>
    <w:rsid w:val="00774486"/>
    <w:rsid w:val="00797C57"/>
    <w:rsid w:val="007C2CD6"/>
    <w:rsid w:val="007C5BDC"/>
    <w:rsid w:val="007D03BF"/>
    <w:rsid w:val="007D09B1"/>
    <w:rsid w:val="007D7094"/>
    <w:rsid w:val="007F3BC8"/>
    <w:rsid w:val="007F7FE2"/>
    <w:rsid w:val="00804603"/>
    <w:rsid w:val="00823E6F"/>
    <w:rsid w:val="00824D17"/>
    <w:rsid w:val="0082515B"/>
    <w:rsid w:val="00832CA8"/>
    <w:rsid w:val="008378E8"/>
    <w:rsid w:val="008411F3"/>
    <w:rsid w:val="00841EB6"/>
    <w:rsid w:val="008563BB"/>
    <w:rsid w:val="0086329D"/>
    <w:rsid w:val="008756FC"/>
    <w:rsid w:val="00883834"/>
    <w:rsid w:val="008838D9"/>
    <w:rsid w:val="00891E4E"/>
    <w:rsid w:val="008924E8"/>
    <w:rsid w:val="008B2228"/>
    <w:rsid w:val="008C65D5"/>
    <w:rsid w:val="008D36DA"/>
    <w:rsid w:val="008E3149"/>
    <w:rsid w:val="008E3342"/>
    <w:rsid w:val="009038F7"/>
    <w:rsid w:val="00905871"/>
    <w:rsid w:val="009069C4"/>
    <w:rsid w:val="00912A34"/>
    <w:rsid w:val="00944F3D"/>
    <w:rsid w:val="00950C1F"/>
    <w:rsid w:val="00955C4E"/>
    <w:rsid w:val="00956C00"/>
    <w:rsid w:val="009726F5"/>
    <w:rsid w:val="0098376B"/>
    <w:rsid w:val="0099260C"/>
    <w:rsid w:val="0099392E"/>
    <w:rsid w:val="00994E2D"/>
    <w:rsid w:val="009A0217"/>
    <w:rsid w:val="009A41BC"/>
    <w:rsid w:val="009A49A5"/>
    <w:rsid w:val="009A4E90"/>
    <w:rsid w:val="009A7E37"/>
    <w:rsid w:val="009D0F53"/>
    <w:rsid w:val="009E7F41"/>
    <w:rsid w:val="009F1E04"/>
    <w:rsid w:val="009F7624"/>
    <w:rsid w:val="00A07E57"/>
    <w:rsid w:val="00A10327"/>
    <w:rsid w:val="00A10907"/>
    <w:rsid w:val="00A205FC"/>
    <w:rsid w:val="00A31F81"/>
    <w:rsid w:val="00A32F24"/>
    <w:rsid w:val="00A44E2E"/>
    <w:rsid w:val="00A83412"/>
    <w:rsid w:val="00A96769"/>
    <w:rsid w:val="00A97D0F"/>
    <w:rsid w:val="00AA51BA"/>
    <w:rsid w:val="00AB3277"/>
    <w:rsid w:val="00AB381A"/>
    <w:rsid w:val="00AC1C23"/>
    <w:rsid w:val="00AC3E48"/>
    <w:rsid w:val="00AC4F84"/>
    <w:rsid w:val="00AC5C2C"/>
    <w:rsid w:val="00AD3B57"/>
    <w:rsid w:val="00AE2E46"/>
    <w:rsid w:val="00B11D83"/>
    <w:rsid w:val="00B1210A"/>
    <w:rsid w:val="00B130D9"/>
    <w:rsid w:val="00B21D88"/>
    <w:rsid w:val="00B223A2"/>
    <w:rsid w:val="00B2489C"/>
    <w:rsid w:val="00B335F2"/>
    <w:rsid w:val="00B34A75"/>
    <w:rsid w:val="00B3611A"/>
    <w:rsid w:val="00B375F0"/>
    <w:rsid w:val="00B40576"/>
    <w:rsid w:val="00B7077C"/>
    <w:rsid w:val="00B80374"/>
    <w:rsid w:val="00B808A1"/>
    <w:rsid w:val="00B82B51"/>
    <w:rsid w:val="00B87D99"/>
    <w:rsid w:val="00B9303A"/>
    <w:rsid w:val="00B9401B"/>
    <w:rsid w:val="00BB4AF9"/>
    <w:rsid w:val="00BB7719"/>
    <w:rsid w:val="00BC0CFF"/>
    <w:rsid w:val="00BC6E42"/>
    <w:rsid w:val="00BD7206"/>
    <w:rsid w:val="00BE3043"/>
    <w:rsid w:val="00BE7F75"/>
    <w:rsid w:val="00C0378B"/>
    <w:rsid w:val="00C1435F"/>
    <w:rsid w:val="00C22061"/>
    <w:rsid w:val="00C27CF3"/>
    <w:rsid w:val="00C3067D"/>
    <w:rsid w:val="00C45AB2"/>
    <w:rsid w:val="00C57A2A"/>
    <w:rsid w:val="00C61E40"/>
    <w:rsid w:val="00C65936"/>
    <w:rsid w:val="00C70B84"/>
    <w:rsid w:val="00C77111"/>
    <w:rsid w:val="00C90989"/>
    <w:rsid w:val="00CA04C6"/>
    <w:rsid w:val="00CA20DE"/>
    <w:rsid w:val="00CB48F3"/>
    <w:rsid w:val="00CB6931"/>
    <w:rsid w:val="00CC0DCC"/>
    <w:rsid w:val="00CC3975"/>
    <w:rsid w:val="00CC46FF"/>
    <w:rsid w:val="00CC752A"/>
    <w:rsid w:val="00CD107D"/>
    <w:rsid w:val="00CD170D"/>
    <w:rsid w:val="00CE0F34"/>
    <w:rsid w:val="00CE6022"/>
    <w:rsid w:val="00CF025A"/>
    <w:rsid w:val="00D13DDE"/>
    <w:rsid w:val="00D30DDA"/>
    <w:rsid w:val="00D31F8F"/>
    <w:rsid w:val="00D4363F"/>
    <w:rsid w:val="00D44CF9"/>
    <w:rsid w:val="00D51872"/>
    <w:rsid w:val="00D52C0A"/>
    <w:rsid w:val="00D56C68"/>
    <w:rsid w:val="00D60AB7"/>
    <w:rsid w:val="00D62238"/>
    <w:rsid w:val="00D76C1B"/>
    <w:rsid w:val="00D77D1D"/>
    <w:rsid w:val="00D82075"/>
    <w:rsid w:val="00D842A7"/>
    <w:rsid w:val="00D86390"/>
    <w:rsid w:val="00D87B4C"/>
    <w:rsid w:val="00D9216F"/>
    <w:rsid w:val="00D960F9"/>
    <w:rsid w:val="00DA1EC9"/>
    <w:rsid w:val="00DB29A4"/>
    <w:rsid w:val="00DB4E56"/>
    <w:rsid w:val="00DC5350"/>
    <w:rsid w:val="00DC5C54"/>
    <w:rsid w:val="00DC7669"/>
    <w:rsid w:val="00DD1DC0"/>
    <w:rsid w:val="00DD5F00"/>
    <w:rsid w:val="00DD6E8B"/>
    <w:rsid w:val="00DF6369"/>
    <w:rsid w:val="00DF7F64"/>
    <w:rsid w:val="00E06097"/>
    <w:rsid w:val="00E16900"/>
    <w:rsid w:val="00E171FC"/>
    <w:rsid w:val="00E46CC0"/>
    <w:rsid w:val="00E46D31"/>
    <w:rsid w:val="00E55854"/>
    <w:rsid w:val="00E56D66"/>
    <w:rsid w:val="00E656FF"/>
    <w:rsid w:val="00E7413B"/>
    <w:rsid w:val="00E75D12"/>
    <w:rsid w:val="00E762BA"/>
    <w:rsid w:val="00E80F0D"/>
    <w:rsid w:val="00EA2359"/>
    <w:rsid w:val="00EB3A0A"/>
    <w:rsid w:val="00EC1E2A"/>
    <w:rsid w:val="00EC3350"/>
    <w:rsid w:val="00ED2B9F"/>
    <w:rsid w:val="00ED6029"/>
    <w:rsid w:val="00EE38E2"/>
    <w:rsid w:val="00EE5EB7"/>
    <w:rsid w:val="00EF0447"/>
    <w:rsid w:val="00F14B28"/>
    <w:rsid w:val="00F60DF3"/>
    <w:rsid w:val="00F62A25"/>
    <w:rsid w:val="00F640A7"/>
    <w:rsid w:val="00F80DD9"/>
    <w:rsid w:val="00F86C9C"/>
    <w:rsid w:val="00F934FA"/>
    <w:rsid w:val="00FA41D8"/>
    <w:rsid w:val="00FB0DBC"/>
    <w:rsid w:val="00FC5CB5"/>
    <w:rsid w:val="00FD086E"/>
    <w:rsid w:val="00FD08D8"/>
    <w:rsid w:val="00FD1B11"/>
    <w:rsid w:val="00FD420F"/>
    <w:rsid w:val="00FE0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C6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3D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F3D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3DD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3DD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 Spacing"/>
    <w:uiPriority w:val="1"/>
    <w:qFormat/>
    <w:rsid w:val="00EC33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uiPriority w:val="99"/>
    <w:qFormat/>
    <w:rsid w:val="00EC3350"/>
    <w:rPr>
      <w:rFonts w:cs="Times New Roman"/>
      <w:b/>
      <w:bCs/>
    </w:rPr>
  </w:style>
  <w:style w:type="paragraph" w:styleId="a5">
    <w:name w:val="Plain Text"/>
    <w:basedOn w:val="a"/>
    <w:link w:val="a6"/>
    <w:uiPriority w:val="99"/>
    <w:rsid w:val="00CE0F34"/>
    <w:pPr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rsid w:val="00CE0F34"/>
    <w:rPr>
      <w:rFonts w:ascii="Courier New" w:eastAsia="Times New Roman" w:hAnsi="Courier New" w:cs="Times New Roman"/>
      <w:sz w:val="20"/>
      <w:szCs w:val="20"/>
    </w:rPr>
  </w:style>
  <w:style w:type="paragraph" w:customStyle="1" w:styleId="c17">
    <w:name w:val="c17"/>
    <w:basedOn w:val="a"/>
    <w:rsid w:val="00CE0F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rsid w:val="00CE0F34"/>
  </w:style>
  <w:style w:type="paragraph" w:styleId="a7">
    <w:name w:val="header"/>
    <w:basedOn w:val="a"/>
    <w:link w:val="a8"/>
    <w:uiPriority w:val="99"/>
    <w:semiHidden/>
    <w:unhideWhenUsed/>
    <w:rsid w:val="005F3DD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3DD0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5F3D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3DD0"/>
    <w:rPr>
      <w:rFonts w:ascii="Calibri" w:eastAsia="Times New Roman" w:hAnsi="Calibri" w:cs="Times New Roman"/>
      <w:lang w:eastAsia="ru-RU"/>
    </w:rPr>
  </w:style>
  <w:style w:type="character" w:customStyle="1" w:styleId="ab">
    <w:name w:val="Основной текст_"/>
    <w:link w:val="3"/>
    <w:rsid w:val="005F3DD0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b"/>
    <w:rsid w:val="005F3DD0"/>
    <w:pPr>
      <w:widowControl w:val="0"/>
      <w:shd w:val="clear" w:color="auto" w:fill="FFFFFF"/>
      <w:spacing w:after="0" w:line="480" w:lineRule="exact"/>
      <w:ind w:hanging="360"/>
      <w:jc w:val="both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character" w:customStyle="1" w:styleId="21">
    <w:name w:val="Основной текст (2)_"/>
    <w:link w:val="22"/>
    <w:rsid w:val="005F3DD0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F3DD0"/>
    <w:pPr>
      <w:widowControl w:val="0"/>
      <w:shd w:val="clear" w:color="auto" w:fill="FFFFFF"/>
      <w:spacing w:after="0" w:line="480" w:lineRule="exact"/>
      <w:jc w:val="center"/>
    </w:pPr>
    <w:rPr>
      <w:rFonts w:ascii="Times New Roman" w:eastAsiaTheme="minorHAnsi" w:hAnsi="Times New Roman" w:cstheme="minorBidi"/>
      <w:b/>
      <w:bCs/>
      <w:sz w:val="28"/>
      <w:szCs w:val="28"/>
      <w:lang w:eastAsia="en-US"/>
    </w:rPr>
  </w:style>
  <w:style w:type="character" w:customStyle="1" w:styleId="135pt">
    <w:name w:val="Основной текст + 13;5 pt"/>
    <w:rsid w:val="005F3D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LucidaSansUnicode125pt">
    <w:name w:val="Основной текст + Lucida Sans Unicode;12;5 pt"/>
    <w:rsid w:val="005F3DD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paragraph" w:styleId="ac">
    <w:name w:val="List Paragraph"/>
    <w:basedOn w:val="a"/>
    <w:qFormat/>
    <w:rsid w:val="005F3DD0"/>
    <w:pPr>
      <w:ind w:left="720"/>
      <w:contextualSpacing/>
    </w:pPr>
  </w:style>
  <w:style w:type="character" w:customStyle="1" w:styleId="ad">
    <w:name w:val="Текст выноски Знак"/>
    <w:basedOn w:val="a0"/>
    <w:link w:val="ae"/>
    <w:uiPriority w:val="99"/>
    <w:semiHidden/>
    <w:rsid w:val="005F3DD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semiHidden/>
    <w:unhideWhenUsed/>
    <w:rsid w:val="005F3DD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5F3D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Body Text"/>
    <w:basedOn w:val="a"/>
    <w:link w:val="af1"/>
    <w:rsid w:val="005F3DD0"/>
    <w:pPr>
      <w:tabs>
        <w:tab w:val="left" w:pos="6946"/>
      </w:tabs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f1">
    <w:name w:val="Основной текст Знак"/>
    <w:basedOn w:val="a0"/>
    <w:link w:val="af0"/>
    <w:rsid w:val="005F3DD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Без интервала1"/>
    <w:rsid w:val="002A531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2">
    <w:name w:val="Основной текст1"/>
    <w:basedOn w:val="a"/>
    <w:rsid w:val="005C4262"/>
    <w:pPr>
      <w:widowControl w:val="0"/>
      <w:shd w:val="clear" w:color="auto" w:fill="FFFFFF"/>
      <w:spacing w:before="420" w:after="0" w:line="322" w:lineRule="exact"/>
      <w:ind w:hanging="500"/>
      <w:jc w:val="both"/>
    </w:pPr>
    <w:rPr>
      <w:rFonts w:ascii="Times New Roman" w:hAnsi="Times New Roman"/>
      <w:color w:val="000000"/>
      <w:spacing w:val="1"/>
      <w:sz w:val="25"/>
      <w:szCs w:val="25"/>
    </w:rPr>
  </w:style>
  <w:style w:type="character" w:customStyle="1" w:styleId="0pt">
    <w:name w:val="Основной текст + Полужирный;Интервал 0 pt"/>
    <w:basedOn w:val="ab"/>
    <w:rsid w:val="006E1A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table" w:styleId="af2">
    <w:name w:val="Table Grid"/>
    <w:basedOn w:val="a1"/>
    <w:uiPriority w:val="59"/>
    <w:rsid w:val="00DB4E5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pt">
    <w:name w:val="Основной текст + 13 pt"/>
    <w:aliases w:val="Интервал 0 pt"/>
    <w:basedOn w:val="ab"/>
    <w:rsid w:val="005D24EE"/>
    <w:rPr>
      <w:rFonts w:ascii="Times New Roman" w:hAnsi="Times New Roman"/>
      <w:color w:val="000000"/>
      <w:spacing w:val="-2"/>
      <w:w w:val="100"/>
      <w:position w:val="0"/>
      <w:sz w:val="26"/>
      <w:szCs w:val="26"/>
      <w:shd w:val="clear" w:color="auto" w:fill="FFFFFF"/>
      <w:lang w:val="ru-RU" w:bidi="ar-SA"/>
    </w:rPr>
  </w:style>
  <w:style w:type="character" w:styleId="af3">
    <w:name w:val="Hyperlink"/>
    <w:uiPriority w:val="99"/>
    <w:rsid w:val="001E4179"/>
    <w:rPr>
      <w:rFonts w:cs="Times New Roman"/>
      <w:color w:val="0000FF"/>
      <w:u w:val="single"/>
    </w:rPr>
  </w:style>
  <w:style w:type="character" w:customStyle="1" w:styleId="extended-textfull">
    <w:name w:val="extended-text__full"/>
    <w:basedOn w:val="a0"/>
    <w:rsid w:val="001069EA"/>
  </w:style>
  <w:style w:type="paragraph" w:styleId="af4">
    <w:name w:val="Body Text Indent"/>
    <w:basedOn w:val="a"/>
    <w:link w:val="af5"/>
    <w:uiPriority w:val="99"/>
    <w:semiHidden/>
    <w:unhideWhenUsed/>
    <w:rsid w:val="0082515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82515B"/>
    <w:rPr>
      <w:rFonts w:ascii="Calibri" w:eastAsia="Times New Roman" w:hAnsi="Calibri" w:cs="Times New Roman"/>
      <w:lang w:eastAsia="ru-RU"/>
    </w:rPr>
  </w:style>
  <w:style w:type="paragraph" w:customStyle="1" w:styleId="23">
    <w:name w:val="Основной текст2"/>
    <w:basedOn w:val="a"/>
    <w:rsid w:val="00610957"/>
    <w:pPr>
      <w:widowControl w:val="0"/>
      <w:shd w:val="clear" w:color="auto" w:fill="FFFFFF"/>
      <w:spacing w:after="0" w:line="317" w:lineRule="exact"/>
    </w:pPr>
    <w:rPr>
      <w:rFonts w:ascii="Times New Roman" w:hAnsi="Times New Roman"/>
      <w:color w:val="000000"/>
      <w:spacing w:val="2"/>
      <w:sz w:val="25"/>
      <w:szCs w:val="25"/>
    </w:rPr>
  </w:style>
  <w:style w:type="character" w:customStyle="1" w:styleId="0pt0">
    <w:name w:val="Основной текст + Интервал 0 pt"/>
    <w:basedOn w:val="ab"/>
    <w:rsid w:val="00D921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3pt0pt">
    <w:name w:val="Основной текст + 13 pt;Курсив;Интервал 0 pt"/>
    <w:basedOn w:val="ab"/>
    <w:rsid w:val="00D921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0pt1">
    <w:name w:val="Основной текст + Курсив;Интервал 0 pt"/>
    <w:basedOn w:val="ab"/>
    <w:rsid w:val="00B375F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BookmanOldStyle115pt0pt">
    <w:name w:val="Основной текст + Bookman Old Style;11;5 pt;Полужирный;Интервал 0 pt"/>
    <w:basedOn w:val="ab"/>
    <w:rsid w:val="004B439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3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13pt0pt">
    <w:name w:val="Основной текст (2) + 13 pt;Курсив;Интервал 0 pt"/>
    <w:basedOn w:val="21"/>
    <w:rsid w:val="004B439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8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00">
    <w:name w:val="Основной текст (10)_"/>
    <w:basedOn w:val="a0"/>
    <w:link w:val="101"/>
    <w:rsid w:val="00C7711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C77111"/>
    <w:pPr>
      <w:widowControl w:val="0"/>
      <w:shd w:val="clear" w:color="auto" w:fill="FFFFFF"/>
      <w:spacing w:after="0" w:line="370" w:lineRule="exact"/>
      <w:jc w:val="both"/>
    </w:pPr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4">
    <w:name w:val="Заголовок №4_"/>
    <w:basedOn w:val="a0"/>
    <w:link w:val="40"/>
    <w:rsid w:val="00CC752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CC752A"/>
    <w:pPr>
      <w:widowControl w:val="0"/>
      <w:shd w:val="clear" w:color="auto" w:fill="FFFFFF"/>
      <w:spacing w:before="1920" w:after="60" w:line="350" w:lineRule="exact"/>
      <w:ind w:hanging="800"/>
      <w:jc w:val="center"/>
      <w:outlineLvl w:val="3"/>
    </w:pPr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18">
    <w:name w:val="Основной текст (18)_"/>
    <w:basedOn w:val="a0"/>
    <w:link w:val="180"/>
    <w:rsid w:val="00C65936"/>
    <w:rPr>
      <w:b/>
      <w:bCs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C65936"/>
    <w:pPr>
      <w:widowControl w:val="0"/>
      <w:shd w:val="clear" w:color="auto" w:fill="FFFFFF"/>
      <w:spacing w:after="300" w:line="0" w:lineRule="atLeast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19">
    <w:name w:val="Основной текст (19)_"/>
    <w:basedOn w:val="a0"/>
    <w:link w:val="190"/>
    <w:rsid w:val="00C65936"/>
    <w:rPr>
      <w:shd w:val="clear" w:color="auto" w:fill="FFFFFF"/>
    </w:rPr>
  </w:style>
  <w:style w:type="character" w:customStyle="1" w:styleId="191">
    <w:name w:val="Основной текст (19) + Полужирный"/>
    <w:basedOn w:val="19"/>
    <w:rsid w:val="00C65936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90">
    <w:name w:val="Основной текст (19)"/>
    <w:basedOn w:val="a"/>
    <w:link w:val="19"/>
    <w:rsid w:val="00C65936"/>
    <w:pPr>
      <w:widowControl w:val="0"/>
      <w:shd w:val="clear" w:color="auto" w:fill="FFFFFF"/>
      <w:spacing w:before="900" w:after="0" w:line="274" w:lineRule="exact"/>
    </w:pPr>
    <w:rPr>
      <w:rFonts w:asciiTheme="minorHAnsi" w:eastAsiaTheme="minorHAnsi" w:hAnsiTheme="minorHAnsi" w:cstheme="minorBidi"/>
      <w:lang w:eastAsia="en-US"/>
    </w:rPr>
  </w:style>
  <w:style w:type="character" w:customStyle="1" w:styleId="af6">
    <w:name w:val="Колонтитул_"/>
    <w:basedOn w:val="a0"/>
    <w:link w:val="af7"/>
    <w:rsid w:val="009038F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7">
    <w:name w:val="Колонтитул"/>
    <w:basedOn w:val="a"/>
    <w:link w:val="af6"/>
    <w:rsid w:val="009038F7"/>
    <w:pPr>
      <w:widowControl w:val="0"/>
      <w:shd w:val="clear" w:color="auto" w:fill="FFFFFF"/>
      <w:spacing w:after="0" w:line="480" w:lineRule="exact"/>
    </w:pPr>
    <w:rPr>
      <w:rFonts w:ascii="Times New Roman" w:hAnsi="Times New Roman"/>
      <w:sz w:val="28"/>
      <w:szCs w:val="28"/>
      <w:lang w:eastAsia="en-US"/>
    </w:rPr>
  </w:style>
  <w:style w:type="character" w:customStyle="1" w:styleId="24">
    <w:name w:val="Основной текст (2) + Полужирный"/>
    <w:basedOn w:val="21"/>
    <w:rsid w:val="004626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c0">
    <w:name w:val="c0"/>
    <w:basedOn w:val="a0"/>
    <w:rsid w:val="00233A2B"/>
  </w:style>
  <w:style w:type="paragraph" w:customStyle="1" w:styleId="c1">
    <w:name w:val="c1"/>
    <w:basedOn w:val="a"/>
    <w:rsid w:val="00233A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C6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3D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F3D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3DD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3DD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 Spacing"/>
    <w:uiPriority w:val="1"/>
    <w:qFormat/>
    <w:rsid w:val="00EC33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uiPriority w:val="99"/>
    <w:qFormat/>
    <w:rsid w:val="00EC3350"/>
    <w:rPr>
      <w:rFonts w:cs="Times New Roman"/>
      <w:b/>
      <w:bCs/>
    </w:rPr>
  </w:style>
  <w:style w:type="paragraph" w:styleId="a5">
    <w:name w:val="Plain Text"/>
    <w:basedOn w:val="a"/>
    <w:link w:val="a6"/>
    <w:uiPriority w:val="99"/>
    <w:rsid w:val="00CE0F34"/>
    <w:pPr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rsid w:val="00CE0F34"/>
    <w:rPr>
      <w:rFonts w:ascii="Courier New" w:eastAsia="Times New Roman" w:hAnsi="Courier New" w:cs="Times New Roman"/>
      <w:sz w:val="20"/>
      <w:szCs w:val="20"/>
    </w:rPr>
  </w:style>
  <w:style w:type="paragraph" w:customStyle="1" w:styleId="c17">
    <w:name w:val="c17"/>
    <w:basedOn w:val="a"/>
    <w:rsid w:val="00CE0F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rsid w:val="00CE0F34"/>
  </w:style>
  <w:style w:type="paragraph" w:styleId="a7">
    <w:name w:val="header"/>
    <w:basedOn w:val="a"/>
    <w:link w:val="a8"/>
    <w:uiPriority w:val="99"/>
    <w:semiHidden/>
    <w:unhideWhenUsed/>
    <w:rsid w:val="005F3DD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3DD0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5F3D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3DD0"/>
    <w:rPr>
      <w:rFonts w:ascii="Calibri" w:eastAsia="Times New Roman" w:hAnsi="Calibri" w:cs="Times New Roman"/>
      <w:lang w:eastAsia="ru-RU"/>
    </w:rPr>
  </w:style>
  <w:style w:type="character" w:customStyle="1" w:styleId="ab">
    <w:name w:val="Основной текст_"/>
    <w:link w:val="3"/>
    <w:rsid w:val="005F3DD0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b"/>
    <w:rsid w:val="005F3DD0"/>
    <w:pPr>
      <w:widowControl w:val="0"/>
      <w:shd w:val="clear" w:color="auto" w:fill="FFFFFF"/>
      <w:spacing w:after="0" w:line="480" w:lineRule="exact"/>
      <w:ind w:hanging="360"/>
      <w:jc w:val="both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character" w:customStyle="1" w:styleId="21">
    <w:name w:val="Основной текст (2)_"/>
    <w:link w:val="22"/>
    <w:rsid w:val="005F3DD0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F3DD0"/>
    <w:pPr>
      <w:widowControl w:val="0"/>
      <w:shd w:val="clear" w:color="auto" w:fill="FFFFFF"/>
      <w:spacing w:after="0" w:line="480" w:lineRule="exact"/>
      <w:jc w:val="center"/>
    </w:pPr>
    <w:rPr>
      <w:rFonts w:ascii="Times New Roman" w:eastAsiaTheme="minorHAnsi" w:hAnsi="Times New Roman" w:cstheme="minorBidi"/>
      <w:b/>
      <w:bCs/>
      <w:sz w:val="28"/>
      <w:szCs w:val="28"/>
      <w:lang w:eastAsia="en-US"/>
    </w:rPr>
  </w:style>
  <w:style w:type="character" w:customStyle="1" w:styleId="135pt">
    <w:name w:val="Основной текст + 13;5 pt"/>
    <w:rsid w:val="005F3D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LucidaSansUnicode125pt">
    <w:name w:val="Основной текст + Lucida Sans Unicode;12;5 pt"/>
    <w:rsid w:val="005F3DD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paragraph" w:styleId="ac">
    <w:name w:val="List Paragraph"/>
    <w:basedOn w:val="a"/>
    <w:uiPriority w:val="99"/>
    <w:qFormat/>
    <w:rsid w:val="005F3DD0"/>
    <w:pPr>
      <w:ind w:left="720"/>
      <w:contextualSpacing/>
    </w:pPr>
  </w:style>
  <w:style w:type="character" w:customStyle="1" w:styleId="ad">
    <w:name w:val="Текст выноски Знак"/>
    <w:basedOn w:val="a0"/>
    <w:link w:val="ae"/>
    <w:uiPriority w:val="99"/>
    <w:semiHidden/>
    <w:rsid w:val="005F3DD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semiHidden/>
    <w:unhideWhenUsed/>
    <w:rsid w:val="005F3DD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5F3D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Body Text"/>
    <w:basedOn w:val="a"/>
    <w:link w:val="af1"/>
    <w:rsid w:val="005F3DD0"/>
    <w:pPr>
      <w:tabs>
        <w:tab w:val="left" w:pos="6946"/>
      </w:tabs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f1">
    <w:name w:val="Основной текст Знак"/>
    <w:basedOn w:val="a0"/>
    <w:link w:val="af0"/>
    <w:rsid w:val="005F3DD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Без интервала1"/>
    <w:rsid w:val="002A531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2">
    <w:name w:val="Основной текст1"/>
    <w:basedOn w:val="a"/>
    <w:rsid w:val="005C4262"/>
    <w:pPr>
      <w:widowControl w:val="0"/>
      <w:shd w:val="clear" w:color="auto" w:fill="FFFFFF"/>
      <w:spacing w:before="420" w:after="0" w:line="322" w:lineRule="exact"/>
      <w:ind w:hanging="500"/>
      <w:jc w:val="both"/>
    </w:pPr>
    <w:rPr>
      <w:rFonts w:ascii="Times New Roman" w:hAnsi="Times New Roman"/>
      <w:color w:val="000000"/>
      <w:spacing w:val="1"/>
      <w:sz w:val="25"/>
      <w:szCs w:val="25"/>
    </w:rPr>
  </w:style>
  <w:style w:type="character" w:customStyle="1" w:styleId="0pt">
    <w:name w:val="Основной текст + Полужирный;Интервал 0 pt"/>
    <w:basedOn w:val="ab"/>
    <w:rsid w:val="006E1A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77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2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62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7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30FCA7-EC7F-44B4-B210-F3C76DBAF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15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</dc:creator>
  <cp:lastModifiedBy>Marina</cp:lastModifiedBy>
  <cp:revision>30</cp:revision>
  <cp:lastPrinted>2019-03-04T13:08:00Z</cp:lastPrinted>
  <dcterms:created xsi:type="dcterms:W3CDTF">2018-11-30T08:16:00Z</dcterms:created>
  <dcterms:modified xsi:type="dcterms:W3CDTF">2022-04-25T20:35:00Z</dcterms:modified>
</cp:coreProperties>
</file>