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3E" w:rsidRPr="00BB2D67" w:rsidRDefault="00260A03" w:rsidP="00260A03">
      <w:pPr>
        <w:jc w:val="right"/>
        <w:rPr>
          <w:rFonts w:ascii="Times New Roman" w:hAnsi="Times New Roman" w:cs="Times New Roman"/>
        </w:rPr>
      </w:pPr>
      <w:r w:rsidRPr="00BB2D67">
        <w:rPr>
          <w:rFonts w:ascii="Times New Roman" w:hAnsi="Times New Roman" w:cs="Times New Roman"/>
        </w:rPr>
        <w:t>МБУДО ЦТ «Радуга» 2024 г.</w:t>
      </w:r>
    </w:p>
    <w:p w:rsidR="00260A03" w:rsidRPr="00BB2D67" w:rsidRDefault="00260A03" w:rsidP="00260A03">
      <w:pPr>
        <w:jc w:val="center"/>
        <w:rPr>
          <w:rFonts w:ascii="Times New Roman" w:hAnsi="Times New Roman" w:cs="Times New Roman"/>
          <w:b/>
          <w:bCs/>
        </w:rPr>
      </w:pPr>
      <w:r w:rsidRPr="00BB2D67">
        <w:rPr>
          <w:rFonts w:ascii="Times New Roman" w:hAnsi="Times New Roman" w:cs="Times New Roman"/>
          <w:b/>
        </w:rPr>
        <w:t>Раздел 16. Расходы организации</w:t>
      </w:r>
      <w:r w:rsidRPr="00BB2D67">
        <w:rPr>
          <w:rFonts w:ascii="Times New Roman" w:hAnsi="Times New Roman" w:cs="Times New Roman"/>
          <w:b/>
          <w:bCs/>
        </w:rPr>
        <w:t xml:space="preserve">, тысяча рублей </w:t>
      </w:r>
      <w:r w:rsidRPr="00BB2D67">
        <w:rPr>
          <w:rFonts w:ascii="Times New Roman" w:hAnsi="Times New Roman" w:cs="Times New Roman"/>
          <w:b/>
          <w:bCs/>
        </w:rPr>
        <w:br/>
        <w:t>(с одним десятичным знаком)</w:t>
      </w:r>
    </w:p>
    <w:p w:rsidR="00260A03" w:rsidRPr="00BB2D67" w:rsidRDefault="00260A03" w:rsidP="00260A03">
      <w:pPr>
        <w:spacing w:before="120" w:after="120"/>
        <w:ind w:left="709"/>
        <w:jc w:val="center"/>
        <w:rPr>
          <w:rFonts w:ascii="Times New Roman" w:hAnsi="Times New Roman" w:cs="Times New Roman"/>
          <w:b/>
        </w:rPr>
      </w:pPr>
      <w:r w:rsidRPr="00BB2D67">
        <w:rPr>
          <w:rFonts w:ascii="Times New Roman" w:hAnsi="Times New Roman" w:cs="Times New Roman"/>
        </w:rPr>
        <w:t xml:space="preserve">(раздел заполняет только организация дополнительного образования детей, являющаяся самостоятельным юридическим лицом </w:t>
      </w:r>
      <w:r w:rsidRPr="00BB2D67">
        <w:rPr>
          <w:rFonts w:ascii="Times New Roman" w:hAnsi="Times New Roman" w:cs="Times New Roman"/>
        </w:rPr>
        <w:br/>
        <w:t xml:space="preserve">(с учетом обособленных подразделений (в том числе филиалов), у которой основной вид экономической деятельности ОКВЭД2 </w:t>
      </w:r>
      <w:r w:rsidRPr="00BB2D67">
        <w:rPr>
          <w:rFonts w:ascii="Times New Roman" w:hAnsi="Times New Roman" w:cs="Times New Roman"/>
        </w:rPr>
        <w:br/>
        <w:t>ОК 029-2014 (КДЕС</w:t>
      </w:r>
      <w:proofErr w:type="gramStart"/>
      <w:r w:rsidRPr="00BB2D67">
        <w:rPr>
          <w:rFonts w:ascii="Times New Roman" w:hAnsi="Times New Roman" w:cs="Times New Roman"/>
        </w:rPr>
        <w:t xml:space="preserve"> Р</w:t>
      </w:r>
      <w:proofErr w:type="gramEnd"/>
      <w:r w:rsidRPr="00BB2D67">
        <w:rPr>
          <w:rFonts w:ascii="Times New Roman" w:hAnsi="Times New Roman" w:cs="Times New Roman"/>
        </w:rPr>
        <w:t>ед. 2) «Образование дополнительное» (коды 85.4; 85.41; 85.41.1; 85.41.2; 85.41.9)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261"/>
        <w:gridCol w:w="862"/>
        <w:gridCol w:w="2426"/>
        <w:gridCol w:w="2852"/>
      </w:tblGrid>
      <w:tr w:rsidR="00260A03" w:rsidRPr="00BB2D67" w:rsidTr="003B442B">
        <w:trPr>
          <w:cantSplit/>
          <w:jc w:val="center"/>
        </w:trPr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03" w:rsidRPr="00BB2D67" w:rsidRDefault="00260A03" w:rsidP="003B442B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BB2D67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03" w:rsidRPr="00BB2D67" w:rsidRDefault="00260A03" w:rsidP="003B442B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BB2D67">
              <w:rPr>
                <w:rFonts w:ascii="Times New Roman" w:hAnsi="Times New Roman" w:cs="Times New Roman"/>
              </w:rPr>
              <w:t>№ строки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03" w:rsidRPr="00BB2D67" w:rsidRDefault="00260A03" w:rsidP="003B442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BB2D6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03" w:rsidRPr="00BB2D67" w:rsidRDefault="00260A03" w:rsidP="003B442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proofErr w:type="gramStart"/>
            <w:r w:rsidRPr="00BB2D67">
              <w:rPr>
                <w:rFonts w:ascii="Times New Roman" w:hAnsi="Times New Roman" w:cs="Times New Roman"/>
              </w:rPr>
              <w:t>из них осуществляемые за счет средств бюджетов всех уровней (субсидий)</w:t>
            </w:r>
            <w:proofErr w:type="gramEnd"/>
          </w:p>
        </w:tc>
      </w:tr>
      <w:tr w:rsidR="00260A03" w:rsidRPr="00BB2D67" w:rsidTr="003B442B">
        <w:trPr>
          <w:cantSplit/>
          <w:jc w:val="center"/>
        </w:trPr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03" w:rsidRPr="00BB2D67" w:rsidRDefault="00260A03" w:rsidP="003B442B">
            <w:pPr>
              <w:tabs>
                <w:tab w:val="left" w:pos="5094"/>
              </w:tabs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B2D6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03" w:rsidRPr="00BB2D67" w:rsidRDefault="00260A03" w:rsidP="003B442B">
            <w:pPr>
              <w:tabs>
                <w:tab w:val="left" w:pos="5094"/>
              </w:tabs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B2D67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03" w:rsidRPr="00BB2D67" w:rsidRDefault="00260A03" w:rsidP="003B442B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BB2D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03" w:rsidRPr="00BB2D67" w:rsidRDefault="00260A03" w:rsidP="003B442B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BB2D67">
              <w:rPr>
                <w:rFonts w:ascii="Times New Roman" w:hAnsi="Times New Roman" w:cs="Times New Roman"/>
              </w:rPr>
              <w:t>4</w:t>
            </w:r>
          </w:p>
        </w:tc>
      </w:tr>
      <w:tr w:rsidR="00260A03" w:rsidRPr="00BB2D67" w:rsidTr="003B442B">
        <w:trPr>
          <w:cantSplit/>
          <w:jc w:val="center"/>
        </w:trPr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03" w:rsidRPr="00BB2D67" w:rsidRDefault="00260A03" w:rsidP="003B442B">
            <w:pPr>
              <w:spacing w:line="240" w:lineRule="exact"/>
              <w:rPr>
                <w:rFonts w:ascii="Times New Roman" w:hAnsi="Times New Roman" w:cs="Times New Roman"/>
                <w:noProof/>
              </w:rPr>
            </w:pPr>
            <w:r w:rsidRPr="00BB2D67">
              <w:rPr>
                <w:rFonts w:ascii="Times New Roman" w:hAnsi="Times New Roman" w:cs="Times New Roman"/>
              </w:rPr>
              <w:t>Расходы (сумма строк 117–120)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0A03" w:rsidRPr="00BB2D67" w:rsidRDefault="00260A03" w:rsidP="003B44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B2D67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03" w:rsidRPr="00BB2D67" w:rsidRDefault="00260A03" w:rsidP="003B442B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BB2D67">
              <w:rPr>
                <w:rFonts w:ascii="Times New Roman" w:hAnsi="Times New Roman" w:cs="Times New Roman"/>
                <w:noProof/>
              </w:rPr>
              <w:t>33281,9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03" w:rsidRPr="00BB2D67" w:rsidRDefault="00260A03" w:rsidP="003B442B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BB2D67">
              <w:rPr>
                <w:rFonts w:ascii="Times New Roman" w:hAnsi="Times New Roman" w:cs="Times New Roman"/>
                <w:noProof/>
              </w:rPr>
              <w:t>33281,9</w:t>
            </w:r>
          </w:p>
        </w:tc>
      </w:tr>
      <w:tr w:rsidR="00260A03" w:rsidRPr="00BB2D67" w:rsidTr="003B442B">
        <w:trPr>
          <w:cantSplit/>
          <w:jc w:val="center"/>
        </w:trPr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03" w:rsidRPr="00BB2D67" w:rsidRDefault="00260A03" w:rsidP="003B442B">
            <w:pPr>
              <w:spacing w:line="240" w:lineRule="exact"/>
              <w:ind w:left="113"/>
              <w:rPr>
                <w:rFonts w:ascii="Times New Roman" w:hAnsi="Times New Roman" w:cs="Times New Roman"/>
                <w:noProof/>
              </w:rPr>
            </w:pPr>
            <w:r w:rsidRPr="00BB2D67">
              <w:rPr>
                <w:rFonts w:ascii="Times New Roman" w:hAnsi="Times New Roman" w:cs="Times New Roman"/>
              </w:rPr>
              <w:t>в том числе:</w:t>
            </w:r>
          </w:p>
          <w:p w:rsidR="00260A03" w:rsidRPr="00BB2D67" w:rsidRDefault="00260A03" w:rsidP="003B442B">
            <w:pPr>
              <w:spacing w:line="240" w:lineRule="exact"/>
              <w:ind w:left="113"/>
              <w:rPr>
                <w:rFonts w:ascii="Times New Roman" w:hAnsi="Times New Roman" w:cs="Times New Roman"/>
                <w:noProof/>
              </w:rPr>
            </w:pPr>
            <w:r w:rsidRPr="00BB2D67">
              <w:rPr>
                <w:rFonts w:ascii="Times New Roman" w:hAnsi="Times New Roman" w:cs="Times New Roman"/>
              </w:rPr>
              <w:t>оплата труда и начисления на выплаты по оплате труда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0A03" w:rsidRPr="00BB2D67" w:rsidRDefault="00260A03" w:rsidP="003B442B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BB2D67">
              <w:rPr>
                <w:rFonts w:ascii="Times New Roman" w:hAnsi="Times New Roman" w:cs="Times New Roman"/>
                <w:noProof/>
              </w:rPr>
              <w:t>117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03" w:rsidRPr="00BB2D67" w:rsidRDefault="00260A03" w:rsidP="003B442B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BB2D67">
              <w:rPr>
                <w:rFonts w:ascii="Times New Roman" w:hAnsi="Times New Roman" w:cs="Times New Roman"/>
                <w:noProof/>
              </w:rPr>
              <w:t>22756,4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03" w:rsidRPr="00BB2D67" w:rsidRDefault="00260A03" w:rsidP="003B442B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BB2D67">
              <w:rPr>
                <w:rFonts w:ascii="Times New Roman" w:hAnsi="Times New Roman" w:cs="Times New Roman"/>
                <w:noProof/>
              </w:rPr>
              <w:t>22756,4</w:t>
            </w:r>
          </w:p>
        </w:tc>
      </w:tr>
      <w:tr w:rsidR="00260A03" w:rsidRPr="00BB2D67" w:rsidTr="003B442B">
        <w:trPr>
          <w:cantSplit/>
          <w:jc w:val="center"/>
        </w:trPr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03" w:rsidRPr="00BB2D67" w:rsidRDefault="00260A03" w:rsidP="003B442B">
            <w:pPr>
              <w:spacing w:line="240" w:lineRule="exact"/>
              <w:ind w:left="113"/>
              <w:rPr>
                <w:rFonts w:ascii="Times New Roman" w:hAnsi="Times New Roman" w:cs="Times New Roman"/>
                <w:noProof/>
              </w:rPr>
            </w:pPr>
            <w:r w:rsidRPr="00BB2D67">
              <w:rPr>
                <w:rFonts w:ascii="Times New Roman" w:hAnsi="Times New Roman" w:cs="Times New Roman"/>
              </w:rPr>
              <w:t>оплата работ, услуг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0A03" w:rsidRPr="00BB2D67" w:rsidRDefault="00260A03" w:rsidP="003B442B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BB2D67">
              <w:rPr>
                <w:rFonts w:ascii="Times New Roman" w:hAnsi="Times New Roman" w:cs="Times New Roman"/>
                <w:noProof/>
              </w:rPr>
              <w:t>118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03" w:rsidRPr="00BB2D67" w:rsidRDefault="00260A03" w:rsidP="003B442B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BB2D67">
              <w:rPr>
                <w:rFonts w:ascii="Times New Roman" w:hAnsi="Times New Roman" w:cs="Times New Roman"/>
                <w:noProof/>
              </w:rPr>
              <w:t>2184,0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03" w:rsidRPr="00BB2D67" w:rsidRDefault="00260A03" w:rsidP="003B442B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BB2D67">
              <w:rPr>
                <w:rFonts w:ascii="Times New Roman" w:hAnsi="Times New Roman" w:cs="Times New Roman"/>
                <w:noProof/>
              </w:rPr>
              <w:t>2184,0</w:t>
            </w:r>
          </w:p>
        </w:tc>
      </w:tr>
      <w:tr w:rsidR="00260A03" w:rsidRPr="00BB2D67" w:rsidTr="003B442B">
        <w:trPr>
          <w:cantSplit/>
          <w:jc w:val="center"/>
        </w:trPr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03" w:rsidRPr="00BB2D67" w:rsidRDefault="00260A03" w:rsidP="003B442B">
            <w:pPr>
              <w:tabs>
                <w:tab w:val="center" w:pos="4153"/>
                <w:tab w:val="right" w:pos="8306"/>
              </w:tabs>
              <w:spacing w:line="240" w:lineRule="exact"/>
              <w:ind w:left="113"/>
              <w:rPr>
                <w:rFonts w:ascii="Times New Roman" w:hAnsi="Times New Roman" w:cs="Times New Roman"/>
              </w:rPr>
            </w:pPr>
            <w:r w:rsidRPr="00BB2D67">
              <w:rPr>
                <w:rFonts w:ascii="Times New Roman" w:hAnsi="Times New Roman" w:cs="Times New Roman"/>
              </w:rPr>
              <w:t>социальное обеспечение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0A03" w:rsidRPr="00BB2D67" w:rsidRDefault="00260A03" w:rsidP="003B44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B2D67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03" w:rsidRPr="00BB2D67" w:rsidRDefault="00260A03" w:rsidP="003B442B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BB2D67">
              <w:rPr>
                <w:rFonts w:ascii="Times New Roman" w:hAnsi="Times New Roman" w:cs="Times New Roman"/>
                <w:noProof/>
              </w:rPr>
              <w:t>6834,3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03" w:rsidRPr="00BB2D67" w:rsidRDefault="00260A03" w:rsidP="003B442B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BB2D67">
              <w:rPr>
                <w:rFonts w:ascii="Times New Roman" w:hAnsi="Times New Roman" w:cs="Times New Roman"/>
                <w:noProof/>
              </w:rPr>
              <w:t>6834,3</w:t>
            </w:r>
          </w:p>
        </w:tc>
      </w:tr>
      <w:tr w:rsidR="00260A03" w:rsidRPr="00BB2D67" w:rsidTr="003B442B">
        <w:trPr>
          <w:cantSplit/>
          <w:jc w:val="center"/>
        </w:trPr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03" w:rsidRPr="00BB2D67" w:rsidRDefault="00260A03" w:rsidP="003B442B">
            <w:pPr>
              <w:tabs>
                <w:tab w:val="center" w:pos="4153"/>
                <w:tab w:val="right" w:pos="8306"/>
              </w:tabs>
              <w:spacing w:line="240" w:lineRule="exact"/>
              <w:ind w:left="113"/>
              <w:rPr>
                <w:rFonts w:ascii="Times New Roman" w:hAnsi="Times New Roman" w:cs="Times New Roman"/>
              </w:rPr>
            </w:pPr>
            <w:r w:rsidRPr="00BB2D6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0A03" w:rsidRPr="00BB2D67" w:rsidRDefault="00260A03" w:rsidP="003B442B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BB2D67">
              <w:rPr>
                <w:rFonts w:ascii="Times New Roman" w:hAnsi="Times New Roman" w:cs="Times New Roman"/>
                <w:noProof/>
              </w:rPr>
              <w:t>120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03" w:rsidRPr="00BB2D67" w:rsidRDefault="00260A03" w:rsidP="003B442B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BB2D67">
              <w:rPr>
                <w:rFonts w:ascii="Times New Roman" w:hAnsi="Times New Roman" w:cs="Times New Roman"/>
                <w:noProof/>
              </w:rPr>
              <w:t>959,1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03" w:rsidRPr="00BB2D67" w:rsidRDefault="00260A03" w:rsidP="003B442B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BB2D67">
              <w:rPr>
                <w:rFonts w:ascii="Times New Roman" w:hAnsi="Times New Roman" w:cs="Times New Roman"/>
                <w:noProof/>
              </w:rPr>
              <w:t>959,1</w:t>
            </w:r>
          </w:p>
        </w:tc>
      </w:tr>
      <w:tr w:rsidR="00260A03" w:rsidRPr="00BB2D67" w:rsidTr="003B442B">
        <w:trPr>
          <w:cantSplit/>
          <w:jc w:val="center"/>
        </w:trPr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03" w:rsidRPr="00BB2D67" w:rsidRDefault="00260A03" w:rsidP="003B442B">
            <w:pPr>
              <w:spacing w:line="240" w:lineRule="exact"/>
              <w:ind w:left="-57"/>
              <w:rPr>
                <w:rFonts w:ascii="Times New Roman" w:hAnsi="Times New Roman" w:cs="Times New Roman"/>
                <w:noProof/>
              </w:rPr>
            </w:pPr>
            <w:r w:rsidRPr="00BB2D67">
              <w:rPr>
                <w:rFonts w:ascii="Times New Roman" w:hAnsi="Times New Roman" w:cs="Times New Roman"/>
              </w:rPr>
              <w:t xml:space="preserve"> Поступление нефинансовых активов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0A03" w:rsidRPr="00BB2D67" w:rsidRDefault="00260A03" w:rsidP="003B442B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BB2D67">
              <w:rPr>
                <w:rFonts w:ascii="Times New Roman" w:hAnsi="Times New Roman" w:cs="Times New Roman"/>
                <w:noProof/>
              </w:rPr>
              <w:t>121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03" w:rsidRPr="00BB2D67" w:rsidRDefault="00260A03" w:rsidP="003B442B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03" w:rsidRPr="00BB2D67" w:rsidRDefault="00260A03" w:rsidP="003B442B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</w:tbl>
    <w:p w:rsidR="00260A03" w:rsidRPr="00260A03" w:rsidRDefault="00260A03" w:rsidP="00260A03">
      <w:pPr>
        <w:jc w:val="right"/>
        <w:rPr>
          <w:rFonts w:ascii="Times New Roman" w:hAnsi="Times New Roman" w:cs="Times New Roman"/>
        </w:rPr>
      </w:pPr>
    </w:p>
    <w:sectPr w:rsidR="00260A03" w:rsidRPr="00260A03" w:rsidSect="00260A03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0A03"/>
    <w:rsid w:val="001A493A"/>
    <w:rsid w:val="00260A03"/>
    <w:rsid w:val="00400062"/>
    <w:rsid w:val="00541F3E"/>
    <w:rsid w:val="008162D3"/>
    <w:rsid w:val="00BB2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726</Characters>
  <Application>Microsoft Office Word</Application>
  <DocSecurity>0</DocSecurity>
  <Lines>6</Lines>
  <Paragraphs>1</Paragraphs>
  <ScaleCrop>false</ScaleCrop>
  <Company>SPecialiST RePack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ЦТ Радуга</dc:creator>
  <cp:keywords/>
  <dc:description/>
  <cp:lastModifiedBy>ЦТ Радуга</cp:lastModifiedBy>
  <cp:revision>4</cp:revision>
  <dcterms:created xsi:type="dcterms:W3CDTF">2025-09-24T07:47:00Z</dcterms:created>
  <dcterms:modified xsi:type="dcterms:W3CDTF">2025-09-24T07:50:00Z</dcterms:modified>
</cp:coreProperties>
</file>