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AF" w:rsidRPr="0032782C" w:rsidRDefault="006477CE"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 </w:t>
      </w:r>
      <w:r w:rsidR="00E41E8D" w:rsidRPr="0032782C">
        <w:rPr>
          <w:rFonts w:ascii="Times New Roman" w:hAnsi="Times New Roman" w:cs="Times New Roman"/>
          <w:color w:val="auto"/>
        </w:rPr>
        <w:t xml:space="preserve">Муниципальное бюджетное учреждение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дополнительного образования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Центр творчества «Радуга»</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муниципального образования Тимашевский район</w:t>
      </w: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114D2C" w:rsidRPr="00DD02DC" w:rsidRDefault="00114D2C"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Отчёт о работе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муниципального бюджетного учреждения дополнительного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Центра творчества «Радуга» </w:t>
      </w:r>
      <w:r w:rsidRPr="00114D2C">
        <w:rPr>
          <w:rStyle w:val="a4"/>
          <w:color w:val="000000"/>
          <w:sz w:val="36"/>
          <w:szCs w:val="28"/>
        </w:rPr>
        <w:br/>
        <w:t xml:space="preserve">муниципального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Тимашевский район</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за 20</w:t>
      </w:r>
      <w:r w:rsidR="00AC650A">
        <w:rPr>
          <w:rStyle w:val="a4"/>
          <w:color w:val="000000"/>
          <w:sz w:val="36"/>
          <w:szCs w:val="28"/>
        </w:rPr>
        <w:t>2</w:t>
      </w:r>
      <w:r w:rsidR="002779B3">
        <w:rPr>
          <w:rStyle w:val="a4"/>
          <w:color w:val="000000"/>
          <w:sz w:val="36"/>
          <w:szCs w:val="28"/>
        </w:rPr>
        <w:t>2</w:t>
      </w:r>
      <w:r w:rsidRPr="00114D2C">
        <w:rPr>
          <w:rStyle w:val="a4"/>
          <w:color w:val="000000"/>
          <w:sz w:val="36"/>
          <w:szCs w:val="28"/>
        </w:rPr>
        <w:t>-20</w:t>
      </w:r>
      <w:r w:rsidR="00E15457" w:rsidRPr="00114D2C">
        <w:rPr>
          <w:rStyle w:val="a4"/>
          <w:color w:val="000000"/>
          <w:sz w:val="36"/>
          <w:szCs w:val="28"/>
        </w:rPr>
        <w:t>2</w:t>
      </w:r>
      <w:r w:rsidR="002779B3">
        <w:rPr>
          <w:rStyle w:val="a4"/>
          <w:color w:val="000000"/>
          <w:sz w:val="36"/>
          <w:szCs w:val="28"/>
        </w:rPr>
        <w:t>3</w:t>
      </w:r>
      <w:r w:rsidRPr="00114D2C">
        <w:rPr>
          <w:rStyle w:val="a4"/>
          <w:color w:val="000000"/>
          <w:sz w:val="36"/>
          <w:szCs w:val="28"/>
        </w:rPr>
        <w:t xml:space="preserve"> учебный год</w:t>
      </w:r>
    </w:p>
    <w:p w:rsidR="00E41E8D" w:rsidRPr="00114D2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24"/>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975A43"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5C2690" w:rsidRDefault="00E41E8D" w:rsidP="005C2690">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20</w:t>
      </w:r>
      <w:r w:rsidR="00E15457">
        <w:rPr>
          <w:rFonts w:ascii="Times New Roman" w:hAnsi="Times New Roman" w:cs="Times New Roman"/>
          <w:color w:val="auto"/>
        </w:rPr>
        <w:t>2</w:t>
      </w:r>
      <w:r w:rsidR="002779B3">
        <w:rPr>
          <w:rFonts w:ascii="Times New Roman" w:hAnsi="Times New Roman" w:cs="Times New Roman"/>
          <w:color w:val="auto"/>
        </w:rPr>
        <w:t>3</w:t>
      </w:r>
      <w:r w:rsidRPr="0032782C">
        <w:rPr>
          <w:rFonts w:ascii="Times New Roman" w:hAnsi="Times New Roman" w:cs="Times New Roman"/>
          <w:color w:val="auto"/>
        </w:rPr>
        <w:t xml:space="preserve"> год</w:t>
      </w:r>
      <w:r w:rsidR="005C2690" w:rsidRPr="005C2690">
        <w:rPr>
          <w:rFonts w:ascii="Times New Roman" w:hAnsi="Times New Roman" w:cs="Times New Roman"/>
          <w:color w:val="auto"/>
        </w:rPr>
        <w:t xml:space="preserve"> </w:t>
      </w:r>
    </w:p>
    <w:p w:rsidR="005C2690" w:rsidRPr="0032782C" w:rsidRDefault="005C2690" w:rsidP="005C2690">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станица Роговская</w:t>
      </w:r>
    </w:p>
    <w:p w:rsidR="0088397C" w:rsidRPr="006979D7" w:rsidRDefault="00E41E8D" w:rsidP="0088397C">
      <w:pPr>
        <w:widowControl w:val="0"/>
        <w:numPr>
          <w:ilvl w:val="0"/>
          <w:numId w:val="0"/>
        </w:numPr>
        <w:autoSpaceDE w:val="0"/>
        <w:autoSpaceDN w:val="0"/>
        <w:adjustRightInd w:val="0"/>
        <w:spacing w:before="0" w:beforeAutospacing="0" w:after="0" w:line="240" w:lineRule="auto"/>
        <w:ind w:firstLine="709"/>
        <w:rPr>
          <w:rStyle w:val="a4"/>
          <w:rFonts w:ascii="Times New Roman" w:hAnsi="Times New Roman"/>
          <w:b w:val="0"/>
          <w:color w:val="auto"/>
        </w:rPr>
      </w:pPr>
      <w:r w:rsidRPr="00CA7FEF">
        <w:rPr>
          <w:rFonts w:ascii="Times New Roman" w:hAnsi="Times New Roman" w:cs="Times New Roman"/>
          <w:color w:val="auto"/>
        </w:rPr>
        <w:lastRenderedPageBreak/>
        <w:t xml:space="preserve">Учебно-воспитательная, методическая и организационно-массовая деятельность МБУДО ЦТ «Радуга» в </w:t>
      </w:r>
      <w:r w:rsidRPr="00CA7FEF">
        <w:rPr>
          <w:rStyle w:val="a4"/>
          <w:rFonts w:ascii="Times New Roman" w:hAnsi="Times New Roman"/>
          <w:b w:val="0"/>
          <w:color w:val="auto"/>
        </w:rPr>
        <w:t>20</w:t>
      </w:r>
      <w:r w:rsidR="00A52DD3" w:rsidRPr="00CA7FEF">
        <w:rPr>
          <w:rStyle w:val="a4"/>
          <w:rFonts w:ascii="Times New Roman" w:hAnsi="Times New Roman"/>
          <w:b w:val="0"/>
          <w:color w:val="auto"/>
        </w:rPr>
        <w:t>2</w:t>
      </w:r>
      <w:r w:rsidR="008E396D" w:rsidRPr="00CA7FEF">
        <w:rPr>
          <w:rStyle w:val="a4"/>
          <w:rFonts w:ascii="Times New Roman" w:hAnsi="Times New Roman"/>
          <w:b w:val="0"/>
          <w:color w:val="auto"/>
        </w:rPr>
        <w:t>2</w:t>
      </w:r>
      <w:r w:rsidRPr="00CA7FEF">
        <w:rPr>
          <w:rStyle w:val="a4"/>
          <w:rFonts w:ascii="Times New Roman" w:hAnsi="Times New Roman"/>
          <w:b w:val="0"/>
          <w:color w:val="auto"/>
        </w:rPr>
        <w:t>-20</w:t>
      </w:r>
      <w:r w:rsidR="007C16F5" w:rsidRPr="00CA7FEF">
        <w:rPr>
          <w:rStyle w:val="a4"/>
          <w:rFonts w:ascii="Times New Roman" w:hAnsi="Times New Roman"/>
          <w:b w:val="0"/>
          <w:color w:val="auto"/>
        </w:rPr>
        <w:t>2</w:t>
      </w:r>
      <w:r w:rsidR="008E396D" w:rsidRPr="00CA7FEF">
        <w:rPr>
          <w:rStyle w:val="a4"/>
          <w:rFonts w:ascii="Times New Roman" w:hAnsi="Times New Roman"/>
          <w:b w:val="0"/>
          <w:color w:val="auto"/>
        </w:rPr>
        <w:t>3</w:t>
      </w:r>
      <w:r w:rsidRPr="00CA7FEF">
        <w:rPr>
          <w:rStyle w:val="a4"/>
          <w:rFonts w:ascii="Times New Roman" w:hAnsi="Times New Roman"/>
          <w:b w:val="0"/>
          <w:color w:val="auto"/>
        </w:rPr>
        <w:t xml:space="preserve"> учебном году </w:t>
      </w:r>
      <w:r w:rsidRPr="00CA7FEF">
        <w:rPr>
          <w:rFonts w:ascii="Times New Roman" w:hAnsi="Times New Roman" w:cs="Times New Roman"/>
          <w:color w:val="auto"/>
        </w:rPr>
        <w:t xml:space="preserve">проводилась </w:t>
      </w:r>
      <w:r w:rsidR="00CA7FEF" w:rsidRPr="00CA7FEF">
        <w:rPr>
          <w:rFonts w:ascii="Times New Roman" w:hAnsi="Times New Roman" w:cs="Times New Roman"/>
          <w:color w:val="auto"/>
        </w:rPr>
        <w:t xml:space="preserve">согласно утвержденной Программе деятельности </w:t>
      </w:r>
      <w:r w:rsidR="006979D7">
        <w:rPr>
          <w:rFonts w:ascii="Times New Roman" w:hAnsi="Times New Roman" w:cs="Times New Roman"/>
          <w:color w:val="auto"/>
        </w:rPr>
        <w:t xml:space="preserve">и образовательной программе </w:t>
      </w:r>
      <w:r w:rsidR="00CA7FEF" w:rsidRPr="00CA7FEF">
        <w:rPr>
          <w:rFonts w:ascii="Times New Roman" w:hAnsi="Times New Roman" w:cs="Times New Roman"/>
          <w:color w:val="auto"/>
        </w:rPr>
        <w:t xml:space="preserve">с учетом санитарно-эпидемиологических правил </w:t>
      </w:r>
      <w:r w:rsidR="00CA7FEF" w:rsidRPr="006979D7">
        <w:rPr>
          <w:rStyle w:val="a4"/>
          <w:rFonts w:ascii="Times New Roman" w:hAnsi="Times New Roman"/>
          <w:b w:val="0"/>
          <w:color w:val="auto"/>
        </w:rPr>
        <w:t xml:space="preserve">и выполнена в полном объеме. </w:t>
      </w:r>
    </w:p>
    <w:p w:rsidR="00DF4454" w:rsidRPr="0088397C" w:rsidRDefault="00DF4454" w:rsidP="0088397C">
      <w:pPr>
        <w:widowControl w:val="0"/>
        <w:numPr>
          <w:ilvl w:val="0"/>
          <w:numId w:val="0"/>
        </w:numPr>
        <w:autoSpaceDE w:val="0"/>
        <w:autoSpaceDN w:val="0"/>
        <w:adjustRightInd w:val="0"/>
        <w:spacing w:before="0" w:beforeAutospacing="0" w:after="0" w:line="240" w:lineRule="auto"/>
        <w:ind w:firstLine="709"/>
        <w:rPr>
          <w:rFonts w:ascii="Times New Roman" w:hAnsi="Times New Roman" w:cs="Times New Roman"/>
          <w:bCs/>
          <w:color w:val="auto"/>
        </w:rPr>
      </w:pPr>
      <w:r w:rsidRPr="0088397C">
        <w:rPr>
          <w:rFonts w:ascii="Times New Roman" w:hAnsi="Times New Roman" w:cs="Times New Roman"/>
          <w:color w:val="auto"/>
        </w:rPr>
        <w:t xml:space="preserve">На начало учебного года в Центре обучалось </w:t>
      </w:r>
      <w:r w:rsidR="0088397C" w:rsidRPr="0088397C">
        <w:rPr>
          <w:rFonts w:ascii="Times New Roman" w:hAnsi="Times New Roman" w:cs="Times New Roman"/>
          <w:color w:val="auto"/>
        </w:rPr>
        <w:t>1839</w:t>
      </w:r>
      <w:r w:rsidR="00882196" w:rsidRPr="0088397C">
        <w:rPr>
          <w:rFonts w:ascii="Times New Roman" w:hAnsi="Times New Roman" w:cs="Times New Roman"/>
          <w:color w:val="auto"/>
        </w:rPr>
        <w:t xml:space="preserve"> </w:t>
      </w:r>
      <w:r w:rsidRPr="0088397C">
        <w:rPr>
          <w:rFonts w:ascii="Times New Roman" w:hAnsi="Times New Roman" w:cs="Times New Roman"/>
          <w:color w:val="auto"/>
        </w:rPr>
        <w:t>учащихся</w:t>
      </w:r>
      <w:r w:rsidR="00AD0069" w:rsidRPr="0088397C">
        <w:rPr>
          <w:rFonts w:ascii="Times New Roman" w:hAnsi="Times New Roman" w:cs="Times New Roman"/>
          <w:color w:val="auto"/>
        </w:rPr>
        <w:t xml:space="preserve"> </w:t>
      </w:r>
      <w:r w:rsidR="00112C9D" w:rsidRPr="0088397C">
        <w:rPr>
          <w:rFonts w:ascii="Times New Roman" w:hAnsi="Times New Roman" w:cs="Times New Roman"/>
          <w:color w:val="auto"/>
        </w:rPr>
        <w:t>по шести  направленностям: художественной, социально-гуманитарной, физкультурно-спортивной, технической, туристско-краеведческой; естественнонаучной.</w:t>
      </w:r>
      <w:r w:rsidR="008B5D8E" w:rsidRPr="0088397C">
        <w:rPr>
          <w:rFonts w:ascii="Times New Roman" w:hAnsi="Times New Roman" w:cs="Times New Roman"/>
          <w:color w:val="auto"/>
        </w:rPr>
        <w:t xml:space="preserve"> </w:t>
      </w:r>
      <w:r w:rsidRPr="0088397C">
        <w:rPr>
          <w:rFonts w:ascii="Times New Roman" w:hAnsi="Times New Roman"/>
          <w:bCs/>
          <w:color w:val="auto"/>
        </w:rPr>
        <w:t xml:space="preserve">К концу </w:t>
      </w:r>
      <w:r w:rsidR="00882196" w:rsidRPr="0088397C">
        <w:rPr>
          <w:rFonts w:ascii="Times New Roman" w:hAnsi="Times New Roman"/>
          <w:bCs/>
          <w:color w:val="auto"/>
        </w:rPr>
        <w:t>-</w:t>
      </w:r>
      <w:r w:rsidRPr="0088397C">
        <w:rPr>
          <w:rFonts w:ascii="Times New Roman" w:hAnsi="Times New Roman"/>
          <w:bCs/>
          <w:color w:val="auto"/>
        </w:rPr>
        <w:t xml:space="preserve"> </w:t>
      </w:r>
      <w:r w:rsidR="0088397C" w:rsidRPr="0088397C">
        <w:rPr>
          <w:rFonts w:ascii="Times New Roman" w:hAnsi="Times New Roman" w:cs="Times New Roman"/>
          <w:color w:val="auto"/>
        </w:rPr>
        <w:t>1743</w:t>
      </w:r>
      <w:r w:rsidRPr="0088397C">
        <w:rPr>
          <w:rFonts w:ascii="Times New Roman" w:hAnsi="Times New Roman"/>
          <w:bCs/>
          <w:color w:val="auto"/>
        </w:rPr>
        <w:t xml:space="preserve"> учащихся.</w:t>
      </w:r>
      <w:r w:rsidRPr="0088397C">
        <w:rPr>
          <w:rFonts w:ascii="Times New Roman" w:hAnsi="Times New Roman" w:cs="Times New Roman"/>
          <w:color w:val="auto"/>
        </w:rPr>
        <w:t> </w:t>
      </w:r>
      <w:r w:rsidRPr="0088397C">
        <w:rPr>
          <w:rFonts w:ascii="Times New Roman" w:hAnsi="Times New Roman"/>
          <w:bCs/>
          <w:color w:val="auto"/>
        </w:rPr>
        <w:t xml:space="preserve"> </w:t>
      </w:r>
    </w:p>
    <w:p w:rsidR="00DF4454" w:rsidRPr="0088397C" w:rsidRDefault="00DF4454" w:rsidP="00DF4454">
      <w:pPr>
        <w:numPr>
          <w:ilvl w:val="0"/>
          <w:numId w:val="0"/>
        </w:numPr>
        <w:adjustRightInd w:val="0"/>
        <w:snapToGrid w:val="0"/>
        <w:spacing w:before="0" w:beforeAutospacing="0" w:after="0" w:line="240" w:lineRule="auto"/>
        <w:ind w:left="357"/>
        <w:rPr>
          <w:bCs/>
          <w:color w:val="auto"/>
        </w:rPr>
      </w:pPr>
    </w:p>
    <w:tbl>
      <w:tblPr>
        <w:tblW w:w="0" w:type="auto"/>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2161"/>
        <w:gridCol w:w="2160"/>
      </w:tblGrid>
      <w:tr w:rsidR="00DF4454" w:rsidRPr="002779B3" w:rsidTr="008F0D5F">
        <w:trPr>
          <w:jc w:val="center"/>
        </w:trPr>
        <w:tc>
          <w:tcPr>
            <w:tcW w:w="2026" w:type="dxa"/>
          </w:tcPr>
          <w:p w:rsidR="00DF4454" w:rsidRPr="00002CBD" w:rsidRDefault="00DF4454" w:rsidP="00DF4454">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002CBD">
              <w:rPr>
                <w:rStyle w:val="a4"/>
                <w:rFonts w:ascii="Times New Roman" w:hAnsi="Times New Roman"/>
                <w:b w:val="0"/>
                <w:color w:val="auto"/>
                <w:sz w:val="24"/>
              </w:rPr>
              <w:t>Сведения об учащихся</w:t>
            </w:r>
          </w:p>
        </w:tc>
        <w:tc>
          <w:tcPr>
            <w:tcW w:w="2161" w:type="dxa"/>
          </w:tcPr>
          <w:p w:rsidR="00DF4454" w:rsidRPr="00966FB9"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966FB9">
              <w:rPr>
                <w:rStyle w:val="a4"/>
                <w:rFonts w:ascii="Times New Roman" w:hAnsi="Times New Roman"/>
                <w:b w:val="0"/>
                <w:color w:val="auto"/>
                <w:sz w:val="24"/>
              </w:rPr>
              <w:t xml:space="preserve">Количество учащихся на </w:t>
            </w:r>
          </w:p>
          <w:p w:rsidR="007C16F5" w:rsidRPr="00966FB9" w:rsidRDefault="007C16F5" w:rsidP="00002CBD">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966FB9">
              <w:rPr>
                <w:rStyle w:val="a4"/>
                <w:rFonts w:ascii="Times New Roman" w:hAnsi="Times New Roman"/>
                <w:b w:val="0"/>
                <w:color w:val="auto"/>
                <w:sz w:val="24"/>
              </w:rPr>
              <w:t>20.0</w:t>
            </w:r>
            <w:r w:rsidR="00B12620" w:rsidRPr="00966FB9">
              <w:rPr>
                <w:rStyle w:val="a4"/>
                <w:rFonts w:ascii="Times New Roman" w:hAnsi="Times New Roman"/>
                <w:b w:val="0"/>
                <w:color w:val="auto"/>
                <w:sz w:val="24"/>
              </w:rPr>
              <w:t>9</w:t>
            </w:r>
            <w:r w:rsidRPr="00966FB9">
              <w:rPr>
                <w:rStyle w:val="a4"/>
                <w:rFonts w:ascii="Times New Roman" w:hAnsi="Times New Roman"/>
                <w:b w:val="0"/>
                <w:color w:val="auto"/>
                <w:sz w:val="24"/>
              </w:rPr>
              <w:t>.20</w:t>
            </w:r>
            <w:r w:rsidR="0075426B" w:rsidRPr="00966FB9">
              <w:rPr>
                <w:rStyle w:val="a4"/>
                <w:rFonts w:ascii="Times New Roman" w:hAnsi="Times New Roman"/>
                <w:b w:val="0"/>
                <w:color w:val="auto"/>
                <w:sz w:val="24"/>
              </w:rPr>
              <w:t>2</w:t>
            </w:r>
            <w:r w:rsidR="00002CBD" w:rsidRPr="00966FB9">
              <w:rPr>
                <w:rStyle w:val="a4"/>
                <w:rFonts w:ascii="Times New Roman" w:hAnsi="Times New Roman"/>
                <w:b w:val="0"/>
                <w:color w:val="auto"/>
                <w:sz w:val="24"/>
              </w:rPr>
              <w:t>2</w:t>
            </w:r>
          </w:p>
        </w:tc>
        <w:tc>
          <w:tcPr>
            <w:tcW w:w="2160" w:type="dxa"/>
          </w:tcPr>
          <w:p w:rsidR="00DF4454" w:rsidRPr="00002CBD"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002CBD">
              <w:rPr>
                <w:rStyle w:val="a4"/>
                <w:rFonts w:ascii="Times New Roman" w:hAnsi="Times New Roman"/>
                <w:b w:val="0"/>
                <w:color w:val="auto"/>
                <w:sz w:val="24"/>
              </w:rPr>
              <w:t xml:space="preserve">Количество учащихся на </w:t>
            </w:r>
          </w:p>
          <w:p w:rsidR="007C16F5" w:rsidRPr="00002CBD" w:rsidRDefault="007C16F5" w:rsidP="00002CBD">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002CBD">
              <w:rPr>
                <w:rStyle w:val="a4"/>
                <w:rFonts w:ascii="Times New Roman" w:hAnsi="Times New Roman"/>
                <w:b w:val="0"/>
                <w:color w:val="auto"/>
                <w:sz w:val="24"/>
              </w:rPr>
              <w:t>20.05.202</w:t>
            </w:r>
            <w:r w:rsidR="00002CBD" w:rsidRPr="00002CBD">
              <w:rPr>
                <w:rStyle w:val="a4"/>
                <w:rFonts w:ascii="Times New Roman" w:hAnsi="Times New Roman"/>
                <w:b w:val="0"/>
                <w:color w:val="auto"/>
                <w:sz w:val="24"/>
              </w:rPr>
              <w:t>3</w:t>
            </w:r>
          </w:p>
        </w:tc>
      </w:tr>
      <w:tr w:rsidR="00A3284D" w:rsidRPr="002779B3" w:rsidTr="008B3BE7">
        <w:trPr>
          <w:jc w:val="center"/>
        </w:trPr>
        <w:tc>
          <w:tcPr>
            <w:tcW w:w="2026" w:type="dxa"/>
          </w:tcPr>
          <w:p w:rsidR="00A3284D" w:rsidRPr="00002CBD" w:rsidRDefault="00A3284D"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002CBD">
              <w:rPr>
                <w:rStyle w:val="a4"/>
                <w:rFonts w:ascii="Times New Roman" w:hAnsi="Times New Roman"/>
                <w:b w:val="0"/>
                <w:color w:val="auto"/>
                <w:sz w:val="24"/>
              </w:rPr>
              <w:t>Мальчиков</w:t>
            </w:r>
          </w:p>
        </w:tc>
        <w:tc>
          <w:tcPr>
            <w:tcW w:w="2161" w:type="dxa"/>
            <w:vAlign w:val="center"/>
          </w:tcPr>
          <w:p w:rsidR="00A3284D" w:rsidRPr="00966FB9" w:rsidRDefault="00966FB9" w:rsidP="009D68EE">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966FB9">
              <w:rPr>
                <w:rStyle w:val="a4"/>
                <w:rFonts w:ascii="Times New Roman" w:hAnsi="Times New Roman"/>
                <w:b w:val="0"/>
                <w:color w:val="auto"/>
                <w:sz w:val="24"/>
              </w:rPr>
              <w:t>821</w:t>
            </w:r>
          </w:p>
        </w:tc>
        <w:tc>
          <w:tcPr>
            <w:tcW w:w="2160" w:type="dxa"/>
            <w:vAlign w:val="center"/>
          </w:tcPr>
          <w:p w:rsidR="00A3284D" w:rsidRPr="00002CBD" w:rsidRDefault="00002CBD" w:rsidP="00A3284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002CBD">
              <w:rPr>
                <w:rStyle w:val="a4"/>
                <w:rFonts w:ascii="Times New Roman" w:hAnsi="Times New Roman"/>
                <w:b w:val="0"/>
                <w:color w:val="auto"/>
                <w:sz w:val="24"/>
              </w:rPr>
              <w:t>804</w:t>
            </w:r>
          </w:p>
        </w:tc>
      </w:tr>
      <w:tr w:rsidR="00A3284D" w:rsidRPr="002779B3" w:rsidTr="008B3BE7">
        <w:trPr>
          <w:jc w:val="center"/>
        </w:trPr>
        <w:tc>
          <w:tcPr>
            <w:tcW w:w="2026" w:type="dxa"/>
          </w:tcPr>
          <w:p w:rsidR="00A3284D" w:rsidRPr="00002CBD" w:rsidRDefault="00A3284D"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002CBD">
              <w:rPr>
                <w:rStyle w:val="a4"/>
                <w:rFonts w:ascii="Times New Roman" w:hAnsi="Times New Roman"/>
                <w:b w:val="0"/>
                <w:color w:val="auto"/>
                <w:sz w:val="24"/>
              </w:rPr>
              <w:t>Девочек</w:t>
            </w:r>
          </w:p>
        </w:tc>
        <w:tc>
          <w:tcPr>
            <w:tcW w:w="2161" w:type="dxa"/>
            <w:vAlign w:val="center"/>
          </w:tcPr>
          <w:p w:rsidR="00A3284D" w:rsidRPr="00966FB9" w:rsidRDefault="00966FB9" w:rsidP="009D68EE">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966FB9">
              <w:rPr>
                <w:rStyle w:val="a4"/>
                <w:rFonts w:ascii="Times New Roman" w:hAnsi="Times New Roman"/>
                <w:b w:val="0"/>
                <w:color w:val="auto"/>
                <w:sz w:val="24"/>
              </w:rPr>
              <w:t>1018</w:t>
            </w:r>
          </w:p>
        </w:tc>
        <w:tc>
          <w:tcPr>
            <w:tcW w:w="2160" w:type="dxa"/>
            <w:vAlign w:val="center"/>
          </w:tcPr>
          <w:p w:rsidR="00A3284D" w:rsidRPr="00002CBD" w:rsidRDefault="00002CBD" w:rsidP="00A3284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002CBD">
              <w:rPr>
                <w:rStyle w:val="a4"/>
                <w:rFonts w:ascii="Times New Roman" w:hAnsi="Times New Roman"/>
                <w:b w:val="0"/>
                <w:color w:val="auto"/>
                <w:sz w:val="24"/>
              </w:rPr>
              <w:t>939</w:t>
            </w:r>
          </w:p>
        </w:tc>
      </w:tr>
      <w:tr w:rsidR="00002CBD" w:rsidRPr="002779B3" w:rsidTr="008B3BE7">
        <w:trPr>
          <w:jc w:val="center"/>
        </w:trPr>
        <w:tc>
          <w:tcPr>
            <w:tcW w:w="2026" w:type="dxa"/>
          </w:tcPr>
          <w:p w:rsidR="00002CBD" w:rsidRPr="00002CBD" w:rsidRDefault="00002CBD" w:rsidP="00A07800">
            <w:pPr>
              <w:numPr>
                <w:ilvl w:val="0"/>
                <w:numId w:val="0"/>
              </w:numPr>
              <w:adjustRightInd w:val="0"/>
              <w:snapToGrid w:val="0"/>
              <w:spacing w:before="0" w:beforeAutospacing="0" w:after="0" w:line="240" w:lineRule="auto"/>
              <w:jc w:val="right"/>
              <w:rPr>
                <w:rStyle w:val="a4"/>
                <w:rFonts w:ascii="Times New Roman" w:hAnsi="Times New Roman"/>
                <w:b w:val="0"/>
                <w:color w:val="auto"/>
                <w:sz w:val="24"/>
              </w:rPr>
            </w:pPr>
            <w:r w:rsidRPr="00002CBD">
              <w:rPr>
                <w:rStyle w:val="a4"/>
                <w:rFonts w:ascii="Times New Roman" w:hAnsi="Times New Roman"/>
                <w:b w:val="0"/>
                <w:color w:val="auto"/>
                <w:sz w:val="24"/>
              </w:rPr>
              <w:t>Всего</w:t>
            </w:r>
          </w:p>
        </w:tc>
        <w:tc>
          <w:tcPr>
            <w:tcW w:w="2161" w:type="dxa"/>
          </w:tcPr>
          <w:p w:rsidR="00002CBD" w:rsidRPr="00966FB9" w:rsidRDefault="00966FB9" w:rsidP="009D68EE">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966FB9">
              <w:rPr>
                <w:rStyle w:val="a4"/>
                <w:rFonts w:ascii="Times New Roman" w:hAnsi="Times New Roman"/>
                <w:b w:val="0"/>
                <w:color w:val="auto"/>
                <w:sz w:val="24"/>
              </w:rPr>
              <w:t>1839</w:t>
            </w:r>
          </w:p>
        </w:tc>
        <w:tc>
          <w:tcPr>
            <w:tcW w:w="2160" w:type="dxa"/>
            <w:vAlign w:val="center"/>
          </w:tcPr>
          <w:p w:rsidR="00002CBD" w:rsidRPr="00002CBD" w:rsidRDefault="00002CBD" w:rsidP="007D123B">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002CBD">
              <w:rPr>
                <w:rStyle w:val="a4"/>
                <w:rFonts w:ascii="Times New Roman" w:hAnsi="Times New Roman"/>
                <w:b w:val="0"/>
                <w:color w:val="auto"/>
                <w:sz w:val="24"/>
              </w:rPr>
              <w:t>1743</w:t>
            </w:r>
          </w:p>
        </w:tc>
      </w:tr>
    </w:tbl>
    <w:p w:rsidR="00966FB9" w:rsidRPr="00966FB9" w:rsidRDefault="00680C49" w:rsidP="00966FB9">
      <w:pPr>
        <w:numPr>
          <w:ilvl w:val="0"/>
          <w:numId w:val="0"/>
        </w:numPr>
        <w:adjustRightInd w:val="0"/>
        <w:snapToGrid w:val="0"/>
        <w:spacing w:before="0" w:beforeAutospacing="0" w:after="0" w:line="240" w:lineRule="auto"/>
        <w:rPr>
          <w:rFonts w:ascii="Times New Roman" w:hAnsi="Times New Roman" w:cs="Times New Roman"/>
          <w:color w:val="FF0000"/>
        </w:rPr>
      </w:pPr>
      <w:r w:rsidRPr="002779B3">
        <w:rPr>
          <w:rFonts w:ascii="Times New Roman" w:hAnsi="Times New Roman" w:cs="Times New Roman"/>
          <w:color w:val="FF0000"/>
        </w:rPr>
        <w:t xml:space="preserve"> </w:t>
      </w:r>
    </w:p>
    <w:p w:rsidR="001F626B" w:rsidRPr="001776F2" w:rsidRDefault="003C6B1A" w:rsidP="0073365E">
      <w:pPr>
        <w:pStyle w:val="aa"/>
        <w:ind w:firstLine="708"/>
        <w:jc w:val="both"/>
        <w:rPr>
          <w:rFonts w:ascii="Times New Roman" w:hAnsi="Times New Roman"/>
          <w:sz w:val="28"/>
          <w:szCs w:val="28"/>
        </w:rPr>
      </w:pPr>
      <w:r w:rsidRPr="00966FB9">
        <w:rPr>
          <w:rFonts w:ascii="Times New Roman" w:hAnsi="Times New Roman"/>
          <w:sz w:val="28"/>
          <w:szCs w:val="28"/>
        </w:rPr>
        <w:t>Движение учащихся в сторону у</w:t>
      </w:r>
      <w:r w:rsidR="00B12620" w:rsidRPr="00966FB9">
        <w:rPr>
          <w:rFonts w:ascii="Times New Roman" w:hAnsi="Times New Roman"/>
          <w:sz w:val="28"/>
          <w:szCs w:val="28"/>
        </w:rPr>
        <w:t xml:space="preserve">меньшения </w:t>
      </w:r>
      <w:r w:rsidRPr="00966FB9">
        <w:rPr>
          <w:rFonts w:ascii="Times New Roman" w:hAnsi="Times New Roman"/>
          <w:sz w:val="28"/>
          <w:szCs w:val="28"/>
        </w:rPr>
        <w:t xml:space="preserve">произошло, в связи с </w:t>
      </w:r>
      <w:r w:rsidR="00B12620" w:rsidRPr="00966FB9">
        <w:rPr>
          <w:rFonts w:ascii="Times New Roman" w:hAnsi="Times New Roman"/>
          <w:sz w:val="28"/>
          <w:szCs w:val="28"/>
        </w:rPr>
        <w:t>увольнением педагогов</w:t>
      </w:r>
      <w:r w:rsidR="00CE75FA" w:rsidRPr="00966FB9">
        <w:rPr>
          <w:rFonts w:ascii="Times New Roman" w:hAnsi="Times New Roman"/>
          <w:sz w:val="28"/>
          <w:szCs w:val="28"/>
        </w:rPr>
        <w:t>:</w:t>
      </w:r>
      <w:r w:rsidR="00CE75FA" w:rsidRPr="002779B3">
        <w:rPr>
          <w:rFonts w:ascii="Times New Roman" w:hAnsi="Times New Roman"/>
          <w:color w:val="FF0000"/>
          <w:sz w:val="28"/>
          <w:szCs w:val="28"/>
        </w:rPr>
        <w:t xml:space="preserve"> </w:t>
      </w:r>
      <w:r w:rsidR="001F626B" w:rsidRPr="001776F2">
        <w:rPr>
          <w:rFonts w:ascii="Times New Roman" w:hAnsi="Times New Roman"/>
          <w:sz w:val="28"/>
          <w:szCs w:val="28"/>
        </w:rPr>
        <w:t xml:space="preserve">23 января 2023 года Кондрыко А.Ю. объединение «Поделки-посиделки» и «Я – волонтер», </w:t>
      </w:r>
      <w:r w:rsidR="00400419" w:rsidRPr="001776F2">
        <w:rPr>
          <w:rFonts w:ascii="Times New Roman" w:hAnsi="Times New Roman"/>
          <w:sz w:val="28"/>
          <w:szCs w:val="28"/>
        </w:rPr>
        <w:t>5</w:t>
      </w:r>
      <w:r w:rsidR="001F626B" w:rsidRPr="001776F2">
        <w:rPr>
          <w:rFonts w:ascii="Times New Roman" w:hAnsi="Times New Roman"/>
          <w:sz w:val="28"/>
          <w:szCs w:val="28"/>
        </w:rPr>
        <w:t xml:space="preserve"> мая</w:t>
      </w:r>
      <w:r w:rsidR="000006FA" w:rsidRPr="001776F2">
        <w:rPr>
          <w:rFonts w:ascii="Times New Roman" w:hAnsi="Times New Roman"/>
          <w:sz w:val="28"/>
          <w:szCs w:val="28"/>
        </w:rPr>
        <w:t xml:space="preserve"> 202</w:t>
      </w:r>
      <w:r w:rsidR="001F626B" w:rsidRPr="001776F2">
        <w:rPr>
          <w:rFonts w:ascii="Times New Roman" w:hAnsi="Times New Roman"/>
          <w:sz w:val="28"/>
          <w:szCs w:val="28"/>
        </w:rPr>
        <w:t>3</w:t>
      </w:r>
      <w:r w:rsidR="000006FA" w:rsidRPr="001776F2">
        <w:rPr>
          <w:rFonts w:ascii="Times New Roman" w:hAnsi="Times New Roman"/>
          <w:sz w:val="28"/>
          <w:szCs w:val="28"/>
        </w:rPr>
        <w:t xml:space="preserve"> года </w:t>
      </w:r>
      <w:r w:rsidR="001F626B" w:rsidRPr="001776F2">
        <w:rPr>
          <w:rFonts w:ascii="Times New Roman" w:hAnsi="Times New Roman"/>
          <w:sz w:val="28"/>
          <w:szCs w:val="28"/>
        </w:rPr>
        <w:t>Сорокиной Е.Г</w:t>
      </w:r>
      <w:r w:rsidR="000006FA" w:rsidRPr="001776F2">
        <w:rPr>
          <w:rFonts w:ascii="Times New Roman" w:hAnsi="Times New Roman"/>
          <w:sz w:val="28"/>
          <w:szCs w:val="28"/>
        </w:rPr>
        <w:t xml:space="preserve">. </w:t>
      </w:r>
      <w:r w:rsidR="00B12620" w:rsidRPr="001776F2">
        <w:rPr>
          <w:rFonts w:ascii="Times New Roman" w:hAnsi="Times New Roman"/>
          <w:sz w:val="28"/>
          <w:szCs w:val="28"/>
        </w:rPr>
        <w:t xml:space="preserve">объединение </w:t>
      </w:r>
      <w:r w:rsidR="000006FA" w:rsidRPr="001776F2">
        <w:rPr>
          <w:rFonts w:ascii="Times New Roman" w:hAnsi="Times New Roman"/>
          <w:sz w:val="28"/>
          <w:szCs w:val="28"/>
        </w:rPr>
        <w:t>«</w:t>
      </w:r>
      <w:r w:rsidR="001F626B" w:rsidRPr="001776F2">
        <w:rPr>
          <w:rFonts w:ascii="Times New Roman" w:hAnsi="Times New Roman"/>
          <w:sz w:val="28"/>
          <w:szCs w:val="28"/>
        </w:rPr>
        <w:t>Орхидея</w:t>
      </w:r>
      <w:r w:rsidR="000006FA" w:rsidRPr="001776F2">
        <w:rPr>
          <w:rFonts w:ascii="Times New Roman" w:hAnsi="Times New Roman"/>
          <w:sz w:val="28"/>
          <w:szCs w:val="28"/>
        </w:rPr>
        <w:t>»</w:t>
      </w:r>
      <w:r w:rsidR="001F626B" w:rsidRPr="001776F2">
        <w:rPr>
          <w:rFonts w:ascii="Times New Roman" w:hAnsi="Times New Roman"/>
          <w:sz w:val="28"/>
          <w:szCs w:val="28"/>
        </w:rPr>
        <w:t xml:space="preserve">. </w:t>
      </w:r>
    </w:p>
    <w:p w:rsidR="00A07800" w:rsidRPr="00724FEB" w:rsidRDefault="00A07800" w:rsidP="00A07800">
      <w:pPr>
        <w:numPr>
          <w:ilvl w:val="0"/>
          <w:numId w:val="0"/>
        </w:numPr>
        <w:spacing w:before="0" w:beforeAutospacing="0" w:after="0" w:line="240" w:lineRule="auto"/>
        <w:ind w:firstLine="708"/>
        <w:rPr>
          <w:rFonts w:ascii="Times New Roman" w:hAnsi="Times New Roman" w:cs="Times New Roman"/>
          <w:color w:val="auto"/>
        </w:rPr>
      </w:pPr>
      <w:r w:rsidRPr="00724FEB">
        <w:rPr>
          <w:rFonts w:ascii="Times New Roman" w:hAnsi="Times New Roman" w:cs="Times New Roman"/>
          <w:color w:val="auto"/>
        </w:rPr>
        <w:t>Анализ посещаемости детей в объединениях в течение 20</w:t>
      </w:r>
      <w:r w:rsidR="00084B06" w:rsidRPr="00724FEB">
        <w:rPr>
          <w:rFonts w:ascii="Times New Roman" w:hAnsi="Times New Roman" w:cs="Times New Roman"/>
          <w:color w:val="auto"/>
        </w:rPr>
        <w:t>2</w:t>
      </w:r>
      <w:r w:rsidR="001F626B" w:rsidRPr="00724FEB">
        <w:rPr>
          <w:rFonts w:ascii="Times New Roman" w:hAnsi="Times New Roman" w:cs="Times New Roman"/>
          <w:color w:val="auto"/>
        </w:rPr>
        <w:t>2</w:t>
      </w:r>
      <w:r w:rsidRPr="00724FEB">
        <w:rPr>
          <w:rFonts w:ascii="Times New Roman" w:hAnsi="Times New Roman" w:cs="Times New Roman"/>
          <w:color w:val="auto"/>
        </w:rPr>
        <w:t>-20</w:t>
      </w:r>
      <w:r w:rsidR="00B46AAF" w:rsidRPr="00724FEB">
        <w:rPr>
          <w:rFonts w:ascii="Times New Roman" w:hAnsi="Times New Roman" w:cs="Times New Roman"/>
          <w:color w:val="auto"/>
        </w:rPr>
        <w:t>2</w:t>
      </w:r>
      <w:r w:rsidR="001F626B" w:rsidRPr="00724FEB">
        <w:rPr>
          <w:rFonts w:ascii="Times New Roman" w:hAnsi="Times New Roman" w:cs="Times New Roman"/>
          <w:color w:val="auto"/>
        </w:rPr>
        <w:t>3</w:t>
      </w:r>
      <w:r w:rsidRPr="00724FEB">
        <w:rPr>
          <w:rFonts w:ascii="Times New Roman" w:hAnsi="Times New Roman" w:cs="Times New Roman"/>
          <w:color w:val="auto"/>
        </w:rPr>
        <w:t xml:space="preserve"> учебного года показал, что подавляющее большинство коллективов стабильны.</w:t>
      </w:r>
    </w:p>
    <w:p w:rsidR="00A07800" w:rsidRPr="002779B3" w:rsidRDefault="00A07800" w:rsidP="00A07800">
      <w:pPr>
        <w:numPr>
          <w:ilvl w:val="0"/>
          <w:numId w:val="0"/>
        </w:numPr>
        <w:spacing w:before="0" w:beforeAutospacing="0" w:after="0" w:line="240" w:lineRule="auto"/>
        <w:ind w:firstLine="708"/>
        <w:rPr>
          <w:rFonts w:ascii="Times New Roman" w:hAnsi="Times New Roman" w:cs="Times New Roman"/>
          <w:color w:val="FF0000"/>
        </w:rPr>
      </w:pPr>
    </w:p>
    <w:tbl>
      <w:tblPr>
        <w:tblStyle w:val="a6"/>
        <w:tblW w:w="4918" w:type="pct"/>
        <w:tblLook w:val="04A0"/>
      </w:tblPr>
      <w:tblGrid>
        <w:gridCol w:w="1433"/>
        <w:gridCol w:w="1799"/>
        <w:gridCol w:w="863"/>
        <w:gridCol w:w="1436"/>
        <w:gridCol w:w="1225"/>
        <w:gridCol w:w="849"/>
        <w:gridCol w:w="1087"/>
        <w:gridCol w:w="1000"/>
      </w:tblGrid>
      <w:tr w:rsidR="00A07800" w:rsidRPr="00B76A26" w:rsidTr="004931EF">
        <w:trPr>
          <w:trHeight w:val="873"/>
        </w:trPr>
        <w:tc>
          <w:tcPr>
            <w:tcW w:w="739" w:type="pct"/>
          </w:tcPr>
          <w:p w:rsidR="00A07800" w:rsidRPr="00B76A2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76A26">
              <w:rPr>
                <w:rFonts w:ascii="Times New Roman" w:hAnsi="Times New Roman" w:cs="Times New Roman"/>
                <w:bCs/>
                <w:color w:val="auto"/>
                <w:sz w:val="24"/>
                <w:szCs w:val="24"/>
              </w:rPr>
              <w:t>Учебный год</w:t>
            </w:r>
          </w:p>
        </w:tc>
        <w:tc>
          <w:tcPr>
            <w:tcW w:w="928" w:type="pct"/>
          </w:tcPr>
          <w:p w:rsidR="00A07800" w:rsidRPr="00B76A2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76A26">
              <w:rPr>
                <w:rFonts w:ascii="Times New Roman" w:hAnsi="Times New Roman" w:cs="Times New Roman"/>
                <w:bCs/>
                <w:color w:val="auto"/>
                <w:sz w:val="24"/>
                <w:szCs w:val="24"/>
              </w:rPr>
              <w:t>Кол-во объединений</w:t>
            </w:r>
            <w:r w:rsidR="008B4E66" w:rsidRPr="00B76A26">
              <w:rPr>
                <w:rFonts w:ascii="Times New Roman" w:hAnsi="Times New Roman" w:cs="Times New Roman"/>
                <w:bCs/>
                <w:color w:val="auto"/>
                <w:sz w:val="24"/>
                <w:szCs w:val="24"/>
              </w:rPr>
              <w:t xml:space="preserve"> и клубов</w:t>
            </w:r>
          </w:p>
        </w:tc>
        <w:tc>
          <w:tcPr>
            <w:tcW w:w="445" w:type="pct"/>
          </w:tcPr>
          <w:p w:rsidR="00A07800" w:rsidRPr="00B76A2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76A26">
              <w:rPr>
                <w:rFonts w:ascii="Times New Roman" w:hAnsi="Times New Roman" w:cs="Times New Roman"/>
                <w:bCs/>
                <w:color w:val="auto"/>
                <w:sz w:val="24"/>
                <w:szCs w:val="24"/>
              </w:rPr>
              <w:t>Кол-во детей</w:t>
            </w:r>
          </w:p>
        </w:tc>
        <w:tc>
          <w:tcPr>
            <w:tcW w:w="741" w:type="pct"/>
          </w:tcPr>
          <w:p w:rsidR="00A07800" w:rsidRPr="00B76A2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76A26">
              <w:rPr>
                <w:rFonts w:ascii="Times New Roman" w:hAnsi="Times New Roman" w:cs="Times New Roman"/>
                <w:bCs/>
                <w:color w:val="auto"/>
                <w:sz w:val="24"/>
                <w:szCs w:val="24"/>
              </w:rPr>
              <w:t>Мальчики</w:t>
            </w:r>
          </w:p>
        </w:tc>
        <w:tc>
          <w:tcPr>
            <w:tcW w:w="632" w:type="pct"/>
          </w:tcPr>
          <w:p w:rsidR="00A07800" w:rsidRPr="00B76A2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76A26">
              <w:rPr>
                <w:rFonts w:ascii="Times New Roman" w:hAnsi="Times New Roman" w:cs="Times New Roman"/>
                <w:bCs/>
                <w:color w:val="auto"/>
                <w:sz w:val="24"/>
                <w:szCs w:val="24"/>
              </w:rPr>
              <w:t>Девочки</w:t>
            </w:r>
          </w:p>
        </w:tc>
        <w:tc>
          <w:tcPr>
            <w:tcW w:w="438" w:type="pct"/>
          </w:tcPr>
          <w:p w:rsidR="00A07800" w:rsidRPr="00B76A26" w:rsidRDefault="00D80665"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6</w:t>
            </w:r>
            <w:r w:rsidR="007B3C91" w:rsidRPr="00B76A26">
              <w:rPr>
                <w:rFonts w:ascii="Times New Roman" w:hAnsi="Times New Roman" w:cs="Times New Roman"/>
                <w:color w:val="auto"/>
                <w:sz w:val="24"/>
                <w:szCs w:val="24"/>
              </w:rPr>
              <w:t>-</w:t>
            </w:r>
            <w:r w:rsidR="00A07800" w:rsidRPr="00B76A26">
              <w:rPr>
                <w:rFonts w:ascii="Times New Roman" w:hAnsi="Times New Roman" w:cs="Times New Roman"/>
                <w:color w:val="auto"/>
                <w:sz w:val="24"/>
                <w:szCs w:val="24"/>
              </w:rPr>
              <w:t>9 лет</w:t>
            </w:r>
          </w:p>
        </w:tc>
        <w:tc>
          <w:tcPr>
            <w:tcW w:w="561" w:type="pct"/>
          </w:tcPr>
          <w:p w:rsidR="00A07800" w:rsidRPr="00B76A26" w:rsidRDefault="00A07800"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10</w:t>
            </w:r>
            <w:r w:rsidR="007B3C91" w:rsidRPr="00B76A26">
              <w:rPr>
                <w:rFonts w:ascii="Times New Roman" w:hAnsi="Times New Roman" w:cs="Times New Roman"/>
                <w:color w:val="auto"/>
                <w:sz w:val="24"/>
                <w:szCs w:val="24"/>
              </w:rPr>
              <w:t>-</w:t>
            </w:r>
            <w:r w:rsidRPr="00B76A26">
              <w:rPr>
                <w:rFonts w:ascii="Times New Roman" w:hAnsi="Times New Roman" w:cs="Times New Roman"/>
                <w:color w:val="auto"/>
                <w:sz w:val="24"/>
                <w:szCs w:val="24"/>
              </w:rPr>
              <w:t>14 лет</w:t>
            </w:r>
          </w:p>
        </w:tc>
        <w:tc>
          <w:tcPr>
            <w:tcW w:w="516" w:type="pct"/>
          </w:tcPr>
          <w:p w:rsidR="00A07800" w:rsidRPr="00B76A26" w:rsidRDefault="00A07800"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 xml:space="preserve"> 15</w:t>
            </w:r>
            <w:r w:rsidR="007B3C91" w:rsidRPr="00B76A26">
              <w:rPr>
                <w:rFonts w:ascii="Times New Roman" w:hAnsi="Times New Roman" w:cs="Times New Roman"/>
                <w:color w:val="auto"/>
                <w:sz w:val="24"/>
                <w:szCs w:val="24"/>
              </w:rPr>
              <w:t>-</w:t>
            </w:r>
            <w:r w:rsidRPr="00B76A26">
              <w:rPr>
                <w:rFonts w:ascii="Times New Roman" w:hAnsi="Times New Roman" w:cs="Times New Roman"/>
                <w:color w:val="auto"/>
                <w:sz w:val="24"/>
                <w:szCs w:val="24"/>
              </w:rPr>
              <w:t>18 лет</w:t>
            </w:r>
          </w:p>
        </w:tc>
      </w:tr>
      <w:tr w:rsidR="00084B06" w:rsidRPr="00B76A26" w:rsidTr="00084B06">
        <w:trPr>
          <w:trHeight w:val="20"/>
        </w:trPr>
        <w:tc>
          <w:tcPr>
            <w:tcW w:w="739" w:type="pct"/>
            <w:noWrap/>
          </w:tcPr>
          <w:p w:rsidR="00084B06" w:rsidRPr="00B76A26" w:rsidRDefault="00084B0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2020-2021</w:t>
            </w:r>
          </w:p>
        </w:tc>
        <w:tc>
          <w:tcPr>
            <w:tcW w:w="928" w:type="pct"/>
          </w:tcPr>
          <w:p w:rsidR="00084B06" w:rsidRPr="00B76A26" w:rsidRDefault="008B4E6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34</w:t>
            </w:r>
          </w:p>
        </w:tc>
        <w:tc>
          <w:tcPr>
            <w:tcW w:w="445" w:type="pct"/>
          </w:tcPr>
          <w:p w:rsidR="00084B06" w:rsidRPr="00B76A26" w:rsidRDefault="00084B0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1509</w:t>
            </w:r>
          </w:p>
        </w:tc>
        <w:tc>
          <w:tcPr>
            <w:tcW w:w="741" w:type="pct"/>
          </w:tcPr>
          <w:p w:rsidR="00084B06" w:rsidRPr="00B76A26" w:rsidRDefault="00CF6623"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46%</w:t>
            </w:r>
          </w:p>
        </w:tc>
        <w:tc>
          <w:tcPr>
            <w:tcW w:w="632" w:type="pct"/>
          </w:tcPr>
          <w:p w:rsidR="00084B06" w:rsidRPr="00B76A26" w:rsidRDefault="00CF6623"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54%</w:t>
            </w:r>
          </w:p>
        </w:tc>
        <w:tc>
          <w:tcPr>
            <w:tcW w:w="438" w:type="pct"/>
          </w:tcPr>
          <w:p w:rsidR="00084B06" w:rsidRPr="00B76A2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rPr>
              <w:t>40%</w:t>
            </w:r>
          </w:p>
        </w:tc>
        <w:tc>
          <w:tcPr>
            <w:tcW w:w="561" w:type="pct"/>
          </w:tcPr>
          <w:p w:rsidR="00084B06" w:rsidRPr="00B76A2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rPr>
              <w:t>52%</w:t>
            </w:r>
          </w:p>
        </w:tc>
        <w:tc>
          <w:tcPr>
            <w:tcW w:w="516" w:type="pct"/>
          </w:tcPr>
          <w:p w:rsidR="00084B06" w:rsidRPr="00B76A2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rPr>
              <w:t>6%</w:t>
            </w:r>
          </w:p>
        </w:tc>
      </w:tr>
      <w:tr w:rsidR="004A6E4C" w:rsidRPr="00B76A26" w:rsidTr="00084B06">
        <w:trPr>
          <w:trHeight w:val="20"/>
        </w:trPr>
        <w:tc>
          <w:tcPr>
            <w:tcW w:w="739" w:type="pct"/>
            <w:noWrap/>
          </w:tcPr>
          <w:p w:rsidR="004A6E4C" w:rsidRPr="00B76A26" w:rsidRDefault="004A6E4C"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2021-2022</w:t>
            </w:r>
          </w:p>
        </w:tc>
        <w:tc>
          <w:tcPr>
            <w:tcW w:w="928" w:type="pct"/>
          </w:tcPr>
          <w:p w:rsidR="004A6E4C" w:rsidRPr="00B76A26" w:rsidRDefault="00670AE4"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32</w:t>
            </w:r>
          </w:p>
        </w:tc>
        <w:tc>
          <w:tcPr>
            <w:tcW w:w="445" w:type="pct"/>
          </w:tcPr>
          <w:p w:rsidR="004A6E4C" w:rsidRPr="00B76A26" w:rsidRDefault="004E5341"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2075</w:t>
            </w:r>
          </w:p>
        </w:tc>
        <w:tc>
          <w:tcPr>
            <w:tcW w:w="741" w:type="pct"/>
          </w:tcPr>
          <w:p w:rsidR="004A6E4C" w:rsidRPr="00B76A26" w:rsidRDefault="00294EE2"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48%</w:t>
            </w:r>
          </w:p>
        </w:tc>
        <w:tc>
          <w:tcPr>
            <w:tcW w:w="632" w:type="pct"/>
          </w:tcPr>
          <w:p w:rsidR="004A6E4C" w:rsidRPr="00B76A26" w:rsidRDefault="00294EE2"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76A26">
              <w:rPr>
                <w:rFonts w:ascii="Times New Roman" w:hAnsi="Times New Roman" w:cs="Times New Roman"/>
                <w:color w:val="auto"/>
                <w:sz w:val="24"/>
                <w:szCs w:val="24"/>
              </w:rPr>
              <w:t>52%</w:t>
            </w:r>
          </w:p>
        </w:tc>
        <w:tc>
          <w:tcPr>
            <w:tcW w:w="438" w:type="pct"/>
          </w:tcPr>
          <w:p w:rsidR="004A6E4C" w:rsidRPr="00B76A26" w:rsidRDefault="00A70EA6" w:rsidP="00A07800">
            <w:pPr>
              <w:numPr>
                <w:ilvl w:val="0"/>
                <w:numId w:val="0"/>
              </w:numPr>
              <w:spacing w:before="0" w:beforeAutospacing="0" w:after="0" w:line="240" w:lineRule="auto"/>
              <w:jc w:val="center"/>
              <w:rPr>
                <w:rFonts w:ascii="Times New Roman" w:hAnsi="Times New Roman" w:cs="Times New Roman"/>
                <w:color w:val="auto"/>
                <w:sz w:val="24"/>
              </w:rPr>
            </w:pPr>
            <w:r w:rsidRPr="00B76A26">
              <w:rPr>
                <w:rFonts w:ascii="Times New Roman" w:hAnsi="Times New Roman" w:cs="Times New Roman"/>
                <w:color w:val="auto"/>
                <w:sz w:val="24"/>
              </w:rPr>
              <w:t>36%</w:t>
            </w:r>
          </w:p>
        </w:tc>
        <w:tc>
          <w:tcPr>
            <w:tcW w:w="561" w:type="pct"/>
          </w:tcPr>
          <w:p w:rsidR="004A6E4C" w:rsidRPr="00B76A26" w:rsidRDefault="00A70EA6" w:rsidP="00A07800">
            <w:pPr>
              <w:numPr>
                <w:ilvl w:val="0"/>
                <w:numId w:val="0"/>
              </w:numPr>
              <w:spacing w:before="0" w:beforeAutospacing="0" w:after="0" w:line="240" w:lineRule="auto"/>
              <w:jc w:val="center"/>
              <w:rPr>
                <w:rFonts w:ascii="Times New Roman" w:hAnsi="Times New Roman" w:cs="Times New Roman"/>
                <w:color w:val="auto"/>
                <w:sz w:val="24"/>
              </w:rPr>
            </w:pPr>
            <w:r w:rsidRPr="00B76A26">
              <w:rPr>
                <w:rFonts w:ascii="Times New Roman" w:hAnsi="Times New Roman" w:cs="Times New Roman"/>
                <w:color w:val="auto"/>
                <w:sz w:val="24"/>
              </w:rPr>
              <w:t>51%</w:t>
            </w:r>
          </w:p>
        </w:tc>
        <w:tc>
          <w:tcPr>
            <w:tcW w:w="516" w:type="pct"/>
          </w:tcPr>
          <w:p w:rsidR="004A6E4C" w:rsidRPr="00B76A26" w:rsidRDefault="00A70EA6" w:rsidP="00A07800">
            <w:pPr>
              <w:numPr>
                <w:ilvl w:val="0"/>
                <w:numId w:val="0"/>
              </w:numPr>
              <w:spacing w:before="0" w:beforeAutospacing="0" w:after="0" w:line="240" w:lineRule="auto"/>
              <w:jc w:val="center"/>
              <w:rPr>
                <w:rFonts w:ascii="Times New Roman" w:hAnsi="Times New Roman" w:cs="Times New Roman"/>
                <w:color w:val="auto"/>
                <w:sz w:val="24"/>
              </w:rPr>
            </w:pPr>
            <w:r w:rsidRPr="00B76A26">
              <w:rPr>
                <w:rFonts w:ascii="Times New Roman" w:hAnsi="Times New Roman" w:cs="Times New Roman"/>
                <w:color w:val="auto"/>
                <w:sz w:val="24"/>
              </w:rPr>
              <w:t>9%</w:t>
            </w:r>
          </w:p>
        </w:tc>
      </w:tr>
      <w:tr w:rsidR="001F626B" w:rsidRPr="00E02351" w:rsidTr="00084B06">
        <w:trPr>
          <w:trHeight w:val="20"/>
        </w:trPr>
        <w:tc>
          <w:tcPr>
            <w:tcW w:w="739" w:type="pct"/>
            <w:noWrap/>
          </w:tcPr>
          <w:p w:rsidR="001F626B" w:rsidRPr="00E02351" w:rsidRDefault="001F626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E02351">
              <w:rPr>
                <w:rFonts w:ascii="Times New Roman" w:hAnsi="Times New Roman" w:cs="Times New Roman"/>
                <w:color w:val="auto"/>
                <w:sz w:val="24"/>
                <w:szCs w:val="24"/>
              </w:rPr>
              <w:t>2022-2023</w:t>
            </w:r>
          </w:p>
        </w:tc>
        <w:tc>
          <w:tcPr>
            <w:tcW w:w="928" w:type="pct"/>
          </w:tcPr>
          <w:p w:rsidR="001F626B" w:rsidRPr="00E02351" w:rsidRDefault="00B76A2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E02351">
              <w:rPr>
                <w:rFonts w:ascii="Times New Roman" w:hAnsi="Times New Roman" w:cs="Times New Roman"/>
                <w:color w:val="auto"/>
                <w:sz w:val="24"/>
                <w:szCs w:val="24"/>
              </w:rPr>
              <w:t>29</w:t>
            </w:r>
          </w:p>
        </w:tc>
        <w:tc>
          <w:tcPr>
            <w:tcW w:w="445" w:type="pct"/>
          </w:tcPr>
          <w:p w:rsidR="001F626B" w:rsidRPr="00E02351" w:rsidRDefault="00D71F5C"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E02351">
              <w:rPr>
                <w:rFonts w:ascii="Times New Roman" w:hAnsi="Times New Roman" w:cs="Times New Roman"/>
                <w:color w:val="auto"/>
                <w:sz w:val="24"/>
                <w:szCs w:val="24"/>
              </w:rPr>
              <w:t>1743</w:t>
            </w:r>
          </w:p>
        </w:tc>
        <w:tc>
          <w:tcPr>
            <w:tcW w:w="741" w:type="pct"/>
          </w:tcPr>
          <w:p w:rsidR="001F626B" w:rsidRPr="00E02351" w:rsidRDefault="00B76A26"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E02351">
              <w:rPr>
                <w:rFonts w:ascii="Times New Roman" w:hAnsi="Times New Roman" w:cs="Times New Roman"/>
                <w:color w:val="auto"/>
                <w:sz w:val="24"/>
                <w:szCs w:val="24"/>
              </w:rPr>
              <w:t>46%</w:t>
            </w:r>
          </w:p>
        </w:tc>
        <w:tc>
          <w:tcPr>
            <w:tcW w:w="632" w:type="pct"/>
          </w:tcPr>
          <w:p w:rsidR="001F626B" w:rsidRPr="00E02351" w:rsidRDefault="00B76A2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E02351">
              <w:rPr>
                <w:rFonts w:ascii="Times New Roman" w:hAnsi="Times New Roman" w:cs="Times New Roman"/>
                <w:color w:val="auto"/>
                <w:sz w:val="24"/>
                <w:szCs w:val="24"/>
              </w:rPr>
              <w:t>54%</w:t>
            </w:r>
          </w:p>
        </w:tc>
        <w:tc>
          <w:tcPr>
            <w:tcW w:w="438" w:type="pct"/>
          </w:tcPr>
          <w:p w:rsidR="001F626B" w:rsidRPr="00E02351" w:rsidRDefault="00B76A26" w:rsidP="007D123B">
            <w:pPr>
              <w:numPr>
                <w:ilvl w:val="0"/>
                <w:numId w:val="0"/>
              </w:numPr>
              <w:spacing w:before="0" w:beforeAutospacing="0" w:after="0" w:line="240" w:lineRule="auto"/>
              <w:jc w:val="center"/>
              <w:rPr>
                <w:rFonts w:ascii="Times New Roman" w:hAnsi="Times New Roman" w:cs="Times New Roman"/>
                <w:color w:val="auto"/>
                <w:sz w:val="24"/>
              </w:rPr>
            </w:pPr>
            <w:r w:rsidRPr="00E02351">
              <w:rPr>
                <w:rFonts w:ascii="Times New Roman" w:hAnsi="Times New Roman" w:cs="Times New Roman"/>
                <w:color w:val="auto"/>
                <w:sz w:val="24"/>
              </w:rPr>
              <w:t>3</w:t>
            </w:r>
            <w:r w:rsidR="007D123B" w:rsidRPr="00E02351">
              <w:rPr>
                <w:rFonts w:ascii="Times New Roman" w:hAnsi="Times New Roman" w:cs="Times New Roman"/>
                <w:color w:val="auto"/>
                <w:sz w:val="24"/>
              </w:rPr>
              <w:t>8</w:t>
            </w:r>
            <w:r w:rsidRPr="00E02351">
              <w:rPr>
                <w:rFonts w:ascii="Times New Roman" w:hAnsi="Times New Roman" w:cs="Times New Roman"/>
                <w:color w:val="auto"/>
                <w:sz w:val="24"/>
              </w:rPr>
              <w:t>%</w:t>
            </w:r>
          </w:p>
        </w:tc>
        <w:tc>
          <w:tcPr>
            <w:tcW w:w="561" w:type="pct"/>
          </w:tcPr>
          <w:p w:rsidR="001F626B" w:rsidRPr="00E02351" w:rsidRDefault="00B76A26" w:rsidP="00B76A26">
            <w:pPr>
              <w:numPr>
                <w:ilvl w:val="0"/>
                <w:numId w:val="0"/>
              </w:numPr>
              <w:spacing w:before="0" w:beforeAutospacing="0" w:after="0" w:line="240" w:lineRule="auto"/>
              <w:jc w:val="center"/>
              <w:rPr>
                <w:rFonts w:ascii="Times New Roman" w:hAnsi="Times New Roman" w:cs="Times New Roman"/>
                <w:color w:val="auto"/>
                <w:sz w:val="24"/>
              </w:rPr>
            </w:pPr>
            <w:r w:rsidRPr="00E02351">
              <w:rPr>
                <w:rFonts w:ascii="Times New Roman" w:hAnsi="Times New Roman" w:cs="Times New Roman"/>
                <w:color w:val="auto"/>
                <w:sz w:val="24"/>
              </w:rPr>
              <w:t>48%</w:t>
            </w:r>
          </w:p>
        </w:tc>
        <w:tc>
          <w:tcPr>
            <w:tcW w:w="516" w:type="pct"/>
          </w:tcPr>
          <w:p w:rsidR="001F626B" w:rsidRPr="00E02351" w:rsidRDefault="00B76A26" w:rsidP="00B76A26">
            <w:pPr>
              <w:numPr>
                <w:ilvl w:val="0"/>
                <w:numId w:val="0"/>
              </w:numPr>
              <w:spacing w:before="0" w:beforeAutospacing="0" w:after="0" w:line="240" w:lineRule="auto"/>
              <w:jc w:val="center"/>
              <w:rPr>
                <w:rFonts w:ascii="Times New Roman" w:hAnsi="Times New Roman" w:cs="Times New Roman"/>
                <w:color w:val="auto"/>
                <w:sz w:val="24"/>
              </w:rPr>
            </w:pPr>
            <w:r w:rsidRPr="00E02351">
              <w:rPr>
                <w:rFonts w:ascii="Times New Roman" w:hAnsi="Times New Roman" w:cs="Times New Roman"/>
                <w:color w:val="auto"/>
                <w:sz w:val="24"/>
              </w:rPr>
              <w:t>8%</w:t>
            </w:r>
          </w:p>
        </w:tc>
      </w:tr>
    </w:tbl>
    <w:p w:rsidR="00A07800" w:rsidRPr="00E02351" w:rsidRDefault="00A07800" w:rsidP="00A07800">
      <w:pPr>
        <w:numPr>
          <w:ilvl w:val="0"/>
          <w:numId w:val="0"/>
        </w:numPr>
        <w:spacing w:before="0" w:beforeAutospacing="0" w:after="0" w:line="240" w:lineRule="auto"/>
        <w:jc w:val="center"/>
        <w:rPr>
          <w:rFonts w:ascii="Times New Roman" w:hAnsi="Times New Roman" w:cs="Times New Roman"/>
          <w:color w:val="auto"/>
        </w:rPr>
      </w:pPr>
    </w:p>
    <w:p w:rsidR="00A07800" w:rsidRPr="001F626B"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1F626B">
        <w:rPr>
          <w:rFonts w:ascii="Times New Roman" w:hAnsi="Times New Roman" w:cs="Times New Roman"/>
          <w:color w:val="auto"/>
        </w:rPr>
        <w:t xml:space="preserve">Количество учащихся по направленностям </w:t>
      </w:r>
    </w:p>
    <w:p w:rsidR="00A07800" w:rsidRPr="001F626B" w:rsidRDefault="00A07800" w:rsidP="00A07800">
      <w:pPr>
        <w:numPr>
          <w:ilvl w:val="0"/>
          <w:numId w:val="0"/>
        </w:numPr>
        <w:spacing w:before="0" w:beforeAutospacing="0" w:after="0" w:line="240" w:lineRule="auto"/>
        <w:jc w:val="center"/>
        <w:rPr>
          <w:rFonts w:ascii="Times New Roman" w:hAnsi="Times New Roman" w:cs="Times New Roman"/>
          <w:b/>
          <w:color w:val="auto"/>
        </w:rPr>
      </w:pP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1615"/>
        <w:gridCol w:w="1548"/>
        <w:gridCol w:w="1615"/>
        <w:gridCol w:w="1548"/>
      </w:tblGrid>
      <w:tr w:rsidR="0065267B" w:rsidRPr="001F626B" w:rsidTr="00A07800">
        <w:trPr>
          <w:jc w:val="center"/>
        </w:trPr>
        <w:tc>
          <w:tcPr>
            <w:tcW w:w="2842" w:type="dxa"/>
          </w:tcPr>
          <w:p w:rsidR="0065267B" w:rsidRPr="001F626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Направленность</w:t>
            </w:r>
          </w:p>
        </w:tc>
        <w:tc>
          <w:tcPr>
            <w:tcW w:w="1615" w:type="dxa"/>
          </w:tcPr>
          <w:p w:rsidR="0065267B" w:rsidRPr="001F626B" w:rsidRDefault="0065267B" w:rsidP="001F626B">
            <w:pPr>
              <w:numPr>
                <w:ilvl w:val="0"/>
                <w:numId w:val="0"/>
              </w:numPr>
              <w:spacing w:before="0" w:beforeAutospacing="0" w:after="0" w:line="240" w:lineRule="auto"/>
              <w:jc w:val="center"/>
              <w:rPr>
                <w:rFonts w:ascii="Times New Roman" w:hAnsi="Times New Roman" w:cs="Times New Roman"/>
                <w:b/>
                <w:color w:val="auto"/>
                <w:sz w:val="24"/>
                <w:szCs w:val="24"/>
              </w:rPr>
            </w:pPr>
            <w:r w:rsidRPr="001F626B">
              <w:rPr>
                <w:rFonts w:ascii="Times New Roman" w:hAnsi="Times New Roman" w:cs="Times New Roman"/>
                <w:color w:val="auto"/>
                <w:sz w:val="24"/>
                <w:szCs w:val="24"/>
              </w:rPr>
              <w:t>Количество учащихся на 20.05.202</w:t>
            </w:r>
            <w:r w:rsidR="001F626B" w:rsidRPr="001F626B">
              <w:rPr>
                <w:rFonts w:ascii="Times New Roman" w:hAnsi="Times New Roman" w:cs="Times New Roman"/>
                <w:color w:val="auto"/>
                <w:sz w:val="24"/>
                <w:szCs w:val="24"/>
              </w:rPr>
              <w:t>2</w:t>
            </w:r>
          </w:p>
        </w:tc>
        <w:tc>
          <w:tcPr>
            <w:tcW w:w="1548" w:type="dxa"/>
          </w:tcPr>
          <w:p w:rsidR="0065267B" w:rsidRPr="001F626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 от общего количества учащихся</w:t>
            </w:r>
          </w:p>
        </w:tc>
        <w:tc>
          <w:tcPr>
            <w:tcW w:w="1615" w:type="dxa"/>
          </w:tcPr>
          <w:p w:rsidR="0065267B" w:rsidRPr="001F626B" w:rsidRDefault="0065267B" w:rsidP="001F626B">
            <w:pPr>
              <w:numPr>
                <w:ilvl w:val="0"/>
                <w:numId w:val="0"/>
              </w:numPr>
              <w:spacing w:before="0" w:beforeAutospacing="0" w:after="0" w:line="240" w:lineRule="auto"/>
              <w:jc w:val="center"/>
              <w:rPr>
                <w:rFonts w:ascii="Times New Roman" w:hAnsi="Times New Roman" w:cs="Times New Roman"/>
                <w:b/>
                <w:color w:val="auto"/>
                <w:sz w:val="24"/>
                <w:szCs w:val="24"/>
              </w:rPr>
            </w:pPr>
            <w:r w:rsidRPr="001F626B">
              <w:rPr>
                <w:rFonts w:ascii="Times New Roman" w:hAnsi="Times New Roman" w:cs="Times New Roman"/>
                <w:color w:val="auto"/>
                <w:sz w:val="24"/>
                <w:szCs w:val="24"/>
              </w:rPr>
              <w:t>Количество учащихся на 20.05.202</w:t>
            </w:r>
            <w:r w:rsidR="001F626B" w:rsidRPr="001F626B">
              <w:rPr>
                <w:rFonts w:ascii="Times New Roman" w:hAnsi="Times New Roman" w:cs="Times New Roman"/>
                <w:color w:val="auto"/>
                <w:sz w:val="24"/>
                <w:szCs w:val="24"/>
              </w:rPr>
              <w:t>3</w:t>
            </w:r>
          </w:p>
        </w:tc>
        <w:tc>
          <w:tcPr>
            <w:tcW w:w="1548" w:type="dxa"/>
          </w:tcPr>
          <w:p w:rsidR="0065267B" w:rsidRPr="001F626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 от общего количества учащихся</w:t>
            </w:r>
          </w:p>
        </w:tc>
      </w:tr>
      <w:tr w:rsidR="001F626B" w:rsidRPr="001F626B" w:rsidTr="00A07800">
        <w:trPr>
          <w:jc w:val="center"/>
        </w:trPr>
        <w:tc>
          <w:tcPr>
            <w:tcW w:w="2842" w:type="dxa"/>
          </w:tcPr>
          <w:p w:rsidR="001F626B" w:rsidRPr="001F626B" w:rsidRDefault="001F626B" w:rsidP="00A07800">
            <w:pPr>
              <w:numPr>
                <w:ilvl w:val="0"/>
                <w:numId w:val="0"/>
              </w:numPr>
              <w:spacing w:before="0" w:beforeAutospacing="0" w:after="0" w:line="240" w:lineRule="auto"/>
              <w:rPr>
                <w:rFonts w:ascii="Times New Roman" w:hAnsi="Times New Roman" w:cs="Times New Roman"/>
                <w:color w:val="auto"/>
                <w:sz w:val="24"/>
                <w:szCs w:val="24"/>
              </w:rPr>
            </w:pPr>
            <w:r w:rsidRPr="001F626B">
              <w:rPr>
                <w:rFonts w:ascii="Times New Roman" w:hAnsi="Times New Roman" w:cs="Times New Roman"/>
                <w:color w:val="auto"/>
                <w:sz w:val="24"/>
                <w:szCs w:val="24"/>
              </w:rPr>
              <w:t>Художественная</w:t>
            </w:r>
          </w:p>
        </w:tc>
        <w:tc>
          <w:tcPr>
            <w:tcW w:w="1615"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888</w:t>
            </w:r>
          </w:p>
        </w:tc>
        <w:tc>
          <w:tcPr>
            <w:tcW w:w="1548"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43%</w:t>
            </w:r>
          </w:p>
        </w:tc>
        <w:tc>
          <w:tcPr>
            <w:tcW w:w="1615" w:type="dxa"/>
          </w:tcPr>
          <w:p w:rsidR="001F626B" w:rsidRPr="001F626B" w:rsidRDefault="001776F2"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815</w:t>
            </w:r>
          </w:p>
        </w:tc>
        <w:tc>
          <w:tcPr>
            <w:tcW w:w="1548" w:type="dxa"/>
          </w:tcPr>
          <w:p w:rsidR="001F626B" w:rsidRPr="00342882" w:rsidRDefault="00904D84" w:rsidP="007879C3">
            <w:pPr>
              <w:numPr>
                <w:ilvl w:val="0"/>
                <w:numId w:val="0"/>
              </w:numPr>
              <w:spacing w:before="0" w:beforeAutospacing="0" w:after="0" w:line="240" w:lineRule="auto"/>
              <w:jc w:val="center"/>
              <w:rPr>
                <w:rFonts w:ascii="Times New Roman" w:hAnsi="Times New Roman" w:cs="Times New Roman"/>
                <w:color w:val="auto"/>
                <w:sz w:val="24"/>
                <w:szCs w:val="24"/>
              </w:rPr>
            </w:pPr>
            <w:r w:rsidRPr="00342882">
              <w:rPr>
                <w:rFonts w:ascii="Times New Roman" w:hAnsi="Times New Roman" w:cs="Times New Roman"/>
                <w:color w:val="auto"/>
                <w:sz w:val="24"/>
                <w:szCs w:val="24"/>
              </w:rPr>
              <w:t>47</w:t>
            </w:r>
          </w:p>
        </w:tc>
      </w:tr>
      <w:tr w:rsidR="001F626B" w:rsidRPr="001F626B" w:rsidTr="00A07800">
        <w:trPr>
          <w:jc w:val="center"/>
        </w:trPr>
        <w:tc>
          <w:tcPr>
            <w:tcW w:w="2842" w:type="dxa"/>
          </w:tcPr>
          <w:p w:rsidR="001F626B" w:rsidRPr="001F626B" w:rsidRDefault="001F626B" w:rsidP="0065267B">
            <w:pPr>
              <w:numPr>
                <w:ilvl w:val="0"/>
                <w:numId w:val="0"/>
              </w:numPr>
              <w:spacing w:before="0" w:beforeAutospacing="0" w:after="0" w:line="240" w:lineRule="auto"/>
              <w:rPr>
                <w:rFonts w:ascii="Times New Roman" w:hAnsi="Times New Roman" w:cs="Times New Roman"/>
                <w:color w:val="auto"/>
                <w:sz w:val="24"/>
                <w:szCs w:val="24"/>
              </w:rPr>
            </w:pPr>
            <w:r w:rsidRPr="001F626B">
              <w:rPr>
                <w:rFonts w:ascii="Times New Roman" w:hAnsi="Times New Roman" w:cs="Times New Roman"/>
                <w:color w:val="auto"/>
                <w:sz w:val="24"/>
                <w:szCs w:val="24"/>
              </w:rPr>
              <w:t>Социально-гуманитарная</w:t>
            </w:r>
          </w:p>
        </w:tc>
        <w:tc>
          <w:tcPr>
            <w:tcW w:w="1615"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590</w:t>
            </w:r>
          </w:p>
        </w:tc>
        <w:tc>
          <w:tcPr>
            <w:tcW w:w="1548"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28%</w:t>
            </w:r>
          </w:p>
        </w:tc>
        <w:tc>
          <w:tcPr>
            <w:tcW w:w="1615" w:type="dxa"/>
          </w:tcPr>
          <w:p w:rsidR="001F626B" w:rsidRPr="001F626B" w:rsidRDefault="001776F2"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473</w:t>
            </w:r>
          </w:p>
        </w:tc>
        <w:tc>
          <w:tcPr>
            <w:tcW w:w="1548" w:type="dxa"/>
          </w:tcPr>
          <w:p w:rsidR="001F626B" w:rsidRPr="00342882" w:rsidRDefault="00904D84" w:rsidP="007879C3">
            <w:pPr>
              <w:numPr>
                <w:ilvl w:val="0"/>
                <w:numId w:val="0"/>
              </w:numPr>
              <w:spacing w:before="0" w:beforeAutospacing="0" w:after="0" w:line="240" w:lineRule="auto"/>
              <w:jc w:val="center"/>
              <w:rPr>
                <w:rFonts w:ascii="Times New Roman" w:hAnsi="Times New Roman" w:cs="Times New Roman"/>
                <w:color w:val="auto"/>
                <w:sz w:val="24"/>
                <w:szCs w:val="24"/>
              </w:rPr>
            </w:pPr>
            <w:r w:rsidRPr="00342882">
              <w:rPr>
                <w:rFonts w:ascii="Times New Roman" w:hAnsi="Times New Roman" w:cs="Times New Roman"/>
                <w:color w:val="auto"/>
                <w:sz w:val="24"/>
                <w:szCs w:val="24"/>
              </w:rPr>
              <w:t>27</w:t>
            </w:r>
          </w:p>
        </w:tc>
      </w:tr>
      <w:tr w:rsidR="001F626B" w:rsidRPr="001F626B" w:rsidTr="00A07800">
        <w:trPr>
          <w:jc w:val="center"/>
        </w:trPr>
        <w:tc>
          <w:tcPr>
            <w:tcW w:w="2842" w:type="dxa"/>
          </w:tcPr>
          <w:p w:rsidR="001F626B" w:rsidRPr="001F626B" w:rsidRDefault="001F626B" w:rsidP="00A07800">
            <w:pPr>
              <w:numPr>
                <w:ilvl w:val="0"/>
                <w:numId w:val="0"/>
              </w:numPr>
              <w:spacing w:before="0" w:beforeAutospacing="0" w:after="0" w:line="240" w:lineRule="auto"/>
              <w:rPr>
                <w:rFonts w:ascii="Times New Roman" w:hAnsi="Times New Roman" w:cs="Times New Roman"/>
                <w:color w:val="auto"/>
                <w:sz w:val="24"/>
                <w:szCs w:val="24"/>
              </w:rPr>
            </w:pPr>
            <w:r w:rsidRPr="001F626B">
              <w:rPr>
                <w:rFonts w:ascii="Times New Roman" w:hAnsi="Times New Roman" w:cs="Times New Roman"/>
                <w:color w:val="auto"/>
                <w:sz w:val="24"/>
                <w:szCs w:val="24"/>
              </w:rPr>
              <w:t>Физкультурно-спортивная</w:t>
            </w:r>
          </w:p>
        </w:tc>
        <w:tc>
          <w:tcPr>
            <w:tcW w:w="1615"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128</w:t>
            </w:r>
          </w:p>
        </w:tc>
        <w:tc>
          <w:tcPr>
            <w:tcW w:w="1548"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6%</w:t>
            </w:r>
          </w:p>
        </w:tc>
        <w:tc>
          <w:tcPr>
            <w:tcW w:w="1615" w:type="dxa"/>
          </w:tcPr>
          <w:p w:rsidR="001F626B" w:rsidRPr="001F626B" w:rsidRDefault="001776F2"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548" w:type="dxa"/>
          </w:tcPr>
          <w:p w:rsidR="001F626B" w:rsidRPr="00342882" w:rsidRDefault="00904D84" w:rsidP="008E6DBB">
            <w:pPr>
              <w:numPr>
                <w:ilvl w:val="0"/>
                <w:numId w:val="0"/>
              </w:numPr>
              <w:spacing w:before="0" w:beforeAutospacing="0" w:after="0" w:line="240" w:lineRule="auto"/>
              <w:jc w:val="center"/>
              <w:rPr>
                <w:rFonts w:ascii="Times New Roman" w:hAnsi="Times New Roman" w:cs="Times New Roman"/>
                <w:color w:val="auto"/>
                <w:sz w:val="24"/>
                <w:szCs w:val="24"/>
              </w:rPr>
            </w:pPr>
            <w:r w:rsidRPr="00342882">
              <w:rPr>
                <w:rFonts w:ascii="Times New Roman" w:hAnsi="Times New Roman" w:cs="Times New Roman"/>
                <w:color w:val="auto"/>
                <w:sz w:val="24"/>
                <w:szCs w:val="24"/>
              </w:rPr>
              <w:t>7</w:t>
            </w:r>
          </w:p>
        </w:tc>
      </w:tr>
      <w:tr w:rsidR="001F626B" w:rsidRPr="001F626B" w:rsidTr="00A07800">
        <w:trPr>
          <w:jc w:val="center"/>
        </w:trPr>
        <w:tc>
          <w:tcPr>
            <w:tcW w:w="2842" w:type="dxa"/>
          </w:tcPr>
          <w:p w:rsidR="001F626B" w:rsidRPr="001F626B" w:rsidRDefault="001F626B" w:rsidP="00A07800">
            <w:pPr>
              <w:numPr>
                <w:ilvl w:val="0"/>
                <w:numId w:val="0"/>
              </w:numPr>
              <w:spacing w:before="0" w:beforeAutospacing="0" w:after="0" w:line="240" w:lineRule="auto"/>
              <w:rPr>
                <w:rFonts w:ascii="Times New Roman" w:hAnsi="Times New Roman" w:cs="Times New Roman"/>
                <w:color w:val="auto"/>
                <w:sz w:val="24"/>
                <w:szCs w:val="24"/>
              </w:rPr>
            </w:pPr>
            <w:r w:rsidRPr="001F626B">
              <w:rPr>
                <w:rFonts w:ascii="Times New Roman" w:hAnsi="Times New Roman" w:cs="Times New Roman"/>
                <w:color w:val="auto"/>
                <w:sz w:val="24"/>
                <w:szCs w:val="24"/>
              </w:rPr>
              <w:t>Туристско-краеведческая</w:t>
            </w:r>
          </w:p>
        </w:tc>
        <w:tc>
          <w:tcPr>
            <w:tcW w:w="1615"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210</w:t>
            </w:r>
          </w:p>
        </w:tc>
        <w:tc>
          <w:tcPr>
            <w:tcW w:w="1548"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10%</w:t>
            </w:r>
          </w:p>
        </w:tc>
        <w:tc>
          <w:tcPr>
            <w:tcW w:w="1615" w:type="dxa"/>
          </w:tcPr>
          <w:p w:rsidR="001F626B" w:rsidRPr="001F626B" w:rsidRDefault="001776F2" w:rsidP="0065267B">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138</w:t>
            </w:r>
          </w:p>
        </w:tc>
        <w:tc>
          <w:tcPr>
            <w:tcW w:w="1548" w:type="dxa"/>
          </w:tcPr>
          <w:p w:rsidR="001F626B" w:rsidRPr="00342882" w:rsidRDefault="007879C3" w:rsidP="008E6DBB">
            <w:pPr>
              <w:numPr>
                <w:ilvl w:val="0"/>
                <w:numId w:val="0"/>
              </w:numPr>
              <w:spacing w:before="0" w:beforeAutospacing="0" w:after="0" w:line="240" w:lineRule="auto"/>
              <w:jc w:val="center"/>
              <w:rPr>
                <w:rFonts w:ascii="Times New Roman" w:hAnsi="Times New Roman" w:cs="Times New Roman"/>
                <w:color w:val="auto"/>
                <w:sz w:val="24"/>
                <w:szCs w:val="24"/>
              </w:rPr>
            </w:pPr>
            <w:r w:rsidRPr="00342882">
              <w:rPr>
                <w:rFonts w:ascii="Times New Roman" w:hAnsi="Times New Roman" w:cs="Times New Roman"/>
                <w:color w:val="auto"/>
                <w:sz w:val="24"/>
                <w:szCs w:val="24"/>
              </w:rPr>
              <w:t>8</w:t>
            </w:r>
          </w:p>
        </w:tc>
      </w:tr>
      <w:tr w:rsidR="001F626B" w:rsidRPr="001F626B" w:rsidTr="00A07800">
        <w:trPr>
          <w:jc w:val="center"/>
        </w:trPr>
        <w:tc>
          <w:tcPr>
            <w:tcW w:w="2842" w:type="dxa"/>
          </w:tcPr>
          <w:p w:rsidR="001F626B" w:rsidRPr="001F626B" w:rsidRDefault="001F626B" w:rsidP="00A07800">
            <w:pPr>
              <w:numPr>
                <w:ilvl w:val="0"/>
                <w:numId w:val="0"/>
              </w:numPr>
              <w:spacing w:before="0" w:beforeAutospacing="0" w:after="0" w:line="240" w:lineRule="auto"/>
              <w:rPr>
                <w:rFonts w:ascii="Times New Roman" w:hAnsi="Times New Roman" w:cs="Times New Roman"/>
                <w:color w:val="auto"/>
                <w:sz w:val="24"/>
                <w:szCs w:val="24"/>
              </w:rPr>
            </w:pPr>
            <w:r w:rsidRPr="001F626B">
              <w:rPr>
                <w:rFonts w:ascii="Times New Roman" w:hAnsi="Times New Roman" w:cs="Times New Roman"/>
                <w:color w:val="auto"/>
                <w:sz w:val="24"/>
                <w:szCs w:val="24"/>
              </w:rPr>
              <w:t>Техническая</w:t>
            </w:r>
          </w:p>
        </w:tc>
        <w:tc>
          <w:tcPr>
            <w:tcW w:w="1615"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157</w:t>
            </w:r>
          </w:p>
        </w:tc>
        <w:tc>
          <w:tcPr>
            <w:tcW w:w="1548"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8%</w:t>
            </w:r>
          </w:p>
        </w:tc>
        <w:tc>
          <w:tcPr>
            <w:tcW w:w="1615" w:type="dxa"/>
          </w:tcPr>
          <w:p w:rsidR="001F626B" w:rsidRPr="001F626B" w:rsidRDefault="001776F2" w:rsidP="0065267B">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140</w:t>
            </w:r>
          </w:p>
        </w:tc>
        <w:tc>
          <w:tcPr>
            <w:tcW w:w="1548" w:type="dxa"/>
          </w:tcPr>
          <w:p w:rsidR="001F626B" w:rsidRPr="00342882" w:rsidRDefault="00904D84"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342882">
              <w:rPr>
                <w:rFonts w:ascii="Times New Roman" w:hAnsi="Times New Roman" w:cs="Times New Roman"/>
                <w:color w:val="auto"/>
                <w:sz w:val="24"/>
                <w:szCs w:val="24"/>
              </w:rPr>
              <w:t>8</w:t>
            </w:r>
          </w:p>
        </w:tc>
      </w:tr>
      <w:tr w:rsidR="001F626B" w:rsidRPr="001F626B" w:rsidTr="00A07800">
        <w:trPr>
          <w:jc w:val="center"/>
        </w:trPr>
        <w:tc>
          <w:tcPr>
            <w:tcW w:w="2842" w:type="dxa"/>
          </w:tcPr>
          <w:p w:rsidR="001F626B" w:rsidRPr="001F626B" w:rsidRDefault="001F626B" w:rsidP="00A07800">
            <w:pPr>
              <w:numPr>
                <w:ilvl w:val="0"/>
                <w:numId w:val="0"/>
              </w:numPr>
              <w:spacing w:before="0" w:beforeAutospacing="0" w:after="0" w:line="240" w:lineRule="auto"/>
              <w:rPr>
                <w:rFonts w:ascii="Times New Roman" w:hAnsi="Times New Roman" w:cs="Times New Roman"/>
                <w:color w:val="auto"/>
                <w:sz w:val="24"/>
                <w:szCs w:val="24"/>
              </w:rPr>
            </w:pPr>
            <w:r w:rsidRPr="001F626B">
              <w:rPr>
                <w:rFonts w:ascii="Times New Roman" w:hAnsi="Times New Roman" w:cs="Times New Roman"/>
                <w:color w:val="auto"/>
                <w:sz w:val="24"/>
                <w:szCs w:val="24"/>
              </w:rPr>
              <w:t>Естественнонаучная</w:t>
            </w:r>
          </w:p>
        </w:tc>
        <w:tc>
          <w:tcPr>
            <w:tcW w:w="1615"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102</w:t>
            </w:r>
          </w:p>
        </w:tc>
        <w:tc>
          <w:tcPr>
            <w:tcW w:w="1548"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5%</w:t>
            </w:r>
          </w:p>
        </w:tc>
        <w:tc>
          <w:tcPr>
            <w:tcW w:w="1615" w:type="dxa"/>
          </w:tcPr>
          <w:p w:rsidR="001F626B" w:rsidRPr="001F626B" w:rsidRDefault="001776F2"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548" w:type="dxa"/>
          </w:tcPr>
          <w:p w:rsidR="001F626B" w:rsidRPr="00342882" w:rsidRDefault="00904D84" w:rsidP="007879C3">
            <w:pPr>
              <w:numPr>
                <w:ilvl w:val="0"/>
                <w:numId w:val="0"/>
              </w:numPr>
              <w:spacing w:before="0" w:beforeAutospacing="0" w:after="0" w:line="240" w:lineRule="auto"/>
              <w:jc w:val="center"/>
              <w:rPr>
                <w:rFonts w:ascii="Times New Roman" w:hAnsi="Times New Roman" w:cs="Times New Roman"/>
                <w:color w:val="auto"/>
                <w:sz w:val="24"/>
                <w:szCs w:val="24"/>
              </w:rPr>
            </w:pPr>
            <w:r w:rsidRPr="00342882">
              <w:rPr>
                <w:rFonts w:ascii="Times New Roman" w:hAnsi="Times New Roman" w:cs="Times New Roman"/>
                <w:color w:val="auto"/>
                <w:sz w:val="24"/>
                <w:szCs w:val="24"/>
              </w:rPr>
              <w:t>3</w:t>
            </w:r>
          </w:p>
        </w:tc>
      </w:tr>
      <w:tr w:rsidR="001F626B" w:rsidRPr="001F626B" w:rsidTr="00A07800">
        <w:trPr>
          <w:jc w:val="center"/>
        </w:trPr>
        <w:tc>
          <w:tcPr>
            <w:tcW w:w="2842" w:type="dxa"/>
          </w:tcPr>
          <w:p w:rsidR="001F626B" w:rsidRPr="001F626B" w:rsidRDefault="001F626B" w:rsidP="00A07800">
            <w:pPr>
              <w:numPr>
                <w:ilvl w:val="0"/>
                <w:numId w:val="0"/>
              </w:numPr>
              <w:spacing w:before="0" w:beforeAutospacing="0" w:after="0" w:line="240" w:lineRule="auto"/>
              <w:jc w:val="right"/>
              <w:rPr>
                <w:rFonts w:ascii="Times New Roman" w:hAnsi="Times New Roman" w:cs="Times New Roman"/>
                <w:color w:val="auto"/>
                <w:sz w:val="24"/>
                <w:szCs w:val="24"/>
              </w:rPr>
            </w:pPr>
            <w:r w:rsidRPr="001F626B">
              <w:rPr>
                <w:rFonts w:ascii="Times New Roman" w:hAnsi="Times New Roman" w:cs="Times New Roman"/>
                <w:color w:val="auto"/>
                <w:sz w:val="24"/>
                <w:szCs w:val="24"/>
              </w:rPr>
              <w:t>Всего:</w:t>
            </w:r>
          </w:p>
        </w:tc>
        <w:tc>
          <w:tcPr>
            <w:tcW w:w="1615"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2075</w:t>
            </w:r>
          </w:p>
        </w:tc>
        <w:tc>
          <w:tcPr>
            <w:tcW w:w="1548" w:type="dxa"/>
          </w:tcPr>
          <w:p w:rsidR="001F626B" w:rsidRPr="001F626B" w:rsidRDefault="001F626B" w:rsidP="007D123B">
            <w:pPr>
              <w:numPr>
                <w:ilvl w:val="0"/>
                <w:numId w:val="0"/>
              </w:numPr>
              <w:spacing w:before="0" w:beforeAutospacing="0" w:after="0" w:line="240" w:lineRule="auto"/>
              <w:jc w:val="center"/>
              <w:rPr>
                <w:rFonts w:ascii="Times New Roman" w:hAnsi="Times New Roman" w:cs="Times New Roman"/>
                <w:color w:val="auto"/>
                <w:sz w:val="24"/>
                <w:szCs w:val="24"/>
              </w:rPr>
            </w:pPr>
            <w:r w:rsidRPr="001F626B">
              <w:rPr>
                <w:rFonts w:ascii="Times New Roman" w:hAnsi="Times New Roman" w:cs="Times New Roman"/>
                <w:color w:val="auto"/>
                <w:sz w:val="24"/>
                <w:szCs w:val="24"/>
              </w:rPr>
              <w:t>100%</w:t>
            </w:r>
          </w:p>
        </w:tc>
        <w:tc>
          <w:tcPr>
            <w:tcW w:w="1615" w:type="dxa"/>
          </w:tcPr>
          <w:p w:rsidR="001F626B" w:rsidRPr="001F626B" w:rsidRDefault="001776F2" w:rsidP="009929C6">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1743</w:t>
            </w:r>
          </w:p>
        </w:tc>
        <w:tc>
          <w:tcPr>
            <w:tcW w:w="1548" w:type="dxa"/>
          </w:tcPr>
          <w:p w:rsidR="001F626B" w:rsidRPr="001F626B" w:rsidRDefault="00904D84"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r>
    </w:tbl>
    <w:p w:rsidR="000847CD" w:rsidRPr="002779B3" w:rsidRDefault="000847CD" w:rsidP="004B7E36">
      <w:pPr>
        <w:numPr>
          <w:ilvl w:val="0"/>
          <w:numId w:val="0"/>
        </w:numPr>
        <w:spacing w:before="0" w:beforeAutospacing="0" w:after="0" w:line="240" w:lineRule="auto"/>
        <w:ind w:firstLine="708"/>
        <w:rPr>
          <w:rFonts w:ascii="Times New Roman" w:hAnsi="Times New Roman" w:cs="Times New Roman"/>
          <w:color w:val="FF0000"/>
        </w:rPr>
      </w:pPr>
    </w:p>
    <w:p w:rsidR="00A07800" w:rsidRPr="0025698B" w:rsidRDefault="00A07800" w:rsidP="004B7E36">
      <w:pPr>
        <w:numPr>
          <w:ilvl w:val="0"/>
          <w:numId w:val="0"/>
        </w:numPr>
        <w:spacing w:before="0" w:beforeAutospacing="0" w:after="0" w:line="240" w:lineRule="auto"/>
        <w:ind w:firstLine="708"/>
        <w:rPr>
          <w:rFonts w:ascii="Times New Roman" w:hAnsi="Times New Roman" w:cs="Times New Roman"/>
          <w:color w:val="auto"/>
        </w:rPr>
      </w:pPr>
      <w:r w:rsidRPr="0025698B">
        <w:rPr>
          <w:rFonts w:ascii="Times New Roman" w:hAnsi="Times New Roman" w:cs="Times New Roman"/>
          <w:color w:val="auto"/>
        </w:rPr>
        <w:t>Из-за широкого выбора объединений, приоритетными направленностями по количеству учащихся по-прежнему остаются художественная и социально-</w:t>
      </w:r>
      <w:r w:rsidR="006A7926" w:rsidRPr="0025698B">
        <w:rPr>
          <w:rFonts w:ascii="Times New Roman" w:hAnsi="Times New Roman" w:cs="Times New Roman"/>
          <w:color w:val="auto"/>
        </w:rPr>
        <w:lastRenderedPageBreak/>
        <w:t>гуманитарна</w:t>
      </w:r>
      <w:r w:rsidRPr="0025698B">
        <w:rPr>
          <w:rFonts w:ascii="Times New Roman" w:hAnsi="Times New Roman" w:cs="Times New Roman"/>
          <w:color w:val="auto"/>
        </w:rPr>
        <w:t>я.</w:t>
      </w:r>
      <w:r w:rsidRPr="002779B3">
        <w:rPr>
          <w:rFonts w:ascii="Times New Roman" w:hAnsi="Times New Roman" w:cs="Times New Roman"/>
          <w:color w:val="FF0000"/>
        </w:rPr>
        <w:t xml:space="preserve"> </w:t>
      </w:r>
      <w:r w:rsidRPr="0025698B">
        <w:rPr>
          <w:rFonts w:ascii="Times New Roman" w:hAnsi="Times New Roman" w:cs="Times New Roman"/>
          <w:color w:val="auto"/>
        </w:rPr>
        <w:t xml:space="preserve">Посещение детьми объединений физкультурно-спортивной, туристско-краеведческой, технической, естественнонаучной направленностей составляет невысокий процент. </w:t>
      </w:r>
    </w:p>
    <w:p w:rsidR="00A07800" w:rsidRPr="002779B3" w:rsidRDefault="00A07800" w:rsidP="00A07800">
      <w:pPr>
        <w:numPr>
          <w:ilvl w:val="0"/>
          <w:numId w:val="0"/>
        </w:numPr>
        <w:spacing w:before="0" w:beforeAutospacing="0" w:after="0" w:line="240" w:lineRule="auto"/>
        <w:rPr>
          <w:rFonts w:ascii="Times New Roman" w:hAnsi="Times New Roman" w:cs="Times New Roman"/>
          <w:color w:val="FF0000"/>
        </w:rPr>
      </w:pPr>
    </w:p>
    <w:p w:rsidR="00A07800" w:rsidRPr="0025698B"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25698B">
        <w:rPr>
          <w:rFonts w:ascii="Times New Roman" w:hAnsi="Times New Roman" w:cs="Times New Roman"/>
          <w:color w:val="auto"/>
        </w:rPr>
        <w:t>Количество учащихся по годам обучения</w:t>
      </w:r>
    </w:p>
    <w:p w:rsidR="00A07800" w:rsidRPr="002779B3" w:rsidRDefault="00A07800" w:rsidP="00A07800">
      <w:pPr>
        <w:numPr>
          <w:ilvl w:val="0"/>
          <w:numId w:val="0"/>
        </w:numPr>
        <w:spacing w:before="0" w:beforeAutospacing="0" w:after="0" w:line="240" w:lineRule="auto"/>
        <w:jc w:val="center"/>
        <w:rPr>
          <w:rFonts w:ascii="Times New Roman" w:hAnsi="Times New Roman" w:cs="Times New Roman"/>
          <w:b/>
          <w:color w:val="FF0000"/>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821"/>
        <w:gridCol w:w="1550"/>
        <w:gridCol w:w="2023"/>
        <w:gridCol w:w="1684"/>
      </w:tblGrid>
      <w:tr w:rsidR="00976743" w:rsidRPr="002779B3" w:rsidTr="00BB7AA8">
        <w:trPr>
          <w:jc w:val="center"/>
        </w:trPr>
        <w:tc>
          <w:tcPr>
            <w:tcW w:w="2279" w:type="dxa"/>
          </w:tcPr>
          <w:p w:rsidR="00976743" w:rsidRPr="00D96A85"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Год обучения</w:t>
            </w:r>
          </w:p>
        </w:tc>
        <w:tc>
          <w:tcPr>
            <w:tcW w:w="1821" w:type="dxa"/>
          </w:tcPr>
          <w:p w:rsidR="00976743" w:rsidRPr="00D96A85"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Количество учащихся</w:t>
            </w:r>
          </w:p>
          <w:p w:rsidR="00976743" w:rsidRPr="00D96A85" w:rsidRDefault="00976743" w:rsidP="00D96A85">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на 20.05.202</w:t>
            </w:r>
            <w:r w:rsidR="00D96A85" w:rsidRPr="00D96A85">
              <w:rPr>
                <w:rFonts w:ascii="Times New Roman" w:hAnsi="Times New Roman" w:cs="Times New Roman"/>
                <w:color w:val="auto"/>
                <w:sz w:val="24"/>
              </w:rPr>
              <w:t>2</w:t>
            </w:r>
          </w:p>
        </w:tc>
        <w:tc>
          <w:tcPr>
            <w:tcW w:w="1550" w:type="dxa"/>
          </w:tcPr>
          <w:p w:rsidR="00976743" w:rsidRPr="00D96A85"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 от общего количества учащихся</w:t>
            </w:r>
          </w:p>
        </w:tc>
        <w:tc>
          <w:tcPr>
            <w:tcW w:w="2023" w:type="dxa"/>
          </w:tcPr>
          <w:p w:rsidR="00976743" w:rsidRPr="00D96A85"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Количество учащихся</w:t>
            </w:r>
          </w:p>
          <w:p w:rsidR="00976743" w:rsidRPr="00D96A85" w:rsidRDefault="00976743" w:rsidP="00D96A85">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на 20.05.202</w:t>
            </w:r>
            <w:r w:rsidR="00D96A85" w:rsidRPr="00D96A85">
              <w:rPr>
                <w:rFonts w:ascii="Times New Roman" w:hAnsi="Times New Roman" w:cs="Times New Roman"/>
                <w:color w:val="auto"/>
                <w:sz w:val="24"/>
              </w:rPr>
              <w:t>3</w:t>
            </w:r>
          </w:p>
        </w:tc>
        <w:tc>
          <w:tcPr>
            <w:tcW w:w="1684" w:type="dxa"/>
          </w:tcPr>
          <w:p w:rsidR="00976743" w:rsidRPr="00D96A85"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 от общего количества учащихся</w:t>
            </w:r>
          </w:p>
        </w:tc>
      </w:tr>
      <w:tr w:rsidR="00D96A85" w:rsidRPr="002779B3" w:rsidTr="00BB7AA8">
        <w:trPr>
          <w:jc w:val="center"/>
        </w:trPr>
        <w:tc>
          <w:tcPr>
            <w:tcW w:w="2279" w:type="dxa"/>
          </w:tcPr>
          <w:p w:rsidR="00D96A85" w:rsidRPr="00D96A85" w:rsidRDefault="00D96A85" w:rsidP="00A07800">
            <w:pPr>
              <w:numPr>
                <w:ilvl w:val="0"/>
                <w:numId w:val="0"/>
              </w:numPr>
              <w:spacing w:before="0" w:beforeAutospacing="0" w:after="0" w:line="240" w:lineRule="auto"/>
              <w:rPr>
                <w:rFonts w:ascii="Times New Roman" w:hAnsi="Times New Roman" w:cs="Times New Roman"/>
                <w:color w:val="auto"/>
                <w:sz w:val="24"/>
              </w:rPr>
            </w:pPr>
            <w:r w:rsidRPr="00D96A85">
              <w:rPr>
                <w:rFonts w:ascii="Times New Roman" w:hAnsi="Times New Roman" w:cs="Times New Roman"/>
                <w:color w:val="auto"/>
                <w:sz w:val="24"/>
              </w:rPr>
              <w:t>1 год обучения</w:t>
            </w:r>
          </w:p>
        </w:tc>
        <w:tc>
          <w:tcPr>
            <w:tcW w:w="1821"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1312</w:t>
            </w:r>
          </w:p>
        </w:tc>
        <w:tc>
          <w:tcPr>
            <w:tcW w:w="1550"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63%</w:t>
            </w:r>
          </w:p>
        </w:tc>
        <w:tc>
          <w:tcPr>
            <w:tcW w:w="2023" w:type="dxa"/>
          </w:tcPr>
          <w:p w:rsidR="00D96A85" w:rsidRPr="00D96A85" w:rsidRDefault="00D96A85" w:rsidP="00A07800">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917</w:t>
            </w:r>
          </w:p>
        </w:tc>
        <w:tc>
          <w:tcPr>
            <w:tcW w:w="1684" w:type="dxa"/>
          </w:tcPr>
          <w:p w:rsidR="00D96A85" w:rsidRPr="00093D74" w:rsidRDefault="00093D74" w:rsidP="00093D74">
            <w:pPr>
              <w:numPr>
                <w:ilvl w:val="0"/>
                <w:numId w:val="0"/>
              </w:numPr>
              <w:spacing w:before="0" w:beforeAutospacing="0" w:after="0" w:line="240" w:lineRule="auto"/>
              <w:jc w:val="center"/>
              <w:rPr>
                <w:rFonts w:ascii="Times New Roman" w:hAnsi="Times New Roman" w:cs="Times New Roman"/>
                <w:color w:val="auto"/>
                <w:sz w:val="24"/>
              </w:rPr>
            </w:pPr>
            <w:r w:rsidRPr="00093D74">
              <w:rPr>
                <w:rFonts w:ascii="Times New Roman" w:hAnsi="Times New Roman" w:cs="Times New Roman"/>
                <w:color w:val="auto"/>
                <w:sz w:val="24"/>
              </w:rPr>
              <w:t>53</w:t>
            </w:r>
          </w:p>
        </w:tc>
      </w:tr>
      <w:tr w:rsidR="00D96A85" w:rsidRPr="002779B3" w:rsidTr="00BB7AA8">
        <w:trPr>
          <w:jc w:val="center"/>
        </w:trPr>
        <w:tc>
          <w:tcPr>
            <w:tcW w:w="2279" w:type="dxa"/>
          </w:tcPr>
          <w:p w:rsidR="00D96A85" w:rsidRPr="00D96A85" w:rsidRDefault="00D96A85" w:rsidP="00A07800">
            <w:pPr>
              <w:numPr>
                <w:ilvl w:val="0"/>
                <w:numId w:val="0"/>
              </w:numPr>
              <w:spacing w:before="0" w:beforeAutospacing="0" w:after="0" w:line="240" w:lineRule="auto"/>
              <w:rPr>
                <w:rFonts w:ascii="Times New Roman" w:hAnsi="Times New Roman" w:cs="Times New Roman"/>
                <w:color w:val="auto"/>
                <w:sz w:val="24"/>
              </w:rPr>
            </w:pPr>
            <w:r w:rsidRPr="00D96A85">
              <w:rPr>
                <w:rFonts w:ascii="Times New Roman" w:hAnsi="Times New Roman" w:cs="Times New Roman"/>
                <w:color w:val="auto"/>
                <w:sz w:val="24"/>
              </w:rPr>
              <w:t>2 год обучения</w:t>
            </w:r>
          </w:p>
        </w:tc>
        <w:tc>
          <w:tcPr>
            <w:tcW w:w="1821"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322</w:t>
            </w:r>
          </w:p>
        </w:tc>
        <w:tc>
          <w:tcPr>
            <w:tcW w:w="1550"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16%</w:t>
            </w:r>
          </w:p>
        </w:tc>
        <w:tc>
          <w:tcPr>
            <w:tcW w:w="2023" w:type="dxa"/>
          </w:tcPr>
          <w:p w:rsidR="00D96A85" w:rsidRPr="00D96A85" w:rsidRDefault="00D96A85" w:rsidP="00A07800">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550</w:t>
            </w:r>
          </w:p>
        </w:tc>
        <w:tc>
          <w:tcPr>
            <w:tcW w:w="1684" w:type="dxa"/>
          </w:tcPr>
          <w:p w:rsidR="00D96A85" w:rsidRPr="00093D74" w:rsidRDefault="00093D74" w:rsidP="00093D74">
            <w:pPr>
              <w:numPr>
                <w:ilvl w:val="0"/>
                <w:numId w:val="0"/>
              </w:numPr>
              <w:spacing w:before="0" w:beforeAutospacing="0" w:after="0" w:line="240" w:lineRule="auto"/>
              <w:jc w:val="center"/>
              <w:rPr>
                <w:rFonts w:ascii="Times New Roman" w:hAnsi="Times New Roman" w:cs="Times New Roman"/>
                <w:color w:val="auto"/>
                <w:sz w:val="24"/>
              </w:rPr>
            </w:pPr>
            <w:r w:rsidRPr="00093D74">
              <w:rPr>
                <w:rFonts w:ascii="Times New Roman" w:hAnsi="Times New Roman" w:cs="Times New Roman"/>
                <w:color w:val="auto"/>
                <w:sz w:val="24"/>
              </w:rPr>
              <w:t>32</w:t>
            </w:r>
          </w:p>
        </w:tc>
      </w:tr>
      <w:tr w:rsidR="00D96A85" w:rsidRPr="002779B3" w:rsidTr="00BB7AA8">
        <w:trPr>
          <w:jc w:val="center"/>
        </w:trPr>
        <w:tc>
          <w:tcPr>
            <w:tcW w:w="2279" w:type="dxa"/>
          </w:tcPr>
          <w:p w:rsidR="00D96A85" w:rsidRPr="00D96A85" w:rsidRDefault="00D96A85" w:rsidP="00A07800">
            <w:pPr>
              <w:numPr>
                <w:ilvl w:val="0"/>
                <w:numId w:val="0"/>
              </w:numPr>
              <w:spacing w:before="0" w:beforeAutospacing="0" w:after="0" w:line="240" w:lineRule="auto"/>
              <w:rPr>
                <w:rFonts w:ascii="Times New Roman" w:hAnsi="Times New Roman" w:cs="Times New Roman"/>
                <w:color w:val="auto"/>
                <w:sz w:val="24"/>
              </w:rPr>
            </w:pPr>
            <w:r w:rsidRPr="00D96A85">
              <w:rPr>
                <w:rFonts w:ascii="Times New Roman" w:hAnsi="Times New Roman" w:cs="Times New Roman"/>
                <w:color w:val="auto"/>
                <w:sz w:val="24"/>
              </w:rPr>
              <w:t>3 год обучения</w:t>
            </w:r>
          </w:p>
        </w:tc>
        <w:tc>
          <w:tcPr>
            <w:tcW w:w="1821"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412</w:t>
            </w:r>
          </w:p>
        </w:tc>
        <w:tc>
          <w:tcPr>
            <w:tcW w:w="1550"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20%</w:t>
            </w:r>
          </w:p>
        </w:tc>
        <w:tc>
          <w:tcPr>
            <w:tcW w:w="2023"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180</w:t>
            </w:r>
          </w:p>
        </w:tc>
        <w:tc>
          <w:tcPr>
            <w:tcW w:w="1684" w:type="dxa"/>
          </w:tcPr>
          <w:p w:rsidR="00D96A85" w:rsidRPr="00093D74" w:rsidRDefault="00093D74" w:rsidP="00093D74">
            <w:pPr>
              <w:numPr>
                <w:ilvl w:val="0"/>
                <w:numId w:val="0"/>
              </w:numPr>
              <w:spacing w:before="0" w:beforeAutospacing="0" w:after="0" w:line="240" w:lineRule="auto"/>
              <w:jc w:val="center"/>
              <w:rPr>
                <w:rFonts w:ascii="Times New Roman" w:hAnsi="Times New Roman" w:cs="Times New Roman"/>
                <w:color w:val="auto"/>
                <w:sz w:val="24"/>
              </w:rPr>
            </w:pPr>
            <w:r w:rsidRPr="00093D74">
              <w:rPr>
                <w:rFonts w:ascii="Times New Roman" w:hAnsi="Times New Roman" w:cs="Times New Roman"/>
                <w:color w:val="auto"/>
                <w:sz w:val="24"/>
              </w:rPr>
              <w:t>10</w:t>
            </w:r>
          </w:p>
        </w:tc>
      </w:tr>
      <w:tr w:rsidR="00D96A85" w:rsidRPr="002779B3" w:rsidTr="00BB7AA8">
        <w:trPr>
          <w:jc w:val="center"/>
        </w:trPr>
        <w:tc>
          <w:tcPr>
            <w:tcW w:w="2279" w:type="dxa"/>
          </w:tcPr>
          <w:p w:rsidR="00D96A85" w:rsidRPr="00D96A85" w:rsidRDefault="00D96A85" w:rsidP="00A07800">
            <w:pPr>
              <w:numPr>
                <w:ilvl w:val="0"/>
                <w:numId w:val="0"/>
              </w:numPr>
              <w:spacing w:before="0" w:beforeAutospacing="0" w:after="0" w:line="240" w:lineRule="auto"/>
              <w:rPr>
                <w:rFonts w:ascii="Times New Roman" w:hAnsi="Times New Roman" w:cs="Times New Roman"/>
                <w:color w:val="auto"/>
                <w:sz w:val="24"/>
              </w:rPr>
            </w:pPr>
            <w:r w:rsidRPr="00D96A85">
              <w:rPr>
                <w:rFonts w:ascii="Times New Roman" w:hAnsi="Times New Roman" w:cs="Times New Roman"/>
                <w:color w:val="auto"/>
                <w:sz w:val="24"/>
              </w:rPr>
              <w:t>4 год обучения</w:t>
            </w:r>
          </w:p>
        </w:tc>
        <w:tc>
          <w:tcPr>
            <w:tcW w:w="1821"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29</w:t>
            </w:r>
          </w:p>
        </w:tc>
        <w:tc>
          <w:tcPr>
            <w:tcW w:w="1550"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1%</w:t>
            </w:r>
          </w:p>
        </w:tc>
        <w:tc>
          <w:tcPr>
            <w:tcW w:w="2023"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96</w:t>
            </w:r>
          </w:p>
        </w:tc>
        <w:tc>
          <w:tcPr>
            <w:tcW w:w="1684" w:type="dxa"/>
          </w:tcPr>
          <w:p w:rsidR="00D96A85" w:rsidRPr="00093D74" w:rsidRDefault="00093D74" w:rsidP="00093D74">
            <w:pPr>
              <w:numPr>
                <w:ilvl w:val="0"/>
                <w:numId w:val="0"/>
              </w:numPr>
              <w:spacing w:before="0" w:beforeAutospacing="0" w:after="0" w:line="240" w:lineRule="auto"/>
              <w:jc w:val="center"/>
              <w:rPr>
                <w:rFonts w:ascii="Times New Roman" w:hAnsi="Times New Roman" w:cs="Times New Roman"/>
                <w:color w:val="auto"/>
                <w:sz w:val="24"/>
              </w:rPr>
            </w:pPr>
            <w:r w:rsidRPr="00093D74">
              <w:rPr>
                <w:rFonts w:ascii="Times New Roman" w:hAnsi="Times New Roman" w:cs="Times New Roman"/>
                <w:color w:val="auto"/>
                <w:sz w:val="24"/>
              </w:rPr>
              <w:t>5</w:t>
            </w:r>
          </w:p>
        </w:tc>
      </w:tr>
      <w:tr w:rsidR="00D96A85" w:rsidRPr="002779B3" w:rsidTr="00BB7AA8">
        <w:trPr>
          <w:jc w:val="center"/>
        </w:trPr>
        <w:tc>
          <w:tcPr>
            <w:tcW w:w="2279" w:type="dxa"/>
          </w:tcPr>
          <w:p w:rsidR="00D96A85" w:rsidRPr="00D96A85" w:rsidRDefault="00D96A85" w:rsidP="00A07800">
            <w:pPr>
              <w:numPr>
                <w:ilvl w:val="0"/>
                <w:numId w:val="0"/>
              </w:numPr>
              <w:spacing w:before="0" w:beforeAutospacing="0" w:after="0" w:line="240" w:lineRule="auto"/>
              <w:rPr>
                <w:rFonts w:ascii="Times New Roman" w:hAnsi="Times New Roman" w:cs="Times New Roman"/>
                <w:color w:val="auto"/>
                <w:sz w:val="24"/>
              </w:rPr>
            </w:pPr>
            <w:r w:rsidRPr="00D96A85">
              <w:rPr>
                <w:rFonts w:ascii="Times New Roman" w:hAnsi="Times New Roman" w:cs="Times New Roman"/>
                <w:color w:val="auto"/>
                <w:sz w:val="24"/>
              </w:rPr>
              <w:t>5 год обучения</w:t>
            </w:r>
          </w:p>
        </w:tc>
        <w:tc>
          <w:tcPr>
            <w:tcW w:w="1821"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0</w:t>
            </w:r>
          </w:p>
        </w:tc>
        <w:tc>
          <w:tcPr>
            <w:tcW w:w="1550"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0%</w:t>
            </w:r>
          </w:p>
        </w:tc>
        <w:tc>
          <w:tcPr>
            <w:tcW w:w="2023" w:type="dxa"/>
          </w:tcPr>
          <w:p w:rsidR="00D96A85" w:rsidRPr="00D96A85" w:rsidRDefault="00D96A85" w:rsidP="00A07800">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0</w:t>
            </w:r>
          </w:p>
        </w:tc>
        <w:tc>
          <w:tcPr>
            <w:tcW w:w="1684" w:type="dxa"/>
          </w:tcPr>
          <w:p w:rsidR="00D96A85" w:rsidRPr="00093D74" w:rsidRDefault="00093D74" w:rsidP="00A07800">
            <w:pPr>
              <w:numPr>
                <w:ilvl w:val="0"/>
                <w:numId w:val="0"/>
              </w:numPr>
              <w:spacing w:before="0" w:beforeAutospacing="0" w:after="0" w:line="240" w:lineRule="auto"/>
              <w:jc w:val="center"/>
              <w:rPr>
                <w:rFonts w:ascii="Times New Roman" w:hAnsi="Times New Roman" w:cs="Times New Roman"/>
                <w:color w:val="auto"/>
                <w:sz w:val="24"/>
              </w:rPr>
            </w:pPr>
            <w:r w:rsidRPr="00093D74">
              <w:rPr>
                <w:rFonts w:ascii="Times New Roman" w:hAnsi="Times New Roman" w:cs="Times New Roman"/>
                <w:color w:val="auto"/>
                <w:sz w:val="24"/>
              </w:rPr>
              <w:t>0</w:t>
            </w:r>
          </w:p>
        </w:tc>
      </w:tr>
      <w:tr w:rsidR="00D96A85" w:rsidRPr="002779B3" w:rsidTr="00BB7AA8">
        <w:trPr>
          <w:jc w:val="center"/>
        </w:trPr>
        <w:tc>
          <w:tcPr>
            <w:tcW w:w="2279" w:type="dxa"/>
          </w:tcPr>
          <w:p w:rsidR="00D96A85" w:rsidRPr="00D96A85" w:rsidRDefault="00D96A85" w:rsidP="00A07800">
            <w:pPr>
              <w:numPr>
                <w:ilvl w:val="0"/>
                <w:numId w:val="0"/>
              </w:numPr>
              <w:spacing w:before="0" w:beforeAutospacing="0" w:after="0" w:line="240" w:lineRule="auto"/>
              <w:jc w:val="right"/>
              <w:rPr>
                <w:rFonts w:ascii="Times New Roman" w:hAnsi="Times New Roman" w:cs="Times New Roman"/>
                <w:color w:val="auto"/>
                <w:sz w:val="24"/>
              </w:rPr>
            </w:pPr>
            <w:r w:rsidRPr="00D96A85">
              <w:rPr>
                <w:rFonts w:ascii="Times New Roman" w:hAnsi="Times New Roman" w:cs="Times New Roman"/>
                <w:color w:val="auto"/>
                <w:sz w:val="24"/>
              </w:rPr>
              <w:t>Всего:</w:t>
            </w:r>
          </w:p>
        </w:tc>
        <w:tc>
          <w:tcPr>
            <w:tcW w:w="1821"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2075</w:t>
            </w:r>
          </w:p>
        </w:tc>
        <w:tc>
          <w:tcPr>
            <w:tcW w:w="1550" w:type="dxa"/>
          </w:tcPr>
          <w:p w:rsidR="00D96A85" w:rsidRPr="00D96A85" w:rsidRDefault="00D96A85" w:rsidP="007D123B">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100%</w:t>
            </w:r>
          </w:p>
        </w:tc>
        <w:tc>
          <w:tcPr>
            <w:tcW w:w="2023" w:type="dxa"/>
          </w:tcPr>
          <w:p w:rsidR="00D96A85" w:rsidRPr="00D96A85" w:rsidRDefault="00D96A85" w:rsidP="00593E14">
            <w:pPr>
              <w:numPr>
                <w:ilvl w:val="0"/>
                <w:numId w:val="0"/>
              </w:numPr>
              <w:spacing w:before="0" w:beforeAutospacing="0" w:after="0" w:line="240" w:lineRule="auto"/>
              <w:jc w:val="center"/>
              <w:rPr>
                <w:rFonts w:ascii="Times New Roman" w:hAnsi="Times New Roman" w:cs="Times New Roman"/>
                <w:color w:val="auto"/>
                <w:sz w:val="24"/>
              </w:rPr>
            </w:pPr>
            <w:r w:rsidRPr="00D96A85">
              <w:rPr>
                <w:rFonts w:ascii="Times New Roman" w:hAnsi="Times New Roman" w:cs="Times New Roman"/>
                <w:color w:val="auto"/>
                <w:sz w:val="24"/>
              </w:rPr>
              <w:t>1743</w:t>
            </w:r>
          </w:p>
        </w:tc>
        <w:tc>
          <w:tcPr>
            <w:tcW w:w="1684" w:type="dxa"/>
          </w:tcPr>
          <w:p w:rsidR="00D96A85" w:rsidRPr="00093D74" w:rsidRDefault="00093D74" w:rsidP="00A07800">
            <w:pPr>
              <w:numPr>
                <w:ilvl w:val="0"/>
                <w:numId w:val="0"/>
              </w:numPr>
              <w:spacing w:before="0" w:beforeAutospacing="0" w:after="0" w:line="240" w:lineRule="auto"/>
              <w:jc w:val="center"/>
              <w:rPr>
                <w:rFonts w:ascii="Times New Roman" w:hAnsi="Times New Roman" w:cs="Times New Roman"/>
                <w:color w:val="auto"/>
                <w:sz w:val="24"/>
              </w:rPr>
            </w:pPr>
            <w:r w:rsidRPr="00093D74">
              <w:rPr>
                <w:rFonts w:ascii="Times New Roman" w:hAnsi="Times New Roman" w:cs="Times New Roman"/>
                <w:color w:val="auto"/>
                <w:sz w:val="24"/>
              </w:rPr>
              <w:t>100%</w:t>
            </w:r>
          </w:p>
        </w:tc>
      </w:tr>
    </w:tbl>
    <w:p w:rsidR="00A07800" w:rsidRPr="002779B3" w:rsidRDefault="00A07800" w:rsidP="00A07800">
      <w:pPr>
        <w:numPr>
          <w:ilvl w:val="0"/>
          <w:numId w:val="0"/>
        </w:numPr>
        <w:spacing w:before="0" w:beforeAutospacing="0" w:after="0" w:line="240" w:lineRule="auto"/>
        <w:rPr>
          <w:rFonts w:ascii="Times New Roman" w:hAnsi="Times New Roman" w:cs="Times New Roman"/>
          <w:color w:val="FF0000"/>
        </w:rPr>
      </w:pPr>
    </w:p>
    <w:p w:rsidR="00A07800" w:rsidRPr="00992A4E"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992A4E">
        <w:rPr>
          <w:rFonts w:ascii="Times New Roman" w:hAnsi="Times New Roman" w:cs="Times New Roman"/>
          <w:color w:val="auto"/>
        </w:rPr>
        <w:t>Возрастной диапазон учащихся</w:t>
      </w:r>
    </w:p>
    <w:p w:rsidR="00A07800" w:rsidRPr="002779B3" w:rsidRDefault="00A07800" w:rsidP="00A07800">
      <w:pPr>
        <w:numPr>
          <w:ilvl w:val="0"/>
          <w:numId w:val="0"/>
        </w:numPr>
        <w:spacing w:before="0" w:beforeAutospacing="0" w:after="0" w:line="240" w:lineRule="auto"/>
        <w:jc w:val="center"/>
        <w:rPr>
          <w:rFonts w:ascii="Times New Roman" w:hAnsi="Times New Roman" w:cs="Times New Roman"/>
          <w:color w:val="FF0000"/>
        </w:rPr>
      </w:pP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1617"/>
        <w:gridCol w:w="1761"/>
        <w:gridCol w:w="1783"/>
        <w:gridCol w:w="1783"/>
      </w:tblGrid>
      <w:tr w:rsidR="00084B06" w:rsidRPr="00992A4E" w:rsidTr="00D7629C">
        <w:trPr>
          <w:jc w:val="center"/>
        </w:trPr>
        <w:tc>
          <w:tcPr>
            <w:tcW w:w="2194" w:type="dxa"/>
            <w:shd w:val="clear" w:color="auto" w:fill="auto"/>
          </w:tcPr>
          <w:p w:rsidR="00084B06" w:rsidRPr="00992A4E" w:rsidRDefault="00084B06" w:rsidP="00A07800">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Возраст учащихся</w:t>
            </w:r>
          </w:p>
        </w:tc>
        <w:tc>
          <w:tcPr>
            <w:tcW w:w="1617" w:type="dxa"/>
            <w:shd w:val="clear" w:color="auto" w:fill="auto"/>
          </w:tcPr>
          <w:p w:rsidR="00084B06" w:rsidRPr="00992A4E"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Количество учащихся</w:t>
            </w:r>
          </w:p>
          <w:p w:rsidR="00084B06" w:rsidRPr="00992A4E" w:rsidRDefault="00084B06" w:rsidP="00992A4E">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на 20.05.202</w:t>
            </w:r>
            <w:r w:rsidR="00992A4E" w:rsidRPr="00992A4E">
              <w:rPr>
                <w:rFonts w:ascii="Times New Roman" w:hAnsi="Times New Roman" w:cs="Times New Roman"/>
                <w:color w:val="auto"/>
                <w:sz w:val="24"/>
              </w:rPr>
              <w:t>2</w:t>
            </w:r>
          </w:p>
        </w:tc>
        <w:tc>
          <w:tcPr>
            <w:tcW w:w="1761" w:type="dxa"/>
          </w:tcPr>
          <w:p w:rsidR="00084B06" w:rsidRPr="00992A4E" w:rsidRDefault="00084B06" w:rsidP="009B5F1D">
            <w:pPr>
              <w:numPr>
                <w:ilvl w:val="0"/>
                <w:numId w:val="0"/>
              </w:numPr>
              <w:spacing w:before="0" w:beforeAutospacing="0" w:after="0" w:line="240" w:lineRule="auto"/>
              <w:jc w:val="center"/>
              <w:rPr>
                <w:rFonts w:ascii="Times New Roman" w:hAnsi="Times New Roman" w:cs="Times New Roman"/>
                <w:b/>
                <w:color w:val="auto"/>
                <w:sz w:val="24"/>
              </w:rPr>
            </w:pPr>
            <w:r w:rsidRPr="00992A4E">
              <w:rPr>
                <w:rFonts w:ascii="Times New Roman" w:hAnsi="Times New Roman" w:cs="Times New Roman"/>
                <w:color w:val="auto"/>
                <w:sz w:val="24"/>
              </w:rPr>
              <w:t>% от общего количества учащихся</w:t>
            </w:r>
          </w:p>
        </w:tc>
        <w:tc>
          <w:tcPr>
            <w:tcW w:w="1783" w:type="dxa"/>
          </w:tcPr>
          <w:p w:rsidR="00084B06" w:rsidRPr="00992A4E" w:rsidRDefault="00084B06" w:rsidP="00A07800">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Количество учащихся</w:t>
            </w:r>
          </w:p>
          <w:p w:rsidR="00084B06" w:rsidRPr="00992A4E" w:rsidRDefault="00084B06" w:rsidP="00992A4E">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на 20.05.202</w:t>
            </w:r>
            <w:r w:rsidR="00992A4E">
              <w:rPr>
                <w:rFonts w:ascii="Times New Roman" w:hAnsi="Times New Roman" w:cs="Times New Roman"/>
                <w:color w:val="auto"/>
                <w:sz w:val="24"/>
              </w:rPr>
              <w:t>3</w:t>
            </w:r>
          </w:p>
        </w:tc>
        <w:tc>
          <w:tcPr>
            <w:tcW w:w="1783" w:type="dxa"/>
          </w:tcPr>
          <w:p w:rsidR="00084B06" w:rsidRPr="00992A4E" w:rsidRDefault="00084B06" w:rsidP="00A07800">
            <w:pPr>
              <w:numPr>
                <w:ilvl w:val="0"/>
                <w:numId w:val="0"/>
              </w:numPr>
              <w:spacing w:before="0" w:beforeAutospacing="0" w:after="0" w:line="240" w:lineRule="auto"/>
              <w:jc w:val="center"/>
              <w:rPr>
                <w:rFonts w:ascii="Times New Roman" w:hAnsi="Times New Roman" w:cs="Times New Roman"/>
                <w:b/>
                <w:color w:val="auto"/>
                <w:sz w:val="24"/>
              </w:rPr>
            </w:pPr>
            <w:r w:rsidRPr="00992A4E">
              <w:rPr>
                <w:rFonts w:ascii="Times New Roman" w:hAnsi="Times New Roman" w:cs="Times New Roman"/>
                <w:color w:val="auto"/>
                <w:sz w:val="24"/>
              </w:rPr>
              <w:t>% от общего количества учащихся</w:t>
            </w:r>
          </w:p>
        </w:tc>
      </w:tr>
      <w:tr w:rsidR="00992A4E" w:rsidRPr="00992A4E" w:rsidTr="00D7629C">
        <w:trPr>
          <w:jc w:val="center"/>
        </w:trPr>
        <w:tc>
          <w:tcPr>
            <w:tcW w:w="2194" w:type="dxa"/>
            <w:shd w:val="clear" w:color="auto" w:fill="auto"/>
          </w:tcPr>
          <w:p w:rsidR="00992A4E" w:rsidRPr="00992A4E" w:rsidRDefault="00992A4E" w:rsidP="00A07800">
            <w:pPr>
              <w:numPr>
                <w:ilvl w:val="0"/>
                <w:numId w:val="0"/>
              </w:numPr>
              <w:spacing w:before="0" w:beforeAutospacing="0" w:after="0" w:line="240" w:lineRule="auto"/>
              <w:rPr>
                <w:rFonts w:ascii="Times New Roman" w:hAnsi="Times New Roman" w:cs="Times New Roman"/>
                <w:color w:val="auto"/>
                <w:sz w:val="24"/>
              </w:rPr>
            </w:pPr>
            <w:r w:rsidRPr="00992A4E">
              <w:rPr>
                <w:rFonts w:ascii="Times New Roman" w:hAnsi="Times New Roman" w:cs="Times New Roman"/>
                <w:color w:val="auto"/>
                <w:sz w:val="24"/>
              </w:rPr>
              <w:t>до 6 лет</w:t>
            </w:r>
          </w:p>
        </w:tc>
        <w:tc>
          <w:tcPr>
            <w:tcW w:w="1617" w:type="dxa"/>
            <w:shd w:val="clear" w:color="auto" w:fill="auto"/>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62</w:t>
            </w:r>
          </w:p>
        </w:tc>
        <w:tc>
          <w:tcPr>
            <w:tcW w:w="1761" w:type="dxa"/>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3%</w:t>
            </w:r>
          </w:p>
        </w:tc>
        <w:tc>
          <w:tcPr>
            <w:tcW w:w="1783" w:type="dxa"/>
          </w:tcPr>
          <w:p w:rsidR="00992A4E" w:rsidRPr="00992A4E" w:rsidRDefault="00623048" w:rsidP="00A07800">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76</w:t>
            </w:r>
          </w:p>
        </w:tc>
        <w:tc>
          <w:tcPr>
            <w:tcW w:w="1783" w:type="dxa"/>
          </w:tcPr>
          <w:p w:rsidR="00992A4E" w:rsidRPr="00992A4E" w:rsidRDefault="007D123B" w:rsidP="007468B2">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4,3%</w:t>
            </w:r>
          </w:p>
        </w:tc>
      </w:tr>
      <w:tr w:rsidR="00992A4E" w:rsidRPr="00992A4E" w:rsidTr="00D7629C">
        <w:trPr>
          <w:jc w:val="center"/>
        </w:trPr>
        <w:tc>
          <w:tcPr>
            <w:tcW w:w="2194" w:type="dxa"/>
            <w:shd w:val="clear" w:color="auto" w:fill="auto"/>
          </w:tcPr>
          <w:p w:rsidR="00992A4E" w:rsidRPr="00992A4E" w:rsidRDefault="00992A4E" w:rsidP="00A07800">
            <w:pPr>
              <w:numPr>
                <w:ilvl w:val="0"/>
                <w:numId w:val="0"/>
              </w:numPr>
              <w:spacing w:before="0" w:beforeAutospacing="0" w:after="0" w:line="240" w:lineRule="auto"/>
              <w:rPr>
                <w:rFonts w:ascii="Times New Roman" w:hAnsi="Times New Roman" w:cs="Times New Roman"/>
                <w:color w:val="auto"/>
                <w:sz w:val="24"/>
              </w:rPr>
            </w:pPr>
            <w:r w:rsidRPr="00992A4E">
              <w:rPr>
                <w:rFonts w:ascii="Times New Roman" w:hAnsi="Times New Roman" w:cs="Times New Roman"/>
                <w:color w:val="auto"/>
                <w:sz w:val="24"/>
              </w:rPr>
              <w:t>6-9 лет</w:t>
            </w:r>
          </w:p>
        </w:tc>
        <w:tc>
          <w:tcPr>
            <w:tcW w:w="1617" w:type="dxa"/>
            <w:shd w:val="clear" w:color="auto" w:fill="auto"/>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760</w:t>
            </w:r>
          </w:p>
        </w:tc>
        <w:tc>
          <w:tcPr>
            <w:tcW w:w="1761" w:type="dxa"/>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36,6%</w:t>
            </w:r>
          </w:p>
        </w:tc>
        <w:tc>
          <w:tcPr>
            <w:tcW w:w="1783" w:type="dxa"/>
          </w:tcPr>
          <w:p w:rsidR="00992A4E" w:rsidRPr="00992A4E" w:rsidRDefault="00623048" w:rsidP="00A07800">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675</w:t>
            </w:r>
          </w:p>
        </w:tc>
        <w:tc>
          <w:tcPr>
            <w:tcW w:w="1783" w:type="dxa"/>
          </w:tcPr>
          <w:p w:rsidR="00992A4E" w:rsidRPr="00992A4E" w:rsidRDefault="007D123B" w:rsidP="00F90600">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38,7%</w:t>
            </w:r>
          </w:p>
        </w:tc>
      </w:tr>
      <w:tr w:rsidR="00992A4E" w:rsidRPr="00992A4E" w:rsidTr="00D7629C">
        <w:trPr>
          <w:jc w:val="center"/>
        </w:trPr>
        <w:tc>
          <w:tcPr>
            <w:tcW w:w="2194" w:type="dxa"/>
            <w:shd w:val="clear" w:color="auto" w:fill="auto"/>
          </w:tcPr>
          <w:p w:rsidR="00992A4E" w:rsidRPr="00992A4E" w:rsidRDefault="00992A4E" w:rsidP="00A07800">
            <w:pPr>
              <w:numPr>
                <w:ilvl w:val="0"/>
                <w:numId w:val="0"/>
              </w:numPr>
              <w:spacing w:before="0" w:beforeAutospacing="0" w:after="0" w:line="240" w:lineRule="auto"/>
              <w:rPr>
                <w:rFonts w:ascii="Times New Roman" w:hAnsi="Times New Roman" w:cs="Times New Roman"/>
                <w:color w:val="auto"/>
                <w:sz w:val="24"/>
              </w:rPr>
            </w:pPr>
            <w:r w:rsidRPr="00992A4E">
              <w:rPr>
                <w:rFonts w:ascii="Times New Roman" w:hAnsi="Times New Roman" w:cs="Times New Roman"/>
                <w:color w:val="auto"/>
                <w:sz w:val="24"/>
              </w:rPr>
              <w:t>10-14 лет</w:t>
            </w:r>
          </w:p>
        </w:tc>
        <w:tc>
          <w:tcPr>
            <w:tcW w:w="1617" w:type="dxa"/>
            <w:shd w:val="clear" w:color="auto" w:fill="auto"/>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1066</w:t>
            </w:r>
          </w:p>
        </w:tc>
        <w:tc>
          <w:tcPr>
            <w:tcW w:w="1761" w:type="dxa"/>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51,4%</w:t>
            </w:r>
          </w:p>
        </w:tc>
        <w:tc>
          <w:tcPr>
            <w:tcW w:w="1783" w:type="dxa"/>
          </w:tcPr>
          <w:p w:rsidR="00992A4E" w:rsidRPr="00992A4E" w:rsidRDefault="00623048" w:rsidP="00A07800">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844</w:t>
            </w:r>
          </w:p>
        </w:tc>
        <w:tc>
          <w:tcPr>
            <w:tcW w:w="1783" w:type="dxa"/>
          </w:tcPr>
          <w:p w:rsidR="00992A4E" w:rsidRPr="00992A4E" w:rsidRDefault="007D123B" w:rsidP="00983A81">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48,4%</w:t>
            </w:r>
          </w:p>
        </w:tc>
      </w:tr>
      <w:tr w:rsidR="00992A4E" w:rsidRPr="00992A4E" w:rsidTr="00D7629C">
        <w:trPr>
          <w:jc w:val="center"/>
        </w:trPr>
        <w:tc>
          <w:tcPr>
            <w:tcW w:w="2194" w:type="dxa"/>
            <w:shd w:val="clear" w:color="auto" w:fill="auto"/>
          </w:tcPr>
          <w:p w:rsidR="00992A4E" w:rsidRPr="00992A4E" w:rsidRDefault="00992A4E" w:rsidP="00A07800">
            <w:pPr>
              <w:numPr>
                <w:ilvl w:val="0"/>
                <w:numId w:val="0"/>
              </w:numPr>
              <w:spacing w:before="0" w:beforeAutospacing="0" w:after="0" w:line="240" w:lineRule="auto"/>
              <w:rPr>
                <w:rFonts w:ascii="Times New Roman" w:hAnsi="Times New Roman" w:cs="Times New Roman"/>
                <w:color w:val="auto"/>
                <w:sz w:val="24"/>
              </w:rPr>
            </w:pPr>
            <w:r w:rsidRPr="00992A4E">
              <w:rPr>
                <w:rFonts w:ascii="Times New Roman" w:hAnsi="Times New Roman" w:cs="Times New Roman"/>
                <w:color w:val="auto"/>
                <w:sz w:val="24"/>
              </w:rPr>
              <w:t>15-17 лет</w:t>
            </w:r>
          </w:p>
        </w:tc>
        <w:tc>
          <w:tcPr>
            <w:tcW w:w="1617" w:type="dxa"/>
            <w:shd w:val="clear" w:color="auto" w:fill="auto"/>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172</w:t>
            </w:r>
          </w:p>
        </w:tc>
        <w:tc>
          <w:tcPr>
            <w:tcW w:w="1761" w:type="dxa"/>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8,3%</w:t>
            </w:r>
          </w:p>
        </w:tc>
        <w:tc>
          <w:tcPr>
            <w:tcW w:w="1783" w:type="dxa"/>
          </w:tcPr>
          <w:p w:rsidR="00992A4E" w:rsidRPr="00992A4E" w:rsidRDefault="00623048" w:rsidP="00A07800">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138</w:t>
            </w:r>
          </w:p>
        </w:tc>
        <w:tc>
          <w:tcPr>
            <w:tcW w:w="1783" w:type="dxa"/>
          </w:tcPr>
          <w:p w:rsidR="00992A4E" w:rsidRPr="00992A4E" w:rsidRDefault="007D123B" w:rsidP="00983A81">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7,9%</w:t>
            </w:r>
          </w:p>
        </w:tc>
      </w:tr>
      <w:tr w:rsidR="00992A4E" w:rsidRPr="00992A4E" w:rsidTr="00D7629C">
        <w:trPr>
          <w:jc w:val="center"/>
        </w:trPr>
        <w:tc>
          <w:tcPr>
            <w:tcW w:w="2194" w:type="dxa"/>
            <w:shd w:val="clear" w:color="auto" w:fill="auto"/>
          </w:tcPr>
          <w:p w:rsidR="00992A4E" w:rsidRPr="00992A4E" w:rsidRDefault="00992A4E" w:rsidP="00A07800">
            <w:pPr>
              <w:numPr>
                <w:ilvl w:val="0"/>
                <w:numId w:val="0"/>
              </w:numPr>
              <w:spacing w:before="0" w:beforeAutospacing="0" w:after="0" w:line="240" w:lineRule="auto"/>
              <w:rPr>
                <w:rFonts w:ascii="Times New Roman" w:hAnsi="Times New Roman" w:cs="Times New Roman"/>
                <w:color w:val="auto"/>
                <w:sz w:val="24"/>
              </w:rPr>
            </w:pPr>
            <w:r w:rsidRPr="00992A4E">
              <w:rPr>
                <w:rFonts w:ascii="Times New Roman" w:hAnsi="Times New Roman" w:cs="Times New Roman"/>
                <w:color w:val="auto"/>
                <w:sz w:val="24"/>
              </w:rPr>
              <w:t>18 лет и старше</w:t>
            </w:r>
          </w:p>
        </w:tc>
        <w:tc>
          <w:tcPr>
            <w:tcW w:w="1617" w:type="dxa"/>
            <w:shd w:val="clear" w:color="auto" w:fill="auto"/>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15</w:t>
            </w:r>
          </w:p>
        </w:tc>
        <w:tc>
          <w:tcPr>
            <w:tcW w:w="1761" w:type="dxa"/>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0,7%</w:t>
            </w:r>
          </w:p>
        </w:tc>
        <w:tc>
          <w:tcPr>
            <w:tcW w:w="1783" w:type="dxa"/>
          </w:tcPr>
          <w:p w:rsidR="00992A4E" w:rsidRPr="00992A4E" w:rsidRDefault="00623048" w:rsidP="00A07800">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10</w:t>
            </w:r>
          </w:p>
        </w:tc>
        <w:tc>
          <w:tcPr>
            <w:tcW w:w="1783" w:type="dxa"/>
          </w:tcPr>
          <w:p w:rsidR="00992A4E" w:rsidRPr="00992A4E" w:rsidRDefault="007D123B" w:rsidP="007468B2">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0,5%</w:t>
            </w:r>
          </w:p>
        </w:tc>
      </w:tr>
      <w:tr w:rsidR="00992A4E" w:rsidRPr="00992A4E" w:rsidTr="00D7629C">
        <w:trPr>
          <w:jc w:val="center"/>
        </w:trPr>
        <w:tc>
          <w:tcPr>
            <w:tcW w:w="2194" w:type="dxa"/>
            <w:shd w:val="clear" w:color="auto" w:fill="auto"/>
          </w:tcPr>
          <w:p w:rsidR="00992A4E" w:rsidRPr="00992A4E" w:rsidRDefault="00992A4E" w:rsidP="00A07800">
            <w:pPr>
              <w:numPr>
                <w:ilvl w:val="0"/>
                <w:numId w:val="0"/>
              </w:numPr>
              <w:spacing w:before="0" w:beforeAutospacing="0" w:after="0" w:line="240" w:lineRule="auto"/>
              <w:jc w:val="right"/>
              <w:rPr>
                <w:rFonts w:ascii="Times New Roman" w:hAnsi="Times New Roman" w:cs="Times New Roman"/>
                <w:color w:val="auto"/>
                <w:sz w:val="24"/>
              </w:rPr>
            </w:pPr>
            <w:r w:rsidRPr="00992A4E">
              <w:rPr>
                <w:rFonts w:ascii="Times New Roman" w:hAnsi="Times New Roman" w:cs="Times New Roman"/>
                <w:color w:val="auto"/>
                <w:sz w:val="24"/>
              </w:rPr>
              <w:t>Всего:</w:t>
            </w:r>
          </w:p>
        </w:tc>
        <w:tc>
          <w:tcPr>
            <w:tcW w:w="1617" w:type="dxa"/>
            <w:shd w:val="clear" w:color="auto" w:fill="auto"/>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2075</w:t>
            </w:r>
          </w:p>
        </w:tc>
        <w:tc>
          <w:tcPr>
            <w:tcW w:w="1761" w:type="dxa"/>
          </w:tcPr>
          <w:p w:rsidR="00992A4E" w:rsidRPr="00992A4E" w:rsidRDefault="00992A4E" w:rsidP="007D123B">
            <w:pPr>
              <w:numPr>
                <w:ilvl w:val="0"/>
                <w:numId w:val="0"/>
              </w:numPr>
              <w:spacing w:before="0" w:beforeAutospacing="0" w:after="0" w:line="240" w:lineRule="auto"/>
              <w:jc w:val="center"/>
              <w:rPr>
                <w:rFonts w:ascii="Times New Roman" w:hAnsi="Times New Roman" w:cs="Times New Roman"/>
                <w:color w:val="auto"/>
                <w:sz w:val="24"/>
              </w:rPr>
            </w:pPr>
            <w:r w:rsidRPr="00992A4E">
              <w:rPr>
                <w:rFonts w:ascii="Times New Roman" w:hAnsi="Times New Roman" w:cs="Times New Roman"/>
                <w:color w:val="auto"/>
                <w:sz w:val="24"/>
              </w:rPr>
              <w:t>100%</w:t>
            </w:r>
          </w:p>
        </w:tc>
        <w:tc>
          <w:tcPr>
            <w:tcW w:w="1783" w:type="dxa"/>
          </w:tcPr>
          <w:p w:rsidR="00992A4E" w:rsidRPr="00992A4E" w:rsidRDefault="00623048" w:rsidP="00D72E1A">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1743</w:t>
            </w:r>
          </w:p>
        </w:tc>
        <w:tc>
          <w:tcPr>
            <w:tcW w:w="1783" w:type="dxa"/>
          </w:tcPr>
          <w:p w:rsidR="00992A4E" w:rsidRPr="00992A4E" w:rsidRDefault="007D123B" w:rsidP="00A07800">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100%</w:t>
            </w:r>
          </w:p>
        </w:tc>
      </w:tr>
    </w:tbl>
    <w:p w:rsidR="00A07800" w:rsidRPr="002779B3" w:rsidRDefault="00A07800" w:rsidP="00A07800">
      <w:pPr>
        <w:numPr>
          <w:ilvl w:val="0"/>
          <w:numId w:val="0"/>
        </w:numPr>
        <w:spacing w:before="0" w:beforeAutospacing="0" w:after="0" w:line="240" w:lineRule="auto"/>
        <w:jc w:val="center"/>
        <w:rPr>
          <w:rFonts w:ascii="Times New Roman" w:hAnsi="Times New Roman" w:cs="Times New Roman"/>
          <w:b/>
          <w:color w:val="FF0000"/>
        </w:rPr>
      </w:pPr>
    </w:p>
    <w:p w:rsidR="004F4717" w:rsidRPr="002779B3" w:rsidRDefault="00A07800" w:rsidP="00B27BDD">
      <w:pPr>
        <w:numPr>
          <w:ilvl w:val="0"/>
          <w:numId w:val="0"/>
        </w:numPr>
        <w:spacing w:before="0" w:beforeAutospacing="0" w:after="0" w:line="240" w:lineRule="auto"/>
        <w:ind w:firstLine="708"/>
        <w:rPr>
          <w:rFonts w:ascii="Times New Roman" w:hAnsi="Times New Roman" w:cs="Times New Roman"/>
          <w:color w:val="FF0000"/>
        </w:rPr>
      </w:pPr>
      <w:r w:rsidRPr="00093D74">
        <w:rPr>
          <w:rFonts w:ascii="Times New Roman" w:hAnsi="Times New Roman" w:cs="Times New Roman"/>
          <w:color w:val="auto"/>
        </w:rPr>
        <w:t>Количество учащихся младшего и среднего школьного возраста значительно выше, чем количество учащихся старших классов, так как старшеклассники загружены дополнительными занятиями в школе и в других сферах культуры и спорта.</w:t>
      </w:r>
      <w:r w:rsidRPr="002779B3">
        <w:rPr>
          <w:rFonts w:ascii="Times New Roman" w:hAnsi="Times New Roman" w:cs="Times New Roman"/>
          <w:color w:val="FF0000"/>
        </w:rPr>
        <w:t xml:space="preserve"> </w:t>
      </w:r>
    </w:p>
    <w:p w:rsidR="008452D4" w:rsidRPr="002779B3" w:rsidRDefault="008452D4"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FF0000"/>
        </w:rPr>
      </w:pPr>
    </w:p>
    <w:p w:rsidR="009E7F4F" w:rsidRPr="00093D74" w:rsidRDefault="002F4C07"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auto"/>
        </w:rPr>
      </w:pPr>
      <w:r w:rsidRPr="00093D74">
        <w:rPr>
          <w:rFonts w:ascii="Times New Roman" w:hAnsi="Times New Roman"/>
          <w:color w:val="auto"/>
        </w:rPr>
        <w:t xml:space="preserve">Количество учащихся, обучающихся на базах </w:t>
      </w:r>
      <w:r w:rsidR="00095151" w:rsidRPr="00093D74">
        <w:rPr>
          <w:rFonts w:ascii="Times New Roman" w:hAnsi="Times New Roman"/>
          <w:color w:val="auto"/>
        </w:rPr>
        <w:t>учреждений</w:t>
      </w:r>
    </w:p>
    <w:p w:rsidR="002F4C07" w:rsidRPr="002779B3" w:rsidRDefault="002F4C07"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FF0000"/>
        </w:rPr>
      </w:pPr>
      <w:r w:rsidRPr="002779B3">
        <w:rPr>
          <w:rFonts w:ascii="Times New Roman" w:hAnsi="Times New Roman"/>
          <w:b/>
          <w:color w:val="FF0000"/>
        </w:rPr>
        <w:t xml:space="preserve"> </w:t>
      </w:r>
    </w:p>
    <w:tbl>
      <w:tblPr>
        <w:tblW w:w="0" w:type="auto"/>
        <w:jc w:val="center"/>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1"/>
        <w:gridCol w:w="1955"/>
        <w:gridCol w:w="1985"/>
      </w:tblGrid>
      <w:tr w:rsidR="002F4C07" w:rsidRPr="002779B3" w:rsidTr="008B3779">
        <w:trPr>
          <w:jc w:val="center"/>
        </w:trPr>
        <w:tc>
          <w:tcPr>
            <w:tcW w:w="2911" w:type="dxa"/>
          </w:tcPr>
          <w:p w:rsidR="002F4C07" w:rsidRPr="005F775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Наименование организации</w:t>
            </w:r>
          </w:p>
        </w:tc>
        <w:tc>
          <w:tcPr>
            <w:tcW w:w="1955" w:type="dxa"/>
          </w:tcPr>
          <w:p w:rsidR="002F4C07" w:rsidRPr="005F775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Количество учащихся</w:t>
            </w:r>
          </w:p>
        </w:tc>
        <w:tc>
          <w:tcPr>
            <w:tcW w:w="1985" w:type="dxa"/>
          </w:tcPr>
          <w:p w:rsidR="002F4C07" w:rsidRPr="00725770"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 от общего количества</w:t>
            </w:r>
          </w:p>
        </w:tc>
      </w:tr>
      <w:tr w:rsidR="002F4C07" w:rsidRPr="002779B3" w:rsidTr="008B3779">
        <w:trPr>
          <w:jc w:val="center"/>
        </w:trPr>
        <w:tc>
          <w:tcPr>
            <w:tcW w:w="2911" w:type="dxa"/>
          </w:tcPr>
          <w:p w:rsidR="002F4C07" w:rsidRPr="005F775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ЦТ «Радуга»</w:t>
            </w:r>
          </w:p>
        </w:tc>
        <w:tc>
          <w:tcPr>
            <w:tcW w:w="1955" w:type="dxa"/>
          </w:tcPr>
          <w:p w:rsidR="002F4C07" w:rsidRPr="005F775A" w:rsidRDefault="00E37FC7" w:rsidP="005F775A">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7</w:t>
            </w:r>
            <w:r w:rsidR="005F775A" w:rsidRPr="005F775A">
              <w:rPr>
                <w:rFonts w:ascii="Times New Roman" w:hAnsi="Times New Roman"/>
                <w:color w:val="auto"/>
                <w:sz w:val="24"/>
              </w:rPr>
              <w:t>63</w:t>
            </w:r>
          </w:p>
        </w:tc>
        <w:tc>
          <w:tcPr>
            <w:tcW w:w="1985" w:type="dxa"/>
          </w:tcPr>
          <w:p w:rsidR="002F4C07" w:rsidRPr="00725770" w:rsidRDefault="00725770" w:rsidP="00725770">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44</w:t>
            </w:r>
            <w:r>
              <w:rPr>
                <w:rFonts w:ascii="Times New Roman" w:hAnsi="Times New Roman"/>
                <w:color w:val="auto"/>
                <w:sz w:val="24"/>
              </w:rPr>
              <w:t>%</w:t>
            </w:r>
          </w:p>
        </w:tc>
      </w:tr>
      <w:tr w:rsidR="002F4C07" w:rsidRPr="002779B3" w:rsidTr="008B3779">
        <w:trPr>
          <w:jc w:val="center"/>
        </w:trPr>
        <w:tc>
          <w:tcPr>
            <w:tcW w:w="2911" w:type="dxa"/>
          </w:tcPr>
          <w:p w:rsidR="002F4C07" w:rsidRPr="005F775A" w:rsidRDefault="002F4C07" w:rsidP="005F775A">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СОШ № 15</w:t>
            </w:r>
            <w:r w:rsidR="005F775A" w:rsidRPr="005F775A">
              <w:rPr>
                <w:rFonts w:ascii="Times New Roman" w:hAnsi="Times New Roman"/>
                <w:color w:val="auto"/>
                <w:sz w:val="24"/>
              </w:rPr>
              <w:t xml:space="preserve">, в том числе </w:t>
            </w:r>
            <w:r w:rsidRPr="005F775A">
              <w:rPr>
                <w:rFonts w:ascii="Times New Roman" w:hAnsi="Times New Roman"/>
                <w:color w:val="auto"/>
                <w:sz w:val="24"/>
              </w:rPr>
              <w:t>музей «Истоки»</w:t>
            </w:r>
          </w:p>
        </w:tc>
        <w:tc>
          <w:tcPr>
            <w:tcW w:w="1955" w:type="dxa"/>
          </w:tcPr>
          <w:p w:rsidR="002F4C07" w:rsidRPr="005F775A" w:rsidRDefault="005F775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332</w:t>
            </w:r>
          </w:p>
        </w:tc>
        <w:tc>
          <w:tcPr>
            <w:tcW w:w="1985" w:type="dxa"/>
          </w:tcPr>
          <w:p w:rsidR="002F4C07" w:rsidRPr="00725770" w:rsidRDefault="00725770"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19</w:t>
            </w:r>
            <w:r>
              <w:rPr>
                <w:rFonts w:ascii="Times New Roman" w:hAnsi="Times New Roman"/>
                <w:color w:val="auto"/>
                <w:sz w:val="24"/>
              </w:rPr>
              <w:t>%</w:t>
            </w:r>
          </w:p>
        </w:tc>
      </w:tr>
      <w:tr w:rsidR="002F4C07" w:rsidRPr="002779B3" w:rsidTr="008B3779">
        <w:trPr>
          <w:jc w:val="center"/>
        </w:trPr>
        <w:tc>
          <w:tcPr>
            <w:tcW w:w="2911" w:type="dxa"/>
          </w:tcPr>
          <w:p w:rsidR="005F775A" w:rsidRPr="005F775A" w:rsidRDefault="002F4C07" w:rsidP="005F775A">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ООШ № 21</w:t>
            </w:r>
            <w:r w:rsidR="005F775A" w:rsidRPr="005F775A">
              <w:rPr>
                <w:rFonts w:ascii="Times New Roman" w:hAnsi="Times New Roman"/>
                <w:color w:val="auto"/>
                <w:sz w:val="24"/>
              </w:rPr>
              <w:t xml:space="preserve">, в том числе по </w:t>
            </w:r>
          </w:p>
          <w:p w:rsidR="002F4C07" w:rsidRPr="005F775A" w:rsidRDefault="002F4C07" w:rsidP="005F775A">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ул. Красная, 167</w:t>
            </w:r>
          </w:p>
        </w:tc>
        <w:tc>
          <w:tcPr>
            <w:tcW w:w="1955" w:type="dxa"/>
          </w:tcPr>
          <w:p w:rsidR="002F4C07" w:rsidRPr="005F775A" w:rsidRDefault="005F775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282</w:t>
            </w:r>
          </w:p>
        </w:tc>
        <w:tc>
          <w:tcPr>
            <w:tcW w:w="1985" w:type="dxa"/>
          </w:tcPr>
          <w:p w:rsidR="002F4C07" w:rsidRPr="00725770" w:rsidRDefault="00725770" w:rsidP="00725770">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16</w:t>
            </w:r>
            <w:r>
              <w:rPr>
                <w:rFonts w:ascii="Times New Roman" w:hAnsi="Times New Roman"/>
                <w:color w:val="auto"/>
                <w:sz w:val="24"/>
              </w:rPr>
              <w:t>%</w:t>
            </w:r>
          </w:p>
        </w:tc>
      </w:tr>
      <w:tr w:rsidR="002F4C07" w:rsidRPr="002779B3" w:rsidTr="008B3779">
        <w:trPr>
          <w:jc w:val="center"/>
        </w:trPr>
        <w:tc>
          <w:tcPr>
            <w:tcW w:w="2911" w:type="dxa"/>
          </w:tcPr>
          <w:p w:rsidR="002F4C07" w:rsidRPr="005F775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СОШ № 7</w:t>
            </w:r>
          </w:p>
        </w:tc>
        <w:tc>
          <w:tcPr>
            <w:tcW w:w="1955" w:type="dxa"/>
          </w:tcPr>
          <w:p w:rsidR="002F4C07" w:rsidRPr="005F775A" w:rsidRDefault="005F775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201</w:t>
            </w:r>
          </w:p>
        </w:tc>
        <w:tc>
          <w:tcPr>
            <w:tcW w:w="1985" w:type="dxa"/>
          </w:tcPr>
          <w:p w:rsidR="002F4C07" w:rsidRPr="00725770" w:rsidRDefault="00725770" w:rsidP="00725770">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12</w:t>
            </w:r>
            <w:r>
              <w:rPr>
                <w:rFonts w:ascii="Times New Roman" w:hAnsi="Times New Roman"/>
                <w:color w:val="auto"/>
                <w:sz w:val="24"/>
              </w:rPr>
              <w:t>%</w:t>
            </w:r>
          </w:p>
        </w:tc>
      </w:tr>
      <w:tr w:rsidR="00E37FC7" w:rsidRPr="002779B3" w:rsidTr="008B3779">
        <w:trPr>
          <w:jc w:val="center"/>
        </w:trPr>
        <w:tc>
          <w:tcPr>
            <w:tcW w:w="2911" w:type="dxa"/>
          </w:tcPr>
          <w:p w:rsidR="00E37FC7" w:rsidRPr="005F775A"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СОШ № 14</w:t>
            </w:r>
          </w:p>
        </w:tc>
        <w:tc>
          <w:tcPr>
            <w:tcW w:w="1955" w:type="dxa"/>
          </w:tcPr>
          <w:p w:rsidR="00E37FC7" w:rsidRPr="005F775A" w:rsidRDefault="005F775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94</w:t>
            </w:r>
          </w:p>
        </w:tc>
        <w:tc>
          <w:tcPr>
            <w:tcW w:w="1985" w:type="dxa"/>
          </w:tcPr>
          <w:p w:rsidR="00E37FC7" w:rsidRPr="00725770" w:rsidRDefault="00725770" w:rsidP="00725770">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5</w:t>
            </w:r>
            <w:r>
              <w:rPr>
                <w:rFonts w:ascii="Times New Roman" w:hAnsi="Times New Roman"/>
                <w:color w:val="auto"/>
                <w:sz w:val="24"/>
              </w:rPr>
              <w:t>%</w:t>
            </w:r>
          </w:p>
        </w:tc>
      </w:tr>
      <w:tr w:rsidR="00E37FC7" w:rsidRPr="002779B3" w:rsidTr="008B3779">
        <w:trPr>
          <w:jc w:val="center"/>
        </w:trPr>
        <w:tc>
          <w:tcPr>
            <w:tcW w:w="2911" w:type="dxa"/>
          </w:tcPr>
          <w:p w:rsidR="00E37FC7" w:rsidRPr="005F775A"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МДОУ д/с № 40</w:t>
            </w:r>
          </w:p>
        </w:tc>
        <w:tc>
          <w:tcPr>
            <w:tcW w:w="1955" w:type="dxa"/>
          </w:tcPr>
          <w:p w:rsidR="00E37FC7" w:rsidRPr="005F775A" w:rsidRDefault="005F775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5F775A">
              <w:rPr>
                <w:rFonts w:ascii="Times New Roman" w:hAnsi="Times New Roman"/>
                <w:color w:val="auto"/>
                <w:sz w:val="24"/>
              </w:rPr>
              <w:t>71</w:t>
            </w:r>
          </w:p>
        </w:tc>
        <w:tc>
          <w:tcPr>
            <w:tcW w:w="1985" w:type="dxa"/>
          </w:tcPr>
          <w:p w:rsidR="00E37FC7" w:rsidRPr="00725770" w:rsidRDefault="00725770" w:rsidP="00A17471">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4</w:t>
            </w:r>
            <w:r>
              <w:rPr>
                <w:rFonts w:ascii="Times New Roman" w:hAnsi="Times New Roman"/>
                <w:color w:val="auto"/>
                <w:sz w:val="24"/>
              </w:rPr>
              <w:t>%</w:t>
            </w:r>
          </w:p>
        </w:tc>
      </w:tr>
      <w:tr w:rsidR="002F4C07" w:rsidRPr="00725770" w:rsidTr="008B3779">
        <w:trPr>
          <w:jc w:val="center"/>
        </w:trPr>
        <w:tc>
          <w:tcPr>
            <w:tcW w:w="2911" w:type="dxa"/>
          </w:tcPr>
          <w:p w:rsidR="002F4C07" w:rsidRPr="00725770"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Всего:</w:t>
            </w:r>
          </w:p>
        </w:tc>
        <w:tc>
          <w:tcPr>
            <w:tcW w:w="1955" w:type="dxa"/>
          </w:tcPr>
          <w:p w:rsidR="002F4C07" w:rsidRPr="00725770" w:rsidRDefault="005F775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1743</w:t>
            </w:r>
          </w:p>
        </w:tc>
        <w:tc>
          <w:tcPr>
            <w:tcW w:w="1985" w:type="dxa"/>
          </w:tcPr>
          <w:p w:rsidR="002F4C07" w:rsidRPr="00725770"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725770">
              <w:rPr>
                <w:rFonts w:ascii="Times New Roman" w:hAnsi="Times New Roman"/>
                <w:color w:val="auto"/>
                <w:sz w:val="24"/>
              </w:rPr>
              <w:t>100%</w:t>
            </w:r>
          </w:p>
        </w:tc>
      </w:tr>
    </w:tbl>
    <w:p w:rsidR="002F4C07" w:rsidRPr="00383960" w:rsidRDefault="002F4C07" w:rsidP="002F4C07">
      <w:pPr>
        <w:numPr>
          <w:ilvl w:val="0"/>
          <w:numId w:val="0"/>
        </w:numPr>
        <w:adjustRightInd w:val="0"/>
        <w:snapToGrid w:val="0"/>
        <w:spacing w:before="0" w:beforeAutospacing="0" w:after="0" w:line="240" w:lineRule="auto"/>
        <w:rPr>
          <w:color w:val="FF0000"/>
          <w:sz w:val="23"/>
          <w:szCs w:val="23"/>
        </w:rPr>
      </w:pPr>
      <w:r w:rsidRPr="002779B3">
        <w:rPr>
          <w:color w:val="FF0000"/>
          <w:sz w:val="23"/>
          <w:szCs w:val="23"/>
        </w:rPr>
        <w:lastRenderedPageBreak/>
        <w:tab/>
      </w:r>
      <w:r w:rsidRPr="00C20631">
        <w:rPr>
          <w:rFonts w:ascii="Times New Roman" w:hAnsi="Times New Roman" w:cs="Times New Roman"/>
          <w:color w:val="auto"/>
        </w:rPr>
        <w:t>Большая доля учащихся обучается на базе основного здания МБУДО ЦТ «Радуга».</w:t>
      </w:r>
    </w:p>
    <w:p w:rsidR="000847CD" w:rsidRPr="002779B3" w:rsidRDefault="000847CD" w:rsidP="000847CD">
      <w:pPr>
        <w:numPr>
          <w:ilvl w:val="0"/>
          <w:numId w:val="0"/>
        </w:numPr>
        <w:adjustRightInd w:val="0"/>
        <w:snapToGrid w:val="0"/>
        <w:spacing w:before="0" w:beforeAutospacing="0" w:after="0" w:line="240" w:lineRule="auto"/>
        <w:rPr>
          <w:rFonts w:ascii="Times New Roman" w:hAnsi="Times New Roman"/>
          <w:iCs/>
          <w:color w:val="FF0000"/>
        </w:rPr>
      </w:pPr>
      <w:r w:rsidRPr="002779B3">
        <w:rPr>
          <w:rFonts w:ascii="Times New Roman" w:hAnsi="Times New Roman"/>
          <w:iCs/>
          <w:color w:val="FF0000"/>
        </w:rPr>
        <w:tab/>
      </w:r>
      <w:r w:rsidRPr="00C20631">
        <w:rPr>
          <w:rFonts w:ascii="Times New Roman" w:hAnsi="Times New Roman"/>
          <w:iCs/>
          <w:color w:val="auto"/>
        </w:rPr>
        <w:t>Контингент обучающихся Центра творчества «Радуга» это</w:t>
      </w:r>
      <w:r w:rsidR="00C20631" w:rsidRPr="00C20631">
        <w:rPr>
          <w:rFonts w:ascii="Times New Roman" w:hAnsi="Times New Roman"/>
          <w:iCs/>
          <w:color w:val="auto"/>
        </w:rPr>
        <w:t xml:space="preserve"> учащиеся школ № 15, 21, 7, 14 </w:t>
      </w:r>
      <w:r w:rsidRPr="00C20631">
        <w:rPr>
          <w:rFonts w:ascii="Times New Roman" w:hAnsi="Times New Roman"/>
          <w:iCs/>
          <w:color w:val="auto"/>
        </w:rPr>
        <w:t>и детских садов</w:t>
      </w:r>
      <w:r w:rsidRPr="002779B3">
        <w:rPr>
          <w:rFonts w:ascii="Times New Roman" w:hAnsi="Times New Roman"/>
          <w:iCs/>
          <w:color w:val="FF0000"/>
        </w:rPr>
        <w:t xml:space="preserve"> </w:t>
      </w:r>
      <w:r w:rsidRPr="00EC17B9">
        <w:rPr>
          <w:rFonts w:ascii="Times New Roman" w:hAnsi="Times New Roman"/>
          <w:iCs/>
          <w:color w:val="auto"/>
        </w:rPr>
        <w:t>№ 39, 40 станицы</w:t>
      </w:r>
      <w:r w:rsidRPr="00C20631">
        <w:rPr>
          <w:rFonts w:ascii="Times New Roman" w:hAnsi="Times New Roman"/>
          <w:iCs/>
          <w:color w:val="auto"/>
        </w:rPr>
        <w:t xml:space="preserve"> Роговской.</w:t>
      </w:r>
      <w:r w:rsidRPr="002779B3">
        <w:rPr>
          <w:rFonts w:ascii="Times New Roman" w:hAnsi="Times New Roman"/>
          <w:iCs/>
          <w:color w:val="FF0000"/>
        </w:rPr>
        <w:t xml:space="preserve"> </w:t>
      </w:r>
    </w:p>
    <w:p w:rsidR="002F4C07" w:rsidRPr="002779B3" w:rsidRDefault="002F4C07" w:rsidP="002F4C07">
      <w:pPr>
        <w:numPr>
          <w:ilvl w:val="0"/>
          <w:numId w:val="0"/>
        </w:numPr>
        <w:adjustRightInd w:val="0"/>
        <w:snapToGrid w:val="0"/>
        <w:spacing w:before="0" w:beforeAutospacing="0" w:after="0" w:line="240" w:lineRule="auto"/>
        <w:rPr>
          <w:rFonts w:ascii="Times New Roman" w:hAnsi="Times New Roman"/>
          <w:iCs/>
          <w:color w:val="FF0000"/>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3"/>
        <w:gridCol w:w="1979"/>
        <w:gridCol w:w="1657"/>
      </w:tblGrid>
      <w:tr w:rsidR="000F58BD" w:rsidRPr="002779B3" w:rsidTr="000F58BD">
        <w:trPr>
          <w:jc w:val="center"/>
        </w:trPr>
        <w:tc>
          <w:tcPr>
            <w:tcW w:w="2873" w:type="dxa"/>
          </w:tcPr>
          <w:p w:rsidR="000F58BD" w:rsidRPr="00725CB7"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Наименование организации</w:t>
            </w:r>
          </w:p>
        </w:tc>
        <w:tc>
          <w:tcPr>
            <w:tcW w:w="1979" w:type="dxa"/>
          </w:tcPr>
          <w:p w:rsidR="000F58BD" w:rsidRPr="00725CB7" w:rsidRDefault="00F520B5"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К</w:t>
            </w:r>
            <w:r w:rsidR="000F58BD" w:rsidRPr="00725CB7">
              <w:rPr>
                <w:rFonts w:ascii="Times New Roman" w:hAnsi="Times New Roman"/>
                <w:iCs/>
                <w:color w:val="auto"/>
                <w:sz w:val="24"/>
                <w:szCs w:val="24"/>
              </w:rPr>
              <w:t xml:space="preserve">оличество учащихся </w:t>
            </w:r>
            <w:r w:rsidRPr="00725CB7">
              <w:rPr>
                <w:rFonts w:ascii="Times New Roman" w:hAnsi="Times New Roman"/>
                <w:iCs/>
                <w:color w:val="auto"/>
                <w:sz w:val="24"/>
                <w:szCs w:val="24"/>
              </w:rPr>
              <w:t>школ</w:t>
            </w:r>
          </w:p>
          <w:p w:rsidR="000F58BD" w:rsidRPr="00725CB7" w:rsidRDefault="000F58BD" w:rsidP="00F520B5">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 xml:space="preserve">получающих </w:t>
            </w:r>
            <w:r w:rsidR="00F520B5" w:rsidRPr="00725CB7">
              <w:rPr>
                <w:rFonts w:ascii="Times New Roman" w:hAnsi="Times New Roman"/>
                <w:iCs/>
                <w:color w:val="auto"/>
                <w:sz w:val="24"/>
                <w:szCs w:val="24"/>
              </w:rPr>
              <w:t xml:space="preserve">дополнительное </w:t>
            </w:r>
            <w:r w:rsidRPr="00725CB7">
              <w:rPr>
                <w:rFonts w:ascii="Times New Roman" w:hAnsi="Times New Roman"/>
                <w:iCs/>
                <w:color w:val="auto"/>
                <w:sz w:val="24"/>
                <w:szCs w:val="24"/>
              </w:rPr>
              <w:t>образование</w:t>
            </w:r>
            <w:r w:rsidR="00F520B5" w:rsidRPr="00725CB7">
              <w:rPr>
                <w:rFonts w:ascii="Times New Roman" w:hAnsi="Times New Roman"/>
                <w:iCs/>
                <w:color w:val="auto"/>
                <w:sz w:val="24"/>
                <w:szCs w:val="24"/>
              </w:rPr>
              <w:t xml:space="preserve"> в ЦТ «Радуга»</w:t>
            </w:r>
          </w:p>
        </w:tc>
        <w:tc>
          <w:tcPr>
            <w:tcW w:w="1657" w:type="dxa"/>
          </w:tcPr>
          <w:p w:rsidR="000F58BD" w:rsidRPr="003F1066"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3F1066">
              <w:rPr>
                <w:rFonts w:ascii="Times New Roman" w:hAnsi="Times New Roman"/>
                <w:iCs/>
                <w:color w:val="auto"/>
                <w:sz w:val="24"/>
                <w:szCs w:val="24"/>
              </w:rPr>
              <w:t>% учащихся от общего количества</w:t>
            </w:r>
          </w:p>
        </w:tc>
      </w:tr>
      <w:tr w:rsidR="000F58BD" w:rsidRPr="002779B3" w:rsidTr="000F58BD">
        <w:trPr>
          <w:jc w:val="center"/>
        </w:trPr>
        <w:tc>
          <w:tcPr>
            <w:tcW w:w="2873" w:type="dxa"/>
          </w:tcPr>
          <w:p w:rsidR="000F58BD" w:rsidRPr="00725CB7"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25CB7">
              <w:rPr>
                <w:rFonts w:ascii="Times New Roman" w:hAnsi="Times New Roman"/>
                <w:iCs/>
                <w:color w:val="auto"/>
                <w:sz w:val="24"/>
                <w:szCs w:val="24"/>
              </w:rPr>
              <w:t>СОШ № 15</w:t>
            </w:r>
          </w:p>
        </w:tc>
        <w:tc>
          <w:tcPr>
            <w:tcW w:w="1979" w:type="dxa"/>
          </w:tcPr>
          <w:p w:rsidR="000F58BD" w:rsidRPr="00725CB7" w:rsidRDefault="000F58BD" w:rsidP="00725CB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10</w:t>
            </w:r>
            <w:r w:rsidR="00725CB7" w:rsidRPr="00725CB7">
              <w:rPr>
                <w:rFonts w:ascii="Times New Roman" w:hAnsi="Times New Roman"/>
                <w:iCs/>
                <w:color w:val="auto"/>
                <w:sz w:val="24"/>
                <w:szCs w:val="24"/>
              </w:rPr>
              <w:t>67</w:t>
            </w:r>
          </w:p>
        </w:tc>
        <w:tc>
          <w:tcPr>
            <w:tcW w:w="1657" w:type="dxa"/>
          </w:tcPr>
          <w:p w:rsidR="000F58BD" w:rsidRPr="003F1066" w:rsidRDefault="003F1066" w:rsidP="0023589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3F1066">
              <w:rPr>
                <w:rFonts w:ascii="Times New Roman" w:hAnsi="Times New Roman"/>
                <w:iCs/>
                <w:color w:val="auto"/>
                <w:sz w:val="24"/>
                <w:szCs w:val="24"/>
              </w:rPr>
              <w:t>61%</w:t>
            </w:r>
          </w:p>
        </w:tc>
      </w:tr>
      <w:tr w:rsidR="000F58BD" w:rsidRPr="002779B3" w:rsidTr="000F58BD">
        <w:trPr>
          <w:jc w:val="center"/>
        </w:trPr>
        <w:tc>
          <w:tcPr>
            <w:tcW w:w="2873" w:type="dxa"/>
          </w:tcPr>
          <w:p w:rsidR="000F58BD" w:rsidRPr="00725CB7"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25CB7">
              <w:rPr>
                <w:rFonts w:ascii="Times New Roman" w:hAnsi="Times New Roman"/>
                <w:iCs/>
                <w:color w:val="auto"/>
                <w:sz w:val="24"/>
                <w:szCs w:val="24"/>
              </w:rPr>
              <w:t>ООШ № 21</w:t>
            </w:r>
          </w:p>
        </w:tc>
        <w:tc>
          <w:tcPr>
            <w:tcW w:w="1979" w:type="dxa"/>
          </w:tcPr>
          <w:p w:rsidR="000F58BD" w:rsidRPr="00725CB7" w:rsidRDefault="00725CB7" w:rsidP="008B6263">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208</w:t>
            </w:r>
          </w:p>
        </w:tc>
        <w:tc>
          <w:tcPr>
            <w:tcW w:w="1657" w:type="dxa"/>
          </w:tcPr>
          <w:p w:rsidR="000F58BD" w:rsidRPr="003F1066" w:rsidRDefault="003F1066" w:rsidP="003523F0">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3F1066">
              <w:rPr>
                <w:rFonts w:ascii="Times New Roman" w:hAnsi="Times New Roman"/>
                <w:iCs/>
                <w:color w:val="auto"/>
                <w:sz w:val="24"/>
                <w:szCs w:val="24"/>
              </w:rPr>
              <w:t>12%</w:t>
            </w:r>
          </w:p>
        </w:tc>
      </w:tr>
      <w:tr w:rsidR="000F58BD" w:rsidRPr="002779B3" w:rsidTr="000F58BD">
        <w:trPr>
          <w:jc w:val="center"/>
        </w:trPr>
        <w:tc>
          <w:tcPr>
            <w:tcW w:w="2873" w:type="dxa"/>
          </w:tcPr>
          <w:p w:rsidR="000F58BD" w:rsidRPr="00725CB7"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25CB7">
              <w:rPr>
                <w:rFonts w:ascii="Times New Roman" w:hAnsi="Times New Roman"/>
                <w:iCs/>
                <w:color w:val="auto"/>
                <w:sz w:val="24"/>
                <w:szCs w:val="24"/>
              </w:rPr>
              <w:t>СОШ № 7</w:t>
            </w:r>
          </w:p>
        </w:tc>
        <w:tc>
          <w:tcPr>
            <w:tcW w:w="1979" w:type="dxa"/>
          </w:tcPr>
          <w:p w:rsidR="000F58BD" w:rsidRPr="00725CB7" w:rsidRDefault="00725CB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201</w:t>
            </w:r>
          </w:p>
        </w:tc>
        <w:tc>
          <w:tcPr>
            <w:tcW w:w="1657" w:type="dxa"/>
          </w:tcPr>
          <w:p w:rsidR="000F58BD" w:rsidRPr="003F1066" w:rsidRDefault="003F1066" w:rsidP="003523F0">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3F1066">
              <w:rPr>
                <w:rFonts w:ascii="Times New Roman" w:hAnsi="Times New Roman"/>
                <w:iCs/>
                <w:color w:val="auto"/>
                <w:sz w:val="24"/>
                <w:szCs w:val="24"/>
              </w:rPr>
              <w:t>12%</w:t>
            </w:r>
          </w:p>
        </w:tc>
      </w:tr>
      <w:tr w:rsidR="000F58BD" w:rsidRPr="002779B3" w:rsidTr="000F58BD">
        <w:trPr>
          <w:jc w:val="center"/>
        </w:trPr>
        <w:tc>
          <w:tcPr>
            <w:tcW w:w="2873" w:type="dxa"/>
          </w:tcPr>
          <w:p w:rsidR="000F58BD" w:rsidRPr="00725CB7"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25CB7">
              <w:rPr>
                <w:rFonts w:ascii="Times New Roman" w:hAnsi="Times New Roman"/>
                <w:iCs/>
                <w:color w:val="auto"/>
                <w:sz w:val="24"/>
                <w:szCs w:val="24"/>
              </w:rPr>
              <w:t>СОШ № 14</w:t>
            </w:r>
          </w:p>
        </w:tc>
        <w:tc>
          <w:tcPr>
            <w:tcW w:w="1979" w:type="dxa"/>
          </w:tcPr>
          <w:p w:rsidR="000F58BD" w:rsidRPr="00725CB7" w:rsidRDefault="00725CB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94</w:t>
            </w:r>
          </w:p>
        </w:tc>
        <w:tc>
          <w:tcPr>
            <w:tcW w:w="1657" w:type="dxa"/>
          </w:tcPr>
          <w:p w:rsidR="000F58BD" w:rsidRPr="003F1066" w:rsidRDefault="003F1066" w:rsidP="004876A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3F1066">
              <w:rPr>
                <w:rFonts w:ascii="Times New Roman" w:hAnsi="Times New Roman"/>
                <w:iCs/>
                <w:color w:val="auto"/>
                <w:sz w:val="24"/>
                <w:szCs w:val="24"/>
              </w:rPr>
              <w:t>5%</w:t>
            </w:r>
          </w:p>
        </w:tc>
      </w:tr>
      <w:tr w:rsidR="000F58BD" w:rsidRPr="002779B3" w:rsidTr="000F58BD">
        <w:trPr>
          <w:jc w:val="center"/>
        </w:trPr>
        <w:tc>
          <w:tcPr>
            <w:tcW w:w="2873" w:type="dxa"/>
          </w:tcPr>
          <w:p w:rsidR="000F58BD" w:rsidRPr="00725CB7"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25CB7">
              <w:rPr>
                <w:rFonts w:ascii="Times New Roman" w:hAnsi="Times New Roman"/>
                <w:iCs/>
                <w:color w:val="auto"/>
                <w:sz w:val="24"/>
                <w:szCs w:val="24"/>
              </w:rPr>
              <w:t xml:space="preserve">Дошкольники </w:t>
            </w:r>
          </w:p>
        </w:tc>
        <w:tc>
          <w:tcPr>
            <w:tcW w:w="1979" w:type="dxa"/>
          </w:tcPr>
          <w:p w:rsidR="000F58BD" w:rsidRPr="00725CB7" w:rsidRDefault="00725CB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173</w:t>
            </w:r>
          </w:p>
        </w:tc>
        <w:tc>
          <w:tcPr>
            <w:tcW w:w="1657" w:type="dxa"/>
          </w:tcPr>
          <w:p w:rsidR="000F58BD" w:rsidRPr="003F1066" w:rsidRDefault="003F1066" w:rsidP="004876A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3F1066">
              <w:rPr>
                <w:rFonts w:ascii="Times New Roman" w:hAnsi="Times New Roman"/>
                <w:iCs/>
                <w:color w:val="auto"/>
                <w:sz w:val="24"/>
                <w:szCs w:val="24"/>
              </w:rPr>
              <w:t>10%</w:t>
            </w:r>
          </w:p>
        </w:tc>
      </w:tr>
      <w:tr w:rsidR="000F58BD" w:rsidRPr="002779B3" w:rsidTr="000F58BD">
        <w:trPr>
          <w:jc w:val="center"/>
        </w:trPr>
        <w:tc>
          <w:tcPr>
            <w:tcW w:w="2873" w:type="dxa"/>
          </w:tcPr>
          <w:p w:rsidR="000F58BD" w:rsidRPr="00725CB7"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25CB7">
              <w:rPr>
                <w:rFonts w:ascii="Times New Roman" w:hAnsi="Times New Roman" w:cs="Times New Roman"/>
                <w:bCs/>
                <w:color w:val="auto"/>
                <w:kern w:val="24"/>
                <w:sz w:val="24"/>
                <w:szCs w:val="24"/>
                <w:lang w:eastAsia="ja-JP"/>
              </w:rPr>
              <w:t>Количество учащихся</w:t>
            </w:r>
          </w:p>
        </w:tc>
        <w:tc>
          <w:tcPr>
            <w:tcW w:w="1979" w:type="dxa"/>
          </w:tcPr>
          <w:p w:rsidR="000F58BD" w:rsidRPr="00725CB7" w:rsidRDefault="00725CB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25CB7">
              <w:rPr>
                <w:rFonts w:ascii="Times New Roman" w:hAnsi="Times New Roman"/>
                <w:iCs/>
                <w:color w:val="auto"/>
                <w:sz w:val="24"/>
                <w:szCs w:val="24"/>
              </w:rPr>
              <w:t>1743</w:t>
            </w:r>
          </w:p>
        </w:tc>
        <w:tc>
          <w:tcPr>
            <w:tcW w:w="1657" w:type="dxa"/>
          </w:tcPr>
          <w:p w:rsidR="000F58BD" w:rsidRPr="003F1066"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3F1066">
              <w:rPr>
                <w:rFonts w:ascii="Times New Roman" w:hAnsi="Times New Roman"/>
                <w:iCs/>
                <w:color w:val="auto"/>
                <w:sz w:val="24"/>
                <w:szCs w:val="24"/>
              </w:rPr>
              <w:t>100%</w:t>
            </w:r>
          </w:p>
        </w:tc>
      </w:tr>
    </w:tbl>
    <w:p w:rsidR="002F4C07" w:rsidRPr="002779B3" w:rsidRDefault="002F4C07" w:rsidP="002F4C07">
      <w:pPr>
        <w:numPr>
          <w:ilvl w:val="0"/>
          <w:numId w:val="0"/>
        </w:numPr>
        <w:adjustRightInd w:val="0"/>
        <w:snapToGrid w:val="0"/>
        <w:spacing w:before="0" w:beforeAutospacing="0" w:after="0" w:line="240" w:lineRule="auto"/>
        <w:rPr>
          <w:rFonts w:ascii="Times New Roman" w:hAnsi="Times New Roman"/>
          <w:iCs/>
          <w:color w:val="FF0000"/>
        </w:rPr>
      </w:pPr>
      <w:r w:rsidRPr="002779B3">
        <w:rPr>
          <w:rFonts w:ascii="Times New Roman" w:hAnsi="Times New Roman"/>
          <w:iCs/>
          <w:color w:val="FF0000"/>
        </w:rPr>
        <w:tab/>
      </w:r>
    </w:p>
    <w:p w:rsidR="005F5F39" w:rsidRPr="005E2DEC" w:rsidRDefault="002F4C07" w:rsidP="005F5F39">
      <w:pPr>
        <w:numPr>
          <w:ilvl w:val="0"/>
          <w:numId w:val="0"/>
        </w:numPr>
        <w:adjustRightInd w:val="0"/>
        <w:snapToGrid w:val="0"/>
        <w:spacing w:before="0" w:beforeAutospacing="0" w:after="0" w:line="240" w:lineRule="auto"/>
        <w:rPr>
          <w:rFonts w:ascii="Times New Roman" w:hAnsi="Times New Roman"/>
          <w:b/>
          <w:color w:val="auto"/>
        </w:rPr>
      </w:pPr>
      <w:r w:rsidRPr="005E2DEC">
        <w:rPr>
          <w:rFonts w:ascii="Times New Roman" w:hAnsi="Times New Roman"/>
          <w:iCs/>
          <w:color w:val="auto"/>
        </w:rPr>
        <w:tab/>
      </w:r>
      <w:r w:rsidR="00C46114" w:rsidRPr="005E2DEC">
        <w:rPr>
          <w:rFonts w:ascii="Times New Roman" w:hAnsi="Times New Roman"/>
          <w:iCs/>
          <w:color w:val="auto"/>
        </w:rPr>
        <w:t xml:space="preserve">Фактическое количество учащихся – </w:t>
      </w:r>
      <w:r w:rsidR="005E2DEC" w:rsidRPr="005E2DEC">
        <w:rPr>
          <w:rFonts w:ascii="Times New Roman" w:hAnsi="Times New Roman"/>
          <w:iCs/>
          <w:color w:val="auto"/>
        </w:rPr>
        <w:t>900</w:t>
      </w:r>
      <w:r w:rsidR="00C46114" w:rsidRPr="005E2DEC">
        <w:rPr>
          <w:rFonts w:ascii="Times New Roman" w:hAnsi="Times New Roman"/>
          <w:iCs/>
          <w:color w:val="auto"/>
        </w:rPr>
        <w:t xml:space="preserve">. </w:t>
      </w:r>
      <w:r w:rsidR="008F7041" w:rsidRPr="005E2DEC">
        <w:rPr>
          <w:rFonts w:ascii="Times New Roman" w:hAnsi="Times New Roman"/>
          <w:iCs/>
          <w:color w:val="auto"/>
        </w:rPr>
        <w:t xml:space="preserve"> </w:t>
      </w:r>
    </w:p>
    <w:p w:rsidR="000A453B" w:rsidRPr="002779B3" w:rsidRDefault="000A453B" w:rsidP="000A453B">
      <w:pPr>
        <w:numPr>
          <w:ilvl w:val="0"/>
          <w:numId w:val="0"/>
        </w:numPr>
        <w:spacing w:before="0" w:beforeAutospacing="0" w:after="0" w:line="240" w:lineRule="auto"/>
        <w:ind w:firstLine="360"/>
        <w:rPr>
          <w:rFonts w:ascii="Times New Roman" w:hAnsi="Times New Roman"/>
          <w:color w:val="FF0000"/>
        </w:rPr>
      </w:pPr>
    </w:p>
    <w:tbl>
      <w:tblPr>
        <w:tblW w:w="7297" w:type="dxa"/>
        <w:jc w:val="center"/>
        <w:tblInd w:w="424" w:type="dxa"/>
        <w:tblCellMar>
          <w:left w:w="0" w:type="dxa"/>
          <w:right w:w="0" w:type="dxa"/>
        </w:tblCellMar>
        <w:tblLook w:val="00A0"/>
      </w:tblPr>
      <w:tblGrid>
        <w:gridCol w:w="3220"/>
        <w:gridCol w:w="1977"/>
        <w:gridCol w:w="2100"/>
      </w:tblGrid>
      <w:tr w:rsidR="000A453B" w:rsidRPr="00804D91" w:rsidTr="00E53EC9">
        <w:trPr>
          <w:trHeight w:val="502"/>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0A453B"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bCs/>
                <w:color w:val="auto"/>
                <w:sz w:val="24"/>
              </w:rPr>
              <w:t>Количество объединений</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0A453B"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bCs/>
                <w:color w:val="auto"/>
                <w:sz w:val="24"/>
              </w:rPr>
              <w:t>Количество учащихся</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0A453B"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bCs/>
                <w:color w:val="auto"/>
                <w:sz w:val="24"/>
              </w:rPr>
              <w:t>% от общего количества</w:t>
            </w:r>
          </w:p>
        </w:tc>
      </w:tr>
      <w:tr w:rsidR="000A453B" w:rsidRPr="00804D91" w:rsidTr="00E53EC9">
        <w:trPr>
          <w:trHeight w:val="258"/>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0A453B"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bCs/>
                <w:color w:val="auto"/>
                <w:sz w:val="24"/>
              </w:rPr>
              <w:t>1</w:t>
            </w:r>
            <w:r w:rsidRPr="00804D91">
              <w:rPr>
                <w:rFonts w:ascii="Times New Roman" w:hAnsi="Times New Roman"/>
                <w:color w:val="auto"/>
                <w:sz w:val="24"/>
              </w:rPr>
              <w:t xml:space="preserve"> объединение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804D91" w:rsidP="00B84AE8">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color w:val="auto"/>
                <w:sz w:val="24"/>
              </w:rPr>
              <w:t>603</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804D91" w:rsidP="00D91DE2">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color w:val="auto"/>
                <w:sz w:val="24"/>
              </w:rPr>
              <w:t>67%</w:t>
            </w:r>
          </w:p>
        </w:tc>
      </w:tr>
      <w:tr w:rsidR="000A453B" w:rsidRPr="00804D91" w:rsidTr="00E53EC9">
        <w:trPr>
          <w:trHeight w:val="247"/>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0A453B"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bCs/>
                <w:color w:val="auto"/>
                <w:sz w:val="24"/>
              </w:rPr>
              <w:t>2</w:t>
            </w:r>
            <w:r w:rsidRPr="00804D91">
              <w:rPr>
                <w:rFonts w:ascii="Times New Roman" w:hAnsi="Times New Roman"/>
                <w:color w:val="auto"/>
                <w:sz w:val="24"/>
              </w:rPr>
              <w:t xml:space="preserve"> объединения и более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804D91"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color w:val="auto"/>
                <w:sz w:val="24"/>
              </w:rPr>
              <w:t>297</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804D91"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color w:val="auto"/>
                <w:sz w:val="24"/>
              </w:rPr>
              <w:t>33%</w:t>
            </w:r>
          </w:p>
        </w:tc>
      </w:tr>
      <w:tr w:rsidR="000A453B" w:rsidRPr="00804D91" w:rsidTr="00E53EC9">
        <w:trPr>
          <w:trHeight w:val="240"/>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0A453B"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color w:val="auto"/>
                <w:sz w:val="24"/>
              </w:rPr>
              <w:t>Всего:</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5E2DEC" w:rsidP="00236F6D">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color w:val="auto"/>
                <w:sz w:val="24"/>
              </w:rPr>
              <w:t>900</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804D91" w:rsidRDefault="000A453B" w:rsidP="00E53EC9">
            <w:pPr>
              <w:numPr>
                <w:ilvl w:val="0"/>
                <w:numId w:val="0"/>
              </w:numPr>
              <w:spacing w:before="0" w:beforeAutospacing="0" w:after="0" w:line="240" w:lineRule="auto"/>
              <w:jc w:val="center"/>
              <w:rPr>
                <w:rFonts w:ascii="Times New Roman" w:hAnsi="Times New Roman"/>
                <w:color w:val="auto"/>
                <w:sz w:val="24"/>
              </w:rPr>
            </w:pPr>
            <w:r w:rsidRPr="00804D91">
              <w:rPr>
                <w:rFonts w:ascii="Times New Roman" w:hAnsi="Times New Roman"/>
                <w:color w:val="auto"/>
                <w:sz w:val="24"/>
              </w:rPr>
              <w:t>100%</w:t>
            </w:r>
          </w:p>
        </w:tc>
      </w:tr>
    </w:tbl>
    <w:p w:rsidR="0073365E" w:rsidRPr="002779B3" w:rsidRDefault="000A453B" w:rsidP="00A476C4">
      <w:pPr>
        <w:numPr>
          <w:ilvl w:val="0"/>
          <w:numId w:val="0"/>
        </w:numPr>
        <w:adjustRightInd w:val="0"/>
        <w:snapToGrid w:val="0"/>
        <w:spacing w:before="0" w:beforeAutospacing="0" w:after="0" w:line="240" w:lineRule="auto"/>
        <w:rPr>
          <w:rFonts w:ascii="Times New Roman" w:hAnsi="Times New Roman"/>
          <w:color w:val="FF0000"/>
        </w:rPr>
      </w:pPr>
      <w:r w:rsidRPr="002779B3">
        <w:rPr>
          <w:rFonts w:ascii="Times New Roman" w:hAnsi="Times New Roman"/>
          <w:color w:val="FF0000"/>
        </w:rPr>
        <w:tab/>
      </w:r>
    </w:p>
    <w:p w:rsidR="00A476C4" w:rsidRPr="0099301D" w:rsidRDefault="0073365E" w:rsidP="00A476C4">
      <w:pPr>
        <w:numPr>
          <w:ilvl w:val="0"/>
          <w:numId w:val="0"/>
        </w:numPr>
        <w:adjustRightInd w:val="0"/>
        <w:snapToGrid w:val="0"/>
        <w:spacing w:before="0" w:beforeAutospacing="0" w:after="0" w:line="240" w:lineRule="auto"/>
        <w:rPr>
          <w:rFonts w:ascii="Times New Roman" w:hAnsi="Times New Roman"/>
          <w:color w:val="auto"/>
        </w:rPr>
      </w:pPr>
      <w:r w:rsidRPr="002779B3">
        <w:rPr>
          <w:rFonts w:ascii="Times New Roman" w:hAnsi="Times New Roman"/>
          <w:color w:val="FF0000"/>
        </w:rPr>
        <w:tab/>
      </w:r>
      <w:r w:rsidR="0099301D" w:rsidRPr="0099301D">
        <w:rPr>
          <w:rFonts w:ascii="Times New Roman" w:hAnsi="Times New Roman"/>
          <w:color w:val="auto"/>
        </w:rPr>
        <w:t>Около</w:t>
      </w:r>
      <w:r w:rsidR="000A453B" w:rsidRPr="0099301D">
        <w:rPr>
          <w:rFonts w:ascii="Times New Roman" w:hAnsi="Times New Roman"/>
          <w:color w:val="auto"/>
        </w:rPr>
        <w:t xml:space="preserve"> </w:t>
      </w:r>
      <w:r w:rsidR="0099301D" w:rsidRPr="0099301D">
        <w:rPr>
          <w:rFonts w:ascii="Times New Roman" w:hAnsi="Times New Roman"/>
          <w:color w:val="auto"/>
        </w:rPr>
        <w:t>6</w:t>
      </w:r>
      <w:r w:rsidR="000A453B" w:rsidRPr="0099301D">
        <w:rPr>
          <w:rFonts w:ascii="Times New Roman" w:hAnsi="Times New Roman"/>
          <w:color w:val="auto"/>
        </w:rPr>
        <w:t xml:space="preserve">00 учащихся посещают одно объединение, в двух и более обучаются </w:t>
      </w:r>
      <w:r w:rsidR="0099301D" w:rsidRPr="0099301D">
        <w:rPr>
          <w:rFonts w:ascii="Times New Roman" w:hAnsi="Times New Roman"/>
          <w:color w:val="auto"/>
        </w:rPr>
        <w:t>примерно</w:t>
      </w:r>
      <w:r w:rsidR="00C2565D" w:rsidRPr="0099301D">
        <w:rPr>
          <w:rFonts w:ascii="Times New Roman" w:hAnsi="Times New Roman"/>
          <w:color w:val="auto"/>
        </w:rPr>
        <w:t xml:space="preserve"> </w:t>
      </w:r>
      <w:r w:rsidR="000A453B" w:rsidRPr="0099301D">
        <w:rPr>
          <w:rFonts w:ascii="Times New Roman" w:hAnsi="Times New Roman"/>
          <w:color w:val="auto"/>
        </w:rPr>
        <w:t xml:space="preserve">300 детей. </w:t>
      </w:r>
    </w:p>
    <w:p w:rsidR="00A476C4" w:rsidRPr="0099301D" w:rsidRDefault="00A476C4" w:rsidP="00A476C4">
      <w:pPr>
        <w:numPr>
          <w:ilvl w:val="0"/>
          <w:numId w:val="0"/>
        </w:numPr>
        <w:adjustRightInd w:val="0"/>
        <w:snapToGrid w:val="0"/>
        <w:spacing w:before="0" w:beforeAutospacing="0" w:after="0" w:line="240" w:lineRule="auto"/>
        <w:rPr>
          <w:rFonts w:ascii="Times New Roman" w:hAnsi="Times New Roman"/>
          <w:color w:val="auto"/>
        </w:rPr>
      </w:pPr>
      <w:r w:rsidRPr="002779B3">
        <w:rPr>
          <w:rFonts w:ascii="Times New Roman" w:hAnsi="Times New Roman"/>
          <w:color w:val="FF0000"/>
        </w:rPr>
        <w:tab/>
      </w:r>
      <w:r w:rsidRPr="0099301D">
        <w:rPr>
          <w:rFonts w:ascii="Times New Roman" w:hAnsi="Times New Roman"/>
          <w:color w:val="auto"/>
        </w:rPr>
        <w:t>Определяющим фактором, влияющим на конкурентоспособность Центра творчества, увеличение охвата учащихся  и эффективность реализации дополнительных образовательных общеразвивающих программ, является наличие в организации человеческих ресурсов, способных профессионально решать поставленные педагогические задачи.</w:t>
      </w:r>
    </w:p>
    <w:p w:rsidR="00C32F1A" w:rsidRPr="00C32F1A" w:rsidRDefault="00C32F1A" w:rsidP="00C32F1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32F1A">
        <w:rPr>
          <w:rFonts w:ascii="Times New Roman" w:hAnsi="Times New Roman" w:cs="Times New Roman"/>
          <w:color w:val="auto"/>
        </w:rPr>
        <w:t xml:space="preserve">В Центре </w:t>
      </w:r>
      <w:r w:rsidRPr="00C32F1A">
        <w:rPr>
          <w:rFonts w:ascii="Times New Roman" w:hAnsi="Times New Roman" w:cs="Times New Roman"/>
          <w:color w:val="auto"/>
          <w:shd w:val="clear" w:color="auto" w:fill="FFFFFF"/>
        </w:rPr>
        <w:t xml:space="preserve">сложился стабильный, творческий и высокопрофессиональный педагогический коллектив, способный к достижения нового качества дополнительного образования. </w:t>
      </w:r>
      <w:r w:rsidRPr="00C32F1A">
        <w:rPr>
          <w:rFonts w:ascii="Times New Roman" w:hAnsi="Times New Roman" w:cs="Times New Roman"/>
          <w:color w:val="auto"/>
        </w:rPr>
        <w:t>Среднесписочная численность  персонала на конец отчётного периода составила 43 чел</w:t>
      </w:r>
      <w:r>
        <w:rPr>
          <w:rFonts w:ascii="Times New Roman" w:hAnsi="Times New Roman" w:cs="Times New Roman"/>
          <w:color w:val="auto"/>
        </w:rPr>
        <w:t>овека</w:t>
      </w:r>
      <w:r w:rsidRPr="00C32F1A">
        <w:rPr>
          <w:rFonts w:ascii="Times New Roman" w:hAnsi="Times New Roman" w:cs="Times New Roman"/>
          <w:color w:val="auto"/>
        </w:rPr>
        <w:t>. В течение 2022-2023 учебного года принято на работу 2 чел</w:t>
      </w:r>
      <w:r>
        <w:rPr>
          <w:rFonts w:ascii="Times New Roman" w:hAnsi="Times New Roman" w:cs="Times New Roman"/>
          <w:color w:val="auto"/>
        </w:rPr>
        <w:t xml:space="preserve">овека: </w:t>
      </w:r>
      <w:r w:rsidRPr="00C32F1A">
        <w:rPr>
          <w:rFonts w:ascii="Times New Roman" w:hAnsi="Times New Roman" w:cs="Times New Roman"/>
          <w:color w:val="auto"/>
        </w:rPr>
        <w:t>Сорокина Е.Г., Кондрыко А.Ю., педагоги дополнительного образования, уволено – 7 чел</w:t>
      </w:r>
      <w:r>
        <w:rPr>
          <w:rFonts w:ascii="Times New Roman" w:hAnsi="Times New Roman" w:cs="Times New Roman"/>
          <w:color w:val="auto"/>
        </w:rPr>
        <w:t>овек:</w:t>
      </w:r>
      <w:r w:rsidRPr="00C32F1A">
        <w:rPr>
          <w:rFonts w:ascii="Times New Roman" w:hAnsi="Times New Roman" w:cs="Times New Roman"/>
          <w:color w:val="auto"/>
        </w:rPr>
        <w:t xml:space="preserve"> Липовенко А.И., Кондрыко А.Ю., Пожарова Н.Ю., Сорокина Е.Г., Бунякова Е.В., Пронищева Н.Г., Антонова Л.Г.</w:t>
      </w:r>
    </w:p>
    <w:p w:rsidR="00C32F1A" w:rsidRPr="00C32F1A" w:rsidRDefault="00C32F1A" w:rsidP="00C32F1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32F1A">
        <w:rPr>
          <w:rFonts w:ascii="Times New Roman" w:hAnsi="Times New Roman" w:cs="Times New Roman"/>
          <w:color w:val="auto"/>
        </w:rPr>
        <w:t>Основная массовая доля работников представлена педагогическим персоналом – 30 чел</w:t>
      </w:r>
      <w:r>
        <w:rPr>
          <w:rFonts w:ascii="Times New Roman" w:hAnsi="Times New Roman" w:cs="Times New Roman"/>
          <w:color w:val="auto"/>
        </w:rPr>
        <w:t>овек</w:t>
      </w:r>
      <w:r w:rsidRPr="00C32F1A">
        <w:rPr>
          <w:rFonts w:ascii="Times New Roman" w:hAnsi="Times New Roman" w:cs="Times New Roman"/>
          <w:color w:val="auto"/>
        </w:rPr>
        <w:t xml:space="preserve"> (70%). </w:t>
      </w:r>
    </w:p>
    <w:p w:rsidR="00C32F1A" w:rsidRPr="00C32F1A" w:rsidRDefault="00C32F1A" w:rsidP="00C32F1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lastRenderedPageBreak/>
        <w:tab/>
      </w:r>
      <w:r w:rsidRPr="00C32F1A">
        <w:rPr>
          <w:rFonts w:ascii="Times New Roman" w:hAnsi="Times New Roman" w:cs="Times New Roman"/>
          <w:color w:val="auto"/>
        </w:rPr>
        <w:t>К числу сильных сторон кадрового состава следует отнести высокий удельный вес – 22 чел</w:t>
      </w:r>
      <w:r>
        <w:rPr>
          <w:rFonts w:ascii="Times New Roman" w:hAnsi="Times New Roman" w:cs="Times New Roman"/>
          <w:color w:val="auto"/>
        </w:rPr>
        <w:t>овека</w:t>
      </w:r>
      <w:r w:rsidRPr="00C32F1A">
        <w:rPr>
          <w:rFonts w:ascii="Times New Roman" w:hAnsi="Times New Roman" w:cs="Times New Roman"/>
          <w:color w:val="auto"/>
        </w:rPr>
        <w:t xml:space="preserve"> (73%) - опытных педагогических работников, чей педагогический стаж -  10 и более лет</w:t>
      </w:r>
      <w:r>
        <w:rPr>
          <w:rFonts w:ascii="Times New Roman" w:hAnsi="Times New Roman" w:cs="Times New Roman"/>
          <w:color w:val="auto"/>
        </w:rPr>
        <w:t>,</w:t>
      </w:r>
      <w:r w:rsidRPr="00C32F1A">
        <w:rPr>
          <w:rFonts w:ascii="Times New Roman" w:hAnsi="Times New Roman" w:cs="Times New Roman"/>
          <w:color w:val="auto"/>
        </w:rPr>
        <w:t xml:space="preserve">  позволяющий также стать достойным примером для  коллег со стажем работы до 5 лет (2 чел</w:t>
      </w:r>
      <w:r>
        <w:rPr>
          <w:rFonts w:ascii="Times New Roman" w:hAnsi="Times New Roman" w:cs="Times New Roman"/>
          <w:color w:val="auto"/>
        </w:rPr>
        <w:t>овека</w:t>
      </w:r>
      <w:r w:rsidRPr="00C32F1A">
        <w:rPr>
          <w:rFonts w:ascii="Times New Roman" w:hAnsi="Times New Roman" w:cs="Times New Roman"/>
          <w:color w:val="auto"/>
        </w:rPr>
        <w:t>) и от 5-ти до 10-ти лет (6 чел</w:t>
      </w:r>
      <w:r>
        <w:rPr>
          <w:rFonts w:ascii="Times New Roman" w:hAnsi="Times New Roman" w:cs="Times New Roman"/>
          <w:color w:val="auto"/>
        </w:rPr>
        <w:t>овек</w:t>
      </w:r>
      <w:r w:rsidRPr="00C32F1A">
        <w:rPr>
          <w:rFonts w:ascii="Times New Roman" w:hAnsi="Times New Roman" w:cs="Times New Roman"/>
          <w:color w:val="auto"/>
        </w:rPr>
        <w:t>). На профессионализм педагогического коллектива указывает и тот факт, что 18 чел</w:t>
      </w:r>
      <w:r>
        <w:rPr>
          <w:rFonts w:ascii="Times New Roman" w:hAnsi="Times New Roman" w:cs="Times New Roman"/>
          <w:color w:val="auto"/>
        </w:rPr>
        <w:t>овек</w:t>
      </w:r>
      <w:r w:rsidRPr="00C32F1A">
        <w:rPr>
          <w:rFonts w:ascii="Times New Roman" w:hAnsi="Times New Roman" w:cs="Times New Roman"/>
          <w:color w:val="auto"/>
        </w:rPr>
        <w:t xml:space="preserve"> (60%) пед</w:t>
      </w:r>
      <w:r>
        <w:rPr>
          <w:rFonts w:ascii="Times New Roman" w:hAnsi="Times New Roman" w:cs="Times New Roman"/>
          <w:color w:val="auto"/>
        </w:rPr>
        <w:t>агогических</w:t>
      </w:r>
      <w:r w:rsidRPr="00C32F1A">
        <w:rPr>
          <w:rFonts w:ascii="Times New Roman" w:hAnsi="Times New Roman" w:cs="Times New Roman"/>
          <w:color w:val="auto"/>
        </w:rPr>
        <w:t xml:space="preserve"> работников имеют высшее педагогическое образование, 20 педагогов -  квалификационную категорию.</w:t>
      </w:r>
    </w:p>
    <w:p w:rsidR="00C32F1A" w:rsidRPr="00C32F1A" w:rsidRDefault="00C32F1A" w:rsidP="00C32F1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32F1A">
        <w:rPr>
          <w:rFonts w:ascii="Times New Roman" w:hAnsi="Times New Roman" w:cs="Times New Roman"/>
          <w:color w:val="auto"/>
        </w:rPr>
        <w:t xml:space="preserve">Преобладание женского труда (в Центре осуществляют профессиональную деятельность 2 педагога-мужчины и 28 женщин) обусловлено спецификой деятельности организации и отсутствием заинтересованности у представителей мужского пола в педагогической деятельности в детских коллективах. Как следствие, Центр испытывает дефицит в руководителях объединений технической и физкультурно-спортивной направленностей. </w:t>
      </w:r>
    </w:p>
    <w:p w:rsidR="00C32F1A" w:rsidRPr="00C32F1A" w:rsidRDefault="00C32F1A" w:rsidP="00C32F1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32F1A">
        <w:rPr>
          <w:rFonts w:ascii="Times New Roman" w:hAnsi="Times New Roman" w:cs="Times New Roman"/>
          <w:color w:val="auto"/>
        </w:rPr>
        <w:t>Усилия администрации по привлечению педагогических кадров для работы по совместительству по востребованным образовательным направлениям  на сегодняшний день не увенчались  успехом.</w:t>
      </w:r>
    </w:p>
    <w:p w:rsidR="00A476C4" w:rsidRPr="00C32F1A" w:rsidRDefault="00C32F1A" w:rsidP="00C32F1A">
      <w:pPr>
        <w:pStyle w:val="Default"/>
        <w:jc w:val="both"/>
        <w:rPr>
          <w:color w:val="auto"/>
          <w:sz w:val="28"/>
          <w:szCs w:val="28"/>
        </w:rPr>
      </w:pPr>
      <w:r>
        <w:rPr>
          <w:color w:val="auto"/>
          <w:sz w:val="28"/>
          <w:szCs w:val="28"/>
        </w:rPr>
        <w:tab/>
      </w:r>
      <w:r w:rsidRPr="00C32F1A">
        <w:rPr>
          <w:color w:val="auto"/>
          <w:sz w:val="28"/>
          <w:szCs w:val="28"/>
        </w:rPr>
        <w:t xml:space="preserve">Привлечение специалистов - вопрос, над которым администрация Центра постоянно работает. Необходимо </w:t>
      </w:r>
      <w:bookmarkStart w:id="0" w:name="_GoBack"/>
      <w:bookmarkEnd w:id="0"/>
      <w:r w:rsidRPr="00C32F1A">
        <w:rPr>
          <w:color w:val="auto"/>
          <w:sz w:val="28"/>
          <w:szCs w:val="28"/>
        </w:rPr>
        <w:t>усовершенствование механизма привлечения молодых специалистов в коллектив, что позволит повысить уровень новых знаний, творческой активности и, в то же время, даст возможность передачи знаний и опыта от педагогов с большим стажем работы молодым специалистам (для сохранения традиций учреждения, накопления потенциала на дальнейшую перспективу).</w:t>
      </w:r>
    </w:p>
    <w:p w:rsidR="009E5172" w:rsidRPr="002779B3" w:rsidRDefault="009E5172" w:rsidP="009E5172">
      <w:pPr>
        <w:numPr>
          <w:ilvl w:val="0"/>
          <w:numId w:val="0"/>
        </w:numPr>
        <w:shd w:val="clear" w:color="auto" w:fill="FFFFFF"/>
        <w:spacing w:before="0" w:beforeAutospacing="0" w:after="0" w:line="240" w:lineRule="auto"/>
        <w:rPr>
          <w:rFonts w:ascii="Times New Roman" w:hAnsi="Times New Roman" w:cs="Times New Roman"/>
          <w:b/>
          <w:color w:val="FF0000"/>
        </w:rPr>
      </w:pPr>
    </w:p>
    <w:p w:rsidR="00D9660F" w:rsidRPr="0033550F" w:rsidRDefault="009A749E" w:rsidP="008452D4">
      <w:pPr>
        <w:pStyle w:val="2"/>
        <w:numPr>
          <w:ilvl w:val="0"/>
          <w:numId w:val="0"/>
        </w:numPr>
        <w:shd w:val="clear" w:color="auto" w:fill="auto"/>
        <w:spacing w:before="0" w:beforeAutospacing="0" w:line="240" w:lineRule="auto"/>
        <w:rPr>
          <w:color w:val="auto"/>
          <w:sz w:val="28"/>
          <w:szCs w:val="28"/>
        </w:rPr>
      </w:pPr>
      <w:r w:rsidRPr="002779B3">
        <w:rPr>
          <w:rFonts w:cs="Times New Roman"/>
          <w:color w:val="FF0000"/>
          <w:sz w:val="28"/>
          <w:szCs w:val="28"/>
        </w:rPr>
        <w:tab/>
      </w:r>
      <w:r w:rsidR="00E41E8D" w:rsidRPr="0033550F">
        <w:rPr>
          <w:rFonts w:cs="Times New Roman"/>
          <w:color w:val="auto"/>
          <w:sz w:val="28"/>
          <w:szCs w:val="28"/>
        </w:rPr>
        <w:t>Вся деятельность в Центре в 20</w:t>
      </w:r>
      <w:r w:rsidR="002F4C07" w:rsidRPr="0033550F">
        <w:rPr>
          <w:rFonts w:cs="Times New Roman"/>
          <w:color w:val="auto"/>
          <w:sz w:val="28"/>
          <w:szCs w:val="28"/>
        </w:rPr>
        <w:t>2</w:t>
      </w:r>
      <w:r w:rsidR="0033550F" w:rsidRPr="0033550F">
        <w:rPr>
          <w:rFonts w:cs="Times New Roman"/>
          <w:color w:val="auto"/>
          <w:sz w:val="28"/>
          <w:szCs w:val="28"/>
        </w:rPr>
        <w:t>2</w:t>
      </w:r>
      <w:r w:rsidR="00E41E8D" w:rsidRPr="0033550F">
        <w:rPr>
          <w:rFonts w:cs="Times New Roman"/>
          <w:color w:val="auto"/>
          <w:sz w:val="28"/>
          <w:szCs w:val="28"/>
        </w:rPr>
        <w:t>-20</w:t>
      </w:r>
      <w:r w:rsidR="005B4A5F" w:rsidRPr="0033550F">
        <w:rPr>
          <w:rFonts w:cs="Times New Roman"/>
          <w:color w:val="auto"/>
          <w:sz w:val="28"/>
          <w:szCs w:val="28"/>
        </w:rPr>
        <w:t>2</w:t>
      </w:r>
      <w:r w:rsidR="0033550F" w:rsidRPr="0033550F">
        <w:rPr>
          <w:rFonts w:cs="Times New Roman"/>
          <w:color w:val="auto"/>
          <w:sz w:val="28"/>
          <w:szCs w:val="28"/>
        </w:rPr>
        <w:t>3</w:t>
      </w:r>
      <w:r w:rsidR="00E41E8D" w:rsidRPr="0033550F">
        <w:rPr>
          <w:rFonts w:cs="Times New Roman"/>
          <w:color w:val="auto"/>
          <w:sz w:val="28"/>
          <w:szCs w:val="28"/>
        </w:rPr>
        <w:t xml:space="preserve"> учебном году осуществлялась с учетом запросов детей, потребностей </w:t>
      </w:r>
      <w:r w:rsidR="00E41E8D" w:rsidRPr="0033550F">
        <w:rPr>
          <w:color w:val="auto"/>
          <w:sz w:val="28"/>
          <w:szCs w:val="28"/>
        </w:rPr>
        <w:t>семьи, особенностей национально-культурных традиций в разновозрастных, одновозрастных объединениях посредством реализации дополнительных общеобразовательных программ</w:t>
      </w:r>
      <w:r w:rsidR="00112C9D" w:rsidRPr="0033550F">
        <w:rPr>
          <w:color w:val="auto"/>
          <w:sz w:val="28"/>
          <w:szCs w:val="28"/>
        </w:rPr>
        <w:t>.</w:t>
      </w:r>
      <w:r w:rsidR="00E41E8D" w:rsidRPr="0033550F">
        <w:rPr>
          <w:color w:val="auto"/>
          <w:sz w:val="28"/>
          <w:szCs w:val="28"/>
        </w:rPr>
        <w:t xml:space="preserve"> </w:t>
      </w:r>
    </w:p>
    <w:p w:rsidR="00070D6D" w:rsidRPr="0033550F" w:rsidRDefault="00070D6D" w:rsidP="00C517E6">
      <w:pPr>
        <w:numPr>
          <w:ilvl w:val="0"/>
          <w:numId w:val="0"/>
        </w:numPr>
        <w:spacing w:before="0" w:beforeAutospacing="0" w:after="0" w:line="240" w:lineRule="auto"/>
        <w:jc w:val="center"/>
        <w:rPr>
          <w:rFonts w:ascii="Times New Roman" w:hAnsi="Times New Roman" w:cs="Times New Roman"/>
          <w:color w:val="auto"/>
        </w:rPr>
      </w:pP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Структура образовательной деятельности</w:t>
      </w: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b/>
          <w:color w:val="auto"/>
        </w:rPr>
      </w:pPr>
    </w:p>
    <w:tbl>
      <w:tblPr>
        <w:tblW w:w="9125"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5"/>
      </w:tblGrid>
      <w:tr w:rsidR="00C517E6" w:rsidRPr="0033550F" w:rsidTr="00D7629C">
        <w:trPr>
          <w:trHeight w:val="699"/>
          <w:jc w:val="center"/>
        </w:trPr>
        <w:tc>
          <w:tcPr>
            <w:tcW w:w="9125" w:type="dxa"/>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Образовательная  программа</w:t>
            </w: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Центра  творчества «Радуга»</w:t>
            </w:r>
          </w:p>
        </w:tc>
      </w:tr>
    </w:tbl>
    <w:p w:rsidR="00C517E6" w:rsidRPr="0033550F" w:rsidRDefault="004520F8" w:rsidP="00C517E6">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11.95pt;margin-top:1.25pt;width:40.75pt;height:38.25pt;z-index:251657728;mso-position-horizontal-relative:text;mso-position-vertical-relative:text"/>
        </w:pict>
      </w: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BF4F5C" w:rsidRPr="0033550F" w:rsidRDefault="00BF4F5C" w:rsidP="00C517E6">
      <w:pPr>
        <w:numPr>
          <w:ilvl w:val="0"/>
          <w:numId w:val="0"/>
        </w:numPr>
        <w:spacing w:before="0" w:beforeAutospacing="0" w:after="0" w:line="240" w:lineRule="auto"/>
        <w:jc w:val="center"/>
        <w:rPr>
          <w:rFonts w:ascii="Times New Roman" w:hAnsi="Times New Roman" w:cs="Times New Roman"/>
          <w:color w:val="auto"/>
          <w:sz w:val="14"/>
        </w:rPr>
      </w:pPr>
    </w:p>
    <w:tbl>
      <w:tblPr>
        <w:tblW w:w="893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59"/>
        <w:gridCol w:w="1843"/>
        <w:gridCol w:w="1063"/>
        <w:gridCol w:w="1063"/>
        <w:gridCol w:w="1559"/>
      </w:tblGrid>
      <w:tr w:rsidR="00C517E6" w:rsidRPr="0033550F" w:rsidTr="00D7629C">
        <w:trPr>
          <w:trHeight w:val="848"/>
          <w:jc w:val="center"/>
        </w:trPr>
        <w:tc>
          <w:tcPr>
            <w:tcW w:w="8930" w:type="dxa"/>
            <w:gridSpan w:val="6"/>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Дополнительные общеобразовательные программы</w:t>
            </w: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Центра  творчества «Радуга»</w:t>
            </w: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по направленностям</w:t>
            </w:r>
          </w:p>
        </w:tc>
      </w:tr>
      <w:tr w:rsidR="00C517E6" w:rsidRPr="0033550F" w:rsidTr="00D7629C">
        <w:trPr>
          <w:trHeight w:val="594"/>
          <w:jc w:val="center"/>
        </w:trPr>
        <w:tc>
          <w:tcPr>
            <w:tcW w:w="8930" w:type="dxa"/>
            <w:gridSpan w:val="6"/>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Направленности дополнительных общеобразовательных программ</w:t>
            </w:r>
          </w:p>
        </w:tc>
      </w:tr>
      <w:tr w:rsidR="00C517E6" w:rsidRPr="0033550F" w:rsidTr="00D7629C">
        <w:trPr>
          <w:cantSplit/>
          <w:trHeight w:val="2257"/>
          <w:jc w:val="center"/>
        </w:trPr>
        <w:tc>
          <w:tcPr>
            <w:tcW w:w="1843" w:type="dxa"/>
            <w:textDirection w:val="btLr"/>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lastRenderedPageBreak/>
              <w:t xml:space="preserve"> Художественная</w:t>
            </w:r>
          </w:p>
        </w:tc>
        <w:tc>
          <w:tcPr>
            <w:tcW w:w="1559" w:type="dxa"/>
            <w:textDirection w:val="btLr"/>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 xml:space="preserve"> </w:t>
            </w: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Социально-</w:t>
            </w:r>
          </w:p>
          <w:p w:rsidR="00C517E6" w:rsidRPr="0033550F" w:rsidRDefault="007B0BD9"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гуманитарн</w:t>
            </w:r>
            <w:r w:rsidR="00C517E6" w:rsidRPr="0033550F">
              <w:rPr>
                <w:rFonts w:ascii="Times New Roman" w:hAnsi="Times New Roman" w:cs="Times New Roman"/>
                <w:color w:val="auto"/>
              </w:rPr>
              <w:t>ая</w:t>
            </w:r>
          </w:p>
        </w:tc>
        <w:tc>
          <w:tcPr>
            <w:tcW w:w="1843" w:type="dxa"/>
            <w:textDirection w:val="btLr"/>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Туристско-</w:t>
            </w: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краеведческая</w:t>
            </w:r>
          </w:p>
        </w:tc>
        <w:tc>
          <w:tcPr>
            <w:tcW w:w="1063" w:type="dxa"/>
            <w:textDirection w:val="btLr"/>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Естественно-научная</w:t>
            </w:r>
          </w:p>
        </w:tc>
        <w:tc>
          <w:tcPr>
            <w:tcW w:w="1063" w:type="dxa"/>
            <w:textDirection w:val="btLr"/>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Физкультурно-спортивная</w:t>
            </w:r>
          </w:p>
        </w:tc>
        <w:tc>
          <w:tcPr>
            <w:tcW w:w="1559" w:type="dxa"/>
            <w:textDirection w:val="btLr"/>
          </w:tcPr>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33550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33550F">
              <w:rPr>
                <w:rFonts w:ascii="Times New Roman" w:hAnsi="Times New Roman" w:cs="Times New Roman"/>
                <w:color w:val="auto"/>
              </w:rPr>
              <w:t>Техническая</w:t>
            </w:r>
          </w:p>
        </w:tc>
      </w:tr>
    </w:tbl>
    <w:p w:rsidR="00973DC3" w:rsidRPr="0033550F" w:rsidRDefault="00CB3134" w:rsidP="005002E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00C517E6" w:rsidRPr="0033550F">
        <w:rPr>
          <w:rFonts w:ascii="Times New Roman" w:hAnsi="Times New Roman" w:cs="Times New Roman"/>
          <w:color w:val="auto"/>
        </w:rPr>
        <w:t>В 20</w:t>
      </w:r>
      <w:r w:rsidR="005B3019" w:rsidRPr="0033550F">
        <w:rPr>
          <w:rFonts w:ascii="Times New Roman" w:hAnsi="Times New Roman" w:cs="Times New Roman"/>
          <w:color w:val="auto"/>
        </w:rPr>
        <w:t>2</w:t>
      </w:r>
      <w:r w:rsidR="0033550F" w:rsidRPr="0033550F">
        <w:rPr>
          <w:rFonts w:ascii="Times New Roman" w:hAnsi="Times New Roman" w:cs="Times New Roman"/>
          <w:color w:val="auto"/>
        </w:rPr>
        <w:t>2</w:t>
      </w:r>
      <w:r w:rsidR="00C517E6" w:rsidRPr="0033550F">
        <w:rPr>
          <w:rFonts w:ascii="Times New Roman" w:hAnsi="Times New Roman" w:cs="Times New Roman"/>
          <w:color w:val="auto"/>
        </w:rPr>
        <w:t>-20</w:t>
      </w:r>
      <w:r w:rsidR="005B4A5F" w:rsidRPr="0033550F">
        <w:rPr>
          <w:rFonts w:ascii="Times New Roman" w:hAnsi="Times New Roman" w:cs="Times New Roman"/>
          <w:color w:val="auto"/>
        </w:rPr>
        <w:t>2</w:t>
      </w:r>
      <w:r w:rsidR="0033550F" w:rsidRPr="0033550F">
        <w:rPr>
          <w:rFonts w:ascii="Times New Roman" w:hAnsi="Times New Roman" w:cs="Times New Roman"/>
          <w:color w:val="auto"/>
        </w:rPr>
        <w:t>3</w:t>
      </w:r>
      <w:r w:rsidR="00C517E6" w:rsidRPr="0033550F">
        <w:rPr>
          <w:rFonts w:ascii="Times New Roman" w:hAnsi="Times New Roman" w:cs="Times New Roman"/>
          <w:color w:val="auto"/>
        </w:rPr>
        <w:t xml:space="preserve"> учебном году преподавание велось по дополнительным общеобразовательным общеразвивающим программам. </w:t>
      </w:r>
    </w:p>
    <w:p w:rsidR="00323462" w:rsidRPr="007C095E" w:rsidRDefault="003B1351" w:rsidP="002A1A1C">
      <w:pPr>
        <w:numPr>
          <w:ilvl w:val="0"/>
          <w:numId w:val="0"/>
        </w:numPr>
        <w:spacing w:before="0" w:beforeAutospacing="0" w:after="0" w:line="240" w:lineRule="auto"/>
        <w:rPr>
          <w:rFonts w:ascii="Times New Roman" w:hAnsi="Times New Roman" w:cs="Times New Roman"/>
          <w:color w:val="auto"/>
        </w:rPr>
      </w:pPr>
      <w:r w:rsidRPr="00712A2A">
        <w:rPr>
          <w:rFonts w:ascii="Times New Roman" w:hAnsi="Times New Roman" w:cs="Times New Roman"/>
          <w:color w:val="auto"/>
        </w:rPr>
        <w:tab/>
      </w:r>
      <w:r w:rsidR="002A1A1C" w:rsidRPr="00712A2A">
        <w:rPr>
          <w:rFonts w:ascii="Times New Roman" w:hAnsi="Times New Roman" w:cs="Times New Roman"/>
          <w:color w:val="auto"/>
        </w:rPr>
        <w:t>О</w:t>
      </w:r>
      <w:r w:rsidR="00FD36DB" w:rsidRPr="00712A2A">
        <w:rPr>
          <w:rFonts w:ascii="Times New Roman" w:hAnsi="Times New Roman" w:cs="Times New Roman"/>
          <w:color w:val="auto"/>
        </w:rPr>
        <w:t xml:space="preserve">бщее количество программ </w:t>
      </w:r>
      <w:r w:rsidR="00E92CA7" w:rsidRPr="00712A2A">
        <w:rPr>
          <w:rFonts w:ascii="Times New Roman" w:hAnsi="Times New Roman" w:cs="Times New Roman"/>
          <w:color w:val="auto"/>
        </w:rPr>
        <w:t xml:space="preserve">составляет – </w:t>
      </w:r>
      <w:r w:rsidR="00712A2A" w:rsidRPr="00712A2A">
        <w:rPr>
          <w:rFonts w:ascii="Times New Roman" w:hAnsi="Times New Roman" w:cs="Times New Roman"/>
          <w:color w:val="auto"/>
        </w:rPr>
        <w:t>77</w:t>
      </w:r>
      <w:r w:rsidR="006802BD" w:rsidRPr="00712A2A">
        <w:rPr>
          <w:rFonts w:ascii="Times New Roman" w:hAnsi="Times New Roman" w:cs="Times New Roman"/>
          <w:color w:val="auto"/>
        </w:rPr>
        <w:t xml:space="preserve">, </w:t>
      </w:r>
      <w:r w:rsidR="00712A2A" w:rsidRPr="00712A2A">
        <w:rPr>
          <w:rFonts w:ascii="Times New Roman" w:hAnsi="Times New Roman" w:cs="Times New Roman"/>
          <w:color w:val="auto"/>
        </w:rPr>
        <w:t>из них ПФДО – 26:</w:t>
      </w:r>
      <w:r w:rsidR="00712A2A">
        <w:rPr>
          <w:rFonts w:ascii="Times New Roman" w:hAnsi="Times New Roman" w:cs="Times New Roman"/>
          <w:color w:val="FF0000"/>
        </w:rPr>
        <w:t xml:space="preserve"> </w:t>
      </w:r>
      <w:r w:rsidR="00FD36DB" w:rsidRPr="007C095E">
        <w:rPr>
          <w:rFonts w:ascii="Times New Roman" w:hAnsi="Times New Roman" w:cs="Times New Roman"/>
          <w:color w:val="auto"/>
        </w:rPr>
        <w:t xml:space="preserve">ознакомительного уровня </w:t>
      </w:r>
      <w:r w:rsidRPr="007C095E">
        <w:rPr>
          <w:rFonts w:ascii="Times New Roman" w:hAnsi="Times New Roman" w:cs="Times New Roman"/>
          <w:color w:val="auto"/>
        </w:rPr>
        <w:t>-</w:t>
      </w:r>
      <w:r w:rsidR="00FD36DB" w:rsidRPr="007C095E">
        <w:rPr>
          <w:rFonts w:ascii="Times New Roman" w:hAnsi="Times New Roman" w:cs="Times New Roman"/>
          <w:color w:val="auto"/>
        </w:rPr>
        <w:t xml:space="preserve"> </w:t>
      </w:r>
      <w:r w:rsidR="007C095E" w:rsidRPr="007C095E">
        <w:rPr>
          <w:rFonts w:ascii="Times New Roman" w:hAnsi="Times New Roman" w:cs="Times New Roman"/>
          <w:color w:val="auto"/>
        </w:rPr>
        <w:t>37</w:t>
      </w:r>
      <w:r w:rsidR="00FD36DB" w:rsidRPr="007C095E">
        <w:rPr>
          <w:rFonts w:ascii="Times New Roman" w:hAnsi="Times New Roman" w:cs="Times New Roman"/>
          <w:color w:val="auto"/>
        </w:rPr>
        <w:t xml:space="preserve">, базового </w:t>
      </w:r>
      <w:r w:rsidRPr="007C095E">
        <w:rPr>
          <w:rFonts w:ascii="Times New Roman" w:hAnsi="Times New Roman" w:cs="Times New Roman"/>
          <w:color w:val="auto"/>
        </w:rPr>
        <w:t xml:space="preserve">- </w:t>
      </w:r>
      <w:r w:rsidR="007C095E" w:rsidRPr="007C095E">
        <w:rPr>
          <w:rFonts w:ascii="Times New Roman" w:hAnsi="Times New Roman" w:cs="Times New Roman"/>
          <w:color w:val="auto"/>
        </w:rPr>
        <w:t>38</w:t>
      </w:r>
      <w:r w:rsidR="00FD36DB" w:rsidRPr="007C095E">
        <w:rPr>
          <w:rFonts w:ascii="Times New Roman" w:hAnsi="Times New Roman" w:cs="Times New Roman"/>
          <w:color w:val="auto"/>
        </w:rPr>
        <w:t xml:space="preserve">; углубленного </w:t>
      </w:r>
      <w:r w:rsidRPr="007C095E">
        <w:rPr>
          <w:rFonts w:ascii="Times New Roman" w:hAnsi="Times New Roman" w:cs="Times New Roman"/>
          <w:color w:val="auto"/>
        </w:rPr>
        <w:t xml:space="preserve">– </w:t>
      </w:r>
      <w:r w:rsidR="007C095E" w:rsidRPr="007C095E">
        <w:rPr>
          <w:rFonts w:ascii="Times New Roman" w:hAnsi="Times New Roman" w:cs="Times New Roman"/>
          <w:color w:val="auto"/>
        </w:rPr>
        <w:t>2</w:t>
      </w:r>
      <w:r w:rsidRPr="007C095E">
        <w:rPr>
          <w:rFonts w:ascii="Times New Roman" w:hAnsi="Times New Roman" w:cs="Times New Roman"/>
          <w:color w:val="auto"/>
        </w:rPr>
        <w:t>.</w:t>
      </w:r>
      <w:r w:rsidR="00FD36DB" w:rsidRPr="007C095E">
        <w:rPr>
          <w:rFonts w:ascii="Times New Roman" w:hAnsi="Times New Roman" w:cs="Times New Roman"/>
          <w:color w:val="auto"/>
        </w:rPr>
        <w:t xml:space="preserve"> </w:t>
      </w:r>
    </w:p>
    <w:p w:rsidR="000124AC" w:rsidRPr="002779B3" w:rsidRDefault="000124AC" w:rsidP="002A1A1C">
      <w:pPr>
        <w:numPr>
          <w:ilvl w:val="0"/>
          <w:numId w:val="0"/>
        </w:numPr>
        <w:spacing w:before="0" w:beforeAutospacing="0" w:after="0" w:line="240" w:lineRule="auto"/>
        <w:rPr>
          <w:rFonts w:ascii="Times New Roman" w:hAnsi="Times New Roman" w:cs="Times New Roman"/>
          <w:color w:val="FF0000"/>
        </w:rPr>
      </w:pPr>
    </w:p>
    <w:p w:rsidR="00C4039A" w:rsidRDefault="000B4DA4" w:rsidP="00C4039A">
      <w:pPr>
        <w:numPr>
          <w:ilvl w:val="0"/>
          <w:numId w:val="0"/>
        </w:numPr>
        <w:spacing w:before="0" w:beforeAutospacing="0" w:after="0" w:line="240" w:lineRule="auto"/>
        <w:jc w:val="center"/>
        <w:rPr>
          <w:rFonts w:ascii="Times New Roman" w:hAnsi="Times New Roman"/>
          <w:noProof/>
          <w:color w:val="FF0000"/>
        </w:rPr>
      </w:pPr>
      <w:r w:rsidRPr="000B4DA4">
        <w:rPr>
          <w:rFonts w:ascii="Times New Roman" w:hAnsi="Times New Roman"/>
          <w:noProof/>
          <w:color w:val="FF0000"/>
        </w:rPr>
        <w:drawing>
          <wp:inline distT="0" distB="0" distL="0" distR="0">
            <wp:extent cx="4371975" cy="2362200"/>
            <wp:effectExtent l="19050" t="0" r="9525" b="0"/>
            <wp:docPr id="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095E" w:rsidRDefault="007C095E" w:rsidP="00C4039A">
      <w:pPr>
        <w:numPr>
          <w:ilvl w:val="0"/>
          <w:numId w:val="0"/>
        </w:numPr>
        <w:spacing w:before="0" w:beforeAutospacing="0" w:after="0" w:line="240" w:lineRule="auto"/>
        <w:jc w:val="center"/>
        <w:rPr>
          <w:rFonts w:ascii="Times New Roman" w:hAnsi="Times New Roman"/>
          <w:noProof/>
          <w:color w:val="FF0000"/>
        </w:rPr>
      </w:pPr>
    </w:p>
    <w:p w:rsidR="00C530AE" w:rsidRPr="002779B3" w:rsidRDefault="00106931" w:rsidP="00C530AE">
      <w:pPr>
        <w:numPr>
          <w:ilvl w:val="0"/>
          <w:numId w:val="0"/>
        </w:numPr>
        <w:spacing w:before="0" w:beforeAutospacing="0" w:after="0" w:line="240" w:lineRule="auto"/>
        <w:rPr>
          <w:rFonts w:ascii="Times New Roman" w:hAnsi="Times New Roman" w:cs="Times New Roman"/>
          <w:color w:val="FF0000"/>
        </w:rPr>
      </w:pPr>
      <w:r w:rsidRPr="002779B3">
        <w:rPr>
          <w:rStyle w:val="c8"/>
          <w:rFonts w:ascii="Times New Roman" w:hAnsi="Times New Roman" w:cs="Times New Roman"/>
          <w:color w:val="FF0000"/>
        </w:rPr>
        <w:tab/>
      </w:r>
    </w:p>
    <w:p w:rsidR="00C530AE" w:rsidRPr="00EF1F50" w:rsidRDefault="00C530AE" w:rsidP="00C530AE">
      <w:pPr>
        <w:numPr>
          <w:ilvl w:val="0"/>
          <w:numId w:val="0"/>
        </w:numPr>
        <w:spacing w:before="0" w:beforeAutospacing="0" w:after="0" w:line="240" w:lineRule="auto"/>
        <w:rPr>
          <w:rFonts w:ascii="Times New Roman" w:hAnsi="Times New Roman"/>
          <w:color w:val="auto"/>
        </w:rPr>
      </w:pPr>
      <w:r w:rsidRPr="00EF1F50">
        <w:rPr>
          <w:rFonts w:ascii="Times New Roman" w:hAnsi="Times New Roman"/>
          <w:color w:val="auto"/>
        </w:rPr>
        <w:tab/>
        <w:t>Программ по направленностям:</w:t>
      </w:r>
    </w:p>
    <w:p w:rsidR="00C530AE" w:rsidRPr="00EF1F50" w:rsidRDefault="00C530AE" w:rsidP="003E75AD">
      <w:pPr>
        <w:pStyle w:val="a5"/>
        <w:numPr>
          <w:ilvl w:val="0"/>
          <w:numId w:val="3"/>
        </w:numPr>
        <w:spacing w:before="0" w:beforeAutospacing="0" w:after="0" w:line="240" w:lineRule="auto"/>
        <w:rPr>
          <w:rFonts w:ascii="Times New Roman" w:hAnsi="Times New Roman"/>
          <w:color w:val="auto"/>
        </w:rPr>
      </w:pPr>
      <w:r w:rsidRPr="00EF1F50">
        <w:rPr>
          <w:rFonts w:ascii="Times New Roman" w:hAnsi="Times New Roman"/>
          <w:color w:val="auto"/>
        </w:rPr>
        <w:t xml:space="preserve">художественной </w:t>
      </w:r>
      <w:r w:rsidR="00EF1F50" w:rsidRPr="00EF1F50">
        <w:rPr>
          <w:rFonts w:ascii="Times New Roman" w:hAnsi="Times New Roman"/>
          <w:color w:val="auto"/>
        </w:rPr>
        <w:t>–</w:t>
      </w:r>
      <w:r w:rsidRPr="00EF1F50">
        <w:rPr>
          <w:rFonts w:ascii="Times New Roman" w:hAnsi="Times New Roman"/>
          <w:color w:val="auto"/>
        </w:rPr>
        <w:t xml:space="preserve"> 3</w:t>
      </w:r>
      <w:r w:rsidR="00EF1F50" w:rsidRPr="00EF1F50">
        <w:rPr>
          <w:rFonts w:ascii="Times New Roman" w:hAnsi="Times New Roman"/>
          <w:color w:val="auto"/>
        </w:rPr>
        <w:t>8.</w:t>
      </w:r>
    </w:p>
    <w:p w:rsidR="00C530AE" w:rsidRPr="00EF1F50" w:rsidRDefault="00C530AE" w:rsidP="003E75AD">
      <w:pPr>
        <w:pStyle w:val="a5"/>
        <w:numPr>
          <w:ilvl w:val="0"/>
          <w:numId w:val="3"/>
        </w:numPr>
        <w:spacing w:before="0" w:beforeAutospacing="0" w:after="0" w:line="240" w:lineRule="auto"/>
        <w:rPr>
          <w:rFonts w:ascii="Times New Roman" w:hAnsi="Times New Roman"/>
          <w:color w:val="auto"/>
        </w:rPr>
      </w:pPr>
      <w:r w:rsidRPr="00EF1F50">
        <w:rPr>
          <w:rFonts w:ascii="Times New Roman" w:hAnsi="Times New Roman"/>
          <w:color w:val="auto"/>
        </w:rPr>
        <w:t xml:space="preserve">социально-гуманитарной – </w:t>
      </w:r>
      <w:r w:rsidR="00EF1F50" w:rsidRPr="00EF1F50">
        <w:rPr>
          <w:rFonts w:ascii="Times New Roman" w:hAnsi="Times New Roman"/>
          <w:color w:val="auto"/>
        </w:rPr>
        <w:t>20.</w:t>
      </w:r>
    </w:p>
    <w:p w:rsidR="00C530AE" w:rsidRPr="00EF1F50" w:rsidRDefault="00C530AE" w:rsidP="003E75AD">
      <w:pPr>
        <w:pStyle w:val="a5"/>
        <w:numPr>
          <w:ilvl w:val="0"/>
          <w:numId w:val="3"/>
        </w:numPr>
        <w:spacing w:before="0" w:beforeAutospacing="0" w:after="0" w:line="240" w:lineRule="auto"/>
        <w:rPr>
          <w:rFonts w:ascii="Times New Roman" w:hAnsi="Times New Roman"/>
          <w:color w:val="auto"/>
        </w:rPr>
      </w:pPr>
      <w:r w:rsidRPr="00EF1F50">
        <w:rPr>
          <w:rFonts w:ascii="Times New Roman" w:hAnsi="Times New Roman"/>
          <w:color w:val="auto"/>
        </w:rPr>
        <w:t xml:space="preserve">естественнонаучной – </w:t>
      </w:r>
      <w:r w:rsidR="00EF1F50" w:rsidRPr="00EF1F50">
        <w:rPr>
          <w:rFonts w:ascii="Times New Roman" w:hAnsi="Times New Roman"/>
          <w:color w:val="auto"/>
        </w:rPr>
        <w:t>2.</w:t>
      </w:r>
    </w:p>
    <w:p w:rsidR="00C530AE" w:rsidRPr="001F0959" w:rsidRDefault="00C530AE" w:rsidP="003E75AD">
      <w:pPr>
        <w:pStyle w:val="a5"/>
        <w:numPr>
          <w:ilvl w:val="0"/>
          <w:numId w:val="3"/>
        </w:numPr>
        <w:spacing w:before="0" w:beforeAutospacing="0" w:after="0" w:line="240" w:lineRule="auto"/>
        <w:rPr>
          <w:rFonts w:ascii="Times New Roman" w:hAnsi="Times New Roman"/>
          <w:color w:val="auto"/>
        </w:rPr>
      </w:pPr>
      <w:r w:rsidRPr="001F0959">
        <w:rPr>
          <w:rFonts w:ascii="Times New Roman" w:hAnsi="Times New Roman"/>
          <w:color w:val="auto"/>
        </w:rPr>
        <w:t xml:space="preserve">технической – </w:t>
      </w:r>
      <w:r w:rsidR="001F0959" w:rsidRPr="001F0959">
        <w:rPr>
          <w:rFonts w:ascii="Times New Roman" w:hAnsi="Times New Roman"/>
          <w:color w:val="auto"/>
        </w:rPr>
        <w:t>7.</w:t>
      </w:r>
    </w:p>
    <w:p w:rsidR="00C530AE" w:rsidRPr="001F0959" w:rsidRDefault="00C530AE" w:rsidP="003E75AD">
      <w:pPr>
        <w:pStyle w:val="a5"/>
        <w:numPr>
          <w:ilvl w:val="0"/>
          <w:numId w:val="3"/>
        </w:numPr>
        <w:spacing w:before="0" w:beforeAutospacing="0" w:after="0" w:line="240" w:lineRule="auto"/>
        <w:rPr>
          <w:rFonts w:ascii="Times New Roman" w:hAnsi="Times New Roman"/>
          <w:color w:val="auto"/>
        </w:rPr>
      </w:pPr>
      <w:r w:rsidRPr="001F0959">
        <w:rPr>
          <w:rFonts w:ascii="Times New Roman" w:hAnsi="Times New Roman"/>
          <w:color w:val="auto"/>
        </w:rPr>
        <w:t>физкультурно-спортивной – 6</w:t>
      </w:r>
      <w:r w:rsidR="001F0959" w:rsidRPr="001F0959">
        <w:rPr>
          <w:rFonts w:ascii="Times New Roman" w:hAnsi="Times New Roman"/>
          <w:color w:val="auto"/>
        </w:rPr>
        <w:t>.</w:t>
      </w:r>
    </w:p>
    <w:p w:rsidR="00C530AE" w:rsidRPr="001F0959" w:rsidRDefault="00C530AE" w:rsidP="003E75AD">
      <w:pPr>
        <w:pStyle w:val="a5"/>
        <w:numPr>
          <w:ilvl w:val="0"/>
          <w:numId w:val="3"/>
        </w:numPr>
        <w:spacing w:before="0" w:beforeAutospacing="0" w:after="0" w:line="240" w:lineRule="auto"/>
        <w:rPr>
          <w:rFonts w:ascii="Times New Roman" w:hAnsi="Times New Roman"/>
          <w:color w:val="auto"/>
        </w:rPr>
      </w:pPr>
      <w:r w:rsidRPr="001F0959">
        <w:rPr>
          <w:rFonts w:ascii="Times New Roman" w:hAnsi="Times New Roman"/>
          <w:color w:val="auto"/>
        </w:rPr>
        <w:t>туристско-краеведческой</w:t>
      </w:r>
      <w:r w:rsidR="001F0959" w:rsidRPr="001F0959">
        <w:rPr>
          <w:rFonts w:ascii="Times New Roman" w:hAnsi="Times New Roman"/>
          <w:color w:val="auto"/>
        </w:rPr>
        <w:t xml:space="preserve"> </w:t>
      </w:r>
      <w:r w:rsidRPr="001F0959">
        <w:rPr>
          <w:rFonts w:ascii="Times New Roman" w:hAnsi="Times New Roman"/>
          <w:color w:val="auto"/>
        </w:rPr>
        <w:t xml:space="preserve">- </w:t>
      </w:r>
      <w:r w:rsidR="001F0959" w:rsidRPr="001F0959">
        <w:rPr>
          <w:rFonts w:ascii="Times New Roman" w:hAnsi="Times New Roman"/>
          <w:color w:val="auto"/>
        </w:rPr>
        <w:t>4</w:t>
      </w:r>
      <w:r w:rsidRPr="001F0959">
        <w:rPr>
          <w:rFonts w:ascii="Times New Roman" w:hAnsi="Times New Roman"/>
          <w:color w:val="auto"/>
        </w:rPr>
        <w:t>.</w:t>
      </w:r>
    </w:p>
    <w:p w:rsidR="00E12405" w:rsidRDefault="00E12405" w:rsidP="00E12405">
      <w:pPr>
        <w:pStyle w:val="a5"/>
        <w:numPr>
          <w:ilvl w:val="0"/>
          <w:numId w:val="0"/>
        </w:numPr>
        <w:spacing w:before="0" w:beforeAutospacing="0" w:after="0" w:line="240" w:lineRule="auto"/>
        <w:ind w:left="720"/>
        <w:rPr>
          <w:rStyle w:val="c8"/>
          <w:rFonts w:ascii="Times New Roman" w:hAnsi="Times New Roman"/>
          <w:color w:val="auto"/>
        </w:rPr>
      </w:pPr>
      <w:r w:rsidRPr="002779B3">
        <w:rPr>
          <w:rFonts w:ascii="Times New Roman" w:hAnsi="Times New Roman"/>
          <w:color w:val="FF0000"/>
        </w:rPr>
        <w:tab/>
      </w:r>
      <w:r w:rsidRPr="002779B3">
        <w:rPr>
          <w:rFonts w:ascii="Times New Roman" w:hAnsi="Times New Roman"/>
          <w:color w:val="FF0000"/>
        </w:rPr>
        <w:tab/>
      </w:r>
      <w:r w:rsidR="001F0959" w:rsidRPr="001F0959">
        <w:rPr>
          <w:rStyle w:val="c8"/>
          <w:rFonts w:ascii="Times New Roman" w:hAnsi="Times New Roman"/>
          <w:color w:val="auto"/>
        </w:rPr>
        <w:t>Всего: 77</w:t>
      </w:r>
      <w:r w:rsidRPr="001F0959">
        <w:rPr>
          <w:rStyle w:val="c8"/>
          <w:rFonts w:ascii="Times New Roman" w:hAnsi="Times New Roman"/>
          <w:color w:val="auto"/>
        </w:rPr>
        <w:t xml:space="preserve"> программ.</w:t>
      </w:r>
    </w:p>
    <w:p w:rsidR="00795F2E" w:rsidRPr="001F0959" w:rsidRDefault="00795F2E" w:rsidP="00E12405">
      <w:pPr>
        <w:pStyle w:val="a5"/>
        <w:numPr>
          <w:ilvl w:val="0"/>
          <w:numId w:val="0"/>
        </w:numPr>
        <w:spacing w:before="0" w:beforeAutospacing="0" w:after="0" w:line="240" w:lineRule="auto"/>
        <w:ind w:left="720"/>
        <w:rPr>
          <w:rStyle w:val="c8"/>
          <w:rFonts w:ascii="Times New Roman" w:hAnsi="Times New Roman"/>
          <w:color w:val="auto"/>
        </w:rPr>
      </w:pPr>
    </w:p>
    <w:p w:rsidR="00C530AE" w:rsidRPr="002779B3" w:rsidRDefault="00795F2E" w:rsidP="000A6ADD">
      <w:pPr>
        <w:pStyle w:val="a5"/>
        <w:numPr>
          <w:ilvl w:val="0"/>
          <w:numId w:val="0"/>
        </w:numPr>
        <w:spacing w:before="0" w:beforeAutospacing="0" w:after="0" w:line="240" w:lineRule="auto"/>
        <w:ind w:left="720"/>
        <w:rPr>
          <w:rStyle w:val="c8"/>
          <w:rFonts w:ascii="Times New Roman" w:hAnsi="Times New Roman"/>
          <w:color w:val="FF0000"/>
        </w:rPr>
      </w:pPr>
      <w:r w:rsidRPr="00795F2E">
        <w:rPr>
          <w:rFonts w:ascii="Times New Roman" w:hAnsi="Times New Roman"/>
          <w:noProof/>
          <w:color w:val="FF0000"/>
        </w:rPr>
        <w:lastRenderedPageBreak/>
        <w:drawing>
          <wp:inline distT="0" distB="0" distL="0" distR="0">
            <wp:extent cx="5229225" cy="2981325"/>
            <wp:effectExtent l="19050" t="0" r="9525" b="0"/>
            <wp:docPr id="4"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1" w:name="_MON_1702104022"/>
      <w:bookmarkEnd w:id="1"/>
    </w:p>
    <w:p w:rsidR="005F54E5" w:rsidRDefault="00EC402E" w:rsidP="002A1A1C">
      <w:pPr>
        <w:numPr>
          <w:ilvl w:val="0"/>
          <w:numId w:val="0"/>
        </w:numPr>
        <w:spacing w:before="0" w:beforeAutospacing="0" w:after="0" w:line="240" w:lineRule="auto"/>
        <w:rPr>
          <w:rStyle w:val="c8"/>
          <w:rFonts w:ascii="Times New Roman" w:hAnsi="Times New Roman"/>
          <w:color w:val="FF0000"/>
        </w:rPr>
      </w:pPr>
      <w:r w:rsidRPr="002779B3">
        <w:rPr>
          <w:rStyle w:val="c8"/>
          <w:rFonts w:ascii="Times New Roman" w:hAnsi="Times New Roman"/>
          <w:color w:val="FF0000"/>
        </w:rPr>
        <w:tab/>
      </w:r>
    </w:p>
    <w:p w:rsidR="005F54E5" w:rsidRDefault="005F54E5" w:rsidP="005F54E5">
      <w:pPr>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rPr>
        <w:tab/>
      </w:r>
      <w:r w:rsidRPr="005F54E5">
        <w:rPr>
          <w:rFonts w:ascii="Times New Roman" w:hAnsi="Times New Roman"/>
          <w:color w:val="auto"/>
        </w:rPr>
        <w:t xml:space="preserve">Образовательных программ со сроком реализации 1 год наибольшее количество </w:t>
      </w:r>
      <w:r>
        <w:rPr>
          <w:rFonts w:ascii="Times New Roman" w:hAnsi="Times New Roman"/>
          <w:color w:val="auto"/>
        </w:rPr>
        <w:t>–</w:t>
      </w:r>
      <w:r w:rsidRPr="005F54E5">
        <w:rPr>
          <w:rFonts w:ascii="Times New Roman" w:hAnsi="Times New Roman"/>
          <w:color w:val="auto"/>
        </w:rPr>
        <w:t xml:space="preserve"> 47</w:t>
      </w:r>
      <w:r>
        <w:rPr>
          <w:rFonts w:ascii="Times New Roman" w:hAnsi="Times New Roman"/>
          <w:color w:val="auto"/>
        </w:rPr>
        <w:t xml:space="preserve">, </w:t>
      </w:r>
      <w:r w:rsidRPr="005F54E5">
        <w:rPr>
          <w:rFonts w:ascii="Times New Roman" w:hAnsi="Times New Roman"/>
          <w:color w:val="auto"/>
        </w:rPr>
        <w:t xml:space="preserve">из них </w:t>
      </w:r>
      <w:r>
        <w:rPr>
          <w:rFonts w:ascii="Times New Roman" w:hAnsi="Times New Roman"/>
          <w:color w:val="auto"/>
        </w:rPr>
        <w:t xml:space="preserve">- </w:t>
      </w:r>
      <w:r w:rsidRPr="005F54E5">
        <w:rPr>
          <w:rFonts w:ascii="Times New Roman" w:hAnsi="Times New Roman"/>
          <w:color w:val="auto"/>
        </w:rPr>
        <w:t xml:space="preserve">26 ПФДО;  2 года обучения – 14; 3 года обучения – 12; 4 года обучения –4.  </w:t>
      </w:r>
    </w:p>
    <w:p w:rsidR="00583E40" w:rsidRDefault="00583E40" w:rsidP="00583E40">
      <w:pPr>
        <w:numPr>
          <w:ilvl w:val="0"/>
          <w:numId w:val="0"/>
        </w:numPr>
        <w:shd w:val="clear" w:color="auto" w:fill="FFFFFF"/>
        <w:spacing w:after="0" w:line="240" w:lineRule="auto"/>
        <w:jc w:val="center"/>
        <w:textAlignment w:val="baseline"/>
        <w:rPr>
          <w:rFonts w:ascii="Times New Roman" w:hAnsi="Times New Roman"/>
          <w:color w:val="auto"/>
        </w:rPr>
      </w:pPr>
      <w:r w:rsidRPr="00583E40">
        <w:rPr>
          <w:rFonts w:ascii="Times New Roman" w:hAnsi="Times New Roman"/>
          <w:noProof/>
          <w:color w:val="auto"/>
        </w:rPr>
        <w:drawing>
          <wp:inline distT="0" distB="0" distL="0" distR="0">
            <wp:extent cx="5686425" cy="3762375"/>
            <wp:effectExtent l="19050" t="0" r="9525" b="0"/>
            <wp:docPr id="5"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0D23" w:rsidRDefault="00E30D23" w:rsidP="00E30D23">
      <w:pPr>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auto"/>
        </w:rPr>
        <w:tab/>
      </w:r>
      <w:r w:rsidR="00745B38">
        <w:rPr>
          <w:rFonts w:ascii="Times New Roman" w:hAnsi="Times New Roman"/>
          <w:color w:val="auto"/>
        </w:rPr>
        <w:t>У</w:t>
      </w:r>
      <w:r w:rsidRPr="00E30D23">
        <w:rPr>
          <w:rFonts w:ascii="Times New Roman" w:hAnsi="Times New Roman"/>
          <w:color w:val="auto"/>
        </w:rPr>
        <w:t>чебные программы творческих объединений составлены на основе интересов и склонностей учащихся, потребностей семьи, общеобразовательных организаций, целей и задач дополнительного образования, кадровых и материально-технических возможностей Центра творчества «Радуга».</w:t>
      </w:r>
    </w:p>
    <w:p w:rsidR="00E30D23" w:rsidRPr="00E30D23" w:rsidRDefault="00E30D23" w:rsidP="00E30D23">
      <w:pPr>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auto"/>
        </w:rPr>
        <w:lastRenderedPageBreak/>
        <w:tab/>
      </w:r>
      <w:r w:rsidRPr="00E30D23">
        <w:rPr>
          <w:rFonts w:ascii="Times New Roman" w:hAnsi="Times New Roman"/>
          <w:color w:val="auto"/>
        </w:rPr>
        <w:t>Полнота реализации образовательных программ отслеживается через</w:t>
      </w:r>
      <w:r w:rsidRPr="00E30D23">
        <w:rPr>
          <w:rFonts w:ascii="Times New Roman" w:hAnsi="Times New Roman"/>
          <w:color w:val="auto"/>
        </w:rPr>
        <w:br/>
        <w:t>проверку журналов учета посещаемости, собеседовани</w:t>
      </w:r>
      <w:r>
        <w:rPr>
          <w:rFonts w:ascii="Times New Roman" w:hAnsi="Times New Roman"/>
          <w:color w:val="auto"/>
        </w:rPr>
        <w:t>е</w:t>
      </w:r>
      <w:r w:rsidRPr="00E30D23">
        <w:rPr>
          <w:rFonts w:ascii="Times New Roman" w:hAnsi="Times New Roman"/>
          <w:color w:val="auto"/>
        </w:rPr>
        <w:t xml:space="preserve"> с педагогами, сравнение записей в журнале с календарным учебным графиком, контрол</w:t>
      </w:r>
      <w:r>
        <w:rPr>
          <w:rFonts w:ascii="Times New Roman" w:hAnsi="Times New Roman"/>
          <w:color w:val="auto"/>
        </w:rPr>
        <w:t xml:space="preserve">ь </w:t>
      </w:r>
      <w:r w:rsidRPr="00E30D23">
        <w:rPr>
          <w:rFonts w:ascii="Times New Roman" w:hAnsi="Times New Roman"/>
          <w:color w:val="auto"/>
        </w:rPr>
        <w:t>наполняемости учебных групп, анализ</w:t>
      </w:r>
      <w:r w:rsidR="00127E39">
        <w:rPr>
          <w:rFonts w:ascii="Times New Roman" w:hAnsi="Times New Roman"/>
          <w:color w:val="auto"/>
        </w:rPr>
        <w:t>а</w:t>
      </w:r>
      <w:r w:rsidRPr="00E30D23">
        <w:rPr>
          <w:rFonts w:ascii="Times New Roman" w:hAnsi="Times New Roman"/>
          <w:color w:val="auto"/>
        </w:rPr>
        <w:t xml:space="preserve"> посе</w:t>
      </w:r>
      <w:r>
        <w:rPr>
          <w:rFonts w:ascii="Times New Roman" w:hAnsi="Times New Roman"/>
          <w:color w:val="auto"/>
        </w:rPr>
        <w:t>щаемости учебных занятий детьми</w:t>
      </w:r>
      <w:r w:rsidRPr="00E30D23">
        <w:rPr>
          <w:rFonts w:ascii="Times New Roman" w:hAnsi="Times New Roman"/>
          <w:color w:val="auto"/>
        </w:rPr>
        <w:t>.</w:t>
      </w:r>
    </w:p>
    <w:p w:rsidR="004545DC" w:rsidRPr="006131B0" w:rsidRDefault="00E30D23" w:rsidP="006131B0">
      <w:pPr>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auto"/>
        </w:rPr>
        <w:tab/>
      </w:r>
      <w:r w:rsidRPr="00E30D23">
        <w:rPr>
          <w:rFonts w:ascii="Times New Roman" w:hAnsi="Times New Roman"/>
          <w:color w:val="auto"/>
        </w:rPr>
        <w:t>На 31.05.2023</w:t>
      </w:r>
      <w:r>
        <w:rPr>
          <w:rFonts w:ascii="Times New Roman" w:hAnsi="Times New Roman"/>
          <w:color w:val="auto"/>
        </w:rPr>
        <w:t xml:space="preserve"> года</w:t>
      </w:r>
      <w:r w:rsidRPr="00E30D23">
        <w:rPr>
          <w:rFonts w:ascii="Times New Roman" w:hAnsi="Times New Roman"/>
          <w:color w:val="auto"/>
        </w:rPr>
        <w:t xml:space="preserve"> остались  не реализованы программы: «Затейник», «Калейдоскоп», «Фантазеры», «Золушка», «Гармония» (по причине больничного </w:t>
      </w:r>
      <w:r>
        <w:rPr>
          <w:rFonts w:ascii="Times New Roman" w:hAnsi="Times New Roman"/>
          <w:color w:val="auto"/>
        </w:rPr>
        <w:t xml:space="preserve">листа </w:t>
      </w:r>
      <w:r w:rsidRPr="00E30D23">
        <w:rPr>
          <w:rFonts w:ascii="Times New Roman" w:hAnsi="Times New Roman"/>
          <w:color w:val="auto"/>
        </w:rPr>
        <w:t>педагога); «Вальс о вальсе», «Музыка. Движение. Жизнь», «В мире танца», «От ритма к танцу» (по причине увольнения педагога).</w:t>
      </w:r>
      <w:bookmarkStart w:id="2" w:name="_MON_1681293024"/>
      <w:bookmarkEnd w:id="2"/>
    </w:p>
    <w:p w:rsidR="00E41E8D" w:rsidRPr="00190CE2" w:rsidRDefault="004545DC" w:rsidP="00604FCC">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E41E8D" w:rsidRPr="004545DC">
        <w:rPr>
          <w:rFonts w:ascii="Times New Roman" w:hAnsi="Times New Roman" w:cs="Times New Roman"/>
          <w:b/>
          <w:color w:val="auto"/>
        </w:rPr>
        <w:t>Учебно-воспитательная работа</w:t>
      </w:r>
      <w:r w:rsidR="00E41E8D" w:rsidRPr="00190CE2">
        <w:rPr>
          <w:rFonts w:ascii="Times New Roman" w:hAnsi="Times New Roman" w:cs="Times New Roman"/>
          <w:color w:val="auto"/>
        </w:rPr>
        <w:t xml:space="preserve"> в Центре творчества «Радуга» проводится по отделам:</w:t>
      </w:r>
      <w:r w:rsidR="00E41E8D" w:rsidRPr="00190CE2">
        <w:rPr>
          <w:rFonts w:ascii="Times New Roman" w:hAnsi="Times New Roman" w:cs="Times New Roman"/>
          <w:b/>
          <w:color w:val="auto"/>
        </w:rPr>
        <w:t xml:space="preserve"> </w:t>
      </w:r>
      <w:r w:rsidR="00E41E8D" w:rsidRPr="00190CE2">
        <w:rPr>
          <w:rFonts w:ascii="Times New Roman" w:hAnsi="Times New Roman" w:cs="Times New Roman"/>
          <w:color w:val="auto"/>
        </w:rPr>
        <w:t>«Художественное творчество», «Прикладное мастерство»</w:t>
      </w:r>
      <w:r w:rsidR="005440A4" w:rsidRPr="00190CE2">
        <w:rPr>
          <w:rFonts w:ascii="Times New Roman" w:hAnsi="Times New Roman" w:cs="Times New Roman"/>
          <w:color w:val="auto"/>
        </w:rPr>
        <w:t>,</w:t>
      </w:r>
      <w:r w:rsidR="00E41E8D" w:rsidRPr="00190CE2">
        <w:rPr>
          <w:rFonts w:ascii="Times New Roman" w:hAnsi="Times New Roman" w:cs="Times New Roman"/>
          <w:color w:val="auto"/>
          <w:kern w:val="36"/>
        </w:rPr>
        <w:t xml:space="preserve"> «Культура общения и спорт»</w:t>
      </w:r>
      <w:r w:rsidR="005440A4" w:rsidRPr="00190CE2">
        <w:rPr>
          <w:rFonts w:ascii="Times New Roman" w:hAnsi="Times New Roman" w:cs="Times New Roman"/>
          <w:color w:val="auto"/>
          <w:kern w:val="36"/>
        </w:rPr>
        <w:t xml:space="preserve"> и музей «Истоки»</w:t>
      </w:r>
      <w:r w:rsidR="00E41E8D" w:rsidRPr="00190CE2">
        <w:rPr>
          <w:rFonts w:ascii="Times New Roman" w:hAnsi="Times New Roman" w:cs="Times New Roman"/>
          <w:color w:val="auto"/>
          <w:kern w:val="36"/>
        </w:rPr>
        <w:t xml:space="preserve">. </w:t>
      </w:r>
    </w:p>
    <w:p w:rsidR="004545DC" w:rsidRPr="002779B3" w:rsidRDefault="004545DC" w:rsidP="00604FCC">
      <w:pPr>
        <w:numPr>
          <w:ilvl w:val="0"/>
          <w:numId w:val="0"/>
        </w:numPr>
        <w:autoSpaceDE w:val="0"/>
        <w:autoSpaceDN w:val="0"/>
        <w:adjustRightInd w:val="0"/>
        <w:spacing w:before="0" w:beforeAutospacing="0" w:after="0" w:line="240" w:lineRule="auto"/>
        <w:rPr>
          <w:rFonts w:ascii="Times New Roman" w:hAnsi="Times New Roman" w:cs="Times New Roman"/>
          <w:color w:val="FF0000"/>
        </w:rPr>
      </w:pPr>
    </w:p>
    <w:p w:rsidR="000E3DB3" w:rsidRPr="002779B3" w:rsidRDefault="005A3D11" w:rsidP="000E3DB3">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2779B3">
        <w:rPr>
          <w:rFonts w:ascii="Times New Roman" w:hAnsi="Times New Roman" w:cs="Times New Roman"/>
          <w:color w:val="FF0000"/>
        </w:rPr>
        <w:tab/>
      </w:r>
      <w:r w:rsidR="00E352CA" w:rsidRPr="0051573C">
        <w:rPr>
          <w:rFonts w:ascii="Times New Roman" w:hAnsi="Times New Roman" w:cs="Times New Roman"/>
          <w:color w:val="auto"/>
        </w:rPr>
        <w:t xml:space="preserve">В </w:t>
      </w:r>
      <w:r w:rsidR="00E352CA" w:rsidRPr="0051573C">
        <w:rPr>
          <w:rFonts w:ascii="Times New Roman" w:hAnsi="Times New Roman" w:cs="Times New Roman"/>
          <w:b/>
          <w:color w:val="auto"/>
        </w:rPr>
        <w:t>отделе «Прикладное мастерство»</w:t>
      </w:r>
      <w:r w:rsidR="00E352CA" w:rsidRPr="0051573C">
        <w:rPr>
          <w:rFonts w:ascii="Times New Roman" w:hAnsi="Times New Roman" w:cs="Times New Roman"/>
          <w:color w:val="auto"/>
        </w:rPr>
        <w:t xml:space="preserve"> работают - </w:t>
      </w:r>
      <w:r w:rsidR="009271D8" w:rsidRPr="0051573C">
        <w:rPr>
          <w:rFonts w:ascii="Times New Roman" w:hAnsi="Times New Roman" w:cs="Times New Roman"/>
          <w:color w:val="auto"/>
        </w:rPr>
        <w:t>7 основных педагогов.</w:t>
      </w:r>
      <w:r w:rsidR="009271D8" w:rsidRPr="002779B3">
        <w:rPr>
          <w:rFonts w:ascii="Times New Roman" w:hAnsi="Times New Roman" w:cs="Times New Roman"/>
          <w:color w:val="FF0000"/>
        </w:rPr>
        <w:t xml:space="preserve"> </w:t>
      </w:r>
      <w:r w:rsidR="00A004A1" w:rsidRPr="0051573C">
        <w:rPr>
          <w:rFonts w:ascii="Times New Roman" w:hAnsi="Times New Roman" w:cs="Times New Roman"/>
          <w:color w:val="auto"/>
        </w:rPr>
        <w:t>О</w:t>
      </w:r>
      <w:r w:rsidR="00E352CA" w:rsidRPr="0051573C">
        <w:rPr>
          <w:rFonts w:ascii="Times New Roman" w:hAnsi="Times New Roman" w:cs="Times New Roman"/>
          <w:color w:val="auto"/>
        </w:rPr>
        <w:t xml:space="preserve">существляют свою деятельность </w:t>
      </w:r>
      <w:r w:rsidR="009271D8" w:rsidRPr="0051573C">
        <w:rPr>
          <w:rFonts w:ascii="Times New Roman" w:hAnsi="Times New Roman" w:cs="Times New Roman"/>
          <w:color w:val="auto"/>
        </w:rPr>
        <w:t>7</w:t>
      </w:r>
      <w:r w:rsidR="00E352CA" w:rsidRPr="0051573C">
        <w:rPr>
          <w:rFonts w:ascii="Times New Roman" w:hAnsi="Times New Roman" w:cs="Times New Roman"/>
          <w:color w:val="auto"/>
        </w:rPr>
        <w:t xml:space="preserve"> объединений, </w:t>
      </w:r>
      <w:r w:rsidR="0051573C" w:rsidRPr="0051573C">
        <w:rPr>
          <w:rFonts w:ascii="Times New Roman" w:hAnsi="Times New Roman" w:cs="Times New Roman"/>
          <w:color w:val="auto"/>
        </w:rPr>
        <w:t>46</w:t>
      </w:r>
      <w:r w:rsidR="00E352CA" w:rsidRPr="0051573C">
        <w:rPr>
          <w:rFonts w:ascii="Times New Roman" w:hAnsi="Times New Roman" w:cs="Times New Roman"/>
          <w:color w:val="auto"/>
        </w:rPr>
        <w:t xml:space="preserve"> групп.</w:t>
      </w:r>
      <w:r w:rsidR="00E352CA" w:rsidRPr="002779B3">
        <w:rPr>
          <w:rFonts w:ascii="Times New Roman" w:hAnsi="Times New Roman" w:cs="Times New Roman"/>
          <w:color w:val="FF0000"/>
        </w:rPr>
        <w:t xml:space="preserve"> </w:t>
      </w:r>
    </w:p>
    <w:p w:rsidR="00ED1082" w:rsidRPr="0051573C" w:rsidRDefault="000E3DB3" w:rsidP="00ED1082">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1573C">
        <w:rPr>
          <w:rFonts w:ascii="Times New Roman" w:hAnsi="Times New Roman" w:cs="Times New Roman"/>
          <w:color w:val="auto"/>
        </w:rPr>
        <w:tab/>
      </w:r>
      <w:r w:rsidR="00E352CA" w:rsidRPr="0051573C">
        <w:rPr>
          <w:rFonts w:ascii="Times New Roman" w:hAnsi="Times New Roman" w:cs="Times New Roman"/>
          <w:color w:val="auto"/>
        </w:rPr>
        <w:t xml:space="preserve">Общее количество детей - </w:t>
      </w:r>
      <w:r w:rsidRPr="0051573C">
        <w:rPr>
          <w:rFonts w:ascii="Times New Roman" w:hAnsi="Times New Roman" w:cs="Times New Roman"/>
          <w:color w:val="auto"/>
        </w:rPr>
        <w:t>5</w:t>
      </w:r>
      <w:r w:rsidR="0051573C" w:rsidRPr="0051573C">
        <w:rPr>
          <w:rFonts w:ascii="Times New Roman" w:hAnsi="Times New Roman" w:cs="Times New Roman"/>
          <w:color w:val="auto"/>
        </w:rPr>
        <w:t>32</w:t>
      </w:r>
      <w:r w:rsidR="00E352CA" w:rsidRPr="0051573C">
        <w:rPr>
          <w:rFonts w:ascii="Times New Roman" w:hAnsi="Times New Roman" w:cs="Times New Roman"/>
          <w:color w:val="auto"/>
        </w:rPr>
        <w:t xml:space="preserve"> человек</w:t>
      </w:r>
      <w:r w:rsidRPr="0051573C">
        <w:rPr>
          <w:rFonts w:ascii="Times New Roman" w:hAnsi="Times New Roman" w:cs="Times New Roman"/>
          <w:color w:val="auto"/>
        </w:rPr>
        <w:t>а</w:t>
      </w:r>
      <w:r w:rsidR="00E352CA" w:rsidRPr="0051573C">
        <w:rPr>
          <w:rFonts w:ascii="Times New Roman" w:hAnsi="Times New Roman" w:cs="Times New Roman"/>
          <w:color w:val="auto"/>
        </w:rPr>
        <w:t xml:space="preserve">, девочек - </w:t>
      </w:r>
      <w:r w:rsidR="0051573C" w:rsidRPr="0051573C">
        <w:rPr>
          <w:rFonts w:ascii="Times New Roman" w:hAnsi="Times New Roman" w:cs="Times New Roman"/>
          <w:color w:val="auto"/>
        </w:rPr>
        <w:t>281</w:t>
      </w:r>
      <w:r w:rsidR="00E352CA" w:rsidRPr="0051573C">
        <w:rPr>
          <w:rFonts w:ascii="Times New Roman" w:hAnsi="Times New Roman" w:cs="Times New Roman"/>
          <w:color w:val="auto"/>
        </w:rPr>
        <w:t xml:space="preserve">, мальчиков - </w:t>
      </w:r>
      <w:r w:rsidRPr="0051573C">
        <w:rPr>
          <w:rFonts w:ascii="Times New Roman" w:hAnsi="Times New Roman" w:cs="Times New Roman"/>
          <w:color w:val="auto"/>
        </w:rPr>
        <w:t>2</w:t>
      </w:r>
      <w:r w:rsidR="0051573C" w:rsidRPr="0051573C">
        <w:rPr>
          <w:rFonts w:ascii="Times New Roman" w:hAnsi="Times New Roman" w:cs="Times New Roman"/>
          <w:color w:val="auto"/>
        </w:rPr>
        <w:t>51</w:t>
      </w:r>
      <w:r w:rsidR="00E352CA" w:rsidRPr="0051573C">
        <w:rPr>
          <w:rFonts w:ascii="Times New Roman" w:hAnsi="Times New Roman" w:cs="Times New Roman"/>
          <w:color w:val="auto"/>
        </w:rPr>
        <w:t>.</w:t>
      </w:r>
      <w:r w:rsidR="00804B3E" w:rsidRPr="0051573C">
        <w:rPr>
          <w:b/>
          <w:color w:val="auto"/>
        </w:rPr>
        <w:t xml:space="preserve"> </w:t>
      </w:r>
    </w:p>
    <w:p w:rsidR="00A8376E" w:rsidRPr="0051573C" w:rsidRDefault="00ED1082" w:rsidP="00A8376E">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51573C">
        <w:rPr>
          <w:rFonts w:ascii="Times New Roman" w:hAnsi="Times New Roman" w:cs="Times New Roman"/>
          <w:color w:val="auto"/>
        </w:rPr>
        <w:t>Работа педагогов отдела ориентирована на развитие творческих способностей каждого учащегося,</w:t>
      </w:r>
      <w:r w:rsidR="00EA531E" w:rsidRPr="0051573C">
        <w:rPr>
          <w:rFonts w:ascii="Times New Roman" w:hAnsi="Times New Roman" w:cs="Times New Roman"/>
          <w:color w:val="auto"/>
        </w:rPr>
        <w:t xml:space="preserve"> привитие трудовых навыков,</w:t>
      </w:r>
      <w:r w:rsidRPr="0051573C">
        <w:rPr>
          <w:rFonts w:ascii="Times New Roman" w:hAnsi="Times New Roman" w:cs="Times New Roman"/>
          <w:color w:val="auto"/>
        </w:rPr>
        <w:t xml:space="preserve"> интереса к </w:t>
      </w:r>
      <w:r w:rsidR="00EA531E" w:rsidRPr="0051573C">
        <w:rPr>
          <w:rFonts w:ascii="Times New Roman" w:hAnsi="Times New Roman" w:cs="Times New Roman"/>
          <w:color w:val="auto"/>
        </w:rPr>
        <w:t xml:space="preserve">декоративно-прикладному творчеству, </w:t>
      </w:r>
      <w:r w:rsidRPr="0051573C">
        <w:rPr>
          <w:rFonts w:ascii="Times New Roman" w:hAnsi="Times New Roman" w:cs="Times New Roman"/>
          <w:color w:val="auto"/>
        </w:rPr>
        <w:t>народным промыслам, художественным тра</w:t>
      </w:r>
      <w:r w:rsidR="00EA531E" w:rsidRPr="0051573C">
        <w:rPr>
          <w:rFonts w:ascii="Times New Roman" w:hAnsi="Times New Roman" w:cs="Times New Roman"/>
          <w:color w:val="auto"/>
        </w:rPr>
        <w:t>дициям нашего края и страны</w:t>
      </w:r>
      <w:r w:rsidRPr="0051573C">
        <w:rPr>
          <w:rFonts w:ascii="Times New Roman" w:hAnsi="Times New Roman" w:cs="Times New Roman"/>
          <w:color w:val="auto"/>
        </w:rPr>
        <w:t xml:space="preserve">. </w:t>
      </w:r>
    </w:p>
    <w:p w:rsidR="0051573C" w:rsidRDefault="00A8376E" w:rsidP="0051573C">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51573C">
        <w:rPr>
          <w:rFonts w:ascii="Times New Roman" w:hAnsi="Times New Roman" w:cs="Times New Roman"/>
          <w:color w:val="auto"/>
        </w:rPr>
        <w:t xml:space="preserve">Для достижения целей и выполнения поставленных задач педагоги, реализовали дополнительные </w:t>
      </w:r>
      <w:r w:rsidR="0051573C" w:rsidRPr="0051573C">
        <w:rPr>
          <w:rFonts w:ascii="Times New Roman" w:hAnsi="Times New Roman" w:cs="Times New Roman"/>
          <w:color w:val="auto"/>
        </w:rPr>
        <w:t>обще</w:t>
      </w:r>
      <w:r w:rsidRPr="0051573C">
        <w:rPr>
          <w:rFonts w:ascii="Times New Roman" w:hAnsi="Times New Roman" w:cs="Times New Roman"/>
          <w:color w:val="auto"/>
        </w:rPr>
        <w:t xml:space="preserve">образовательные общеразвивающие  программы художественной и технической направленности. </w:t>
      </w:r>
    </w:p>
    <w:p w:rsidR="004B3BE7" w:rsidRDefault="0051573C" w:rsidP="004B3BE7">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1573C">
        <w:rPr>
          <w:rFonts w:ascii="Times New Roman" w:hAnsi="Times New Roman" w:cs="Times New Roman"/>
          <w:color w:val="auto"/>
        </w:rPr>
        <w:t>Образовательный процесс в отделе направлен на развитие природных задатков, общих, творческих и специальных способносте</w:t>
      </w:r>
      <w:r w:rsidR="00540792">
        <w:rPr>
          <w:rFonts w:ascii="Times New Roman" w:hAnsi="Times New Roman" w:cs="Times New Roman"/>
          <w:color w:val="auto"/>
        </w:rPr>
        <w:t>й, реализацию интересов учащихся</w:t>
      </w:r>
      <w:r w:rsidRPr="0051573C">
        <w:rPr>
          <w:rFonts w:ascii="Times New Roman" w:hAnsi="Times New Roman" w:cs="Times New Roman"/>
          <w:color w:val="auto"/>
        </w:rPr>
        <w:t xml:space="preserve">. Увлекаясь творческим процессом, дети начинают положительно относиться к труду, что очень важно для формирования их профессиональной ориентации. </w:t>
      </w:r>
    </w:p>
    <w:p w:rsidR="0051573C" w:rsidRPr="0051573C" w:rsidRDefault="004B3BE7" w:rsidP="00E352C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П</w:t>
      </w:r>
      <w:r w:rsidRPr="004B3BE7">
        <w:rPr>
          <w:rFonts w:ascii="Times New Roman" w:hAnsi="Times New Roman" w:cs="Times New Roman"/>
          <w:color w:val="auto"/>
        </w:rPr>
        <w:t>едагог</w:t>
      </w:r>
      <w:r>
        <w:rPr>
          <w:rFonts w:ascii="Times New Roman" w:hAnsi="Times New Roman" w:cs="Times New Roman"/>
          <w:color w:val="auto"/>
        </w:rPr>
        <w:t>и</w:t>
      </w:r>
      <w:r w:rsidRPr="004B3BE7">
        <w:rPr>
          <w:rFonts w:ascii="Times New Roman" w:hAnsi="Times New Roman" w:cs="Times New Roman"/>
          <w:color w:val="auto"/>
        </w:rPr>
        <w:t xml:space="preserve"> отдела накоп</w:t>
      </w:r>
      <w:r>
        <w:rPr>
          <w:rFonts w:ascii="Times New Roman" w:hAnsi="Times New Roman" w:cs="Times New Roman"/>
          <w:color w:val="auto"/>
        </w:rPr>
        <w:t>или</w:t>
      </w:r>
      <w:r w:rsidRPr="004B3BE7">
        <w:rPr>
          <w:rFonts w:ascii="Times New Roman" w:hAnsi="Times New Roman" w:cs="Times New Roman"/>
          <w:color w:val="auto"/>
        </w:rPr>
        <w:t xml:space="preserve"> значительный арсенал разнообразных приемов, форм и методов. Они используют </w:t>
      </w:r>
      <w:r w:rsidR="00730BC6">
        <w:rPr>
          <w:rFonts w:ascii="Times New Roman" w:hAnsi="Times New Roman" w:cs="Times New Roman"/>
          <w:color w:val="auto"/>
        </w:rPr>
        <w:t xml:space="preserve">игровые, </w:t>
      </w:r>
      <w:r w:rsidRPr="004B3BE7">
        <w:rPr>
          <w:rFonts w:ascii="Times New Roman" w:hAnsi="Times New Roman" w:cs="Times New Roman"/>
          <w:color w:val="auto"/>
        </w:rPr>
        <w:t xml:space="preserve">личностно-ориентированные, проектные и здоровьесберегающие технологии, технологии творческой </w:t>
      </w:r>
      <w:r w:rsidR="00730BC6">
        <w:rPr>
          <w:rFonts w:ascii="Times New Roman" w:hAnsi="Times New Roman" w:cs="Times New Roman"/>
          <w:color w:val="auto"/>
        </w:rPr>
        <w:t xml:space="preserve">и коллективной </w:t>
      </w:r>
      <w:r w:rsidRPr="004B3BE7">
        <w:rPr>
          <w:rFonts w:ascii="Times New Roman" w:hAnsi="Times New Roman" w:cs="Times New Roman"/>
          <w:color w:val="auto"/>
        </w:rPr>
        <w:t>деятельности.</w:t>
      </w:r>
    </w:p>
    <w:p w:rsidR="001105AD" w:rsidRDefault="00E352CA" w:rsidP="001105AD">
      <w:pPr>
        <w:numPr>
          <w:ilvl w:val="0"/>
          <w:numId w:val="0"/>
        </w:numPr>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346A20">
        <w:rPr>
          <w:rFonts w:ascii="Times New Roman" w:hAnsi="Times New Roman" w:cs="Times New Roman"/>
          <w:color w:val="auto"/>
        </w:rPr>
        <w:t>За 202</w:t>
      </w:r>
      <w:r w:rsidR="00141F28" w:rsidRPr="00346A20">
        <w:rPr>
          <w:rFonts w:ascii="Times New Roman" w:hAnsi="Times New Roman" w:cs="Times New Roman"/>
          <w:color w:val="auto"/>
        </w:rPr>
        <w:t>2</w:t>
      </w:r>
      <w:r w:rsidRPr="00346A20">
        <w:rPr>
          <w:rFonts w:ascii="Times New Roman" w:hAnsi="Times New Roman" w:cs="Times New Roman"/>
          <w:color w:val="auto"/>
        </w:rPr>
        <w:t>-202</w:t>
      </w:r>
      <w:r w:rsidR="00141F28" w:rsidRPr="00346A20">
        <w:rPr>
          <w:rFonts w:ascii="Times New Roman" w:hAnsi="Times New Roman" w:cs="Times New Roman"/>
          <w:color w:val="auto"/>
        </w:rPr>
        <w:t>3</w:t>
      </w:r>
      <w:r w:rsidRPr="00346A20">
        <w:rPr>
          <w:rFonts w:ascii="Times New Roman" w:hAnsi="Times New Roman" w:cs="Times New Roman"/>
          <w:color w:val="auto"/>
        </w:rPr>
        <w:t xml:space="preserve"> учебн</w:t>
      </w:r>
      <w:r w:rsidR="00831D1D" w:rsidRPr="00346A20">
        <w:rPr>
          <w:rFonts w:ascii="Times New Roman" w:hAnsi="Times New Roman" w:cs="Times New Roman"/>
          <w:color w:val="auto"/>
        </w:rPr>
        <w:t>ый</w:t>
      </w:r>
      <w:r w:rsidRPr="00346A20">
        <w:rPr>
          <w:rFonts w:ascii="Times New Roman" w:hAnsi="Times New Roman" w:cs="Times New Roman"/>
          <w:color w:val="auto"/>
        </w:rPr>
        <w:t xml:space="preserve"> год учащиеся объединений отдела «Прикладное мастерство» приняли участие в </w:t>
      </w:r>
      <w:r w:rsidR="00141F28" w:rsidRPr="00346A20">
        <w:rPr>
          <w:rFonts w:ascii="Times New Roman" w:hAnsi="Times New Roman" w:cs="Times New Roman"/>
          <w:color w:val="auto"/>
        </w:rPr>
        <w:t>9</w:t>
      </w:r>
      <w:r w:rsidRPr="00346A20">
        <w:rPr>
          <w:rFonts w:ascii="Times New Roman" w:hAnsi="Times New Roman" w:cs="Times New Roman"/>
          <w:color w:val="auto"/>
        </w:rPr>
        <w:t xml:space="preserve"> выставках:</w:t>
      </w:r>
    </w:p>
    <w:p w:rsidR="001105AD" w:rsidRPr="001105AD" w:rsidRDefault="001105AD" w:rsidP="003E75AD">
      <w:pPr>
        <w:pStyle w:val="a5"/>
        <w:numPr>
          <w:ilvl w:val="2"/>
          <w:numId w:val="16"/>
        </w:numPr>
        <w:spacing w:before="0" w:beforeAutospacing="0" w:after="0" w:line="240" w:lineRule="auto"/>
        <w:ind w:left="851"/>
        <w:rPr>
          <w:rFonts w:ascii="Times New Roman" w:hAnsi="Times New Roman"/>
          <w:color w:val="auto"/>
        </w:rPr>
      </w:pPr>
      <w:r w:rsidRPr="001105AD">
        <w:rPr>
          <w:rFonts w:ascii="Times New Roman" w:hAnsi="Times New Roman"/>
          <w:color w:val="auto"/>
        </w:rPr>
        <w:t>01.09.2022 - выставка на день открытых дверей;</w:t>
      </w:r>
    </w:p>
    <w:p w:rsidR="001105AD" w:rsidRPr="001105AD" w:rsidRDefault="001105AD" w:rsidP="003E75AD">
      <w:pPr>
        <w:pStyle w:val="a5"/>
        <w:numPr>
          <w:ilvl w:val="2"/>
          <w:numId w:val="16"/>
        </w:numPr>
        <w:spacing w:before="0" w:beforeAutospacing="0" w:after="0" w:line="240" w:lineRule="auto"/>
        <w:ind w:left="851"/>
        <w:rPr>
          <w:rFonts w:ascii="Times New Roman" w:hAnsi="Times New Roman"/>
          <w:color w:val="auto"/>
        </w:rPr>
      </w:pPr>
      <w:r w:rsidRPr="001105AD">
        <w:rPr>
          <w:rFonts w:ascii="Times New Roman" w:hAnsi="Times New Roman"/>
          <w:color w:val="auto"/>
        </w:rPr>
        <w:t>01.10.2022</w:t>
      </w:r>
      <w:r w:rsidR="00E15F9D">
        <w:rPr>
          <w:rFonts w:ascii="Times New Roman" w:hAnsi="Times New Roman"/>
          <w:color w:val="auto"/>
        </w:rPr>
        <w:t xml:space="preserve"> </w:t>
      </w:r>
      <w:r w:rsidRPr="001105AD">
        <w:rPr>
          <w:rFonts w:ascii="Times New Roman" w:hAnsi="Times New Roman"/>
          <w:color w:val="auto"/>
        </w:rPr>
        <w:t>- выставка ко Дню Учителя;</w:t>
      </w:r>
    </w:p>
    <w:p w:rsidR="001105AD" w:rsidRPr="001105AD" w:rsidRDefault="001105AD" w:rsidP="003E75AD">
      <w:pPr>
        <w:pStyle w:val="a5"/>
        <w:numPr>
          <w:ilvl w:val="2"/>
          <w:numId w:val="16"/>
        </w:numPr>
        <w:spacing w:before="0" w:beforeAutospacing="0" w:after="0" w:line="240" w:lineRule="auto"/>
        <w:ind w:left="851"/>
        <w:rPr>
          <w:rFonts w:ascii="Times New Roman" w:hAnsi="Times New Roman"/>
          <w:color w:val="auto"/>
        </w:rPr>
      </w:pPr>
      <w:r w:rsidRPr="001105AD">
        <w:rPr>
          <w:rFonts w:ascii="Times New Roman" w:hAnsi="Times New Roman"/>
          <w:color w:val="auto"/>
        </w:rPr>
        <w:t>20.10.2022 - выставка «Все краски осени»;</w:t>
      </w:r>
    </w:p>
    <w:p w:rsidR="001105AD" w:rsidRPr="001105AD" w:rsidRDefault="001105AD" w:rsidP="003E75AD">
      <w:pPr>
        <w:pStyle w:val="a5"/>
        <w:numPr>
          <w:ilvl w:val="2"/>
          <w:numId w:val="16"/>
        </w:numPr>
        <w:spacing w:before="0" w:beforeAutospacing="0" w:after="0" w:line="240" w:lineRule="auto"/>
        <w:ind w:left="851"/>
        <w:rPr>
          <w:rFonts w:ascii="Times New Roman" w:hAnsi="Times New Roman"/>
          <w:color w:val="auto"/>
        </w:rPr>
      </w:pPr>
      <w:r w:rsidRPr="001105AD">
        <w:rPr>
          <w:rFonts w:ascii="Times New Roman" w:hAnsi="Times New Roman"/>
          <w:color w:val="auto"/>
        </w:rPr>
        <w:t xml:space="preserve">22.11.2022 - выставка </w:t>
      </w:r>
      <w:r w:rsidR="001E4CF9">
        <w:rPr>
          <w:rFonts w:ascii="Times New Roman" w:hAnsi="Times New Roman"/>
          <w:color w:val="auto"/>
        </w:rPr>
        <w:t xml:space="preserve">ко Дню матери </w:t>
      </w:r>
      <w:r w:rsidRPr="001105AD">
        <w:rPr>
          <w:rFonts w:ascii="Times New Roman" w:hAnsi="Times New Roman"/>
          <w:color w:val="auto"/>
        </w:rPr>
        <w:t>«Моя любимая мама»;</w:t>
      </w:r>
    </w:p>
    <w:p w:rsidR="00635A06" w:rsidRDefault="001105AD" w:rsidP="003E75AD">
      <w:pPr>
        <w:pStyle w:val="a5"/>
        <w:numPr>
          <w:ilvl w:val="2"/>
          <w:numId w:val="16"/>
        </w:numPr>
        <w:spacing w:before="0" w:beforeAutospacing="0" w:after="0" w:line="240" w:lineRule="auto"/>
        <w:ind w:left="851"/>
        <w:rPr>
          <w:rFonts w:ascii="Times New Roman" w:hAnsi="Times New Roman"/>
          <w:color w:val="auto"/>
        </w:rPr>
      </w:pPr>
      <w:r w:rsidRPr="001105AD">
        <w:rPr>
          <w:rFonts w:ascii="Times New Roman" w:hAnsi="Times New Roman"/>
          <w:color w:val="auto"/>
        </w:rPr>
        <w:t>01.12.2022 - выставка «Зимний вернисаж</w:t>
      </w:r>
      <w:r w:rsidR="0011504A">
        <w:rPr>
          <w:rFonts w:ascii="Times New Roman" w:hAnsi="Times New Roman"/>
          <w:color w:val="auto"/>
        </w:rPr>
        <w:t>»;</w:t>
      </w:r>
    </w:p>
    <w:p w:rsidR="00635A06" w:rsidRPr="001E4CF9" w:rsidRDefault="00635A06" w:rsidP="003E75AD">
      <w:pPr>
        <w:pStyle w:val="a5"/>
        <w:numPr>
          <w:ilvl w:val="2"/>
          <w:numId w:val="16"/>
        </w:numPr>
        <w:spacing w:before="0" w:beforeAutospacing="0" w:after="0" w:line="240" w:lineRule="auto"/>
        <w:ind w:left="851"/>
        <w:rPr>
          <w:rFonts w:ascii="Times New Roman" w:hAnsi="Times New Roman"/>
          <w:color w:val="auto"/>
        </w:rPr>
      </w:pPr>
      <w:r w:rsidRPr="001E4CF9">
        <w:rPr>
          <w:rFonts w:ascii="Times New Roman" w:hAnsi="Times New Roman"/>
          <w:color w:val="auto"/>
        </w:rPr>
        <w:t xml:space="preserve">23.01.2023 - выставка </w:t>
      </w:r>
      <w:r w:rsidR="001E4CF9" w:rsidRPr="001E4CF9">
        <w:rPr>
          <w:rFonts w:ascii="Times New Roman" w:hAnsi="Times New Roman"/>
          <w:color w:val="auto"/>
        </w:rPr>
        <w:t>ко Дню з</w:t>
      </w:r>
      <w:r w:rsidRPr="001E4CF9">
        <w:rPr>
          <w:rFonts w:ascii="Times New Roman" w:hAnsi="Times New Roman"/>
          <w:color w:val="auto"/>
        </w:rPr>
        <w:t>ащитник</w:t>
      </w:r>
      <w:r w:rsidR="001E4CF9" w:rsidRPr="001E4CF9">
        <w:rPr>
          <w:rFonts w:ascii="Times New Roman" w:hAnsi="Times New Roman"/>
          <w:color w:val="auto"/>
        </w:rPr>
        <w:t>а</w:t>
      </w:r>
      <w:r w:rsidRPr="001E4CF9">
        <w:rPr>
          <w:rFonts w:ascii="Times New Roman" w:hAnsi="Times New Roman"/>
          <w:color w:val="auto"/>
        </w:rPr>
        <w:t xml:space="preserve"> Отечества;</w:t>
      </w:r>
    </w:p>
    <w:p w:rsidR="00635A06" w:rsidRPr="001E4CF9" w:rsidRDefault="00E1569A" w:rsidP="003E75AD">
      <w:pPr>
        <w:pStyle w:val="a5"/>
        <w:numPr>
          <w:ilvl w:val="2"/>
          <w:numId w:val="16"/>
        </w:numPr>
        <w:spacing w:before="0" w:beforeAutospacing="0" w:after="0" w:line="240" w:lineRule="auto"/>
        <w:ind w:left="851"/>
        <w:rPr>
          <w:rFonts w:ascii="Times New Roman" w:hAnsi="Times New Roman"/>
          <w:color w:val="auto"/>
        </w:rPr>
      </w:pPr>
      <w:r w:rsidRPr="001E4CF9">
        <w:rPr>
          <w:rFonts w:ascii="Times New Roman" w:hAnsi="Times New Roman"/>
          <w:color w:val="auto"/>
        </w:rPr>
        <w:t>01.03.202</w:t>
      </w:r>
      <w:r w:rsidR="001E4CF9" w:rsidRPr="001E4CF9">
        <w:rPr>
          <w:rFonts w:ascii="Times New Roman" w:hAnsi="Times New Roman"/>
          <w:color w:val="auto"/>
        </w:rPr>
        <w:t xml:space="preserve">3 </w:t>
      </w:r>
      <w:r w:rsidR="00635A06" w:rsidRPr="001E4CF9">
        <w:rPr>
          <w:rFonts w:ascii="Times New Roman" w:hAnsi="Times New Roman"/>
          <w:color w:val="auto"/>
        </w:rPr>
        <w:t xml:space="preserve">- выставка </w:t>
      </w:r>
      <w:r w:rsidR="001E4CF9" w:rsidRPr="001E4CF9">
        <w:rPr>
          <w:rFonts w:ascii="Times New Roman" w:hAnsi="Times New Roman"/>
          <w:color w:val="auto"/>
        </w:rPr>
        <w:t xml:space="preserve">к Международному женскому дню </w:t>
      </w:r>
      <w:r w:rsidR="00635A06" w:rsidRPr="001E4CF9">
        <w:rPr>
          <w:rFonts w:ascii="Times New Roman" w:hAnsi="Times New Roman"/>
          <w:color w:val="auto"/>
        </w:rPr>
        <w:t>«Весенняя капель»;</w:t>
      </w:r>
    </w:p>
    <w:p w:rsidR="00635A06" w:rsidRPr="001E4CF9" w:rsidRDefault="00635A06" w:rsidP="003E75AD">
      <w:pPr>
        <w:pStyle w:val="a5"/>
        <w:numPr>
          <w:ilvl w:val="2"/>
          <w:numId w:val="16"/>
        </w:numPr>
        <w:spacing w:before="0" w:beforeAutospacing="0" w:after="0" w:line="240" w:lineRule="auto"/>
        <w:ind w:left="851"/>
        <w:rPr>
          <w:rFonts w:ascii="Times New Roman" w:hAnsi="Times New Roman"/>
          <w:color w:val="auto"/>
        </w:rPr>
      </w:pPr>
      <w:r w:rsidRPr="001E4CF9">
        <w:rPr>
          <w:rFonts w:ascii="Times New Roman" w:hAnsi="Times New Roman"/>
          <w:color w:val="auto"/>
        </w:rPr>
        <w:t>02.04.2023 - выставка «Пасхальный перезвон»;</w:t>
      </w:r>
    </w:p>
    <w:p w:rsidR="00635A06" w:rsidRPr="001E4CF9" w:rsidRDefault="00635A06" w:rsidP="003E75AD">
      <w:pPr>
        <w:pStyle w:val="a5"/>
        <w:numPr>
          <w:ilvl w:val="2"/>
          <w:numId w:val="16"/>
        </w:numPr>
        <w:spacing w:before="0" w:beforeAutospacing="0" w:after="0" w:line="240" w:lineRule="auto"/>
        <w:ind w:left="851"/>
        <w:rPr>
          <w:rFonts w:ascii="Times New Roman" w:hAnsi="Times New Roman"/>
          <w:color w:val="auto"/>
        </w:rPr>
      </w:pPr>
      <w:r w:rsidRPr="001E4CF9">
        <w:rPr>
          <w:rFonts w:ascii="Times New Roman" w:hAnsi="Times New Roman"/>
          <w:color w:val="auto"/>
        </w:rPr>
        <w:t>05.05.2023 - выставка «Праздник мира и добра» на отчётном концерте.</w:t>
      </w:r>
    </w:p>
    <w:p w:rsidR="00EB5F70" w:rsidRPr="00A11C32" w:rsidRDefault="006131B0" w:rsidP="00F122F6">
      <w:pPr>
        <w:numPr>
          <w:ilvl w:val="0"/>
          <w:numId w:val="0"/>
        </w:numPr>
        <w:spacing w:before="0" w:beforeAutospacing="0" w:after="0" w:line="240" w:lineRule="auto"/>
        <w:rPr>
          <w:rFonts w:ascii="Times New Roman" w:hAnsi="Times New Roman" w:cs="Times New Roman"/>
          <w:color w:val="auto"/>
        </w:rPr>
      </w:pPr>
      <w:r>
        <w:rPr>
          <w:rFonts w:ascii="Times New Roman" w:hAnsi="Times New Roman"/>
          <w:color w:val="FF0000"/>
        </w:rPr>
        <w:lastRenderedPageBreak/>
        <w:tab/>
      </w:r>
      <w:r w:rsidR="00EB5F70" w:rsidRPr="00A11C32">
        <w:rPr>
          <w:rFonts w:ascii="Times New Roman" w:hAnsi="Times New Roman" w:cs="Times New Roman"/>
          <w:color w:val="auto"/>
        </w:rPr>
        <w:t>Основными показателями качества образовательного процесса являются успехи и достижения учащихся, которые подтверждаются призовыми м</w:t>
      </w:r>
      <w:r w:rsidR="00A11C32" w:rsidRPr="00A11C32">
        <w:rPr>
          <w:rFonts w:ascii="Times New Roman" w:hAnsi="Times New Roman" w:cs="Times New Roman"/>
          <w:color w:val="auto"/>
        </w:rPr>
        <w:t>естами муниципальных, зональных и</w:t>
      </w:r>
      <w:r w:rsidR="00EB5F70" w:rsidRPr="00A11C32">
        <w:rPr>
          <w:rFonts w:ascii="Times New Roman" w:hAnsi="Times New Roman" w:cs="Times New Roman"/>
          <w:color w:val="auto"/>
        </w:rPr>
        <w:t xml:space="preserve"> краевых конкурсов.</w:t>
      </w:r>
    </w:p>
    <w:p w:rsidR="005335BF" w:rsidRPr="00A11C32" w:rsidRDefault="005335BF" w:rsidP="00EB5F70">
      <w:pPr>
        <w:pStyle w:val="aa"/>
        <w:ind w:left="360"/>
        <w:jc w:val="center"/>
        <w:rPr>
          <w:rFonts w:ascii="Times New Roman" w:hAnsi="Times New Roman"/>
          <w:sz w:val="28"/>
          <w:szCs w:val="24"/>
        </w:rPr>
      </w:pPr>
    </w:p>
    <w:p w:rsidR="00EB5F70" w:rsidRDefault="00EB5F70" w:rsidP="00EB5F70">
      <w:pPr>
        <w:pStyle w:val="aa"/>
        <w:ind w:left="360"/>
        <w:jc w:val="center"/>
        <w:rPr>
          <w:rFonts w:ascii="Times New Roman" w:hAnsi="Times New Roman"/>
          <w:sz w:val="28"/>
          <w:szCs w:val="24"/>
        </w:rPr>
      </w:pPr>
      <w:r w:rsidRPr="00A11C32">
        <w:rPr>
          <w:rFonts w:ascii="Times New Roman" w:hAnsi="Times New Roman"/>
          <w:sz w:val="28"/>
          <w:szCs w:val="24"/>
        </w:rPr>
        <w:t>Статистика за последние три года</w:t>
      </w:r>
    </w:p>
    <w:p w:rsidR="002876C8" w:rsidRPr="00A11C32" w:rsidRDefault="002876C8" w:rsidP="00EB5F70">
      <w:pPr>
        <w:pStyle w:val="aa"/>
        <w:ind w:left="360"/>
        <w:jc w:val="center"/>
        <w:rPr>
          <w:rFonts w:ascii="Times New Roman" w:hAnsi="Times New Roman"/>
          <w:sz w:val="28"/>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843"/>
        <w:gridCol w:w="1417"/>
        <w:gridCol w:w="1843"/>
        <w:gridCol w:w="1418"/>
        <w:gridCol w:w="1842"/>
      </w:tblGrid>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количество призовых мест</w:t>
            </w:r>
          </w:p>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в 2020-2021 году</w:t>
            </w:r>
          </w:p>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10 объединений</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количество призовых мест</w:t>
            </w:r>
          </w:p>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в 2021-2022 году</w:t>
            </w:r>
          </w:p>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7 объединений</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место</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количество призовых мест</w:t>
            </w:r>
          </w:p>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в 2022-2023 году</w:t>
            </w:r>
          </w:p>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7 объединений</w:t>
            </w:r>
          </w:p>
        </w:tc>
      </w:tr>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победитель</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4</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победитель</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5</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победитель</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w:t>
            </w:r>
          </w:p>
        </w:tc>
      </w:tr>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Гран-при</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Гран-при</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Гран-при</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9</w:t>
            </w:r>
          </w:p>
        </w:tc>
      </w:tr>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 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43</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 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38</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 место</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42</w:t>
            </w:r>
          </w:p>
        </w:tc>
      </w:tr>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2 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29</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2 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42</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2 место</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30</w:t>
            </w:r>
          </w:p>
        </w:tc>
      </w:tr>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 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38</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 место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17</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 место</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27</w:t>
            </w:r>
          </w:p>
        </w:tc>
      </w:tr>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лауреат</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лауреат</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лауреат</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3</w:t>
            </w:r>
          </w:p>
        </w:tc>
      </w:tr>
      <w:tr w:rsidR="002876C8" w:rsidRPr="002876C8" w:rsidTr="00DB4714">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ВСЕГО: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118</w:t>
            </w:r>
          </w:p>
        </w:tc>
        <w:tc>
          <w:tcPr>
            <w:tcW w:w="1417"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ВСЕГО:</w:t>
            </w:r>
          </w:p>
        </w:tc>
        <w:tc>
          <w:tcPr>
            <w:tcW w:w="1843"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104</w:t>
            </w:r>
          </w:p>
        </w:tc>
        <w:tc>
          <w:tcPr>
            <w:tcW w:w="1418"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ВСЕГО:</w:t>
            </w:r>
          </w:p>
        </w:tc>
        <w:tc>
          <w:tcPr>
            <w:tcW w:w="1842" w:type="dxa"/>
          </w:tcPr>
          <w:p w:rsidR="002876C8" w:rsidRPr="002876C8" w:rsidRDefault="002876C8" w:rsidP="002876C8">
            <w:pPr>
              <w:numPr>
                <w:ilvl w:val="0"/>
                <w:numId w:val="0"/>
              </w:numPr>
              <w:spacing w:before="0" w:beforeAutospacing="0" w:after="0" w:line="240" w:lineRule="auto"/>
              <w:jc w:val="center"/>
              <w:rPr>
                <w:rFonts w:ascii="Times New Roman" w:hAnsi="Times New Roman" w:cs="Times New Roman"/>
                <w:color w:val="auto"/>
                <w:sz w:val="22"/>
                <w:szCs w:val="24"/>
              </w:rPr>
            </w:pPr>
            <w:r w:rsidRPr="002876C8">
              <w:rPr>
                <w:rFonts w:ascii="Times New Roman" w:hAnsi="Times New Roman" w:cs="Times New Roman"/>
                <w:color w:val="auto"/>
                <w:sz w:val="22"/>
                <w:szCs w:val="24"/>
              </w:rPr>
              <w:t>112</w:t>
            </w:r>
          </w:p>
        </w:tc>
      </w:tr>
    </w:tbl>
    <w:p w:rsidR="00EB5F70" w:rsidRPr="002876C8" w:rsidRDefault="00EB5F70" w:rsidP="0099448B">
      <w:pPr>
        <w:pStyle w:val="aa"/>
        <w:jc w:val="both"/>
        <w:rPr>
          <w:rFonts w:ascii="Times New Roman" w:hAnsi="Times New Roman"/>
          <w:b/>
          <w:color w:val="FF0000"/>
          <w:szCs w:val="24"/>
        </w:rPr>
      </w:pPr>
    </w:p>
    <w:p w:rsidR="007A5174" w:rsidRPr="00406B2C" w:rsidRDefault="007A5174"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406B2C">
        <w:rPr>
          <w:rFonts w:ascii="Times New Roman" w:hAnsi="Times New Roman" w:cs="Times New Roman"/>
          <w:color w:val="auto"/>
        </w:rPr>
        <w:t>2020-2021 году: 10 объединений , 118 призовых мест;</w:t>
      </w:r>
    </w:p>
    <w:p w:rsidR="007A5174" w:rsidRPr="00406B2C" w:rsidRDefault="007A5174"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406B2C">
        <w:rPr>
          <w:rFonts w:ascii="Times New Roman" w:hAnsi="Times New Roman" w:cs="Times New Roman"/>
          <w:color w:val="auto"/>
        </w:rPr>
        <w:t xml:space="preserve">2021-2022 году: 7 </w:t>
      </w:r>
      <w:r w:rsidR="00406B2C" w:rsidRPr="00406B2C">
        <w:rPr>
          <w:rFonts w:ascii="Times New Roman" w:hAnsi="Times New Roman" w:cs="Times New Roman"/>
          <w:color w:val="auto"/>
        </w:rPr>
        <w:t>объединений, 104 призовых места;</w:t>
      </w:r>
    </w:p>
    <w:p w:rsidR="00406B2C" w:rsidRPr="009F106E" w:rsidRDefault="00406B2C"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406B2C">
        <w:rPr>
          <w:rFonts w:ascii="Times New Roman" w:hAnsi="Times New Roman" w:cs="Times New Roman"/>
          <w:color w:val="auto"/>
        </w:rPr>
        <w:t>2022-2023 году: 7 объединений, 112 призовых мест</w:t>
      </w:r>
      <w:r>
        <w:rPr>
          <w:rFonts w:ascii="Times New Roman" w:hAnsi="Times New Roman" w:cs="Times New Roman"/>
          <w:color w:val="auto"/>
        </w:rPr>
        <w:t>.</w:t>
      </w:r>
    </w:p>
    <w:p w:rsidR="00596DDA" w:rsidRPr="00834815" w:rsidRDefault="007A5174" w:rsidP="00834815">
      <w:pPr>
        <w:pStyle w:val="aa"/>
        <w:ind w:firstLine="567"/>
        <w:jc w:val="both"/>
        <w:rPr>
          <w:rFonts w:ascii="Times New Roman" w:hAnsi="Times New Roman"/>
          <w:sz w:val="28"/>
          <w:szCs w:val="24"/>
        </w:rPr>
      </w:pPr>
      <w:r w:rsidRPr="002779B3">
        <w:rPr>
          <w:rFonts w:ascii="Times New Roman" w:hAnsi="Times New Roman"/>
          <w:color w:val="FF0000"/>
        </w:rPr>
        <w:tab/>
      </w:r>
      <w:r w:rsidR="007924E9" w:rsidRPr="007924E9">
        <w:rPr>
          <w:rFonts w:ascii="Times New Roman" w:hAnsi="Times New Roman"/>
          <w:sz w:val="28"/>
          <w:szCs w:val="24"/>
        </w:rPr>
        <w:t xml:space="preserve">В сравнении с прошлым годом количество объединений сохранилось, количество  конкурсов уменьшилось, а </w:t>
      </w:r>
      <w:r w:rsidR="006772DC" w:rsidRPr="007924E9">
        <w:rPr>
          <w:rFonts w:ascii="Times New Roman" w:hAnsi="Times New Roman"/>
          <w:sz w:val="28"/>
          <w:szCs w:val="24"/>
        </w:rPr>
        <w:t xml:space="preserve">количество </w:t>
      </w:r>
      <w:r w:rsidR="007924E9" w:rsidRPr="007924E9">
        <w:rPr>
          <w:rFonts w:ascii="Times New Roman" w:hAnsi="Times New Roman"/>
          <w:sz w:val="28"/>
          <w:szCs w:val="24"/>
        </w:rPr>
        <w:t>призовых мест увеличилось.</w:t>
      </w:r>
    </w:p>
    <w:p w:rsidR="00596DDA" w:rsidRPr="002779B3"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2779B3">
        <w:rPr>
          <w:rFonts w:ascii="Times New Roman" w:hAnsi="Times New Roman" w:cs="Times New Roman"/>
          <w:color w:val="FF0000"/>
        </w:rPr>
        <w:tab/>
      </w:r>
      <w:r w:rsidRPr="008B0E82">
        <w:rPr>
          <w:rFonts w:ascii="Times New Roman" w:hAnsi="Times New Roman" w:cs="Times New Roman"/>
          <w:color w:val="auto"/>
        </w:rPr>
        <w:t>Основным показателем успешной деятельности отдела являются достижения учащихся на конкурсах разного уровня, где их умение и мастерство оценивают независимые эксперты. Участие в муниципальн</w:t>
      </w:r>
      <w:r w:rsidR="008B0E82" w:rsidRPr="008B0E82">
        <w:rPr>
          <w:rFonts w:ascii="Times New Roman" w:hAnsi="Times New Roman" w:cs="Times New Roman"/>
          <w:color w:val="auto"/>
        </w:rPr>
        <w:t xml:space="preserve">ых, региональных, всероссийских </w:t>
      </w:r>
      <w:r w:rsidRPr="008B0E82">
        <w:rPr>
          <w:rFonts w:ascii="Times New Roman" w:hAnsi="Times New Roman" w:cs="Times New Roman"/>
          <w:color w:val="auto"/>
        </w:rPr>
        <w:t>конкурсах позволяет детям обмениваться опытом, совершенствовать свое мастерство, представлять свое учреждение.</w:t>
      </w:r>
    </w:p>
    <w:p w:rsidR="00834815" w:rsidRPr="009F106E" w:rsidRDefault="00596DDA" w:rsidP="00834815">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834815" w:rsidRPr="009F106E">
        <w:rPr>
          <w:rFonts w:ascii="Times New Roman" w:hAnsi="Times New Roman" w:cs="Times New Roman"/>
          <w:color w:val="auto"/>
        </w:rPr>
        <w:t>Количество  конкурсов составило в 2022-2023 году: 19</w:t>
      </w:r>
    </w:p>
    <w:p w:rsidR="00834815" w:rsidRPr="008B0E82" w:rsidRDefault="00834815" w:rsidP="00834815">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9F106E">
        <w:rPr>
          <w:rFonts w:ascii="Times New Roman" w:hAnsi="Times New Roman" w:cs="Times New Roman"/>
          <w:color w:val="auto"/>
        </w:rPr>
        <w:tab/>
        <w:t>Количество результативных конкурсов: 19</w:t>
      </w:r>
    </w:p>
    <w:p w:rsidR="00723B16" w:rsidRPr="002779B3" w:rsidRDefault="00723B16" w:rsidP="00834815">
      <w:pPr>
        <w:numPr>
          <w:ilvl w:val="0"/>
          <w:numId w:val="0"/>
        </w:numPr>
        <w:autoSpaceDE w:val="0"/>
        <w:autoSpaceDN w:val="0"/>
        <w:adjustRightInd w:val="0"/>
        <w:spacing w:before="0" w:beforeAutospacing="0" w:after="0" w:line="240" w:lineRule="auto"/>
        <w:rPr>
          <w:rFonts w:ascii="Times New Roman" w:hAnsi="Times New Roman" w:cs="Times New Roman"/>
          <w:color w:val="FF0000"/>
          <w:szCs w:val="24"/>
        </w:rPr>
      </w:pPr>
    </w:p>
    <w:p w:rsidR="00E352CA" w:rsidRDefault="00E352CA" w:rsidP="00E95F4D">
      <w:pPr>
        <w:numPr>
          <w:ilvl w:val="0"/>
          <w:numId w:val="0"/>
        </w:numPr>
        <w:spacing w:before="0" w:beforeAutospacing="0" w:after="0" w:line="240" w:lineRule="auto"/>
        <w:jc w:val="center"/>
        <w:rPr>
          <w:rFonts w:ascii="Times New Roman" w:hAnsi="Times New Roman" w:cs="Times New Roman"/>
          <w:color w:val="auto"/>
          <w:szCs w:val="24"/>
        </w:rPr>
      </w:pPr>
      <w:r w:rsidRPr="00834815">
        <w:rPr>
          <w:rFonts w:ascii="Times New Roman" w:hAnsi="Times New Roman" w:cs="Times New Roman"/>
          <w:color w:val="auto"/>
          <w:szCs w:val="24"/>
        </w:rPr>
        <w:t>Результативность за 202</w:t>
      </w:r>
      <w:r w:rsidR="00834815" w:rsidRPr="00834815">
        <w:rPr>
          <w:rFonts w:ascii="Times New Roman" w:hAnsi="Times New Roman" w:cs="Times New Roman"/>
          <w:color w:val="auto"/>
          <w:szCs w:val="24"/>
        </w:rPr>
        <w:t>2</w:t>
      </w:r>
      <w:r w:rsidRPr="00834815">
        <w:rPr>
          <w:rFonts w:ascii="Times New Roman" w:hAnsi="Times New Roman" w:cs="Times New Roman"/>
          <w:color w:val="auto"/>
          <w:szCs w:val="24"/>
        </w:rPr>
        <w:t>-202</w:t>
      </w:r>
      <w:r w:rsidR="00834815" w:rsidRPr="00834815">
        <w:rPr>
          <w:rFonts w:ascii="Times New Roman" w:hAnsi="Times New Roman" w:cs="Times New Roman"/>
          <w:color w:val="auto"/>
          <w:szCs w:val="24"/>
        </w:rPr>
        <w:t>3</w:t>
      </w:r>
      <w:r w:rsidRPr="00834815">
        <w:rPr>
          <w:rFonts w:ascii="Times New Roman" w:hAnsi="Times New Roman" w:cs="Times New Roman"/>
          <w:color w:val="auto"/>
          <w:szCs w:val="24"/>
        </w:rPr>
        <w:t xml:space="preserve"> учебный год</w:t>
      </w:r>
    </w:p>
    <w:p w:rsidR="006131B0" w:rsidRPr="006131B0" w:rsidRDefault="006131B0" w:rsidP="00E95F4D">
      <w:pPr>
        <w:numPr>
          <w:ilvl w:val="0"/>
          <w:numId w:val="0"/>
        </w:numPr>
        <w:spacing w:before="0" w:beforeAutospacing="0" w:after="0" w:line="240" w:lineRule="auto"/>
        <w:jc w:val="center"/>
        <w:rPr>
          <w:rFonts w:ascii="Times New Roman" w:hAnsi="Times New Roman" w:cs="Times New Roman"/>
          <w:color w:val="auto"/>
          <w:szCs w:val="24"/>
        </w:rPr>
      </w:pPr>
    </w:p>
    <w:tbl>
      <w:tblPr>
        <w:tblStyle w:val="a6"/>
        <w:tblW w:w="10041" w:type="dxa"/>
        <w:jc w:val="center"/>
        <w:tblInd w:w="-907" w:type="dxa"/>
        <w:tblLayout w:type="fixed"/>
        <w:tblLook w:val="04A0"/>
      </w:tblPr>
      <w:tblGrid>
        <w:gridCol w:w="1413"/>
        <w:gridCol w:w="3216"/>
        <w:gridCol w:w="1585"/>
        <w:gridCol w:w="2410"/>
        <w:gridCol w:w="1417"/>
      </w:tblGrid>
      <w:tr w:rsidR="00297CD7" w:rsidRPr="00297CD7" w:rsidTr="00297CD7">
        <w:trPr>
          <w:trHeight w:val="144"/>
          <w:jc w:val="center"/>
        </w:trPr>
        <w:tc>
          <w:tcPr>
            <w:tcW w:w="1413"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Дата</w:t>
            </w:r>
          </w:p>
        </w:tc>
        <w:tc>
          <w:tcPr>
            <w:tcW w:w="3216"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Наименование конкурса</w:t>
            </w:r>
          </w:p>
        </w:tc>
        <w:tc>
          <w:tcPr>
            <w:tcW w:w="1585" w:type="dxa"/>
          </w:tcPr>
          <w:p w:rsidR="00297CD7" w:rsidRPr="00297CD7" w:rsidRDefault="00297CD7" w:rsidP="006131B0">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Этап </w:t>
            </w: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Ф.И. участника</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Результат </w:t>
            </w:r>
          </w:p>
        </w:tc>
      </w:tr>
      <w:tr w:rsidR="00297CD7" w:rsidRPr="00297CD7" w:rsidTr="00297CD7">
        <w:trPr>
          <w:trHeight w:val="363"/>
          <w:jc w:val="center"/>
        </w:trPr>
        <w:tc>
          <w:tcPr>
            <w:tcW w:w="1413" w:type="dxa"/>
            <w:vMerge w:val="restart"/>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21.09.2022</w:t>
            </w:r>
          </w:p>
        </w:tc>
        <w:tc>
          <w:tcPr>
            <w:tcW w:w="3216" w:type="dxa"/>
            <w:vMerge w:val="restart"/>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Краевая выставка-конкурс детского творчества «Мой любимый учитель»</w:t>
            </w:r>
          </w:p>
        </w:tc>
        <w:tc>
          <w:tcPr>
            <w:tcW w:w="1585" w:type="dxa"/>
            <w:vMerge w:val="restart"/>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муниципальный</w:t>
            </w: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 «Волшебный клубок»</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Мартыненко Юлия</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1 место</w:t>
            </w:r>
          </w:p>
        </w:tc>
      </w:tr>
      <w:tr w:rsidR="00297CD7" w:rsidRPr="00297CD7" w:rsidTr="00297CD7">
        <w:trPr>
          <w:trHeight w:val="450"/>
          <w:jc w:val="center"/>
        </w:trPr>
        <w:tc>
          <w:tcPr>
            <w:tcW w:w="1413"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 «Волшебный клубок»</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Вертипорог Елизавета</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2 место</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450"/>
          <w:jc w:val="center"/>
        </w:trPr>
        <w:tc>
          <w:tcPr>
            <w:tcW w:w="1413"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«Калинка»</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Кузьменко Милания</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3 место</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450"/>
          <w:jc w:val="center"/>
        </w:trPr>
        <w:tc>
          <w:tcPr>
            <w:tcW w:w="1413"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«Калинка»</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Мельников Степан</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3 место</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6131B0">
        <w:trPr>
          <w:trHeight w:val="308"/>
          <w:jc w:val="center"/>
        </w:trPr>
        <w:tc>
          <w:tcPr>
            <w:tcW w:w="1413"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 «Калинка»</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Банченко Дарья</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3 место</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585"/>
          <w:jc w:val="center"/>
        </w:trPr>
        <w:tc>
          <w:tcPr>
            <w:tcW w:w="1413"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 «Креатив»</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Хромова Варвара</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3 место</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450"/>
          <w:jc w:val="center"/>
        </w:trPr>
        <w:tc>
          <w:tcPr>
            <w:tcW w:w="1413"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 «Колобок»</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Мартыненко Алёна</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2 место</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450"/>
          <w:jc w:val="center"/>
        </w:trPr>
        <w:tc>
          <w:tcPr>
            <w:tcW w:w="1413"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 xml:space="preserve"> «Природная мастерская»</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Чаленко Ангелина</w:t>
            </w:r>
          </w:p>
        </w:tc>
        <w:tc>
          <w:tcPr>
            <w:tcW w:w="1417" w:type="dxa"/>
          </w:tcPr>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297CD7">
              <w:rPr>
                <w:rFonts w:ascii="Times New Roman" w:hAnsi="Times New Roman" w:cs="Times New Roman"/>
                <w:color w:val="auto"/>
                <w:sz w:val="24"/>
                <w:szCs w:val="24"/>
              </w:rPr>
              <w:t>2 место</w:t>
            </w: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297CD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855"/>
          <w:jc w:val="center"/>
        </w:trPr>
        <w:tc>
          <w:tcPr>
            <w:tcW w:w="1413" w:type="dxa"/>
            <w:vMerge w:val="restart"/>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18.10.2022</w:t>
            </w:r>
          </w:p>
        </w:tc>
        <w:tc>
          <w:tcPr>
            <w:tcW w:w="3216" w:type="dxa"/>
            <w:vMerge w:val="restart"/>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Краевой конкурс изобразительного и декоративно-прикладного творчества «Моя Кубань, мой дом родной»</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val="restart"/>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муниципальный</w:t>
            </w: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 xml:space="preserve"> «Волшебный клубок»</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Мартыненко Юлия</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1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569"/>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«Калинка»</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Кузьменко Милания</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1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549"/>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 xml:space="preserve"> «Калинка»</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Банченко Дарья</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2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308"/>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 xml:space="preserve"> «Калинка»</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Овчинников Даниил</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2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568"/>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 xml:space="preserve"> «Колобок»</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Рамазян Лиана</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3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561"/>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 xml:space="preserve"> «Колобок»</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Гавриш Виталина</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1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838"/>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 xml:space="preserve"> «Природная мастерская»</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Чаленко Ангелина</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1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837"/>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 xml:space="preserve"> «Природная мастерская»</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Нененко Вадим</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3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565"/>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«Креатив»</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Лихобаба  Арина</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2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5A25C2">
        <w:trPr>
          <w:trHeight w:val="545"/>
          <w:jc w:val="center"/>
        </w:trPr>
        <w:tc>
          <w:tcPr>
            <w:tcW w:w="1413"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«Креатив»</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Герцен Анастасия</w:t>
            </w:r>
          </w:p>
        </w:tc>
        <w:tc>
          <w:tcPr>
            <w:tcW w:w="1417" w:type="dxa"/>
          </w:tcPr>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5A25C2">
              <w:rPr>
                <w:rFonts w:ascii="Times New Roman" w:hAnsi="Times New Roman" w:cs="Times New Roman"/>
                <w:color w:val="auto"/>
                <w:sz w:val="24"/>
                <w:szCs w:val="24"/>
              </w:rPr>
              <w:t>3 место</w:t>
            </w:r>
          </w:p>
          <w:p w:rsidR="00297CD7" w:rsidRPr="005A25C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297CD7">
        <w:trPr>
          <w:trHeight w:val="273"/>
          <w:jc w:val="center"/>
        </w:trPr>
        <w:tc>
          <w:tcPr>
            <w:tcW w:w="1413"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07.11.2022</w:t>
            </w:r>
          </w:p>
        </w:tc>
        <w:tc>
          <w:tcPr>
            <w:tcW w:w="3216"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Краевой конкурс «Моя малая родина: природа, культура, этнос»</w:t>
            </w:r>
          </w:p>
        </w:tc>
        <w:tc>
          <w:tcPr>
            <w:tcW w:w="1585"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муниципальный</w:t>
            </w: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 xml:space="preserve"> «Волшебный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Назаренко Светлана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270"/>
          <w:jc w:val="center"/>
        </w:trPr>
        <w:tc>
          <w:tcPr>
            <w:tcW w:w="1413"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03.11.2022</w:t>
            </w:r>
          </w:p>
        </w:tc>
        <w:tc>
          <w:tcPr>
            <w:tcW w:w="3216"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Краевая конкурс изобразительного и декоративно-прикладного творчества «Моей любимой маме»</w:t>
            </w:r>
          </w:p>
        </w:tc>
        <w:tc>
          <w:tcPr>
            <w:tcW w:w="1585"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муниципальный</w:t>
            </w:r>
          </w:p>
        </w:tc>
        <w:tc>
          <w:tcPr>
            <w:tcW w:w="2410" w:type="dxa"/>
            <w:tcBorders>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 xml:space="preserve"> «Волшебный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Назаренко Светлана</w:t>
            </w:r>
          </w:p>
        </w:tc>
        <w:tc>
          <w:tcPr>
            <w:tcW w:w="1417" w:type="dxa"/>
            <w:tcBorders>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18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Вертипорог Елизавета</w:t>
            </w:r>
          </w:p>
        </w:tc>
        <w:tc>
          <w:tcPr>
            <w:tcW w:w="1417"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15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 xml:space="preserve"> «Волшебный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Мартыненко Юлия</w:t>
            </w:r>
          </w:p>
        </w:tc>
        <w:tc>
          <w:tcPr>
            <w:tcW w:w="1417"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315"/>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 xml:space="preserve"> «Волшебный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Решетикова Кира</w:t>
            </w:r>
          </w:p>
        </w:tc>
        <w:tc>
          <w:tcPr>
            <w:tcW w:w="1417"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21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 xml:space="preserve"> «Волшебный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Кулиш Наталья</w:t>
            </w:r>
          </w:p>
        </w:tc>
        <w:tc>
          <w:tcPr>
            <w:tcW w:w="1417" w:type="dxa"/>
            <w:tcBorders>
              <w:top w:val="single" w:sz="4" w:space="0" w:color="auto"/>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18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 xml:space="preserve"> «Волшебный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Давыдова Полина</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18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«Природная мастерская»</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Иванченко Василиса</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tc>
      </w:tr>
      <w:tr w:rsidR="00297CD7" w:rsidRPr="00297CD7" w:rsidTr="00036455">
        <w:trPr>
          <w:trHeight w:val="511"/>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 xml:space="preserve"> «Калинка»</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Кузьменко Милания</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675"/>
          <w:jc w:val="center"/>
        </w:trPr>
        <w:tc>
          <w:tcPr>
            <w:tcW w:w="1413"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02.11.2022</w:t>
            </w:r>
          </w:p>
        </w:tc>
        <w:tc>
          <w:tcPr>
            <w:tcW w:w="3216"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p>
        </w:tc>
        <w:tc>
          <w:tcPr>
            <w:tcW w:w="1585"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муниципальный</w:t>
            </w:r>
          </w:p>
        </w:tc>
        <w:tc>
          <w:tcPr>
            <w:tcW w:w="2410" w:type="dxa"/>
            <w:tcBorders>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Назаренко Светлана</w:t>
            </w:r>
          </w:p>
        </w:tc>
        <w:tc>
          <w:tcPr>
            <w:tcW w:w="1417" w:type="dxa"/>
            <w:tcBorders>
              <w:bottom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tc>
      </w:tr>
      <w:tr w:rsidR="00297CD7" w:rsidRPr="00297CD7" w:rsidTr="00297CD7">
        <w:trPr>
          <w:trHeight w:val="69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Мартыненко Юлия</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36455">
        <w:trPr>
          <w:trHeight w:val="308"/>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«Калинка»</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Киракосян Алина</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гран-при</w:t>
            </w:r>
          </w:p>
        </w:tc>
      </w:tr>
      <w:tr w:rsidR="00297CD7" w:rsidRPr="00297CD7" w:rsidTr="00297CD7">
        <w:trPr>
          <w:trHeight w:val="69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«Природная мастерская»</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Кутлыбаева Дарья</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2 место</w:t>
            </w:r>
          </w:p>
        </w:tc>
      </w:tr>
      <w:tr w:rsidR="00297CD7" w:rsidRPr="00297CD7" w:rsidTr="00036455">
        <w:trPr>
          <w:trHeight w:val="485"/>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«Колобок»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Васин Матвей</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tc>
      </w:tr>
      <w:tr w:rsidR="00297CD7" w:rsidRPr="00297CD7" w:rsidTr="00036455">
        <w:trPr>
          <w:trHeight w:val="621"/>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«Мастерицы»</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Нененко Вадим</w:t>
            </w:r>
          </w:p>
        </w:tc>
        <w:tc>
          <w:tcPr>
            <w:tcW w:w="1417" w:type="dxa"/>
            <w:tcBorders>
              <w:top w:val="single" w:sz="4" w:space="0" w:color="auto"/>
            </w:tcBorders>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2 место</w:t>
            </w:r>
          </w:p>
        </w:tc>
      </w:tr>
      <w:tr w:rsidR="00297CD7" w:rsidRPr="00297CD7" w:rsidTr="00297CD7">
        <w:trPr>
          <w:trHeight w:val="823"/>
          <w:jc w:val="center"/>
        </w:trPr>
        <w:tc>
          <w:tcPr>
            <w:tcW w:w="1413"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16.12.2022</w:t>
            </w:r>
          </w:p>
        </w:tc>
        <w:tc>
          <w:tcPr>
            <w:tcW w:w="3216"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Краевой конкурс – фестиваль детского творчества «Светлый праздник - Рождество Христово»</w:t>
            </w:r>
          </w:p>
        </w:tc>
        <w:tc>
          <w:tcPr>
            <w:tcW w:w="1585"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муниципальный</w:t>
            </w: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Мартыненко Юлия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273"/>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«Калинка»</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Коваленко Анастасия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2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36455">
        <w:trPr>
          <w:trHeight w:val="535"/>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«Калинка»</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Банченко Дарья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36455">
        <w:trPr>
          <w:trHeight w:val="557"/>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«Колобок»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Кравец Валерия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2 место</w:t>
            </w:r>
          </w:p>
        </w:tc>
      </w:tr>
      <w:tr w:rsidR="00297CD7" w:rsidRPr="00297CD7" w:rsidTr="00036455">
        <w:trPr>
          <w:trHeight w:val="551"/>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«Калинка»</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Кузьменко Милания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2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36455">
        <w:trPr>
          <w:trHeight w:val="546"/>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«Креатив»</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Панасенко Кирилл</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36455">
        <w:trPr>
          <w:trHeight w:val="566"/>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«Креатив»</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Лихобаба Арина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2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36455">
        <w:trPr>
          <w:trHeight w:val="547"/>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«Креатив»</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Тряпко Злата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23"/>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«Природная мастерская»</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Кутлыбаева Анна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297CD7">
        <w:trPr>
          <w:trHeight w:val="823"/>
          <w:jc w:val="center"/>
        </w:trPr>
        <w:tc>
          <w:tcPr>
            <w:tcW w:w="1413"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16.12.2022</w:t>
            </w:r>
          </w:p>
        </w:tc>
        <w:tc>
          <w:tcPr>
            <w:tcW w:w="3216"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Краевой конкурс «Моя малая родина: природа, культура, этнос»</w:t>
            </w:r>
          </w:p>
        </w:tc>
        <w:tc>
          <w:tcPr>
            <w:tcW w:w="1585"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краевой</w:t>
            </w: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Назаренко Светлана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tc>
      </w:tr>
      <w:tr w:rsidR="00297CD7" w:rsidRPr="00036455" w:rsidTr="00297CD7">
        <w:trPr>
          <w:trHeight w:val="823"/>
          <w:jc w:val="center"/>
        </w:trPr>
        <w:tc>
          <w:tcPr>
            <w:tcW w:w="1413"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lastRenderedPageBreak/>
              <w:t>23.12.2022</w:t>
            </w:r>
          </w:p>
        </w:tc>
        <w:tc>
          <w:tcPr>
            <w:tcW w:w="3216"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Конкурс декоративно-прикладного творчества «Однажды в новый год»</w:t>
            </w:r>
          </w:p>
        </w:tc>
        <w:tc>
          <w:tcPr>
            <w:tcW w:w="1585" w:type="dxa"/>
            <w:vMerge w:val="restart"/>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муниципальный</w:t>
            </w: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Мартыненко Юлия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297CD7">
        <w:trPr>
          <w:trHeight w:val="823"/>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«Волшебный клубок»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Давыдова Полина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036455">
        <w:trPr>
          <w:trHeight w:val="475"/>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«Креатив»</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Темир Артём</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036455">
        <w:trPr>
          <w:trHeight w:val="469"/>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«Креатив»</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Герцен Анастасия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036455">
        <w:trPr>
          <w:trHeight w:val="477"/>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«Калинка»</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Киракосян Алина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2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036455">
        <w:trPr>
          <w:trHeight w:val="471"/>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«Калинка»</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Василенко Ксения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3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297CD7">
        <w:trPr>
          <w:trHeight w:val="823"/>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«Природная мастерская»</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Иванченко Василиса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036455">
        <w:trPr>
          <w:trHeight w:val="45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«Колобок»</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Кулиш Наталья</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036455" w:rsidTr="00036455">
        <w:trPr>
          <w:trHeight w:val="600"/>
          <w:jc w:val="center"/>
        </w:trPr>
        <w:tc>
          <w:tcPr>
            <w:tcW w:w="1413"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«Мастерицы»</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Шкуро Елизавета</w:t>
            </w:r>
          </w:p>
        </w:tc>
        <w:tc>
          <w:tcPr>
            <w:tcW w:w="1417" w:type="dxa"/>
          </w:tcPr>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36455">
              <w:rPr>
                <w:rFonts w:ascii="Times New Roman" w:hAnsi="Times New Roman" w:cs="Times New Roman"/>
                <w:color w:val="auto"/>
                <w:sz w:val="24"/>
                <w:szCs w:val="24"/>
              </w:rPr>
              <w:t>1 место</w:t>
            </w:r>
          </w:p>
          <w:p w:rsidR="00297CD7" w:rsidRPr="00036455"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val="restart"/>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20.01.2023</w:t>
            </w:r>
          </w:p>
        </w:tc>
        <w:tc>
          <w:tcPr>
            <w:tcW w:w="3216" w:type="dxa"/>
            <w:vMerge w:val="restart"/>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Муниципальный этап всероссийского конкурса экологического рисунка.</w:t>
            </w:r>
          </w:p>
        </w:tc>
        <w:tc>
          <w:tcPr>
            <w:tcW w:w="1585" w:type="dxa"/>
            <w:vMerge w:val="restart"/>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муниципальный</w:t>
            </w: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«Природная мастерская»</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Солодовникова Виктория</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1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«Природная мастерская»</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Ковтун Валерия</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1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65"/>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«Колобок»</w:t>
            </w:r>
          </w:p>
          <w:p w:rsidR="00297CD7" w:rsidRPr="00445ED0" w:rsidRDefault="00297CD7" w:rsidP="00445ED0">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Панасенк Кирилл</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1 место</w:t>
            </w:r>
          </w:p>
        </w:tc>
      </w:tr>
      <w:tr w:rsidR="00297CD7" w:rsidRPr="00297CD7" w:rsidTr="00445ED0">
        <w:trPr>
          <w:trHeight w:val="545"/>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«Колобок»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Тряпко Злата</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3 место</w:t>
            </w:r>
          </w:p>
        </w:tc>
      </w:tr>
      <w:tr w:rsidR="00297CD7" w:rsidRPr="00297CD7" w:rsidTr="00445ED0">
        <w:trPr>
          <w:trHeight w:val="553"/>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«Колобок»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Гуртовой Арсений</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2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47"/>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 xml:space="preserve"> «Колобок»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Майорова София</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2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69"/>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 xml:space="preserve"> «Калинка»</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Кузьменко Милания</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1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49"/>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«Калинка»</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Киракосян Алина</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1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57"/>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 xml:space="preserve"> «Юный техник»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Храмов Максим</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2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Объединение «Юный техник»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Храмов Максим</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грамота</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2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35"/>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Антонов  Антон</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«Юный техник»</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1 место</w:t>
            </w:r>
          </w:p>
        </w:tc>
      </w:tr>
      <w:tr w:rsidR="00297CD7" w:rsidRPr="00297CD7" w:rsidTr="00445ED0">
        <w:trPr>
          <w:trHeight w:val="530"/>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«Юный техник»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Жуков Кирилл</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3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51"/>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 xml:space="preserve"> «Юный техник»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Григорьев Никита</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3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45"/>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 xml:space="preserve"> «Юный техник»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Григорьев Никита</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3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445ED0">
        <w:trPr>
          <w:trHeight w:val="553"/>
          <w:jc w:val="center"/>
        </w:trPr>
        <w:tc>
          <w:tcPr>
            <w:tcW w:w="1413"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 xml:space="preserve"> «Юный техник»</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Григорьев Никита</w:t>
            </w:r>
          </w:p>
        </w:tc>
        <w:tc>
          <w:tcPr>
            <w:tcW w:w="1417" w:type="dxa"/>
          </w:tcPr>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45ED0">
              <w:rPr>
                <w:rFonts w:ascii="Times New Roman" w:hAnsi="Times New Roman" w:cs="Times New Roman"/>
                <w:color w:val="auto"/>
                <w:sz w:val="24"/>
                <w:szCs w:val="24"/>
              </w:rPr>
              <w:t>3 место</w:t>
            </w:r>
          </w:p>
          <w:p w:rsidR="00297CD7" w:rsidRPr="00445ED0"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val="restart"/>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29.01.2023</w:t>
            </w:r>
          </w:p>
        </w:tc>
        <w:tc>
          <w:tcPr>
            <w:tcW w:w="3216" w:type="dxa"/>
            <w:vMerge w:val="restart"/>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Муниципальный конкурс творческих работ «Неизвестная война» посвященному подвигу земляков в афганской войне.</w:t>
            </w:r>
          </w:p>
        </w:tc>
        <w:tc>
          <w:tcPr>
            <w:tcW w:w="1585" w:type="dxa"/>
            <w:vMerge w:val="restart"/>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муниципальный</w:t>
            </w:r>
          </w:p>
        </w:tc>
        <w:tc>
          <w:tcPr>
            <w:tcW w:w="2410"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«Волшебный клубок»</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Мартыненко Юлия</w:t>
            </w:r>
          </w:p>
        </w:tc>
        <w:tc>
          <w:tcPr>
            <w:tcW w:w="1417"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1 место</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F03F29">
        <w:trPr>
          <w:trHeight w:val="389"/>
          <w:jc w:val="center"/>
        </w:trPr>
        <w:tc>
          <w:tcPr>
            <w:tcW w:w="1413"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«Креатив»</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Панасенко Кирилл</w:t>
            </w:r>
          </w:p>
        </w:tc>
        <w:tc>
          <w:tcPr>
            <w:tcW w:w="1417"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2 место</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 xml:space="preserve"> «Природная мастерская»</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Кутлыбаева Дарья</w:t>
            </w:r>
          </w:p>
        </w:tc>
        <w:tc>
          <w:tcPr>
            <w:tcW w:w="1417"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2 место</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F03F29">
        <w:trPr>
          <w:trHeight w:val="651"/>
          <w:jc w:val="center"/>
        </w:trPr>
        <w:tc>
          <w:tcPr>
            <w:tcW w:w="1413"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 xml:space="preserve"> «Колобок»</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Мартыненко Алёна</w:t>
            </w:r>
          </w:p>
        </w:tc>
        <w:tc>
          <w:tcPr>
            <w:tcW w:w="1417"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3 место</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F03F29">
        <w:trPr>
          <w:trHeight w:val="592"/>
          <w:jc w:val="center"/>
        </w:trPr>
        <w:tc>
          <w:tcPr>
            <w:tcW w:w="1413"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«Калинка»</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Киракосян Алина</w:t>
            </w:r>
          </w:p>
        </w:tc>
        <w:tc>
          <w:tcPr>
            <w:tcW w:w="1417"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1 место</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F03F29">
        <w:trPr>
          <w:trHeight w:val="557"/>
          <w:jc w:val="center"/>
        </w:trPr>
        <w:tc>
          <w:tcPr>
            <w:tcW w:w="1413"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 xml:space="preserve"> «Мастерицы»</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Нененко Вадим</w:t>
            </w:r>
          </w:p>
        </w:tc>
        <w:tc>
          <w:tcPr>
            <w:tcW w:w="1417" w:type="dxa"/>
          </w:tcPr>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03F29">
              <w:rPr>
                <w:rFonts w:ascii="Times New Roman" w:hAnsi="Times New Roman" w:cs="Times New Roman"/>
                <w:color w:val="auto"/>
                <w:sz w:val="24"/>
                <w:szCs w:val="24"/>
              </w:rPr>
              <w:t>3 место</w:t>
            </w:r>
          </w:p>
          <w:p w:rsidR="00297CD7" w:rsidRPr="00F03F29"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C3474">
        <w:trPr>
          <w:trHeight w:val="552"/>
          <w:jc w:val="center"/>
        </w:trPr>
        <w:tc>
          <w:tcPr>
            <w:tcW w:w="1413"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09.02.2023</w:t>
            </w:r>
          </w:p>
        </w:tc>
        <w:tc>
          <w:tcPr>
            <w:tcW w:w="3216"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 этап Всероссийского детского экологического рисунка «Зелёная планета»</w:t>
            </w:r>
          </w:p>
        </w:tc>
        <w:tc>
          <w:tcPr>
            <w:tcW w:w="1585"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w:t>
            </w: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 xml:space="preserve"> «Креатив»</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Панасенко Кирилл</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1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C3474">
        <w:trPr>
          <w:trHeight w:val="572"/>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«Креатив»</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Тряпко Злата</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27.02.2023</w:t>
            </w:r>
          </w:p>
        </w:tc>
        <w:tc>
          <w:tcPr>
            <w:tcW w:w="3216"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 этап краевого конкурса изобразительного и декоративно-прикладного творчества среди участников образовательных организаций Краснодарского края «Пасха в кубанской семье в 2023 году»</w:t>
            </w:r>
          </w:p>
        </w:tc>
        <w:tc>
          <w:tcPr>
            <w:tcW w:w="1585"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w:t>
            </w: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«Волшебный клубок»</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Вертипорог Елизавета</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1 место</w:t>
            </w:r>
          </w:p>
        </w:tc>
      </w:tr>
      <w:tr w:rsidR="00297CD7" w:rsidRPr="00297CD7" w:rsidTr="00297CD7">
        <w:trPr>
          <w:trHeight w:val="865"/>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«Волшебный клубок»</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Мартыненко Юлия</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гран-при</w:t>
            </w:r>
          </w:p>
        </w:tc>
      </w:tr>
      <w:tr w:rsidR="00297CD7" w:rsidRPr="00297CD7" w:rsidTr="000C3474">
        <w:trPr>
          <w:trHeight w:val="553"/>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«Креатив»</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Герцен Анастасия</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гран-при</w:t>
            </w:r>
          </w:p>
        </w:tc>
      </w:tr>
      <w:tr w:rsidR="00297CD7" w:rsidRPr="00297CD7" w:rsidTr="00297CD7">
        <w:trPr>
          <w:trHeight w:val="865"/>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«Природная мастерская»</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Мезенцева Нелли</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C3474">
        <w:trPr>
          <w:trHeight w:val="531"/>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«Калинка»</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Киракосян Алина</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гран-при</w:t>
            </w:r>
          </w:p>
        </w:tc>
      </w:tr>
      <w:tr w:rsidR="00297CD7" w:rsidRPr="00297CD7" w:rsidTr="000C3474">
        <w:trPr>
          <w:trHeight w:val="525"/>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«Калинка»</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Кузьменко Милана</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гран-при</w:t>
            </w:r>
          </w:p>
        </w:tc>
      </w:tr>
      <w:tr w:rsidR="00297CD7" w:rsidRPr="00297CD7" w:rsidTr="000C3474">
        <w:trPr>
          <w:trHeight w:val="547"/>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 xml:space="preserve"> «Калинка»</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Василенко Ксения</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1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17.02.2023</w:t>
            </w:r>
          </w:p>
        </w:tc>
        <w:tc>
          <w:tcPr>
            <w:tcW w:w="3216"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 этап краеведческого конкурса «Кубань многонациональный край»</w:t>
            </w:r>
          </w:p>
        </w:tc>
        <w:tc>
          <w:tcPr>
            <w:tcW w:w="1585"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w:t>
            </w: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 xml:space="preserve"> «Волшебный клубок»</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Назаренко Светлана</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 место</w:t>
            </w:r>
          </w:p>
        </w:tc>
      </w:tr>
      <w:tr w:rsidR="00297CD7" w:rsidRPr="00297CD7" w:rsidTr="00297CD7">
        <w:trPr>
          <w:trHeight w:val="865"/>
          <w:jc w:val="center"/>
        </w:trPr>
        <w:tc>
          <w:tcPr>
            <w:tcW w:w="1413"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lastRenderedPageBreak/>
              <w:t>13.03.2023</w:t>
            </w:r>
          </w:p>
        </w:tc>
        <w:tc>
          <w:tcPr>
            <w:tcW w:w="3216"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 этап I-го регионального этапа V Всероссийского героико-патриотического фестиваля «Звезда спасения»</w:t>
            </w:r>
          </w:p>
        </w:tc>
        <w:tc>
          <w:tcPr>
            <w:tcW w:w="1585" w:type="dxa"/>
            <w:vMerge w:val="restart"/>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муниципальный</w:t>
            </w: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«Волшебный клубок»</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Мартыненко Юлия</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1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«Природная мастерская»</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Кутлыбаева Дарья</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C3474">
        <w:trPr>
          <w:trHeight w:val="512"/>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«Колобок»</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Рамазян Лиана</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C3474">
        <w:trPr>
          <w:trHeight w:val="519"/>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«Колобок»</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Гуртовой Арсений</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C3474">
        <w:trPr>
          <w:trHeight w:val="513"/>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 xml:space="preserve"> «Калинка»</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Киракосян Алина</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3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0C3474">
        <w:trPr>
          <w:trHeight w:val="535"/>
          <w:jc w:val="center"/>
        </w:trPr>
        <w:tc>
          <w:tcPr>
            <w:tcW w:w="1413"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 xml:space="preserve"> «Креатив»</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Кулибаба Мария</w:t>
            </w:r>
          </w:p>
        </w:tc>
        <w:tc>
          <w:tcPr>
            <w:tcW w:w="1417" w:type="dxa"/>
          </w:tcPr>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0C3474">
              <w:rPr>
                <w:rFonts w:ascii="Times New Roman" w:hAnsi="Times New Roman" w:cs="Times New Roman"/>
                <w:color w:val="auto"/>
                <w:sz w:val="24"/>
                <w:szCs w:val="24"/>
              </w:rPr>
              <w:t>2 место</w:t>
            </w:r>
          </w:p>
          <w:p w:rsidR="00297CD7" w:rsidRPr="000C3474"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4C25B2" w:rsidTr="00297CD7">
        <w:trPr>
          <w:trHeight w:val="865"/>
          <w:jc w:val="center"/>
        </w:trPr>
        <w:tc>
          <w:tcPr>
            <w:tcW w:w="1413" w:type="dxa"/>
            <w:vMerge w:val="restart"/>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15.03.2023</w:t>
            </w:r>
          </w:p>
        </w:tc>
        <w:tc>
          <w:tcPr>
            <w:tcW w:w="3216" w:type="dxa"/>
            <w:vMerge w:val="restart"/>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Муниципальный этап Всероссийского конкурса детско-юношеского творчества по пожарной безопасности «Неопалимая  купина»</w:t>
            </w:r>
          </w:p>
        </w:tc>
        <w:tc>
          <w:tcPr>
            <w:tcW w:w="1585" w:type="dxa"/>
            <w:vMerge w:val="restart"/>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муниципальный</w:t>
            </w:r>
          </w:p>
        </w:tc>
        <w:tc>
          <w:tcPr>
            <w:tcW w:w="2410"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«Волшебный клубок»</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Давыдова Полина</w:t>
            </w:r>
          </w:p>
        </w:tc>
        <w:tc>
          <w:tcPr>
            <w:tcW w:w="1417"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2 место</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4C25B2" w:rsidTr="00297CD7">
        <w:trPr>
          <w:trHeight w:val="865"/>
          <w:jc w:val="center"/>
        </w:trPr>
        <w:tc>
          <w:tcPr>
            <w:tcW w:w="1413"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«Природная мастерская»</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Кутлыбаева Дарья</w:t>
            </w:r>
          </w:p>
        </w:tc>
        <w:tc>
          <w:tcPr>
            <w:tcW w:w="1417"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3 место</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4C25B2" w:rsidTr="004C25B2">
        <w:trPr>
          <w:trHeight w:val="575"/>
          <w:jc w:val="center"/>
        </w:trPr>
        <w:tc>
          <w:tcPr>
            <w:tcW w:w="1413"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«Колобок»</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Васин Матвей</w:t>
            </w:r>
          </w:p>
        </w:tc>
        <w:tc>
          <w:tcPr>
            <w:tcW w:w="1417"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1 место</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4C25B2" w:rsidTr="004C25B2">
        <w:trPr>
          <w:trHeight w:val="555"/>
          <w:jc w:val="center"/>
        </w:trPr>
        <w:tc>
          <w:tcPr>
            <w:tcW w:w="1413"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 xml:space="preserve"> «Калинка»</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 xml:space="preserve">Киракосян Алина </w:t>
            </w:r>
          </w:p>
        </w:tc>
        <w:tc>
          <w:tcPr>
            <w:tcW w:w="1417"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3 место</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4C25B2" w:rsidTr="004C25B2">
        <w:trPr>
          <w:trHeight w:val="549"/>
          <w:jc w:val="center"/>
        </w:trPr>
        <w:tc>
          <w:tcPr>
            <w:tcW w:w="1413"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 xml:space="preserve"> «Креатив»</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Тряпко Злата</w:t>
            </w:r>
          </w:p>
        </w:tc>
        <w:tc>
          <w:tcPr>
            <w:tcW w:w="1417" w:type="dxa"/>
          </w:tcPr>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C25B2">
              <w:rPr>
                <w:rFonts w:ascii="Times New Roman" w:hAnsi="Times New Roman" w:cs="Times New Roman"/>
                <w:color w:val="auto"/>
                <w:sz w:val="24"/>
                <w:szCs w:val="24"/>
              </w:rPr>
              <w:t>2 место</w:t>
            </w:r>
          </w:p>
          <w:p w:rsidR="00297CD7" w:rsidRPr="004C25B2"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val="restart"/>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27.03.2023</w:t>
            </w:r>
          </w:p>
        </w:tc>
        <w:tc>
          <w:tcPr>
            <w:tcW w:w="3216" w:type="dxa"/>
            <w:vMerge w:val="restart"/>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Муниципальный этап Большого всероссийского фестиваля детского и юношеского творчества, в том числе для детей с ограниченными возможностями здоровья в 2023 году</w:t>
            </w:r>
          </w:p>
        </w:tc>
        <w:tc>
          <w:tcPr>
            <w:tcW w:w="1585" w:type="dxa"/>
            <w:vMerge w:val="restart"/>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муниципальный</w:t>
            </w: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«Волшебный клубок»</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Кулиш Наталья</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1 место</w:t>
            </w:r>
          </w:p>
        </w:tc>
      </w:tr>
      <w:tr w:rsidR="00297CD7" w:rsidRPr="00297CD7" w:rsidTr="00297CD7">
        <w:trPr>
          <w:trHeight w:val="86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«Волшебный клубок»</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Давыдова Полина</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2 место</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«Волшебный клубок»</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Вертипорог Елизавета</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гран-при</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r>
      <w:tr w:rsidR="00297CD7" w:rsidRPr="00297CD7" w:rsidTr="00297CD7">
        <w:trPr>
          <w:trHeight w:val="86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«Волшебный клубок»</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Мартыненко Юлия</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1 место</w:t>
            </w:r>
          </w:p>
        </w:tc>
      </w:tr>
      <w:tr w:rsidR="00297CD7" w:rsidRPr="00297CD7" w:rsidTr="00297CD7">
        <w:trPr>
          <w:trHeight w:val="86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«Природная мастерская»</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Климочкина Анжелика</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1 место</w:t>
            </w:r>
          </w:p>
        </w:tc>
      </w:tr>
      <w:tr w:rsidR="00297CD7" w:rsidRPr="00297CD7" w:rsidTr="00FB3DEB">
        <w:trPr>
          <w:trHeight w:val="527"/>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«Колобок»</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Васин Матвей</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гран-при</w:t>
            </w:r>
          </w:p>
        </w:tc>
      </w:tr>
      <w:tr w:rsidR="00297CD7" w:rsidRPr="00297CD7" w:rsidTr="00FB3DEB">
        <w:trPr>
          <w:trHeight w:val="53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«Колобок»</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Палёная Ксения</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1 место</w:t>
            </w:r>
          </w:p>
        </w:tc>
      </w:tr>
      <w:tr w:rsidR="00297CD7" w:rsidRPr="00297CD7" w:rsidTr="00297CD7">
        <w:trPr>
          <w:trHeight w:val="86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«Калинка»</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Кудряшова Стефания</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гран-при</w:t>
            </w:r>
          </w:p>
        </w:tc>
      </w:tr>
      <w:tr w:rsidR="00297CD7" w:rsidRPr="00297CD7" w:rsidTr="00297CD7">
        <w:trPr>
          <w:trHeight w:val="86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«Калинка»</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Лукьяненко Елизавета</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гран-при</w:t>
            </w:r>
          </w:p>
        </w:tc>
      </w:tr>
      <w:tr w:rsidR="00297CD7" w:rsidRPr="00297CD7" w:rsidTr="00064006">
        <w:trPr>
          <w:trHeight w:val="559"/>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«Креатив»</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 xml:space="preserve">Тряпко Злата </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1 место</w:t>
            </w:r>
          </w:p>
        </w:tc>
      </w:tr>
      <w:tr w:rsidR="00297CD7" w:rsidRPr="00297CD7" w:rsidTr="00FB3DEB">
        <w:trPr>
          <w:trHeight w:val="59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«Креатив»</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Панасенко Кирилл</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3 место</w:t>
            </w:r>
          </w:p>
        </w:tc>
      </w:tr>
      <w:tr w:rsidR="00297CD7" w:rsidRPr="00297CD7" w:rsidTr="00FB3DEB">
        <w:trPr>
          <w:trHeight w:val="575"/>
          <w:jc w:val="center"/>
        </w:trPr>
        <w:tc>
          <w:tcPr>
            <w:tcW w:w="1413"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«Креатив»</w:t>
            </w:r>
          </w:p>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Кулибаба Мария</w:t>
            </w:r>
          </w:p>
        </w:tc>
        <w:tc>
          <w:tcPr>
            <w:tcW w:w="1417" w:type="dxa"/>
          </w:tcPr>
          <w:p w:rsidR="00297CD7" w:rsidRPr="00FB3DEB"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FB3DEB">
              <w:rPr>
                <w:rFonts w:ascii="Times New Roman" w:hAnsi="Times New Roman" w:cs="Times New Roman"/>
                <w:color w:val="auto"/>
                <w:sz w:val="24"/>
                <w:szCs w:val="24"/>
              </w:rPr>
              <w:t>1 место</w:t>
            </w:r>
          </w:p>
        </w:tc>
      </w:tr>
      <w:tr w:rsidR="00297CD7" w:rsidRPr="00297CD7" w:rsidTr="00064006">
        <w:trPr>
          <w:trHeight w:val="627"/>
          <w:jc w:val="center"/>
        </w:trPr>
        <w:tc>
          <w:tcPr>
            <w:tcW w:w="1413" w:type="dxa"/>
            <w:vMerge w:val="restart"/>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04.04.2023</w:t>
            </w:r>
          </w:p>
        </w:tc>
        <w:tc>
          <w:tcPr>
            <w:tcW w:w="3216" w:type="dxa"/>
            <w:vMerge w:val="restart"/>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Межмуниципального фестиваля Православной культуры «Пасхальное поздравление»</w:t>
            </w:r>
          </w:p>
        </w:tc>
        <w:tc>
          <w:tcPr>
            <w:tcW w:w="1585" w:type="dxa"/>
            <w:vMerge w:val="restart"/>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 xml:space="preserve">муниципальный </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«Колобок»</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Кравец Валерия</w:t>
            </w:r>
          </w:p>
        </w:tc>
        <w:tc>
          <w:tcPr>
            <w:tcW w:w="1417" w:type="dxa"/>
          </w:tcPr>
          <w:p w:rsidR="00297CD7" w:rsidRPr="00415537" w:rsidRDefault="00297CD7" w:rsidP="0041553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лауреат</w:t>
            </w:r>
          </w:p>
        </w:tc>
      </w:tr>
      <w:tr w:rsidR="00297CD7" w:rsidRPr="00297CD7" w:rsidTr="00064006">
        <w:trPr>
          <w:trHeight w:val="565"/>
          <w:jc w:val="center"/>
        </w:trPr>
        <w:tc>
          <w:tcPr>
            <w:tcW w:w="1413"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15537" w:rsidRDefault="0041553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w:t>
            </w:r>
            <w:r w:rsidR="00297CD7" w:rsidRPr="00415537">
              <w:rPr>
                <w:rFonts w:ascii="Times New Roman" w:hAnsi="Times New Roman" w:cs="Times New Roman"/>
                <w:color w:val="auto"/>
                <w:sz w:val="24"/>
                <w:szCs w:val="24"/>
              </w:rPr>
              <w:t>Калинка»</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Василенко Ксения</w:t>
            </w:r>
          </w:p>
        </w:tc>
        <w:tc>
          <w:tcPr>
            <w:tcW w:w="1417" w:type="dxa"/>
          </w:tcPr>
          <w:p w:rsidR="00297CD7" w:rsidRPr="00415537" w:rsidRDefault="00297CD7" w:rsidP="0041553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лауреат</w:t>
            </w:r>
          </w:p>
        </w:tc>
      </w:tr>
      <w:tr w:rsidR="00297CD7" w:rsidRPr="00297CD7" w:rsidTr="00064006">
        <w:trPr>
          <w:trHeight w:val="559"/>
          <w:jc w:val="center"/>
        </w:trPr>
        <w:tc>
          <w:tcPr>
            <w:tcW w:w="1413"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«Мастерицы»</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Гордымова Анна</w:t>
            </w:r>
          </w:p>
        </w:tc>
        <w:tc>
          <w:tcPr>
            <w:tcW w:w="1417" w:type="dxa"/>
          </w:tcPr>
          <w:p w:rsidR="00297CD7" w:rsidRPr="00415537" w:rsidRDefault="00297CD7" w:rsidP="0041553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лауреат</w:t>
            </w:r>
          </w:p>
        </w:tc>
      </w:tr>
      <w:tr w:rsidR="00297CD7" w:rsidRPr="00297CD7" w:rsidTr="00297CD7">
        <w:trPr>
          <w:trHeight w:val="865"/>
          <w:jc w:val="center"/>
        </w:trPr>
        <w:tc>
          <w:tcPr>
            <w:tcW w:w="1413" w:type="dxa"/>
            <w:vMerge w:val="restart"/>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19.04.2023</w:t>
            </w:r>
          </w:p>
        </w:tc>
        <w:tc>
          <w:tcPr>
            <w:tcW w:w="3216" w:type="dxa"/>
            <w:vMerge w:val="restart"/>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Всероссийский детский фестиваль народной культуры «Наследники традиций» в 2023 году.</w:t>
            </w:r>
          </w:p>
        </w:tc>
        <w:tc>
          <w:tcPr>
            <w:tcW w:w="1585" w:type="dxa"/>
            <w:vMerge w:val="restart"/>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муниципальный</w:t>
            </w:r>
          </w:p>
        </w:tc>
        <w:tc>
          <w:tcPr>
            <w:tcW w:w="2410"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«Волшебный клубок»</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Мартыненко Юлия</w:t>
            </w:r>
          </w:p>
        </w:tc>
        <w:tc>
          <w:tcPr>
            <w:tcW w:w="1417"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1 место</w:t>
            </w:r>
          </w:p>
        </w:tc>
      </w:tr>
      <w:tr w:rsidR="00297CD7" w:rsidRPr="00297CD7" w:rsidTr="00297CD7">
        <w:trPr>
          <w:trHeight w:val="865"/>
          <w:jc w:val="center"/>
        </w:trPr>
        <w:tc>
          <w:tcPr>
            <w:tcW w:w="1413"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 xml:space="preserve"> «Волшебный клубок»</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Давыдова Полина</w:t>
            </w:r>
          </w:p>
        </w:tc>
        <w:tc>
          <w:tcPr>
            <w:tcW w:w="1417"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2 место</w:t>
            </w:r>
          </w:p>
        </w:tc>
      </w:tr>
      <w:tr w:rsidR="00297CD7" w:rsidRPr="00297CD7" w:rsidTr="00297CD7">
        <w:trPr>
          <w:trHeight w:val="865"/>
          <w:jc w:val="center"/>
        </w:trPr>
        <w:tc>
          <w:tcPr>
            <w:tcW w:w="1413"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 xml:space="preserve"> «Природная мастерская»</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Климочкина вероника</w:t>
            </w:r>
          </w:p>
        </w:tc>
        <w:tc>
          <w:tcPr>
            <w:tcW w:w="1417"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2 место</w:t>
            </w:r>
          </w:p>
        </w:tc>
      </w:tr>
      <w:tr w:rsidR="00297CD7" w:rsidRPr="00297CD7" w:rsidTr="00415537">
        <w:trPr>
          <w:trHeight w:val="529"/>
          <w:jc w:val="center"/>
        </w:trPr>
        <w:tc>
          <w:tcPr>
            <w:tcW w:w="1413"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 xml:space="preserve"> «Колобок»</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Гавриш Виталина</w:t>
            </w:r>
          </w:p>
        </w:tc>
        <w:tc>
          <w:tcPr>
            <w:tcW w:w="1417"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1 место</w:t>
            </w:r>
          </w:p>
        </w:tc>
      </w:tr>
      <w:tr w:rsidR="00297CD7" w:rsidRPr="00297CD7" w:rsidTr="00415537">
        <w:trPr>
          <w:trHeight w:val="523"/>
          <w:jc w:val="center"/>
        </w:trPr>
        <w:tc>
          <w:tcPr>
            <w:tcW w:w="1413"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3216"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85" w:type="dxa"/>
            <w:vMerge/>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 xml:space="preserve"> «Калинка»</w:t>
            </w:r>
          </w:p>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Киракосян Алина</w:t>
            </w:r>
          </w:p>
        </w:tc>
        <w:tc>
          <w:tcPr>
            <w:tcW w:w="1417" w:type="dxa"/>
          </w:tcPr>
          <w:p w:rsidR="00297CD7" w:rsidRPr="00415537"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415537">
              <w:rPr>
                <w:rFonts w:ascii="Times New Roman" w:hAnsi="Times New Roman" w:cs="Times New Roman"/>
                <w:color w:val="auto"/>
                <w:sz w:val="24"/>
                <w:szCs w:val="24"/>
              </w:rPr>
              <w:t>3 место</w:t>
            </w:r>
          </w:p>
        </w:tc>
      </w:tr>
      <w:tr w:rsidR="00297CD7" w:rsidRPr="00297CD7" w:rsidTr="00297CD7">
        <w:trPr>
          <w:trHeight w:val="865"/>
          <w:jc w:val="center"/>
        </w:trPr>
        <w:tc>
          <w:tcPr>
            <w:tcW w:w="1413" w:type="dxa"/>
          </w:tcPr>
          <w:p w:rsidR="00297CD7" w:rsidRPr="00853DD6"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853DD6">
              <w:rPr>
                <w:rFonts w:ascii="Times New Roman" w:hAnsi="Times New Roman" w:cs="Times New Roman"/>
                <w:color w:val="auto"/>
                <w:sz w:val="24"/>
                <w:szCs w:val="24"/>
              </w:rPr>
              <w:t>24.04.2023</w:t>
            </w:r>
          </w:p>
        </w:tc>
        <w:tc>
          <w:tcPr>
            <w:tcW w:w="3216" w:type="dxa"/>
          </w:tcPr>
          <w:p w:rsidR="00297CD7" w:rsidRPr="00853DD6"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853DD6">
              <w:rPr>
                <w:rFonts w:ascii="Times New Roman" w:hAnsi="Times New Roman" w:cs="Times New Roman"/>
                <w:color w:val="auto"/>
                <w:sz w:val="24"/>
                <w:szCs w:val="24"/>
              </w:rPr>
              <w:t>Зональный этап Большого всероссийского фестиваля детского и юношеского творчества, в том числе для детей с ограниченными возможностями здоровья в 2023 году</w:t>
            </w:r>
          </w:p>
        </w:tc>
        <w:tc>
          <w:tcPr>
            <w:tcW w:w="1585" w:type="dxa"/>
          </w:tcPr>
          <w:p w:rsidR="00297CD7" w:rsidRPr="00853DD6"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853DD6">
              <w:rPr>
                <w:rFonts w:ascii="Times New Roman" w:hAnsi="Times New Roman" w:cs="Times New Roman"/>
                <w:color w:val="auto"/>
                <w:sz w:val="24"/>
                <w:szCs w:val="24"/>
              </w:rPr>
              <w:t>зональный</w:t>
            </w:r>
          </w:p>
        </w:tc>
        <w:tc>
          <w:tcPr>
            <w:tcW w:w="2410" w:type="dxa"/>
          </w:tcPr>
          <w:p w:rsidR="00297CD7" w:rsidRPr="00853DD6"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853DD6">
              <w:rPr>
                <w:rFonts w:ascii="Times New Roman" w:hAnsi="Times New Roman" w:cs="Times New Roman"/>
                <w:color w:val="auto"/>
                <w:sz w:val="24"/>
                <w:szCs w:val="24"/>
              </w:rPr>
              <w:t>«Волшебный клубок»</w:t>
            </w:r>
          </w:p>
          <w:p w:rsidR="00297CD7" w:rsidRPr="00853DD6"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853DD6">
              <w:rPr>
                <w:rFonts w:ascii="Times New Roman" w:hAnsi="Times New Roman" w:cs="Times New Roman"/>
                <w:color w:val="auto"/>
                <w:sz w:val="24"/>
                <w:szCs w:val="24"/>
              </w:rPr>
              <w:t>Вертипорог Елизавета</w:t>
            </w:r>
          </w:p>
          <w:p w:rsidR="00297CD7" w:rsidRPr="00853DD6"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tcPr>
          <w:p w:rsidR="00297CD7" w:rsidRPr="00853DD6" w:rsidRDefault="00297CD7" w:rsidP="00297CD7">
            <w:pPr>
              <w:numPr>
                <w:ilvl w:val="0"/>
                <w:numId w:val="0"/>
              </w:numPr>
              <w:spacing w:before="0" w:beforeAutospacing="0" w:after="0" w:line="240" w:lineRule="auto"/>
              <w:jc w:val="left"/>
              <w:rPr>
                <w:rFonts w:ascii="Times New Roman" w:hAnsi="Times New Roman" w:cs="Times New Roman"/>
                <w:color w:val="auto"/>
                <w:sz w:val="24"/>
                <w:szCs w:val="24"/>
              </w:rPr>
            </w:pPr>
            <w:r w:rsidRPr="00853DD6">
              <w:rPr>
                <w:rFonts w:ascii="Times New Roman" w:hAnsi="Times New Roman" w:cs="Times New Roman"/>
                <w:color w:val="auto"/>
                <w:sz w:val="24"/>
                <w:szCs w:val="24"/>
              </w:rPr>
              <w:t>победитель</w:t>
            </w:r>
          </w:p>
        </w:tc>
      </w:tr>
    </w:tbl>
    <w:p w:rsidR="00AC049A" w:rsidRPr="002779B3" w:rsidRDefault="00AC049A" w:rsidP="00AC049A">
      <w:pPr>
        <w:numPr>
          <w:ilvl w:val="0"/>
          <w:numId w:val="0"/>
        </w:numPr>
        <w:spacing w:before="0" w:beforeAutospacing="0" w:after="0" w:line="240" w:lineRule="auto"/>
        <w:rPr>
          <w:rFonts w:ascii="Times New Roman" w:hAnsi="Times New Roman" w:cs="Times New Roman"/>
          <w:color w:val="FF0000"/>
        </w:rPr>
      </w:pPr>
    </w:p>
    <w:p w:rsidR="009E213D" w:rsidRPr="00283AA1" w:rsidRDefault="00AC049A" w:rsidP="00E24B7E">
      <w:pPr>
        <w:numPr>
          <w:ilvl w:val="0"/>
          <w:numId w:val="0"/>
        </w:numPr>
        <w:spacing w:before="0" w:beforeAutospacing="0" w:after="0" w:line="240" w:lineRule="auto"/>
        <w:rPr>
          <w:rFonts w:ascii="Times New Roman" w:hAnsi="Times New Roman" w:cs="Times New Roman"/>
          <w:color w:val="auto"/>
        </w:rPr>
      </w:pPr>
      <w:r w:rsidRPr="00A27269">
        <w:rPr>
          <w:rFonts w:ascii="Times New Roman" w:hAnsi="Times New Roman" w:cs="Times New Roman"/>
          <w:color w:val="auto"/>
        </w:rPr>
        <w:tab/>
      </w:r>
      <w:r w:rsidR="00464EEF" w:rsidRPr="00283AA1">
        <w:rPr>
          <w:rFonts w:ascii="Times New Roman" w:hAnsi="Times New Roman" w:cs="Times New Roman"/>
          <w:color w:val="auto"/>
        </w:rPr>
        <w:t>Всего  учащимися из объединений отдела изготовлено – 2</w:t>
      </w:r>
      <w:r w:rsidR="00B3101B" w:rsidRPr="00283AA1">
        <w:rPr>
          <w:rFonts w:ascii="Times New Roman" w:hAnsi="Times New Roman" w:cs="Times New Roman"/>
          <w:color w:val="auto"/>
        </w:rPr>
        <w:t>7</w:t>
      </w:r>
      <w:r w:rsidR="00A27269" w:rsidRPr="00283AA1">
        <w:rPr>
          <w:rFonts w:ascii="Times New Roman" w:hAnsi="Times New Roman" w:cs="Times New Roman"/>
          <w:color w:val="auto"/>
        </w:rPr>
        <w:t>0</w:t>
      </w:r>
      <w:r w:rsidR="00464EEF" w:rsidRPr="00283AA1">
        <w:rPr>
          <w:rFonts w:ascii="Times New Roman" w:hAnsi="Times New Roman" w:cs="Times New Roman"/>
          <w:color w:val="auto"/>
        </w:rPr>
        <w:t xml:space="preserve">0 работ.  </w:t>
      </w:r>
    </w:p>
    <w:p w:rsidR="00E352CA" w:rsidRPr="00283AA1" w:rsidRDefault="009E213D" w:rsidP="00E95F4D">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sidRPr="00283AA1">
        <w:rPr>
          <w:rFonts w:ascii="Times New Roman" w:hAnsi="Times New Roman" w:cs="Times New Roman"/>
          <w:color w:val="auto"/>
          <w:sz w:val="24"/>
          <w:szCs w:val="24"/>
        </w:rPr>
        <w:tab/>
      </w:r>
      <w:r w:rsidR="00E352CA" w:rsidRPr="00283AA1">
        <w:rPr>
          <w:rFonts w:ascii="Times New Roman" w:hAnsi="Times New Roman" w:cs="Times New Roman"/>
          <w:color w:val="auto"/>
          <w:lang w:eastAsia="en-US"/>
        </w:rPr>
        <w:t xml:space="preserve">Профессия педагога дополнительного образования требует от человека постоянной работы над собой, углубления и расширения круга знаний и умений, роста, развития творческого потенциала, повышения профессионализма. </w:t>
      </w:r>
    </w:p>
    <w:p w:rsidR="00E352CA" w:rsidRPr="002779B3" w:rsidRDefault="00E352CA" w:rsidP="00E352CA">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FF0000"/>
          <w:lang w:eastAsia="en-US"/>
        </w:rPr>
      </w:pPr>
    </w:p>
    <w:p w:rsidR="006E7AA7" w:rsidRDefault="006E7AA7" w:rsidP="005335BF">
      <w:pPr>
        <w:numPr>
          <w:ilvl w:val="0"/>
          <w:numId w:val="0"/>
        </w:numPr>
        <w:autoSpaceDE w:val="0"/>
        <w:autoSpaceDN w:val="0"/>
        <w:adjustRightInd w:val="0"/>
        <w:spacing w:before="0" w:beforeAutospacing="0" w:after="0" w:line="240" w:lineRule="auto"/>
        <w:ind w:left="360"/>
        <w:jc w:val="center"/>
        <w:rPr>
          <w:rFonts w:ascii="Times New Roman" w:hAnsi="Times New Roman" w:cs="Times New Roman"/>
          <w:color w:val="auto"/>
        </w:rPr>
      </w:pPr>
    </w:p>
    <w:p w:rsidR="00E352CA" w:rsidRPr="00005736" w:rsidRDefault="00E352CA" w:rsidP="005335BF">
      <w:pPr>
        <w:numPr>
          <w:ilvl w:val="0"/>
          <w:numId w:val="0"/>
        </w:numPr>
        <w:autoSpaceDE w:val="0"/>
        <w:autoSpaceDN w:val="0"/>
        <w:adjustRightInd w:val="0"/>
        <w:spacing w:before="0" w:beforeAutospacing="0" w:after="0" w:line="240" w:lineRule="auto"/>
        <w:ind w:left="360"/>
        <w:jc w:val="center"/>
        <w:rPr>
          <w:rFonts w:ascii="Times New Roman" w:hAnsi="Times New Roman" w:cs="Times New Roman"/>
          <w:color w:val="auto"/>
        </w:rPr>
      </w:pPr>
      <w:r w:rsidRPr="00005736">
        <w:rPr>
          <w:rFonts w:ascii="Times New Roman" w:hAnsi="Times New Roman" w:cs="Times New Roman"/>
          <w:color w:val="auto"/>
        </w:rPr>
        <w:lastRenderedPageBreak/>
        <w:t>Обучение на курсах, семинарах, общественная и другая работа</w:t>
      </w:r>
    </w:p>
    <w:p w:rsidR="005335BF" w:rsidRPr="002779B3" w:rsidRDefault="005335BF" w:rsidP="000359A3">
      <w:pPr>
        <w:numPr>
          <w:ilvl w:val="0"/>
          <w:numId w:val="0"/>
        </w:numPr>
        <w:spacing w:before="0" w:beforeAutospacing="0" w:after="0" w:line="240" w:lineRule="auto"/>
        <w:jc w:val="left"/>
        <w:rPr>
          <w:rFonts w:ascii="Times New Roman" w:hAnsi="Times New Roman" w:cs="Times New Roman"/>
          <w:color w:val="FF0000"/>
          <w:sz w:val="24"/>
          <w:szCs w:val="24"/>
        </w:rPr>
      </w:pPr>
    </w:p>
    <w:tbl>
      <w:tblPr>
        <w:tblStyle w:val="a6"/>
        <w:tblW w:w="9781" w:type="dxa"/>
        <w:tblInd w:w="108" w:type="dxa"/>
        <w:tblLayout w:type="fixed"/>
        <w:tblLook w:val="04A0"/>
      </w:tblPr>
      <w:tblGrid>
        <w:gridCol w:w="1418"/>
        <w:gridCol w:w="3118"/>
        <w:gridCol w:w="1843"/>
        <w:gridCol w:w="1843"/>
        <w:gridCol w:w="1559"/>
      </w:tblGrid>
      <w:tr w:rsidR="00005736" w:rsidRPr="00005736" w:rsidTr="00005736">
        <w:tc>
          <w:tcPr>
            <w:tcW w:w="14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дата</w:t>
            </w:r>
          </w:p>
        </w:tc>
        <w:tc>
          <w:tcPr>
            <w:tcW w:w="31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название</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уровень</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Ф.И.О.</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педагога</w:t>
            </w:r>
          </w:p>
        </w:tc>
        <w:tc>
          <w:tcPr>
            <w:tcW w:w="1559"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примечание</w:t>
            </w:r>
          </w:p>
        </w:tc>
      </w:tr>
      <w:tr w:rsidR="00005736" w:rsidRPr="00005736" w:rsidTr="00005736">
        <w:trPr>
          <w:trHeight w:val="273"/>
        </w:trPr>
        <w:tc>
          <w:tcPr>
            <w:tcW w:w="14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28.10.2022</w:t>
            </w:r>
          </w:p>
        </w:tc>
        <w:tc>
          <w:tcPr>
            <w:tcW w:w="3118" w:type="dxa"/>
          </w:tcPr>
          <w:p w:rsid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Выступление на обучающем семинаре  по теме «Использование проектной деятельност</w:t>
            </w:r>
            <w:r>
              <w:rPr>
                <w:rFonts w:ascii="Times New Roman" w:hAnsi="Times New Roman" w:cs="Times New Roman"/>
                <w:color w:val="auto"/>
                <w:sz w:val="24"/>
                <w:szCs w:val="24"/>
              </w:rPr>
              <w:t xml:space="preserve">и в дополнительном образовании». </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Т</w:t>
            </w:r>
            <w:r w:rsidRPr="00005736">
              <w:rPr>
                <w:rFonts w:ascii="Times New Roman" w:hAnsi="Times New Roman" w:cs="Times New Roman"/>
                <w:color w:val="auto"/>
                <w:sz w:val="24"/>
                <w:szCs w:val="24"/>
              </w:rPr>
              <w:t>ем</w:t>
            </w:r>
            <w:r>
              <w:rPr>
                <w:rFonts w:ascii="Times New Roman" w:hAnsi="Times New Roman" w:cs="Times New Roman"/>
                <w:color w:val="auto"/>
                <w:sz w:val="24"/>
                <w:szCs w:val="24"/>
              </w:rPr>
              <w:t xml:space="preserve">а выступления: </w:t>
            </w:r>
            <w:r w:rsidRPr="00005736">
              <w:rPr>
                <w:rFonts w:ascii="Times New Roman" w:hAnsi="Times New Roman" w:cs="Times New Roman"/>
                <w:color w:val="auto"/>
                <w:sz w:val="24"/>
                <w:szCs w:val="24"/>
              </w:rPr>
              <w:t>«Использование метода проектов в познавательном развитии детей среднего школьного возраста»</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МОЦ</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Тимашевского района</w:t>
            </w:r>
          </w:p>
        </w:tc>
        <w:tc>
          <w:tcPr>
            <w:tcW w:w="1843" w:type="dxa"/>
            <w:tcBorders>
              <w:top w:val="single" w:sz="4" w:space="0" w:color="auto"/>
            </w:tcBorders>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Кондрыко И.Н.</w:t>
            </w:r>
          </w:p>
        </w:tc>
        <w:tc>
          <w:tcPr>
            <w:tcW w:w="1559" w:type="dxa"/>
            <w:tcBorders>
              <w:top w:val="single" w:sz="4" w:space="0" w:color="auto"/>
            </w:tcBorders>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сертификат</w:t>
            </w:r>
          </w:p>
        </w:tc>
      </w:tr>
      <w:tr w:rsidR="00005736" w:rsidRPr="00005736" w:rsidTr="00005736">
        <w:trPr>
          <w:trHeight w:val="829"/>
        </w:trPr>
        <w:tc>
          <w:tcPr>
            <w:tcW w:w="14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29.10.2022-03.11.2022</w:t>
            </w:r>
          </w:p>
        </w:tc>
        <w:tc>
          <w:tcPr>
            <w:tcW w:w="31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 xml:space="preserve">Работа в профоориентацинной школе в </w:t>
            </w:r>
            <w:r>
              <w:rPr>
                <w:rFonts w:ascii="Times New Roman" w:hAnsi="Times New Roman" w:cs="Times New Roman"/>
                <w:color w:val="auto"/>
                <w:sz w:val="24"/>
                <w:szCs w:val="24"/>
              </w:rPr>
              <w:t xml:space="preserve">МБУДО </w:t>
            </w:r>
            <w:r w:rsidRPr="00005736">
              <w:rPr>
                <w:rFonts w:ascii="Times New Roman" w:hAnsi="Times New Roman" w:cs="Times New Roman"/>
                <w:color w:val="auto"/>
                <w:sz w:val="24"/>
                <w:szCs w:val="24"/>
              </w:rPr>
              <w:t>ЦТ «Радуга» объединения «Юный техник»</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ЦТ «Радуга»</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 xml:space="preserve">Горчинский Ю.А., </w:t>
            </w:r>
          </w:p>
          <w:p w:rsidR="00005736" w:rsidRPr="00005736" w:rsidRDefault="00005736" w:rsidP="00B62D11">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Пронищев</w:t>
            </w:r>
            <w:r>
              <w:rPr>
                <w:rFonts w:ascii="Times New Roman" w:hAnsi="Times New Roman" w:cs="Times New Roman"/>
                <w:color w:val="auto"/>
                <w:sz w:val="24"/>
                <w:szCs w:val="24"/>
              </w:rPr>
              <w:t>а</w:t>
            </w:r>
            <w:r w:rsidR="00B62D11">
              <w:rPr>
                <w:rFonts w:ascii="Times New Roman" w:hAnsi="Times New Roman" w:cs="Times New Roman"/>
                <w:color w:val="auto"/>
                <w:sz w:val="24"/>
                <w:szCs w:val="24"/>
              </w:rPr>
              <w:t xml:space="preserve"> </w:t>
            </w:r>
            <w:r w:rsidRPr="00005736">
              <w:rPr>
                <w:rFonts w:ascii="Times New Roman" w:hAnsi="Times New Roman" w:cs="Times New Roman"/>
                <w:color w:val="auto"/>
                <w:sz w:val="24"/>
                <w:szCs w:val="24"/>
              </w:rPr>
              <w:t>Н.Г.</w:t>
            </w:r>
          </w:p>
        </w:tc>
        <w:tc>
          <w:tcPr>
            <w:tcW w:w="1559" w:type="dxa"/>
            <w:tcBorders>
              <w:top w:val="single" w:sz="4" w:space="0" w:color="auto"/>
            </w:tcBorders>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w:t>
            </w:r>
          </w:p>
        </w:tc>
      </w:tr>
      <w:tr w:rsidR="00005736" w:rsidRPr="00005736" w:rsidTr="00005736">
        <w:tc>
          <w:tcPr>
            <w:tcW w:w="14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25.11.2022</w:t>
            </w:r>
          </w:p>
        </w:tc>
        <w:tc>
          <w:tcPr>
            <w:tcW w:w="31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hint="eastAsia"/>
                <w:color w:val="auto"/>
                <w:sz w:val="24"/>
                <w:szCs w:val="24"/>
              </w:rPr>
              <w:t>П</w:t>
            </w:r>
            <w:r w:rsidRPr="00005736">
              <w:rPr>
                <w:rFonts w:ascii="Times New Roman" w:hAnsi="Times New Roman" w:cs="Times New Roman"/>
                <w:color w:val="auto"/>
                <w:sz w:val="24"/>
                <w:szCs w:val="24"/>
              </w:rPr>
              <w:t>рове</w:t>
            </w:r>
            <w:r>
              <w:rPr>
                <w:rFonts w:ascii="Times New Roman" w:hAnsi="Times New Roman" w:cs="Times New Roman"/>
                <w:color w:val="auto"/>
                <w:sz w:val="24"/>
                <w:szCs w:val="24"/>
              </w:rPr>
              <w:t>дение</w:t>
            </w:r>
            <w:r w:rsidRPr="00005736">
              <w:rPr>
                <w:rFonts w:ascii="Times New Roman" w:hAnsi="Times New Roman" w:cs="Times New Roman"/>
                <w:color w:val="auto"/>
                <w:sz w:val="24"/>
                <w:szCs w:val="24"/>
              </w:rPr>
              <w:t xml:space="preserve"> мастер-класс</w:t>
            </w:r>
            <w:r>
              <w:rPr>
                <w:rFonts w:ascii="Times New Roman" w:hAnsi="Times New Roman" w:cs="Times New Roman"/>
                <w:color w:val="auto"/>
                <w:sz w:val="24"/>
                <w:szCs w:val="24"/>
              </w:rPr>
              <w:t>а</w:t>
            </w:r>
            <w:r w:rsidRPr="00005736">
              <w:rPr>
                <w:rFonts w:ascii="Times New Roman" w:hAnsi="Times New Roman" w:cs="Times New Roman"/>
                <w:color w:val="auto"/>
                <w:sz w:val="24"/>
                <w:szCs w:val="24"/>
              </w:rPr>
              <w:t xml:space="preserve"> на  родительском собрании</w:t>
            </w:r>
            <w:r>
              <w:rPr>
                <w:rFonts w:ascii="Times New Roman" w:hAnsi="Times New Roman" w:cs="Times New Roman"/>
                <w:color w:val="auto"/>
                <w:sz w:val="24"/>
                <w:szCs w:val="24"/>
              </w:rPr>
              <w:t xml:space="preserve"> </w:t>
            </w:r>
            <w:r w:rsidRPr="00005736">
              <w:rPr>
                <w:rFonts w:ascii="Times New Roman" w:hAnsi="Times New Roman" w:cs="Times New Roman"/>
                <w:color w:val="auto"/>
                <w:sz w:val="24"/>
                <w:szCs w:val="24"/>
              </w:rPr>
              <w:t>ко Дню матери «Всё в маминых руках»</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ЦТ «Радуга»</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Кондрыко И.Н.</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Темир А.Г.</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Дзюба А.Г.</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Прокопец И.Н.</w:t>
            </w:r>
          </w:p>
        </w:tc>
        <w:tc>
          <w:tcPr>
            <w:tcW w:w="1559"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w:t>
            </w:r>
          </w:p>
        </w:tc>
      </w:tr>
      <w:tr w:rsidR="00005736" w:rsidRPr="00005736" w:rsidTr="00005736">
        <w:tc>
          <w:tcPr>
            <w:tcW w:w="14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29.11.2022</w:t>
            </w:r>
          </w:p>
        </w:tc>
        <w:tc>
          <w:tcPr>
            <w:tcW w:w="31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 xml:space="preserve">Выступление на обучающем семинаре по теме: «Профориентационная деятельность на примере занятий технической направленности в обьеднении «Юный техник» </w:t>
            </w:r>
            <w:r w:rsidR="00B62D11">
              <w:rPr>
                <w:rFonts w:ascii="Times New Roman" w:hAnsi="Times New Roman" w:cs="Times New Roman"/>
                <w:color w:val="auto"/>
                <w:sz w:val="24"/>
                <w:szCs w:val="24"/>
              </w:rPr>
              <w:t xml:space="preserve">МБУДО </w:t>
            </w:r>
            <w:r w:rsidRPr="00005736">
              <w:rPr>
                <w:rFonts w:ascii="Times New Roman" w:hAnsi="Times New Roman" w:cs="Times New Roman"/>
                <w:color w:val="auto"/>
                <w:sz w:val="24"/>
                <w:szCs w:val="24"/>
              </w:rPr>
              <w:t>ЦТ «Радуга»</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МОЦ</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Тимашевского района</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Горчинский Ю.А.</w:t>
            </w:r>
          </w:p>
        </w:tc>
        <w:tc>
          <w:tcPr>
            <w:tcW w:w="1559"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сертификат</w:t>
            </w:r>
          </w:p>
        </w:tc>
      </w:tr>
      <w:tr w:rsidR="00005736" w:rsidRPr="00005736" w:rsidTr="00005736">
        <w:tc>
          <w:tcPr>
            <w:tcW w:w="1418"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09.12.2022</w:t>
            </w:r>
          </w:p>
        </w:tc>
        <w:tc>
          <w:tcPr>
            <w:tcW w:w="3118" w:type="dxa"/>
          </w:tcPr>
          <w:p w:rsidR="00005736" w:rsidRPr="00005736" w:rsidRDefault="00B62D11" w:rsidP="00005736">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У</w:t>
            </w:r>
            <w:r w:rsidR="00005736" w:rsidRPr="00005736">
              <w:rPr>
                <w:rFonts w:ascii="Times New Roman" w:hAnsi="Times New Roman" w:cs="Times New Roman"/>
                <w:color w:val="auto"/>
                <w:sz w:val="24"/>
                <w:szCs w:val="24"/>
              </w:rPr>
              <w:t>частие в педагогической мастерской по теме: «Эффективное взаимодействие наставника и молодого специалиста в условиях современных вызовов образования»</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 xml:space="preserve">УО </w:t>
            </w:r>
            <w:r w:rsidR="006131B0">
              <w:rPr>
                <w:rFonts w:ascii="Times New Roman" w:hAnsi="Times New Roman" w:cs="Times New Roman"/>
                <w:color w:val="auto"/>
                <w:sz w:val="24"/>
                <w:szCs w:val="24"/>
              </w:rPr>
              <w:t>а</w:t>
            </w:r>
            <w:r w:rsidRPr="00005736">
              <w:rPr>
                <w:rFonts w:ascii="Times New Roman" w:hAnsi="Times New Roman" w:cs="Times New Roman"/>
                <w:color w:val="auto"/>
                <w:sz w:val="24"/>
                <w:szCs w:val="24"/>
              </w:rPr>
              <w:t>дминистрации муниципального образования Тимашевский район, г.</w:t>
            </w:r>
            <w:r>
              <w:rPr>
                <w:rFonts w:ascii="Times New Roman" w:hAnsi="Times New Roman" w:cs="Times New Roman"/>
                <w:color w:val="auto"/>
                <w:sz w:val="24"/>
                <w:szCs w:val="24"/>
              </w:rPr>
              <w:t xml:space="preserve"> </w:t>
            </w:r>
            <w:r w:rsidRPr="00005736">
              <w:rPr>
                <w:rFonts w:ascii="Times New Roman" w:hAnsi="Times New Roman" w:cs="Times New Roman"/>
                <w:color w:val="auto"/>
                <w:sz w:val="24"/>
                <w:szCs w:val="24"/>
              </w:rPr>
              <w:t xml:space="preserve">Тимашевск  </w:t>
            </w:r>
          </w:p>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СОШ №11</w:t>
            </w:r>
          </w:p>
        </w:tc>
        <w:tc>
          <w:tcPr>
            <w:tcW w:w="1843"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005736">
              <w:rPr>
                <w:rFonts w:ascii="Times New Roman" w:hAnsi="Times New Roman" w:cs="Times New Roman"/>
                <w:color w:val="auto"/>
                <w:sz w:val="24"/>
                <w:szCs w:val="24"/>
              </w:rPr>
              <w:t>Кондрыко И.Н.</w:t>
            </w:r>
          </w:p>
        </w:tc>
        <w:tc>
          <w:tcPr>
            <w:tcW w:w="1559" w:type="dxa"/>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r>
      <w:tr w:rsidR="00005736" w:rsidRPr="00005736" w:rsidTr="00005736">
        <w:tc>
          <w:tcPr>
            <w:tcW w:w="1418" w:type="dxa"/>
            <w:vMerge w:val="restart"/>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31.03.2023</w:t>
            </w:r>
          </w:p>
        </w:tc>
        <w:tc>
          <w:tcPr>
            <w:tcW w:w="3118" w:type="dxa"/>
          </w:tcPr>
          <w:p w:rsidR="006F0AFE"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Выступление на межрайонном  семинаре  «Развитие творческих способностей учащихся в системе дополнительного образования через различные виды деятельности»</w:t>
            </w:r>
            <w:r w:rsidR="006F0AFE" w:rsidRPr="006F0AFE">
              <w:rPr>
                <w:rFonts w:ascii="Times New Roman" w:hAnsi="Times New Roman" w:cs="Times New Roman"/>
                <w:color w:val="auto"/>
                <w:sz w:val="24"/>
                <w:szCs w:val="24"/>
              </w:rPr>
              <w:t>.</w:t>
            </w:r>
          </w:p>
          <w:p w:rsidR="00005736" w:rsidRPr="006F0AFE" w:rsidRDefault="006F0AFE"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lastRenderedPageBreak/>
              <w:t xml:space="preserve">Тема выступления: </w:t>
            </w:r>
            <w:r w:rsidR="00005736" w:rsidRPr="006F0AFE">
              <w:rPr>
                <w:rFonts w:ascii="Times New Roman" w:hAnsi="Times New Roman" w:cs="Times New Roman"/>
                <w:color w:val="auto"/>
                <w:sz w:val="24"/>
                <w:szCs w:val="24"/>
              </w:rPr>
              <w:t>«Приобщение детей среднего школьного возраста к кубанскому народному творчеству через искусство вязания»</w:t>
            </w:r>
          </w:p>
        </w:tc>
        <w:tc>
          <w:tcPr>
            <w:tcW w:w="1843" w:type="dxa"/>
            <w:vMerge w:val="restart"/>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lastRenderedPageBreak/>
              <w:t>Начальник управления образования администрации муниципального образования  Тимашевский район</w:t>
            </w:r>
          </w:p>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lastRenderedPageBreak/>
              <w:t>С.И. Проценко</w:t>
            </w:r>
          </w:p>
        </w:tc>
        <w:tc>
          <w:tcPr>
            <w:tcW w:w="1843"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lastRenderedPageBreak/>
              <w:t>Кондрыко И.Н.</w:t>
            </w:r>
          </w:p>
        </w:tc>
        <w:tc>
          <w:tcPr>
            <w:tcW w:w="1559"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005736" w:rsidRPr="006F0AFE" w:rsidRDefault="006F0AFE" w:rsidP="006F0AFE">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 xml:space="preserve">Проведение мастер-класса </w:t>
            </w:r>
            <w:r w:rsidR="00005736" w:rsidRPr="006F0AFE">
              <w:rPr>
                <w:rFonts w:ascii="Times New Roman" w:hAnsi="Times New Roman" w:cs="Times New Roman"/>
                <w:color w:val="auto"/>
                <w:sz w:val="24"/>
                <w:szCs w:val="24"/>
              </w:rPr>
              <w:t>по теме: «Пасхальная сумочка из фетра»</w:t>
            </w:r>
          </w:p>
        </w:tc>
        <w:tc>
          <w:tcPr>
            <w:tcW w:w="1843" w:type="dxa"/>
            <w:vMerge/>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Темир А.Г.</w:t>
            </w:r>
          </w:p>
        </w:tc>
        <w:tc>
          <w:tcPr>
            <w:tcW w:w="1559"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005736" w:rsidRPr="006F0AFE" w:rsidRDefault="006F0AFE"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Проведение м</w:t>
            </w:r>
            <w:r w:rsidR="00005736" w:rsidRPr="006F0AFE">
              <w:rPr>
                <w:rFonts w:ascii="Times New Roman" w:hAnsi="Times New Roman" w:cs="Times New Roman"/>
                <w:color w:val="auto"/>
                <w:sz w:val="24"/>
                <w:szCs w:val="24"/>
              </w:rPr>
              <w:t>астер-класс</w:t>
            </w:r>
            <w:r w:rsidRPr="006F0AFE">
              <w:rPr>
                <w:rFonts w:ascii="Times New Roman" w:hAnsi="Times New Roman" w:cs="Times New Roman"/>
                <w:color w:val="auto"/>
                <w:sz w:val="24"/>
                <w:szCs w:val="24"/>
              </w:rPr>
              <w:t>а</w:t>
            </w:r>
            <w:r w:rsidR="00005736" w:rsidRPr="006F0AFE">
              <w:rPr>
                <w:rFonts w:ascii="Times New Roman" w:hAnsi="Times New Roman" w:cs="Times New Roman"/>
                <w:color w:val="auto"/>
                <w:sz w:val="24"/>
                <w:szCs w:val="24"/>
              </w:rPr>
              <w:t xml:space="preserve"> по теме: «Весенний букет» в технике коллаж.</w:t>
            </w:r>
          </w:p>
        </w:tc>
        <w:tc>
          <w:tcPr>
            <w:tcW w:w="1843" w:type="dxa"/>
            <w:vMerge/>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Дзюба А.Г.</w:t>
            </w:r>
          </w:p>
        </w:tc>
        <w:tc>
          <w:tcPr>
            <w:tcW w:w="1559"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005736" w:rsidRPr="006F0AFE" w:rsidRDefault="006F0AFE" w:rsidP="006F0AFE">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Проведение м</w:t>
            </w:r>
            <w:r w:rsidR="00005736" w:rsidRPr="006F0AFE">
              <w:rPr>
                <w:rFonts w:ascii="Times New Roman" w:hAnsi="Times New Roman" w:cs="Times New Roman"/>
                <w:color w:val="auto"/>
                <w:sz w:val="24"/>
                <w:szCs w:val="24"/>
              </w:rPr>
              <w:t>астер-класс</w:t>
            </w:r>
            <w:r w:rsidRPr="006F0AFE">
              <w:rPr>
                <w:rFonts w:ascii="Times New Roman" w:hAnsi="Times New Roman" w:cs="Times New Roman"/>
                <w:color w:val="auto"/>
                <w:sz w:val="24"/>
                <w:szCs w:val="24"/>
              </w:rPr>
              <w:t>а</w:t>
            </w:r>
            <w:r w:rsidR="00005736" w:rsidRPr="006F0AFE">
              <w:rPr>
                <w:rFonts w:ascii="Times New Roman" w:hAnsi="Times New Roman" w:cs="Times New Roman"/>
                <w:color w:val="auto"/>
                <w:sz w:val="24"/>
                <w:szCs w:val="24"/>
              </w:rPr>
              <w:t xml:space="preserve"> по теме: «Формы организации с бумагой в технике бумагокручения»</w:t>
            </w:r>
          </w:p>
        </w:tc>
        <w:tc>
          <w:tcPr>
            <w:tcW w:w="1843" w:type="dxa"/>
            <w:vMerge/>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Прокопец И.Н.</w:t>
            </w:r>
          </w:p>
        </w:tc>
        <w:tc>
          <w:tcPr>
            <w:tcW w:w="1559" w:type="dxa"/>
          </w:tcPr>
          <w:p w:rsidR="00005736" w:rsidRPr="006F0AFE"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6F0AFE">
              <w:rPr>
                <w:rFonts w:ascii="Times New Roman" w:hAnsi="Times New Roman" w:cs="Times New Roman"/>
                <w:color w:val="auto"/>
                <w:sz w:val="24"/>
                <w:szCs w:val="24"/>
              </w:rPr>
              <w:t>сертификат</w:t>
            </w:r>
          </w:p>
        </w:tc>
      </w:tr>
      <w:tr w:rsidR="00005736" w:rsidRPr="0049357D" w:rsidTr="00005736">
        <w:tc>
          <w:tcPr>
            <w:tcW w:w="1418"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05.04.2023</w:t>
            </w:r>
          </w:p>
        </w:tc>
        <w:tc>
          <w:tcPr>
            <w:tcW w:w="3118" w:type="dxa"/>
          </w:tcPr>
          <w:p w:rsidR="00005736" w:rsidRPr="0049357D" w:rsidRDefault="0049357D" w:rsidP="0049357D">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Участие в с</w:t>
            </w:r>
            <w:r w:rsidR="00005736" w:rsidRPr="0049357D">
              <w:rPr>
                <w:rFonts w:ascii="Times New Roman" w:hAnsi="Times New Roman" w:cs="Times New Roman"/>
                <w:color w:val="auto"/>
                <w:sz w:val="24"/>
                <w:szCs w:val="24"/>
              </w:rPr>
              <w:t>еминар</w:t>
            </w:r>
            <w:r w:rsidRPr="0049357D">
              <w:rPr>
                <w:rFonts w:ascii="Times New Roman" w:hAnsi="Times New Roman" w:cs="Times New Roman"/>
                <w:color w:val="auto"/>
                <w:sz w:val="24"/>
                <w:szCs w:val="24"/>
              </w:rPr>
              <w:t>е</w:t>
            </w:r>
            <w:r w:rsidR="00005736" w:rsidRPr="0049357D">
              <w:rPr>
                <w:rFonts w:ascii="Times New Roman" w:hAnsi="Times New Roman" w:cs="Times New Roman"/>
                <w:color w:val="auto"/>
                <w:sz w:val="24"/>
                <w:szCs w:val="24"/>
              </w:rPr>
              <w:t xml:space="preserve"> в </w:t>
            </w:r>
            <w:r w:rsidRPr="0049357D">
              <w:rPr>
                <w:rFonts w:ascii="Times New Roman" w:hAnsi="Times New Roman" w:cs="Times New Roman"/>
                <w:color w:val="auto"/>
                <w:sz w:val="24"/>
                <w:szCs w:val="24"/>
              </w:rPr>
              <w:t xml:space="preserve">МБУДО ЦТ «Пирамида» по теме: </w:t>
            </w:r>
            <w:r w:rsidR="00005736" w:rsidRPr="0049357D">
              <w:rPr>
                <w:rFonts w:ascii="Times New Roman" w:hAnsi="Times New Roman" w:cs="Times New Roman"/>
                <w:color w:val="auto"/>
                <w:sz w:val="24"/>
                <w:szCs w:val="24"/>
              </w:rPr>
              <w:t>«Профориентационный компонент в реализации дополнительной общеобразовательной программы»</w:t>
            </w:r>
          </w:p>
        </w:tc>
        <w:tc>
          <w:tcPr>
            <w:tcW w:w="1843"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МОЦ</w:t>
            </w:r>
          </w:p>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Тимашевского района</w:t>
            </w:r>
          </w:p>
        </w:tc>
        <w:tc>
          <w:tcPr>
            <w:tcW w:w="1843"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Кондрыко И.Н.</w:t>
            </w:r>
          </w:p>
        </w:tc>
        <w:tc>
          <w:tcPr>
            <w:tcW w:w="1559"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r>
      <w:tr w:rsidR="00005736" w:rsidRPr="0049357D" w:rsidTr="00005736">
        <w:trPr>
          <w:trHeight w:val="660"/>
        </w:trPr>
        <w:tc>
          <w:tcPr>
            <w:tcW w:w="1418" w:type="dxa"/>
            <w:vMerge w:val="restart"/>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10.04.2023</w:t>
            </w:r>
          </w:p>
        </w:tc>
        <w:tc>
          <w:tcPr>
            <w:tcW w:w="3118" w:type="dxa"/>
            <w:vMerge w:val="restart"/>
          </w:tcPr>
          <w:p w:rsidR="00005736" w:rsidRPr="0049357D" w:rsidRDefault="0049357D"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Участие в к</w:t>
            </w:r>
            <w:r w:rsidR="00005736" w:rsidRPr="0049357D">
              <w:rPr>
                <w:rFonts w:ascii="Times New Roman" w:hAnsi="Times New Roman" w:cs="Times New Roman"/>
                <w:color w:val="auto"/>
                <w:sz w:val="24"/>
                <w:szCs w:val="24"/>
              </w:rPr>
              <w:t>онкурс</w:t>
            </w:r>
            <w:r w:rsidRPr="0049357D">
              <w:rPr>
                <w:rFonts w:ascii="Times New Roman" w:hAnsi="Times New Roman" w:cs="Times New Roman"/>
                <w:color w:val="auto"/>
                <w:sz w:val="24"/>
                <w:szCs w:val="24"/>
              </w:rPr>
              <w:t>е</w:t>
            </w:r>
            <w:r w:rsidR="00005736" w:rsidRPr="0049357D">
              <w:rPr>
                <w:rFonts w:ascii="Times New Roman" w:hAnsi="Times New Roman" w:cs="Times New Roman"/>
                <w:color w:val="auto"/>
                <w:sz w:val="24"/>
                <w:szCs w:val="24"/>
              </w:rPr>
              <w:t xml:space="preserve"> профессионального мастерства «Лучшее пособие методического кейса в организации дополнительного образования»</w:t>
            </w:r>
          </w:p>
        </w:tc>
        <w:tc>
          <w:tcPr>
            <w:tcW w:w="1843" w:type="dxa"/>
            <w:vMerge w:val="restart"/>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ЦТ «Радуга»</w:t>
            </w:r>
          </w:p>
        </w:tc>
        <w:tc>
          <w:tcPr>
            <w:tcW w:w="1843" w:type="dxa"/>
            <w:tcBorders>
              <w:bottom w:val="single" w:sz="4" w:space="0" w:color="auto"/>
            </w:tcBorders>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Кондрыко И.Н.</w:t>
            </w:r>
          </w:p>
        </w:tc>
        <w:tc>
          <w:tcPr>
            <w:tcW w:w="1559" w:type="dxa"/>
            <w:tcBorders>
              <w:bottom w:val="single" w:sz="4" w:space="0" w:color="auto"/>
            </w:tcBorders>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1 место</w:t>
            </w:r>
          </w:p>
        </w:tc>
      </w:tr>
      <w:tr w:rsidR="0049357D" w:rsidRPr="00005736" w:rsidTr="00E30D23">
        <w:trPr>
          <w:trHeight w:val="715"/>
        </w:trPr>
        <w:tc>
          <w:tcPr>
            <w:tcW w:w="1418" w:type="dxa"/>
            <w:vMerge/>
          </w:tcPr>
          <w:p w:rsidR="0049357D" w:rsidRPr="00005736" w:rsidRDefault="0049357D" w:rsidP="00005736">
            <w:pPr>
              <w:numPr>
                <w:ilvl w:val="0"/>
                <w:numId w:val="0"/>
              </w:numPr>
              <w:spacing w:before="0" w:beforeAutospacing="0" w:after="0" w:line="240" w:lineRule="auto"/>
              <w:jc w:val="left"/>
              <w:rPr>
                <w:rFonts w:ascii="Times New Roman" w:hAnsi="Times New Roman" w:cs="Times New Roman"/>
                <w:color w:val="FF0000"/>
                <w:sz w:val="24"/>
                <w:szCs w:val="24"/>
              </w:rPr>
            </w:pPr>
          </w:p>
        </w:tc>
        <w:tc>
          <w:tcPr>
            <w:tcW w:w="3118" w:type="dxa"/>
            <w:vMerge/>
          </w:tcPr>
          <w:p w:rsidR="0049357D" w:rsidRPr="00005736" w:rsidRDefault="0049357D" w:rsidP="00005736">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843" w:type="dxa"/>
            <w:vMerge/>
          </w:tcPr>
          <w:p w:rsidR="0049357D" w:rsidRPr="00005736" w:rsidRDefault="0049357D" w:rsidP="00005736">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843" w:type="dxa"/>
            <w:tcBorders>
              <w:top w:val="single" w:sz="4" w:space="0" w:color="auto"/>
            </w:tcBorders>
          </w:tcPr>
          <w:p w:rsidR="0049357D" w:rsidRPr="0049357D" w:rsidRDefault="0049357D"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Дзюба А.Г.</w:t>
            </w:r>
          </w:p>
        </w:tc>
        <w:tc>
          <w:tcPr>
            <w:tcW w:w="1559" w:type="dxa"/>
            <w:tcBorders>
              <w:top w:val="single" w:sz="4" w:space="0" w:color="auto"/>
            </w:tcBorders>
          </w:tcPr>
          <w:p w:rsidR="0049357D" w:rsidRPr="0049357D" w:rsidRDefault="0049357D"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1 место</w:t>
            </w:r>
          </w:p>
        </w:tc>
      </w:tr>
      <w:tr w:rsidR="00005736" w:rsidRPr="00005736" w:rsidTr="00005736">
        <w:tc>
          <w:tcPr>
            <w:tcW w:w="1418" w:type="dxa"/>
            <w:vMerge w:val="restart"/>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11.04.2023</w:t>
            </w:r>
          </w:p>
        </w:tc>
        <w:tc>
          <w:tcPr>
            <w:tcW w:w="3118" w:type="dxa"/>
          </w:tcPr>
          <w:p w:rsidR="00005736" w:rsidRPr="0049357D" w:rsidRDefault="0049357D" w:rsidP="0049357D">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Участие в з</w:t>
            </w:r>
            <w:r w:rsidR="00005736" w:rsidRPr="0049357D">
              <w:rPr>
                <w:rFonts w:ascii="Times New Roman" w:hAnsi="Times New Roman" w:cs="Times New Roman"/>
                <w:color w:val="auto"/>
                <w:sz w:val="24"/>
                <w:szCs w:val="24"/>
              </w:rPr>
              <w:t>ональн</w:t>
            </w:r>
            <w:r w:rsidRPr="0049357D">
              <w:rPr>
                <w:rFonts w:ascii="Times New Roman" w:hAnsi="Times New Roman" w:cs="Times New Roman"/>
                <w:color w:val="auto"/>
                <w:sz w:val="24"/>
                <w:szCs w:val="24"/>
              </w:rPr>
              <w:t>ом</w:t>
            </w:r>
            <w:r w:rsidR="00005736" w:rsidRPr="0049357D">
              <w:rPr>
                <w:rFonts w:ascii="Times New Roman" w:hAnsi="Times New Roman" w:cs="Times New Roman"/>
                <w:color w:val="auto"/>
                <w:sz w:val="24"/>
                <w:szCs w:val="24"/>
              </w:rPr>
              <w:t xml:space="preserve"> семинар</w:t>
            </w:r>
            <w:r w:rsidRPr="0049357D">
              <w:rPr>
                <w:rFonts w:ascii="Times New Roman" w:hAnsi="Times New Roman" w:cs="Times New Roman"/>
                <w:color w:val="auto"/>
                <w:sz w:val="24"/>
                <w:szCs w:val="24"/>
              </w:rPr>
              <w:t>е</w:t>
            </w:r>
            <w:r w:rsidR="00005736" w:rsidRPr="0049357D">
              <w:rPr>
                <w:rFonts w:ascii="Times New Roman" w:hAnsi="Times New Roman" w:cs="Times New Roman"/>
                <w:color w:val="auto"/>
                <w:sz w:val="24"/>
                <w:szCs w:val="24"/>
              </w:rPr>
              <w:t xml:space="preserve"> педагогических работников учреждений дополнительного образования детей по теме</w:t>
            </w:r>
            <w:r w:rsidRPr="0049357D">
              <w:rPr>
                <w:rFonts w:ascii="Times New Roman" w:hAnsi="Times New Roman" w:cs="Times New Roman"/>
                <w:color w:val="auto"/>
                <w:sz w:val="24"/>
                <w:szCs w:val="24"/>
              </w:rPr>
              <w:t>:</w:t>
            </w:r>
            <w:r w:rsidR="00005736" w:rsidRPr="0049357D">
              <w:rPr>
                <w:rFonts w:ascii="Times New Roman" w:hAnsi="Times New Roman" w:cs="Times New Roman"/>
                <w:color w:val="auto"/>
                <w:sz w:val="24"/>
                <w:szCs w:val="24"/>
              </w:rPr>
              <w:t xml:space="preserve"> «Обновление содержания образовательной деятельности с учётом реализации регионального компонента»</w:t>
            </w:r>
          </w:p>
        </w:tc>
        <w:tc>
          <w:tcPr>
            <w:tcW w:w="1843" w:type="dxa"/>
            <w:vMerge w:val="restart"/>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Начальник управления образования администрации МО Калининский район</w:t>
            </w:r>
          </w:p>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Е.А. Соляник</w:t>
            </w:r>
          </w:p>
        </w:tc>
        <w:tc>
          <w:tcPr>
            <w:tcW w:w="1843"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Кондрыко И.Н.</w:t>
            </w:r>
          </w:p>
        </w:tc>
        <w:tc>
          <w:tcPr>
            <w:tcW w:w="1559"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005736" w:rsidRPr="0049357D" w:rsidRDefault="0049357D"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Проведение м</w:t>
            </w:r>
            <w:r w:rsidR="00005736" w:rsidRPr="0049357D">
              <w:rPr>
                <w:rFonts w:ascii="Times New Roman" w:hAnsi="Times New Roman" w:cs="Times New Roman"/>
                <w:color w:val="auto"/>
                <w:sz w:val="24"/>
                <w:szCs w:val="24"/>
              </w:rPr>
              <w:t>астер-класс</w:t>
            </w:r>
            <w:r w:rsidRPr="0049357D">
              <w:rPr>
                <w:rFonts w:ascii="Times New Roman" w:hAnsi="Times New Roman" w:cs="Times New Roman"/>
                <w:color w:val="auto"/>
                <w:sz w:val="24"/>
                <w:szCs w:val="24"/>
              </w:rPr>
              <w:t>а</w:t>
            </w:r>
            <w:r w:rsidR="00005736" w:rsidRPr="0049357D">
              <w:rPr>
                <w:rFonts w:ascii="Times New Roman" w:hAnsi="Times New Roman" w:cs="Times New Roman"/>
                <w:color w:val="auto"/>
                <w:sz w:val="24"/>
                <w:szCs w:val="24"/>
              </w:rPr>
              <w:t xml:space="preserve"> по теме: «Профориентационная работа на занятиях авиамоделизмом»</w:t>
            </w:r>
          </w:p>
        </w:tc>
        <w:tc>
          <w:tcPr>
            <w:tcW w:w="1843" w:type="dxa"/>
            <w:vMerge/>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Горчинский Ю.А.</w:t>
            </w:r>
          </w:p>
        </w:tc>
        <w:tc>
          <w:tcPr>
            <w:tcW w:w="1559"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005736" w:rsidRPr="0049357D" w:rsidRDefault="0049357D"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Проведение м</w:t>
            </w:r>
            <w:r w:rsidR="00005736" w:rsidRPr="0049357D">
              <w:rPr>
                <w:rFonts w:ascii="Times New Roman" w:hAnsi="Times New Roman" w:cs="Times New Roman"/>
                <w:color w:val="auto"/>
                <w:sz w:val="24"/>
                <w:szCs w:val="24"/>
              </w:rPr>
              <w:t>астер-класс</w:t>
            </w:r>
            <w:r w:rsidRPr="0049357D">
              <w:rPr>
                <w:rFonts w:ascii="Times New Roman" w:hAnsi="Times New Roman" w:cs="Times New Roman"/>
                <w:color w:val="auto"/>
                <w:sz w:val="24"/>
                <w:szCs w:val="24"/>
              </w:rPr>
              <w:t>а</w:t>
            </w:r>
            <w:r w:rsidR="00005736" w:rsidRPr="0049357D">
              <w:rPr>
                <w:rFonts w:ascii="Times New Roman" w:hAnsi="Times New Roman" w:cs="Times New Roman"/>
                <w:color w:val="auto"/>
                <w:sz w:val="24"/>
                <w:szCs w:val="24"/>
              </w:rPr>
              <w:t xml:space="preserve"> по теме: «Изготовление птицы дивной из атласных лент»</w:t>
            </w:r>
          </w:p>
        </w:tc>
        <w:tc>
          <w:tcPr>
            <w:tcW w:w="1843" w:type="dxa"/>
            <w:vMerge/>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Мезенцева Н.Н.</w:t>
            </w:r>
          </w:p>
        </w:tc>
        <w:tc>
          <w:tcPr>
            <w:tcW w:w="1559" w:type="dxa"/>
          </w:tcPr>
          <w:p w:rsidR="00005736" w:rsidRPr="0049357D"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49357D">
              <w:rPr>
                <w:rFonts w:ascii="Times New Roman" w:hAnsi="Times New Roman" w:cs="Times New Roman"/>
                <w:color w:val="auto"/>
                <w:sz w:val="24"/>
                <w:szCs w:val="24"/>
              </w:rPr>
              <w:t>сертификат</w:t>
            </w:r>
          </w:p>
        </w:tc>
      </w:tr>
      <w:tr w:rsidR="00005736" w:rsidRPr="00134E24" w:rsidTr="00005736">
        <w:tc>
          <w:tcPr>
            <w:tcW w:w="1418" w:type="dxa"/>
            <w:vMerge w:val="restart"/>
          </w:tcPr>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lastRenderedPageBreak/>
              <w:t>11.04.2023</w:t>
            </w:r>
          </w:p>
        </w:tc>
        <w:tc>
          <w:tcPr>
            <w:tcW w:w="3118" w:type="dxa"/>
          </w:tcPr>
          <w:p w:rsidR="00005736" w:rsidRPr="00134E24" w:rsidRDefault="00583E74"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Участие в з</w:t>
            </w:r>
            <w:r w:rsidR="00005736" w:rsidRPr="00134E24">
              <w:rPr>
                <w:rFonts w:ascii="Times New Roman" w:hAnsi="Times New Roman" w:cs="Times New Roman"/>
                <w:color w:val="auto"/>
                <w:sz w:val="24"/>
                <w:szCs w:val="24"/>
              </w:rPr>
              <w:t>ональн</w:t>
            </w:r>
            <w:r w:rsidRPr="00134E24">
              <w:rPr>
                <w:rFonts w:ascii="Times New Roman" w:hAnsi="Times New Roman" w:cs="Times New Roman"/>
                <w:color w:val="auto"/>
                <w:sz w:val="24"/>
                <w:szCs w:val="24"/>
              </w:rPr>
              <w:t>ом</w:t>
            </w:r>
            <w:r w:rsidR="00005736" w:rsidRPr="00134E24">
              <w:rPr>
                <w:rFonts w:ascii="Times New Roman" w:hAnsi="Times New Roman" w:cs="Times New Roman"/>
                <w:color w:val="auto"/>
                <w:sz w:val="24"/>
                <w:szCs w:val="24"/>
              </w:rPr>
              <w:t xml:space="preserve"> опорн</w:t>
            </w:r>
            <w:r w:rsidRPr="00134E24">
              <w:rPr>
                <w:rFonts w:ascii="Times New Roman" w:hAnsi="Times New Roman" w:cs="Times New Roman"/>
                <w:color w:val="auto"/>
                <w:sz w:val="24"/>
                <w:szCs w:val="24"/>
              </w:rPr>
              <w:t>ом</w:t>
            </w:r>
            <w:r w:rsidR="00005736" w:rsidRPr="00134E24">
              <w:rPr>
                <w:rFonts w:ascii="Times New Roman" w:hAnsi="Times New Roman" w:cs="Times New Roman"/>
                <w:color w:val="auto"/>
                <w:sz w:val="24"/>
                <w:szCs w:val="24"/>
              </w:rPr>
              <w:t xml:space="preserve"> центр</w:t>
            </w:r>
            <w:r w:rsidRPr="00134E24">
              <w:rPr>
                <w:rFonts w:ascii="Times New Roman" w:hAnsi="Times New Roman" w:cs="Times New Roman"/>
                <w:color w:val="auto"/>
                <w:sz w:val="24"/>
                <w:szCs w:val="24"/>
              </w:rPr>
              <w:t>е</w:t>
            </w:r>
            <w:r w:rsidR="00005736" w:rsidRPr="00134E24">
              <w:rPr>
                <w:rFonts w:ascii="Times New Roman" w:hAnsi="Times New Roman" w:cs="Times New Roman"/>
                <w:color w:val="auto"/>
                <w:sz w:val="24"/>
                <w:szCs w:val="24"/>
              </w:rPr>
              <w:t xml:space="preserve"> дополнительного образования детей Краснодарского края (Приазовская территориальная зона)</w:t>
            </w:r>
          </w:p>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Выступление по теме</w:t>
            </w:r>
            <w:r w:rsidR="00583E74" w:rsidRPr="00134E24">
              <w:rPr>
                <w:rFonts w:ascii="Times New Roman" w:hAnsi="Times New Roman" w:cs="Times New Roman"/>
                <w:color w:val="auto"/>
                <w:sz w:val="24"/>
                <w:szCs w:val="24"/>
              </w:rPr>
              <w:t>:</w:t>
            </w:r>
            <w:r w:rsidRPr="00134E24">
              <w:rPr>
                <w:rFonts w:ascii="Times New Roman" w:hAnsi="Times New Roman" w:cs="Times New Roman"/>
                <w:color w:val="auto"/>
                <w:sz w:val="24"/>
                <w:szCs w:val="24"/>
              </w:rPr>
              <w:t xml:space="preserve"> «Обновление содержания образовательной деятельности с учётом реализации регионального компонента»</w:t>
            </w:r>
          </w:p>
        </w:tc>
        <w:tc>
          <w:tcPr>
            <w:tcW w:w="1843" w:type="dxa"/>
            <w:vMerge w:val="restart"/>
          </w:tcPr>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Руководитель Зонального опорного центра</w:t>
            </w:r>
          </w:p>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дополнительного образования детей Краснодарского края</w:t>
            </w:r>
          </w:p>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территориальной зоны «Приазовская»,</w:t>
            </w:r>
          </w:p>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директор МАУ ЦДО города Славянска-на-Кубани</w:t>
            </w:r>
          </w:p>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Е.П. Слюсарева</w:t>
            </w:r>
          </w:p>
        </w:tc>
        <w:tc>
          <w:tcPr>
            <w:tcW w:w="1843" w:type="dxa"/>
          </w:tcPr>
          <w:p w:rsidR="00005736" w:rsidRPr="00134E24" w:rsidRDefault="00134E24"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Кондрыко И.Н.</w:t>
            </w:r>
          </w:p>
        </w:tc>
        <w:tc>
          <w:tcPr>
            <w:tcW w:w="1559" w:type="dxa"/>
          </w:tcPr>
          <w:p w:rsidR="00005736" w:rsidRPr="00134E2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сертификат</w:t>
            </w:r>
          </w:p>
        </w:tc>
      </w:tr>
      <w:tr w:rsidR="00005736" w:rsidRPr="00583E74" w:rsidTr="00005736">
        <w:tc>
          <w:tcPr>
            <w:tcW w:w="1418" w:type="dxa"/>
            <w:vMerge/>
          </w:tcPr>
          <w:p w:rsidR="00005736" w:rsidRPr="00583E7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005736" w:rsidRPr="00583E74" w:rsidRDefault="00583E74"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83E74">
              <w:rPr>
                <w:rFonts w:ascii="Times New Roman" w:hAnsi="Times New Roman" w:cs="Times New Roman"/>
                <w:color w:val="auto"/>
                <w:sz w:val="24"/>
                <w:szCs w:val="24"/>
              </w:rPr>
              <w:t>Проведение м</w:t>
            </w:r>
            <w:r w:rsidR="00005736" w:rsidRPr="00583E74">
              <w:rPr>
                <w:rFonts w:ascii="Times New Roman" w:hAnsi="Times New Roman" w:cs="Times New Roman"/>
                <w:color w:val="auto"/>
                <w:sz w:val="24"/>
                <w:szCs w:val="24"/>
              </w:rPr>
              <w:t>астер-класс</w:t>
            </w:r>
            <w:r w:rsidRPr="00583E74">
              <w:rPr>
                <w:rFonts w:ascii="Times New Roman" w:hAnsi="Times New Roman" w:cs="Times New Roman"/>
                <w:color w:val="auto"/>
                <w:sz w:val="24"/>
                <w:szCs w:val="24"/>
              </w:rPr>
              <w:t>а</w:t>
            </w:r>
            <w:r w:rsidR="00005736" w:rsidRPr="00583E74">
              <w:rPr>
                <w:rFonts w:ascii="Times New Roman" w:hAnsi="Times New Roman" w:cs="Times New Roman"/>
                <w:color w:val="auto"/>
                <w:sz w:val="24"/>
                <w:szCs w:val="24"/>
              </w:rPr>
              <w:t xml:space="preserve"> по теме</w:t>
            </w:r>
            <w:r w:rsidRPr="00583E74">
              <w:rPr>
                <w:rFonts w:ascii="Times New Roman" w:hAnsi="Times New Roman" w:cs="Times New Roman"/>
                <w:color w:val="auto"/>
                <w:sz w:val="24"/>
                <w:szCs w:val="24"/>
              </w:rPr>
              <w:t>:</w:t>
            </w:r>
            <w:r w:rsidR="00005736" w:rsidRPr="00583E74">
              <w:rPr>
                <w:rFonts w:ascii="Times New Roman" w:hAnsi="Times New Roman" w:cs="Times New Roman"/>
                <w:color w:val="auto"/>
                <w:sz w:val="24"/>
                <w:szCs w:val="24"/>
              </w:rPr>
              <w:t xml:space="preserve"> «Изготовление птицы дивной из атласных лент»</w:t>
            </w:r>
          </w:p>
        </w:tc>
        <w:tc>
          <w:tcPr>
            <w:tcW w:w="1843" w:type="dxa"/>
            <w:vMerge/>
          </w:tcPr>
          <w:p w:rsidR="00005736" w:rsidRPr="00583E7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583E7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83E74">
              <w:rPr>
                <w:rFonts w:ascii="Times New Roman" w:hAnsi="Times New Roman" w:cs="Times New Roman"/>
                <w:color w:val="auto"/>
                <w:sz w:val="24"/>
                <w:szCs w:val="24"/>
              </w:rPr>
              <w:t>Мезенцева Н.Н.</w:t>
            </w:r>
          </w:p>
        </w:tc>
        <w:tc>
          <w:tcPr>
            <w:tcW w:w="1559" w:type="dxa"/>
          </w:tcPr>
          <w:p w:rsidR="00005736" w:rsidRPr="00583E74"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83E74">
              <w:rPr>
                <w:rFonts w:ascii="Times New Roman" w:hAnsi="Times New Roman" w:cs="Times New Roman"/>
                <w:color w:val="auto"/>
                <w:sz w:val="24"/>
                <w:szCs w:val="24"/>
              </w:rPr>
              <w:t>сертификат</w:t>
            </w:r>
          </w:p>
        </w:tc>
      </w:tr>
      <w:tr w:rsidR="00005736" w:rsidRPr="00005736" w:rsidTr="00005736">
        <w:tc>
          <w:tcPr>
            <w:tcW w:w="1418"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11.04.2023-26.04.2023</w:t>
            </w:r>
          </w:p>
        </w:tc>
        <w:tc>
          <w:tcPr>
            <w:tcW w:w="3118"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Курсы повышения квалификации по теме: «Актуальные вопросы художественно-эстетического воспитания детей в деятельности педагога дополнительного образования  (декоративно-прикладное и изобразительное искусство»</w:t>
            </w:r>
          </w:p>
        </w:tc>
        <w:tc>
          <w:tcPr>
            <w:tcW w:w="1843"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ООО «Инфоурок»</w:t>
            </w:r>
          </w:p>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72 часа</w:t>
            </w:r>
          </w:p>
        </w:tc>
        <w:tc>
          <w:tcPr>
            <w:tcW w:w="1843"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Пронищева Н.Г.</w:t>
            </w:r>
          </w:p>
        </w:tc>
        <w:tc>
          <w:tcPr>
            <w:tcW w:w="1559"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удостоверение</w:t>
            </w:r>
          </w:p>
        </w:tc>
      </w:tr>
      <w:tr w:rsidR="00005736" w:rsidRPr="00005736" w:rsidTr="00005736">
        <w:trPr>
          <w:trHeight w:val="2496"/>
        </w:trPr>
        <w:tc>
          <w:tcPr>
            <w:tcW w:w="1418" w:type="dxa"/>
            <w:vMerge w:val="restart"/>
          </w:tcPr>
          <w:p w:rsidR="00005736" w:rsidRPr="003F199C"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3F199C">
              <w:rPr>
                <w:rFonts w:ascii="Times New Roman" w:hAnsi="Times New Roman" w:cs="Times New Roman"/>
                <w:color w:val="auto"/>
                <w:sz w:val="24"/>
                <w:szCs w:val="24"/>
              </w:rPr>
              <w:t>05.05.2023</w:t>
            </w:r>
          </w:p>
        </w:tc>
        <w:tc>
          <w:tcPr>
            <w:tcW w:w="3118" w:type="dxa"/>
          </w:tcPr>
          <w:p w:rsidR="00005736" w:rsidRPr="003F199C" w:rsidRDefault="003F199C"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3F199C">
              <w:rPr>
                <w:rFonts w:ascii="Times New Roman" w:hAnsi="Times New Roman" w:cs="Times New Roman"/>
                <w:color w:val="auto"/>
                <w:sz w:val="24"/>
                <w:szCs w:val="24"/>
              </w:rPr>
              <w:t>Участие в р</w:t>
            </w:r>
            <w:r w:rsidR="00005736" w:rsidRPr="003F199C">
              <w:rPr>
                <w:rFonts w:ascii="Times New Roman" w:hAnsi="Times New Roman" w:cs="Times New Roman"/>
                <w:color w:val="auto"/>
                <w:sz w:val="24"/>
                <w:szCs w:val="24"/>
              </w:rPr>
              <w:t>айонн</w:t>
            </w:r>
            <w:r w:rsidRPr="003F199C">
              <w:rPr>
                <w:rFonts w:ascii="Times New Roman" w:hAnsi="Times New Roman" w:cs="Times New Roman"/>
                <w:color w:val="auto"/>
                <w:sz w:val="24"/>
                <w:szCs w:val="24"/>
              </w:rPr>
              <w:t xml:space="preserve">ом </w:t>
            </w:r>
            <w:r w:rsidR="00005736" w:rsidRPr="003F199C">
              <w:rPr>
                <w:rFonts w:ascii="Times New Roman" w:hAnsi="Times New Roman" w:cs="Times New Roman"/>
                <w:color w:val="auto"/>
                <w:sz w:val="24"/>
                <w:szCs w:val="24"/>
              </w:rPr>
              <w:t>семинар</w:t>
            </w:r>
            <w:r w:rsidRPr="003F199C">
              <w:rPr>
                <w:rFonts w:ascii="Times New Roman" w:hAnsi="Times New Roman" w:cs="Times New Roman"/>
                <w:color w:val="auto"/>
                <w:sz w:val="24"/>
                <w:szCs w:val="24"/>
              </w:rPr>
              <w:t>е</w:t>
            </w:r>
            <w:r w:rsidR="00005736" w:rsidRPr="003F199C">
              <w:rPr>
                <w:rFonts w:ascii="Times New Roman" w:hAnsi="Times New Roman" w:cs="Times New Roman"/>
                <w:color w:val="auto"/>
                <w:sz w:val="24"/>
                <w:szCs w:val="24"/>
              </w:rPr>
              <w:t xml:space="preserve"> педагогических работников учреждений дополнительного образования</w:t>
            </w:r>
          </w:p>
          <w:p w:rsidR="00005736" w:rsidRPr="003F199C" w:rsidRDefault="003F199C"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3F199C">
              <w:rPr>
                <w:rFonts w:ascii="Times New Roman" w:hAnsi="Times New Roman" w:cs="Times New Roman"/>
                <w:color w:val="auto"/>
                <w:sz w:val="24"/>
                <w:szCs w:val="24"/>
              </w:rPr>
              <w:t xml:space="preserve">Выступление по теме: </w:t>
            </w:r>
            <w:r w:rsidR="00005736" w:rsidRPr="003F199C">
              <w:rPr>
                <w:rFonts w:ascii="Times New Roman" w:hAnsi="Times New Roman" w:cs="Times New Roman"/>
                <w:color w:val="auto"/>
                <w:sz w:val="24"/>
                <w:szCs w:val="24"/>
              </w:rPr>
              <w:t>«Применение авиасимулятора на занятиях  по авиамоделизму</w:t>
            </w:r>
            <w:r w:rsidRPr="003F199C">
              <w:rPr>
                <w:rFonts w:ascii="Times New Roman" w:hAnsi="Times New Roman" w:cs="Times New Roman"/>
                <w:color w:val="auto"/>
                <w:sz w:val="24"/>
                <w:szCs w:val="24"/>
              </w:rPr>
              <w:t>»</w:t>
            </w:r>
          </w:p>
        </w:tc>
        <w:tc>
          <w:tcPr>
            <w:tcW w:w="1843" w:type="dxa"/>
            <w:vMerge w:val="restart"/>
          </w:tcPr>
          <w:p w:rsidR="00005736" w:rsidRPr="003F199C"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3F199C">
              <w:rPr>
                <w:rFonts w:ascii="Times New Roman" w:hAnsi="Times New Roman" w:cs="Times New Roman"/>
                <w:color w:val="auto"/>
                <w:sz w:val="24"/>
                <w:szCs w:val="24"/>
              </w:rPr>
              <w:t>Начальник управления образования администрации муниципального образования  Тимашевский район</w:t>
            </w:r>
          </w:p>
          <w:p w:rsidR="00005736" w:rsidRPr="003F199C"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3F199C">
              <w:rPr>
                <w:rFonts w:ascii="Times New Roman" w:hAnsi="Times New Roman" w:cs="Times New Roman"/>
                <w:color w:val="auto"/>
                <w:sz w:val="24"/>
                <w:szCs w:val="24"/>
              </w:rPr>
              <w:t>С.И. Проценко</w:t>
            </w:r>
          </w:p>
        </w:tc>
        <w:tc>
          <w:tcPr>
            <w:tcW w:w="1843" w:type="dxa"/>
          </w:tcPr>
          <w:p w:rsidR="00005736" w:rsidRPr="003F199C"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3F199C">
              <w:rPr>
                <w:rFonts w:ascii="Times New Roman" w:hAnsi="Times New Roman" w:cs="Times New Roman"/>
                <w:color w:val="auto"/>
                <w:sz w:val="24"/>
                <w:szCs w:val="24"/>
              </w:rPr>
              <w:t>Горчинский Ю.А.</w:t>
            </w:r>
          </w:p>
        </w:tc>
        <w:tc>
          <w:tcPr>
            <w:tcW w:w="1559" w:type="dxa"/>
          </w:tcPr>
          <w:p w:rsidR="00005736" w:rsidRPr="003F199C"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3F199C">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FF0000"/>
                <w:sz w:val="24"/>
                <w:szCs w:val="24"/>
              </w:rPr>
            </w:pPr>
          </w:p>
        </w:tc>
        <w:tc>
          <w:tcPr>
            <w:tcW w:w="3118" w:type="dxa"/>
          </w:tcPr>
          <w:p w:rsidR="006131B0" w:rsidRPr="00A03DBB" w:rsidRDefault="00A03DBB" w:rsidP="00A03DBB">
            <w:pPr>
              <w:numPr>
                <w:ilvl w:val="0"/>
                <w:numId w:val="0"/>
              </w:numPr>
              <w:spacing w:before="0" w:beforeAutospacing="0" w:after="0" w:line="240" w:lineRule="auto"/>
              <w:jc w:val="left"/>
              <w:rPr>
                <w:rFonts w:ascii="Times New Roman" w:hAnsi="Times New Roman" w:cs="Times New Roman"/>
                <w:color w:val="auto"/>
                <w:sz w:val="24"/>
                <w:szCs w:val="24"/>
              </w:rPr>
            </w:pPr>
            <w:r w:rsidRPr="00A03DBB">
              <w:rPr>
                <w:rFonts w:ascii="Times New Roman" w:hAnsi="Times New Roman" w:cs="Times New Roman"/>
                <w:color w:val="auto"/>
                <w:sz w:val="24"/>
                <w:szCs w:val="24"/>
              </w:rPr>
              <w:t xml:space="preserve">Выступление по теме: </w:t>
            </w:r>
            <w:r w:rsidR="00005736" w:rsidRPr="00A03DBB">
              <w:rPr>
                <w:rFonts w:ascii="Times New Roman" w:hAnsi="Times New Roman" w:cs="Times New Roman"/>
                <w:color w:val="auto"/>
                <w:sz w:val="24"/>
                <w:szCs w:val="24"/>
              </w:rPr>
              <w:t xml:space="preserve">«Формирование бережного отношения к природе у детей младшего школьного возраста </w:t>
            </w:r>
            <w:r>
              <w:rPr>
                <w:rFonts w:ascii="Times New Roman" w:hAnsi="Times New Roman" w:cs="Times New Roman"/>
                <w:color w:val="auto"/>
                <w:sz w:val="24"/>
                <w:szCs w:val="24"/>
              </w:rPr>
              <w:t>на</w:t>
            </w:r>
            <w:r w:rsidR="00005736" w:rsidRPr="00A03DBB">
              <w:rPr>
                <w:rFonts w:ascii="Times New Roman" w:hAnsi="Times New Roman" w:cs="Times New Roman"/>
                <w:color w:val="auto"/>
                <w:sz w:val="24"/>
                <w:szCs w:val="24"/>
              </w:rPr>
              <w:t xml:space="preserve"> занятиях по декоративно-прикладному творчеству»</w:t>
            </w:r>
          </w:p>
        </w:tc>
        <w:tc>
          <w:tcPr>
            <w:tcW w:w="1843" w:type="dxa"/>
            <w:vMerge/>
          </w:tcPr>
          <w:p w:rsidR="00005736" w:rsidRPr="00A03DBB"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A03DBB"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A03DBB">
              <w:rPr>
                <w:rFonts w:ascii="Times New Roman" w:hAnsi="Times New Roman" w:cs="Times New Roman"/>
                <w:color w:val="auto"/>
                <w:sz w:val="24"/>
                <w:szCs w:val="24"/>
              </w:rPr>
              <w:t>Прокопец И.Н.</w:t>
            </w:r>
          </w:p>
        </w:tc>
        <w:tc>
          <w:tcPr>
            <w:tcW w:w="1559" w:type="dxa"/>
          </w:tcPr>
          <w:p w:rsidR="00005736" w:rsidRPr="00A03DBB"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A03DBB">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FF0000"/>
                <w:sz w:val="24"/>
                <w:szCs w:val="24"/>
              </w:rPr>
            </w:pPr>
          </w:p>
        </w:tc>
        <w:tc>
          <w:tcPr>
            <w:tcW w:w="3118" w:type="dxa"/>
          </w:tcPr>
          <w:p w:rsidR="00005736" w:rsidRPr="00596C37" w:rsidRDefault="00596C37"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 xml:space="preserve">Выступление по теме: </w:t>
            </w:r>
            <w:r w:rsidR="00005736" w:rsidRPr="00596C37">
              <w:rPr>
                <w:rFonts w:ascii="Times New Roman" w:hAnsi="Times New Roman" w:cs="Times New Roman"/>
                <w:color w:val="auto"/>
                <w:sz w:val="24"/>
                <w:szCs w:val="24"/>
              </w:rPr>
              <w:t xml:space="preserve">«Современные педагогические технологии и методики организации образовательной </w:t>
            </w:r>
            <w:r w:rsidR="00005736" w:rsidRPr="00596C37">
              <w:rPr>
                <w:rFonts w:ascii="Times New Roman" w:hAnsi="Times New Roman" w:cs="Times New Roman"/>
                <w:color w:val="auto"/>
                <w:sz w:val="24"/>
                <w:szCs w:val="24"/>
              </w:rPr>
              <w:lastRenderedPageBreak/>
              <w:t>деятельности  учащихся»</w:t>
            </w:r>
          </w:p>
        </w:tc>
        <w:tc>
          <w:tcPr>
            <w:tcW w:w="1843" w:type="dxa"/>
            <w:vMerge/>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Кондрыко И.Н.</w:t>
            </w:r>
          </w:p>
        </w:tc>
        <w:tc>
          <w:tcPr>
            <w:tcW w:w="1559"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сертификат</w:t>
            </w:r>
          </w:p>
        </w:tc>
      </w:tr>
      <w:tr w:rsidR="00005736" w:rsidRPr="00005736" w:rsidTr="00005736">
        <w:tc>
          <w:tcPr>
            <w:tcW w:w="1418" w:type="dxa"/>
            <w:vMerge/>
          </w:tcPr>
          <w:p w:rsidR="00005736" w:rsidRPr="00005736" w:rsidRDefault="00005736" w:rsidP="00005736">
            <w:pPr>
              <w:numPr>
                <w:ilvl w:val="0"/>
                <w:numId w:val="0"/>
              </w:numPr>
              <w:spacing w:before="0" w:beforeAutospacing="0" w:after="0" w:line="240" w:lineRule="auto"/>
              <w:jc w:val="left"/>
              <w:rPr>
                <w:rFonts w:ascii="Times New Roman" w:hAnsi="Times New Roman" w:cs="Times New Roman"/>
                <w:color w:val="FF0000"/>
                <w:sz w:val="24"/>
                <w:szCs w:val="24"/>
              </w:rPr>
            </w:pPr>
          </w:p>
        </w:tc>
        <w:tc>
          <w:tcPr>
            <w:tcW w:w="3118" w:type="dxa"/>
          </w:tcPr>
          <w:p w:rsidR="00005736" w:rsidRPr="00596C37" w:rsidRDefault="00596C37"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 xml:space="preserve">Выступление </w:t>
            </w:r>
            <w:r w:rsidR="00005736" w:rsidRPr="00596C37">
              <w:rPr>
                <w:rFonts w:ascii="Times New Roman" w:hAnsi="Times New Roman" w:cs="Times New Roman"/>
                <w:color w:val="auto"/>
                <w:sz w:val="24"/>
                <w:szCs w:val="24"/>
              </w:rPr>
              <w:t>по теме</w:t>
            </w:r>
            <w:r w:rsidRPr="00596C37">
              <w:rPr>
                <w:rFonts w:ascii="Times New Roman" w:hAnsi="Times New Roman" w:cs="Times New Roman"/>
                <w:color w:val="auto"/>
                <w:sz w:val="24"/>
                <w:szCs w:val="24"/>
              </w:rPr>
              <w:t>:</w:t>
            </w:r>
            <w:r w:rsidR="00005736" w:rsidRPr="00596C37">
              <w:rPr>
                <w:rFonts w:ascii="Times New Roman" w:hAnsi="Times New Roman" w:cs="Times New Roman"/>
                <w:color w:val="auto"/>
                <w:sz w:val="24"/>
                <w:szCs w:val="24"/>
              </w:rPr>
              <w:t xml:space="preserve"> «Развитие творческих способностей детей через знакомство с декоративно-прикладным творчеством»</w:t>
            </w:r>
          </w:p>
        </w:tc>
        <w:tc>
          <w:tcPr>
            <w:tcW w:w="1843" w:type="dxa"/>
            <w:vMerge/>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Дзюба А.Г.</w:t>
            </w:r>
          </w:p>
        </w:tc>
        <w:tc>
          <w:tcPr>
            <w:tcW w:w="1559" w:type="dxa"/>
          </w:tcPr>
          <w:p w:rsidR="00005736" w:rsidRPr="00596C37" w:rsidRDefault="00005736" w:rsidP="00005736">
            <w:pPr>
              <w:numPr>
                <w:ilvl w:val="0"/>
                <w:numId w:val="0"/>
              </w:numPr>
              <w:spacing w:before="0" w:beforeAutospacing="0" w:after="0" w:line="240" w:lineRule="auto"/>
              <w:jc w:val="left"/>
              <w:rPr>
                <w:rFonts w:ascii="Times New Roman" w:hAnsi="Times New Roman" w:cs="Times New Roman"/>
                <w:color w:val="auto"/>
                <w:sz w:val="24"/>
                <w:szCs w:val="24"/>
              </w:rPr>
            </w:pPr>
            <w:r w:rsidRPr="00596C37">
              <w:rPr>
                <w:rFonts w:ascii="Times New Roman" w:hAnsi="Times New Roman" w:cs="Times New Roman"/>
                <w:color w:val="auto"/>
                <w:sz w:val="24"/>
                <w:szCs w:val="24"/>
              </w:rPr>
              <w:t>сертификат</w:t>
            </w:r>
          </w:p>
        </w:tc>
      </w:tr>
    </w:tbl>
    <w:p w:rsidR="009E5866" w:rsidRPr="002779B3" w:rsidRDefault="009E5866" w:rsidP="000359A3">
      <w:pPr>
        <w:numPr>
          <w:ilvl w:val="0"/>
          <w:numId w:val="0"/>
        </w:numPr>
        <w:spacing w:before="0" w:beforeAutospacing="0" w:after="0" w:line="240" w:lineRule="auto"/>
        <w:jc w:val="left"/>
        <w:rPr>
          <w:rFonts w:ascii="Times New Roman" w:hAnsi="Times New Roman" w:cs="Times New Roman"/>
          <w:color w:val="FF0000"/>
          <w:sz w:val="24"/>
          <w:szCs w:val="24"/>
        </w:rPr>
      </w:pPr>
    </w:p>
    <w:p w:rsidR="0017413D" w:rsidRPr="007C1A40" w:rsidRDefault="0017413D" w:rsidP="00005736">
      <w:pPr>
        <w:numPr>
          <w:ilvl w:val="0"/>
          <w:numId w:val="0"/>
        </w:numPr>
        <w:spacing w:before="0" w:beforeAutospacing="0" w:after="0" w:line="240" w:lineRule="auto"/>
        <w:jc w:val="left"/>
        <w:rPr>
          <w:rFonts w:ascii="Times New Roman" w:hAnsi="Times New Roman" w:cs="Times New Roman"/>
          <w:color w:val="auto"/>
          <w:szCs w:val="24"/>
        </w:rPr>
      </w:pPr>
      <w:r w:rsidRPr="00005736">
        <w:rPr>
          <w:rFonts w:ascii="Times New Roman" w:hAnsi="Times New Roman" w:cs="Times New Roman"/>
          <w:color w:val="FF0000"/>
          <w:sz w:val="24"/>
          <w:szCs w:val="24"/>
        </w:rPr>
        <w:tab/>
      </w:r>
      <w:r w:rsidRPr="007C1A40">
        <w:rPr>
          <w:rFonts w:ascii="Times New Roman" w:hAnsi="Times New Roman" w:cs="Times New Roman"/>
          <w:color w:val="auto"/>
          <w:szCs w:val="24"/>
        </w:rPr>
        <w:t xml:space="preserve">Результаты методической работы и рост педагогического мастерства в учебном году осуществлялся через участие педагогов в творческих конкурсах. </w:t>
      </w:r>
    </w:p>
    <w:p w:rsidR="0017413D" w:rsidRPr="00005736" w:rsidRDefault="0017413D" w:rsidP="00005736">
      <w:pPr>
        <w:numPr>
          <w:ilvl w:val="0"/>
          <w:numId w:val="0"/>
        </w:numPr>
        <w:spacing w:before="0" w:beforeAutospacing="0" w:after="0" w:line="240" w:lineRule="auto"/>
        <w:jc w:val="left"/>
        <w:rPr>
          <w:rFonts w:ascii="Times New Roman" w:hAnsi="Times New Roman" w:cs="Times New Roman"/>
          <w:color w:val="FF0000"/>
          <w:sz w:val="24"/>
          <w:szCs w:val="24"/>
        </w:rPr>
      </w:pPr>
    </w:p>
    <w:p w:rsidR="002800FF" w:rsidRDefault="007C1A40" w:rsidP="00005736">
      <w:pPr>
        <w:numPr>
          <w:ilvl w:val="0"/>
          <w:numId w:val="0"/>
        </w:numPr>
        <w:spacing w:before="0" w:beforeAutospacing="0" w:after="0" w:line="240" w:lineRule="auto"/>
        <w:jc w:val="left"/>
        <w:rPr>
          <w:rFonts w:ascii="Times New Roman" w:hAnsi="Times New Roman" w:cs="Times New Roman"/>
          <w:color w:val="auto"/>
          <w:szCs w:val="24"/>
        </w:rPr>
      </w:pPr>
      <w:r>
        <w:rPr>
          <w:rFonts w:ascii="Times New Roman" w:hAnsi="Times New Roman" w:cs="Times New Roman"/>
          <w:color w:val="auto"/>
          <w:szCs w:val="24"/>
        </w:rPr>
        <w:tab/>
      </w:r>
      <w:r w:rsidR="0017413D" w:rsidRPr="007C1A40">
        <w:rPr>
          <w:rFonts w:ascii="Times New Roman" w:hAnsi="Times New Roman" w:cs="Times New Roman"/>
          <w:color w:val="auto"/>
          <w:szCs w:val="24"/>
        </w:rPr>
        <w:t>Достижения педагогов</w:t>
      </w:r>
    </w:p>
    <w:p w:rsidR="00FA562F" w:rsidRDefault="00FA562F" w:rsidP="00005736">
      <w:pPr>
        <w:numPr>
          <w:ilvl w:val="0"/>
          <w:numId w:val="0"/>
        </w:numPr>
        <w:spacing w:before="0" w:beforeAutospacing="0" w:after="0" w:line="240" w:lineRule="auto"/>
        <w:jc w:val="left"/>
        <w:rPr>
          <w:rFonts w:ascii="Times New Roman" w:hAnsi="Times New Roman" w:cs="Times New Roman"/>
          <w:color w:val="auto"/>
          <w:szCs w:val="24"/>
        </w:rPr>
      </w:pPr>
    </w:p>
    <w:tbl>
      <w:tblPr>
        <w:tblStyle w:val="a6"/>
        <w:tblW w:w="9781" w:type="dxa"/>
        <w:tblInd w:w="108" w:type="dxa"/>
        <w:tblLayout w:type="fixed"/>
        <w:tblLook w:val="04A0"/>
      </w:tblPr>
      <w:tblGrid>
        <w:gridCol w:w="1418"/>
        <w:gridCol w:w="2693"/>
        <w:gridCol w:w="2268"/>
        <w:gridCol w:w="1843"/>
        <w:gridCol w:w="1559"/>
      </w:tblGrid>
      <w:tr w:rsidR="00FA562F" w:rsidRPr="00FA562F" w:rsidTr="00C5336B">
        <w:tc>
          <w:tcPr>
            <w:tcW w:w="1418"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дата</w:t>
            </w:r>
          </w:p>
        </w:tc>
        <w:tc>
          <w:tcPr>
            <w:tcW w:w="2693"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название</w:t>
            </w:r>
          </w:p>
        </w:tc>
        <w:tc>
          <w:tcPr>
            <w:tcW w:w="2268"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уровень</w:t>
            </w:r>
          </w:p>
        </w:tc>
        <w:tc>
          <w:tcPr>
            <w:tcW w:w="1843"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Ф.И.О.</w:t>
            </w:r>
          </w:p>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педагога</w:t>
            </w:r>
          </w:p>
        </w:tc>
        <w:tc>
          <w:tcPr>
            <w:tcW w:w="1559"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примечание</w:t>
            </w:r>
          </w:p>
        </w:tc>
      </w:tr>
      <w:tr w:rsidR="00FA562F" w:rsidRPr="00FA562F" w:rsidTr="00C5336B">
        <w:tc>
          <w:tcPr>
            <w:tcW w:w="1418" w:type="dxa"/>
            <w:tcBorders>
              <w:bottom w:val="single" w:sz="4" w:space="0" w:color="000000" w:themeColor="text1"/>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03.10.2022</w:t>
            </w:r>
          </w:p>
        </w:tc>
        <w:tc>
          <w:tcPr>
            <w:tcW w:w="2693" w:type="dxa"/>
          </w:tcPr>
          <w:p w:rsidR="00FA562F"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A562F" w:rsidRPr="00C5336B">
              <w:rPr>
                <w:rFonts w:ascii="Times New Roman" w:hAnsi="Times New Roman" w:cs="Times New Roman"/>
                <w:color w:val="auto"/>
                <w:sz w:val="24"/>
                <w:szCs w:val="24"/>
              </w:rPr>
              <w:t>За личный вклад в развитие Тимашевского района и в честь 95 – летия со дня его основания</w:t>
            </w:r>
            <w:r>
              <w:rPr>
                <w:rFonts w:ascii="Times New Roman" w:hAnsi="Times New Roman" w:cs="Times New Roman"/>
                <w:color w:val="auto"/>
                <w:sz w:val="24"/>
                <w:szCs w:val="24"/>
              </w:rPr>
              <w:t>.</w:t>
            </w:r>
          </w:p>
        </w:tc>
        <w:tc>
          <w:tcPr>
            <w:tcW w:w="2268"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 xml:space="preserve">удостоверение </w:t>
            </w:r>
          </w:p>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 1650, распоряжение главы Тимашевского района от 03.10.2022 № 159-р</w:t>
            </w:r>
          </w:p>
        </w:tc>
        <w:tc>
          <w:tcPr>
            <w:tcW w:w="1843"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Кондрыко И.Н.</w:t>
            </w:r>
          </w:p>
        </w:tc>
        <w:tc>
          <w:tcPr>
            <w:tcW w:w="1559"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 xml:space="preserve">награждена медалью </w:t>
            </w:r>
          </w:p>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p>
        </w:tc>
      </w:tr>
      <w:tr w:rsidR="00FA562F" w:rsidRPr="00FA562F" w:rsidTr="00C5336B">
        <w:tc>
          <w:tcPr>
            <w:tcW w:w="1418" w:type="dxa"/>
            <w:tcBorders>
              <w:bottom w:val="single" w:sz="4" w:space="0" w:color="000000" w:themeColor="text1"/>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03.10.2022</w:t>
            </w:r>
          </w:p>
        </w:tc>
        <w:tc>
          <w:tcPr>
            <w:tcW w:w="2693"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За высокий профессионализм и творческий подход к обучению и воспитанию подрастающего поколения  Тимашевского района и честь дня Учителя.</w:t>
            </w:r>
          </w:p>
        </w:tc>
        <w:tc>
          <w:tcPr>
            <w:tcW w:w="2268"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Начальник управления образования администрации муниципального образования  Тимашевский район</w:t>
            </w:r>
          </w:p>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С.И. Проценко</w:t>
            </w:r>
          </w:p>
        </w:tc>
        <w:tc>
          <w:tcPr>
            <w:tcW w:w="1843"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Дзюба А.Г.</w:t>
            </w:r>
          </w:p>
        </w:tc>
        <w:tc>
          <w:tcPr>
            <w:tcW w:w="1559" w:type="dxa"/>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грамота</w:t>
            </w:r>
          </w:p>
        </w:tc>
      </w:tr>
      <w:tr w:rsidR="00FA562F" w:rsidRPr="00FA562F" w:rsidTr="00C5336B">
        <w:trPr>
          <w:trHeight w:val="675"/>
        </w:trPr>
        <w:tc>
          <w:tcPr>
            <w:tcW w:w="1418" w:type="dxa"/>
            <w:vMerge w:val="restart"/>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25.10.2022</w:t>
            </w:r>
          </w:p>
        </w:tc>
        <w:tc>
          <w:tcPr>
            <w:tcW w:w="2693" w:type="dxa"/>
            <w:vMerge w:val="restart"/>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Краевой конкурс системы дополнительного образования детей Краснодарского края «Лучшая социальная реклама региональной системы дополнительного образования детей Краснодарского края»</w:t>
            </w:r>
          </w:p>
        </w:tc>
        <w:tc>
          <w:tcPr>
            <w:tcW w:w="2268" w:type="dxa"/>
            <w:vMerge w:val="restart"/>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муниципальный</w:t>
            </w:r>
          </w:p>
        </w:tc>
        <w:tc>
          <w:tcPr>
            <w:tcW w:w="1843" w:type="dxa"/>
            <w:tcBorders>
              <w:bottom w:val="single" w:sz="4" w:space="0" w:color="auto"/>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Темир А.Г.</w:t>
            </w:r>
          </w:p>
        </w:tc>
        <w:tc>
          <w:tcPr>
            <w:tcW w:w="1559" w:type="dxa"/>
            <w:tcBorders>
              <w:bottom w:val="single" w:sz="4" w:space="0" w:color="auto"/>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1 место</w:t>
            </w:r>
          </w:p>
        </w:tc>
      </w:tr>
      <w:tr w:rsidR="00C5336B" w:rsidRPr="00FA562F" w:rsidTr="00C5336B">
        <w:trPr>
          <w:trHeight w:val="1240"/>
        </w:trPr>
        <w:tc>
          <w:tcPr>
            <w:tcW w:w="1418" w:type="dxa"/>
            <w:vMerge/>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Дзюба А.Г.</w:t>
            </w:r>
          </w:p>
        </w:tc>
        <w:tc>
          <w:tcPr>
            <w:tcW w:w="1559" w:type="dxa"/>
            <w:tcBorders>
              <w:top w:val="single" w:sz="4" w:space="0" w:color="auto"/>
            </w:tcBorders>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3 место</w:t>
            </w:r>
          </w:p>
        </w:tc>
      </w:tr>
      <w:tr w:rsidR="00FA562F" w:rsidRPr="00FA562F" w:rsidTr="00C5336B">
        <w:trPr>
          <w:trHeight w:val="420"/>
        </w:trPr>
        <w:tc>
          <w:tcPr>
            <w:tcW w:w="1418" w:type="dxa"/>
            <w:vMerge w:val="restart"/>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02.11.2022</w:t>
            </w:r>
          </w:p>
        </w:tc>
        <w:tc>
          <w:tcPr>
            <w:tcW w:w="2693" w:type="dxa"/>
            <w:vMerge w:val="restart"/>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Всероссийский конкурс профессионального мастерства педагогов</w:t>
            </w:r>
          </w:p>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«Мой лучший урок», в номинации дополнительное образование.</w:t>
            </w:r>
          </w:p>
        </w:tc>
        <w:tc>
          <w:tcPr>
            <w:tcW w:w="2268" w:type="dxa"/>
            <w:vMerge w:val="restart"/>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муниципальный</w:t>
            </w:r>
          </w:p>
        </w:tc>
        <w:tc>
          <w:tcPr>
            <w:tcW w:w="1843" w:type="dxa"/>
            <w:tcBorders>
              <w:bottom w:val="single" w:sz="4" w:space="0" w:color="auto"/>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Дзюба А.Г.</w:t>
            </w:r>
          </w:p>
        </w:tc>
        <w:tc>
          <w:tcPr>
            <w:tcW w:w="1559" w:type="dxa"/>
            <w:tcBorders>
              <w:bottom w:val="single" w:sz="4" w:space="0" w:color="auto"/>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2 место</w:t>
            </w:r>
          </w:p>
        </w:tc>
      </w:tr>
      <w:tr w:rsidR="00FA562F" w:rsidRPr="00FA562F" w:rsidTr="00C5336B">
        <w:trPr>
          <w:trHeight w:val="360"/>
        </w:trPr>
        <w:tc>
          <w:tcPr>
            <w:tcW w:w="1418" w:type="dxa"/>
            <w:vMerge/>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Темир А.Г.</w:t>
            </w:r>
          </w:p>
        </w:tc>
        <w:tc>
          <w:tcPr>
            <w:tcW w:w="1559" w:type="dxa"/>
            <w:tcBorders>
              <w:top w:val="single" w:sz="4" w:space="0" w:color="auto"/>
              <w:bottom w:val="single" w:sz="4" w:space="0" w:color="auto"/>
            </w:tcBorders>
          </w:tcPr>
          <w:p w:rsidR="00FA562F" w:rsidRPr="00C5336B" w:rsidRDefault="00FA562F"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2 место</w:t>
            </w:r>
          </w:p>
        </w:tc>
      </w:tr>
      <w:tr w:rsidR="00C5336B" w:rsidRPr="00FA562F" w:rsidTr="00C5336B">
        <w:trPr>
          <w:trHeight w:val="971"/>
        </w:trPr>
        <w:tc>
          <w:tcPr>
            <w:tcW w:w="1418" w:type="dxa"/>
            <w:vMerge/>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Кондрыко И.Н.</w:t>
            </w:r>
          </w:p>
        </w:tc>
        <w:tc>
          <w:tcPr>
            <w:tcW w:w="1559" w:type="dxa"/>
            <w:tcBorders>
              <w:top w:val="single" w:sz="4" w:space="0" w:color="auto"/>
            </w:tcBorders>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2 место</w:t>
            </w:r>
          </w:p>
        </w:tc>
      </w:tr>
      <w:tr w:rsidR="00C5336B" w:rsidRPr="00FA562F" w:rsidTr="00C5336B">
        <w:trPr>
          <w:trHeight w:val="971"/>
        </w:trPr>
        <w:tc>
          <w:tcPr>
            <w:tcW w:w="1418" w:type="dxa"/>
          </w:tcPr>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lastRenderedPageBreak/>
              <w:t>30.11.2022</w:t>
            </w:r>
          </w:p>
        </w:tc>
        <w:tc>
          <w:tcPr>
            <w:tcW w:w="2693" w:type="dxa"/>
          </w:tcPr>
          <w:p w:rsidR="00C5336B" w:rsidRPr="00C5336B" w:rsidRDefault="00C5336B" w:rsidP="00667FBA">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V Муниципальный конкурс творческих работ «Эхо Чеченской войны», посвящённый подвигу земляков в Чеченской войне и в честь 5-летия конкурса</w:t>
            </w:r>
          </w:p>
        </w:tc>
        <w:tc>
          <w:tcPr>
            <w:tcW w:w="2268" w:type="dxa"/>
          </w:tcPr>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Председатель оргкомитета В.В.  ветеран боевых действий  на  Северном Кавказе  председатель Тимашесвскойрайонной общественной организации «Ветераны боевых действий на Северном Кавказе»</w:t>
            </w:r>
          </w:p>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В.В.Бобров</w:t>
            </w:r>
          </w:p>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Начальник управления образования администрации муниципального образования  Тимашевский район</w:t>
            </w:r>
          </w:p>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С.И. Проценко</w:t>
            </w:r>
          </w:p>
        </w:tc>
        <w:tc>
          <w:tcPr>
            <w:tcW w:w="1843" w:type="dxa"/>
            <w:tcBorders>
              <w:top w:val="single" w:sz="4" w:space="0" w:color="auto"/>
            </w:tcBorders>
          </w:tcPr>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Пронищева Н.Г</w:t>
            </w:r>
          </w:p>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Дзюба А.Г.</w:t>
            </w:r>
          </w:p>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Прокопец И.Н.</w:t>
            </w:r>
          </w:p>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 xml:space="preserve"> Мезенцева Н.Н.</w:t>
            </w:r>
          </w:p>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Кондрыко И.Н.</w:t>
            </w:r>
          </w:p>
        </w:tc>
        <w:tc>
          <w:tcPr>
            <w:tcW w:w="1559" w:type="dxa"/>
            <w:tcBorders>
              <w:top w:val="single" w:sz="4" w:space="0" w:color="auto"/>
            </w:tcBorders>
          </w:tcPr>
          <w:p w:rsidR="00C5336B" w:rsidRPr="00C5336B"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благодарность за подготовку победителя</w:t>
            </w:r>
          </w:p>
        </w:tc>
      </w:tr>
      <w:tr w:rsidR="00C5336B" w:rsidRPr="00134E24" w:rsidTr="00C5336B">
        <w:tc>
          <w:tcPr>
            <w:tcW w:w="1418" w:type="dxa"/>
          </w:tcPr>
          <w:p w:rsidR="00C5336B" w:rsidRPr="00134E24"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2022</w:t>
            </w:r>
          </w:p>
        </w:tc>
        <w:tc>
          <w:tcPr>
            <w:tcW w:w="2693" w:type="dxa"/>
          </w:tcPr>
          <w:p w:rsidR="006131B0" w:rsidRPr="00134E24"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Сборник «Совершенствование профессионального мастерства управленческих и педагогических кадров сферы дополнительного образования Краснодарского края: Вызовы времени и стратегия будущего развития», опубликовано эссе на тему «Вклад дополнительной общеобразовательной программы «Волшебные петельки» в формировании у детей навыков XXI века»</w:t>
            </w:r>
          </w:p>
        </w:tc>
        <w:tc>
          <w:tcPr>
            <w:tcW w:w="2268" w:type="dxa"/>
          </w:tcPr>
          <w:p w:rsidR="00C5336B" w:rsidRPr="00134E24"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Сборник материалов победителей конкурса профессионального мастерства работников сферы дополнительного образования Краснодарского края, г.</w:t>
            </w:r>
            <w:r w:rsidR="005800FD">
              <w:rPr>
                <w:rFonts w:ascii="Times New Roman" w:hAnsi="Times New Roman" w:cs="Times New Roman"/>
                <w:color w:val="auto"/>
                <w:sz w:val="24"/>
                <w:szCs w:val="24"/>
              </w:rPr>
              <w:t xml:space="preserve"> Краснодар, Просвещение-</w:t>
            </w:r>
            <w:r w:rsidRPr="00134E24">
              <w:rPr>
                <w:rFonts w:ascii="Times New Roman" w:hAnsi="Times New Roman" w:cs="Times New Roman"/>
                <w:color w:val="auto"/>
                <w:sz w:val="24"/>
                <w:szCs w:val="24"/>
              </w:rPr>
              <w:t>ЮГ, 2020г., стр.213</w:t>
            </w:r>
          </w:p>
        </w:tc>
        <w:tc>
          <w:tcPr>
            <w:tcW w:w="1843" w:type="dxa"/>
          </w:tcPr>
          <w:p w:rsidR="00C5336B" w:rsidRPr="00134E24" w:rsidRDefault="00134E24"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Кондрыко И.Н.</w:t>
            </w:r>
          </w:p>
        </w:tc>
        <w:tc>
          <w:tcPr>
            <w:tcW w:w="1559" w:type="dxa"/>
          </w:tcPr>
          <w:p w:rsidR="00C5336B" w:rsidRPr="00134E24" w:rsidRDefault="00C5336B" w:rsidP="00E30D23">
            <w:pPr>
              <w:numPr>
                <w:ilvl w:val="0"/>
                <w:numId w:val="0"/>
              </w:numPr>
              <w:spacing w:before="0" w:beforeAutospacing="0" w:after="0" w:line="240" w:lineRule="auto"/>
              <w:jc w:val="left"/>
              <w:rPr>
                <w:rFonts w:ascii="Times New Roman" w:hAnsi="Times New Roman" w:cs="Times New Roman"/>
                <w:color w:val="auto"/>
                <w:sz w:val="24"/>
                <w:szCs w:val="24"/>
              </w:rPr>
            </w:pPr>
            <w:r w:rsidRPr="00134E24">
              <w:rPr>
                <w:rFonts w:ascii="Times New Roman" w:hAnsi="Times New Roman" w:cs="Times New Roman"/>
                <w:color w:val="auto"/>
                <w:sz w:val="24"/>
                <w:szCs w:val="24"/>
              </w:rPr>
              <w:t>Опубликовано эссе педагога</w:t>
            </w:r>
          </w:p>
        </w:tc>
      </w:tr>
      <w:tr w:rsidR="00C5336B" w:rsidRPr="00FA562F" w:rsidTr="00C5336B">
        <w:tc>
          <w:tcPr>
            <w:tcW w:w="1418" w:type="dxa"/>
            <w:tcBorders>
              <w:bottom w:val="single" w:sz="4" w:space="0" w:color="auto"/>
            </w:tcBorders>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16.12.2022</w:t>
            </w:r>
          </w:p>
        </w:tc>
        <w:tc>
          <w:tcPr>
            <w:tcW w:w="2693" w:type="dxa"/>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 xml:space="preserve">За высокий профессионализм при подготовке победителей районных конкурсов и активное участие в </w:t>
            </w:r>
            <w:r w:rsidRPr="00C5336B">
              <w:rPr>
                <w:rFonts w:ascii="Times New Roman" w:hAnsi="Times New Roman" w:cs="Times New Roman"/>
                <w:color w:val="auto"/>
                <w:sz w:val="24"/>
                <w:szCs w:val="24"/>
              </w:rPr>
              <w:lastRenderedPageBreak/>
              <w:t>патриотическом воспитании учащихся Тимашевского района.</w:t>
            </w:r>
          </w:p>
        </w:tc>
        <w:tc>
          <w:tcPr>
            <w:tcW w:w="2268" w:type="dxa"/>
            <w:tcBorders>
              <w:bottom w:val="single" w:sz="4" w:space="0" w:color="auto"/>
            </w:tcBorders>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lastRenderedPageBreak/>
              <w:t>Глава муниципального образования  Тимашевский район</w:t>
            </w:r>
          </w:p>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16.12.2022 № 510-р</w:t>
            </w:r>
          </w:p>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lastRenderedPageBreak/>
              <w:t xml:space="preserve"> А.В. Палий</w:t>
            </w:r>
          </w:p>
        </w:tc>
        <w:tc>
          <w:tcPr>
            <w:tcW w:w="1843" w:type="dxa"/>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lastRenderedPageBreak/>
              <w:t>Кондрыко И.Н.</w:t>
            </w:r>
          </w:p>
        </w:tc>
        <w:tc>
          <w:tcPr>
            <w:tcW w:w="1559" w:type="dxa"/>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Почетная грамота</w:t>
            </w:r>
          </w:p>
        </w:tc>
      </w:tr>
      <w:tr w:rsidR="00C5336B" w:rsidRPr="00C5336B" w:rsidTr="00C5336B">
        <w:tc>
          <w:tcPr>
            <w:tcW w:w="1418" w:type="dxa"/>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lastRenderedPageBreak/>
              <w:t>15.02.2023</w:t>
            </w:r>
          </w:p>
        </w:tc>
        <w:tc>
          <w:tcPr>
            <w:tcW w:w="2693" w:type="dxa"/>
          </w:tcPr>
          <w:p w:rsidR="00C5336B" w:rsidRPr="00C5336B" w:rsidRDefault="00C5336B" w:rsidP="00C5336B">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X муниципальный конкурс творческих работ «Неизвестная война», посвящённый подвигу земляков в Афганской войне</w:t>
            </w:r>
            <w:r>
              <w:rPr>
                <w:rFonts w:ascii="Times New Roman" w:hAnsi="Times New Roman" w:cs="Times New Roman"/>
                <w:color w:val="auto"/>
                <w:sz w:val="24"/>
                <w:szCs w:val="24"/>
              </w:rPr>
              <w:t xml:space="preserve"> и в честь 10-</w:t>
            </w:r>
            <w:r w:rsidRPr="00C5336B">
              <w:rPr>
                <w:rFonts w:ascii="Times New Roman" w:hAnsi="Times New Roman" w:cs="Times New Roman"/>
                <w:color w:val="auto"/>
                <w:sz w:val="24"/>
                <w:szCs w:val="24"/>
              </w:rPr>
              <w:t>летия конкурса</w:t>
            </w:r>
            <w:r w:rsidR="00F20782">
              <w:rPr>
                <w:rFonts w:ascii="Times New Roman" w:hAnsi="Times New Roman" w:cs="Times New Roman"/>
                <w:color w:val="auto"/>
                <w:sz w:val="24"/>
                <w:szCs w:val="24"/>
              </w:rPr>
              <w:t>.</w:t>
            </w:r>
          </w:p>
        </w:tc>
        <w:tc>
          <w:tcPr>
            <w:tcW w:w="2268" w:type="dxa"/>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муниципальный</w:t>
            </w:r>
          </w:p>
        </w:tc>
        <w:tc>
          <w:tcPr>
            <w:tcW w:w="1843" w:type="dxa"/>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Темир А.Г.</w:t>
            </w:r>
          </w:p>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Кондрыко И.Н.</w:t>
            </w:r>
          </w:p>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Пронищева Н.Г</w:t>
            </w:r>
          </w:p>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Дзюба А.Г.</w:t>
            </w:r>
          </w:p>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Прокопец И.Н.</w:t>
            </w:r>
          </w:p>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Мезенцева Н.Н.</w:t>
            </w:r>
          </w:p>
        </w:tc>
        <w:tc>
          <w:tcPr>
            <w:tcW w:w="1559" w:type="dxa"/>
          </w:tcPr>
          <w:p w:rsidR="00C5336B" w:rsidRPr="00C5336B"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C5336B">
              <w:rPr>
                <w:rFonts w:ascii="Times New Roman" w:hAnsi="Times New Roman" w:cs="Times New Roman"/>
                <w:color w:val="auto"/>
                <w:sz w:val="24"/>
                <w:szCs w:val="24"/>
              </w:rPr>
              <w:t>благодарность за подготовку победителя</w:t>
            </w:r>
          </w:p>
        </w:tc>
      </w:tr>
      <w:tr w:rsidR="00C5336B" w:rsidRPr="00F20782" w:rsidTr="00C5336B">
        <w:tc>
          <w:tcPr>
            <w:tcW w:w="1418" w:type="dxa"/>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01.04.2023</w:t>
            </w:r>
          </w:p>
        </w:tc>
        <w:tc>
          <w:tcPr>
            <w:tcW w:w="2693" w:type="dxa"/>
          </w:tcPr>
          <w:p w:rsidR="00C5336B" w:rsidRPr="00F20782" w:rsidRDefault="00F20782"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У</w:t>
            </w:r>
            <w:r w:rsidR="00C5336B" w:rsidRPr="00F20782">
              <w:rPr>
                <w:rFonts w:ascii="Times New Roman" w:hAnsi="Times New Roman" w:cs="Times New Roman"/>
                <w:color w:val="auto"/>
                <w:sz w:val="24"/>
                <w:szCs w:val="24"/>
              </w:rPr>
              <w:t>частие в трудовых коллективах Роговского сельского</w:t>
            </w:r>
          </w:p>
          <w:p w:rsidR="00C5336B" w:rsidRPr="00F20782" w:rsidRDefault="00F20782"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П</w:t>
            </w:r>
            <w:r w:rsidR="00C5336B" w:rsidRPr="00F20782">
              <w:rPr>
                <w:rFonts w:ascii="Times New Roman" w:hAnsi="Times New Roman" w:cs="Times New Roman"/>
                <w:color w:val="auto"/>
                <w:sz w:val="24"/>
                <w:szCs w:val="24"/>
              </w:rPr>
              <w:t>оселения</w:t>
            </w:r>
            <w:r w:rsidRPr="00F20782">
              <w:rPr>
                <w:rFonts w:ascii="Times New Roman" w:hAnsi="Times New Roman" w:cs="Times New Roman"/>
                <w:color w:val="auto"/>
                <w:sz w:val="24"/>
                <w:szCs w:val="24"/>
              </w:rPr>
              <w:t>.</w:t>
            </w:r>
          </w:p>
        </w:tc>
        <w:tc>
          <w:tcPr>
            <w:tcW w:w="2268" w:type="dxa"/>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муниципальный</w:t>
            </w:r>
          </w:p>
        </w:tc>
        <w:tc>
          <w:tcPr>
            <w:tcW w:w="1843" w:type="dxa"/>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Темир А.Г.</w:t>
            </w:r>
          </w:p>
        </w:tc>
        <w:tc>
          <w:tcPr>
            <w:tcW w:w="1559" w:type="dxa"/>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Награждены дипломами за успехи и массовую реализацию творческих возможностей населения в районном смотре художественного творчества трудовых коллективов «Парад талантов»</w:t>
            </w:r>
          </w:p>
        </w:tc>
      </w:tr>
      <w:tr w:rsidR="00C5336B" w:rsidRPr="00F20782" w:rsidTr="00C5336B">
        <w:tc>
          <w:tcPr>
            <w:tcW w:w="1418" w:type="dxa"/>
            <w:tcBorders>
              <w:bottom w:val="single" w:sz="4" w:space="0" w:color="auto"/>
            </w:tcBorders>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24.04.2023</w:t>
            </w:r>
          </w:p>
        </w:tc>
        <w:tc>
          <w:tcPr>
            <w:tcW w:w="2693" w:type="dxa"/>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За подготовку воспитанников и участие в межмуниципальном фестивале православной культуры «Пасхальное поздравление» 2023 году</w:t>
            </w:r>
          </w:p>
        </w:tc>
        <w:tc>
          <w:tcPr>
            <w:tcW w:w="2268" w:type="dxa"/>
            <w:tcBorders>
              <w:bottom w:val="single" w:sz="4" w:space="0" w:color="auto"/>
            </w:tcBorders>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 xml:space="preserve">Всероссийский </w:t>
            </w:r>
          </w:p>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Депутат государственной думы федерального собрания РФ</w:t>
            </w:r>
          </w:p>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 xml:space="preserve"> Д.В. Ламейкин</w:t>
            </w:r>
          </w:p>
        </w:tc>
        <w:tc>
          <w:tcPr>
            <w:tcW w:w="1843" w:type="dxa"/>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Пронищева Н.Г</w:t>
            </w:r>
          </w:p>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Прокопец И.Н.</w:t>
            </w:r>
          </w:p>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Мезенцева Н.Н.</w:t>
            </w:r>
          </w:p>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tcPr>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 xml:space="preserve">Благодарственное </w:t>
            </w:r>
          </w:p>
          <w:p w:rsidR="00C5336B" w:rsidRPr="00F20782" w:rsidRDefault="00C5336B" w:rsidP="00FA562F">
            <w:pPr>
              <w:numPr>
                <w:ilvl w:val="0"/>
                <w:numId w:val="0"/>
              </w:numPr>
              <w:spacing w:before="0" w:beforeAutospacing="0" w:after="0" w:line="240" w:lineRule="auto"/>
              <w:jc w:val="left"/>
              <w:rPr>
                <w:rFonts w:ascii="Times New Roman" w:hAnsi="Times New Roman" w:cs="Times New Roman"/>
                <w:color w:val="auto"/>
                <w:sz w:val="24"/>
                <w:szCs w:val="24"/>
              </w:rPr>
            </w:pPr>
            <w:r w:rsidRPr="00F20782">
              <w:rPr>
                <w:rFonts w:ascii="Times New Roman" w:hAnsi="Times New Roman" w:cs="Times New Roman"/>
                <w:color w:val="auto"/>
                <w:sz w:val="24"/>
                <w:szCs w:val="24"/>
              </w:rPr>
              <w:t>письмо</w:t>
            </w:r>
          </w:p>
        </w:tc>
      </w:tr>
    </w:tbl>
    <w:p w:rsidR="00B3101B" w:rsidRPr="002779B3" w:rsidRDefault="00B3101B" w:rsidP="000359A3">
      <w:pPr>
        <w:numPr>
          <w:ilvl w:val="0"/>
          <w:numId w:val="0"/>
        </w:numPr>
        <w:spacing w:before="0" w:beforeAutospacing="0" w:after="0" w:line="240" w:lineRule="auto"/>
        <w:jc w:val="left"/>
        <w:rPr>
          <w:rFonts w:ascii="Times New Roman" w:hAnsi="Times New Roman" w:cs="Times New Roman"/>
          <w:color w:val="FF0000"/>
          <w:sz w:val="24"/>
          <w:szCs w:val="24"/>
        </w:rPr>
      </w:pPr>
    </w:p>
    <w:p w:rsidR="00283AA1" w:rsidRDefault="00241D3B" w:rsidP="00283AA1">
      <w:pPr>
        <w:numPr>
          <w:ilvl w:val="0"/>
          <w:numId w:val="0"/>
        </w:numPr>
        <w:spacing w:before="0" w:beforeAutospacing="0" w:after="0" w:line="240" w:lineRule="auto"/>
        <w:rPr>
          <w:rFonts w:ascii="Times New Roman" w:eastAsia="Calibri" w:hAnsi="Times New Roman" w:cs="Times New Roman"/>
          <w:color w:val="auto"/>
          <w:lang w:eastAsia="en-US"/>
        </w:rPr>
      </w:pPr>
      <w:r w:rsidRPr="002779B3">
        <w:rPr>
          <w:rFonts w:ascii="Times New Roman" w:eastAsia="Calibri" w:hAnsi="Times New Roman" w:cs="Times New Roman"/>
          <w:color w:val="FF0000"/>
          <w:lang w:eastAsia="en-US"/>
        </w:rPr>
        <w:tab/>
      </w:r>
      <w:r w:rsidR="00BC260B" w:rsidRPr="005372FD">
        <w:rPr>
          <w:rFonts w:ascii="Times New Roman" w:eastAsia="Calibri" w:hAnsi="Times New Roman" w:cs="Times New Roman"/>
          <w:color w:val="auto"/>
          <w:lang w:eastAsia="en-US"/>
        </w:rPr>
        <w:t>Лучшим средством достижения высоких результатов педагогиче</w:t>
      </w:r>
      <w:r w:rsidR="00BC260B" w:rsidRPr="005372FD">
        <w:rPr>
          <w:rFonts w:ascii="Times New Roman" w:eastAsia="Calibri" w:hAnsi="Times New Roman" w:cs="Times New Roman"/>
          <w:color w:val="auto"/>
          <w:lang w:eastAsia="en-US"/>
        </w:rPr>
        <w:softHyphen/>
        <w:t>ской деятельности является обмен профессиональным опы</w:t>
      </w:r>
      <w:r w:rsidR="00BC260B" w:rsidRPr="005372FD">
        <w:rPr>
          <w:rFonts w:ascii="Times New Roman" w:eastAsia="Calibri" w:hAnsi="Times New Roman" w:cs="Times New Roman"/>
          <w:color w:val="auto"/>
          <w:lang w:eastAsia="en-US"/>
        </w:rPr>
        <w:softHyphen/>
        <w:t>том</w:t>
      </w:r>
      <w:r w:rsidR="00A323E8" w:rsidRPr="005372FD">
        <w:rPr>
          <w:rFonts w:ascii="Times New Roman" w:eastAsia="Calibri" w:hAnsi="Times New Roman" w:cs="Times New Roman"/>
          <w:color w:val="auto"/>
          <w:lang w:eastAsia="en-US"/>
        </w:rPr>
        <w:t>, п</w:t>
      </w:r>
      <w:r w:rsidR="00D956E4" w:rsidRPr="005372FD">
        <w:rPr>
          <w:rFonts w:ascii="Times New Roman" w:eastAsia="Calibri" w:hAnsi="Times New Roman" w:cs="Times New Roman"/>
          <w:color w:val="auto"/>
          <w:lang w:eastAsia="en-US"/>
        </w:rPr>
        <w:t>роведение</w:t>
      </w:r>
      <w:r w:rsidR="00BC260B" w:rsidRPr="005372FD">
        <w:rPr>
          <w:rFonts w:ascii="Times New Roman" w:eastAsia="Calibri" w:hAnsi="Times New Roman" w:cs="Times New Roman"/>
          <w:color w:val="auto"/>
          <w:lang w:eastAsia="en-US"/>
        </w:rPr>
        <w:t> от</w:t>
      </w:r>
      <w:r w:rsidR="00BC260B" w:rsidRPr="005372FD">
        <w:rPr>
          <w:rFonts w:ascii="Times New Roman" w:eastAsia="Calibri" w:hAnsi="Times New Roman" w:cs="Times New Roman"/>
          <w:color w:val="auto"/>
          <w:lang w:eastAsia="en-US"/>
        </w:rPr>
        <w:softHyphen/>
        <w:t>крыт</w:t>
      </w:r>
      <w:r w:rsidR="00D956E4" w:rsidRPr="005372FD">
        <w:rPr>
          <w:rFonts w:ascii="Times New Roman" w:eastAsia="Calibri" w:hAnsi="Times New Roman" w:cs="Times New Roman"/>
          <w:color w:val="auto"/>
          <w:lang w:eastAsia="en-US"/>
        </w:rPr>
        <w:t>ых учебных</w:t>
      </w:r>
      <w:r w:rsidR="00BC260B" w:rsidRPr="005372FD">
        <w:rPr>
          <w:rFonts w:ascii="Times New Roman" w:eastAsia="Calibri" w:hAnsi="Times New Roman" w:cs="Times New Roman"/>
          <w:color w:val="auto"/>
          <w:lang w:eastAsia="en-US"/>
        </w:rPr>
        <w:t xml:space="preserve"> заняти</w:t>
      </w:r>
      <w:r w:rsidR="00D956E4" w:rsidRPr="005372FD">
        <w:rPr>
          <w:rFonts w:ascii="Times New Roman" w:eastAsia="Calibri" w:hAnsi="Times New Roman" w:cs="Times New Roman"/>
          <w:color w:val="auto"/>
          <w:lang w:eastAsia="en-US"/>
        </w:rPr>
        <w:t>й</w:t>
      </w:r>
      <w:r w:rsidR="00BC260B" w:rsidRPr="005372FD">
        <w:rPr>
          <w:rFonts w:ascii="Times New Roman" w:eastAsia="Calibri" w:hAnsi="Times New Roman" w:cs="Times New Roman"/>
          <w:color w:val="auto"/>
          <w:lang w:eastAsia="en-US"/>
        </w:rPr>
        <w:t xml:space="preserve">. </w:t>
      </w:r>
      <w:r w:rsidRPr="005372FD">
        <w:rPr>
          <w:rFonts w:ascii="Times New Roman" w:eastAsia="Calibri" w:hAnsi="Times New Roman" w:cs="Times New Roman"/>
          <w:color w:val="auto"/>
          <w:lang w:eastAsia="en-US"/>
        </w:rPr>
        <w:t xml:space="preserve">На хорошем уровне прошли занятия </w:t>
      </w:r>
      <w:r w:rsidR="008F5147" w:rsidRPr="005372FD">
        <w:rPr>
          <w:rFonts w:ascii="Times New Roman" w:eastAsia="Calibri" w:hAnsi="Times New Roman" w:cs="Times New Roman"/>
          <w:color w:val="auto"/>
          <w:lang w:eastAsia="en-US"/>
        </w:rPr>
        <w:t xml:space="preserve">у </w:t>
      </w:r>
      <w:r w:rsidRPr="005372FD">
        <w:rPr>
          <w:rFonts w:ascii="Times New Roman" w:eastAsia="Calibri" w:hAnsi="Times New Roman" w:cs="Times New Roman"/>
          <w:color w:val="auto"/>
          <w:lang w:eastAsia="en-US"/>
        </w:rPr>
        <w:t>Прокопец</w:t>
      </w:r>
      <w:r w:rsidR="005372FD" w:rsidRPr="005372FD">
        <w:rPr>
          <w:rFonts w:ascii="Times New Roman" w:eastAsia="Calibri" w:hAnsi="Times New Roman" w:cs="Times New Roman"/>
          <w:color w:val="auto"/>
          <w:lang w:eastAsia="en-US"/>
        </w:rPr>
        <w:t xml:space="preserve"> И.Н.,</w:t>
      </w:r>
      <w:r w:rsidRPr="005372FD">
        <w:rPr>
          <w:rFonts w:ascii="Times New Roman" w:eastAsia="Calibri" w:hAnsi="Times New Roman" w:cs="Times New Roman"/>
          <w:color w:val="auto"/>
          <w:lang w:eastAsia="en-US"/>
        </w:rPr>
        <w:t xml:space="preserve"> Пронищевой</w:t>
      </w:r>
      <w:r w:rsidR="005372FD" w:rsidRPr="005372FD">
        <w:rPr>
          <w:rFonts w:ascii="Times New Roman" w:eastAsia="Calibri" w:hAnsi="Times New Roman" w:cs="Times New Roman"/>
          <w:color w:val="auto"/>
          <w:lang w:eastAsia="en-US"/>
        </w:rPr>
        <w:t xml:space="preserve"> Н.Г., Дзюба А.Г., </w:t>
      </w:r>
      <w:r w:rsidRPr="005372FD">
        <w:rPr>
          <w:rFonts w:ascii="Times New Roman" w:eastAsia="Calibri" w:hAnsi="Times New Roman" w:cs="Times New Roman"/>
          <w:color w:val="auto"/>
          <w:lang w:eastAsia="en-US"/>
        </w:rPr>
        <w:t>Темир</w:t>
      </w:r>
      <w:r w:rsidR="005372FD" w:rsidRPr="005372FD">
        <w:rPr>
          <w:rFonts w:ascii="Times New Roman" w:eastAsia="Calibri" w:hAnsi="Times New Roman" w:cs="Times New Roman"/>
          <w:color w:val="auto"/>
          <w:lang w:eastAsia="en-US"/>
        </w:rPr>
        <w:t xml:space="preserve"> А.Г.</w:t>
      </w:r>
      <w:r w:rsidRPr="005372FD">
        <w:rPr>
          <w:rFonts w:ascii="Times New Roman" w:eastAsia="Calibri" w:hAnsi="Times New Roman" w:cs="Times New Roman"/>
          <w:color w:val="auto"/>
          <w:lang w:eastAsia="en-US"/>
        </w:rPr>
        <w:t xml:space="preserve"> П</w:t>
      </w:r>
      <w:r w:rsidR="00BC260B" w:rsidRPr="005372FD">
        <w:rPr>
          <w:rFonts w:ascii="Times New Roman" w:eastAsia="Calibri" w:hAnsi="Times New Roman" w:cs="Times New Roman"/>
          <w:color w:val="auto"/>
          <w:lang w:eastAsia="en-US"/>
        </w:rPr>
        <w:t>едагоги демонстри</w:t>
      </w:r>
      <w:r w:rsidR="00BC260B" w:rsidRPr="005372FD">
        <w:rPr>
          <w:rFonts w:ascii="Times New Roman" w:eastAsia="Calibri" w:hAnsi="Times New Roman" w:cs="Times New Roman"/>
          <w:color w:val="auto"/>
          <w:lang w:eastAsia="en-US"/>
        </w:rPr>
        <w:softHyphen/>
        <w:t>ровали коллегам свой опыт, методическ</w:t>
      </w:r>
      <w:r w:rsidR="008F5147" w:rsidRPr="005372FD">
        <w:rPr>
          <w:rFonts w:ascii="Times New Roman" w:eastAsia="Calibri" w:hAnsi="Times New Roman" w:cs="Times New Roman"/>
          <w:color w:val="auto"/>
          <w:lang w:eastAsia="en-US"/>
        </w:rPr>
        <w:t>ие идеи</w:t>
      </w:r>
      <w:r w:rsidR="00BC260B" w:rsidRPr="005372FD">
        <w:rPr>
          <w:rFonts w:ascii="Times New Roman" w:eastAsia="Calibri" w:hAnsi="Times New Roman" w:cs="Times New Roman"/>
          <w:color w:val="auto"/>
          <w:lang w:eastAsia="en-US"/>
        </w:rPr>
        <w:t>. </w:t>
      </w:r>
      <w:r w:rsidRPr="005372FD">
        <w:rPr>
          <w:rFonts w:ascii="Times New Roman" w:eastAsia="Calibri" w:hAnsi="Times New Roman" w:cs="Times New Roman"/>
          <w:color w:val="auto"/>
          <w:lang w:eastAsia="en-US"/>
        </w:rPr>
        <w:t xml:space="preserve"> </w:t>
      </w:r>
    </w:p>
    <w:p w:rsidR="00283AA1" w:rsidRPr="00283AA1" w:rsidRDefault="00283AA1" w:rsidP="00283AA1">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BC260B" w:rsidRPr="00283AA1">
        <w:rPr>
          <w:rFonts w:ascii="Times New Roman" w:eastAsia="Calibri" w:hAnsi="Times New Roman" w:cs="Times New Roman"/>
          <w:color w:val="auto"/>
          <w:lang w:eastAsia="en-US"/>
        </w:rPr>
        <w:t>Педагогическая деятельность требует от педагогов высокой, общепрофессиональной и специальной образованности, поэтому педагоги непрерывно развивают свой профессионализм.</w:t>
      </w:r>
      <w:r w:rsidR="00241D3B" w:rsidRPr="00283AA1">
        <w:rPr>
          <w:rFonts w:ascii="Times New Roman" w:eastAsia="Calibri" w:hAnsi="Times New Roman" w:cs="Times New Roman"/>
          <w:color w:val="auto"/>
          <w:lang w:eastAsia="en-US"/>
        </w:rPr>
        <w:t xml:space="preserve"> </w:t>
      </w:r>
    </w:p>
    <w:p w:rsidR="00E3669C" w:rsidRDefault="00283AA1" w:rsidP="00E3669C">
      <w:pPr>
        <w:numPr>
          <w:ilvl w:val="0"/>
          <w:numId w:val="0"/>
        </w:numPr>
        <w:tabs>
          <w:tab w:val="num" w:pos="0"/>
        </w:tabs>
        <w:spacing w:before="0" w:beforeAutospacing="0" w:after="0" w:line="240" w:lineRule="auto"/>
        <w:rPr>
          <w:rFonts w:ascii="Times New Roman" w:hAnsi="Times New Roman" w:cs="Times New Roman"/>
          <w:color w:val="auto"/>
        </w:rPr>
      </w:pPr>
      <w:r w:rsidRPr="00283AA1">
        <w:rPr>
          <w:rFonts w:ascii="Times New Roman" w:eastAsia="Calibri" w:hAnsi="Times New Roman" w:cs="Times New Roman"/>
          <w:color w:val="auto"/>
          <w:lang w:eastAsia="en-US"/>
        </w:rPr>
        <w:lastRenderedPageBreak/>
        <w:tab/>
        <w:t xml:space="preserve">Прошли аттестацию на </w:t>
      </w:r>
      <w:r w:rsidRPr="00283AA1">
        <w:rPr>
          <w:rFonts w:ascii="Times New Roman" w:hAnsi="Times New Roman" w:cs="Times New Roman"/>
          <w:color w:val="auto"/>
        </w:rPr>
        <w:t xml:space="preserve">высшую квалификационную категорию </w:t>
      </w:r>
      <w:r w:rsidRPr="00283AA1">
        <w:rPr>
          <w:rFonts w:ascii="Times New Roman" w:eastAsia="Calibri" w:hAnsi="Times New Roman" w:cs="Times New Roman"/>
          <w:color w:val="auto"/>
          <w:lang w:eastAsia="en-US"/>
        </w:rPr>
        <w:t xml:space="preserve">педагоги </w:t>
      </w:r>
      <w:r w:rsidRPr="00283AA1">
        <w:rPr>
          <w:rFonts w:ascii="Times New Roman" w:hAnsi="Times New Roman" w:cs="Times New Roman"/>
          <w:color w:val="auto"/>
        </w:rPr>
        <w:t xml:space="preserve">Кондрыко И.Н., Дзюба А.Г., на первую квалификационную категорию - Мезенцева Н.Н. </w:t>
      </w:r>
    </w:p>
    <w:p w:rsidR="00E3669C" w:rsidRPr="00E3669C" w:rsidRDefault="00E3669C" w:rsidP="00283AA1">
      <w:pPr>
        <w:numPr>
          <w:ilvl w:val="0"/>
          <w:numId w:val="0"/>
        </w:numPr>
        <w:tabs>
          <w:tab w:val="num" w:pos="0"/>
        </w:tabs>
        <w:spacing w:before="0" w:beforeAutospacing="0" w:after="0" w:line="240" w:lineRule="auto"/>
        <w:rPr>
          <w:rFonts w:ascii="Times New Roman" w:hAnsi="Times New Roman" w:cs="Times New Roman"/>
          <w:b/>
          <w:bCs/>
          <w:color w:val="auto"/>
        </w:rPr>
      </w:pPr>
      <w:r>
        <w:rPr>
          <w:rFonts w:ascii="Times New Roman" w:hAnsi="Times New Roman" w:cs="Times New Roman"/>
          <w:color w:val="auto"/>
        </w:rPr>
        <w:tab/>
      </w:r>
      <w:r w:rsidRPr="00E3669C">
        <w:rPr>
          <w:rFonts w:ascii="Times New Roman" w:eastAsiaTheme="minorHAnsi" w:hAnsi="Times New Roman" w:cs="Times New Roman"/>
          <w:color w:val="auto"/>
          <w:lang w:eastAsia="en-US"/>
        </w:rPr>
        <w:t xml:space="preserve">В работе методического объединения педагогов  решались </w:t>
      </w:r>
      <w:r>
        <w:rPr>
          <w:rFonts w:ascii="Times New Roman" w:eastAsiaTheme="minorHAnsi" w:hAnsi="Times New Roman" w:cs="Times New Roman"/>
          <w:color w:val="auto"/>
          <w:lang w:eastAsia="en-US"/>
        </w:rPr>
        <w:t xml:space="preserve">следующие </w:t>
      </w:r>
      <w:r w:rsidRPr="00E3669C">
        <w:rPr>
          <w:rFonts w:ascii="Times New Roman" w:eastAsiaTheme="minorHAnsi" w:hAnsi="Times New Roman" w:cs="Times New Roman"/>
          <w:color w:val="auto"/>
          <w:lang w:eastAsia="en-US"/>
        </w:rPr>
        <w:t>вопросы</w:t>
      </w:r>
      <w:r>
        <w:rPr>
          <w:rFonts w:ascii="Times New Roman" w:eastAsiaTheme="minorHAnsi" w:hAnsi="Times New Roman" w:cs="Times New Roman"/>
          <w:color w:val="auto"/>
          <w:lang w:eastAsia="en-US"/>
        </w:rPr>
        <w:t xml:space="preserve">: </w:t>
      </w:r>
      <w:r w:rsidRPr="00E3669C">
        <w:rPr>
          <w:rFonts w:ascii="Times New Roman" w:hAnsi="Times New Roman" w:cs="Times New Roman"/>
          <w:bCs/>
          <w:color w:val="auto"/>
        </w:rPr>
        <w:t xml:space="preserve">использование дидактических игр в рамках деятельности педагогов дополнительного образования; </w:t>
      </w:r>
      <w:r w:rsidRPr="00E3669C">
        <w:rPr>
          <w:rFonts w:ascii="Times New Roman" w:hAnsi="Times New Roman" w:cs="Times New Roman"/>
          <w:color w:val="auto"/>
        </w:rPr>
        <w:t>развитие творческих способностей детей через декоративно-прикладное искусство; эстетическое развитие учащихся в процессе обучения</w:t>
      </w:r>
      <w:r>
        <w:rPr>
          <w:rFonts w:ascii="Times New Roman" w:hAnsi="Times New Roman" w:cs="Times New Roman"/>
          <w:color w:val="auto"/>
        </w:rPr>
        <w:t>.</w:t>
      </w:r>
    </w:p>
    <w:p w:rsidR="009B5827" w:rsidRPr="005372FD" w:rsidRDefault="00C55A68" w:rsidP="009B5827">
      <w:pPr>
        <w:numPr>
          <w:ilvl w:val="0"/>
          <w:numId w:val="0"/>
        </w:numPr>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BC260B" w:rsidRPr="005372FD">
        <w:rPr>
          <w:rFonts w:ascii="Times New Roman" w:hAnsi="Times New Roman" w:cs="Times New Roman"/>
          <w:color w:val="auto"/>
        </w:rPr>
        <w:t>Согласно плану воспитательной работы в объединени</w:t>
      </w:r>
      <w:r w:rsidR="00150002" w:rsidRPr="005372FD">
        <w:rPr>
          <w:rFonts w:ascii="Times New Roman" w:hAnsi="Times New Roman" w:cs="Times New Roman"/>
          <w:color w:val="auto"/>
        </w:rPr>
        <w:t>ях</w:t>
      </w:r>
      <w:r w:rsidR="00BC260B" w:rsidRPr="005372FD">
        <w:rPr>
          <w:rFonts w:ascii="Times New Roman" w:hAnsi="Times New Roman" w:cs="Times New Roman"/>
          <w:color w:val="auto"/>
        </w:rPr>
        <w:t xml:space="preserve"> проводились мероприятия по разным направлениям, наиболее интересными </w:t>
      </w:r>
      <w:r w:rsidR="00C81ADF">
        <w:rPr>
          <w:rFonts w:ascii="Times New Roman" w:hAnsi="Times New Roman" w:cs="Times New Roman"/>
          <w:color w:val="auto"/>
        </w:rPr>
        <w:t>ста</w:t>
      </w:r>
      <w:r w:rsidR="00BC260B" w:rsidRPr="005372FD">
        <w:rPr>
          <w:rFonts w:ascii="Times New Roman" w:hAnsi="Times New Roman" w:cs="Times New Roman"/>
          <w:color w:val="auto"/>
        </w:rPr>
        <w:t>ли:</w:t>
      </w:r>
    </w:p>
    <w:p w:rsidR="00C81ADF" w:rsidRPr="00C81ADF" w:rsidRDefault="00C81ADF" w:rsidP="003E75AD">
      <w:pPr>
        <w:numPr>
          <w:ilvl w:val="0"/>
          <w:numId w:val="6"/>
        </w:numPr>
        <w:autoSpaceDE w:val="0"/>
        <w:autoSpaceDN w:val="0"/>
        <w:adjustRightInd w:val="0"/>
        <w:spacing w:before="0" w:beforeAutospacing="0" w:after="0" w:line="240" w:lineRule="auto"/>
        <w:rPr>
          <w:rFonts w:ascii="Times New Roman" w:hAnsi="Times New Roman" w:cs="Times New Roman"/>
          <w:color w:val="auto"/>
          <w:shd w:val="clear" w:color="auto" w:fill="FFFFFF"/>
        </w:rPr>
      </w:pPr>
      <w:r w:rsidRPr="00C81ADF">
        <w:rPr>
          <w:rFonts w:ascii="Times New Roman" w:hAnsi="Times New Roman" w:cs="Times New Roman"/>
          <w:color w:val="auto"/>
          <w:shd w:val="clear" w:color="auto" w:fill="FFFFFF"/>
        </w:rPr>
        <w:t>соревнования по управлению самолетом на имитирующем реальный полет авиасимуляторе, организованные педагогом Горчинским Ю.А. Такие пуски имеют большой успех среди учащихся объединения «Юный техник», ребята имеют возможность показать хорошие результаты;</w:t>
      </w:r>
    </w:p>
    <w:p w:rsidR="00C81ADF" w:rsidRPr="00C81ADF" w:rsidRDefault="00C81ADF" w:rsidP="003E75AD">
      <w:pPr>
        <w:numPr>
          <w:ilvl w:val="0"/>
          <w:numId w:val="6"/>
        </w:numPr>
        <w:autoSpaceDE w:val="0"/>
        <w:autoSpaceDN w:val="0"/>
        <w:adjustRightInd w:val="0"/>
        <w:spacing w:before="0" w:beforeAutospacing="0" w:after="0" w:line="240" w:lineRule="auto"/>
        <w:rPr>
          <w:rFonts w:ascii="Times New Roman" w:hAnsi="Times New Roman" w:cs="Times New Roman"/>
          <w:color w:val="auto"/>
          <w:shd w:val="clear" w:color="auto" w:fill="FFFFFF"/>
        </w:rPr>
      </w:pPr>
      <w:r w:rsidRPr="00C81ADF">
        <w:rPr>
          <w:rFonts w:ascii="Times New Roman" w:hAnsi="Times New Roman" w:cs="Times New Roman"/>
          <w:color w:val="auto"/>
          <w:shd w:val="clear" w:color="auto" w:fill="FFFFFF"/>
        </w:rPr>
        <w:t>поездка в г. Горячий Ключ учащихся объединения «Колобок», руководитель Пронищева Н.Г. Дети познакомились с достопримечательностями родного края, с флорой и фауной, попробовали настоящей минеральной воды;</w:t>
      </w:r>
    </w:p>
    <w:p w:rsidR="00C81ADF" w:rsidRPr="00C81ADF" w:rsidRDefault="00C81ADF" w:rsidP="003E75AD">
      <w:pPr>
        <w:numPr>
          <w:ilvl w:val="0"/>
          <w:numId w:val="6"/>
        </w:numPr>
        <w:autoSpaceDE w:val="0"/>
        <w:autoSpaceDN w:val="0"/>
        <w:adjustRightInd w:val="0"/>
        <w:spacing w:before="0" w:beforeAutospacing="0" w:after="0" w:line="240" w:lineRule="auto"/>
        <w:rPr>
          <w:rFonts w:ascii="Times New Roman" w:hAnsi="Times New Roman" w:cs="Times New Roman"/>
          <w:color w:val="auto"/>
          <w:shd w:val="clear" w:color="auto" w:fill="FFFFFF"/>
        </w:rPr>
      </w:pPr>
      <w:r w:rsidRPr="00C81ADF">
        <w:rPr>
          <w:rFonts w:ascii="Times New Roman" w:eastAsiaTheme="minorHAnsi" w:hAnsi="Times New Roman"/>
          <w:color w:val="auto"/>
        </w:rPr>
        <w:t>творческая мастерская ко Дню матери «Для самой любимой» в объединениях «Природная мастерская» руководитель Дзюба А.Г. и «Калинка» руководитель Прокопец И.Н. Дети изготовили праздничные открытки и конверты, в которых признались в любви к маме;</w:t>
      </w:r>
    </w:p>
    <w:p w:rsidR="00C81ADF" w:rsidRPr="00C81ADF" w:rsidRDefault="00C81ADF" w:rsidP="003E75AD">
      <w:pPr>
        <w:pStyle w:val="a5"/>
        <w:numPr>
          <w:ilvl w:val="0"/>
          <w:numId w:val="6"/>
        </w:numPr>
        <w:spacing w:before="0" w:beforeAutospacing="0" w:after="0" w:line="240" w:lineRule="auto"/>
        <w:rPr>
          <w:rFonts w:ascii="Times New Roman" w:hAnsi="Times New Roman"/>
          <w:color w:val="auto"/>
        </w:rPr>
      </w:pPr>
      <w:r w:rsidRPr="00182D35">
        <w:rPr>
          <w:rFonts w:ascii="Times New Roman" w:eastAsia="Times New Roman" w:hAnsi="Times New Roman"/>
          <w:color w:val="auto"/>
        </w:rPr>
        <w:t>мастер-классы: «Осенние фантазии»</w:t>
      </w:r>
      <w:r w:rsidR="003B661B">
        <w:rPr>
          <w:rFonts w:ascii="Times New Roman" w:eastAsia="Times New Roman" w:hAnsi="Times New Roman"/>
          <w:color w:val="auto"/>
        </w:rPr>
        <w:t>, «Сол</w:t>
      </w:r>
      <w:r w:rsidR="00283AA1">
        <w:rPr>
          <w:rFonts w:ascii="Times New Roman" w:eastAsia="Times New Roman" w:hAnsi="Times New Roman"/>
          <w:color w:val="auto"/>
        </w:rPr>
        <w:t>д</w:t>
      </w:r>
      <w:r w:rsidR="003B661B">
        <w:rPr>
          <w:rFonts w:ascii="Times New Roman" w:eastAsia="Times New Roman" w:hAnsi="Times New Roman"/>
          <w:color w:val="auto"/>
        </w:rPr>
        <w:t>атик»</w:t>
      </w:r>
      <w:r w:rsidRPr="00182D35">
        <w:rPr>
          <w:rFonts w:ascii="Times New Roman" w:eastAsia="Times New Roman" w:hAnsi="Times New Roman"/>
          <w:color w:val="auto"/>
        </w:rPr>
        <w:t xml:space="preserve"> в объединении «Калинка» руководитель Прокопец И.Н., «Овощи и фрукты – полезные продукты» в объединении «Природная мастерская» руководитель Дзюба А.Г. Используя умения и навыки, проявив творчество и фантазию, дети сделали оригинальные работы. </w:t>
      </w:r>
    </w:p>
    <w:p w:rsidR="00C81ADF" w:rsidRPr="00B222D6" w:rsidRDefault="003B661B" w:rsidP="003E75AD">
      <w:pPr>
        <w:pStyle w:val="a5"/>
        <w:numPr>
          <w:ilvl w:val="0"/>
          <w:numId w:val="6"/>
        </w:numPr>
        <w:spacing w:before="0" w:beforeAutospacing="0" w:after="0" w:line="240" w:lineRule="auto"/>
        <w:rPr>
          <w:rFonts w:ascii="Times New Roman" w:hAnsi="Times New Roman"/>
          <w:color w:val="auto"/>
        </w:rPr>
      </w:pPr>
      <w:r w:rsidRPr="00C81ADF">
        <w:rPr>
          <w:rFonts w:ascii="Times New Roman" w:eastAsiaTheme="minorHAnsi" w:hAnsi="Times New Roman"/>
          <w:color w:val="auto"/>
        </w:rPr>
        <w:t xml:space="preserve">творческая мастерская </w:t>
      </w:r>
      <w:r>
        <w:rPr>
          <w:rFonts w:ascii="Times New Roman" w:eastAsiaTheme="minorHAnsi" w:hAnsi="Times New Roman"/>
          <w:color w:val="auto"/>
        </w:rPr>
        <w:t xml:space="preserve"> «Дыхание весны» в объединении «Креатив»</w:t>
      </w:r>
      <w:r w:rsidR="00103D8E">
        <w:rPr>
          <w:rFonts w:ascii="Times New Roman" w:eastAsiaTheme="minorHAnsi" w:hAnsi="Times New Roman"/>
          <w:color w:val="auto"/>
        </w:rPr>
        <w:t xml:space="preserve"> руководитель Темир А.Г. Дети нарисовали яркие и красочные работы, в которых п</w:t>
      </w:r>
      <w:r w:rsidR="00283AA1">
        <w:rPr>
          <w:rFonts w:ascii="Times New Roman" w:eastAsiaTheme="minorHAnsi" w:hAnsi="Times New Roman"/>
          <w:color w:val="auto"/>
        </w:rPr>
        <w:t>рекрасно передали красоту весны.</w:t>
      </w:r>
    </w:p>
    <w:p w:rsidR="00B15C7B" w:rsidRPr="00B15C7B" w:rsidRDefault="00CC1A88" w:rsidP="00B15C7B">
      <w:pPr>
        <w:numPr>
          <w:ilvl w:val="0"/>
          <w:numId w:val="0"/>
        </w:numPr>
        <w:spacing w:before="0" w:beforeAutospacing="0" w:after="0" w:line="240" w:lineRule="auto"/>
        <w:rPr>
          <w:rFonts w:ascii="Times New Roman" w:eastAsia="Calibri" w:hAnsi="Times New Roman" w:cs="Times New Roman"/>
          <w:color w:val="auto"/>
          <w:lang w:eastAsia="en-US"/>
        </w:rPr>
      </w:pPr>
      <w:r w:rsidRPr="00B15C7B">
        <w:rPr>
          <w:rFonts w:ascii="Times New Roman" w:eastAsia="Calibri" w:hAnsi="Times New Roman" w:cs="Times New Roman"/>
          <w:color w:val="auto"/>
          <w:lang w:eastAsia="en-US"/>
        </w:rPr>
        <w:tab/>
      </w:r>
      <w:r w:rsidR="00B15C7B" w:rsidRPr="00B15C7B">
        <w:rPr>
          <w:rFonts w:ascii="Times New Roman" w:eastAsia="Calibri" w:hAnsi="Times New Roman" w:cs="Times New Roman"/>
          <w:color w:val="auto"/>
          <w:lang w:eastAsia="en-US"/>
        </w:rPr>
        <w:t xml:space="preserve">В условиях весьма ощутимой конкуренции за контингент детей и запись детей </w:t>
      </w:r>
      <w:r w:rsidR="00B15C7B">
        <w:rPr>
          <w:rFonts w:ascii="Times New Roman" w:eastAsia="Calibri" w:hAnsi="Times New Roman" w:cs="Times New Roman"/>
          <w:color w:val="auto"/>
          <w:lang w:eastAsia="en-US"/>
        </w:rPr>
        <w:t>в</w:t>
      </w:r>
      <w:r w:rsidR="00B15C7B" w:rsidRPr="00B15C7B">
        <w:rPr>
          <w:rFonts w:ascii="Times New Roman" w:eastAsia="Calibri" w:hAnsi="Times New Roman" w:cs="Times New Roman"/>
          <w:color w:val="auto"/>
          <w:lang w:eastAsia="en-US"/>
        </w:rPr>
        <w:t xml:space="preserve"> системе «Навигатор» нельзя не учитывать тот факт, что решающее слово при выборе объединения для своего ребенка остается за родителями</w:t>
      </w:r>
      <w:r w:rsidR="00B15C7B">
        <w:rPr>
          <w:rFonts w:ascii="Times New Roman" w:eastAsia="Calibri" w:hAnsi="Times New Roman" w:cs="Times New Roman"/>
          <w:color w:val="auto"/>
          <w:lang w:eastAsia="en-US"/>
        </w:rPr>
        <w:t>, поэтому</w:t>
      </w:r>
      <w:r w:rsidR="00B15C7B" w:rsidRPr="00B15C7B">
        <w:rPr>
          <w:rFonts w:ascii="Times New Roman" w:eastAsia="Calibri" w:hAnsi="Times New Roman" w:cs="Times New Roman"/>
          <w:color w:val="auto"/>
          <w:lang w:eastAsia="en-US"/>
        </w:rPr>
        <w:t xml:space="preserve"> необходимо привлекать родителей для совместной работы. На хорошем уровне работа с родителями ведется в объединениях</w:t>
      </w:r>
      <w:r w:rsidR="00B15C7B">
        <w:rPr>
          <w:rFonts w:ascii="Times New Roman" w:eastAsia="Calibri" w:hAnsi="Times New Roman" w:cs="Times New Roman"/>
          <w:color w:val="auto"/>
          <w:lang w:eastAsia="en-US"/>
        </w:rPr>
        <w:t>:</w:t>
      </w:r>
      <w:r w:rsidR="00B15C7B" w:rsidRPr="00B15C7B">
        <w:rPr>
          <w:rFonts w:ascii="Times New Roman" w:eastAsia="Calibri" w:hAnsi="Times New Roman" w:cs="Times New Roman"/>
          <w:color w:val="auto"/>
          <w:lang w:eastAsia="en-US"/>
        </w:rPr>
        <w:t xml:space="preserve"> «Природная мастерская» Дзюба А.Г., «Юный техник» Горчинский Ю.А., «Колобок»  Пронищева Н.Г</w:t>
      </w:r>
      <w:r w:rsidR="00B15C7B">
        <w:rPr>
          <w:rFonts w:ascii="Times New Roman" w:eastAsia="Calibri" w:hAnsi="Times New Roman" w:cs="Times New Roman"/>
          <w:color w:val="auto"/>
          <w:lang w:eastAsia="en-US"/>
        </w:rPr>
        <w:t>.</w:t>
      </w:r>
      <w:r w:rsidR="00B15C7B" w:rsidRPr="00B15C7B">
        <w:rPr>
          <w:rFonts w:ascii="Times New Roman" w:eastAsia="Calibri" w:hAnsi="Times New Roman" w:cs="Times New Roman"/>
          <w:color w:val="auto"/>
          <w:lang w:eastAsia="en-US"/>
        </w:rPr>
        <w:t>,  «Волшебный клубок» Кондрыко И.Н.</w:t>
      </w:r>
    </w:p>
    <w:p w:rsidR="00BC260B" w:rsidRPr="00366CB5" w:rsidRDefault="00CC1A88" w:rsidP="00CC1A88">
      <w:pPr>
        <w:numPr>
          <w:ilvl w:val="0"/>
          <w:numId w:val="0"/>
        </w:numPr>
        <w:spacing w:before="0" w:beforeAutospacing="0" w:after="0" w:line="240" w:lineRule="auto"/>
        <w:rPr>
          <w:rFonts w:ascii="Times New Roman" w:eastAsia="Calibri" w:hAnsi="Times New Roman" w:cs="Times New Roman"/>
          <w:color w:val="auto"/>
          <w:lang w:eastAsia="en-US"/>
        </w:rPr>
      </w:pPr>
      <w:r w:rsidRPr="002779B3">
        <w:rPr>
          <w:rFonts w:ascii="Times New Roman" w:eastAsia="Calibri" w:hAnsi="Times New Roman" w:cs="Times New Roman"/>
          <w:color w:val="FF0000"/>
          <w:lang w:eastAsia="en-US"/>
        </w:rPr>
        <w:tab/>
      </w:r>
      <w:r w:rsidRPr="00366CB5">
        <w:rPr>
          <w:rFonts w:ascii="Times New Roman" w:eastAsia="Calibri" w:hAnsi="Times New Roman" w:cs="Times New Roman"/>
          <w:color w:val="auto"/>
          <w:lang w:eastAsia="en-US"/>
        </w:rPr>
        <w:t>П</w:t>
      </w:r>
      <w:r w:rsidR="00BC260B" w:rsidRPr="00366CB5">
        <w:rPr>
          <w:rFonts w:ascii="Times New Roman" w:eastAsia="Calibri" w:hAnsi="Times New Roman" w:cs="Times New Roman"/>
          <w:color w:val="auto"/>
          <w:lang w:eastAsia="en-US"/>
        </w:rPr>
        <w:t xml:space="preserve">о итогам года работа отдела «Прикладное мастерство» заслуживает удовлетворительной оценки. Педагоги постарались в полной мере удовлетворить потребности детей, предоставив большое разнообразие  </w:t>
      </w:r>
      <w:r w:rsidR="00BC260B" w:rsidRPr="005800FD">
        <w:rPr>
          <w:rFonts w:ascii="Times New Roman" w:eastAsia="Calibri" w:hAnsi="Times New Roman" w:cs="Times New Roman"/>
          <w:color w:val="auto"/>
          <w:lang w:eastAsia="en-US"/>
        </w:rPr>
        <w:t>программ художественной и технической</w:t>
      </w:r>
      <w:r w:rsidRPr="00366CB5">
        <w:rPr>
          <w:rFonts w:ascii="Times New Roman" w:eastAsia="Calibri" w:hAnsi="Times New Roman" w:cs="Times New Roman"/>
          <w:color w:val="auto"/>
          <w:lang w:eastAsia="en-US"/>
        </w:rPr>
        <w:t xml:space="preserve">  направленностей. </w:t>
      </w:r>
    </w:p>
    <w:p w:rsidR="00BC260B" w:rsidRPr="00BF0D4C" w:rsidRDefault="00CC1A88" w:rsidP="00BC260B">
      <w:pPr>
        <w:numPr>
          <w:ilvl w:val="0"/>
          <w:numId w:val="0"/>
        </w:numPr>
        <w:spacing w:before="0" w:beforeAutospacing="0" w:after="0" w:line="240" w:lineRule="auto"/>
        <w:rPr>
          <w:rFonts w:ascii="Times New Roman" w:eastAsia="Calibri" w:hAnsi="Times New Roman" w:cs="Times New Roman"/>
          <w:color w:val="auto"/>
          <w:lang w:eastAsia="en-US"/>
        </w:rPr>
      </w:pPr>
      <w:r w:rsidRPr="002779B3">
        <w:rPr>
          <w:rFonts w:ascii="Times New Roman" w:eastAsia="Calibri" w:hAnsi="Times New Roman" w:cs="Times New Roman"/>
          <w:color w:val="FF0000"/>
          <w:lang w:eastAsia="en-US"/>
        </w:rPr>
        <w:lastRenderedPageBreak/>
        <w:tab/>
      </w:r>
      <w:r w:rsidRPr="00BF0D4C">
        <w:rPr>
          <w:rFonts w:ascii="Times New Roman" w:eastAsia="Calibri" w:hAnsi="Times New Roman" w:cs="Times New Roman"/>
          <w:color w:val="auto"/>
          <w:lang w:eastAsia="en-US"/>
        </w:rPr>
        <w:t>Р</w:t>
      </w:r>
      <w:r w:rsidR="00BC260B" w:rsidRPr="00BF0D4C">
        <w:rPr>
          <w:rFonts w:ascii="Times New Roman" w:eastAsia="Calibri" w:hAnsi="Times New Roman" w:cs="Times New Roman"/>
          <w:color w:val="auto"/>
          <w:lang w:eastAsia="en-US"/>
        </w:rPr>
        <w:t>езультаты участия детей в конкурсах разного уровня  свидетельствует о заинтересованности педагогов дополнительного образования в повышении профессионального мастерства учащихся</w:t>
      </w:r>
      <w:r w:rsidRPr="00BF0D4C">
        <w:rPr>
          <w:rFonts w:ascii="Times New Roman" w:eastAsia="Calibri" w:hAnsi="Times New Roman" w:cs="Times New Roman"/>
          <w:color w:val="auto"/>
          <w:lang w:eastAsia="en-US"/>
        </w:rPr>
        <w:t>.</w:t>
      </w:r>
    </w:p>
    <w:p w:rsidR="00BC260B" w:rsidRPr="00BF0D4C" w:rsidRDefault="00CC1A88" w:rsidP="00BC260B">
      <w:pPr>
        <w:numPr>
          <w:ilvl w:val="0"/>
          <w:numId w:val="0"/>
        </w:numPr>
        <w:spacing w:before="0" w:beforeAutospacing="0" w:after="0" w:line="240" w:lineRule="auto"/>
        <w:rPr>
          <w:rFonts w:ascii="Times New Roman" w:eastAsia="Calibri" w:hAnsi="Times New Roman" w:cs="Times New Roman"/>
          <w:color w:val="auto"/>
          <w:lang w:eastAsia="en-US"/>
        </w:rPr>
      </w:pPr>
      <w:r w:rsidRPr="002779B3">
        <w:rPr>
          <w:rFonts w:ascii="Times New Roman" w:eastAsia="Calibri" w:hAnsi="Times New Roman" w:cs="Times New Roman"/>
          <w:color w:val="FF0000"/>
          <w:lang w:eastAsia="en-US"/>
        </w:rPr>
        <w:tab/>
      </w:r>
      <w:r w:rsidRPr="00BF0D4C">
        <w:rPr>
          <w:rFonts w:ascii="Times New Roman" w:eastAsia="Calibri" w:hAnsi="Times New Roman" w:cs="Times New Roman"/>
          <w:color w:val="auto"/>
          <w:lang w:eastAsia="en-US"/>
        </w:rPr>
        <w:t>В</w:t>
      </w:r>
      <w:r w:rsidR="00BC260B" w:rsidRPr="00BF0D4C">
        <w:rPr>
          <w:rFonts w:ascii="Times New Roman" w:eastAsia="Calibri" w:hAnsi="Times New Roman" w:cs="Times New Roman"/>
          <w:color w:val="auto"/>
          <w:lang w:eastAsia="en-US"/>
        </w:rPr>
        <w:t>ысокий показатель участия детей в выстав</w:t>
      </w:r>
      <w:r w:rsidR="00BF0D4C" w:rsidRPr="00BF0D4C">
        <w:rPr>
          <w:rFonts w:ascii="Times New Roman" w:eastAsia="Calibri" w:hAnsi="Times New Roman" w:cs="Times New Roman"/>
          <w:color w:val="auto"/>
          <w:lang w:eastAsia="en-US"/>
        </w:rPr>
        <w:t>ках</w:t>
      </w:r>
      <w:r w:rsidR="00BC260B" w:rsidRPr="00BF0D4C">
        <w:rPr>
          <w:rFonts w:ascii="Times New Roman" w:eastAsia="Calibri" w:hAnsi="Times New Roman" w:cs="Times New Roman"/>
          <w:color w:val="auto"/>
          <w:lang w:eastAsia="en-US"/>
        </w:rPr>
        <w:t xml:space="preserve"> свидетельствует о результативной системе учебно-воспитательной деятельности.</w:t>
      </w:r>
    </w:p>
    <w:p w:rsidR="00BC260B" w:rsidRPr="00BF0D4C" w:rsidRDefault="00CC1A88" w:rsidP="00BC260B">
      <w:pPr>
        <w:numPr>
          <w:ilvl w:val="0"/>
          <w:numId w:val="0"/>
        </w:numPr>
        <w:spacing w:before="0" w:beforeAutospacing="0" w:after="0" w:line="240" w:lineRule="auto"/>
        <w:rPr>
          <w:rFonts w:ascii="Times New Roman" w:eastAsia="Calibri" w:hAnsi="Times New Roman" w:cs="Times New Roman"/>
          <w:color w:val="auto"/>
          <w:lang w:eastAsia="en-US"/>
        </w:rPr>
      </w:pPr>
      <w:r w:rsidRPr="002779B3">
        <w:rPr>
          <w:rFonts w:ascii="Times New Roman" w:eastAsia="Calibri" w:hAnsi="Times New Roman" w:cs="Times New Roman"/>
          <w:color w:val="FF0000"/>
          <w:lang w:eastAsia="en-US"/>
        </w:rPr>
        <w:tab/>
      </w:r>
      <w:r w:rsidR="00BF0D4C" w:rsidRPr="00BF0D4C">
        <w:rPr>
          <w:rFonts w:ascii="Times New Roman" w:eastAsia="Calibri" w:hAnsi="Times New Roman" w:cs="Times New Roman"/>
          <w:color w:val="auto"/>
          <w:lang w:eastAsia="en-US"/>
        </w:rPr>
        <w:t>Р</w:t>
      </w:r>
      <w:r w:rsidR="00BC260B" w:rsidRPr="00BF0D4C">
        <w:rPr>
          <w:rFonts w:ascii="Times New Roman" w:eastAsia="Calibri" w:hAnsi="Times New Roman" w:cs="Times New Roman"/>
          <w:color w:val="auto"/>
          <w:lang w:eastAsia="en-US"/>
        </w:rPr>
        <w:t xml:space="preserve">екомендовано: </w:t>
      </w:r>
    </w:p>
    <w:p w:rsidR="00BC260B" w:rsidRPr="00BF0D4C" w:rsidRDefault="00BC260B" w:rsidP="003E75AD">
      <w:pPr>
        <w:pStyle w:val="a5"/>
        <w:numPr>
          <w:ilvl w:val="0"/>
          <w:numId w:val="7"/>
        </w:numPr>
        <w:spacing w:before="0" w:beforeAutospacing="0" w:after="0" w:line="240" w:lineRule="auto"/>
        <w:rPr>
          <w:rFonts w:ascii="Times New Roman" w:hAnsi="Times New Roman"/>
          <w:color w:val="auto"/>
          <w:lang w:eastAsia="en-US"/>
        </w:rPr>
      </w:pPr>
      <w:r w:rsidRPr="00BF0D4C">
        <w:rPr>
          <w:rFonts w:ascii="Times New Roman" w:hAnsi="Times New Roman"/>
          <w:color w:val="auto"/>
          <w:lang w:eastAsia="en-US"/>
        </w:rPr>
        <w:t>улучшить рекламную деятельность о работе объединений, используя для этого все средства  информации;</w:t>
      </w:r>
    </w:p>
    <w:p w:rsidR="00BC260B" w:rsidRPr="00BF0D4C" w:rsidRDefault="00BC260B" w:rsidP="003E75AD">
      <w:pPr>
        <w:pStyle w:val="a5"/>
        <w:numPr>
          <w:ilvl w:val="0"/>
          <w:numId w:val="7"/>
        </w:numPr>
        <w:spacing w:before="0" w:beforeAutospacing="0" w:after="0" w:line="240" w:lineRule="auto"/>
        <w:rPr>
          <w:rFonts w:ascii="Times New Roman" w:hAnsi="Times New Roman"/>
          <w:color w:val="auto"/>
          <w:lang w:eastAsia="en-US"/>
        </w:rPr>
      </w:pPr>
      <w:r w:rsidRPr="00BF0D4C">
        <w:rPr>
          <w:rFonts w:ascii="Times New Roman" w:hAnsi="Times New Roman"/>
          <w:color w:val="auto"/>
          <w:lang w:eastAsia="en-US"/>
        </w:rPr>
        <w:t>более полно учитыва</w:t>
      </w:r>
      <w:r w:rsidR="00055378" w:rsidRPr="00BF0D4C">
        <w:rPr>
          <w:rFonts w:ascii="Times New Roman" w:hAnsi="Times New Roman"/>
          <w:color w:val="auto"/>
          <w:lang w:eastAsia="en-US"/>
        </w:rPr>
        <w:t>ть</w:t>
      </w:r>
      <w:r w:rsidRPr="00BF0D4C">
        <w:rPr>
          <w:rFonts w:ascii="Times New Roman" w:hAnsi="Times New Roman"/>
          <w:color w:val="auto"/>
          <w:lang w:eastAsia="en-US"/>
        </w:rPr>
        <w:t xml:space="preserve"> интересы и возможности детей;</w:t>
      </w:r>
    </w:p>
    <w:p w:rsidR="00BC260B" w:rsidRPr="00BF0D4C" w:rsidRDefault="00BC260B" w:rsidP="003E75AD">
      <w:pPr>
        <w:pStyle w:val="a5"/>
        <w:numPr>
          <w:ilvl w:val="0"/>
          <w:numId w:val="7"/>
        </w:numPr>
        <w:spacing w:before="0" w:beforeAutospacing="0" w:after="0" w:line="240" w:lineRule="auto"/>
        <w:rPr>
          <w:rFonts w:ascii="Times New Roman" w:hAnsi="Times New Roman"/>
          <w:color w:val="auto"/>
          <w:lang w:eastAsia="en-US"/>
        </w:rPr>
      </w:pPr>
      <w:r w:rsidRPr="00BF0D4C">
        <w:rPr>
          <w:rFonts w:ascii="Times New Roman" w:hAnsi="Times New Roman"/>
          <w:color w:val="auto"/>
          <w:lang w:eastAsia="en-US"/>
        </w:rPr>
        <w:t xml:space="preserve">совершенствовать методику обучения и воспитания, применяя современные технологии; </w:t>
      </w:r>
    </w:p>
    <w:p w:rsidR="00BC260B" w:rsidRPr="00BF0D4C" w:rsidRDefault="00BC260B" w:rsidP="003E75AD">
      <w:pPr>
        <w:pStyle w:val="a5"/>
        <w:numPr>
          <w:ilvl w:val="0"/>
          <w:numId w:val="7"/>
        </w:numPr>
        <w:spacing w:before="0" w:beforeAutospacing="0" w:after="0" w:line="240" w:lineRule="auto"/>
        <w:rPr>
          <w:rFonts w:ascii="Times New Roman" w:hAnsi="Times New Roman"/>
          <w:color w:val="auto"/>
          <w:lang w:eastAsia="en-US"/>
        </w:rPr>
      </w:pPr>
      <w:r w:rsidRPr="00BF0D4C">
        <w:rPr>
          <w:rFonts w:ascii="Times New Roman" w:hAnsi="Times New Roman"/>
          <w:color w:val="auto"/>
          <w:lang w:eastAsia="en-US"/>
        </w:rPr>
        <w:t>продолжить работу по  увеличению  результативности на всех этапах проводимых конкурсов, мероприятий, увеличить количество участников</w:t>
      </w:r>
      <w:r w:rsidR="0060726A" w:rsidRPr="00BF0D4C">
        <w:rPr>
          <w:rFonts w:ascii="Times New Roman" w:hAnsi="Times New Roman"/>
          <w:color w:val="auto"/>
          <w:lang w:eastAsia="en-US"/>
        </w:rPr>
        <w:t>;</w:t>
      </w:r>
    </w:p>
    <w:p w:rsidR="00BC260B" w:rsidRPr="00BF0D4C" w:rsidRDefault="00BC260B" w:rsidP="003E75AD">
      <w:pPr>
        <w:pStyle w:val="a5"/>
        <w:numPr>
          <w:ilvl w:val="0"/>
          <w:numId w:val="7"/>
        </w:numPr>
        <w:spacing w:before="0" w:beforeAutospacing="0" w:after="0" w:line="240" w:lineRule="auto"/>
        <w:rPr>
          <w:rFonts w:ascii="Times New Roman" w:hAnsi="Times New Roman"/>
          <w:color w:val="auto"/>
          <w:lang w:eastAsia="en-US"/>
        </w:rPr>
      </w:pPr>
      <w:r w:rsidRPr="00BF0D4C">
        <w:rPr>
          <w:rFonts w:ascii="Times New Roman" w:hAnsi="Times New Roman"/>
          <w:color w:val="auto"/>
          <w:lang w:eastAsia="en-US"/>
        </w:rPr>
        <w:t>добиваться повышения посещаемости учащимися объединения</w:t>
      </w:r>
      <w:r w:rsidR="0060726A" w:rsidRPr="00BF0D4C">
        <w:rPr>
          <w:rFonts w:ascii="Times New Roman" w:hAnsi="Times New Roman"/>
          <w:color w:val="auto"/>
          <w:lang w:eastAsia="en-US"/>
        </w:rPr>
        <w:t>;</w:t>
      </w:r>
    </w:p>
    <w:p w:rsidR="00E41E8D" w:rsidRPr="00BF0D4C" w:rsidRDefault="00BC260B" w:rsidP="003E75AD">
      <w:pPr>
        <w:pStyle w:val="a5"/>
        <w:numPr>
          <w:ilvl w:val="0"/>
          <w:numId w:val="7"/>
        </w:numPr>
        <w:spacing w:before="0" w:beforeAutospacing="0" w:after="0" w:line="240" w:lineRule="auto"/>
        <w:rPr>
          <w:rFonts w:ascii="Times New Roman" w:hAnsi="Times New Roman"/>
          <w:color w:val="auto"/>
          <w:lang w:eastAsia="en-US"/>
        </w:rPr>
      </w:pPr>
      <w:r w:rsidRPr="00BF0D4C">
        <w:rPr>
          <w:rFonts w:ascii="Times New Roman" w:hAnsi="Times New Roman"/>
          <w:color w:val="auto"/>
          <w:lang w:eastAsia="en-US"/>
        </w:rPr>
        <w:t>создать условия для успешности каждого ребенка.</w:t>
      </w:r>
    </w:p>
    <w:p w:rsidR="001063BC" w:rsidRPr="002779B3" w:rsidRDefault="00E41E8D" w:rsidP="00AF22A9">
      <w:pPr>
        <w:numPr>
          <w:ilvl w:val="0"/>
          <w:numId w:val="0"/>
        </w:numPr>
        <w:autoSpaceDE w:val="0"/>
        <w:autoSpaceDN w:val="0"/>
        <w:adjustRightInd w:val="0"/>
        <w:spacing w:before="0" w:beforeAutospacing="0" w:after="0" w:line="240" w:lineRule="auto"/>
        <w:rPr>
          <w:rFonts w:ascii="Times New Roman" w:hAnsi="Times New Roman"/>
          <w:color w:val="FF0000"/>
        </w:rPr>
      </w:pPr>
      <w:r w:rsidRPr="002779B3">
        <w:rPr>
          <w:rFonts w:ascii="Times New Roman" w:hAnsi="Times New Roman"/>
          <w:color w:val="FF0000"/>
        </w:rPr>
        <w:tab/>
      </w:r>
    </w:p>
    <w:p w:rsidR="001B21E0" w:rsidRDefault="001063BC" w:rsidP="001B21E0">
      <w:pPr>
        <w:numPr>
          <w:ilvl w:val="0"/>
          <w:numId w:val="0"/>
        </w:numPr>
        <w:autoSpaceDE w:val="0"/>
        <w:autoSpaceDN w:val="0"/>
        <w:adjustRightInd w:val="0"/>
        <w:spacing w:before="0" w:beforeAutospacing="0" w:after="0" w:line="240" w:lineRule="auto"/>
        <w:rPr>
          <w:rFonts w:ascii="Times New Roman" w:hAnsi="Times New Roman"/>
          <w:color w:val="auto"/>
        </w:rPr>
      </w:pPr>
      <w:r w:rsidRPr="002779B3">
        <w:rPr>
          <w:rFonts w:ascii="Times New Roman" w:hAnsi="Times New Roman"/>
          <w:color w:val="FF0000"/>
        </w:rPr>
        <w:tab/>
      </w:r>
      <w:r w:rsidR="003C0979" w:rsidRPr="008E0598">
        <w:rPr>
          <w:rFonts w:ascii="Times New Roman" w:hAnsi="Times New Roman"/>
          <w:color w:val="auto"/>
        </w:rPr>
        <w:t xml:space="preserve">Под руководством педагогов </w:t>
      </w:r>
      <w:r w:rsidR="003C0979" w:rsidRPr="008E0598">
        <w:rPr>
          <w:rFonts w:ascii="Times New Roman" w:hAnsi="Times New Roman"/>
          <w:b/>
          <w:color w:val="auto"/>
        </w:rPr>
        <w:t>отдела «Культура общения и спорт»</w:t>
      </w:r>
      <w:r w:rsidR="003C0979" w:rsidRPr="008E0598">
        <w:rPr>
          <w:rFonts w:ascii="Times New Roman" w:hAnsi="Times New Roman"/>
          <w:color w:val="auto"/>
        </w:rPr>
        <w:t xml:space="preserve"> в течение 202</w:t>
      </w:r>
      <w:r w:rsidR="008E0598" w:rsidRPr="008E0598">
        <w:rPr>
          <w:rFonts w:ascii="Times New Roman" w:hAnsi="Times New Roman"/>
          <w:color w:val="auto"/>
        </w:rPr>
        <w:t>2</w:t>
      </w:r>
      <w:r w:rsidR="003C0979" w:rsidRPr="008E0598">
        <w:rPr>
          <w:rFonts w:ascii="Times New Roman" w:hAnsi="Times New Roman"/>
          <w:color w:val="auto"/>
        </w:rPr>
        <w:t>-202</w:t>
      </w:r>
      <w:r w:rsidR="008E0598" w:rsidRPr="008E0598">
        <w:rPr>
          <w:rFonts w:ascii="Times New Roman" w:hAnsi="Times New Roman"/>
          <w:color w:val="auto"/>
        </w:rPr>
        <w:t>3</w:t>
      </w:r>
      <w:r w:rsidR="003C0979" w:rsidRPr="008E0598">
        <w:rPr>
          <w:rFonts w:ascii="Times New Roman" w:hAnsi="Times New Roman"/>
          <w:color w:val="auto"/>
        </w:rPr>
        <w:t xml:space="preserve"> учебного года функционировало</w:t>
      </w:r>
      <w:r w:rsidR="00F61E80" w:rsidRPr="008E0598">
        <w:rPr>
          <w:rFonts w:ascii="Times New Roman" w:hAnsi="Times New Roman"/>
          <w:color w:val="auto"/>
        </w:rPr>
        <w:t xml:space="preserve"> 11 объединений,</w:t>
      </w:r>
      <w:r w:rsidR="003C0979" w:rsidRPr="008E0598">
        <w:rPr>
          <w:rFonts w:ascii="Times New Roman" w:hAnsi="Times New Roman"/>
          <w:color w:val="auto"/>
        </w:rPr>
        <w:t xml:space="preserve"> </w:t>
      </w:r>
      <w:r w:rsidR="007D090A" w:rsidRPr="008E0598">
        <w:rPr>
          <w:rFonts w:ascii="Times New Roman" w:hAnsi="Times New Roman"/>
          <w:color w:val="auto"/>
        </w:rPr>
        <w:t>4</w:t>
      </w:r>
      <w:r w:rsidR="008E0598" w:rsidRPr="008E0598">
        <w:rPr>
          <w:rFonts w:ascii="Times New Roman" w:hAnsi="Times New Roman"/>
          <w:color w:val="auto"/>
        </w:rPr>
        <w:t>5</w:t>
      </w:r>
      <w:r w:rsidR="003C0979" w:rsidRPr="008E0598">
        <w:rPr>
          <w:rFonts w:ascii="Times New Roman" w:hAnsi="Times New Roman"/>
          <w:color w:val="auto"/>
        </w:rPr>
        <w:t xml:space="preserve"> групп.</w:t>
      </w:r>
      <w:r w:rsidR="003C0979" w:rsidRPr="002779B3">
        <w:rPr>
          <w:rFonts w:ascii="Times New Roman" w:hAnsi="Times New Roman"/>
          <w:color w:val="FF0000"/>
        </w:rPr>
        <w:t xml:space="preserve"> </w:t>
      </w:r>
      <w:r w:rsidR="003C0979" w:rsidRPr="001B21E0">
        <w:rPr>
          <w:rFonts w:ascii="Times New Roman" w:hAnsi="Times New Roman"/>
          <w:color w:val="auto"/>
        </w:rPr>
        <w:t xml:space="preserve">Вели педагогическую деятельность </w:t>
      </w:r>
      <w:r w:rsidR="001B21E0" w:rsidRPr="001B21E0">
        <w:rPr>
          <w:rFonts w:ascii="Times New Roman" w:hAnsi="Times New Roman"/>
          <w:color w:val="auto"/>
        </w:rPr>
        <w:t>8</w:t>
      </w:r>
      <w:r w:rsidR="003C0979" w:rsidRPr="001B21E0">
        <w:rPr>
          <w:rFonts w:ascii="Times New Roman" w:hAnsi="Times New Roman"/>
          <w:color w:val="auto"/>
        </w:rPr>
        <w:t xml:space="preserve"> педагогов.</w:t>
      </w:r>
    </w:p>
    <w:p w:rsidR="001B21E0" w:rsidRPr="001B21E0" w:rsidRDefault="001B21E0" w:rsidP="001B21E0">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olor w:val="auto"/>
        </w:rPr>
        <w:tab/>
      </w:r>
      <w:r w:rsidRPr="001B21E0">
        <w:rPr>
          <w:rFonts w:ascii="Times New Roman" w:hAnsi="Times New Roman" w:cs="Times New Roman"/>
          <w:color w:val="auto"/>
          <w:shd w:val="clear" w:color="auto" w:fill="FFFFFF"/>
        </w:rPr>
        <w:t xml:space="preserve">С 1 сентября 2022 года из отдела «Художественное творчество» в отдел </w:t>
      </w:r>
      <w:r w:rsidRPr="001B21E0">
        <w:rPr>
          <w:rFonts w:ascii="Times New Roman" w:hAnsi="Times New Roman" w:cs="Times New Roman"/>
          <w:color w:val="auto"/>
        </w:rPr>
        <w:t xml:space="preserve">«Культура общения и спорт» </w:t>
      </w:r>
      <w:r w:rsidRPr="001B21E0">
        <w:rPr>
          <w:rFonts w:ascii="Times New Roman" w:hAnsi="Times New Roman" w:cs="Times New Roman"/>
          <w:color w:val="auto"/>
          <w:shd w:val="clear" w:color="auto" w:fill="FFFFFF"/>
        </w:rPr>
        <w:t>переведена педагог дополнительного образования Мозговая Н.Г.</w:t>
      </w:r>
    </w:p>
    <w:p w:rsidR="003C0979" w:rsidRPr="00776571" w:rsidRDefault="00F61E80" w:rsidP="003C0979">
      <w:pPr>
        <w:numPr>
          <w:ilvl w:val="0"/>
          <w:numId w:val="0"/>
        </w:numPr>
        <w:autoSpaceDE w:val="0"/>
        <w:autoSpaceDN w:val="0"/>
        <w:adjustRightInd w:val="0"/>
        <w:spacing w:before="0" w:beforeAutospacing="0" w:after="0" w:line="240" w:lineRule="auto"/>
        <w:rPr>
          <w:rFonts w:ascii="Times New Roman" w:hAnsi="Times New Roman"/>
          <w:color w:val="auto"/>
        </w:rPr>
      </w:pPr>
      <w:r w:rsidRPr="00776571">
        <w:rPr>
          <w:rFonts w:ascii="Times New Roman" w:hAnsi="Times New Roman"/>
          <w:color w:val="auto"/>
        </w:rPr>
        <w:tab/>
      </w:r>
      <w:r w:rsidR="00776571" w:rsidRPr="00776571">
        <w:rPr>
          <w:rFonts w:ascii="Times New Roman" w:hAnsi="Times New Roman"/>
          <w:color w:val="auto"/>
        </w:rPr>
        <w:t>Общее количество учащихся -</w:t>
      </w:r>
      <w:r w:rsidR="003C0979" w:rsidRPr="00776571">
        <w:rPr>
          <w:rFonts w:ascii="Times New Roman" w:hAnsi="Times New Roman"/>
          <w:color w:val="auto"/>
        </w:rPr>
        <w:t xml:space="preserve"> </w:t>
      </w:r>
      <w:r w:rsidR="005A2F13" w:rsidRPr="00776571">
        <w:rPr>
          <w:rFonts w:ascii="Times New Roman" w:hAnsi="Times New Roman"/>
          <w:color w:val="auto"/>
        </w:rPr>
        <w:t>5</w:t>
      </w:r>
      <w:r w:rsidR="00776571" w:rsidRPr="00776571">
        <w:rPr>
          <w:rFonts w:ascii="Times New Roman" w:hAnsi="Times New Roman"/>
          <w:color w:val="auto"/>
        </w:rPr>
        <w:t>56</w:t>
      </w:r>
      <w:r w:rsidR="003C0979" w:rsidRPr="00776571">
        <w:rPr>
          <w:rFonts w:ascii="Times New Roman" w:hAnsi="Times New Roman"/>
          <w:color w:val="auto"/>
        </w:rPr>
        <w:t xml:space="preserve">, из них </w:t>
      </w:r>
      <w:r w:rsidR="00776571" w:rsidRPr="00776571">
        <w:rPr>
          <w:rFonts w:ascii="Times New Roman" w:hAnsi="Times New Roman"/>
          <w:color w:val="auto"/>
        </w:rPr>
        <w:t>307</w:t>
      </w:r>
      <w:r w:rsidR="003C0979" w:rsidRPr="00776571">
        <w:rPr>
          <w:rFonts w:ascii="Times New Roman" w:hAnsi="Times New Roman"/>
          <w:color w:val="auto"/>
        </w:rPr>
        <w:t xml:space="preserve"> мальчик</w:t>
      </w:r>
      <w:r w:rsidR="00364F39" w:rsidRPr="00776571">
        <w:rPr>
          <w:rFonts w:ascii="Times New Roman" w:hAnsi="Times New Roman"/>
          <w:color w:val="auto"/>
        </w:rPr>
        <w:t xml:space="preserve">ов </w:t>
      </w:r>
      <w:r w:rsidR="003C0979" w:rsidRPr="00776571">
        <w:rPr>
          <w:rFonts w:ascii="Times New Roman" w:hAnsi="Times New Roman"/>
          <w:color w:val="auto"/>
        </w:rPr>
        <w:t xml:space="preserve">и </w:t>
      </w:r>
      <w:r w:rsidR="00776571" w:rsidRPr="00776571">
        <w:rPr>
          <w:rFonts w:ascii="Times New Roman" w:hAnsi="Times New Roman"/>
          <w:color w:val="auto"/>
        </w:rPr>
        <w:t>249</w:t>
      </w:r>
      <w:r w:rsidR="003C0979" w:rsidRPr="00776571">
        <w:rPr>
          <w:rFonts w:ascii="Times New Roman" w:hAnsi="Times New Roman"/>
          <w:color w:val="auto"/>
        </w:rPr>
        <w:t xml:space="preserve"> девочек.</w:t>
      </w:r>
    </w:p>
    <w:p w:rsidR="003C0979" w:rsidRPr="00877628"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2779B3">
        <w:rPr>
          <w:rFonts w:ascii="Times New Roman" w:hAnsi="Times New Roman" w:cs="Times New Roman"/>
          <w:color w:val="FF0000"/>
        </w:rPr>
        <w:tab/>
      </w:r>
      <w:r w:rsidRPr="00877628">
        <w:rPr>
          <w:rFonts w:ascii="Times New Roman" w:hAnsi="Times New Roman" w:cs="Times New Roman"/>
          <w:color w:val="auto"/>
          <w:lang w:eastAsia="en-US"/>
        </w:rPr>
        <w:t>Деятельность педагогов отдела «Культура общения и спорт» направлена на совершенствование учебно-воспитательного процесса, основанного на индивидуальном стиле профессиональной деятельности, на современных педагогических технологиях, позволяющих каждому учащемуся добиться результатов в своей деятельности, соответствующих образовательным программам.</w:t>
      </w:r>
    </w:p>
    <w:p w:rsidR="003C0979" w:rsidRPr="00877628"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2779B3">
        <w:rPr>
          <w:rFonts w:ascii="Times New Roman" w:hAnsi="Times New Roman" w:cs="Times New Roman"/>
          <w:color w:val="FF0000"/>
          <w:lang w:eastAsia="en-US"/>
        </w:rPr>
        <w:tab/>
      </w:r>
      <w:r w:rsidRPr="00877628">
        <w:rPr>
          <w:rFonts w:ascii="Times New Roman" w:hAnsi="Times New Roman" w:cs="Times New Roman"/>
          <w:color w:val="auto"/>
          <w:lang w:eastAsia="en-US"/>
        </w:rPr>
        <w:t>Продуктивность работы педагогов отдела подтверждается активным участием учащихся в выставках, конкурсах.</w:t>
      </w:r>
    </w:p>
    <w:p w:rsidR="003C0979" w:rsidRPr="00877628" w:rsidRDefault="003C0979" w:rsidP="003C0979">
      <w:pPr>
        <w:numPr>
          <w:ilvl w:val="0"/>
          <w:numId w:val="0"/>
        </w:numPr>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877628">
        <w:rPr>
          <w:rFonts w:ascii="Times New Roman" w:hAnsi="Times New Roman" w:cs="Times New Roman"/>
          <w:color w:val="auto"/>
        </w:rPr>
        <w:t xml:space="preserve">За отчетный период учащиеся объединений отдела «Культура общения и спорт» приняли участие в </w:t>
      </w:r>
      <w:r w:rsidR="00C66AB5" w:rsidRPr="00877628">
        <w:rPr>
          <w:rFonts w:ascii="Times New Roman" w:hAnsi="Times New Roman" w:cs="Times New Roman"/>
          <w:color w:val="auto"/>
        </w:rPr>
        <w:t>31</w:t>
      </w:r>
      <w:r w:rsidRPr="00877628">
        <w:rPr>
          <w:rFonts w:ascii="Times New Roman" w:hAnsi="Times New Roman" w:cs="Times New Roman"/>
          <w:color w:val="auto"/>
        </w:rPr>
        <w:t xml:space="preserve"> конкурс</w:t>
      </w:r>
      <w:r w:rsidR="00C66AB5" w:rsidRPr="00877628">
        <w:rPr>
          <w:rFonts w:ascii="Times New Roman" w:hAnsi="Times New Roman" w:cs="Times New Roman"/>
          <w:color w:val="auto"/>
        </w:rPr>
        <w:t>е</w:t>
      </w:r>
      <w:r w:rsidRPr="00877628">
        <w:rPr>
          <w:rFonts w:ascii="Times New Roman" w:hAnsi="Times New Roman" w:cs="Times New Roman"/>
          <w:color w:val="auto"/>
        </w:rPr>
        <w:t xml:space="preserve">, из них </w:t>
      </w:r>
      <w:r w:rsidR="00C66AB5" w:rsidRPr="00877628">
        <w:rPr>
          <w:rFonts w:ascii="Times New Roman" w:hAnsi="Times New Roman" w:cs="Times New Roman"/>
          <w:color w:val="auto"/>
        </w:rPr>
        <w:t>2</w:t>
      </w:r>
      <w:r w:rsidR="00877628" w:rsidRPr="00877628">
        <w:rPr>
          <w:rFonts w:ascii="Times New Roman" w:hAnsi="Times New Roman" w:cs="Times New Roman"/>
          <w:color w:val="auto"/>
        </w:rPr>
        <w:t>4</w:t>
      </w:r>
      <w:r w:rsidRPr="00877628">
        <w:rPr>
          <w:rFonts w:ascii="Times New Roman" w:hAnsi="Times New Roman" w:cs="Times New Roman"/>
          <w:color w:val="auto"/>
        </w:rPr>
        <w:t xml:space="preserve"> результативных.</w:t>
      </w:r>
    </w:p>
    <w:p w:rsidR="003C0979" w:rsidRPr="002779B3" w:rsidRDefault="003C0979" w:rsidP="003C0979">
      <w:pPr>
        <w:numPr>
          <w:ilvl w:val="0"/>
          <w:numId w:val="0"/>
        </w:numPr>
        <w:spacing w:before="0" w:beforeAutospacing="0" w:after="0" w:line="240" w:lineRule="auto"/>
        <w:jc w:val="center"/>
        <w:rPr>
          <w:rFonts w:ascii="Times New Roman" w:hAnsi="Times New Roman" w:cs="Times New Roman"/>
          <w:color w:val="FF0000"/>
          <w:sz w:val="20"/>
          <w:szCs w:val="20"/>
        </w:rPr>
      </w:pPr>
    </w:p>
    <w:p w:rsidR="003C0979" w:rsidRPr="00877628" w:rsidRDefault="003C0979" w:rsidP="00195273">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Cs w:val="24"/>
        </w:rPr>
      </w:pPr>
      <w:r w:rsidRPr="00877628">
        <w:rPr>
          <w:rFonts w:ascii="Times New Roman" w:hAnsi="Times New Roman" w:cs="Times New Roman"/>
          <w:color w:val="auto"/>
          <w:szCs w:val="24"/>
        </w:rPr>
        <w:t>Результативность за 202</w:t>
      </w:r>
      <w:r w:rsidR="00877628">
        <w:rPr>
          <w:rFonts w:ascii="Times New Roman" w:hAnsi="Times New Roman" w:cs="Times New Roman"/>
          <w:color w:val="auto"/>
          <w:szCs w:val="24"/>
        </w:rPr>
        <w:t>2</w:t>
      </w:r>
      <w:r w:rsidRPr="00877628">
        <w:rPr>
          <w:rFonts w:ascii="Times New Roman" w:hAnsi="Times New Roman" w:cs="Times New Roman"/>
          <w:color w:val="auto"/>
          <w:szCs w:val="24"/>
        </w:rPr>
        <w:t>-202</w:t>
      </w:r>
      <w:r w:rsidR="00877628">
        <w:rPr>
          <w:rFonts w:ascii="Times New Roman" w:hAnsi="Times New Roman" w:cs="Times New Roman"/>
          <w:color w:val="auto"/>
          <w:szCs w:val="24"/>
        </w:rPr>
        <w:t>3</w:t>
      </w:r>
      <w:r w:rsidRPr="00877628">
        <w:rPr>
          <w:rFonts w:ascii="Times New Roman" w:hAnsi="Times New Roman" w:cs="Times New Roman"/>
          <w:color w:val="auto"/>
          <w:szCs w:val="24"/>
        </w:rPr>
        <w:t xml:space="preserve"> учебн</w:t>
      </w:r>
      <w:r w:rsidR="00FE4315" w:rsidRPr="00877628">
        <w:rPr>
          <w:rFonts w:ascii="Times New Roman" w:hAnsi="Times New Roman" w:cs="Times New Roman"/>
          <w:color w:val="auto"/>
          <w:szCs w:val="24"/>
        </w:rPr>
        <w:t>ый</w:t>
      </w:r>
      <w:r w:rsidRPr="00877628">
        <w:rPr>
          <w:rFonts w:ascii="Times New Roman" w:hAnsi="Times New Roman" w:cs="Times New Roman"/>
          <w:color w:val="auto"/>
          <w:szCs w:val="24"/>
        </w:rPr>
        <w:t xml:space="preserve"> год</w:t>
      </w:r>
    </w:p>
    <w:p w:rsidR="003C0979" w:rsidRDefault="003C0979" w:rsidP="00195273">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rPr>
      </w:pPr>
    </w:p>
    <w:tbl>
      <w:tblPr>
        <w:tblW w:w="9732" w:type="dxa"/>
        <w:jc w:val="center"/>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9"/>
        <w:gridCol w:w="2835"/>
        <w:gridCol w:w="1984"/>
        <w:gridCol w:w="1843"/>
        <w:gridCol w:w="1701"/>
      </w:tblGrid>
      <w:tr w:rsidR="00DA407D" w:rsidRPr="00B24ACD" w:rsidTr="00A2014E">
        <w:trPr>
          <w:jc w:val="center"/>
        </w:trPr>
        <w:tc>
          <w:tcPr>
            <w:tcW w:w="1369"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Дата</w:t>
            </w:r>
          </w:p>
        </w:tc>
        <w:tc>
          <w:tcPr>
            <w:tcW w:w="2835"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Наименование конкурса</w:t>
            </w:r>
          </w:p>
        </w:tc>
        <w:tc>
          <w:tcPr>
            <w:tcW w:w="1984"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Этап (уровень)</w:t>
            </w: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Ф.И. учащегося,</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руководителя</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Результат</w:t>
            </w:r>
          </w:p>
        </w:tc>
      </w:tr>
      <w:tr w:rsidR="00DA407D" w:rsidRPr="00B24ACD" w:rsidTr="00A2014E">
        <w:trPr>
          <w:jc w:val="center"/>
        </w:trPr>
        <w:tc>
          <w:tcPr>
            <w:tcW w:w="1369"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Октябрь </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2022 </w:t>
            </w:r>
          </w:p>
        </w:tc>
        <w:tc>
          <w:tcPr>
            <w:tcW w:w="2835"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Краевой конкурс изобразительного и декоративно-прикладного творчества среди учащихся образовательных </w:t>
            </w:r>
            <w:r w:rsidRPr="00A2014E">
              <w:rPr>
                <w:rFonts w:ascii="Times New Roman" w:hAnsi="Times New Roman" w:cs="Times New Roman"/>
                <w:color w:val="auto"/>
                <w:sz w:val="24"/>
                <w:szCs w:val="24"/>
              </w:rPr>
              <w:lastRenderedPageBreak/>
              <w:t>учреждений Краснодарского края «Моя Кубань – мой дом родной»</w:t>
            </w:r>
          </w:p>
        </w:tc>
        <w:tc>
          <w:tcPr>
            <w:tcW w:w="1984"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lastRenderedPageBreak/>
              <w:t>Муниципальный</w:t>
            </w: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Васин Матвей</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«Пиксели»</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2 место</w:t>
            </w:r>
          </w:p>
        </w:tc>
      </w:tr>
      <w:tr w:rsidR="00DA407D" w:rsidRPr="00B24ACD" w:rsidTr="00A2014E">
        <w:trPr>
          <w:jc w:val="center"/>
        </w:trPr>
        <w:tc>
          <w:tcPr>
            <w:tcW w:w="1369"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lastRenderedPageBreak/>
              <w:t>Октябрь 2022</w:t>
            </w:r>
            <w:r w:rsidR="00A2014E" w:rsidRPr="00A2014E">
              <w:rPr>
                <w:rFonts w:ascii="Times New Roman" w:hAnsi="Times New Roman" w:cs="Times New Roman"/>
                <w:color w:val="auto"/>
                <w:sz w:val="24"/>
                <w:szCs w:val="24"/>
              </w:rPr>
              <w:t xml:space="preserve"> </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Международный конкурс «Россыпи талантов»</w:t>
            </w:r>
          </w:p>
        </w:tc>
        <w:tc>
          <w:tcPr>
            <w:tcW w:w="1984"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Международный</w:t>
            </w: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 «Спортик»</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Лауреат 3 степени</w:t>
            </w:r>
          </w:p>
        </w:tc>
      </w:tr>
      <w:tr w:rsidR="00DA407D" w:rsidRPr="00B24ACD" w:rsidTr="00A2014E">
        <w:trPr>
          <w:jc w:val="center"/>
        </w:trPr>
        <w:tc>
          <w:tcPr>
            <w:tcW w:w="1369"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 «Спортик»</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Диплом 1 степени</w:t>
            </w:r>
          </w:p>
        </w:tc>
      </w:tr>
      <w:tr w:rsidR="00DA407D" w:rsidRPr="00B24ACD" w:rsidTr="00A2014E">
        <w:trPr>
          <w:trHeight w:val="1025"/>
          <w:jc w:val="center"/>
        </w:trPr>
        <w:tc>
          <w:tcPr>
            <w:tcW w:w="1369"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Октябрь 2022</w:t>
            </w:r>
            <w:r w:rsidR="00A2014E" w:rsidRPr="00A2014E">
              <w:rPr>
                <w:rFonts w:ascii="Times New Roman" w:hAnsi="Times New Roman" w:cs="Times New Roman"/>
                <w:color w:val="auto"/>
                <w:sz w:val="24"/>
                <w:szCs w:val="24"/>
              </w:rPr>
              <w:t xml:space="preserve"> </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Международный конкурс детского творчества «Красота Божьего мира»</w:t>
            </w:r>
          </w:p>
        </w:tc>
        <w:tc>
          <w:tcPr>
            <w:tcW w:w="1984"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Муниципальный</w:t>
            </w: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Руденко Алина</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«Возрождение»</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1 место</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DA407D" w:rsidRPr="00B24ACD" w:rsidTr="00A2014E">
        <w:trPr>
          <w:jc w:val="center"/>
        </w:trPr>
        <w:tc>
          <w:tcPr>
            <w:tcW w:w="1369"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Октябрь 2022</w:t>
            </w:r>
            <w:r w:rsidR="00A2014E" w:rsidRPr="00A2014E">
              <w:rPr>
                <w:rFonts w:ascii="Times New Roman" w:hAnsi="Times New Roman" w:cs="Times New Roman"/>
                <w:color w:val="auto"/>
                <w:sz w:val="24"/>
                <w:szCs w:val="24"/>
              </w:rPr>
              <w:t xml:space="preserve"> </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Международный конкурс детского творчества «Красота Божьего мира»</w:t>
            </w:r>
          </w:p>
        </w:tc>
        <w:tc>
          <w:tcPr>
            <w:tcW w:w="1984"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Краевой</w:t>
            </w: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Руденко Алина</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«Возрождение»</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1 место</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DA407D" w:rsidRPr="00B24ACD" w:rsidTr="00A2014E">
        <w:trPr>
          <w:jc w:val="center"/>
        </w:trPr>
        <w:tc>
          <w:tcPr>
            <w:tcW w:w="1369"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Октябрь 2022</w:t>
            </w:r>
            <w:r w:rsidR="00A2014E" w:rsidRPr="00A2014E">
              <w:rPr>
                <w:rFonts w:ascii="Times New Roman" w:hAnsi="Times New Roman" w:cs="Times New Roman"/>
                <w:color w:val="auto"/>
                <w:sz w:val="24"/>
                <w:szCs w:val="24"/>
              </w:rPr>
              <w:t xml:space="preserve"> </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Краевой конкурс «Лучшая социальная реклама региональной системы  дополнительного образования детей Краснодарского края»</w:t>
            </w:r>
          </w:p>
        </w:tc>
        <w:tc>
          <w:tcPr>
            <w:tcW w:w="1984"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Муниципальный</w:t>
            </w: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Ванюшкин Антон, Ванюшкин Анатолий, Недранец Алина, Котлярова Мария «ЮИДД»</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Призер</w:t>
            </w:r>
            <w:r w:rsidR="00A2014E" w:rsidRPr="00A2014E">
              <w:rPr>
                <w:rFonts w:ascii="Times New Roman" w:hAnsi="Times New Roman" w:cs="Times New Roman"/>
                <w:color w:val="auto"/>
                <w:sz w:val="24"/>
                <w:szCs w:val="24"/>
              </w:rPr>
              <w:t>ы</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DA407D" w:rsidRPr="00B24ACD" w:rsidTr="00A2014E">
        <w:trPr>
          <w:jc w:val="center"/>
        </w:trPr>
        <w:tc>
          <w:tcPr>
            <w:tcW w:w="1369"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Ноябрь 2022</w:t>
            </w:r>
            <w:r w:rsidR="00A2014E" w:rsidRPr="00A2014E">
              <w:rPr>
                <w:rFonts w:ascii="Times New Roman" w:hAnsi="Times New Roman" w:cs="Times New Roman"/>
                <w:color w:val="auto"/>
                <w:sz w:val="24"/>
                <w:szCs w:val="24"/>
              </w:rPr>
              <w:t xml:space="preserve"> </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XI международный фестиваль-конкурс «Полифония сердец» Радуга талантов</w:t>
            </w:r>
          </w:p>
        </w:tc>
        <w:tc>
          <w:tcPr>
            <w:tcW w:w="1984"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Международный</w:t>
            </w: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 «Спортик» </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Лауреат 3 степени</w:t>
            </w:r>
          </w:p>
        </w:tc>
      </w:tr>
      <w:tr w:rsidR="00DA407D" w:rsidRPr="00B24ACD" w:rsidTr="00A2014E">
        <w:trPr>
          <w:jc w:val="center"/>
        </w:trPr>
        <w:tc>
          <w:tcPr>
            <w:tcW w:w="1369"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«Спортик»</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Диплом 1 степени</w:t>
            </w:r>
          </w:p>
        </w:tc>
      </w:tr>
      <w:tr w:rsidR="00DA407D" w:rsidRPr="00B24ACD" w:rsidTr="00A2014E">
        <w:trPr>
          <w:trHeight w:val="886"/>
          <w:jc w:val="center"/>
        </w:trPr>
        <w:tc>
          <w:tcPr>
            <w:tcW w:w="1369"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Ноябрь 2022 </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Краевой конкурс изобразительного и декоративно-прикладного творчества «Моей любимой маме»</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Муниципальный</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Нененко Светлана «Родничок»</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1 место</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DA407D" w:rsidRPr="00B24ACD" w:rsidTr="00A2014E">
        <w:trPr>
          <w:trHeight w:val="843"/>
          <w:jc w:val="center"/>
        </w:trPr>
        <w:tc>
          <w:tcPr>
            <w:tcW w:w="1369"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Храмцова Ульяна</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 «Спортик»</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3 место</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DA407D" w:rsidRPr="00B24ACD" w:rsidTr="00A2014E">
        <w:trPr>
          <w:jc w:val="center"/>
        </w:trPr>
        <w:tc>
          <w:tcPr>
            <w:tcW w:w="1369"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Фурса Анастасия</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 «Спортик»</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3 место</w:t>
            </w:r>
          </w:p>
        </w:tc>
      </w:tr>
      <w:tr w:rsidR="00DA407D" w:rsidRPr="00B24ACD" w:rsidTr="00A2014E">
        <w:trPr>
          <w:jc w:val="center"/>
        </w:trPr>
        <w:tc>
          <w:tcPr>
            <w:tcW w:w="1369"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Харечко Виола</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 «Спортик»</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3 место</w:t>
            </w:r>
          </w:p>
        </w:tc>
      </w:tr>
      <w:tr w:rsidR="00A2014E" w:rsidRPr="00B24ACD" w:rsidTr="00167320">
        <w:trPr>
          <w:trHeight w:val="562"/>
          <w:jc w:val="center"/>
        </w:trPr>
        <w:tc>
          <w:tcPr>
            <w:tcW w:w="1369" w:type="dxa"/>
            <w:vMerge/>
          </w:tcPr>
          <w:p w:rsidR="00A2014E" w:rsidRPr="00A2014E" w:rsidRDefault="00A2014E"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A2014E" w:rsidRPr="00A2014E" w:rsidRDefault="00A2014E"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A2014E" w:rsidRPr="00A2014E" w:rsidRDefault="00A2014E"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A2014E" w:rsidRPr="00A2014E" w:rsidRDefault="00A2014E"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Рабочих Лия «Спортик»</w:t>
            </w:r>
          </w:p>
        </w:tc>
        <w:tc>
          <w:tcPr>
            <w:tcW w:w="1701" w:type="dxa"/>
          </w:tcPr>
          <w:p w:rsidR="00A2014E" w:rsidRPr="00A2014E" w:rsidRDefault="00A2014E"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3 место</w:t>
            </w:r>
          </w:p>
        </w:tc>
      </w:tr>
      <w:tr w:rsidR="00DA407D" w:rsidRPr="00B24ACD" w:rsidTr="00A2014E">
        <w:trPr>
          <w:jc w:val="center"/>
        </w:trPr>
        <w:tc>
          <w:tcPr>
            <w:tcW w:w="1369"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Дудрин Георгий</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«Пиксели»</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1 место</w:t>
            </w:r>
          </w:p>
        </w:tc>
      </w:tr>
      <w:tr w:rsidR="00DA407D" w:rsidRPr="00B24ACD" w:rsidTr="00A2014E">
        <w:trPr>
          <w:trHeight w:val="583"/>
          <w:jc w:val="center"/>
        </w:trPr>
        <w:tc>
          <w:tcPr>
            <w:tcW w:w="1369"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Рамазян Давид</w:t>
            </w:r>
          </w:p>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 xml:space="preserve"> «Пиксели»</w:t>
            </w:r>
          </w:p>
        </w:tc>
        <w:tc>
          <w:tcPr>
            <w:tcW w:w="1701" w:type="dxa"/>
          </w:tcPr>
          <w:p w:rsidR="00DA407D" w:rsidRPr="00A2014E"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2014E">
              <w:rPr>
                <w:rFonts w:ascii="Times New Roman" w:hAnsi="Times New Roman" w:cs="Times New Roman"/>
                <w:color w:val="auto"/>
                <w:sz w:val="24"/>
                <w:szCs w:val="24"/>
              </w:rPr>
              <w:t>1 место</w:t>
            </w:r>
          </w:p>
        </w:tc>
      </w:tr>
      <w:tr w:rsidR="00DA407D" w:rsidRPr="00D8505A" w:rsidTr="007620B5">
        <w:trPr>
          <w:trHeight w:val="308"/>
          <w:jc w:val="center"/>
        </w:trPr>
        <w:tc>
          <w:tcPr>
            <w:tcW w:w="1369" w:type="dxa"/>
            <w:vMerge w:val="restart"/>
          </w:tcPr>
          <w:p w:rsidR="00DA407D" w:rsidRPr="00D8505A"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8505A">
              <w:rPr>
                <w:rFonts w:ascii="Times New Roman" w:hAnsi="Times New Roman" w:cs="Times New Roman"/>
                <w:color w:val="auto"/>
                <w:sz w:val="24"/>
                <w:szCs w:val="24"/>
              </w:rPr>
              <w:t>Декабрь 2022</w:t>
            </w:r>
          </w:p>
        </w:tc>
        <w:tc>
          <w:tcPr>
            <w:tcW w:w="2835" w:type="dxa"/>
            <w:vMerge w:val="restart"/>
          </w:tcPr>
          <w:p w:rsidR="00DA407D" w:rsidRPr="00D8505A"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8505A">
              <w:rPr>
                <w:rFonts w:ascii="Times New Roman" w:hAnsi="Times New Roman" w:cs="Times New Roman"/>
                <w:color w:val="auto"/>
                <w:sz w:val="24"/>
                <w:szCs w:val="24"/>
              </w:rPr>
              <w:t xml:space="preserve">V муниципальный конкурс творческих </w:t>
            </w:r>
            <w:r w:rsidRPr="00D8505A">
              <w:rPr>
                <w:rFonts w:ascii="Times New Roman" w:hAnsi="Times New Roman" w:cs="Times New Roman"/>
                <w:color w:val="auto"/>
                <w:sz w:val="24"/>
                <w:szCs w:val="24"/>
              </w:rPr>
              <w:lastRenderedPageBreak/>
              <w:t>работ «Эхо чеченской войны»</w:t>
            </w:r>
          </w:p>
        </w:tc>
        <w:tc>
          <w:tcPr>
            <w:tcW w:w="1984" w:type="dxa"/>
            <w:vMerge w:val="restart"/>
          </w:tcPr>
          <w:p w:rsidR="00DA407D" w:rsidRPr="00D8505A"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8505A">
              <w:rPr>
                <w:rFonts w:ascii="Times New Roman" w:hAnsi="Times New Roman" w:cs="Times New Roman"/>
                <w:color w:val="auto"/>
                <w:sz w:val="24"/>
                <w:szCs w:val="24"/>
              </w:rPr>
              <w:lastRenderedPageBreak/>
              <w:t>Муниципальный</w:t>
            </w:r>
          </w:p>
        </w:tc>
        <w:tc>
          <w:tcPr>
            <w:tcW w:w="1843" w:type="dxa"/>
          </w:tcPr>
          <w:p w:rsidR="00DA407D" w:rsidRPr="00D8505A"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8505A">
              <w:rPr>
                <w:rFonts w:ascii="Times New Roman" w:hAnsi="Times New Roman" w:cs="Times New Roman"/>
                <w:color w:val="auto"/>
                <w:sz w:val="24"/>
                <w:szCs w:val="24"/>
              </w:rPr>
              <w:t xml:space="preserve">Нененко Светлана </w:t>
            </w:r>
            <w:r w:rsidRPr="00D8505A">
              <w:rPr>
                <w:rFonts w:ascii="Times New Roman" w:hAnsi="Times New Roman" w:cs="Times New Roman"/>
                <w:color w:val="auto"/>
                <w:sz w:val="24"/>
                <w:szCs w:val="24"/>
              </w:rPr>
              <w:lastRenderedPageBreak/>
              <w:t>«Родничок»</w:t>
            </w:r>
          </w:p>
        </w:tc>
        <w:tc>
          <w:tcPr>
            <w:tcW w:w="1701" w:type="dxa"/>
          </w:tcPr>
          <w:p w:rsidR="00DA407D" w:rsidRPr="00D8505A"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8505A">
              <w:rPr>
                <w:rFonts w:ascii="Times New Roman" w:hAnsi="Times New Roman" w:cs="Times New Roman"/>
                <w:color w:val="auto"/>
                <w:sz w:val="24"/>
                <w:szCs w:val="24"/>
              </w:rPr>
              <w:lastRenderedPageBreak/>
              <w:t>1 место</w:t>
            </w:r>
          </w:p>
          <w:p w:rsidR="00DA407D" w:rsidRPr="00D8505A"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A407D" w:rsidRPr="00D8505A" w:rsidRDefault="00DA407D"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B223AA" w:rsidRPr="00B24ACD" w:rsidTr="00D8505A">
        <w:trPr>
          <w:trHeight w:val="505"/>
          <w:jc w:val="center"/>
        </w:trPr>
        <w:tc>
          <w:tcPr>
            <w:tcW w:w="1369" w:type="dxa"/>
            <w:vMerge/>
          </w:tcPr>
          <w:p w:rsidR="00B223AA"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FF0000"/>
                <w:sz w:val="24"/>
                <w:szCs w:val="24"/>
              </w:rPr>
            </w:pPr>
          </w:p>
        </w:tc>
        <w:tc>
          <w:tcPr>
            <w:tcW w:w="2835" w:type="dxa"/>
            <w:vMerge/>
          </w:tcPr>
          <w:p w:rsidR="00B223AA" w:rsidRPr="00191004"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FF0000"/>
                <w:sz w:val="24"/>
                <w:szCs w:val="24"/>
              </w:rPr>
            </w:pPr>
          </w:p>
        </w:tc>
        <w:tc>
          <w:tcPr>
            <w:tcW w:w="1984" w:type="dxa"/>
            <w:vMerge/>
          </w:tcPr>
          <w:p w:rsidR="00B223AA" w:rsidRPr="00191004"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FF0000"/>
                <w:sz w:val="24"/>
                <w:szCs w:val="24"/>
              </w:rPr>
            </w:pPr>
          </w:p>
        </w:tc>
        <w:tc>
          <w:tcPr>
            <w:tcW w:w="1843" w:type="dxa"/>
          </w:tcPr>
          <w:p w:rsidR="00B223AA" w:rsidRPr="00D8505A"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8505A">
              <w:rPr>
                <w:rFonts w:ascii="Times New Roman" w:hAnsi="Times New Roman" w:cs="Times New Roman"/>
                <w:color w:val="auto"/>
                <w:sz w:val="24"/>
                <w:szCs w:val="24"/>
              </w:rPr>
              <w:t>Рамазян Давид «Пиксели»</w:t>
            </w:r>
          </w:p>
        </w:tc>
        <w:tc>
          <w:tcPr>
            <w:tcW w:w="1701" w:type="dxa"/>
          </w:tcPr>
          <w:p w:rsidR="00B223AA" w:rsidRPr="00D8505A" w:rsidRDefault="00B223AA" w:rsidP="00195273">
            <w:pPr>
              <w:autoSpaceDE w:val="0"/>
              <w:autoSpaceDN w:val="0"/>
              <w:adjustRightInd w:val="0"/>
              <w:spacing w:before="0" w:beforeAutospacing="0" w:after="0" w:line="240" w:lineRule="auto"/>
              <w:ind w:left="0"/>
              <w:jc w:val="left"/>
              <w:rPr>
                <w:rFonts w:ascii="Times New Roman" w:hAnsi="Times New Roman" w:cs="Times New Roman"/>
                <w:color w:val="auto"/>
                <w:sz w:val="24"/>
                <w:szCs w:val="24"/>
              </w:rPr>
            </w:pPr>
            <w:r w:rsidRPr="00D8505A">
              <w:rPr>
                <w:rFonts w:ascii="Times New Roman" w:hAnsi="Times New Roman" w:cs="Times New Roman"/>
                <w:color w:val="auto"/>
                <w:sz w:val="24"/>
                <w:szCs w:val="24"/>
              </w:rPr>
              <w:t>1 место</w:t>
            </w:r>
          </w:p>
        </w:tc>
      </w:tr>
      <w:tr w:rsidR="00B223AA" w:rsidRPr="007F6C90" w:rsidTr="00A2014E">
        <w:trPr>
          <w:jc w:val="center"/>
        </w:trPr>
        <w:tc>
          <w:tcPr>
            <w:tcW w:w="1369"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Декабрь 2022</w:t>
            </w:r>
            <w:r w:rsidR="007F6C90">
              <w:rPr>
                <w:rFonts w:ascii="Times New Roman" w:hAnsi="Times New Roman" w:cs="Times New Roman"/>
                <w:color w:val="auto"/>
                <w:sz w:val="24"/>
                <w:szCs w:val="24"/>
              </w:rPr>
              <w:t xml:space="preserve"> </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Международный конкурс-фестиваль искусств «Вершина таланта»</w:t>
            </w:r>
          </w:p>
        </w:tc>
        <w:tc>
          <w:tcPr>
            <w:tcW w:w="1984"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Международный</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Решетникова Есения</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«Спортик»</w:t>
            </w:r>
          </w:p>
        </w:tc>
        <w:tc>
          <w:tcPr>
            <w:tcW w:w="1701" w:type="dxa"/>
          </w:tcPr>
          <w:p w:rsidR="00C46717"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Дипломант</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1 степени</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B223AA" w:rsidRPr="00B24ACD" w:rsidTr="00A2014E">
        <w:trPr>
          <w:jc w:val="center"/>
        </w:trPr>
        <w:tc>
          <w:tcPr>
            <w:tcW w:w="1369" w:type="dxa"/>
            <w:vMerge w:val="restart"/>
          </w:tcPr>
          <w:p w:rsidR="00B223AA" w:rsidRPr="00195273"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Декабрь 2022 </w:t>
            </w:r>
          </w:p>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95273">
              <w:rPr>
                <w:rFonts w:ascii="Times New Roman" w:hAnsi="Times New Roman" w:cs="Times New Roman"/>
                <w:color w:val="auto"/>
                <w:sz w:val="24"/>
                <w:szCs w:val="24"/>
              </w:rPr>
              <w:t>Краевой конкурс-фестиваль детского творчества «Светлый праздник – Рождество Христово»</w:t>
            </w:r>
          </w:p>
        </w:tc>
        <w:tc>
          <w:tcPr>
            <w:tcW w:w="1984" w:type="dxa"/>
            <w:vMerge w:val="restart"/>
          </w:tcPr>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95273">
              <w:rPr>
                <w:rFonts w:ascii="Times New Roman" w:hAnsi="Times New Roman" w:cs="Times New Roman"/>
                <w:color w:val="auto"/>
                <w:sz w:val="24"/>
                <w:szCs w:val="24"/>
              </w:rPr>
              <w:t>Муниципальный</w:t>
            </w:r>
          </w:p>
        </w:tc>
        <w:tc>
          <w:tcPr>
            <w:tcW w:w="1843" w:type="dxa"/>
          </w:tcPr>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95273">
              <w:rPr>
                <w:rFonts w:ascii="Times New Roman" w:hAnsi="Times New Roman" w:cs="Times New Roman"/>
                <w:color w:val="auto"/>
                <w:sz w:val="24"/>
                <w:szCs w:val="24"/>
              </w:rPr>
              <w:t>Руденко Алина</w:t>
            </w:r>
          </w:p>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95273">
              <w:rPr>
                <w:rFonts w:ascii="Times New Roman" w:hAnsi="Times New Roman" w:cs="Times New Roman"/>
                <w:color w:val="auto"/>
                <w:sz w:val="24"/>
                <w:szCs w:val="24"/>
              </w:rPr>
              <w:t>«Возрождение»</w:t>
            </w:r>
          </w:p>
        </w:tc>
        <w:tc>
          <w:tcPr>
            <w:tcW w:w="1701" w:type="dxa"/>
          </w:tcPr>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95273">
              <w:rPr>
                <w:rFonts w:ascii="Times New Roman" w:hAnsi="Times New Roman" w:cs="Times New Roman"/>
                <w:color w:val="auto"/>
                <w:sz w:val="24"/>
                <w:szCs w:val="24"/>
              </w:rPr>
              <w:t>1 место</w:t>
            </w:r>
          </w:p>
          <w:p w:rsidR="00B223AA" w:rsidRPr="00195273"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B223AA" w:rsidRPr="00B24ACD" w:rsidTr="00A2014E">
        <w:trPr>
          <w:jc w:val="center"/>
        </w:trPr>
        <w:tc>
          <w:tcPr>
            <w:tcW w:w="1369" w:type="dxa"/>
            <w:vMerge/>
          </w:tcPr>
          <w:p w:rsidR="00B223AA" w:rsidRDefault="00B223AA" w:rsidP="00195273">
            <w:pPr>
              <w:spacing w:before="0" w:beforeAutospacing="0" w:after="0" w:line="240" w:lineRule="auto"/>
              <w:ind w:left="0"/>
              <w:contextualSpacing/>
              <w:jc w:val="left"/>
              <w:rPr>
                <w:lang w:eastAsia="en-US"/>
              </w:rPr>
            </w:pPr>
          </w:p>
        </w:tc>
        <w:tc>
          <w:tcPr>
            <w:tcW w:w="2835" w:type="dxa"/>
            <w:vMerge/>
          </w:tcPr>
          <w:p w:rsidR="00B223AA" w:rsidRDefault="00B223AA" w:rsidP="00195273">
            <w:pPr>
              <w:spacing w:before="0" w:beforeAutospacing="0" w:after="0" w:line="240" w:lineRule="auto"/>
              <w:ind w:left="0"/>
              <w:jc w:val="left"/>
            </w:pPr>
          </w:p>
        </w:tc>
        <w:tc>
          <w:tcPr>
            <w:tcW w:w="1984" w:type="dxa"/>
            <w:vMerge/>
          </w:tcPr>
          <w:p w:rsidR="00B223AA" w:rsidRPr="00995EC2" w:rsidRDefault="00B223AA" w:rsidP="00195273">
            <w:pPr>
              <w:spacing w:before="0" w:beforeAutospacing="0" w:after="0" w:line="240" w:lineRule="auto"/>
              <w:ind w:left="0"/>
              <w:jc w:val="left"/>
            </w:pPr>
          </w:p>
        </w:tc>
        <w:tc>
          <w:tcPr>
            <w:tcW w:w="1843"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Терзян Арсений</w:t>
            </w:r>
          </w:p>
          <w:p w:rsidR="00B223AA" w:rsidRPr="007F6C90" w:rsidRDefault="00B223AA" w:rsidP="007F6C9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«Возрождение</w:t>
            </w:r>
            <w:r w:rsidR="007F6C90" w:rsidRPr="007F6C90">
              <w:rPr>
                <w:rFonts w:ascii="Times New Roman" w:hAnsi="Times New Roman" w:cs="Times New Roman"/>
                <w:color w:val="auto"/>
                <w:sz w:val="24"/>
                <w:szCs w:val="24"/>
              </w:rPr>
              <w:t>»</w:t>
            </w:r>
          </w:p>
        </w:tc>
        <w:tc>
          <w:tcPr>
            <w:tcW w:w="1701"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Призер</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B223AA" w:rsidRPr="00B24ACD" w:rsidTr="00A2014E">
        <w:trPr>
          <w:jc w:val="center"/>
        </w:trPr>
        <w:tc>
          <w:tcPr>
            <w:tcW w:w="1369" w:type="dxa"/>
            <w:vMerge/>
          </w:tcPr>
          <w:p w:rsidR="00B223AA" w:rsidRDefault="00B223AA" w:rsidP="00195273">
            <w:pPr>
              <w:spacing w:before="0" w:beforeAutospacing="0" w:after="0" w:line="240" w:lineRule="auto"/>
              <w:ind w:left="0"/>
              <w:contextualSpacing/>
              <w:jc w:val="left"/>
              <w:rPr>
                <w:lang w:eastAsia="en-US"/>
              </w:rPr>
            </w:pPr>
          </w:p>
        </w:tc>
        <w:tc>
          <w:tcPr>
            <w:tcW w:w="2835" w:type="dxa"/>
            <w:vMerge/>
          </w:tcPr>
          <w:p w:rsidR="00B223AA" w:rsidRDefault="00B223AA" w:rsidP="00195273">
            <w:pPr>
              <w:spacing w:before="0" w:beforeAutospacing="0" w:after="0" w:line="240" w:lineRule="auto"/>
              <w:ind w:left="0"/>
              <w:jc w:val="left"/>
            </w:pPr>
          </w:p>
        </w:tc>
        <w:tc>
          <w:tcPr>
            <w:tcW w:w="1984" w:type="dxa"/>
            <w:vMerge/>
          </w:tcPr>
          <w:p w:rsidR="00B223AA" w:rsidRPr="00995EC2" w:rsidRDefault="00B223AA" w:rsidP="00195273">
            <w:pPr>
              <w:spacing w:before="0" w:beforeAutospacing="0" w:after="0" w:line="240" w:lineRule="auto"/>
              <w:ind w:left="0"/>
              <w:jc w:val="left"/>
            </w:pPr>
          </w:p>
        </w:tc>
        <w:tc>
          <w:tcPr>
            <w:tcW w:w="1843" w:type="dxa"/>
          </w:tcPr>
          <w:p w:rsidR="00B223AA" w:rsidRPr="007F6C90" w:rsidRDefault="00B223AA" w:rsidP="007F6C9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Хваленая Дарья «Возрождение</w:t>
            </w:r>
            <w:r w:rsidR="007F6C90" w:rsidRPr="007F6C90">
              <w:rPr>
                <w:rFonts w:ascii="Times New Roman" w:hAnsi="Times New Roman" w:cs="Times New Roman"/>
                <w:color w:val="auto"/>
                <w:sz w:val="24"/>
                <w:szCs w:val="24"/>
              </w:rPr>
              <w:t>»</w:t>
            </w:r>
          </w:p>
        </w:tc>
        <w:tc>
          <w:tcPr>
            <w:tcW w:w="1701"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3 место</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B223AA" w:rsidRPr="00B24ACD" w:rsidTr="00A2014E">
        <w:trPr>
          <w:jc w:val="center"/>
        </w:trPr>
        <w:tc>
          <w:tcPr>
            <w:tcW w:w="1369" w:type="dxa"/>
            <w:vMerge/>
          </w:tcPr>
          <w:p w:rsidR="00B223AA" w:rsidRDefault="00B223AA" w:rsidP="00195273">
            <w:pPr>
              <w:spacing w:before="0" w:beforeAutospacing="0" w:after="0" w:line="240" w:lineRule="auto"/>
              <w:ind w:left="0"/>
              <w:contextualSpacing/>
              <w:jc w:val="left"/>
              <w:rPr>
                <w:lang w:eastAsia="en-US"/>
              </w:rPr>
            </w:pPr>
          </w:p>
        </w:tc>
        <w:tc>
          <w:tcPr>
            <w:tcW w:w="2835" w:type="dxa"/>
            <w:vMerge/>
          </w:tcPr>
          <w:p w:rsidR="00B223AA" w:rsidRDefault="00B223AA" w:rsidP="00195273">
            <w:pPr>
              <w:spacing w:before="0" w:beforeAutospacing="0" w:after="0" w:line="240" w:lineRule="auto"/>
              <w:ind w:left="0"/>
              <w:jc w:val="left"/>
            </w:pPr>
          </w:p>
        </w:tc>
        <w:tc>
          <w:tcPr>
            <w:tcW w:w="1984" w:type="dxa"/>
            <w:vMerge/>
          </w:tcPr>
          <w:p w:rsidR="00B223AA" w:rsidRPr="00995EC2" w:rsidRDefault="00B223AA" w:rsidP="00195273">
            <w:pPr>
              <w:spacing w:before="0" w:beforeAutospacing="0" w:after="0" w:line="240" w:lineRule="auto"/>
              <w:ind w:left="0"/>
              <w:jc w:val="left"/>
            </w:pPr>
          </w:p>
        </w:tc>
        <w:tc>
          <w:tcPr>
            <w:tcW w:w="1843" w:type="dxa"/>
          </w:tcPr>
          <w:p w:rsidR="00B223AA" w:rsidRPr="007F6C90" w:rsidRDefault="00B223AA" w:rsidP="007F6C9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Воропаева Виктория «Счастливый английский»</w:t>
            </w:r>
          </w:p>
        </w:tc>
        <w:tc>
          <w:tcPr>
            <w:tcW w:w="1701"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3 место</w:t>
            </w: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B223AA" w:rsidRPr="00B24ACD" w:rsidTr="00A2014E">
        <w:trPr>
          <w:jc w:val="center"/>
        </w:trPr>
        <w:tc>
          <w:tcPr>
            <w:tcW w:w="1369" w:type="dxa"/>
            <w:vMerge/>
          </w:tcPr>
          <w:p w:rsidR="00B223AA" w:rsidRDefault="00B223AA" w:rsidP="00195273">
            <w:pPr>
              <w:spacing w:before="0" w:beforeAutospacing="0" w:after="0" w:line="240" w:lineRule="auto"/>
              <w:ind w:left="0"/>
              <w:contextualSpacing/>
              <w:jc w:val="left"/>
              <w:rPr>
                <w:lang w:eastAsia="en-US"/>
              </w:rPr>
            </w:pPr>
          </w:p>
        </w:tc>
        <w:tc>
          <w:tcPr>
            <w:tcW w:w="2835" w:type="dxa"/>
            <w:vMerge/>
          </w:tcPr>
          <w:p w:rsidR="00B223AA" w:rsidRDefault="00B223AA" w:rsidP="00195273">
            <w:pPr>
              <w:spacing w:before="0" w:beforeAutospacing="0" w:after="0" w:line="240" w:lineRule="auto"/>
              <w:ind w:left="0"/>
              <w:jc w:val="left"/>
            </w:pPr>
          </w:p>
        </w:tc>
        <w:tc>
          <w:tcPr>
            <w:tcW w:w="1984" w:type="dxa"/>
            <w:vMerge/>
          </w:tcPr>
          <w:p w:rsidR="00B223AA" w:rsidRPr="00995EC2" w:rsidRDefault="00B223AA" w:rsidP="00195273">
            <w:pPr>
              <w:spacing w:before="0" w:beforeAutospacing="0" w:after="0" w:line="240" w:lineRule="auto"/>
              <w:ind w:left="0"/>
              <w:jc w:val="left"/>
            </w:pPr>
          </w:p>
        </w:tc>
        <w:tc>
          <w:tcPr>
            <w:tcW w:w="1843" w:type="dxa"/>
          </w:tcPr>
          <w:p w:rsidR="00B223AA" w:rsidRPr="007F6C90" w:rsidRDefault="00B223A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Рамазян Давид</w:t>
            </w:r>
          </w:p>
          <w:p w:rsidR="00B223AA" w:rsidRPr="007F6C90" w:rsidRDefault="00B223AA" w:rsidP="007F6C90">
            <w:pPr>
              <w:numPr>
                <w:ilvl w:val="0"/>
                <w:numId w:val="0"/>
              </w:numPr>
              <w:autoSpaceDE w:val="0"/>
              <w:autoSpaceDN w:val="0"/>
              <w:adjustRightInd w:val="0"/>
              <w:spacing w:before="0" w:beforeAutospacing="0" w:after="0" w:line="240" w:lineRule="auto"/>
              <w:contextualSpacing/>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 xml:space="preserve"> «Пиксели»</w:t>
            </w:r>
          </w:p>
        </w:tc>
        <w:tc>
          <w:tcPr>
            <w:tcW w:w="1701" w:type="dxa"/>
          </w:tcPr>
          <w:p w:rsidR="00B223AA" w:rsidRPr="007F6C90" w:rsidRDefault="00B223AA" w:rsidP="00195273">
            <w:pPr>
              <w:numPr>
                <w:ilvl w:val="0"/>
                <w:numId w:val="0"/>
              </w:numPr>
              <w:autoSpaceDE w:val="0"/>
              <w:autoSpaceDN w:val="0"/>
              <w:adjustRightInd w:val="0"/>
              <w:spacing w:before="0" w:beforeAutospacing="0" w:after="0" w:line="240" w:lineRule="auto"/>
              <w:contextualSpacing/>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3 место</w:t>
            </w:r>
          </w:p>
          <w:p w:rsidR="00B223AA" w:rsidRPr="007F6C90" w:rsidRDefault="00B223AA" w:rsidP="00195273">
            <w:pPr>
              <w:numPr>
                <w:ilvl w:val="0"/>
                <w:numId w:val="0"/>
              </w:numPr>
              <w:autoSpaceDE w:val="0"/>
              <w:autoSpaceDN w:val="0"/>
              <w:adjustRightInd w:val="0"/>
              <w:spacing w:before="0" w:beforeAutospacing="0" w:after="0" w:line="240" w:lineRule="auto"/>
              <w:contextualSpacing/>
              <w:jc w:val="left"/>
              <w:rPr>
                <w:rFonts w:ascii="Times New Roman" w:hAnsi="Times New Roman" w:cs="Times New Roman"/>
                <w:color w:val="auto"/>
                <w:sz w:val="24"/>
                <w:szCs w:val="24"/>
              </w:rPr>
            </w:pPr>
          </w:p>
        </w:tc>
      </w:tr>
      <w:tr w:rsidR="007F6C90" w:rsidRPr="007F6C90" w:rsidTr="0039363B">
        <w:trPr>
          <w:trHeight w:val="487"/>
          <w:jc w:val="center"/>
        </w:trPr>
        <w:tc>
          <w:tcPr>
            <w:tcW w:w="1369" w:type="dxa"/>
            <w:vMerge w:val="restart"/>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 xml:space="preserve">Декабрь 2022 </w:t>
            </w: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Муниципальный конкурс декоративно-прикладного творчества «Однажды в Новый год»</w:t>
            </w:r>
          </w:p>
        </w:tc>
        <w:tc>
          <w:tcPr>
            <w:tcW w:w="1984" w:type="dxa"/>
            <w:vMerge w:val="restart"/>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 xml:space="preserve">Муниципальный </w:t>
            </w:r>
          </w:p>
        </w:tc>
        <w:tc>
          <w:tcPr>
            <w:tcW w:w="1843" w:type="dxa"/>
          </w:tcPr>
          <w:p w:rsidR="007F6C90" w:rsidRPr="007F6C90" w:rsidRDefault="007F6C90" w:rsidP="00167320">
            <w:pPr>
              <w:autoSpaceDE w:val="0"/>
              <w:autoSpaceDN w:val="0"/>
              <w:adjustRightInd w:val="0"/>
              <w:ind w:left="0"/>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Рамазян Давид «Пиксели»</w:t>
            </w:r>
          </w:p>
        </w:tc>
        <w:tc>
          <w:tcPr>
            <w:tcW w:w="1701" w:type="dxa"/>
          </w:tcPr>
          <w:p w:rsidR="007F6C90" w:rsidRPr="007F6C90" w:rsidRDefault="007F6C90" w:rsidP="0039363B">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3 место</w:t>
            </w:r>
          </w:p>
        </w:tc>
      </w:tr>
      <w:tr w:rsidR="007F6C90" w:rsidRPr="007F6C90" w:rsidTr="00A2014E">
        <w:trPr>
          <w:jc w:val="center"/>
        </w:trPr>
        <w:tc>
          <w:tcPr>
            <w:tcW w:w="1369"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Дудрин Михаил</w:t>
            </w: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 xml:space="preserve"> «Пиксели»</w:t>
            </w:r>
          </w:p>
        </w:tc>
        <w:tc>
          <w:tcPr>
            <w:tcW w:w="1701" w:type="dxa"/>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3 место</w:t>
            </w: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7F6C90" w:rsidTr="00A2014E">
        <w:trPr>
          <w:jc w:val="center"/>
        </w:trPr>
        <w:tc>
          <w:tcPr>
            <w:tcW w:w="1369"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Олейник Артем</w:t>
            </w: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 xml:space="preserve"> «Спортик»</w:t>
            </w:r>
          </w:p>
        </w:tc>
        <w:tc>
          <w:tcPr>
            <w:tcW w:w="1701" w:type="dxa"/>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3 место</w:t>
            </w: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7F6C90" w:rsidTr="0039363B">
        <w:trPr>
          <w:trHeight w:val="714"/>
          <w:jc w:val="center"/>
        </w:trPr>
        <w:tc>
          <w:tcPr>
            <w:tcW w:w="1369"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Решетникова Есения</w:t>
            </w: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«Спортик»</w:t>
            </w:r>
          </w:p>
        </w:tc>
        <w:tc>
          <w:tcPr>
            <w:tcW w:w="1701" w:type="dxa"/>
          </w:tcPr>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7F6C90">
              <w:rPr>
                <w:rFonts w:ascii="Times New Roman" w:hAnsi="Times New Roman" w:cs="Times New Roman"/>
                <w:color w:val="auto"/>
                <w:sz w:val="24"/>
                <w:szCs w:val="24"/>
              </w:rPr>
              <w:t>2 место</w:t>
            </w:r>
          </w:p>
          <w:p w:rsidR="007F6C90" w:rsidRPr="007F6C9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70EF3" w:rsidTr="00A2014E">
        <w:trPr>
          <w:jc w:val="center"/>
        </w:trPr>
        <w:tc>
          <w:tcPr>
            <w:tcW w:w="1369" w:type="dxa"/>
            <w:vMerge w:val="restart"/>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Январь</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 xml:space="preserve">2023 </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lastRenderedPageBreak/>
              <w:t>Всероссийский конкурс экологического рисунка</w:t>
            </w:r>
          </w:p>
        </w:tc>
        <w:tc>
          <w:tcPr>
            <w:tcW w:w="1984" w:type="dxa"/>
            <w:vMerge w:val="restart"/>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Муниципальный</w:t>
            </w:r>
          </w:p>
        </w:tc>
        <w:tc>
          <w:tcPr>
            <w:tcW w:w="1843"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Вылгин Прохор</w:t>
            </w:r>
          </w:p>
          <w:p w:rsidR="007F6C90" w:rsidRPr="0032098A" w:rsidRDefault="007F6C90" w:rsidP="007F6C9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 xml:space="preserve"> «Счастливый английский»</w:t>
            </w:r>
          </w:p>
        </w:tc>
        <w:tc>
          <w:tcPr>
            <w:tcW w:w="1701"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2 место</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70EF3" w:rsidTr="00A2014E">
        <w:trPr>
          <w:jc w:val="center"/>
        </w:trPr>
        <w:tc>
          <w:tcPr>
            <w:tcW w:w="1369"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2098A" w:rsidRDefault="007F6C90" w:rsidP="0032098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Киракосян Лусине «Возрождение</w:t>
            </w:r>
            <w:r w:rsidR="0032098A" w:rsidRPr="0032098A">
              <w:rPr>
                <w:rFonts w:ascii="Times New Roman" w:hAnsi="Times New Roman" w:cs="Times New Roman"/>
                <w:color w:val="auto"/>
                <w:sz w:val="24"/>
                <w:szCs w:val="24"/>
              </w:rPr>
              <w:t>»</w:t>
            </w:r>
          </w:p>
        </w:tc>
        <w:tc>
          <w:tcPr>
            <w:tcW w:w="1701"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1 место</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70EF3" w:rsidTr="00A2014E">
        <w:trPr>
          <w:jc w:val="center"/>
        </w:trPr>
        <w:tc>
          <w:tcPr>
            <w:tcW w:w="1369"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2098A" w:rsidRDefault="007F6C90" w:rsidP="0032098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Ефимова Анна «ЮИДД»</w:t>
            </w:r>
          </w:p>
        </w:tc>
        <w:tc>
          <w:tcPr>
            <w:tcW w:w="1701"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3 место</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70EF3" w:rsidTr="00A2014E">
        <w:trPr>
          <w:jc w:val="center"/>
        </w:trPr>
        <w:tc>
          <w:tcPr>
            <w:tcW w:w="1369"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2098A" w:rsidRDefault="007F6C90" w:rsidP="0032098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Черенько Александра «Спортик»</w:t>
            </w:r>
          </w:p>
        </w:tc>
        <w:tc>
          <w:tcPr>
            <w:tcW w:w="1701"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2 место</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70EF3" w:rsidTr="00A2014E">
        <w:trPr>
          <w:jc w:val="center"/>
        </w:trPr>
        <w:tc>
          <w:tcPr>
            <w:tcW w:w="1369"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Гусарь Степан</w:t>
            </w:r>
          </w:p>
          <w:p w:rsidR="007F6C90" w:rsidRPr="0032098A" w:rsidRDefault="007F6C90" w:rsidP="0032098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«Спортик»</w:t>
            </w:r>
          </w:p>
        </w:tc>
        <w:tc>
          <w:tcPr>
            <w:tcW w:w="1701"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3 место</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70EF3" w:rsidTr="00A2014E">
        <w:trPr>
          <w:jc w:val="center"/>
        </w:trPr>
        <w:tc>
          <w:tcPr>
            <w:tcW w:w="1369"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Гусарь Дарина</w:t>
            </w:r>
          </w:p>
          <w:p w:rsidR="007F6C90" w:rsidRPr="0032098A" w:rsidRDefault="007F6C90" w:rsidP="0032098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 xml:space="preserve"> «Спортик»</w:t>
            </w:r>
          </w:p>
        </w:tc>
        <w:tc>
          <w:tcPr>
            <w:tcW w:w="1701"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3 место</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70EF3" w:rsidTr="00A2014E">
        <w:trPr>
          <w:jc w:val="center"/>
        </w:trPr>
        <w:tc>
          <w:tcPr>
            <w:tcW w:w="1369"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Решетникова Есения</w:t>
            </w:r>
          </w:p>
          <w:p w:rsidR="007F6C90" w:rsidRPr="0032098A" w:rsidRDefault="007F6C90" w:rsidP="0032098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lastRenderedPageBreak/>
              <w:t>«Спортик»</w:t>
            </w:r>
          </w:p>
        </w:tc>
        <w:tc>
          <w:tcPr>
            <w:tcW w:w="1701" w:type="dxa"/>
          </w:tcPr>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lastRenderedPageBreak/>
              <w:t>2 место</w:t>
            </w: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2098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32098A" w:rsidRPr="00D70EF3" w:rsidTr="0032098A">
        <w:trPr>
          <w:trHeight w:val="887"/>
          <w:jc w:val="center"/>
        </w:trPr>
        <w:tc>
          <w:tcPr>
            <w:tcW w:w="1369" w:type="dxa"/>
            <w:vMerge/>
          </w:tcPr>
          <w:p w:rsidR="0032098A" w:rsidRPr="0032098A" w:rsidRDefault="0032098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32098A" w:rsidRPr="0032098A" w:rsidRDefault="0032098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32098A" w:rsidRPr="0032098A" w:rsidRDefault="0032098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32098A" w:rsidRPr="0032098A" w:rsidRDefault="0032098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Шеховцова Екатерина</w:t>
            </w:r>
          </w:p>
          <w:p w:rsidR="0032098A" w:rsidRPr="0032098A" w:rsidRDefault="0032098A" w:rsidP="0032098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«Спортик»</w:t>
            </w:r>
          </w:p>
        </w:tc>
        <w:tc>
          <w:tcPr>
            <w:tcW w:w="1701" w:type="dxa"/>
          </w:tcPr>
          <w:p w:rsidR="0032098A" w:rsidRPr="0032098A" w:rsidRDefault="0032098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2098A">
              <w:rPr>
                <w:rFonts w:ascii="Times New Roman" w:hAnsi="Times New Roman" w:cs="Times New Roman"/>
                <w:color w:val="auto"/>
                <w:sz w:val="24"/>
                <w:szCs w:val="24"/>
              </w:rPr>
              <w:t>1 место</w:t>
            </w:r>
          </w:p>
          <w:p w:rsidR="0032098A" w:rsidRPr="0032098A" w:rsidRDefault="0032098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5113EA" w:rsidTr="00A2014E">
        <w:trPr>
          <w:jc w:val="center"/>
        </w:trPr>
        <w:tc>
          <w:tcPr>
            <w:tcW w:w="1369" w:type="dxa"/>
            <w:vMerge w:val="restart"/>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Февраль</w:t>
            </w:r>
          </w:p>
          <w:p w:rsidR="007F6C90" w:rsidRPr="005113EA" w:rsidRDefault="005113E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 xml:space="preserve">2023 </w:t>
            </w: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Муниципальный конкурс творческих работ «Неизвестная война»</w:t>
            </w:r>
          </w:p>
        </w:tc>
        <w:tc>
          <w:tcPr>
            <w:tcW w:w="1984" w:type="dxa"/>
            <w:vMerge w:val="restart"/>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 xml:space="preserve">Муниципальный </w:t>
            </w:r>
          </w:p>
        </w:tc>
        <w:tc>
          <w:tcPr>
            <w:tcW w:w="1843" w:type="dxa"/>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Рамазян Давид</w:t>
            </w:r>
          </w:p>
          <w:p w:rsidR="007F6C90" w:rsidRPr="005113EA" w:rsidRDefault="007F6C90" w:rsidP="005113E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 xml:space="preserve"> «Пиксели»</w:t>
            </w:r>
          </w:p>
        </w:tc>
        <w:tc>
          <w:tcPr>
            <w:tcW w:w="1701" w:type="dxa"/>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1 место</w:t>
            </w: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5113EA" w:rsidTr="00A2014E">
        <w:trPr>
          <w:jc w:val="center"/>
        </w:trPr>
        <w:tc>
          <w:tcPr>
            <w:tcW w:w="1369"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Дудрин Георгий</w:t>
            </w:r>
          </w:p>
          <w:p w:rsidR="007F6C90" w:rsidRPr="005113EA" w:rsidRDefault="007F6C90" w:rsidP="005113E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«Пиксели»</w:t>
            </w:r>
          </w:p>
        </w:tc>
        <w:tc>
          <w:tcPr>
            <w:tcW w:w="1701" w:type="dxa"/>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1 место</w:t>
            </w: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5113EA" w:rsidTr="00A2014E">
        <w:trPr>
          <w:jc w:val="center"/>
        </w:trPr>
        <w:tc>
          <w:tcPr>
            <w:tcW w:w="1369"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5113EA" w:rsidRDefault="007F6C90" w:rsidP="005113EA">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Будик Максим «Счастливый английский»</w:t>
            </w:r>
          </w:p>
        </w:tc>
        <w:tc>
          <w:tcPr>
            <w:tcW w:w="1701" w:type="dxa"/>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3 место</w:t>
            </w: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5113EA" w:rsidTr="00A2014E">
        <w:trPr>
          <w:jc w:val="center"/>
        </w:trPr>
        <w:tc>
          <w:tcPr>
            <w:tcW w:w="1369"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Костенко Александра «Родничок»</w:t>
            </w:r>
          </w:p>
        </w:tc>
        <w:tc>
          <w:tcPr>
            <w:tcW w:w="1701" w:type="dxa"/>
          </w:tcPr>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5113EA">
              <w:rPr>
                <w:rFonts w:ascii="Times New Roman" w:hAnsi="Times New Roman" w:cs="Times New Roman"/>
                <w:color w:val="auto"/>
                <w:sz w:val="24"/>
                <w:szCs w:val="24"/>
              </w:rPr>
              <w:t>3 место</w:t>
            </w: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5113EA"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val="restart"/>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Февраль</w:t>
            </w:r>
          </w:p>
          <w:p w:rsidR="007F6C90" w:rsidRPr="00A3228F" w:rsidRDefault="005113EA"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2023 </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Конкурс чтецов «И помнит мир спасенный»</w:t>
            </w:r>
          </w:p>
        </w:tc>
        <w:tc>
          <w:tcPr>
            <w:tcW w:w="1984" w:type="dxa"/>
            <w:vMerge w:val="restart"/>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ЦТ «Радуга»</w:t>
            </w:r>
          </w:p>
        </w:tc>
        <w:tc>
          <w:tcPr>
            <w:tcW w:w="1843"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Панасенко Кирилл</w:t>
            </w:r>
          </w:p>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«Пиксели»</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2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Дудрин Георгий</w:t>
            </w:r>
          </w:p>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 «Пиксели»</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4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Ароян Милена</w:t>
            </w:r>
          </w:p>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 «Пиксели»</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4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Воропаева Виктория «Счастливый английский»</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2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Огородникова Виолетта «Английский экспресс»</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1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Харечко Дарья «Английский экспресс»</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2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Мочалов Данил «Английский экспресс»</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3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Олейник Артем «ЮИДД»</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1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Шеховцова Екатерина «Спортик»</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Гран-при</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Ямнова Ульяна «Спортик»</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3 место</w:t>
            </w:r>
          </w:p>
        </w:tc>
      </w:tr>
      <w:tr w:rsidR="007F6C90" w:rsidRPr="00DA407D" w:rsidTr="00A2014E">
        <w:trPr>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0167AE">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Решетникова Есения «Спортик»</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3 место</w:t>
            </w:r>
          </w:p>
        </w:tc>
      </w:tr>
      <w:tr w:rsidR="007F6C90" w:rsidRPr="00DA407D" w:rsidTr="00A2014E">
        <w:trPr>
          <w:jc w:val="center"/>
        </w:trPr>
        <w:tc>
          <w:tcPr>
            <w:tcW w:w="1369" w:type="dxa"/>
            <w:vMerge/>
          </w:tcPr>
          <w:p w:rsidR="007F6C90" w:rsidRPr="00DA407D"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FF0000"/>
                <w:sz w:val="24"/>
                <w:szCs w:val="24"/>
              </w:rPr>
            </w:pPr>
          </w:p>
        </w:tc>
        <w:tc>
          <w:tcPr>
            <w:tcW w:w="2835" w:type="dxa"/>
            <w:vMerge/>
          </w:tcPr>
          <w:p w:rsidR="007F6C90" w:rsidRPr="00DA407D"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FF0000"/>
                <w:sz w:val="24"/>
                <w:szCs w:val="24"/>
              </w:rPr>
            </w:pPr>
          </w:p>
        </w:tc>
        <w:tc>
          <w:tcPr>
            <w:tcW w:w="1984" w:type="dxa"/>
            <w:vMerge/>
          </w:tcPr>
          <w:p w:rsidR="007F6C90" w:rsidRPr="00DA407D"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FF0000"/>
                <w:sz w:val="24"/>
                <w:szCs w:val="24"/>
              </w:rPr>
            </w:pPr>
          </w:p>
        </w:tc>
        <w:tc>
          <w:tcPr>
            <w:tcW w:w="1843" w:type="dxa"/>
          </w:tcPr>
          <w:p w:rsidR="007F6C90" w:rsidRPr="00A3228F" w:rsidRDefault="007F6C90" w:rsidP="00A3228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Макаренко Ксения </w:t>
            </w:r>
            <w:r w:rsidRPr="00A3228F">
              <w:rPr>
                <w:rFonts w:ascii="Times New Roman" w:hAnsi="Times New Roman" w:cs="Times New Roman"/>
                <w:color w:val="auto"/>
                <w:sz w:val="24"/>
                <w:szCs w:val="24"/>
              </w:rPr>
              <w:lastRenderedPageBreak/>
              <w:t>«Спортик»</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lastRenderedPageBreak/>
              <w:t>2 место</w:t>
            </w:r>
          </w:p>
        </w:tc>
      </w:tr>
      <w:tr w:rsidR="00A3228F" w:rsidRPr="00DA407D" w:rsidTr="00A3228F">
        <w:trPr>
          <w:trHeight w:val="1028"/>
          <w:jc w:val="center"/>
        </w:trPr>
        <w:tc>
          <w:tcPr>
            <w:tcW w:w="1369" w:type="dxa"/>
            <w:vMerge w:val="restart"/>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lastRenderedPageBreak/>
              <w:t xml:space="preserve">Февраль </w:t>
            </w: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2023 </w:t>
            </w: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Всероссийский детский экологический конкурс «Зеленая планета» </w:t>
            </w:r>
          </w:p>
        </w:tc>
        <w:tc>
          <w:tcPr>
            <w:tcW w:w="1984" w:type="dxa"/>
            <w:vMerge w:val="restart"/>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Муниципальный </w:t>
            </w:r>
          </w:p>
        </w:tc>
        <w:tc>
          <w:tcPr>
            <w:tcW w:w="1843" w:type="dxa"/>
          </w:tcPr>
          <w:p w:rsidR="00A3228F" w:rsidRPr="00A3228F" w:rsidRDefault="00A3228F" w:rsidP="00A3228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Каракай Анастасия «Счастливый английский»</w:t>
            </w:r>
          </w:p>
        </w:tc>
        <w:tc>
          <w:tcPr>
            <w:tcW w:w="1701" w:type="dxa"/>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2 место</w:t>
            </w: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A3228F" w:rsidRPr="00DA407D" w:rsidTr="00A3228F">
        <w:trPr>
          <w:trHeight w:val="491"/>
          <w:jc w:val="center"/>
        </w:trPr>
        <w:tc>
          <w:tcPr>
            <w:tcW w:w="1369" w:type="dxa"/>
            <w:vMerge/>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Кумпан Мария</w:t>
            </w:r>
          </w:p>
          <w:p w:rsidR="00A3228F" w:rsidRPr="00A3228F" w:rsidRDefault="00A3228F" w:rsidP="00A3228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 «Спортик»</w:t>
            </w:r>
          </w:p>
        </w:tc>
        <w:tc>
          <w:tcPr>
            <w:tcW w:w="1701" w:type="dxa"/>
          </w:tcPr>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2 место</w:t>
            </w:r>
          </w:p>
          <w:p w:rsidR="00A3228F"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val="restart"/>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Февраль </w:t>
            </w:r>
          </w:p>
          <w:p w:rsidR="007F6C90" w:rsidRPr="00A3228F" w:rsidRDefault="00A3228F"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2023 </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Краевой конкурс «Пасха в кубанской семье» в 2023 году</w:t>
            </w:r>
          </w:p>
        </w:tc>
        <w:tc>
          <w:tcPr>
            <w:tcW w:w="1984" w:type="dxa"/>
            <w:vMerge w:val="restart"/>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 xml:space="preserve">Муниципальный </w:t>
            </w:r>
          </w:p>
        </w:tc>
        <w:tc>
          <w:tcPr>
            <w:tcW w:w="1843" w:type="dxa"/>
          </w:tcPr>
          <w:p w:rsidR="007F6C90" w:rsidRPr="00A3228F" w:rsidRDefault="007F6C90" w:rsidP="00A3228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Гордеева Евгения «Счастливый английский»</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3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A3228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Хваленая Дарья  «Возрождение</w:t>
            </w:r>
            <w:r w:rsidR="00A3228F" w:rsidRPr="00A3228F">
              <w:rPr>
                <w:rFonts w:ascii="Times New Roman" w:hAnsi="Times New Roman" w:cs="Times New Roman"/>
                <w:color w:val="auto"/>
                <w:sz w:val="24"/>
                <w:szCs w:val="24"/>
              </w:rPr>
              <w:t>»</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1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A3228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Терзян Арсений «Возрождение</w:t>
            </w:r>
            <w:r w:rsidR="00A3228F" w:rsidRPr="00A3228F">
              <w:rPr>
                <w:rFonts w:ascii="Times New Roman" w:hAnsi="Times New Roman" w:cs="Times New Roman"/>
                <w:color w:val="auto"/>
                <w:sz w:val="24"/>
                <w:szCs w:val="24"/>
              </w:rPr>
              <w:t>»</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2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A3228F" w:rsidRDefault="007F6C90" w:rsidP="00A3228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Гордымова Анна «Спортик»</w:t>
            </w:r>
          </w:p>
        </w:tc>
        <w:tc>
          <w:tcPr>
            <w:tcW w:w="1701" w:type="dxa"/>
          </w:tcPr>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A3228F">
              <w:rPr>
                <w:rFonts w:ascii="Times New Roman" w:hAnsi="Times New Roman" w:cs="Times New Roman"/>
                <w:color w:val="auto"/>
                <w:sz w:val="24"/>
                <w:szCs w:val="24"/>
              </w:rPr>
              <w:t>2 место</w:t>
            </w: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A3228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val="restart"/>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 xml:space="preserve">Февраль </w:t>
            </w:r>
          </w:p>
          <w:p w:rsidR="007F6C90" w:rsidRPr="008248D4" w:rsidRDefault="008248D4"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 xml:space="preserve">2023 </w:t>
            </w: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Всероссийская олимпиада «Время знаний»</w:t>
            </w:r>
          </w:p>
        </w:tc>
        <w:tc>
          <w:tcPr>
            <w:tcW w:w="1984" w:type="dxa"/>
            <w:vMerge w:val="restart"/>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Всероссийский</w:t>
            </w:r>
          </w:p>
        </w:tc>
        <w:tc>
          <w:tcPr>
            <w:tcW w:w="1843" w:type="dxa"/>
          </w:tcPr>
          <w:p w:rsidR="007F6C90" w:rsidRPr="008248D4" w:rsidRDefault="007F6C90" w:rsidP="008248D4">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Огородникова Виолетта «Английский экспресс»</w:t>
            </w:r>
          </w:p>
        </w:tc>
        <w:tc>
          <w:tcPr>
            <w:tcW w:w="1701" w:type="dxa"/>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3 место</w:t>
            </w: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8248D4" w:rsidRDefault="008248D4" w:rsidP="008248D4">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 xml:space="preserve">Харечко Дарья </w:t>
            </w:r>
            <w:r w:rsidR="007F6C90" w:rsidRPr="008248D4">
              <w:rPr>
                <w:rFonts w:ascii="Times New Roman" w:hAnsi="Times New Roman" w:cs="Times New Roman"/>
                <w:color w:val="auto"/>
                <w:sz w:val="24"/>
                <w:szCs w:val="24"/>
              </w:rPr>
              <w:t xml:space="preserve"> «Английский экспресс»</w:t>
            </w:r>
          </w:p>
        </w:tc>
        <w:tc>
          <w:tcPr>
            <w:tcW w:w="1701" w:type="dxa"/>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3 место</w:t>
            </w: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8248D4" w:rsidRDefault="007F6C90" w:rsidP="008248D4">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Подкин Сергей  «Английский экспресс»</w:t>
            </w:r>
          </w:p>
        </w:tc>
        <w:tc>
          <w:tcPr>
            <w:tcW w:w="1701" w:type="dxa"/>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2 место</w:t>
            </w: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8248D4" w:rsidRDefault="007F6C90" w:rsidP="008248D4">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Мельник Сияна «Английский экспресс»</w:t>
            </w:r>
          </w:p>
        </w:tc>
        <w:tc>
          <w:tcPr>
            <w:tcW w:w="1701" w:type="dxa"/>
          </w:tcPr>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8248D4">
              <w:rPr>
                <w:rFonts w:ascii="Times New Roman" w:hAnsi="Times New Roman" w:cs="Times New Roman"/>
                <w:color w:val="auto"/>
                <w:sz w:val="24"/>
                <w:szCs w:val="24"/>
              </w:rPr>
              <w:t>3 место</w:t>
            </w: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8248D4"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167320" w:rsidTr="00167320">
        <w:trPr>
          <w:trHeight w:val="887"/>
          <w:jc w:val="center"/>
        </w:trPr>
        <w:tc>
          <w:tcPr>
            <w:tcW w:w="1369" w:type="dxa"/>
          </w:tcPr>
          <w:p w:rsidR="007F6C90" w:rsidRPr="00167320"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67320">
              <w:rPr>
                <w:rFonts w:ascii="Times New Roman" w:hAnsi="Times New Roman" w:cs="Times New Roman"/>
                <w:color w:val="auto"/>
                <w:sz w:val="24"/>
                <w:szCs w:val="24"/>
              </w:rPr>
              <w:t xml:space="preserve">Март </w:t>
            </w:r>
          </w:p>
          <w:p w:rsidR="007F6C90" w:rsidRPr="00167320" w:rsidRDefault="0016732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67320">
              <w:rPr>
                <w:rFonts w:ascii="Times New Roman" w:hAnsi="Times New Roman" w:cs="Times New Roman"/>
                <w:color w:val="auto"/>
                <w:sz w:val="24"/>
                <w:szCs w:val="24"/>
              </w:rPr>
              <w:t xml:space="preserve">2023 </w:t>
            </w:r>
          </w:p>
          <w:p w:rsidR="007F6C90" w:rsidRPr="00167320"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7F6C90" w:rsidRPr="00167320"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67320">
              <w:rPr>
                <w:rFonts w:ascii="Times New Roman" w:hAnsi="Times New Roman" w:cs="Times New Roman"/>
                <w:color w:val="auto"/>
                <w:sz w:val="24"/>
                <w:szCs w:val="24"/>
              </w:rPr>
              <w:t>Всероссийский конкурс экологического рисунка</w:t>
            </w:r>
          </w:p>
        </w:tc>
        <w:tc>
          <w:tcPr>
            <w:tcW w:w="1984" w:type="dxa"/>
          </w:tcPr>
          <w:p w:rsidR="007F6C90" w:rsidRPr="00167320"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67320">
              <w:rPr>
                <w:rFonts w:ascii="Times New Roman" w:hAnsi="Times New Roman" w:cs="Times New Roman"/>
                <w:color w:val="auto"/>
                <w:sz w:val="24"/>
                <w:szCs w:val="24"/>
              </w:rPr>
              <w:t>Региональный</w:t>
            </w:r>
          </w:p>
        </w:tc>
        <w:tc>
          <w:tcPr>
            <w:tcW w:w="1843" w:type="dxa"/>
          </w:tcPr>
          <w:p w:rsidR="007F6C90" w:rsidRPr="00167320" w:rsidRDefault="007F6C90" w:rsidP="00167320">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67320">
              <w:rPr>
                <w:rFonts w:ascii="Times New Roman" w:hAnsi="Times New Roman" w:cs="Times New Roman"/>
                <w:color w:val="auto"/>
                <w:sz w:val="24"/>
                <w:szCs w:val="24"/>
              </w:rPr>
              <w:t>Киракосян Лусине «Возрождение»</w:t>
            </w:r>
          </w:p>
        </w:tc>
        <w:tc>
          <w:tcPr>
            <w:tcW w:w="1701" w:type="dxa"/>
          </w:tcPr>
          <w:p w:rsidR="007F6C90" w:rsidRPr="00167320"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167320">
              <w:rPr>
                <w:rFonts w:ascii="Times New Roman" w:hAnsi="Times New Roman" w:cs="Times New Roman"/>
                <w:color w:val="auto"/>
                <w:sz w:val="24"/>
                <w:szCs w:val="24"/>
              </w:rPr>
              <w:t>3 место</w:t>
            </w:r>
          </w:p>
          <w:p w:rsidR="007F6C90" w:rsidRPr="00167320"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167320"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val="restart"/>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Март </w:t>
            </w:r>
          </w:p>
          <w:p w:rsidR="007F6C90" w:rsidRPr="00B70731" w:rsidRDefault="0016732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2023 </w:t>
            </w: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Героико-патриотический фестиваль детского и юношеского творчества «Звезда спасения»</w:t>
            </w:r>
          </w:p>
        </w:tc>
        <w:tc>
          <w:tcPr>
            <w:tcW w:w="1984" w:type="dxa"/>
            <w:vMerge w:val="restart"/>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Муниципальный </w:t>
            </w:r>
          </w:p>
        </w:tc>
        <w:tc>
          <w:tcPr>
            <w:tcW w:w="1843" w:type="dxa"/>
          </w:tcPr>
          <w:p w:rsidR="007F6C90" w:rsidRPr="00B70731" w:rsidRDefault="007F6C90" w:rsidP="00B70731">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Алескерова Майсара «Счастливый английский»</w:t>
            </w:r>
          </w:p>
        </w:tc>
        <w:tc>
          <w:tcPr>
            <w:tcW w:w="1701" w:type="dxa"/>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2 место</w:t>
            </w: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6131B0" w:rsidRPr="00B70731" w:rsidRDefault="00B70731" w:rsidP="00B70731">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Гордымова Анна </w:t>
            </w:r>
            <w:r w:rsidR="007F6C90" w:rsidRPr="00B70731">
              <w:rPr>
                <w:rFonts w:ascii="Times New Roman" w:hAnsi="Times New Roman" w:cs="Times New Roman"/>
                <w:color w:val="auto"/>
                <w:sz w:val="24"/>
                <w:szCs w:val="24"/>
              </w:rPr>
              <w:t xml:space="preserve"> «Спортик»</w:t>
            </w:r>
          </w:p>
        </w:tc>
        <w:tc>
          <w:tcPr>
            <w:tcW w:w="1701" w:type="dxa"/>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2 место</w:t>
            </w: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B70731">
        <w:trPr>
          <w:trHeight w:val="290"/>
          <w:jc w:val="center"/>
        </w:trPr>
        <w:tc>
          <w:tcPr>
            <w:tcW w:w="1369" w:type="dxa"/>
            <w:vMerge/>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B70731" w:rsidRDefault="007F6C90" w:rsidP="00B70731">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 «Спортик»</w:t>
            </w:r>
          </w:p>
        </w:tc>
        <w:tc>
          <w:tcPr>
            <w:tcW w:w="1701" w:type="dxa"/>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1 место</w:t>
            </w:r>
          </w:p>
        </w:tc>
      </w:tr>
      <w:tr w:rsidR="007F6C90" w:rsidRPr="00DA407D" w:rsidTr="00A2014E">
        <w:trPr>
          <w:trHeight w:val="558"/>
          <w:jc w:val="center"/>
        </w:trPr>
        <w:tc>
          <w:tcPr>
            <w:tcW w:w="1369" w:type="dxa"/>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Март </w:t>
            </w:r>
          </w:p>
          <w:p w:rsidR="007F6C90" w:rsidRPr="00B70731" w:rsidRDefault="00B70731"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2023 </w:t>
            </w: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Всероссийский конкурс детско-юношеского творчества по пожарной безопасности «Неопалимая купина»</w:t>
            </w:r>
          </w:p>
        </w:tc>
        <w:tc>
          <w:tcPr>
            <w:tcW w:w="1984" w:type="dxa"/>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 xml:space="preserve">Муниципальный </w:t>
            </w:r>
          </w:p>
        </w:tc>
        <w:tc>
          <w:tcPr>
            <w:tcW w:w="1843" w:type="dxa"/>
          </w:tcPr>
          <w:p w:rsidR="007F6C90" w:rsidRPr="00B70731" w:rsidRDefault="007F6C90" w:rsidP="00B70731">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Гордымова Анна «Спортик»</w:t>
            </w:r>
          </w:p>
        </w:tc>
        <w:tc>
          <w:tcPr>
            <w:tcW w:w="1701" w:type="dxa"/>
          </w:tcPr>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B70731">
              <w:rPr>
                <w:rFonts w:ascii="Times New Roman" w:hAnsi="Times New Roman" w:cs="Times New Roman"/>
                <w:color w:val="auto"/>
                <w:sz w:val="24"/>
                <w:szCs w:val="24"/>
              </w:rPr>
              <w:t>1 место</w:t>
            </w: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B7073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080ADF" w:rsidTr="00A2014E">
        <w:trPr>
          <w:trHeight w:val="558"/>
          <w:jc w:val="center"/>
        </w:trPr>
        <w:tc>
          <w:tcPr>
            <w:tcW w:w="1369" w:type="dxa"/>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lastRenderedPageBreak/>
              <w:t xml:space="preserve">Март </w:t>
            </w:r>
          </w:p>
          <w:p w:rsidR="007F6C90" w:rsidRPr="00080ADF" w:rsidRDefault="00B70731"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2023 </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Краевой конкурс детского и юношеского творчества «Детская безопасность – взрослая ответственность»</w:t>
            </w:r>
          </w:p>
        </w:tc>
        <w:tc>
          <w:tcPr>
            <w:tcW w:w="1984" w:type="dxa"/>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Муниципальный </w:t>
            </w:r>
          </w:p>
        </w:tc>
        <w:tc>
          <w:tcPr>
            <w:tcW w:w="1843" w:type="dxa"/>
          </w:tcPr>
          <w:p w:rsidR="007F6C90" w:rsidRPr="00080ADF" w:rsidRDefault="007F6C90" w:rsidP="00080AD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Будик Максим «Счастливый английский»</w:t>
            </w:r>
          </w:p>
        </w:tc>
        <w:tc>
          <w:tcPr>
            <w:tcW w:w="1701" w:type="dxa"/>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1 место</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trHeight w:val="558"/>
          <w:jc w:val="center"/>
        </w:trPr>
        <w:tc>
          <w:tcPr>
            <w:tcW w:w="1369" w:type="dxa"/>
            <w:vMerge w:val="restart"/>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Март </w:t>
            </w:r>
          </w:p>
          <w:p w:rsidR="007F6C90" w:rsidRPr="00080ADF" w:rsidRDefault="00B70731"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2023 </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Всекубанский фестиваль-конкурс «Полифония сердец»</w:t>
            </w:r>
          </w:p>
        </w:tc>
        <w:tc>
          <w:tcPr>
            <w:tcW w:w="1984" w:type="dxa"/>
            <w:vMerge w:val="restart"/>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Всекубанский </w:t>
            </w:r>
          </w:p>
        </w:tc>
        <w:tc>
          <w:tcPr>
            <w:tcW w:w="1843" w:type="dxa"/>
          </w:tcPr>
          <w:p w:rsidR="007F6C90" w:rsidRPr="00080ADF" w:rsidRDefault="00080ADF" w:rsidP="00080AD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 «Спортик»</w:t>
            </w:r>
          </w:p>
        </w:tc>
        <w:tc>
          <w:tcPr>
            <w:tcW w:w="1701" w:type="dxa"/>
          </w:tcPr>
          <w:p w:rsidR="00FE414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Лауреат </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3 степени</w:t>
            </w:r>
          </w:p>
        </w:tc>
      </w:tr>
      <w:tr w:rsidR="007F6C90" w:rsidRPr="00DA407D" w:rsidTr="00A2014E">
        <w:trPr>
          <w:trHeight w:val="558"/>
          <w:jc w:val="center"/>
        </w:trPr>
        <w:tc>
          <w:tcPr>
            <w:tcW w:w="1369"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080ADF" w:rsidRDefault="007F6C90" w:rsidP="00080AD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 «Спортик»</w:t>
            </w:r>
          </w:p>
        </w:tc>
        <w:tc>
          <w:tcPr>
            <w:tcW w:w="1701" w:type="dxa"/>
          </w:tcPr>
          <w:p w:rsidR="00FE414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Лауреат </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2 степени</w:t>
            </w:r>
          </w:p>
        </w:tc>
      </w:tr>
      <w:tr w:rsidR="007F6C90" w:rsidRPr="00DA407D" w:rsidTr="00A2014E">
        <w:trPr>
          <w:trHeight w:val="558"/>
          <w:jc w:val="center"/>
        </w:trPr>
        <w:tc>
          <w:tcPr>
            <w:tcW w:w="1369"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080ADF" w:rsidRDefault="007F6C90" w:rsidP="00080AD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 «Спортик»</w:t>
            </w:r>
          </w:p>
        </w:tc>
        <w:tc>
          <w:tcPr>
            <w:tcW w:w="1701" w:type="dxa"/>
          </w:tcPr>
          <w:p w:rsidR="00FE414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Лауреат </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1 степени</w:t>
            </w:r>
          </w:p>
        </w:tc>
      </w:tr>
      <w:tr w:rsidR="007F6C90" w:rsidRPr="00DA407D" w:rsidTr="00A2014E">
        <w:trPr>
          <w:trHeight w:val="558"/>
          <w:jc w:val="center"/>
        </w:trPr>
        <w:tc>
          <w:tcPr>
            <w:tcW w:w="1369"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080ADF" w:rsidRDefault="007F6C90" w:rsidP="00080ADF">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Решетникова Есения «Спортик»</w:t>
            </w:r>
          </w:p>
        </w:tc>
        <w:tc>
          <w:tcPr>
            <w:tcW w:w="1701" w:type="dxa"/>
          </w:tcPr>
          <w:p w:rsidR="00FE4141"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 xml:space="preserve">Лауреат </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080ADF">
              <w:rPr>
                <w:rFonts w:ascii="Times New Roman" w:hAnsi="Times New Roman" w:cs="Times New Roman"/>
                <w:color w:val="auto"/>
                <w:sz w:val="24"/>
                <w:szCs w:val="24"/>
              </w:rPr>
              <w:t>2 степени</w:t>
            </w:r>
          </w:p>
          <w:p w:rsidR="007F6C90" w:rsidRPr="00080ADF"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val="restart"/>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Апрель</w:t>
            </w:r>
          </w:p>
          <w:p w:rsidR="007F6C90" w:rsidRPr="003A3B25" w:rsidRDefault="003A3B25"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 xml:space="preserve">2023 </w:t>
            </w: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«Большой всероссийский фестиваль детского и юношеского творчества, в том числе для детей с ограниченными возможностями здоровья в 2023 году»</w:t>
            </w:r>
          </w:p>
        </w:tc>
        <w:tc>
          <w:tcPr>
            <w:tcW w:w="1984" w:type="dxa"/>
            <w:vMerge w:val="restart"/>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 xml:space="preserve">Муниципальный </w:t>
            </w:r>
          </w:p>
        </w:tc>
        <w:tc>
          <w:tcPr>
            <w:tcW w:w="1843"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Ароян Левон</w:t>
            </w:r>
          </w:p>
          <w:p w:rsidR="007F6C90" w:rsidRPr="003A3B25" w:rsidRDefault="007F6C90" w:rsidP="003A3B25">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 xml:space="preserve"> «Пиксели»</w:t>
            </w:r>
          </w:p>
        </w:tc>
        <w:tc>
          <w:tcPr>
            <w:tcW w:w="1701"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Гран-при</w:t>
            </w: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 xml:space="preserve">Шахдинаров Аркадий </w:t>
            </w:r>
          </w:p>
          <w:p w:rsidR="007F6C90" w:rsidRPr="003A3B25" w:rsidRDefault="007F6C90" w:rsidP="003A3B25">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«Счастливый английский»</w:t>
            </w:r>
          </w:p>
        </w:tc>
        <w:tc>
          <w:tcPr>
            <w:tcW w:w="1701"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1 место</w:t>
            </w: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3A3B25">
        <w:trPr>
          <w:trHeight w:val="509"/>
          <w:jc w:val="center"/>
        </w:trPr>
        <w:tc>
          <w:tcPr>
            <w:tcW w:w="1369"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A3B25" w:rsidRDefault="007F6C90" w:rsidP="003A3B25">
            <w:pPr>
              <w:autoSpaceDE w:val="0"/>
              <w:autoSpaceDN w:val="0"/>
              <w:adjustRightInd w:val="0"/>
              <w:ind w:left="0"/>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Руденко Алина «Возрождение</w:t>
            </w:r>
            <w:r w:rsidR="003A3B25" w:rsidRPr="003A3B25">
              <w:rPr>
                <w:rFonts w:ascii="Times New Roman" w:hAnsi="Times New Roman" w:cs="Times New Roman"/>
                <w:color w:val="auto"/>
                <w:sz w:val="24"/>
                <w:szCs w:val="24"/>
              </w:rPr>
              <w:t>»</w:t>
            </w:r>
          </w:p>
        </w:tc>
        <w:tc>
          <w:tcPr>
            <w:tcW w:w="1701" w:type="dxa"/>
          </w:tcPr>
          <w:p w:rsidR="007F6C90" w:rsidRPr="003A3B25" w:rsidRDefault="007F6C90" w:rsidP="003A3B25">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1 место</w:t>
            </w:r>
          </w:p>
        </w:tc>
      </w:tr>
      <w:tr w:rsidR="007F6C90" w:rsidRPr="00DA407D" w:rsidTr="00A2014E">
        <w:trPr>
          <w:jc w:val="center"/>
        </w:trPr>
        <w:tc>
          <w:tcPr>
            <w:tcW w:w="1369"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A3B25" w:rsidRDefault="007F6C90" w:rsidP="003A3B25">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Гордымова Анна «Спортик»</w:t>
            </w:r>
          </w:p>
        </w:tc>
        <w:tc>
          <w:tcPr>
            <w:tcW w:w="1701"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2 место</w:t>
            </w: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843"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Объединение «Спортик», руководитель Олейник Т.В.</w:t>
            </w:r>
          </w:p>
        </w:tc>
        <w:tc>
          <w:tcPr>
            <w:tcW w:w="1701"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2 место</w:t>
            </w: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7F6C90" w:rsidRPr="00DA407D" w:rsidTr="00A2014E">
        <w:trPr>
          <w:jc w:val="center"/>
        </w:trPr>
        <w:tc>
          <w:tcPr>
            <w:tcW w:w="1369"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Апрель</w:t>
            </w:r>
          </w:p>
          <w:p w:rsidR="007F6C90" w:rsidRPr="003A3B25" w:rsidRDefault="003A3B25"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 xml:space="preserve">2023 </w:t>
            </w: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«Большой всероссийский фестиваль детского и юношеского творчества, в том числе для детей с ограниченными возможностями здоровья в 2023 году»</w:t>
            </w:r>
          </w:p>
        </w:tc>
        <w:tc>
          <w:tcPr>
            <w:tcW w:w="1984"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Зональный</w:t>
            </w:r>
          </w:p>
        </w:tc>
        <w:tc>
          <w:tcPr>
            <w:tcW w:w="1843"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Ароян Левон</w:t>
            </w:r>
          </w:p>
          <w:p w:rsidR="007F6C90" w:rsidRPr="003A3B25" w:rsidRDefault="007F6C90" w:rsidP="003A3B25">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 xml:space="preserve"> «Пиксели»</w:t>
            </w:r>
          </w:p>
        </w:tc>
        <w:tc>
          <w:tcPr>
            <w:tcW w:w="1701" w:type="dxa"/>
          </w:tcPr>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3A3B25">
              <w:rPr>
                <w:rFonts w:ascii="Times New Roman" w:hAnsi="Times New Roman" w:cs="Times New Roman"/>
                <w:color w:val="auto"/>
                <w:sz w:val="24"/>
                <w:szCs w:val="24"/>
              </w:rPr>
              <w:t>Победитель</w:t>
            </w: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F6C90" w:rsidRPr="003A3B25" w:rsidRDefault="007F6C90" w:rsidP="00195273">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bl>
    <w:p w:rsidR="006131B0" w:rsidRDefault="006131B0" w:rsidP="007B2832">
      <w:pPr>
        <w:numPr>
          <w:ilvl w:val="0"/>
          <w:numId w:val="0"/>
        </w:numPr>
        <w:tabs>
          <w:tab w:val="left" w:pos="7560"/>
        </w:tabs>
        <w:spacing w:before="0" w:beforeAutospacing="0" w:after="0" w:line="240" w:lineRule="auto"/>
        <w:jc w:val="center"/>
        <w:rPr>
          <w:rFonts w:ascii="Times New Roman" w:hAnsi="Times New Roman" w:cs="Times New Roman"/>
          <w:color w:val="auto"/>
          <w:szCs w:val="24"/>
          <w:lang w:eastAsia="en-US"/>
        </w:rPr>
      </w:pPr>
    </w:p>
    <w:p w:rsidR="003C0979" w:rsidRPr="0039363B" w:rsidRDefault="00407560" w:rsidP="007B2832">
      <w:pPr>
        <w:numPr>
          <w:ilvl w:val="0"/>
          <w:numId w:val="0"/>
        </w:numPr>
        <w:tabs>
          <w:tab w:val="left" w:pos="7560"/>
        </w:tabs>
        <w:spacing w:before="0" w:beforeAutospacing="0" w:after="0" w:line="240" w:lineRule="auto"/>
        <w:jc w:val="center"/>
        <w:rPr>
          <w:rFonts w:ascii="Times New Roman" w:hAnsi="Times New Roman" w:cs="Times New Roman"/>
          <w:color w:val="auto"/>
          <w:szCs w:val="24"/>
          <w:lang w:eastAsia="en-US"/>
        </w:rPr>
      </w:pPr>
      <w:r w:rsidRPr="0039363B">
        <w:rPr>
          <w:rFonts w:ascii="Times New Roman" w:hAnsi="Times New Roman" w:cs="Times New Roman"/>
          <w:color w:val="auto"/>
          <w:szCs w:val="24"/>
          <w:lang w:eastAsia="en-US"/>
        </w:rPr>
        <w:t>Статистика по конкурсам за последние 3 года</w:t>
      </w:r>
    </w:p>
    <w:p w:rsidR="0039363B" w:rsidRDefault="0039363B" w:rsidP="007B2832">
      <w:pPr>
        <w:numPr>
          <w:ilvl w:val="0"/>
          <w:numId w:val="0"/>
        </w:numPr>
        <w:tabs>
          <w:tab w:val="left" w:pos="7560"/>
        </w:tabs>
        <w:spacing w:before="0" w:beforeAutospacing="0" w:after="0" w:line="240" w:lineRule="auto"/>
        <w:jc w:val="center"/>
        <w:rPr>
          <w:rFonts w:ascii="Times New Roman" w:hAnsi="Times New Roman" w:cs="Times New Roman"/>
          <w:color w:val="FF0000"/>
          <w:szCs w:val="24"/>
          <w:lang w:eastAsia="en-US"/>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3"/>
        <w:gridCol w:w="1559"/>
        <w:gridCol w:w="1843"/>
        <w:gridCol w:w="1559"/>
        <w:gridCol w:w="1843"/>
      </w:tblGrid>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Место</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Количество призовых мест</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в 2020-2021 учебном году</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(11 объединений)</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Место</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Количество призовых мест</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в 2021-2022 учебном году</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(11 объединений)</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Место</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Количество призовых мест</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в 2022-2023 учебном году</w:t>
            </w:r>
          </w:p>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(11 объединений)</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Победитель</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Победитель</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Победитель</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Гран-при</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Гран-при</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Гран-при</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18</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16</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20</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14</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12</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18</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lastRenderedPageBreak/>
              <w:t xml:space="preserve">3 место </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11</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 xml:space="preserve">3 место </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24</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 xml:space="preserve">3 место </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23</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4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4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4 место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Дипломант</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Дипломант</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4</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Дипломант</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3</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Лауреат</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12</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Лауреат</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Лауреат</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6</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Призер</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Призер</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Призер</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2</w:t>
            </w:r>
          </w:p>
        </w:tc>
      </w:tr>
      <w:tr w:rsidR="0039363B" w:rsidRPr="0039363B" w:rsidTr="00E8158F">
        <w:tc>
          <w:tcPr>
            <w:tcW w:w="1560"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ВСЕГО: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55</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ВСЕГО: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56</w:t>
            </w:r>
          </w:p>
        </w:tc>
        <w:tc>
          <w:tcPr>
            <w:tcW w:w="1559"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ВСЕГО:</w:t>
            </w:r>
          </w:p>
        </w:tc>
        <w:tc>
          <w:tcPr>
            <w:tcW w:w="1843" w:type="dxa"/>
          </w:tcPr>
          <w:p w:rsidR="0039363B" w:rsidRPr="0039363B" w:rsidRDefault="0039363B" w:rsidP="0039363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39363B">
              <w:rPr>
                <w:rFonts w:ascii="Times New Roman" w:hAnsi="Times New Roman" w:cs="Times New Roman"/>
                <w:color w:val="auto"/>
                <w:sz w:val="24"/>
                <w:szCs w:val="24"/>
              </w:rPr>
              <w:t>77</w:t>
            </w:r>
          </w:p>
        </w:tc>
      </w:tr>
    </w:tbl>
    <w:p w:rsidR="0039363B" w:rsidRPr="0039363B" w:rsidRDefault="00FE4141" w:rsidP="0039363B">
      <w:pPr>
        <w:numPr>
          <w:ilvl w:val="0"/>
          <w:numId w:val="0"/>
        </w:numPr>
        <w:rPr>
          <w:rFonts w:ascii="Times New Roman" w:hAnsi="Times New Roman" w:cs="Times New Roman"/>
          <w:color w:val="auto"/>
        </w:rPr>
      </w:pPr>
      <w:r>
        <w:rPr>
          <w:rFonts w:ascii="Times New Roman" w:hAnsi="Times New Roman" w:cs="Times New Roman"/>
          <w:color w:val="FF0000"/>
          <w:sz w:val="24"/>
          <w:szCs w:val="24"/>
        </w:rPr>
        <w:tab/>
      </w:r>
      <w:r w:rsidR="0039363B" w:rsidRPr="0039363B">
        <w:rPr>
          <w:rFonts w:ascii="Times New Roman" w:hAnsi="Times New Roman" w:cs="Times New Roman"/>
          <w:color w:val="auto"/>
        </w:rPr>
        <w:t xml:space="preserve">По сравнению с 2020-2021 учебным годом, в 2022-2023 учебном году количество призовых мест увеличилось.   </w:t>
      </w:r>
    </w:p>
    <w:p w:rsidR="007B2832" w:rsidRPr="002779B3" w:rsidRDefault="007B2832" w:rsidP="007B2832">
      <w:pPr>
        <w:numPr>
          <w:ilvl w:val="0"/>
          <w:numId w:val="0"/>
        </w:numPr>
        <w:spacing w:before="0" w:beforeAutospacing="0" w:after="0" w:line="240" w:lineRule="auto"/>
        <w:rPr>
          <w:rFonts w:ascii="Times New Roman" w:hAnsi="Times New Roman" w:cs="Times New Roman"/>
          <w:color w:val="FF0000"/>
          <w:szCs w:val="24"/>
        </w:rPr>
      </w:pPr>
    </w:p>
    <w:p w:rsidR="007B2832" w:rsidRDefault="007B2832" w:rsidP="007B2832">
      <w:pPr>
        <w:numPr>
          <w:ilvl w:val="0"/>
          <w:numId w:val="0"/>
        </w:numPr>
        <w:spacing w:before="0" w:beforeAutospacing="0" w:after="0" w:line="240" w:lineRule="auto"/>
        <w:jc w:val="center"/>
        <w:rPr>
          <w:rFonts w:ascii="Times New Roman" w:hAnsi="Times New Roman" w:cs="Times New Roman"/>
          <w:color w:val="auto"/>
          <w:szCs w:val="24"/>
        </w:rPr>
      </w:pPr>
      <w:r w:rsidRPr="0039363B">
        <w:rPr>
          <w:rFonts w:ascii="Times New Roman" w:hAnsi="Times New Roman" w:cs="Times New Roman"/>
          <w:color w:val="auto"/>
          <w:szCs w:val="24"/>
        </w:rPr>
        <w:t>Результативность участия объединений в конкурсах</w:t>
      </w:r>
    </w:p>
    <w:p w:rsidR="00935E3D" w:rsidRDefault="00935E3D" w:rsidP="007B2832">
      <w:pPr>
        <w:numPr>
          <w:ilvl w:val="0"/>
          <w:numId w:val="0"/>
        </w:numPr>
        <w:spacing w:before="0" w:beforeAutospacing="0" w:after="0" w:line="240" w:lineRule="auto"/>
        <w:jc w:val="center"/>
        <w:rPr>
          <w:rFonts w:ascii="Times New Roman" w:hAnsi="Times New Roman" w:cs="Times New Roman"/>
          <w:color w:val="auto"/>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559"/>
        <w:gridCol w:w="1843"/>
        <w:gridCol w:w="1559"/>
        <w:gridCol w:w="1843"/>
        <w:gridCol w:w="1559"/>
      </w:tblGrid>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Уровень</w:t>
            </w:r>
          </w:p>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Количество призовых конкурсов</w:t>
            </w:r>
          </w:p>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 xml:space="preserve">в 2020-2021 учебном году  </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Уровень</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Количество призовых конкурсов</w:t>
            </w:r>
          </w:p>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 xml:space="preserve">в 2021-2022 учебном году  </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Уровень</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Количество призовых конкурсов</w:t>
            </w:r>
          </w:p>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 xml:space="preserve">в 2022-2023 учебном году  </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ЦТ «Радуга»</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8</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ЦТ «Радуга»</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8</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ЦТ «Радуга»</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12</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Муниципальный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28</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Муниципальный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38</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Муниципальный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49</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Краевой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3</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Краевой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6</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Краевой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1</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Зональный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Зональный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Зональный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1</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Межпоселенческий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Межпоселенческий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Межпоселенческий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Всероссийский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7</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Всероссийский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2</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Всероссийский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4</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Федеральный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Федеральный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Федеральный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Международный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Международный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2</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Международный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5</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Региональный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9</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Региональный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Региональный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1</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Всекубанский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Всекубанский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Всекубанский</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4</w:t>
            </w:r>
          </w:p>
        </w:tc>
      </w:tr>
      <w:tr w:rsidR="00935E3D" w:rsidRPr="00A51723" w:rsidTr="00E8158F">
        <w:tc>
          <w:tcPr>
            <w:tcW w:w="1844"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 xml:space="preserve">ВСЕГО: </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55</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 xml:space="preserve">ВСЕГО: </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56</w:t>
            </w:r>
          </w:p>
        </w:tc>
        <w:tc>
          <w:tcPr>
            <w:tcW w:w="1843"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 xml:space="preserve">ВСЕГО: </w:t>
            </w:r>
          </w:p>
        </w:tc>
        <w:tc>
          <w:tcPr>
            <w:tcW w:w="1559" w:type="dxa"/>
          </w:tcPr>
          <w:p w:rsidR="00935E3D" w:rsidRPr="00A51723" w:rsidRDefault="00935E3D" w:rsidP="00935E3D">
            <w:pPr>
              <w:numPr>
                <w:ilvl w:val="0"/>
                <w:numId w:val="0"/>
              </w:numPr>
              <w:spacing w:before="0" w:beforeAutospacing="0" w:after="0" w:line="240" w:lineRule="auto"/>
              <w:jc w:val="center"/>
              <w:rPr>
                <w:rFonts w:ascii="Times New Roman" w:hAnsi="Times New Roman" w:cs="Times New Roman"/>
                <w:color w:val="auto"/>
                <w:sz w:val="22"/>
                <w:szCs w:val="22"/>
              </w:rPr>
            </w:pPr>
            <w:r w:rsidRPr="00A51723">
              <w:rPr>
                <w:rFonts w:ascii="Times New Roman" w:hAnsi="Times New Roman" w:cs="Times New Roman"/>
                <w:color w:val="auto"/>
                <w:sz w:val="22"/>
                <w:szCs w:val="22"/>
              </w:rPr>
              <w:t>77</w:t>
            </w:r>
          </w:p>
        </w:tc>
      </w:tr>
    </w:tbl>
    <w:p w:rsidR="00A51723" w:rsidRPr="00A51723" w:rsidRDefault="00A51723" w:rsidP="00A51723">
      <w:pPr>
        <w:numPr>
          <w:ilvl w:val="0"/>
          <w:numId w:val="0"/>
        </w:numPr>
        <w:rPr>
          <w:rFonts w:ascii="Times New Roman" w:hAnsi="Times New Roman" w:cs="Times New Roman"/>
          <w:color w:val="auto"/>
        </w:rPr>
      </w:pPr>
      <w:r>
        <w:rPr>
          <w:rFonts w:ascii="Times New Roman" w:hAnsi="Times New Roman" w:cs="Times New Roman"/>
          <w:color w:val="FF0000"/>
        </w:rPr>
        <w:tab/>
      </w:r>
      <w:r w:rsidRPr="00A51723">
        <w:rPr>
          <w:rFonts w:ascii="Times New Roman" w:hAnsi="Times New Roman" w:cs="Times New Roman"/>
          <w:color w:val="auto"/>
        </w:rPr>
        <w:t xml:space="preserve">По сравнению с 2020-2021 учебным годом, в 2022-2023 учебном году количество призовых конкурсов увеличилось.   </w:t>
      </w:r>
    </w:p>
    <w:p w:rsidR="00255505" w:rsidRPr="00616B47" w:rsidRDefault="00EB5E32" w:rsidP="00255505">
      <w:pPr>
        <w:numPr>
          <w:ilvl w:val="0"/>
          <w:numId w:val="0"/>
        </w:numPr>
        <w:tabs>
          <w:tab w:val="left" w:pos="7560"/>
        </w:tabs>
        <w:spacing w:before="0" w:beforeAutospacing="0" w:after="0" w:line="240" w:lineRule="auto"/>
        <w:ind w:firstLine="709"/>
        <w:rPr>
          <w:rFonts w:ascii="Times New Roman" w:hAnsi="Times New Roman" w:cs="Times New Roman"/>
          <w:color w:val="auto"/>
        </w:rPr>
      </w:pPr>
      <w:r w:rsidRPr="00616B47">
        <w:rPr>
          <w:rFonts w:ascii="Times New Roman" w:hAnsi="Times New Roman" w:cs="Times New Roman"/>
          <w:color w:val="auto"/>
        </w:rPr>
        <w:t xml:space="preserve">В отделе реализуется </w:t>
      </w:r>
      <w:r w:rsidR="00F05DFF" w:rsidRPr="00616B47">
        <w:rPr>
          <w:rFonts w:ascii="Times New Roman" w:hAnsi="Times New Roman" w:cs="Times New Roman"/>
          <w:color w:val="auto"/>
        </w:rPr>
        <w:t>19</w:t>
      </w:r>
      <w:r w:rsidRPr="00616B47">
        <w:rPr>
          <w:rFonts w:ascii="Times New Roman" w:hAnsi="Times New Roman" w:cs="Times New Roman"/>
          <w:color w:val="auto"/>
        </w:rPr>
        <w:t xml:space="preserve"> дополнительных общеобразовательных общеразвивающих программ, что позволяет учитывать особенности детей по возрасту, уровню развития, интересам, способностям, возможностям.</w:t>
      </w:r>
    </w:p>
    <w:p w:rsidR="00F66533" w:rsidRPr="00616B47" w:rsidRDefault="00255505" w:rsidP="00F66533">
      <w:pPr>
        <w:numPr>
          <w:ilvl w:val="0"/>
          <w:numId w:val="0"/>
        </w:numPr>
        <w:tabs>
          <w:tab w:val="left" w:pos="7560"/>
        </w:tabs>
        <w:spacing w:before="0" w:beforeAutospacing="0" w:after="0" w:line="240" w:lineRule="auto"/>
        <w:ind w:firstLine="709"/>
        <w:rPr>
          <w:rFonts w:ascii="Times New Roman" w:hAnsi="Times New Roman" w:cs="Times New Roman"/>
          <w:color w:val="auto"/>
        </w:rPr>
      </w:pPr>
      <w:r w:rsidRPr="00616B47">
        <w:rPr>
          <w:rFonts w:ascii="Times New Roman" w:hAnsi="Times New Roman" w:cs="Times New Roman"/>
          <w:color w:val="auto"/>
        </w:rPr>
        <w:t>В объединениях отдела используются разнообразные формы учебных занятий, что позволяет педагогам сделать обучение более динамичным и интересным.</w:t>
      </w:r>
      <w:r w:rsidRPr="002779B3">
        <w:rPr>
          <w:rFonts w:ascii="Times New Roman" w:hAnsi="Times New Roman" w:cs="Times New Roman"/>
          <w:color w:val="FF0000"/>
        </w:rPr>
        <w:t xml:space="preserve"> </w:t>
      </w:r>
      <w:r w:rsidR="003B548F" w:rsidRPr="00616B47">
        <w:rPr>
          <w:rFonts w:ascii="Times New Roman" w:hAnsi="Times New Roman" w:cs="Times New Roman"/>
          <w:color w:val="auto"/>
        </w:rPr>
        <w:t>Педагоги проводят занятия в соответствии с программными требованиями, успешно реализуют поставленные цели и задачи, используют элементы различных технологий: информационно-ко</w:t>
      </w:r>
      <w:r w:rsidR="00A764B5" w:rsidRPr="00616B47">
        <w:rPr>
          <w:rFonts w:ascii="Times New Roman" w:hAnsi="Times New Roman" w:cs="Times New Roman"/>
          <w:color w:val="auto"/>
        </w:rPr>
        <w:t>м</w:t>
      </w:r>
      <w:r w:rsidR="003B548F" w:rsidRPr="00616B47">
        <w:rPr>
          <w:rFonts w:ascii="Times New Roman" w:hAnsi="Times New Roman" w:cs="Times New Roman"/>
          <w:color w:val="auto"/>
        </w:rPr>
        <w:t>муникац</w:t>
      </w:r>
      <w:r w:rsidR="00A26990" w:rsidRPr="00616B47">
        <w:rPr>
          <w:rFonts w:ascii="Times New Roman" w:hAnsi="Times New Roman" w:cs="Times New Roman"/>
          <w:color w:val="auto"/>
        </w:rPr>
        <w:t>и</w:t>
      </w:r>
      <w:r w:rsidR="003B548F" w:rsidRPr="00616B47">
        <w:rPr>
          <w:rFonts w:ascii="Times New Roman" w:hAnsi="Times New Roman" w:cs="Times New Roman"/>
          <w:color w:val="auto"/>
        </w:rPr>
        <w:t xml:space="preserve">онных, проектных, здоровьесберегающих и игровых, а также </w:t>
      </w:r>
      <w:r w:rsidR="00A26990" w:rsidRPr="00616B47">
        <w:rPr>
          <w:rFonts w:ascii="Times New Roman" w:hAnsi="Times New Roman" w:cs="Times New Roman"/>
          <w:color w:val="auto"/>
        </w:rPr>
        <w:t xml:space="preserve">технологии </w:t>
      </w:r>
      <w:r w:rsidR="003B548F" w:rsidRPr="00616B47">
        <w:rPr>
          <w:rFonts w:ascii="Times New Roman" w:hAnsi="Times New Roman" w:cs="Times New Roman"/>
          <w:color w:val="auto"/>
        </w:rPr>
        <w:t>дифференцированного, раз</w:t>
      </w:r>
      <w:r w:rsidR="00A26990" w:rsidRPr="00616B47">
        <w:rPr>
          <w:rFonts w:ascii="Times New Roman" w:hAnsi="Times New Roman" w:cs="Times New Roman"/>
          <w:color w:val="auto"/>
        </w:rPr>
        <w:t>вивающего и</w:t>
      </w:r>
      <w:r w:rsidR="003B548F" w:rsidRPr="00616B47">
        <w:rPr>
          <w:rFonts w:ascii="Times New Roman" w:hAnsi="Times New Roman" w:cs="Times New Roman"/>
          <w:color w:val="auto"/>
        </w:rPr>
        <w:t xml:space="preserve"> проблемного обучения. </w:t>
      </w:r>
    </w:p>
    <w:p w:rsidR="00930408" w:rsidRDefault="00F66533" w:rsidP="00F66533">
      <w:pPr>
        <w:numPr>
          <w:ilvl w:val="0"/>
          <w:numId w:val="0"/>
        </w:numPr>
        <w:tabs>
          <w:tab w:val="left" w:pos="7560"/>
        </w:tabs>
        <w:spacing w:before="0" w:beforeAutospacing="0" w:after="0" w:line="240" w:lineRule="auto"/>
        <w:ind w:firstLine="709"/>
        <w:rPr>
          <w:rFonts w:ascii="Times New Roman" w:hAnsi="Times New Roman" w:cs="Times New Roman"/>
          <w:color w:val="auto"/>
          <w:szCs w:val="24"/>
          <w:lang w:eastAsia="en-US"/>
        </w:rPr>
      </w:pPr>
      <w:r w:rsidRPr="00616B47">
        <w:rPr>
          <w:rFonts w:ascii="Times New Roman" w:hAnsi="Times New Roman" w:cs="Times New Roman"/>
          <w:color w:val="auto"/>
          <w:szCs w:val="24"/>
          <w:lang w:eastAsia="en-US"/>
        </w:rPr>
        <w:t>Педагоги успешно участвуют в семинарах, активно обучаются на курсах повышения квалификации</w:t>
      </w:r>
      <w:r w:rsidR="00A764B5" w:rsidRPr="00616B47">
        <w:rPr>
          <w:rFonts w:ascii="Times New Roman" w:hAnsi="Times New Roman" w:cs="Times New Roman"/>
          <w:color w:val="auto"/>
          <w:szCs w:val="24"/>
          <w:lang w:eastAsia="en-US"/>
        </w:rPr>
        <w:t>.</w:t>
      </w:r>
    </w:p>
    <w:p w:rsidR="007620B5" w:rsidRDefault="007620B5" w:rsidP="00F66533">
      <w:pPr>
        <w:numPr>
          <w:ilvl w:val="0"/>
          <w:numId w:val="0"/>
        </w:numPr>
        <w:tabs>
          <w:tab w:val="left" w:pos="7560"/>
        </w:tabs>
        <w:spacing w:before="0" w:beforeAutospacing="0" w:after="0" w:line="240" w:lineRule="auto"/>
        <w:ind w:firstLine="709"/>
        <w:rPr>
          <w:rFonts w:ascii="Times New Roman" w:hAnsi="Times New Roman" w:cs="Times New Roman"/>
          <w:color w:val="auto"/>
          <w:szCs w:val="24"/>
          <w:lang w:eastAsia="en-US"/>
        </w:rPr>
      </w:pPr>
    </w:p>
    <w:p w:rsidR="007620B5" w:rsidRPr="00616B47" w:rsidRDefault="007620B5" w:rsidP="00F66533">
      <w:pPr>
        <w:numPr>
          <w:ilvl w:val="0"/>
          <w:numId w:val="0"/>
        </w:numPr>
        <w:tabs>
          <w:tab w:val="left" w:pos="7560"/>
        </w:tabs>
        <w:spacing w:before="0" w:beforeAutospacing="0" w:after="0" w:line="240" w:lineRule="auto"/>
        <w:ind w:firstLine="709"/>
        <w:rPr>
          <w:rFonts w:ascii="Times New Roman" w:hAnsi="Times New Roman" w:cs="Times New Roman"/>
          <w:color w:val="auto"/>
        </w:rPr>
      </w:pPr>
    </w:p>
    <w:p w:rsidR="00930408" w:rsidRPr="00616B47" w:rsidRDefault="00930408" w:rsidP="0010600E">
      <w:pPr>
        <w:numPr>
          <w:ilvl w:val="0"/>
          <w:numId w:val="0"/>
        </w:numPr>
        <w:tabs>
          <w:tab w:val="left" w:pos="7560"/>
        </w:tabs>
        <w:spacing w:before="0" w:beforeAutospacing="0" w:after="0" w:line="240" w:lineRule="auto"/>
        <w:rPr>
          <w:rFonts w:ascii="Times New Roman" w:hAnsi="Times New Roman" w:cs="Times New Roman"/>
          <w:color w:val="auto"/>
          <w:sz w:val="24"/>
          <w:szCs w:val="24"/>
          <w:lang w:eastAsia="en-US"/>
        </w:rPr>
      </w:pPr>
    </w:p>
    <w:p w:rsidR="003C0979" w:rsidRDefault="003C0979" w:rsidP="00023916">
      <w:pPr>
        <w:numPr>
          <w:ilvl w:val="0"/>
          <w:numId w:val="0"/>
        </w:numPr>
        <w:spacing w:before="0" w:beforeAutospacing="0" w:after="0" w:line="240" w:lineRule="auto"/>
        <w:jc w:val="center"/>
        <w:rPr>
          <w:rFonts w:ascii="Times New Roman" w:hAnsi="Times New Roman" w:cs="Times New Roman"/>
          <w:color w:val="auto"/>
          <w:szCs w:val="24"/>
        </w:rPr>
      </w:pPr>
      <w:r w:rsidRPr="00616B47">
        <w:rPr>
          <w:rFonts w:ascii="Times New Roman" w:hAnsi="Times New Roman" w:cs="Times New Roman"/>
          <w:color w:val="auto"/>
          <w:szCs w:val="24"/>
        </w:rPr>
        <w:lastRenderedPageBreak/>
        <w:t>Обучение на курсах, семинарах, общественная и другая работа</w:t>
      </w:r>
    </w:p>
    <w:p w:rsidR="000056AB" w:rsidRDefault="000056AB" w:rsidP="00023916">
      <w:pPr>
        <w:numPr>
          <w:ilvl w:val="0"/>
          <w:numId w:val="0"/>
        </w:numPr>
        <w:spacing w:before="0" w:beforeAutospacing="0" w:after="0" w:line="240" w:lineRule="auto"/>
        <w:jc w:val="center"/>
        <w:rPr>
          <w:rFonts w:ascii="Times New Roman" w:hAnsi="Times New Roman" w:cs="Times New Roman"/>
          <w:color w:val="auto"/>
          <w:szCs w:val="24"/>
        </w:rPr>
      </w:pPr>
    </w:p>
    <w:tbl>
      <w:tblPr>
        <w:tblW w:w="9332" w:type="dxa"/>
        <w:jc w:val="center"/>
        <w:tblInd w:w="1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0"/>
        <w:gridCol w:w="1510"/>
        <w:gridCol w:w="927"/>
        <w:gridCol w:w="3497"/>
        <w:gridCol w:w="1688"/>
      </w:tblGrid>
      <w:tr w:rsidR="000056AB" w:rsidRPr="000056AB" w:rsidTr="000056AB">
        <w:trPr>
          <w:jc w:val="center"/>
        </w:trPr>
        <w:tc>
          <w:tcPr>
            <w:tcW w:w="17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Дата </w:t>
            </w:r>
          </w:p>
        </w:tc>
        <w:tc>
          <w:tcPr>
            <w:tcW w:w="15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Кто проводил</w:t>
            </w:r>
          </w:p>
        </w:tc>
        <w:tc>
          <w:tcPr>
            <w:tcW w:w="92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Кол-во часов</w:t>
            </w:r>
          </w:p>
        </w:tc>
        <w:tc>
          <w:tcPr>
            <w:tcW w:w="349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Тема </w:t>
            </w: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Ф.И.О. педагога</w:t>
            </w:r>
          </w:p>
        </w:tc>
      </w:tr>
      <w:tr w:rsidR="000056AB" w:rsidRPr="000056AB" w:rsidTr="000056AB">
        <w:trPr>
          <w:jc w:val="center"/>
        </w:trPr>
        <w:tc>
          <w:tcPr>
            <w:tcW w:w="1710" w:type="dxa"/>
            <w:vMerge w:val="restart"/>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15.11.2022 </w:t>
            </w:r>
          </w:p>
        </w:tc>
        <w:tc>
          <w:tcPr>
            <w:tcW w:w="1510" w:type="dxa"/>
            <w:vMerge w:val="restart"/>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w:t>
            </w:r>
          </w:p>
        </w:tc>
        <w:tc>
          <w:tcPr>
            <w:tcW w:w="927" w:type="dxa"/>
            <w:vMerge w:val="restart"/>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3</w:t>
            </w:r>
          </w:p>
        </w:tc>
        <w:tc>
          <w:tcPr>
            <w:tcW w:w="3497" w:type="dxa"/>
            <w:vMerge w:val="restart"/>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Х Михайло-Архангельские чтения Ейской епархии</w:t>
            </w:r>
            <w:r>
              <w:rPr>
                <w:rFonts w:ascii="Times New Roman" w:hAnsi="Times New Roman" w:cs="Times New Roman"/>
                <w:color w:val="auto"/>
                <w:sz w:val="24"/>
                <w:szCs w:val="24"/>
                <w:lang w:eastAsia="en-US"/>
              </w:rPr>
              <w:t>.</w:t>
            </w: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Брыкова Е.Г.</w:t>
            </w:r>
          </w:p>
        </w:tc>
      </w:tr>
      <w:tr w:rsidR="000056AB" w:rsidRPr="000056AB" w:rsidTr="000056AB">
        <w:trPr>
          <w:jc w:val="center"/>
        </w:trPr>
        <w:tc>
          <w:tcPr>
            <w:tcW w:w="1710" w:type="dxa"/>
            <w:vMerge/>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1510" w:type="dxa"/>
            <w:vMerge/>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927" w:type="dxa"/>
            <w:vMerge/>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3497" w:type="dxa"/>
            <w:vMerge/>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Екимова Т.С.</w:t>
            </w:r>
          </w:p>
        </w:tc>
      </w:tr>
      <w:tr w:rsidR="000056AB" w:rsidRPr="000056AB" w:rsidTr="000056AB">
        <w:trPr>
          <w:jc w:val="center"/>
        </w:trPr>
        <w:tc>
          <w:tcPr>
            <w:tcW w:w="17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10.12.2022 </w:t>
            </w:r>
          </w:p>
        </w:tc>
        <w:tc>
          <w:tcPr>
            <w:tcW w:w="15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РМО </w:t>
            </w:r>
          </w:p>
        </w:tc>
        <w:tc>
          <w:tcPr>
            <w:tcW w:w="92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2,5</w:t>
            </w:r>
          </w:p>
        </w:tc>
        <w:tc>
          <w:tcPr>
            <w:tcW w:w="349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 «Обеспечение духовной  безопасности в образовательно-воспитательном пространстве: пути и средства»</w:t>
            </w: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Брыкова Е.Г. </w:t>
            </w:r>
          </w:p>
        </w:tc>
      </w:tr>
      <w:tr w:rsidR="000056AB" w:rsidRPr="000056AB" w:rsidTr="000056AB">
        <w:trPr>
          <w:jc w:val="center"/>
        </w:trPr>
        <w:tc>
          <w:tcPr>
            <w:tcW w:w="17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31.03.2023 </w:t>
            </w:r>
          </w:p>
        </w:tc>
        <w:tc>
          <w:tcPr>
            <w:tcW w:w="15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Семинар в МБУДО ЦТ «Солнечный город»</w:t>
            </w:r>
          </w:p>
        </w:tc>
        <w:tc>
          <w:tcPr>
            <w:tcW w:w="92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6</w:t>
            </w:r>
          </w:p>
        </w:tc>
        <w:tc>
          <w:tcPr>
            <w:tcW w:w="349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«История и традиции праздника Пасхи»</w:t>
            </w: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Брыкова Е.Г.</w:t>
            </w:r>
          </w:p>
        </w:tc>
      </w:tr>
      <w:tr w:rsidR="000056AB" w:rsidRPr="000056AB" w:rsidTr="000056AB">
        <w:trPr>
          <w:jc w:val="center"/>
        </w:trPr>
        <w:tc>
          <w:tcPr>
            <w:tcW w:w="17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20.03.2023 - 04.04.2023 </w:t>
            </w:r>
          </w:p>
        </w:tc>
        <w:tc>
          <w:tcPr>
            <w:tcW w:w="15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ООО «Инфоурок»</w:t>
            </w:r>
          </w:p>
        </w:tc>
        <w:tc>
          <w:tcPr>
            <w:tcW w:w="92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72 часа</w:t>
            </w:r>
          </w:p>
        </w:tc>
        <w:tc>
          <w:tcPr>
            <w:tcW w:w="349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Курсы повышения квалификации «Педагог дополнительного образования: современные подходы к профессиональной деятельности»  </w:t>
            </w: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Бунякова Е.В.</w:t>
            </w:r>
          </w:p>
        </w:tc>
      </w:tr>
      <w:tr w:rsidR="000056AB" w:rsidRPr="000056AB" w:rsidTr="000056AB">
        <w:trPr>
          <w:jc w:val="center"/>
        </w:trPr>
        <w:tc>
          <w:tcPr>
            <w:tcW w:w="17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06.04.2023 - 26.04.2023 </w:t>
            </w:r>
          </w:p>
        </w:tc>
        <w:tc>
          <w:tcPr>
            <w:tcW w:w="15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ООО «Инфоурок»</w:t>
            </w:r>
          </w:p>
        </w:tc>
        <w:tc>
          <w:tcPr>
            <w:tcW w:w="92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72 часа</w:t>
            </w:r>
          </w:p>
        </w:tc>
        <w:tc>
          <w:tcPr>
            <w:tcW w:w="349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Курсы повышения квалификации «Специфика преподавания предмета «Основы православной культуры» в рамках комплексного курса «Основы религиозных культур и светской этики» на уровне начального общего образования.</w:t>
            </w: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Брыкова Е.Г.</w:t>
            </w:r>
          </w:p>
        </w:tc>
      </w:tr>
      <w:tr w:rsidR="000056AB" w:rsidRPr="000056AB" w:rsidTr="000056AB">
        <w:trPr>
          <w:jc w:val="center"/>
        </w:trPr>
        <w:tc>
          <w:tcPr>
            <w:tcW w:w="17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07.05.2023 - 24.05.2023</w:t>
            </w:r>
          </w:p>
        </w:tc>
        <w:tc>
          <w:tcPr>
            <w:tcW w:w="1510"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ООО «Инфоурок»</w:t>
            </w:r>
          </w:p>
        </w:tc>
        <w:tc>
          <w:tcPr>
            <w:tcW w:w="92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72 часа</w:t>
            </w:r>
          </w:p>
        </w:tc>
        <w:tc>
          <w:tcPr>
            <w:tcW w:w="3497"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 xml:space="preserve">Курсы повышения квалификации «Особенности работы с обучающимися инвалидами и лицами с ограниченными возможностями здоровья в образовательной организации»  </w:t>
            </w:r>
          </w:p>
        </w:tc>
        <w:tc>
          <w:tcPr>
            <w:tcW w:w="1688" w:type="dxa"/>
          </w:tcPr>
          <w:p w:rsidR="000056AB" w:rsidRPr="000056AB" w:rsidRDefault="000056AB" w:rsidP="000056A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056AB">
              <w:rPr>
                <w:rFonts w:ascii="Times New Roman" w:hAnsi="Times New Roman" w:cs="Times New Roman"/>
                <w:color w:val="auto"/>
                <w:sz w:val="24"/>
                <w:szCs w:val="24"/>
                <w:lang w:eastAsia="en-US"/>
              </w:rPr>
              <w:t>Бунякова Е.В.</w:t>
            </w:r>
          </w:p>
        </w:tc>
      </w:tr>
    </w:tbl>
    <w:p w:rsidR="00761E0B" w:rsidRPr="002779B3" w:rsidRDefault="00761E0B" w:rsidP="00023916">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lang w:eastAsia="en-US"/>
        </w:rPr>
      </w:pPr>
    </w:p>
    <w:p w:rsidR="003C0979" w:rsidRDefault="00D83C6D" w:rsidP="0002391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2779B3">
        <w:rPr>
          <w:rFonts w:ascii="Times New Roman" w:hAnsi="Times New Roman" w:cs="Times New Roman"/>
          <w:color w:val="FF0000"/>
          <w:lang w:eastAsia="en-US"/>
        </w:rPr>
        <w:tab/>
      </w:r>
      <w:r w:rsidR="003C0979" w:rsidRPr="00D37F0F">
        <w:rPr>
          <w:rFonts w:ascii="Times New Roman" w:hAnsi="Times New Roman" w:cs="Times New Roman"/>
          <w:color w:val="auto"/>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7620B5" w:rsidRDefault="007620B5" w:rsidP="0002391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p>
    <w:p w:rsidR="007620B5" w:rsidRDefault="007620B5" w:rsidP="0002391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p>
    <w:p w:rsidR="007620B5" w:rsidRDefault="007620B5" w:rsidP="0002391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p>
    <w:p w:rsidR="007620B5" w:rsidRPr="00D37F0F" w:rsidRDefault="007620B5" w:rsidP="0002391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p>
    <w:p w:rsidR="00A645D6" w:rsidRPr="002779B3" w:rsidRDefault="00267962" w:rsidP="00023916">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lang w:eastAsia="en-US"/>
        </w:rPr>
      </w:pPr>
      <w:r w:rsidRPr="002779B3">
        <w:rPr>
          <w:rFonts w:ascii="Times New Roman" w:hAnsi="Times New Roman" w:cs="Times New Roman"/>
          <w:color w:val="FF0000"/>
          <w:lang w:eastAsia="en-US"/>
        </w:rPr>
        <w:tab/>
      </w:r>
    </w:p>
    <w:p w:rsidR="00A645D6" w:rsidRDefault="00267962" w:rsidP="00FF193E">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Cs w:val="24"/>
          <w:lang w:eastAsia="en-US"/>
        </w:rPr>
      </w:pPr>
      <w:r w:rsidRPr="00D37F0F">
        <w:rPr>
          <w:rFonts w:ascii="Times New Roman" w:hAnsi="Times New Roman" w:cs="Times New Roman"/>
          <w:color w:val="auto"/>
          <w:szCs w:val="24"/>
          <w:lang w:eastAsia="en-US"/>
        </w:rPr>
        <w:lastRenderedPageBreak/>
        <w:t xml:space="preserve">Достижения педагогов </w:t>
      </w:r>
    </w:p>
    <w:p w:rsidR="00D37F0F" w:rsidRDefault="00D37F0F" w:rsidP="000E3652">
      <w:pPr>
        <w:numPr>
          <w:ilvl w:val="0"/>
          <w:numId w:val="0"/>
        </w:numPr>
        <w:spacing w:before="0" w:beforeAutospacing="0" w:after="0" w:line="240" w:lineRule="auto"/>
        <w:jc w:val="left"/>
        <w:rPr>
          <w:rFonts w:ascii="Times New Roman" w:hAnsi="Times New Roman" w:cs="Times New Roman"/>
          <w:color w:val="auto"/>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6"/>
        <w:gridCol w:w="1843"/>
        <w:gridCol w:w="1984"/>
        <w:gridCol w:w="1559"/>
        <w:gridCol w:w="1099"/>
      </w:tblGrid>
      <w:tr w:rsidR="002309E5" w:rsidRPr="002309E5" w:rsidTr="002309E5">
        <w:trPr>
          <w:trHeight w:val="401"/>
          <w:jc w:val="center"/>
        </w:trPr>
        <w:tc>
          <w:tcPr>
            <w:tcW w:w="3086"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Название конкурса</w:t>
            </w:r>
          </w:p>
        </w:tc>
        <w:tc>
          <w:tcPr>
            <w:tcW w:w="1843"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Дата проведения</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tcBorders>
              <w:right w:val="single" w:sz="4" w:space="0" w:color="auto"/>
            </w:tcBorders>
          </w:tcPr>
          <w:p w:rsidR="000E3652" w:rsidRPr="002309E5" w:rsidRDefault="000E3652" w:rsidP="000E3652">
            <w:pPr>
              <w:numPr>
                <w:ilvl w:val="0"/>
                <w:numId w:val="0"/>
              </w:numPr>
              <w:spacing w:before="0" w:beforeAutospacing="0" w:after="0" w:line="240" w:lineRule="auto"/>
              <w:ind w:right="-108"/>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Этап </w:t>
            </w: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Ф.И.О</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 педагога</w:t>
            </w:r>
          </w:p>
        </w:tc>
        <w:tc>
          <w:tcPr>
            <w:tcW w:w="1099"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Результат</w:t>
            </w:r>
          </w:p>
        </w:tc>
      </w:tr>
      <w:tr w:rsidR="002309E5" w:rsidRPr="002309E5" w:rsidTr="002309E5">
        <w:trPr>
          <w:trHeight w:val="1018"/>
          <w:jc w:val="center"/>
        </w:trPr>
        <w:tc>
          <w:tcPr>
            <w:tcW w:w="3086"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Спартакиада трудовых коллективов Тимашевского городского поселения Тимашевского района</w:t>
            </w:r>
          </w:p>
        </w:tc>
        <w:tc>
          <w:tcPr>
            <w:tcW w:w="1843" w:type="dxa"/>
          </w:tcPr>
          <w:p w:rsidR="000E3652" w:rsidRPr="002309E5" w:rsidRDefault="000E3652" w:rsidP="002309E5">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Сентябрь </w:t>
            </w:r>
            <w:r w:rsidR="002309E5" w:rsidRPr="002309E5">
              <w:rPr>
                <w:rFonts w:ascii="Times New Roman" w:hAnsi="Times New Roman" w:cs="Times New Roman"/>
                <w:color w:val="auto"/>
                <w:sz w:val="22"/>
                <w:szCs w:val="22"/>
                <w:lang w:eastAsia="en-US"/>
              </w:rPr>
              <w:t>2</w:t>
            </w:r>
            <w:r w:rsidRPr="002309E5">
              <w:rPr>
                <w:rFonts w:ascii="Times New Roman" w:hAnsi="Times New Roman" w:cs="Times New Roman"/>
                <w:color w:val="auto"/>
                <w:sz w:val="22"/>
                <w:szCs w:val="22"/>
                <w:lang w:eastAsia="en-US"/>
              </w:rPr>
              <w:t xml:space="preserve">022 </w:t>
            </w:r>
          </w:p>
        </w:tc>
        <w:tc>
          <w:tcPr>
            <w:tcW w:w="1984" w:type="dxa"/>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Муниципальный</w:t>
            </w: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Олейник Т.В.</w:t>
            </w: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1 место</w:t>
            </w: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tc>
      </w:tr>
      <w:tr w:rsidR="000E3652" w:rsidRPr="002309E5" w:rsidTr="002309E5">
        <w:trPr>
          <w:trHeight w:val="308"/>
          <w:jc w:val="center"/>
        </w:trPr>
        <w:tc>
          <w:tcPr>
            <w:tcW w:w="3086" w:type="dxa"/>
            <w:vMerge w:val="restart"/>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Краевой конкурс «Лучшая социальная реклама региональной системы  дополнительного образования детей Краснодарского края»</w:t>
            </w:r>
          </w:p>
        </w:tc>
        <w:tc>
          <w:tcPr>
            <w:tcW w:w="1843" w:type="dxa"/>
            <w:vMerge w:val="restart"/>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Октябрь 2022 </w:t>
            </w:r>
          </w:p>
        </w:tc>
        <w:tc>
          <w:tcPr>
            <w:tcW w:w="1984" w:type="dxa"/>
            <w:vMerge w:val="restart"/>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Муниципальный</w:t>
            </w:r>
          </w:p>
        </w:tc>
        <w:tc>
          <w:tcPr>
            <w:tcW w:w="1559" w:type="dxa"/>
            <w:tcBorders>
              <w:left w:val="single" w:sz="4" w:space="0" w:color="auto"/>
            </w:tcBorders>
          </w:tcPr>
          <w:p w:rsidR="000E3652" w:rsidRPr="002309E5" w:rsidRDefault="000E3652" w:rsidP="000E3652">
            <w:pPr>
              <w:ind w:left="0"/>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Бунякова Е.В.</w:t>
            </w:r>
          </w:p>
        </w:tc>
        <w:tc>
          <w:tcPr>
            <w:tcW w:w="1099" w:type="dxa"/>
          </w:tcPr>
          <w:p w:rsidR="000E3652" w:rsidRPr="002309E5" w:rsidRDefault="000E3652" w:rsidP="000E3652">
            <w:pPr>
              <w:ind w:left="0"/>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3 место</w:t>
            </w:r>
          </w:p>
        </w:tc>
      </w:tr>
      <w:tr w:rsidR="002309E5" w:rsidRPr="002309E5" w:rsidTr="002309E5">
        <w:trPr>
          <w:trHeight w:val="385"/>
          <w:jc w:val="center"/>
        </w:trPr>
        <w:tc>
          <w:tcPr>
            <w:tcW w:w="3086"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843"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vMerge/>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Екимова Т.С.</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Призер</w:t>
            </w:r>
          </w:p>
        </w:tc>
      </w:tr>
      <w:tr w:rsidR="002309E5" w:rsidRPr="002309E5" w:rsidTr="002309E5">
        <w:trPr>
          <w:trHeight w:val="240"/>
          <w:jc w:val="center"/>
        </w:trPr>
        <w:tc>
          <w:tcPr>
            <w:tcW w:w="3086"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843"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vMerge/>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Рамазян М.С.</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2 место</w:t>
            </w:r>
          </w:p>
        </w:tc>
      </w:tr>
      <w:tr w:rsidR="002309E5" w:rsidRPr="002309E5" w:rsidTr="002309E5">
        <w:trPr>
          <w:trHeight w:val="349"/>
          <w:jc w:val="center"/>
        </w:trPr>
        <w:tc>
          <w:tcPr>
            <w:tcW w:w="3086" w:type="dxa"/>
            <w:vMerge w:val="restart"/>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Всероссийский конкурс профессионального мастерства «Мой лучший урок»</w:t>
            </w:r>
          </w:p>
        </w:tc>
        <w:tc>
          <w:tcPr>
            <w:tcW w:w="1843" w:type="dxa"/>
            <w:vMerge w:val="restart"/>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Ноябрь 2022  </w:t>
            </w:r>
          </w:p>
        </w:tc>
        <w:tc>
          <w:tcPr>
            <w:tcW w:w="1984" w:type="dxa"/>
            <w:vMerge w:val="restart"/>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Муниципальный</w:t>
            </w: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Олейник Т.В.</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3 место</w:t>
            </w:r>
          </w:p>
        </w:tc>
      </w:tr>
      <w:tr w:rsidR="002309E5" w:rsidRPr="002309E5" w:rsidTr="002309E5">
        <w:trPr>
          <w:trHeight w:val="359"/>
          <w:jc w:val="center"/>
        </w:trPr>
        <w:tc>
          <w:tcPr>
            <w:tcW w:w="3086"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843"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vMerge/>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Бунякова Е.В.</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3 место</w:t>
            </w:r>
          </w:p>
        </w:tc>
      </w:tr>
      <w:tr w:rsidR="002309E5" w:rsidRPr="002309E5" w:rsidTr="002309E5">
        <w:trPr>
          <w:trHeight w:val="331"/>
          <w:jc w:val="center"/>
        </w:trPr>
        <w:tc>
          <w:tcPr>
            <w:tcW w:w="3086"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843"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vMerge/>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Екимова Т.С.</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2 место</w:t>
            </w:r>
          </w:p>
        </w:tc>
      </w:tr>
      <w:tr w:rsidR="002309E5" w:rsidRPr="002309E5" w:rsidTr="002309E5">
        <w:trPr>
          <w:trHeight w:val="366"/>
          <w:jc w:val="center"/>
        </w:trPr>
        <w:tc>
          <w:tcPr>
            <w:tcW w:w="3086"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843"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vMerge/>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Рамазян М.С.</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3 место</w:t>
            </w:r>
          </w:p>
        </w:tc>
      </w:tr>
      <w:tr w:rsidR="002309E5" w:rsidRPr="002309E5" w:rsidTr="002309E5">
        <w:trPr>
          <w:trHeight w:val="691"/>
          <w:jc w:val="center"/>
        </w:trPr>
        <w:tc>
          <w:tcPr>
            <w:tcW w:w="3086"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Семинар в МАУДО ЦТ «Пирамида». Выступление на тему: «Профориентационная школа по шахматам, как верный путь к успеху»</w:t>
            </w:r>
          </w:p>
        </w:tc>
        <w:tc>
          <w:tcPr>
            <w:tcW w:w="1843" w:type="dxa"/>
          </w:tcPr>
          <w:p w:rsidR="000E3652" w:rsidRPr="002309E5" w:rsidRDefault="000E3652" w:rsidP="000E3652">
            <w:pPr>
              <w:numPr>
                <w:ilvl w:val="0"/>
                <w:numId w:val="0"/>
              </w:numPr>
              <w:spacing w:before="0" w:beforeAutospacing="0" w:after="0" w:line="240" w:lineRule="auto"/>
              <w:ind w:right="-108"/>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Ноябрь 2022 </w:t>
            </w:r>
          </w:p>
        </w:tc>
        <w:tc>
          <w:tcPr>
            <w:tcW w:w="1984" w:type="dxa"/>
            <w:tcBorders>
              <w:right w:val="single" w:sz="4" w:space="0" w:color="auto"/>
            </w:tcBorders>
          </w:tcPr>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r w:rsidRPr="002309E5">
              <w:rPr>
                <w:rFonts w:ascii="Times New Roman" w:eastAsia="Times New Roman" w:hAnsi="Times New Roman"/>
                <w:color w:val="auto"/>
                <w:sz w:val="22"/>
                <w:szCs w:val="22"/>
                <w:lang w:eastAsia="en-US"/>
              </w:rPr>
              <w:t>Муниципальный</w:t>
            </w:r>
          </w:p>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p>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p>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Рамазян М.С.</w:t>
            </w: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tc>
        <w:tc>
          <w:tcPr>
            <w:tcW w:w="1099" w:type="dxa"/>
          </w:tcPr>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r w:rsidRPr="002309E5">
              <w:rPr>
                <w:rFonts w:ascii="Times New Roman" w:eastAsia="Times New Roman" w:hAnsi="Times New Roman"/>
                <w:color w:val="auto"/>
                <w:sz w:val="22"/>
                <w:szCs w:val="22"/>
                <w:lang w:eastAsia="en-US"/>
              </w:rPr>
              <w:t>Сертификат</w:t>
            </w:r>
          </w:p>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p>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p>
          <w:p w:rsidR="000E3652" w:rsidRPr="002309E5" w:rsidRDefault="000E3652" w:rsidP="000E3652">
            <w:pPr>
              <w:pStyle w:val="a5"/>
              <w:numPr>
                <w:ilvl w:val="0"/>
                <w:numId w:val="0"/>
              </w:numPr>
              <w:spacing w:before="0" w:beforeAutospacing="0" w:after="0" w:line="240" w:lineRule="auto"/>
              <w:jc w:val="left"/>
              <w:rPr>
                <w:rFonts w:ascii="Times New Roman" w:eastAsia="Times New Roman" w:hAnsi="Times New Roman"/>
                <w:color w:val="auto"/>
                <w:sz w:val="22"/>
                <w:szCs w:val="22"/>
                <w:lang w:eastAsia="en-US"/>
              </w:rPr>
            </w:pPr>
          </w:p>
        </w:tc>
      </w:tr>
      <w:tr w:rsidR="002309E5" w:rsidRPr="002309E5" w:rsidTr="002309E5">
        <w:trPr>
          <w:trHeight w:val="369"/>
          <w:jc w:val="center"/>
        </w:trPr>
        <w:tc>
          <w:tcPr>
            <w:tcW w:w="3086" w:type="dxa"/>
            <w:vMerge w:val="restart"/>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Конкурс профессионального мастерства «Лучшее пособие методического кейса в организации дополнительного образования»</w:t>
            </w:r>
          </w:p>
        </w:tc>
        <w:tc>
          <w:tcPr>
            <w:tcW w:w="1843" w:type="dxa"/>
            <w:vMerge w:val="restart"/>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Февраль 2023 </w:t>
            </w:r>
          </w:p>
        </w:tc>
        <w:tc>
          <w:tcPr>
            <w:tcW w:w="1984" w:type="dxa"/>
            <w:vMerge w:val="restart"/>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ЦТ «Радуга»</w:t>
            </w: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Бунякова Е.В.</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1 место</w:t>
            </w: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tc>
      </w:tr>
      <w:tr w:rsidR="002309E5" w:rsidRPr="002309E5" w:rsidTr="002309E5">
        <w:trPr>
          <w:trHeight w:val="399"/>
          <w:jc w:val="center"/>
        </w:trPr>
        <w:tc>
          <w:tcPr>
            <w:tcW w:w="3086"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843" w:type="dxa"/>
            <w:vMerge/>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vMerge/>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Рамазян М.С.</w:t>
            </w:r>
          </w:p>
        </w:tc>
        <w:tc>
          <w:tcPr>
            <w:tcW w:w="1099" w:type="dxa"/>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2 место</w:t>
            </w:r>
          </w:p>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p>
        </w:tc>
      </w:tr>
      <w:tr w:rsidR="002309E5" w:rsidRPr="002309E5" w:rsidTr="002309E5">
        <w:trPr>
          <w:trHeight w:val="268"/>
          <w:jc w:val="center"/>
        </w:trPr>
        <w:tc>
          <w:tcPr>
            <w:tcW w:w="3086" w:type="dxa"/>
            <w:vMerge/>
            <w:tcBorders>
              <w:bottom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843" w:type="dxa"/>
            <w:vMerge/>
            <w:tcBorders>
              <w:bottom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984" w:type="dxa"/>
            <w:vMerge/>
            <w:tcBorders>
              <w:bottom w:val="single" w:sz="4" w:space="0" w:color="auto"/>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bottom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Олейник Т.В.</w:t>
            </w:r>
          </w:p>
        </w:tc>
        <w:tc>
          <w:tcPr>
            <w:tcW w:w="1099" w:type="dxa"/>
            <w:tcBorders>
              <w:bottom w:val="single" w:sz="4" w:space="0" w:color="auto"/>
            </w:tcBorders>
          </w:tcPr>
          <w:p w:rsidR="000E3652" w:rsidRPr="002309E5" w:rsidRDefault="000E3652" w:rsidP="000E3652">
            <w:pPr>
              <w:numPr>
                <w:ilvl w:val="0"/>
                <w:numId w:val="0"/>
              </w:numPr>
              <w:spacing w:before="0" w:beforeAutospacing="0" w:after="0" w:line="240" w:lineRule="auto"/>
              <w:contextualSpacing/>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3 место</w:t>
            </w:r>
          </w:p>
        </w:tc>
      </w:tr>
      <w:tr w:rsidR="002309E5" w:rsidRPr="002309E5" w:rsidTr="002309E5">
        <w:trPr>
          <w:trHeight w:val="691"/>
          <w:jc w:val="center"/>
        </w:trPr>
        <w:tc>
          <w:tcPr>
            <w:tcW w:w="3086"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Семинар в МБУДО ЦТ «Радуга». Выступление на тему: «Профориентационные каникулярные школы – как инновационная работа с учащимися»</w:t>
            </w:r>
          </w:p>
        </w:tc>
        <w:tc>
          <w:tcPr>
            <w:tcW w:w="1843"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Март 2023 </w:t>
            </w:r>
          </w:p>
        </w:tc>
        <w:tc>
          <w:tcPr>
            <w:tcW w:w="1984" w:type="dxa"/>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Межрайонный</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Рамазян М.С.</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099"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Сертификат</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r>
      <w:tr w:rsidR="002309E5" w:rsidRPr="002309E5" w:rsidTr="002309E5">
        <w:trPr>
          <w:trHeight w:val="691"/>
          <w:jc w:val="center"/>
        </w:trPr>
        <w:tc>
          <w:tcPr>
            <w:tcW w:w="3086"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Семинар в МБУДО ЦТ «Радуга». Выступление на тему: «Методы и приемы реализации творческой деятельности детей по 3d-моделированию с помощью 3d-ручки»</w:t>
            </w:r>
          </w:p>
        </w:tc>
        <w:tc>
          <w:tcPr>
            <w:tcW w:w="1843"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 xml:space="preserve">Май 2023 </w:t>
            </w:r>
          </w:p>
        </w:tc>
        <w:tc>
          <w:tcPr>
            <w:tcW w:w="1984" w:type="dxa"/>
            <w:tcBorders>
              <w:righ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Районный</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559" w:type="dxa"/>
            <w:tcBorders>
              <w:left w:val="single" w:sz="4" w:space="0" w:color="auto"/>
            </w:tcBorders>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Рамазян М.С.</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c>
          <w:tcPr>
            <w:tcW w:w="1099" w:type="dxa"/>
          </w:tcPr>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r w:rsidRPr="002309E5">
              <w:rPr>
                <w:rFonts w:ascii="Times New Roman" w:hAnsi="Times New Roman" w:cs="Times New Roman"/>
                <w:color w:val="auto"/>
                <w:sz w:val="22"/>
                <w:szCs w:val="22"/>
                <w:lang w:eastAsia="en-US"/>
              </w:rPr>
              <w:t>Сертификат</w:t>
            </w: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p w:rsidR="000E3652" w:rsidRPr="002309E5" w:rsidRDefault="000E3652" w:rsidP="000E3652">
            <w:pPr>
              <w:numPr>
                <w:ilvl w:val="0"/>
                <w:numId w:val="0"/>
              </w:numPr>
              <w:spacing w:before="0" w:beforeAutospacing="0" w:after="0" w:line="240" w:lineRule="auto"/>
              <w:jc w:val="left"/>
              <w:rPr>
                <w:rFonts w:ascii="Times New Roman" w:hAnsi="Times New Roman" w:cs="Times New Roman"/>
                <w:color w:val="auto"/>
                <w:sz w:val="22"/>
                <w:szCs w:val="22"/>
                <w:lang w:eastAsia="en-US"/>
              </w:rPr>
            </w:pPr>
          </w:p>
        </w:tc>
      </w:tr>
    </w:tbl>
    <w:p w:rsidR="00310322" w:rsidRPr="00310322" w:rsidRDefault="00310322" w:rsidP="00EC4F18">
      <w:pPr>
        <w:numPr>
          <w:ilvl w:val="0"/>
          <w:numId w:val="0"/>
        </w:numPr>
        <w:spacing w:before="0" w:beforeAutospacing="0" w:after="0" w:line="240" w:lineRule="auto"/>
        <w:rPr>
          <w:rFonts w:ascii="Times New Roman" w:hAnsi="Times New Roman"/>
          <w:color w:val="7030A0"/>
        </w:rPr>
      </w:pPr>
    </w:p>
    <w:p w:rsidR="00310322" w:rsidRPr="00310322" w:rsidRDefault="00310322" w:rsidP="00310322">
      <w:pPr>
        <w:pStyle w:val="aa"/>
        <w:jc w:val="both"/>
        <w:rPr>
          <w:rFonts w:ascii="Times New Roman" w:hAnsi="Times New Roman"/>
          <w:sz w:val="28"/>
          <w:szCs w:val="28"/>
        </w:rPr>
      </w:pPr>
      <w:r>
        <w:rPr>
          <w:rFonts w:ascii="Times New Roman" w:hAnsi="Times New Roman"/>
          <w:color w:val="7030A0"/>
          <w:sz w:val="28"/>
          <w:szCs w:val="28"/>
        </w:rPr>
        <w:tab/>
      </w:r>
      <w:r w:rsidRPr="00310322">
        <w:rPr>
          <w:rFonts w:ascii="Times New Roman" w:hAnsi="Times New Roman"/>
          <w:sz w:val="28"/>
          <w:szCs w:val="28"/>
        </w:rPr>
        <w:t>Согласно плану воспитательной работы в объединениях проводились мероприятия по разным направлениям, наиболее интересными были:</w:t>
      </w:r>
    </w:p>
    <w:p w:rsidR="00310322" w:rsidRPr="00310322" w:rsidRDefault="00310322" w:rsidP="00310322">
      <w:pPr>
        <w:pStyle w:val="aa"/>
        <w:jc w:val="both"/>
        <w:rPr>
          <w:rFonts w:ascii="Times New Roman" w:hAnsi="Times New Roman"/>
          <w:sz w:val="28"/>
          <w:szCs w:val="28"/>
        </w:rPr>
      </w:pPr>
      <w:r>
        <w:rPr>
          <w:rFonts w:ascii="Times New Roman" w:hAnsi="Times New Roman"/>
          <w:color w:val="7030A0"/>
          <w:sz w:val="28"/>
          <w:szCs w:val="28"/>
        </w:rPr>
        <w:tab/>
      </w:r>
      <w:r w:rsidRPr="00310322">
        <w:rPr>
          <w:rFonts w:ascii="Times New Roman" w:hAnsi="Times New Roman"/>
          <w:sz w:val="28"/>
          <w:szCs w:val="28"/>
        </w:rPr>
        <w:t>11 сентября 2022 года учащиеся объединения «Спортик», руководитель Олейник Т.В., приняли участие в концертной программе, посвященной Выборам 2022, подарили свои яркие номера избирателям ст. Роговской. Объединение «Спортик» порадовали номером «До-ре-ми», а Кузнецова Вероника и Решетникова Есения - номером «Дуэт». Концертная программа подняла настроение всем пришедшим  в этот час на выборы.</w:t>
      </w:r>
    </w:p>
    <w:p w:rsidR="00296D77" w:rsidRPr="00310322" w:rsidRDefault="00310322" w:rsidP="00296D77">
      <w:pPr>
        <w:pStyle w:val="aa"/>
        <w:jc w:val="both"/>
        <w:rPr>
          <w:rFonts w:ascii="Times New Roman" w:hAnsi="Times New Roman"/>
          <w:sz w:val="28"/>
          <w:szCs w:val="28"/>
        </w:rPr>
      </w:pPr>
      <w:r>
        <w:rPr>
          <w:rFonts w:ascii="Times New Roman" w:hAnsi="Times New Roman"/>
          <w:color w:val="7030A0"/>
          <w:sz w:val="28"/>
          <w:szCs w:val="28"/>
        </w:rPr>
        <w:lastRenderedPageBreak/>
        <w:tab/>
      </w:r>
      <w:r w:rsidR="00296D77" w:rsidRPr="00203DA1">
        <w:rPr>
          <w:rFonts w:ascii="Times New Roman" w:hAnsi="Times New Roman"/>
          <w:sz w:val="28"/>
          <w:szCs w:val="28"/>
          <w:shd w:val="clear" w:color="auto" w:fill="FFFFFF"/>
        </w:rPr>
        <w:t>С 29 октября по 3 ноября 2022 года педагогом Рамазян М.С. организована работа каникулярной профориентационной школы по  программе «Шахматная азбука». Итогом обучения стал шахматный турнир.</w:t>
      </w:r>
    </w:p>
    <w:p w:rsidR="00310322" w:rsidRDefault="00296D77" w:rsidP="00310322">
      <w:pPr>
        <w:pStyle w:val="aa"/>
        <w:jc w:val="both"/>
        <w:rPr>
          <w:rFonts w:ascii="Times New Roman" w:hAnsi="Times New Roman"/>
          <w:sz w:val="28"/>
          <w:szCs w:val="28"/>
        </w:rPr>
      </w:pPr>
      <w:r>
        <w:rPr>
          <w:rFonts w:ascii="Times New Roman" w:hAnsi="Times New Roman"/>
          <w:sz w:val="28"/>
          <w:szCs w:val="28"/>
        </w:rPr>
        <w:tab/>
      </w:r>
      <w:r w:rsidR="00310322" w:rsidRPr="00310322">
        <w:rPr>
          <w:rFonts w:ascii="Times New Roman" w:hAnsi="Times New Roman"/>
          <w:sz w:val="28"/>
          <w:szCs w:val="28"/>
        </w:rPr>
        <w:t>31 октября 2022 года учащиеся объединения «Возрождение», руководитель Брыкова Е.Г.,  совместно с казачьим 6 классом МБОУ ООШ №21 совершили поездку в Тимашевский музей семьи Степановых. В зале «Величие и боль семьи Степановых» ребята узнали о жизни простой русской крестьянской семьи, об обычной женщине с Кубани, потерявшей всех своих сыновей во времена революций и войн, потрясших XX век. Поняли, какая трагическая судьба сложилась у русской матери - Епистинии Федоровны Степановой. В зале «Герои земли Тимашевской» познакомились с участниками ВОВ родом из Тимашевска. Узнали о вкладе мирных жителей в победу, рассмотрели диораму одного из боев в Тимашевской станице. В следующем зале ребята узнали о жизни казачества на Кубани, увидели различные предметы быта, представленное местное ремесло. С большим интересом рассмотрели выставку, посвященную животному миру Краснодарского края, познакомились с представителями местной фауны.</w:t>
      </w:r>
    </w:p>
    <w:p w:rsidR="00310322" w:rsidRPr="00420695" w:rsidRDefault="00296D77" w:rsidP="00310322">
      <w:pPr>
        <w:pStyle w:val="aa"/>
        <w:jc w:val="both"/>
        <w:rPr>
          <w:rFonts w:ascii="Times New Roman" w:hAnsi="Times New Roman"/>
          <w:sz w:val="28"/>
          <w:szCs w:val="28"/>
        </w:rPr>
      </w:pPr>
      <w:r>
        <w:rPr>
          <w:rFonts w:ascii="Times New Roman" w:hAnsi="Times New Roman"/>
          <w:sz w:val="28"/>
          <w:szCs w:val="28"/>
          <w:shd w:val="clear" w:color="auto" w:fill="FFFFFF"/>
        </w:rPr>
        <w:tab/>
      </w:r>
      <w:r w:rsidR="00310322" w:rsidRPr="00420695">
        <w:rPr>
          <w:rFonts w:ascii="Times New Roman" w:hAnsi="Times New Roman"/>
          <w:sz w:val="28"/>
          <w:szCs w:val="28"/>
        </w:rPr>
        <w:t xml:space="preserve">1 ноября 2022 года учащиеся объединений «Родничок», руководитель Буряк И.В. и «Спортик», руководитель Олейник Т.В., посетили бассейн станицы Новоджерелиевской, получили много ярких эмоций. </w:t>
      </w:r>
      <w:r w:rsidR="00E629AA">
        <w:rPr>
          <w:rFonts w:ascii="Times New Roman" w:hAnsi="Times New Roman"/>
          <w:sz w:val="28"/>
          <w:szCs w:val="28"/>
        </w:rPr>
        <w:t>Регулярно организовывали поездки в</w:t>
      </w:r>
      <w:r w:rsidR="00D074AE">
        <w:rPr>
          <w:rFonts w:ascii="Times New Roman" w:hAnsi="Times New Roman"/>
          <w:sz w:val="28"/>
          <w:szCs w:val="28"/>
        </w:rPr>
        <w:t xml:space="preserve"> </w:t>
      </w:r>
      <w:r w:rsidR="00310322" w:rsidRPr="00420695">
        <w:rPr>
          <w:rFonts w:ascii="Times New Roman" w:hAnsi="Times New Roman"/>
          <w:sz w:val="28"/>
          <w:szCs w:val="28"/>
        </w:rPr>
        <w:t>кинотеатр «Заря» г. Тимашевска.</w:t>
      </w:r>
    </w:p>
    <w:p w:rsidR="00296D77" w:rsidRPr="00296D77" w:rsidRDefault="00310322" w:rsidP="00296D77">
      <w:pPr>
        <w:pStyle w:val="aa"/>
        <w:jc w:val="both"/>
        <w:rPr>
          <w:rFonts w:ascii="Times New Roman" w:hAnsi="Times New Roman"/>
          <w:sz w:val="28"/>
          <w:szCs w:val="28"/>
        </w:rPr>
      </w:pPr>
      <w:r>
        <w:rPr>
          <w:rFonts w:ascii="Times New Roman" w:hAnsi="Times New Roman"/>
          <w:sz w:val="28"/>
          <w:szCs w:val="28"/>
        </w:rPr>
        <w:tab/>
      </w:r>
      <w:r w:rsidRPr="00310322">
        <w:rPr>
          <w:rFonts w:ascii="Times New Roman" w:hAnsi="Times New Roman"/>
          <w:sz w:val="28"/>
          <w:szCs w:val="28"/>
        </w:rPr>
        <w:t>8  ноября 2022 года состоялась поездка  учащихся объединения «Возрождение», руководитель Брыкова Е.Г., в музей Братьев Степановых г. Тимашевска, где ребята узнали о многонациональной Кубани, о дружеских отношениях, о добропорядочности и добрососедстве. В выставочном зале увидели экспозицию с национальными костюмами народов Кубани</w:t>
      </w:r>
      <w:r w:rsidR="004D77A1">
        <w:rPr>
          <w:rFonts w:ascii="Times New Roman" w:hAnsi="Times New Roman"/>
          <w:sz w:val="28"/>
          <w:szCs w:val="28"/>
        </w:rPr>
        <w:t>,</w:t>
      </w:r>
      <w:r w:rsidRPr="00310322">
        <w:rPr>
          <w:rFonts w:ascii="Times New Roman" w:hAnsi="Times New Roman"/>
          <w:sz w:val="28"/>
          <w:szCs w:val="28"/>
        </w:rPr>
        <w:t xml:space="preserve"> познакомились с экспозициями  военной тематики,  с героями освобождавшими  г. Тимашевск, с героическим  подвигом братьев  семьи Степановых. </w:t>
      </w:r>
      <w:r w:rsidR="00612727">
        <w:rPr>
          <w:rFonts w:ascii="Times New Roman" w:hAnsi="Times New Roman"/>
          <w:sz w:val="28"/>
          <w:szCs w:val="28"/>
        </w:rPr>
        <w:t>С</w:t>
      </w:r>
      <w:r w:rsidRPr="00310322">
        <w:rPr>
          <w:rFonts w:ascii="Times New Roman" w:hAnsi="Times New Roman"/>
          <w:sz w:val="28"/>
          <w:szCs w:val="28"/>
        </w:rPr>
        <w:t xml:space="preserve"> большим интересом рассмотрели птичий и  животный мир Краснодарского края. </w:t>
      </w:r>
    </w:p>
    <w:p w:rsidR="00EC0529" w:rsidRDefault="00296D77" w:rsidP="00EC0529">
      <w:pPr>
        <w:pStyle w:val="aa"/>
        <w:jc w:val="both"/>
        <w:rPr>
          <w:rFonts w:ascii="Times New Roman" w:hAnsi="Times New Roman"/>
          <w:sz w:val="28"/>
          <w:szCs w:val="28"/>
        </w:rPr>
      </w:pPr>
      <w:r>
        <w:rPr>
          <w:rFonts w:ascii="Times New Roman" w:hAnsi="Times New Roman"/>
          <w:sz w:val="28"/>
          <w:szCs w:val="28"/>
          <w:shd w:val="clear" w:color="auto" w:fill="FFFFFF"/>
        </w:rPr>
        <w:tab/>
      </w:r>
      <w:r w:rsidRPr="00296D77">
        <w:rPr>
          <w:rFonts w:ascii="Times New Roman" w:hAnsi="Times New Roman"/>
          <w:sz w:val="28"/>
          <w:szCs w:val="28"/>
        </w:rPr>
        <w:t>19</w:t>
      </w:r>
      <w:r>
        <w:rPr>
          <w:rFonts w:ascii="Times New Roman" w:hAnsi="Times New Roman"/>
          <w:sz w:val="28"/>
          <w:szCs w:val="28"/>
        </w:rPr>
        <w:t xml:space="preserve"> ноября 2022 года</w:t>
      </w:r>
      <w:r w:rsidRPr="00296D77">
        <w:rPr>
          <w:rFonts w:ascii="Times New Roman" w:hAnsi="Times New Roman"/>
          <w:sz w:val="28"/>
          <w:szCs w:val="28"/>
        </w:rPr>
        <w:t xml:space="preserve"> учащиеся объединения «Спортик» приняли участие в XI международном фестивале-конкурсе «Полифония сердец. Радуга талантов», </w:t>
      </w:r>
      <w:r>
        <w:rPr>
          <w:rFonts w:ascii="Times New Roman" w:hAnsi="Times New Roman"/>
          <w:sz w:val="28"/>
          <w:szCs w:val="28"/>
        </w:rPr>
        <w:t xml:space="preserve">где </w:t>
      </w:r>
      <w:r w:rsidRPr="00296D77">
        <w:rPr>
          <w:rFonts w:ascii="Times New Roman" w:hAnsi="Times New Roman"/>
          <w:sz w:val="28"/>
          <w:szCs w:val="28"/>
        </w:rPr>
        <w:t>представили два ярких номера. Номер «Радуга желаний» завоевал диплом 1 степени, а номер «Детство» принес в копилку - диплом лауреата 3 степени.</w:t>
      </w:r>
    </w:p>
    <w:p w:rsidR="00A219D7" w:rsidRDefault="00EC0529" w:rsidP="00A219D7">
      <w:pPr>
        <w:pStyle w:val="aa"/>
        <w:jc w:val="both"/>
        <w:rPr>
          <w:rFonts w:ascii="Times New Roman" w:hAnsi="Times New Roman"/>
          <w:sz w:val="28"/>
          <w:szCs w:val="28"/>
        </w:rPr>
      </w:pPr>
      <w:r>
        <w:rPr>
          <w:rFonts w:ascii="Times New Roman" w:hAnsi="Times New Roman"/>
          <w:sz w:val="28"/>
          <w:szCs w:val="28"/>
        </w:rPr>
        <w:tab/>
      </w:r>
      <w:r w:rsidRPr="00EC0529">
        <w:rPr>
          <w:rFonts w:ascii="Times New Roman" w:hAnsi="Times New Roman"/>
          <w:sz w:val="28"/>
          <w:szCs w:val="28"/>
        </w:rPr>
        <w:t>4 января 2023 года  ребята объединений «Спортик», «Родничок», «Счастливый английский» и «Английский экспресс» совершили экскурсию в Мемориальный сквер г. Тимашевска. Посетили «Аллею героев», сквер «Памяти земляков», мемориал «Вечный огонь», почтили память  павших в годы Великой Отечественной войны минутой молчания. Узнали, что «сердцем» мемориального сквера  является монумент «Мать» - памятник солдатской матери Епистинии Фёдоровне Степановой, вспомнили о её трагической и героической судьбе, о жизни и подвигах сыновей, возложили цветы.</w:t>
      </w:r>
    </w:p>
    <w:p w:rsidR="00A219D7" w:rsidRPr="00A219D7" w:rsidRDefault="00A219D7" w:rsidP="00A219D7">
      <w:pPr>
        <w:pStyle w:val="aa"/>
        <w:jc w:val="both"/>
        <w:rPr>
          <w:rFonts w:ascii="Times New Roman" w:hAnsi="Times New Roman"/>
          <w:color w:val="000000"/>
          <w:sz w:val="28"/>
        </w:rPr>
      </w:pPr>
      <w:r w:rsidRPr="00A219D7">
        <w:rPr>
          <w:rFonts w:ascii="Times New Roman" w:hAnsi="Times New Roman"/>
          <w:sz w:val="28"/>
          <w:szCs w:val="28"/>
        </w:rPr>
        <w:lastRenderedPageBreak/>
        <w:tab/>
      </w:r>
      <w:r w:rsidRPr="00A219D7">
        <w:rPr>
          <w:rFonts w:ascii="Times New Roman" w:hAnsi="Times New Roman"/>
          <w:color w:val="000000"/>
          <w:sz w:val="28"/>
        </w:rPr>
        <w:t>15 января 2023 года учащиеся объединения «Спортик», «Родничок» и «Пируэт» посетили музей шоколада «Шоколадушка» г. Краснодара.  В ходе экскурсии ребята познакомились с историей происхождения шоколада, новой профессией шоколатье, приняли участие в мастер-классе, где изготовили фигурки из шоколада</w:t>
      </w:r>
      <w:r w:rsidR="00FA6CE2">
        <w:rPr>
          <w:rFonts w:ascii="Times New Roman" w:hAnsi="Times New Roman"/>
          <w:color w:val="000000"/>
          <w:sz w:val="28"/>
        </w:rPr>
        <w:t>.</w:t>
      </w:r>
      <w:r w:rsidRPr="00A219D7">
        <w:rPr>
          <w:rFonts w:ascii="Times New Roman" w:hAnsi="Times New Roman"/>
          <w:color w:val="000000"/>
          <w:sz w:val="28"/>
        </w:rPr>
        <w:t xml:space="preserve"> Во время чаепития дети дегустировали пять видов шоколада и печенья, пробовали вкусный десерт - направляли дольки фруктов под струи горячего шоколадного фонтана. В конце встречи появилась Снегурочка и вручила присутствующим шоколадные фигурки, упакованные в фирменный пакетик, которые они изготовили во время мастер-класса.</w:t>
      </w:r>
    </w:p>
    <w:p w:rsidR="00632F17" w:rsidRDefault="00E72B96" w:rsidP="00632F17">
      <w:pPr>
        <w:pStyle w:val="a3"/>
        <w:numPr>
          <w:ilvl w:val="0"/>
          <w:numId w:val="0"/>
        </w:numPr>
        <w:spacing w:before="0" w:beforeAutospacing="0" w:after="0" w:afterAutospacing="0"/>
        <w:rPr>
          <w:color w:val="000000"/>
          <w:sz w:val="28"/>
        </w:rPr>
      </w:pPr>
      <w:r>
        <w:rPr>
          <w:color w:val="000000"/>
          <w:sz w:val="28"/>
        </w:rPr>
        <w:tab/>
      </w:r>
      <w:r w:rsidRPr="003018E2">
        <w:rPr>
          <w:color w:val="000000"/>
          <w:sz w:val="28"/>
        </w:rPr>
        <w:t xml:space="preserve">25 января 2023 года в Роговском Доме культуры состоялась концертная программа «В Татьянин день…», </w:t>
      </w:r>
      <w:r>
        <w:rPr>
          <w:color w:val="000000"/>
          <w:sz w:val="28"/>
        </w:rPr>
        <w:t>в которой</w:t>
      </w:r>
      <w:r w:rsidRPr="003018E2">
        <w:rPr>
          <w:color w:val="000000"/>
          <w:sz w:val="28"/>
        </w:rPr>
        <w:t xml:space="preserve"> приняли  участие объединения «Спортик» и «Пируэт».</w:t>
      </w:r>
    </w:p>
    <w:p w:rsidR="00676F27" w:rsidRDefault="00632F17" w:rsidP="00676F27">
      <w:pPr>
        <w:pStyle w:val="a3"/>
        <w:numPr>
          <w:ilvl w:val="0"/>
          <w:numId w:val="0"/>
        </w:numPr>
        <w:spacing w:before="0" w:beforeAutospacing="0" w:after="0" w:afterAutospacing="0"/>
        <w:rPr>
          <w:rFonts w:cs="Times New Roman"/>
          <w:color w:val="auto"/>
          <w:sz w:val="28"/>
          <w:szCs w:val="28"/>
        </w:rPr>
      </w:pPr>
      <w:r>
        <w:rPr>
          <w:color w:val="000000"/>
          <w:sz w:val="28"/>
        </w:rPr>
        <w:tab/>
      </w:r>
      <w:r w:rsidRPr="00632F17">
        <w:rPr>
          <w:rFonts w:cs="Times New Roman"/>
          <w:color w:val="auto"/>
          <w:sz w:val="28"/>
          <w:szCs w:val="28"/>
        </w:rPr>
        <w:t>18 февраля 2023 года ребята из объединений «Пиксели», «Английский экспресс», «Счастливый английский» побывали в интерактивном познавательно-развлекательном парке «Джоуль»</w:t>
      </w:r>
      <w:r>
        <w:rPr>
          <w:rFonts w:cs="Times New Roman"/>
          <w:color w:val="auto"/>
          <w:sz w:val="28"/>
          <w:szCs w:val="28"/>
        </w:rPr>
        <w:t xml:space="preserve"> г. Краснодара. </w:t>
      </w:r>
      <w:r w:rsidR="00EC1D22">
        <w:rPr>
          <w:rFonts w:cs="Times New Roman"/>
          <w:color w:val="auto"/>
          <w:sz w:val="28"/>
          <w:szCs w:val="28"/>
        </w:rPr>
        <w:t>В</w:t>
      </w:r>
      <w:r w:rsidRPr="00632F17">
        <w:rPr>
          <w:rFonts w:cs="Times New Roman"/>
          <w:color w:val="auto"/>
          <w:sz w:val="28"/>
          <w:szCs w:val="28"/>
        </w:rPr>
        <w:t xml:space="preserve"> парк</w:t>
      </w:r>
      <w:r w:rsidR="00D16F48">
        <w:rPr>
          <w:rFonts w:cs="Times New Roman"/>
          <w:color w:val="auto"/>
          <w:sz w:val="28"/>
          <w:szCs w:val="28"/>
        </w:rPr>
        <w:t>е находятся более 70 экспонатов</w:t>
      </w:r>
      <w:r w:rsidRPr="00632F17">
        <w:rPr>
          <w:rFonts w:cs="Times New Roman"/>
          <w:color w:val="auto"/>
          <w:sz w:val="28"/>
          <w:szCs w:val="28"/>
        </w:rPr>
        <w:t xml:space="preserve">. В комнате с оптическими иллюзиями дети превращались то в гигантов, то в лилипутов. В комнате с нарушенной гравитацией, в самом большом на юге России зеркальном лабиринте,  в перевернутых комнатах </w:t>
      </w:r>
      <w:r>
        <w:rPr>
          <w:rFonts w:cs="Times New Roman"/>
          <w:color w:val="auto"/>
          <w:sz w:val="28"/>
          <w:szCs w:val="28"/>
        </w:rPr>
        <w:t xml:space="preserve">- </w:t>
      </w:r>
      <w:r w:rsidRPr="00632F17">
        <w:rPr>
          <w:rFonts w:cs="Times New Roman"/>
          <w:color w:val="auto"/>
          <w:sz w:val="28"/>
          <w:szCs w:val="28"/>
        </w:rPr>
        <w:t>попробовали себя в левитации. Большое впечатление</w:t>
      </w:r>
      <w:r>
        <w:rPr>
          <w:rFonts w:cs="Times New Roman"/>
          <w:color w:val="auto"/>
          <w:sz w:val="28"/>
          <w:szCs w:val="28"/>
        </w:rPr>
        <w:t xml:space="preserve"> произвело на них «Научное шоу», где в</w:t>
      </w:r>
      <w:r w:rsidRPr="00632F17">
        <w:rPr>
          <w:rFonts w:cs="Times New Roman"/>
          <w:color w:val="auto"/>
          <w:sz w:val="28"/>
          <w:szCs w:val="28"/>
        </w:rPr>
        <w:t xml:space="preserve"> игровой форме познакомились с основными законами физики, механики и аэродинамики.  </w:t>
      </w:r>
    </w:p>
    <w:p w:rsidR="006C2D59" w:rsidRDefault="00676F27" w:rsidP="006C2D59">
      <w:pPr>
        <w:pStyle w:val="a3"/>
        <w:numPr>
          <w:ilvl w:val="0"/>
          <w:numId w:val="0"/>
        </w:numPr>
        <w:spacing w:before="0" w:beforeAutospacing="0" w:after="0" w:afterAutospacing="0"/>
        <w:rPr>
          <w:rFonts w:cs="Times New Roman"/>
          <w:color w:val="auto"/>
          <w:sz w:val="28"/>
          <w:szCs w:val="28"/>
        </w:rPr>
      </w:pPr>
      <w:r>
        <w:rPr>
          <w:rFonts w:cs="Times New Roman"/>
          <w:color w:val="auto"/>
          <w:sz w:val="28"/>
          <w:szCs w:val="28"/>
        </w:rPr>
        <w:tab/>
      </w:r>
      <w:r w:rsidRPr="00676F27">
        <w:rPr>
          <w:rFonts w:cs="Times New Roman"/>
          <w:color w:val="auto"/>
          <w:sz w:val="28"/>
          <w:szCs w:val="28"/>
        </w:rPr>
        <w:t xml:space="preserve">30 марта 2023 года группа учащихся объединений «Спортик», «Родничок», «Пируэт», «Счастливый английский» </w:t>
      </w:r>
      <w:r>
        <w:rPr>
          <w:rFonts w:cs="Times New Roman"/>
          <w:color w:val="auto"/>
          <w:sz w:val="28"/>
          <w:szCs w:val="28"/>
        </w:rPr>
        <w:t xml:space="preserve">посетили бассейн г. Тимашевска, </w:t>
      </w:r>
      <w:r w:rsidRPr="00676F27">
        <w:rPr>
          <w:rFonts w:cs="Times New Roman"/>
          <w:color w:val="auto"/>
          <w:sz w:val="28"/>
          <w:szCs w:val="28"/>
        </w:rPr>
        <w:t>хорошо отд</w:t>
      </w:r>
      <w:r>
        <w:rPr>
          <w:rFonts w:cs="Times New Roman"/>
          <w:color w:val="auto"/>
          <w:sz w:val="28"/>
          <w:szCs w:val="28"/>
        </w:rPr>
        <w:t>охнули и</w:t>
      </w:r>
      <w:r w:rsidRPr="00676F27">
        <w:rPr>
          <w:rFonts w:cs="Times New Roman"/>
          <w:color w:val="auto"/>
          <w:sz w:val="28"/>
          <w:szCs w:val="28"/>
        </w:rPr>
        <w:t xml:space="preserve"> накупались. </w:t>
      </w:r>
    </w:p>
    <w:p w:rsidR="00296D77" w:rsidRPr="00C71915" w:rsidRDefault="006C2D59" w:rsidP="00395303">
      <w:pPr>
        <w:pStyle w:val="a3"/>
        <w:numPr>
          <w:ilvl w:val="0"/>
          <w:numId w:val="0"/>
        </w:numPr>
        <w:spacing w:before="0" w:beforeAutospacing="0" w:after="0" w:afterAutospacing="0"/>
        <w:rPr>
          <w:rFonts w:cs="Times New Roman"/>
          <w:color w:val="auto"/>
          <w:sz w:val="28"/>
          <w:szCs w:val="28"/>
        </w:rPr>
      </w:pPr>
      <w:r>
        <w:rPr>
          <w:rFonts w:cs="Times New Roman"/>
          <w:color w:val="auto"/>
          <w:sz w:val="28"/>
          <w:szCs w:val="28"/>
        </w:rPr>
        <w:tab/>
      </w:r>
      <w:r w:rsidRPr="006C2D59">
        <w:rPr>
          <w:rFonts w:cs="Times New Roman"/>
          <w:color w:val="auto"/>
          <w:sz w:val="28"/>
          <w:szCs w:val="28"/>
        </w:rPr>
        <w:t xml:space="preserve">13 мая 2023 года ребята объединений «Спортик» и «Родничок» посетили </w:t>
      </w:r>
      <w:r>
        <w:rPr>
          <w:rFonts w:cs="Times New Roman"/>
          <w:color w:val="auto"/>
          <w:sz w:val="28"/>
          <w:szCs w:val="28"/>
        </w:rPr>
        <w:t>Ц</w:t>
      </w:r>
      <w:r w:rsidRPr="006C2D59">
        <w:rPr>
          <w:rFonts w:cs="Times New Roman"/>
          <w:color w:val="auto"/>
          <w:sz w:val="28"/>
          <w:szCs w:val="28"/>
        </w:rPr>
        <w:t>ентр «Тут батут!» г</w:t>
      </w:r>
      <w:r>
        <w:rPr>
          <w:rFonts w:cs="Times New Roman"/>
          <w:color w:val="auto"/>
          <w:sz w:val="28"/>
          <w:szCs w:val="28"/>
        </w:rPr>
        <w:t>.</w:t>
      </w:r>
      <w:r w:rsidRPr="006C2D59">
        <w:rPr>
          <w:rFonts w:cs="Times New Roman"/>
          <w:color w:val="auto"/>
          <w:sz w:val="28"/>
          <w:szCs w:val="28"/>
        </w:rPr>
        <w:t>Тимашевска. </w:t>
      </w:r>
      <w:r>
        <w:rPr>
          <w:rFonts w:cs="Times New Roman"/>
          <w:color w:val="auto"/>
          <w:sz w:val="28"/>
          <w:szCs w:val="28"/>
        </w:rPr>
        <w:t xml:space="preserve">Ребята с удовольствием прыгали на батутах, некоторые </w:t>
      </w:r>
      <w:r w:rsidRPr="006C2D59">
        <w:rPr>
          <w:rFonts w:cs="Times New Roman"/>
          <w:color w:val="auto"/>
          <w:sz w:val="28"/>
          <w:szCs w:val="28"/>
        </w:rPr>
        <w:t>совершали прыжки с кувырком в воздухе, получая глоток настоящего адреналина. Видно было, как «загораются» их глаза, повышается жизненный тонус.</w:t>
      </w:r>
      <w:r>
        <w:rPr>
          <w:rFonts w:cs="Times New Roman"/>
          <w:color w:val="auto"/>
          <w:sz w:val="28"/>
          <w:szCs w:val="28"/>
        </w:rPr>
        <w:t xml:space="preserve"> Д</w:t>
      </w:r>
      <w:r w:rsidRPr="006C2D59">
        <w:rPr>
          <w:rFonts w:cs="Times New Roman"/>
          <w:color w:val="auto"/>
          <w:sz w:val="28"/>
          <w:szCs w:val="28"/>
        </w:rPr>
        <w:t>ети младшего возраста весело играли в яме, наполненной поролоновыми кубиками, осваивали скалодром, резвились в специальной зоне с сухим бассейном и горками.</w:t>
      </w:r>
    </w:p>
    <w:p w:rsidR="00310322" w:rsidRPr="008D4032" w:rsidRDefault="00C71915" w:rsidP="0031032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310322" w:rsidRPr="008D4032">
        <w:rPr>
          <w:rFonts w:ascii="Times New Roman" w:hAnsi="Times New Roman" w:cs="Times New Roman"/>
          <w:color w:val="auto"/>
        </w:rPr>
        <w:t>Методическая работа отдела была направлена на всестороннее повышение квалификации и профессионального мастерства каждого педагога, на развитие и повышение творческого потенциала педагогического коллектива в целом, а, в конечном счете – повышение качества и эффективности образовательного процесса.</w:t>
      </w:r>
    </w:p>
    <w:p w:rsidR="00310322" w:rsidRPr="008D4032" w:rsidRDefault="00203DA1" w:rsidP="0031032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310322" w:rsidRPr="008D4032">
        <w:rPr>
          <w:rFonts w:ascii="Times New Roman" w:hAnsi="Times New Roman" w:cs="Times New Roman"/>
          <w:color w:val="auto"/>
        </w:rPr>
        <w:t>Большую работу педагоги провели по сбору методического материала, изготовлению наглядных пособий, раздаточного материала для учащихся.</w:t>
      </w:r>
    </w:p>
    <w:p w:rsidR="00310322" w:rsidRPr="008D4032" w:rsidRDefault="00203DA1" w:rsidP="0031032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310322" w:rsidRPr="008D4032">
        <w:rPr>
          <w:rFonts w:ascii="Times New Roman" w:hAnsi="Times New Roman" w:cs="Times New Roman"/>
          <w:color w:val="auto"/>
        </w:rPr>
        <w:t>В декабре 2022 года, с целью повышения профессионального мастерства педагогов, выявления и распространения передового педагогического опыта, согласно плану деятельности Центра творчества «Радуга» педагоги Бунякова Е.В., Буряк И.В., Авдиенко Н.Н., Олейник Т.В., Мозговая Н.Г.</w:t>
      </w:r>
      <w:r w:rsidR="008D4032" w:rsidRPr="008D4032">
        <w:rPr>
          <w:rFonts w:ascii="Times New Roman" w:hAnsi="Times New Roman" w:cs="Times New Roman"/>
          <w:color w:val="auto"/>
        </w:rPr>
        <w:t>, Брыкова Е.Г.</w:t>
      </w:r>
      <w:r w:rsidR="00310322" w:rsidRPr="008D4032">
        <w:rPr>
          <w:rFonts w:ascii="Times New Roman" w:hAnsi="Times New Roman" w:cs="Times New Roman"/>
          <w:color w:val="auto"/>
        </w:rPr>
        <w:t xml:space="preserve"> провели на высоком методическом уровне открытые занятия.</w:t>
      </w:r>
    </w:p>
    <w:p w:rsidR="00310322" w:rsidRPr="008D4032" w:rsidRDefault="00203DA1" w:rsidP="00310322">
      <w:pPr>
        <w:numPr>
          <w:ilvl w:val="0"/>
          <w:numId w:val="0"/>
        </w:numPr>
        <w:spacing w:before="0" w:beforeAutospacing="0" w:after="0" w:line="240" w:lineRule="auto"/>
        <w:rPr>
          <w:rFonts w:ascii="Times New Roman" w:hAnsi="Times New Roman" w:cs="Times New Roman"/>
          <w:color w:val="auto"/>
        </w:rPr>
      </w:pPr>
      <w:r w:rsidRPr="008D4032">
        <w:rPr>
          <w:rFonts w:ascii="Times New Roman" w:hAnsi="Times New Roman" w:cs="Times New Roman"/>
          <w:color w:val="auto"/>
        </w:rPr>
        <w:lastRenderedPageBreak/>
        <w:tab/>
      </w:r>
      <w:r w:rsidR="00310322" w:rsidRPr="008D4032">
        <w:rPr>
          <w:rFonts w:ascii="Times New Roman" w:hAnsi="Times New Roman" w:cs="Times New Roman"/>
          <w:color w:val="auto"/>
        </w:rPr>
        <w:t xml:space="preserve">15 октября 2022 года педагог Брыкова Е.Г. приняла участие в составе комиссии на муниципальном этапе Всероссийского конкурса «Красота Божьего мира». </w:t>
      </w:r>
    </w:p>
    <w:p w:rsidR="00310322" w:rsidRPr="008D4032" w:rsidRDefault="00203DA1" w:rsidP="0031032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310322" w:rsidRPr="008D4032">
        <w:rPr>
          <w:rFonts w:ascii="Times New Roman" w:hAnsi="Times New Roman" w:cs="Times New Roman"/>
          <w:color w:val="auto"/>
        </w:rPr>
        <w:t>29 ноября 2022 года педагог Рамазян М.С. выступила с докладом по теме: «Профориентационная школа по шахматам, как верный путь к успеху» на районном обучающем семинаре «Профессиональная ориентация учащихся через проектную деятельность», который состоялся на базе Центра творчества «Пирамида».</w:t>
      </w:r>
    </w:p>
    <w:p w:rsidR="008D4032" w:rsidRDefault="00203DA1" w:rsidP="008D403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310322" w:rsidRPr="008D4032">
        <w:rPr>
          <w:rFonts w:ascii="Times New Roman" w:hAnsi="Times New Roman" w:cs="Times New Roman"/>
          <w:color w:val="auto"/>
        </w:rPr>
        <w:t xml:space="preserve">16 декабря 2022 года педагог Брыкова Е.Г. приняла участие в составе комиссии по подведению итогов краевого конкурса-фестиваля детского творчества «Светлый праздник – Рождество Христово» в Духовно-просветительском центре имени святого прп. Сергия Радонежского. </w:t>
      </w:r>
    </w:p>
    <w:p w:rsidR="008D4032" w:rsidRDefault="008D4032" w:rsidP="008D403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D4032">
        <w:rPr>
          <w:rFonts w:ascii="Times New Roman" w:hAnsi="Times New Roman" w:cs="Times New Roman"/>
          <w:color w:val="auto"/>
        </w:rPr>
        <w:t>28 февраля 2023 г</w:t>
      </w:r>
      <w:r>
        <w:rPr>
          <w:rFonts w:ascii="Times New Roman" w:hAnsi="Times New Roman" w:cs="Times New Roman"/>
          <w:color w:val="auto"/>
        </w:rPr>
        <w:t xml:space="preserve">ода педагог </w:t>
      </w:r>
      <w:r w:rsidRPr="008D4032">
        <w:rPr>
          <w:rFonts w:ascii="Times New Roman" w:hAnsi="Times New Roman" w:cs="Times New Roman"/>
          <w:color w:val="auto"/>
        </w:rPr>
        <w:t>Брыкова Е.Г. приняла участие в составе комиссии по подведению итогов краевого конкурса «Пасха в кубанской семье</w:t>
      </w:r>
      <w:r>
        <w:rPr>
          <w:rFonts w:ascii="Times New Roman" w:hAnsi="Times New Roman" w:cs="Times New Roman"/>
          <w:color w:val="auto"/>
        </w:rPr>
        <w:t>»</w:t>
      </w:r>
      <w:r w:rsidRPr="008D4032">
        <w:rPr>
          <w:rFonts w:ascii="Times New Roman" w:hAnsi="Times New Roman" w:cs="Times New Roman"/>
          <w:color w:val="auto"/>
        </w:rPr>
        <w:t xml:space="preserve"> в 2023 году» в МКУ «Центр развития образования». </w:t>
      </w:r>
    </w:p>
    <w:p w:rsidR="008D4032" w:rsidRDefault="008D4032" w:rsidP="008D403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D4032">
        <w:rPr>
          <w:rFonts w:ascii="Times New Roman" w:hAnsi="Times New Roman" w:cs="Times New Roman"/>
          <w:color w:val="auto"/>
        </w:rPr>
        <w:t>31 марта 2023 г</w:t>
      </w:r>
      <w:r>
        <w:rPr>
          <w:rFonts w:ascii="Times New Roman" w:hAnsi="Times New Roman" w:cs="Times New Roman"/>
          <w:color w:val="auto"/>
        </w:rPr>
        <w:t>ода</w:t>
      </w:r>
      <w:r w:rsidRPr="008D4032">
        <w:rPr>
          <w:rFonts w:ascii="Times New Roman" w:hAnsi="Times New Roman" w:cs="Times New Roman"/>
          <w:color w:val="auto"/>
        </w:rPr>
        <w:t xml:space="preserve"> Рамазян М.С. выступила с докладом </w:t>
      </w:r>
      <w:r>
        <w:rPr>
          <w:rFonts w:ascii="Times New Roman" w:hAnsi="Times New Roman" w:cs="Times New Roman"/>
          <w:color w:val="auto"/>
        </w:rPr>
        <w:t>по</w:t>
      </w:r>
      <w:r w:rsidRPr="008D4032">
        <w:rPr>
          <w:rFonts w:ascii="Times New Roman" w:hAnsi="Times New Roman" w:cs="Times New Roman"/>
          <w:color w:val="auto"/>
        </w:rPr>
        <w:t xml:space="preserve"> тем</w:t>
      </w:r>
      <w:r>
        <w:rPr>
          <w:rFonts w:ascii="Times New Roman" w:hAnsi="Times New Roman" w:cs="Times New Roman"/>
          <w:color w:val="auto"/>
        </w:rPr>
        <w:t>е</w:t>
      </w:r>
      <w:r w:rsidRPr="008D4032">
        <w:rPr>
          <w:rFonts w:ascii="Times New Roman" w:hAnsi="Times New Roman" w:cs="Times New Roman"/>
          <w:color w:val="auto"/>
        </w:rPr>
        <w:t>: «Профориентационные каникулярные школы – как инновационная работа с учащимися» на межрайонном семинаре педагогических работников «Развитие творческих способностей через различные виды деятельности» на базе Центра творчества «Радуга».</w:t>
      </w:r>
    </w:p>
    <w:p w:rsidR="008D4032" w:rsidRDefault="008D4032" w:rsidP="008D403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D4032">
        <w:rPr>
          <w:rFonts w:ascii="Times New Roman" w:hAnsi="Times New Roman" w:cs="Times New Roman"/>
          <w:color w:val="auto"/>
        </w:rPr>
        <w:t>С 20</w:t>
      </w:r>
      <w:r>
        <w:rPr>
          <w:rFonts w:ascii="Times New Roman" w:hAnsi="Times New Roman" w:cs="Times New Roman"/>
          <w:color w:val="auto"/>
        </w:rPr>
        <w:t xml:space="preserve"> марта</w:t>
      </w:r>
      <w:r w:rsidRPr="008D4032">
        <w:rPr>
          <w:rFonts w:ascii="Times New Roman" w:hAnsi="Times New Roman" w:cs="Times New Roman"/>
          <w:color w:val="auto"/>
        </w:rPr>
        <w:t xml:space="preserve"> по 4</w:t>
      </w:r>
      <w:r>
        <w:rPr>
          <w:rFonts w:ascii="Times New Roman" w:hAnsi="Times New Roman" w:cs="Times New Roman"/>
          <w:color w:val="auto"/>
        </w:rPr>
        <w:t xml:space="preserve"> апреля </w:t>
      </w:r>
      <w:r w:rsidRPr="008D4032">
        <w:rPr>
          <w:rFonts w:ascii="Times New Roman" w:hAnsi="Times New Roman" w:cs="Times New Roman"/>
          <w:color w:val="auto"/>
        </w:rPr>
        <w:t>2023 г</w:t>
      </w:r>
      <w:r>
        <w:rPr>
          <w:rFonts w:ascii="Times New Roman" w:hAnsi="Times New Roman" w:cs="Times New Roman"/>
          <w:color w:val="auto"/>
        </w:rPr>
        <w:t>ода</w:t>
      </w:r>
      <w:r w:rsidRPr="008D4032">
        <w:rPr>
          <w:rFonts w:ascii="Times New Roman" w:hAnsi="Times New Roman" w:cs="Times New Roman"/>
          <w:color w:val="auto"/>
        </w:rPr>
        <w:t xml:space="preserve"> Бунякова Е.В. прошла курсы повышения квалификации </w:t>
      </w:r>
      <w:r>
        <w:rPr>
          <w:rFonts w:ascii="Times New Roman" w:hAnsi="Times New Roman" w:cs="Times New Roman"/>
          <w:color w:val="auto"/>
        </w:rPr>
        <w:t>по</w:t>
      </w:r>
      <w:r w:rsidRPr="008D4032">
        <w:rPr>
          <w:rFonts w:ascii="Times New Roman" w:hAnsi="Times New Roman" w:cs="Times New Roman"/>
          <w:color w:val="auto"/>
        </w:rPr>
        <w:t xml:space="preserve"> тем</w:t>
      </w:r>
      <w:r>
        <w:rPr>
          <w:rFonts w:ascii="Times New Roman" w:hAnsi="Times New Roman" w:cs="Times New Roman"/>
          <w:color w:val="auto"/>
        </w:rPr>
        <w:t>е:</w:t>
      </w:r>
      <w:r w:rsidRPr="008D4032">
        <w:rPr>
          <w:rFonts w:ascii="Times New Roman" w:hAnsi="Times New Roman" w:cs="Times New Roman"/>
          <w:color w:val="auto"/>
        </w:rPr>
        <w:t xml:space="preserve"> «Педагог дополнительного образования: современные подходы к профессиональной деятельности».</w:t>
      </w:r>
    </w:p>
    <w:p w:rsidR="008D4032" w:rsidRDefault="008D4032" w:rsidP="008D403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D4032">
        <w:rPr>
          <w:rFonts w:ascii="Times New Roman" w:hAnsi="Times New Roman" w:cs="Times New Roman"/>
          <w:color w:val="auto"/>
        </w:rPr>
        <w:t>С 6</w:t>
      </w:r>
      <w:r>
        <w:rPr>
          <w:rFonts w:ascii="Times New Roman" w:hAnsi="Times New Roman" w:cs="Times New Roman"/>
          <w:color w:val="auto"/>
        </w:rPr>
        <w:t xml:space="preserve"> </w:t>
      </w:r>
      <w:r w:rsidRPr="008D4032">
        <w:rPr>
          <w:rFonts w:ascii="Times New Roman" w:hAnsi="Times New Roman" w:cs="Times New Roman"/>
          <w:color w:val="auto"/>
        </w:rPr>
        <w:t>по 26</w:t>
      </w:r>
      <w:r>
        <w:rPr>
          <w:rFonts w:ascii="Times New Roman" w:hAnsi="Times New Roman" w:cs="Times New Roman"/>
          <w:color w:val="auto"/>
        </w:rPr>
        <w:t xml:space="preserve"> апреля </w:t>
      </w:r>
      <w:r w:rsidRPr="008D4032">
        <w:rPr>
          <w:rFonts w:ascii="Times New Roman" w:hAnsi="Times New Roman" w:cs="Times New Roman"/>
          <w:color w:val="auto"/>
        </w:rPr>
        <w:t>2023 г</w:t>
      </w:r>
      <w:r>
        <w:rPr>
          <w:rFonts w:ascii="Times New Roman" w:hAnsi="Times New Roman" w:cs="Times New Roman"/>
          <w:color w:val="auto"/>
        </w:rPr>
        <w:t>ода</w:t>
      </w:r>
      <w:r w:rsidRPr="008D4032">
        <w:rPr>
          <w:rFonts w:ascii="Times New Roman" w:hAnsi="Times New Roman" w:cs="Times New Roman"/>
          <w:color w:val="auto"/>
        </w:rPr>
        <w:t xml:space="preserve"> Брыкова Е.Г. прошла курсы повышения квалификации </w:t>
      </w:r>
      <w:r>
        <w:rPr>
          <w:rFonts w:ascii="Times New Roman" w:hAnsi="Times New Roman" w:cs="Times New Roman"/>
          <w:color w:val="auto"/>
        </w:rPr>
        <w:t>по</w:t>
      </w:r>
      <w:r w:rsidRPr="008D4032">
        <w:rPr>
          <w:rFonts w:ascii="Times New Roman" w:hAnsi="Times New Roman" w:cs="Times New Roman"/>
          <w:color w:val="auto"/>
        </w:rPr>
        <w:t xml:space="preserve"> тем</w:t>
      </w:r>
      <w:r>
        <w:rPr>
          <w:rFonts w:ascii="Times New Roman" w:hAnsi="Times New Roman" w:cs="Times New Roman"/>
          <w:color w:val="auto"/>
        </w:rPr>
        <w:t>е</w:t>
      </w:r>
      <w:r w:rsidRPr="008D4032">
        <w:rPr>
          <w:rFonts w:ascii="Times New Roman" w:hAnsi="Times New Roman" w:cs="Times New Roman"/>
          <w:color w:val="auto"/>
        </w:rPr>
        <w:t>: «Специфика преподавания предмета «Основы православной культуры» в рамках комплексного курса «Основы религиозных культур и светской этики» на уровне начального общего образования.</w:t>
      </w:r>
    </w:p>
    <w:p w:rsidR="008D4032" w:rsidRPr="008D4032" w:rsidRDefault="008D4032" w:rsidP="008D403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D4032">
        <w:rPr>
          <w:rFonts w:ascii="Times New Roman" w:hAnsi="Times New Roman" w:cs="Times New Roman"/>
          <w:color w:val="auto"/>
        </w:rPr>
        <w:t>С 7 по 24</w:t>
      </w:r>
      <w:r>
        <w:rPr>
          <w:rFonts w:ascii="Times New Roman" w:hAnsi="Times New Roman" w:cs="Times New Roman"/>
          <w:color w:val="auto"/>
        </w:rPr>
        <w:t xml:space="preserve"> мая </w:t>
      </w:r>
      <w:r w:rsidRPr="008D4032">
        <w:rPr>
          <w:rFonts w:ascii="Times New Roman" w:hAnsi="Times New Roman" w:cs="Times New Roman"/>
          <w:color w:val="auto"/>
        </w:rPr>
        <w:t>2023 г</w:t>
      </w:r>
      <w:r>
        <w:rPr>
          <w:rFonts w:ascii="Times New Roman" w:hAnsi="Times New Roman" w:cs="Times New Roman"/>
          <w:color w:val="auto"/>
        </w:rPr>
        <w:t>ода</w:t>
      </w:r>
      <w:r w:rsidRPr="008D4032">
        <w:rPr>
          <w:rFonts w:ascii="Times New Roman" w:hAnsi="Times New Roman" w:cs="Times New Roman"/>
          <w:color w:val="auto"/>
        </w:rPr>
        <w:t xml:space="preserve"> Бунякова Е.В. прошла курсы повышения квалификации </w:t>
      </w:r>
      <w:r>
        <w:rPr>
          <w:rFonts w:ascii="Times New Roman" w:hAnsi="Times New Roman" w:cs="Times New Roman"/>
          <w:color w:val="auto"/>
        </w:rPr>
        <w:t>по</w:t>
      </w:r>
      <w:r w:rsidRPr="008D4032">
        <w:rPr>
          <w:rFonts w:ascii="Times New Roman" w:hAnsi="Times New Roman" w:cs="Times New Roman"/>
          <w:color w:val="auto"/>
        </w:rPr>
        <w:t xml:space="preserve"> тем</w:t>
      </w:r>
      <w:r>
        <w:rPr>
          <w:rFonts w:ascii="Times New Roman" w:hAnsi="Times New Roman" w:cs="Times New Roman"/>
          <w:color w:val="auto"/>
        </w:rPr>
        <w:t>е</w:t>
      </w:r>
      <w:r w:rsidRPr="008D4032">
        <w:rPr>
          <w:rFonts w:ascii="Times New Roman" w:hAnsi="Times New Roman" w:cs="Times New Roman"/>
          <w:color w:val="auto"/>
        </w:rPr>
        <w:t>: «Особенности работы с обучающимися инвалидами и лицами с ограниченными возможностями здоровья</w:t>
      </w:r>
      <w:r>
        <w:rPr>
          <w:rFonts w:ascii="Times New Roman" w:hAnsi="Times New Roman" w:cs="Times New Roman"/>
          <w:color w:val="auto"/>
        </w:rPr>
        <w:t xml:space="preserve"> в образовательной организации».</w:t>
      </w:r>
      <w:r w:rsidRPr="008D4032">
        <w:rPr>
          <w:rFonts w:ascii="Times New Roman" w:hAnsi="Times New Roman" w:cs="Times New Roman"/>
          <w:color w:val="auto"/>
        </w:rPr>
        <w:t xml:space="preserve">    </w:t>
      </w:r>
    </w:p>
    <w:p w:rsidR="00310322" w:rsidRPr="00467CFC" w:rsidRDefault="00903FED" w:rsidP="00310322">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7030A0"/>
          <w:lang w:eastAsia="en-US"/>
        </w:rPr>
        <w:tab/>
      </w:r>
      <w:r w:rsidR="00310322" w:rsidRPr="00467CFC">
        <w:rPr>
          <w:rFonts w:ascii="Times New Roman" w:hAnsi="Times New Roman" w:cs="Times New Roman"/>
          <w:color w:val="auto"/>
          <w:lang w:eastAsia="en-US"/>
        </w:rPr>
        <w:t>Учащиеся объединений «ЮИДД», руководитель Екимова Т.С., «Пиксели», руководитель Рамазян М.С., «Спортик», руководитель Олейник Т.В. подготовили видео-поздравления ко Дню народного единства.</w:t>
      </w:r>
    </w:p>
    <w:p w:rsidR="00310322" w:rsidRPr="00310322" w:rsidRDefault="00203DA1" w:rsidP="00310322">
      <w:pPr>
        <w:numPr>
          <w:ilvl w:val="0"/>
          <w:numId w:val="0"/>
        </w:numPr>
        <w:autoSpaceDE w:val="0"/>
        <w:autoSpaceDN w:val="0"/>
        <w:adjustRightInd w:val="0"/>
        <w:spacing w:before="0" w:beforeAutospacing="0" w:after="0" w:line="240" w:lineRule="auto"/>
        <w:rPr>
          <w:rFonts w:ascii="Times New Roman" w:hAnsi="Times New Roman" w:cs="Times New Roman"/>
          <w:color w:val="7030A0"/>
          <w:lang w:eastAsia="en-US"/>
        </w:rPr>
      </w:pPr>
      <w:r>
        <w:rPr>
          <w:rFonts w:ascii="Times New Roman" w:hAnsi="Times New Roman" w:cs="Times New Roman"/>
          <w:color w:val="7030A0"/>
          <w:lang w:eastAsia="en-US"/>
        </w:rPr>
        <w:tab/>
      </w:r>
      <w:r w:rsidR="00310322" w:rsidRPr="00E80B2E">
        <w:rPr>
          <w:rFonts w:ascii="Times New Roman" w:hAnsi="Times New Roman" w:cs="Times New Roman"/>
          <w:color w:val="auto"/>
          <w:lang w:eastAsia="en-US"/>
        </w:rPr>
        <w:t>Учащиеся объединений «ЮИДД», руководитель Екимова Т.С., «Пиксели», руководитель Рамазян М.С., «Спортик», руководитель Олейник Т.В., «Счастливый английский», руководитель Бунякова Е.В., «Всезнайки», руководитель Мозговая Н.Г. подготовили видео-поздравления ко Дню матери.</w:t>
      </w:r>
    </w:p>
    <w:p w:rsidR="0056318F" w:rsidRDefault="00310322" w:rsidP="0056318F">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E44A42">
        <w:rPr>
          <w:rFonts w:ascii="Times New Roman" w:hAnsi="Times New Roman" w:cs="Times New Roman"/>
          <w:color w:val="auto"/>
          <w:lang w:eastAsia="en-US"/>
        </w:rPr>
        <w:t>Учащиеся объединения «Спортик», руководитель Олейник Т.В., участвовали в концертных программах ко Дню открытых дверей Центра творчества «Радуга», ко Дню пожилого человека и ко Дню матери.</w:t>
      </w:r>
      <w:r w:rsidR="00E44A42" w:rsidRPr="00E44A42">
        <w:rPr>
          <w:rFonts w:ascii="Times New Roman" w:hAnsi="Times New Roman" w:cs="Times New Roman"/>
          <w:color w:val="auto"/>
          <w:lang w:eastAsia="en-US"/>
        </w:rPr>
        <w:t xml:space="preserve"> Приняли участие в открытии соревнований по волейболу с танцем «Радуга желаний», 23 февраля - в сводном концерте «День защитника Отечества».</w:t>
      </w:r>
    </w:p>
    <w:p w:rsidR="000B08ED" w:rsidRDefault="0056318F" w:rsidP="000B08ED">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lang w:eastAsia="en-US"/>
        </w:rPr>
        <w:lastRenderedPageBreak/>
        <w:tab/>
      </w:r>
      <w:r w:rsidR="00ED54AF" w:rsidRPr="00ED54AF">
        <w:rPr>
          <w:rFonts w:ascii="Times New Roman" w:hAnsi="Times New Roman" w:cs="Times New Roman"/>
          <w:color w:val="auto"/>
        </w:rPr>
        <w:t>18 марта 2023 года учащиеся объединения «Спортик» приняли участие в IX Всекубанском фестивале-конкурсе «Полифония сердец»</w:t>
      </w:r>
      <w:r w:rsidR="002778EF">
        <w:rPr>
          <w:rFonts w:ascii="Times New Roman" w:hAnsi="Times New Roman" w:cs="Times New Roman"/>
          <w:color w:val="auto"/>
        </w:rPr>
        <w:t xml:space="preserve"> </w:t>
      </w:r>
      <w:r w:rsidR="00ED54AF" w:rsidRPr="00ED54AF">
        <w:rPr>
          <w:rFonts w:ascii="Times New Roman" w:hAnsi="Times New Roman" w:cs="Times New Roman"/>
          <w:color w:val="auto"/>
        </w:rPr>
        <w:t>и заняли призовые места.</w:t>
      </w:r>
      <w:r>
        <w:rPr>
          <w:rFonts w:ascii="Times New Roman" w:hAnsi="Times New Roman" w:cs="Times New Roman"/>
          <w:color w:val="auto"/>
        </w:rPr>
        <w:t xml:space="preserve"> </w:t>
      </w:r>
      <w:r w:rsidR="00ED54AF" w:rsidRPr="00ED54AF">
        <w:rPr>
          <w:rFonts w:ascii="Times New Roman" w:hAnsi="Times New Roman" w:cs="Times New Roman"/>
          <w:color w:val="auto"/>
        </w:rPr>
        <w:t>В номинации «Детский танец» ребята стали лауреатами 3 степени. А в номинации «Танцевальное шоу» завоевали несколько побед: учащаяся Есения Решетникова - диплом лауреата 2 степени, учащиеся младшей группы - дипломы лауреатов 1 и 2 степени.</w:t>
      </w:r>
      <w:r w:rsidR="000B08ED">
        <w:rPr>
          <w:rFonts w:ascii="Times New Roman" w:hAnsi="Times New Roman" w:cs="Times New Roman"/>
          <w:color w:val="auto"/>
        </w:rPr>
        <w:tab/>
      </w:r>
    </w:p>
    <w:p w:rsidR="00D36057" w:rsidRDefault="000B08ED" w:rsidP="00D36057">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B08ED">
        <w:rPr>
          <w:rFonts w:ascii="Times New Roman" w:hAnsi="Times New Roman" w:cs="Times New Roman"/>
          <w:color w:val="auto"/>
          <w:lang w:eastAsia="en-US"/>
        </w:rPr>
        <w:t>В целях профилактики детского дорожно-транспортного травматизма, пропаганды правил дорожного движения, учащиеся объединения «ЮИДД»,  руководитель Екимова Т.С., через агитбригадное выступление</w:t>
      </w:r>
      <w:r w:rsidR="00D26545">
        <w:rPr>
          <w:rFonts w:ascii="Times New Roman" w:hAnsi="Times New Roman" w:cs="Times New Roman"/>
          <w:color w:val="auto"/>
          <w:lang w:eastAsia="en-US"/>
        </w:rPr>
        <w:t xml:space="preserve"> </w:t>
      </w:r>
      <w:r w:rsidRPr="000B08ED">
        <w:rPr>
          <w:rFonts w:ascii="Times New Roman" w:hAnsi="Times New Roman" w:cs="Times New Roman"/>
          <w:color w:val="auto"/>
          <w:lang w:eastAsia="en-US"/>
        </w:rPr>
        <w:t>сказку «Приключения Буратино» на новый лад</w:t>
      </w:r>
      <w:r>
        <w:rPr>
          <w:rFonts w:ascii="Times New Roman" w:hAnsi="Times New Roman" w:cs="Times New Roman"/>
          <w:color w:val="auto"/>
          <w:lang w:eastAsia="en-US"/>
        </w:rPr>
        <w:t xml:space="preserve">, </w:t>
      </w:r>
      <w:r w:rsidRPr="000B08ED">
        <w:rPr>
          <w:rFonts w:ascii="Times New Roman" w:hAnsi="Times New Roman" w:cs="Times New Roman"/>
          <w:color w:val="auto"/>
          <w:lang w:eastAsia="en-US"/>
        </w:rPr>
        <w:t>наглядно показывали</w:t>
      </w:r>
      <w:r w:rsidR="00D26545">
        <w:rPr>
          <w:rFonts w:ascii="Times New Roman" w:hAnsi="Times New Roman" w:cs="Times New Roman"/>
          <w:color w:val="auto"/>
          <w:lang w:eastAsia="en-US"/>
        </w:rPr>
        <w:t>,</w:t>
      </w:r>
      <w:r w:rsidRPr="000B08ED">
        <w:rPr>
          <w:rFonts w:ascii="Times New Roman" w:hAnsi="Times New Roman" w:cs="Times New Roman"/>
          <w:color w:val="auto"/>
          <w:lang w:eastAsia="en-US"/>
        </w:rPr>
        <w:t xml:space="preserve"> к чему может привести несоблюдение Правил дорожного движения. </w:t>
      </w:r>
      <w:r>
        <w:rPr>
          <w:rFonts w:ascii="Times New Roman" w:hAnsi="Times New Roman" w:cs="Times New Roman"/>
          <w:color w:val="auto"/>
          <w:lang w:eastAsia="en-US"/>
        </w:rPr>
        <w:t>Ребята неоднократно выступали перед учащимися младшего школьного возраста. Видео выступления опубликовали в социальных сетях и на сайте организации.</w:t>
      </w:r>
    </w:p>
    <w:p w:rsidR="001D7178" w:rsidRDefault="00D36057" w:rsidP="001D7178">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D36057">
        <w:rPr>
          <w:rFonts w:ascii="Times New Roman" w:hAnsi="Times New Roman" w:cs="Times New Roman"/>
          <w:color w:val="auto"/>
        </w:rPr>
        <w:t>5 мая 2023 г</w:t>
      </w:r>
      <w:r w:rsidR="001D7178">
        <w:rPr>
          <w:rFonts w:ascii="Times New Roman" w:hAnsi="Times New Roman" w:cs="Times New Roman"/>
          <w:color w:val="auto"/>
        </w:rPr>
        <w:t>ода</w:t>
      </w:r>
      <w:r w:rsidRPr="00D36057">
        <w:rPr>
          <w:rFonts w:ascii="Times New Roman" w:hAnsi="Times New Roman" w:cs="Times New Roman"/>
          <w:color w:val="auto"/>
        </w:rPr>
        <w:t xml:space="preserve"> </w:t>
      </w:r>
      <w:r w:rsidR="001D7178">
        <w:rPr>
          <w:rFonts w:ascii="Times New Roman" w:hAnsi="Times New Roman" w:cs="Times New Roman"/>
          <w:color w:val="auto"/>
        </w:rPr>
        <w:t xml:space="preserve">на юбилейном </w:t>
      </w:r>
      <w:r w:rsidRPr="00D36057">
        <w:rPr>
          <w:rFonts w:ascii="Times New Roman" w:hAnsi="Times New Roman" w:cs="Times New Roman"/>
          <w:color w:val="auto"/>
        </w:rPr>
        <w:t>мероприяти</w:t>
      </w:r>
      <w:r w:rsidR="001D7178">
        <w:rPr>
          <w:rFonts w:ascii="Times New Roman" w:hAnsi="Times New Roman" w:cs="Times New Roman"/>
          <w:color w:val="auto"/>
        </w:rPr>
        <w:t>и Центра</w:t>
      </w:r>
      <w:r w:rsidRPr="00D36057">
        <w:rPr>
          <w:rFonts w:ascii="Times New Roman" w:hAnsi="Times New Roman" w:cs="Times New Roman"/>
          <w:color w:val="auto"/>
        </w:rPr>
        <w:t xml:space="preserve"> </w:t>
      </w:r>
      <w:r w:rsidR="001D7178">
        <w:rPr>
          <w:rFonts w:ascii="Times New Roman" w:hAnsi="Times New Roman" w:cs="Times New Roman"/>
          <w:color w:val="auto"/>
        </w:rPr>
        <w:t>п</w:t>
      </w:r>
      <w:r w:rsidRPr="00D36057">
        <w:rPr>
          <w:rFonts w:ascii="Times New Roman" w:hAnsi="Times New Roman" w:cs="Times New Roman"/>
          <w:color w:val="auto"/>
        </w:rPr>
        <w:t>едагоги и учащиеся объединений «Пиксели», «Шахматы», руководитель Рамазян М.С., «Английский экспресс», руководитель Авдиенко Н.Н., «Счастливый английский», руководитель Бунякова Е.В., «Возрождение», руководитель Брыкова Е.Г., творчески презентовали свою работу, показали яркие моменты деятельности. Ярк</w:t>
      </w:r>
      <w:r w:rsidR="001D7178">
        <w:rPr>
          <w:rFonts w:ascii="Times New Roman" w:hAnsi="Times New Roman" w:cs="Times New Roman"/>
          <w:color w:val="auto"/>
        </w:rPr>
        <w:t>ие</w:t>
      </w:r>
      <w:r w:rsidRPr="00D36057">
        <w:rPr>
          <w:rFonts w:ascii="Times New Roman" w:hAnsi="Times New Roman" w:cs="Times New Roman"/>
          <w:color w:val="auto"/>
        </w:rPr>
        <w:t xml:space="preserve"> </w:t>
      </w:r>
      <w:r w:rsidR="001D7178">
        <w:rPr>
          <w:rFonts w:ascii="Times New Roman" w:hAnsi="Times New Roman" w:cs="Times New Roman"/>
          <w:color w:val="auto"/>
        </w:rPr>
        <w:t>гимнастические номера подарили гостям</w:t>
      </w:r>
      <w:r w:rsidRPr="00D36057">
        <w:rPr>
          <w:rFonts w:ascii="Times New Roman" w:hAnsi="Times New Roman" w:cs="Times New Roman"/>
          <w:color w:val="auto"/>
        </w:rPr>
        <w:t xml:space="preserve"> учащиеся объединения «Спортик», руководитель Олейник Т.В.</w:t>
      </w:r>
    </w:p>
    <w:p w:rsidR="00E44A42" w:rsidRPr="00E44A42" w:rsidRDefault="001D7178" w:rsidP="00310322">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D36057" w:rsidRPr="00D36057">
        <w:rPr>
          <w:rFonts w:ascii="Times New Roman" w:hAnsi="Times New Roman" w:cs="Times New Roman"/>
          <w:color w:val="auto"/>
        </w:rPr>
        <w:t>14 мая 2023 г</w:t>
      </w:r>
      <w:r>
        <w:rPr>
          <w:rFonts w:ascii="Times New Roman" w:hAnsi="Times New Roman" w:cs="Times New Roman"/>
          <w:color w:val="auto"/>
        </w:rPr>
        <w:t xml:space="preserve">ода педагог </w:t>
      </w:r>
      <w:r w:rsidR="00D36057" w:rsidRPr="00D36057">
        <w:rPr>
          <w:rFonts w:ascii="Times New Roman" w:hAnsi="Times New Roman" w:cs="Times New Roman"/>
          <w:color w:val="auto"/>
        </w:rPr>
        <w:t xml:space="preserve">Олейник Т.В. приняла участие </w:t>
      </w:r>
      <w:r w:rsidR="00577278">
        <w:rPr>
          <w:rFonts w:ascii="Times New Roman" w:hAnsi="Times New Roman" w:cs="Times New Roman"/>
          <w:color w:val="auto"/>
        </w:rPr>
        <w:t>в составе к</w:t>
      </w:r>
      <w:r w:rsidR="00577278" w:rsidRPr="00D36057">
        <w:rPr>
          <w:rFonts w:ascii="Times New Roman" w:hAnsi="Times New Roman" w:cs="Times New Roman"/>
          <w:color w:val="auto"/>
        </w:rPr>
        <w:t>оманд</w:t>
      </w:r>
      <w:r w:rsidR="00577278">
        <w:rPr>
          <w:rFonts w:ascii="Times New Roman" w:hAnsi="Times New Roman" w:cs="Times New Roman"/>
          <w:color w:val="auto"/>
        </w:rPr>
        <w:t>ы</w:t>
      </w:r>
      <w:r w:rsidR="00577278" w:rsidRPr="00D36057">
        <w:rPr>
          <w:rFonts w:ascii="Times New Roman" w:hAnsi="Times New Roman" w:cs="Times New Roman"/>
          <w:color w:val="auto"/>
        </w:rPr>
        <w:t xml:space="preserve"> «Образование» </w:t>
      </w:r>
      <w:r w:rsidR="00D36057" w:rsidRPr="00D36057">
        <w:rPr>
          <w:rFonts w:ascii="Times New Roman" w:hAnsi="Times New Roman" w:cs="Times New Roman"/>
          <w:color w:val="auto"/>
        </w:rPr>
        <w:t>в соревнованиях по волейболу среди организаций</w:t>
      </w:r>
      <w:r w:rsidR="003A57E4">
        <w:rPr>
          <w:rFonts w:ascii="Times New Roman" w:hAnsi="Times New Roman" w:cs="Times New Roman"/>
          <w:color w:val="auto"/>
        </w:rPr>
        <w:t xml:space="preserve"> Тимашевского района</w:t>
      </w:r>
      <w:r w:rsidR="00577278">
        <w:rPr>
          <w:rFonts w:ascii="Times New Roman" w:hAnsi="Times New Roman" w:cs="Times New Roman"/>
          <w:color w:val="auto"/>
        </w:rPr>
        <w:t xml:space="preserve">, завоевав </w:t>
      </w:r>
      <w:r w:rsidR="00D36057" w:rsidRPr="00D36057">
        <w:rPr>
          <w:rFonts w:ascii="Times New Roman" w:hAnsi="Times New Roman" w:cs="Times New Roman"/>
          <w:color w:val="auto"/>
        </w:rPr>
        <w:t>1 место.</w:t>
      </w:r>
    </w:p>
    <w:p w:rsidR="00B55F1C" w:rsidRPr="00930E91" w:rsidRDefault="00310322" w:rsidP="00930E91">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310322">
        <w:rPr>
          <w:rFonts w:ascii="Times New Roman" w:hAnsi="Times New Roman" w:cs="Times New Roman"/>
          <w:color w:val="7030A0"/>
          <w:lang w:eastAsia="en-US"/>
        </w:rPr>
        <w:tab/>
      </w:r>
      <w:r w:rsidRPr="00930E91">
        <w:rPr>
          <w:rFonts w:ascii="Times New Roman" w:hAnsi="Times New Roman" w:cs="Times New Roman"/>
          <w:color w:val="auto"/>
          <w:lang w:eastAsia="en-US"/>
        </w:rPr>
        <w:t xml:space="preserve">Педагоги отдела стремятся к социальному партнерству с семьей, активно включают родителей в образовательный процесс. За отчетный период в отделе проведено </w:t>
      </w:r>
      <w:r w:rsidR="00930E91" w:rsidRPr="00930E91">
        <w:rPr>
          <w:rFonts w:ascii="Times New Roman" w:hAnsi="Times New Roman" w:cs="Times New Roman"/>
          <w:color w:val="auto"/>
          <w:lang w:eastAsia="en-US"/>
        </w:rPr>
        <w:t>4</w:t>
      </w:r>
      <w:r w:rsidRPr="00930E91">
        <w:rPr>
          <w:rFonts w:ascii="Times New Roman" w:hAnsi="Times New Roman" w:cs="Times New Roman"/>
          <w:color w:val="auto"/>
          <w:lang w:eastAsia="en-US"/>
        </w:rPr>
        <w:t xml:space="preserve"> родительских собрания, где присутствующие обсудили планы на новый учебный год; поговорили о роли дополнительного образования в жизни детей; пришли к мнению, что успешная работа по воспитанию и обучению детей возможна лишь тогда, когда все участники образовательного процесса – педагоги, дети, родители – становятся единым целым, больш</w:t>
      </w:r>
      <w:r w:rsidR="00930E91" w:rsidRPr="00930E91">
        <w:rPr>
          <w:rFonts w:ascii="Times New Roman" w:hAnsi="Times New Roman" w:cs="Times New Roman"/>
          <w:color w:val="auto"/>
          <w:lang w:eastAsia="en-US"/>
        </w:rPr>
        <w:t>им и сплоченным коллективом; подвели итоги за год.</w:t>
      </w:r>
    </w:p>
    <w:p w:rsidR="00B72A5B" w:rsidRPr="00930E91" w:rsidRDefault="008F0D5F" w:rsidP="008F0D5F">
      <w:pPr>
        <w:numPr>
          <w:ilvl w:val="0"/>
          <w:numId w:val="0"/>
        </w:numPr>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5F6103" w:rsidRPr="00930E91">
        <w:rPr>
          <w:rFonts w:ascii="Times New Roman" w:hAnsi="Times New Roman" w:cs="Times New Roman"/>
          <w:color w:val="auto"/>
        </w:rPr>
        <w:t>Анализируя р</w:t>
      </w:r>
      <w:r w:rsidR="00B72A5B" w:rsidRPr="00930E91">
        <w:rPr>
          <w:rFonts w:ascii="Times New Roman" w:hAnsi="Times New Roman" w:cs="Times New Roman"/>
          <w:color w:val="auto"/>
        </w:rPr>
        <w:t>аботу отдела «Культура общения и спорт» за 202</w:t>
      </w:r>
      <w:r w:rsidR="00930E91" w:rsidRPr="00930E91">
        <w:rPr>
          <w:rFonts w:ascii="Times New Roman" w:hAnsi="Times New Roman" w:cs="Times New Roman"/>
          <w:color w:val="auto"/>
        </w:rPr>
        <w:t>2</w:t>
      </w:r>
      <w:r w:rsidR="00B72A5B" w:rsidRPr="00930E91">
        <w:rPr>
          <w:rFonts w:ascii="Times New Roman" w:hAnsi="Times New Roman" w:cs="Times New Roman"/>
          <w:color w:val="auto"/>
        </w:rPr>
        <w:t>-202</w:t>
      </w:r>
      <w:r w:rsidR="00930E91" w:rsidRPr="00930E91">
        <w:rPr>
          <w:rFonts w:ascii="Times New Roman" w:hAnsi="Times New Roman" w:cs="Times New Roman"/>
          <w:color w:val="auto"/>
        </w:rPr>
        <w:t>3</w:t>
      </w:r>
      <w:r w:rsidR="00B72A5B" w:rsidRPr="00930E91">
        <w:rPr>
          <w:rFonts w:ascii="Times New Roman" w:hAnsi="Times New Roman" w:cs="Times New Roman"/>
          <w:color w:val="auto"/>
        </w:rPr>
        <w:t xml:space="preserve"> учебный год</w:t>
      </w:r>
      <w:r w:rsidR="0028069B" w:rsidRPr="00930E91">
        <w:rPr>
          <w:rFonts w:ascii="Times New Roman" w:hAnsi="Times New Roman" w:cs="Times New Roman"/>
          <w:color w:val="auto"/>
        </w:rPr>
        <w:t>,</w:t>
      </w:r>
      <w:r w:rsidR="00B72A5B" w:rsidRPr="00930E91">
        <w:rPr>
          <w:rFonts w:ascii="Times New Roman" w:hAnsi="Times New Roman" w:cs="Times New Roman"/>
          <w:color w:val="auto"/>
        </w:rPr>
        <w:t xml:space="preserve"> </w:t>
      </w:r>
      <w:r w:rsidR="005F6103" w:rsidRPr="00930E91">
        <w:rPr>
          <w:rFonts w:ascii="Times New Roman" w:hAnsi="Times New Roman" w:cs="Times New Roman"/>
          <w:color w:val="auto"/>
        </w:rPr>
        <w:t xml:space="preserve">можно признать </w:t>
      </w:r>
      <w:r w:rsidR="0028069B" w:rsidRPr="00930E91">
        <w:rPr>
          <w:rFonts w:ascii="Times New Roman" w:hAnsi="Times New Roman" w:cs="Times New Roman"/>
          <w:color w:val="auto"/>
        </w:rPr>
        <w:t xml:space="preserve">ее </w:t>
      </w:r>
      <w:r w:rsidR="005F6103" w:rsidRPr="00930E91">
        <w:rPr>
          <w:rFonts w:ascii="Times New Roman" w:hAnsi="Times New Roman" w:cs="Times New Roman"/>
          <w:color w:val="auto"/>
        </w:rPr>
        <w:t>удовлетворительной.</w:t>
      </w:r>
      <w:r w:rsidR="00B72A5B" w:rsidRPr="00930E91">
        <w:rPr>
          <w:rFonts w:ascii="Times New Roman" w:hAnsi="Times New Roman" w:cs="Times New Roman"/>
          <w:color w:val="auto"/>
        </w:rPr>
        <w:t xml:space="preserve"> </w:t>
      </w:r>
    </w:p>
    <w:p w:rsidR="003C0979" w:rsidRPr="002779B3" w:rsidRDefault="003C0979" w:rsidP="00A645D6">
      <w:pPr>
        <w:numPr>
          <w:ilvl w:val="0"/>
          <w:numId w:val="0"/>
        </w:numPr>
        <w:spacing w:before="0" w:beforeAutospacing="0" w:after="0" w:line="240" w:lineRule="auto"/>
        <w:rPr>
          <w:rFonts w:ascii="Times New Roman" w:hAnsi="Times New Roman" w:cs="Times New Roman"/>
          <w:color w:val="FF0000"/>
          <w:sz w:val="24"/>
          <w:szCs w:val="24"/>
        </w:rPr>
      </w:pPr>
    </w:p>
    <w:p w:rsidR="00A47C67" w:rsidRPr="00050903" w:rsidRDefault="00C34B62" w:rsidP="00A47C67">
      <w:pPr>
        <w:pStyle w:val="aa"/>
        <w:jc w:val="both"/>
        <w:rPr>
          <w:rFonts w:ascii="Times New Roman" w:hAnsi="Times New Roman"/>
          <w:sz w:val="28"/>
          <w:szCs w:val="28"/>
        </w:rPr>
      </w:pPr>
      <w:r w:rsidRPr="002779B3">
        <w:rPr>
          <w:rFonts w:ascii="Times New Roman" w:hAnsi="Times New Roman"/>
          <w:color w:val="FF0000"/>
          <w:sz w:val="28"/>
          <w:szCs w:val="35"/>
        </w:rPr>
        <w:tab/>
      </w:r>
      <w:r w:rsidR="00FA0365" w:rsidRPr="00117958">
        <w:rPr>
          <w:rFonts w:ascii="Times New Roman" w:hAnsi="Times New Roman"/>
          <w:sz w:val="28"/>
          <w:szCs w:val="35"/>
        </w:rPr>
        <w:t xml:space="preserve">На базе </w:t>
      </w:r>
      <w:r w:rsidR="00FA0365" w:rsidRPr="00117958">
        <w:rPr>
          <w:rFonts w:ascii="Times New Roman" w:hAnsi="Times New Roman"/>
          <w:b/>
          <w:sz w:val="28"/>
          <w:szCs w:val="35"/>
        </w:rPr>
        <w:t>к</w:t>
      </w:r>
      <w:r w:rsidR="004F5C1D" w:rsidRPr="00117958">
        <w:rPr>
          <w:rFonts w:ascii="Times New Roman" w:hAnsi="Times New Roman"/>
          <w:b/>
          <w:sz w:val="28"/>
          <w:szCs w:val="28"/>
        </w:rPr>
        <w:t>раеведческ</w:t>
      </w:r>
      <w:r w:rsidR="00FA0365" w:rsidRPr="00117958">
        <w:rPr>
          <w:rFonts w:ascii="Times New Roman" w:hAnsi="Times New Roman"/>
          <w:b/>
          <w:sz w:val="28"/>
          <w:szCs w:val="28"/>
        </w:rPr>
        <w:t>ого</w:t>
      </w:r>
      <w:r w:rsidR="004F5C1D" w:rsidRPr="00117958">
        <w:rPr>
          <w:rFonts w:ascii="Times New Roman" w:hAnsi="Times New Roman"/>
          <w:b/>
          <w:sz w:val="28"/>
          <w:szCs w:val="28"/>
        </w:rPr>
        <w:t xml:space="preserve"> музе</w:t>
      </w:r>
      <w:r w:rsidR="00FA0365" w:rsidRPr="00117958">
        <w:rPr>
          <w:rFonts w:ascii="Times New Roman" w:hAnsi="Times New Roman"/>
          <w:b/>
          <w:sz w:val="28"/>
          <w:szCs w:val="28"/>
        </w:rPr>
        <w:t>я</w:t>
      </w:r>
      <w:r w:rsidR="004F5C1D" w:rsidRPr="00117958">
        <w:rPr>
          <w:rFonts w:ascii="Times New Roman" w:hAnsi="Times New Roman"/>
          <w:b/>
          <w:sz w:val="28"/>
          <w:szCs w:val="28"/>
        </w:rPr>
        <w:t xml:space="preserve"> «Истоки»</w:t>
      </w:r>
      <w:r w:rsidR="004F5C1D" w:rsidRPr="00117958">
        <w:rPr>
          <w:rFonts w:ascii="Times New Roman" w:hAnsi="Times New Roman"/>
          <w:sz w:val="28"/>
          <w:szCs w:val="28"/>
        </w:rPr>
        <w:t xml:space="preserve"> </w:t>
      </w:r>
      <w:r w:rsidR="00FA0365" w:rsidRPr="00117958">
        <w:rPr>
          <w:rFonts w:ascii="Times New Roman" w:hAnsi="Times New Roman"/>
          <w:sz w:val="28"/>
          <w:szCs w:val="28"/>
        </w:rPr>
        <w:t xml:space="preserve">работают </w:t>
      </w:r>
      <w:r w:rsidR="00117958" w:rsidRPr="00117958">
        <w:rPr>
          <w:rFonts w:ascii="Times New Roman" w:hAnsi="Times New Roman"/>
          <w:sz w:val="28"/>
          <w:szCs w:val="28"/>
          <w:shd w:val="clear" w:color="auto" w:fill="FFFFFF"/>
        </w:rPr>
        <w:t>4</w:t>
      </w:r>
      <w:r w:rsidR="00FA0365" w:rsidRPr="00117958">
        <w:rPr>
          <w:rFonts w:ascii="Times New Roman" w:hAnsi="Times New Roman"/>
          <w:sz w:val="28"/>
          <w:szCs w:val="28"/>
          <w:shd w:val="clear" w:color="auto" w:fill="FFFFFF"/>
        </w:rPr>
        <w:t xml:space="preserve"> педагог</w:t>
      </w:r>
      <w:r w:rsidR="00A700DE">
        <w:rPr>
          <w:rFonts w:ascii="Times New Roman" w:hAnsi="Times New Roman"/>
          <w:sz w:val="28"/>
          <w:szCs w:val="28"/>
          <w:shd w:val="clear" w:color="auto" w:fill="FFFFFF"/>
        </w:rPr>
        <w:t>а</w:t>
      </w:r>
      <w:r w:rsidR="00FA0365" w:rsidRPr="00117958">
        <w:rPr>
          <w:rFonts w:ascii="Times New Roman" w:hAnsi="Times New Roman"/>
          <w:sz w:val="28"/>
          <w:szCs w:val="28"/>
          <w:shd w:val="clear" w:color="auto" w:fill="FFFFFF"/>
        </w:rPr>
        <w:t xml:space="preserve"> дополнительного образования, которые руководят 4 клубами</w:t>
      </w:r>
      <w:r w:rsidR="00117958" w:rsidRPr="00117958">
        <w:rPr>
          <w:rFonts w:ascii="Times New Roman" w:hAnsi="Times New Roman"/>
          <w:sz w:val="28"/>
          <w:szCs w:val="28"/>
          <w:shd w:val="clear" w:color="auto" w:fill="FFFFFF"/>
        </w:rPr>
        <w:t xml:space="preserve">. </w:t>
      </w:r>
      <w:r w:rsidR="00FA0365" w:rsidRPr="00050903">
        <w:rPr>
          <w:rFonts w:ascii="Times New Roman" w:hAnsi="Times New Roman"/>
          <w:sz w:val="28"/>
          <w:szCs w:val="28"/>
        </w:rPr>
        <w:t xml:space="preserve">Общее количество детей – </w:t>
      </w:r>
      <w:r w:rsidR="009B228D" w:rsidRPr="00050903">
        <w:rPr>
          <w:rFonts w:ascii="Times New Roman" w:hAnsi="Times New Roman"/>
          <w:sz w:val="28"/>
          <w:szCs w:val="28"/>
        </w:rPr>
        <w:t>297</w:t>
      </w:r>
      <w:r w:rsidR="00FA0365" w:rsidRPr="00050903">
        <w:rPr>
          <w:rFonts w:ascii="Times New Roman" w:hAnsi="Times New Roman"/>
          <w:sz w:val="28"/>
          <w:szCs w:val="28"/>
        </w:rPr>
        <w:t xml:space="preserve"> учащихся: </w:t>
      </w:r>
      <w:r w:rsidR="002240FE" w:rsidRPr="00050903">
        <w:rPr>
          <w:rFonts w:ascii="Times New Roman" w:hAnsi="Times New Roman"/>
          <w:sz w:val="28"/>
          <w:szCs w:val="28"/>
        </w:rPr>
        <w:t>1</w:t>
      </w:r>
      <w:r w:rsidR="00050903" w:rsidRPr="00050903">
        <w:rPr>
          <w:rFonts w:ascii="Times New Roman" w:hAnsi="Times New Roman"/>
          <w:sz w:val="28"/>
          <w:szCs w:val="28"/>
        </w:rPr>
        <w:t>50</w:t>
      </w:r>
      <w:r w:rsidR="00FA0365" w:rsidRPr="00050903">
        <w:rPr>
          <w:rFonts w:ascii="Times New Roman" w:hAnsi="Times New Roman"/>
          <w:sz w:val="28"/>
          <w:szCs w:val="28"/>
        </w:rPr>
        <w:t xml:space="preserve"> девочек и </w:t>
      </w:r>
      <w:r w:rsidR="00050903" w:rsidRPr="00050903">
        <w:rPr>
          <w:rFonts w:ascii="Times New Roman" w:hAnsi="Times New Roman"/>
          <w:sz w:val="28"/>
          <w:szCs w:val="28"/>
        </w:rPr>
        <w:t>147</w:t>
      </w:r>
      <w:r w:rsidR="00FA0365" w:rsidRPr="00050903">
        <w:rPr>
          <w:rFonts w:ascii="Times New Roman" w:hAnsi="Times New Roman"/>
          <w:sz w:val="28"/>
          <w:szCs w:val="28"/>
        </w:rPr>
        <w:t xml:space="preserve"> мальчиков.</w:t>
      </w:r>
    </w:p>
    <w:p w:rsidR="00DD591E" w:rsidRPr="008C2C5F" w:rsidRDefault="00A47C67" w:rsidP="00A47C67">
      <w:pPr>
        <w:pStyle w:val="aa"/>
        <w:jc w:val="both"/>
        <w:rPr>
          <w:rFonts w:ascii="Times New Roman" w:hAnsi="Times New Roman"/>
          <w:sz w:val="28"/>
          <w:szCs w:val="28"/>
        </w:rPr>
      </w:pPr>
      <w:r w:rsidRPr="002779B3">
        <w:rPr>
          <w:rFonts w:ascii="Times New Roman" w:hAnsi="Times New Roman"/>
          <w:color w:val="FF0000"/>
          <w:sz w:val="28"/>
          <w:szCs w:val="28"/>
        </w:rPr>
        <w:tab/>
      </w:r>
      <w:r w:rsidRPr="00050903">
        <w:rPr>
          <w:rFonts w:ascii="Times New Roman" w:hAnsi="Times New Roman"/>
          <w:sz w:val="28"/>
          <w:szCs w:val="28"/>
        </w:rPr>
        <w:t>Деятельность педагогов направлена на создание условий, содействующих воспитанию патриотических чувств и толерантности у детей и молодежи  на основе общения с ветеранами локальных конфликтов, проведения мероприятий  патриотического характера</w:t>
      </w:r>
      <w:r w:rsidR="00A700DE">
        <w:rPr>
          <w:rFonts w:ascii="Times New Roman" w:hAnsi="Times New Roman"/>
          <w:sz w:val="28"/>
          <w:szCs w:val="28"/>
        </w:rPr>
        <w:t>.</w:t>
      </w:r>
      <w:r w:rsidRPr="00050903">
        <w:rPr>
          <w:rFonts w:ascii="Times New Roman" w:hAnsi="Times New Roman"/>
          <w:sz w:val="28"/>
          <w:szCs w:val="28"/>
        </w:rPr>
        <w:t xml:space="preserve"> Это позволяет каждому учащемуся добиться результатов в </w:t>
      </w:r>
      <w:r w:rsidRPr="00B31B98">
        <w:rPr>
          <w:rFonts w:ascii="Times New Roman" w:hAnsi="Times New Roman"/>
          <w:sz w:val="28"/>
          <w:szCs w:val="28"/>
        </w:rPr>
        <w:t xml:space="preserve">своей деятельности, что подтверждается </w:t>
      </w:r>
      <w:r w:rsidR="008E2598" w:rsidRPr="00B31B98">
        <w:rPr>
          <w:rFonts w:ascii="Times New Roman" w:hAnsi="Times New Roman"/>
          <w:sz w:val="28"/>
          <w:szCs w:val="28"/>
        </w:rPr>
        <w:t xml:space="preserve">их </w:t>
      </w:r>
      <w:r w:rsidRPr="00B31B98">
        <w:rPr>
          <w:rFonts w:ascii="Times New Roman" w:hAnsi="Times New Roman"/>
          <w:sz w:val="28"/>
          <w:szCs w:val="28"/>
        </w:rPr>
        <w:t xml:space="preserve">активным участием в </w:t>
      </w:r>
      <w:r w:rsidRPr="008C2C5F">
        <w:rPr>
          <w:rFonts w:ascii="Times New Roman" w:hAnsi="Times New Roman"/>
          <w:sz w:val="28"/>
          <w:szCs w:val="28"/>
        </w:rPr>
        <w:t>выставках, конкурсах.</w:t>
      </w:r>
      <w:r w:rsidR="00DD591E" w:rsidRPr="008C2C5F">
        <w:rPr>
          <w:rFonts w:ascii="Times New Roman" w:hAnsi="Times New Roman"/>
          <w:sz w:val="28"/>
          <w:szCs w:val="28"/>
        </w:rPr>
        <w:tab/>
      </w:r>
      <w:r w:rsidR="00B31B98" w:rsidRPr="008C2C5F">
        <w:rPr>
          <w:rFonts w:ascii="Times New Roman" w:hAnsi="Times New Roman"/>
          <w:sz w:val="28"/>
          <w:szCs w:val="28"/>
        </w:rPr>
        <w:t>Количеств</w:t>
      </w:r>
      <w:r w:rsidR="008D64BC" w:rsidRPr="008C2C5F">
        <w:rPr>
          <w:rFonts w:ascii="Times New Roman" w:hAnsi="Times New Roman"/>
          <w:sz w:val="28"/>
          <w:szCs w:val="28"/>
        </w:rPr>
        <w:t>о конкурсов</w:t>
      </w:r>
      <w:r w:rsidRPr="008C2C5F">
        <w:rPr>
          <w:rFonts w:ascii="Times New Roman" w:hAnsi="Times New Roman"/>
          <w:sz w:val="28"/>
          <w:szCs w:val="28"/>
        </w:rPr>
        <w:t xml:space="preserve">: </w:t>
      </w:r>
      <w:r w:rsidR="00B31B98" w:rsidRPr="008C2C5F">
        <w:rPr>
          <w:rFonts w:ascii="Times New Roman" w:hAnsi="Times New Roman"/>
          <w:sz w:val="28"/>
          <w:szCs w:val="28"/>
        </w:rPr>
        <w:t>15</w:t>
      </w:r>
      <w:r w:rsidR="00682ACD" w:rsidRPr="008C2C5F">
        <w:rPr>
          <w:rFonts w:ascii="Times New Roman" w:hAnsi="Times New Roman"/>
          <w:sz w:val="28"/>
          <w:szCs w:val="28"/>
        </w:rPr>
        <w:t>, и</w:t>
      </w:r>
      <w:r w:rsidR="00DD591E" w:rsidRPr="008C2C5F">
        <w:rPr>
          <w:rFonts w:ascii="Times New Roman" w:hAnsi="Times New Roman"/>
          <w:sz w:val="28"/>
          <w:szCs w:val="28"/>
        </w:rPr>
        <w:t xml:space="preserve">з них </w:t>
      </w:r>
      <w:r w:rsidRPr="008C2C5F">
        <w:rPr>
          <w:rFonts w:ascii="Times New Roman" w:hAnsi="Times New Roman"/>
          <w:sz w:val="28"/>
          <w:szCs w:val="28"/>
        </w:rPr>
        <w:t xml:space="preserve">результативных: </w:t>
      </w:r>
      <w:r w:rsidR="00B31B98" w:rsidRPr="008C2C5F">
        <w:rPr>
          <w:rFonts w:ascii="Times New Roman" w:hAnsi="Times New Roman"/>
          <w:sz w:val="28"/>
          <w:szCs w:val="28"/>
        </w:rPr>
        <w:t>14</w:t>
      </w:r>
      <w:r w:rsidR="00DD591E" w:rsidRPr="008C2C5F">
        <w:rPr>
          <w:rFonts w:ascii="Times New Roman" w:hAnsi="Times New Roman"/>
        </w:rPr>
        <w:t>.</w:t>
      </w:r>
    </w:p>
    <w:p w:rsidR="0025037B" w:rsidRPr="008C2C5F" w:rsidRDefault="0025037B" w:rsidP="008C2C5F">
      <w:pPr>
        <w:pStyle w:val="aa"/>
        <w:jc w:val="center"/>
        <w:rPr>
          <w:rFonts w:ascii="Times New Roman" w:hAnsi="Times New Roman"/>
          <w:color w:val="FF0000"/>
          <w:sz w:val="36"/>
          <w:szCs w:val="28"/>
        </w:rPr>
      </w:pPr>
      <w:r w:rsidRPr="008C2C5F">
        <w:rPr>
          <w:rFonts w:ascii="Times New Roman" w:hAnsi="Times New Roman"/>
          <w:sz w:val="28"/>
        </w:rPr>
        <w:lastRenderedPageBreak/>
        <w:t>Резу</w:t>
      </w:r>
      <w:r w:rsidR="004B4A7D" w:rsidRPr="008C2C5F">
        <w:rPr>
          <w:rFonts w:ascii="Times New Roman" w:hAnsi="Times New Roman"/>
          <w:sz w:val="28"/>
        </w:rPr>
        <w:t>льтативность в конкурсах за 202</w:t>
      </w:r>
      <w:r w:rsidR="00B31B98" w:rsidRPr="008C2C5F">
        <w:rPr>
          <w:rFonts w:ascii="Times New Roman" w:hAnsi="Times New Roman"/>
          <w:sz w:val="28"/>
        </w:rPr>
        <w:t>2</w:t>
      </w:r>
      <w:r w:rsidRPr="008C2C5F">
        <w:rPr>
          <w:rFonts w:ascii="Times New Roman" w:hAnsi="Times New Roman"/>
          <w:sz w:val="28"/>
        </w:rPr>
        <w:t>-202</w:t>
      </w:r>
      <w:r w:rsidR="00B31B98" w:rsidRPr="008C2C5F">
        <w:rPr>
          <w:rFonts w:ascii="Times New Roman" w:hAnsi="Times New Roman"/>
          <w:sz w:val="28"/>
        </w:rPr>
        <w:t>3</w:t>
      </w:r>
      <w:r w:rsidRPr="008C2C5F">
        <w:rPr>
          <w:rFonts w:ascii="Times New Roman" w:hAnsi="Times New Roman"/>
          <w:sz w:val="28"/>
        </w:rPr>
        <w:t xml:space="preserve"> учебный год</w:t>
      </w:r>
    </w:p>
    <w:p w:rsidR="0025037B" w:rsidRPr="002779B3" w:rsidRDefault="0025037B" w:rsidP="00726858">
      <w:pPr>
        <w:numPr>
          <w:ilvl w:val="0"/>
          <w:numId w:val="0"/>
        </w:numPr>
        <w:spacing w:before="0" w:beforeAutospacing="0" w:after="0" w:line="240" w:lineRule="auto"/>
        <w:jc w:val="left"/>
        <w:rPr>
          <w:rFonts w:ascii="Times New Roman" w:hAnsi="Times New Roman" w:cs="Times New Roman"/>
          <w:color w:val="FF0000"/>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2552"/>
        <w:gridCol w:w="1984"/>
        <w:gridCol w:w="2552"/>
        <w:gridCol w:w="1559"/>
      </w:tblGrid>
      <w:tr w:rsidR="00862082" w:rsidRPr="00862082" w:rsidTr="0086467D">
        <w:tc>
          <w:tcPr>
            <w:tcW w:w="1276" w:type="dxa"/>
            <w:vAlign w:val="center"/>
          </w:tcPr>
          <w:p w:rsidR="00862082" w:rsidRPr="00862082" w:rsidRDefault="00862082" w:rsidP="00862082">
            <w:pPr>
              <w:numPr>
                <w:ilvl w:val="0"/>
                <w:numId w:val="0"/>
              </w:numPr>
              <w:spacing w:before="0" w:beforeAutospacing="0" w:after="0" w:line="240" w:lineRule="auto"/>
              <w:jc w:val="left"/>
              <w:rPr>
                <w:rFonts w:ascii="Times New Roman" w:hAnsi="Times New Roman" w:cs="Times New Roman"/>
                <w:color w:val="auto"/>
                <w:sz w:val="24"/>
                <w:szCs w:val="24"/>
              </w:rPr>
            </w:pPr>
            <w:r w:rsidRPr="00862082">
              <w:rPr>
                <w:rFonts w:ascii="Times New Roman" w:hAnsi="Times New Roman" w:cs="Times New Roman"/>
                <w:color w:val="auto"/>
                <w:sz w:val="24"/>
                <w:szCs w:val="24"/>
              </w:rPr>
              <w:t>Дата</w:t>
            </w:r>
          </w:p>
        </w:tc>
        <w:tc>
          <w:tcPr>
            <w:tcW w:w="2552" w:type="dxa"/>
            <w:vAlign w:val="center"/>
          </w:tcPr>
          <w:p w:rsidR="00862082" w:rsidRPr="00862082" w:rsidRDefault="00862082" w:rsidP="00862082">
            <w:pPr>
              <w:numPr>
                <w:ilvl w:val="0"/>
                <w:numId w:val="0"/>
              </w:numPr>
              <w:spacing w:before="0" w:beforeAutospacing="0" w:after="0" w:line="240" w:lineRule="auto"/>
              <w:jc w:val="left"/>
              <w:rPr>
                <w:rFonts w:ascii="Times New Roman" w:hAnsi="Times New Roman" w:cs="Times New Roman"/>
                <w:color w:val="auto"/>
                <w:sz w:val="24"/>
                <w:szCs w:val="24"/>
              </w:rPr>
            </w:pPr>
            <w:r w:rsidRPr="00862082">
              <w:rPr>
                <w:rFonts w:ascii="Times New Roman" w:hAnsi="Times New Roman" w:cs="Times New Roman"/>
                <w:color w:val="auto"/>
                <w:sz w:val="24"/>
                <w:szCs w:val="24"/>
              </w:rPr>
              <w:t>Наименование конкурса</w:t>
            </w:r>
          </w:p>
        </w:tc>
        <w:tc>
          <w:tcPr>
            <w:tcW w:w="1984" w:type="dxa"/>
            <w:vAlign w:val="center"/>
          </w:tcPr>
          <w:p w:rsidR="00862082" w:rsidRPr="00862082" w:rsidRDefault="00862082" w:rsidP="00862082">
            <w:pPr>
              <w:numPr>
                <w:ilvl w:val="0"/>
                <w:numId w:val="0"/>
              </w:numPr>
              <w:spacing w:before="0" w:beforeAutospacing="0" w:after="0" w:line="240" w:lineRule="auto"/>
              <w:jc w:val="left"/>
              <w:rPr>
                <w:rFonts w:ascii="Times New Roman" w:hAnsi="Times New Roman" w:cs="Times New Roman"/>
                <w:color w:val="auto"/>
                <w:sz w:val="24"/>
                <w:szCs w:val="24"/>
              </w:rPr>
            </w:pPr>
            <w:r w:rsidRPr="00862082">
              <w:rPr>
                <w:rFonts w:ascii="Times New Roman" w:hAnsi="Times New Roman" w:cs="Times New Roman"/>
                <w:color w:val="auto"/>
                <w:sz w:val="24"/>
                <w:szCs w:val="24"/>
              </w:rPr>
              <w:t>Этап (уровень)</w:t>
            </w:r>
          </w:p>
        </w:tc>
        <w:tc>
          <w:tcPr>
            <w:tcW w:w="2552" w:type="dxa"/>
            <w:vAlign w:val="center"/>
          </w:tcPr>
          <w:p w:rsidR="00862082" w:rsidRPr="00862082" w:rsidRDefault="00862082" w:rsidP="00862082">
            <w:pPr>
              <w:numPr>
                <w:ilvl w:val="0"/>
                <w:numId w:val="0"/>
              </w:numPr>
              <w:spacing w:before="0" w:beforeAutospacing="0" w:after="0" w:line="240" w:lineRule="auto"/>
              <w:jc w:val="left"/>
              <w:rPr>
                <w:rFonts w:ascii="Times New Roman" w:hAnsi="Times New Roman" w:cs="Times New Roman"/>
                <w:color w:val="auto"/>
                <w:sz w:val="24"/>
                <w:szCs w:val="24"/>
              </w:rPr>
            </w:pPr>
            <w:r w:rsidRPr="00862082">
              <w:rPr>
                <w:rFonts w:ascii="Times New Roman" w:hAnsi="Times New Roman" w:cs="Times New Roman"/>
                <w:color w:val="auto"/>
                <w:sz w:val="24"/>
                <w:szCs w:val="24"/>
              </w:rPr>
              <w:t>Ф.И. учащегося,</w:t>
            </w:r>
          </w:p>
          <w:p w:rsidR="00862082" w:rsidRPr="00862082" w:rsidRDefault="005F54B5" w:rsidP="005F54B5">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Название клуба</w:t>
            </w:r>
          </w:p>
        </w:tc>
        <w:tc>
          <w:tcPr>
            <w:tcW w:w="1559" w:type="dxa"/>
            <w:vAlign w:val="center"/>
          </w:tcPr>
          <w:p w:rsidR="00862082" w:rsidRPr="00862082" w:rsidRDefault="00862082" w:rsidP="00862082">
            <w:pPr>
              <w:numPr>
                <w:ilvl w:val="0"/>
                <w:numId w:val="0"/>
              </w:numPr>
              <w:spacing w:before="0" w:beforeAutospacing="0" w:after="0" w:line="240" w:lineRule="auto"/>
              <w:jc w:val="left"/>
              <w:rPr>
                <w:rFonts w:ascii="Times New Roman" w:hAnsi="Times New Roman" w:cs="Times New Roman"/>
                <w:color w:val="auto"/>
                <w:sz w:val="24"/>
                <w:szCs w:val="24"/>
              </w:rPr>
            </w:pPr>
            <w:r w:rsidRPr="00862082">
              <w:rPr>
                <w:rFonts w:ascii="Times New Roman" w:hAnsi="Times New Roman" w:cs="Times New Roman"/>
                <w:color w:val="auto"/>
                <w:sz w:val="24"/>
                <w:szCs w:val="24"/>
              </w:rPr>
              <w:t>Результат</w:t>
            </w:r>
          </w:p>
        </w:tc>
      </w:tr>
      <w:tr w:rsidR="00862082" w:rsidRPr="00862082" w:rsidTr="0086467D">
        <w:tc>
          <w:tcPr>
            <w:tcW w:w="1276"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Сентябрь</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2022</w:t>
            </w:r>
          </w:p>
        </w:tc>
        <w:tc>
          <w:tcPr>
            <w:tcW w:w="2552"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Всероссийский конкурс «Большая перемена»</w:t>
            </w:r>
          </w:p>
        </w:tc>
        <w:tc>
          <w:tcPr>
            <w:tcW w:w="1984"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 xml:space="preserve">Всероссийский </w:t>
            </w:r>
          </w:p>
        </w:tc>
        <w:tc>
          <w:tcPr>
            <w:tcW w:w="2552"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Чепурная Мария,</w:t>
            </w:r>
          </w:p>
          <w:p w:rsidR="00862082" w:rsidRPr="005F54B5" w:rsidRDefault="00862082" w:rsidP="005F54B5">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 xml:space="preserve"> «Наследие»</w:t>
            </w:r>
          </w:p>
        </w:tc>
        <w:tc>
          <w:tcPr>
            <w:tcW w:w="1559"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полуфиналист</w:t>
            </w:r>
          </w:p>
        </w:tc>
      </w:tr>
      <w:tr w:rsidR="00862082" w:rsidRPr="00862082" w:rsidTr="0086467D">
        <w:tc>
          <w:tcPr>
            <w:tcW w:w="1276" w:type="dxa"/>
            <w:vMerge w:val="restart"/>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Сентябрь</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2022</w:t>
            </w:r>
          </w:p>
        </w:tc>
        <w:tc>
          <w:tcPr>
            <w:tcW w:w="2552" w:type="dxa"/>
            <w:vMerge w:val="restart"/>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Краевая выставка - конкурс</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детского творчества «Мой любимый учитель»</w:t>
            </w:r>
          </w:p>
        </w:tc>
        <w:tc>
          <w:tcPr>
            <w:tcW w:w="1984" w:type="dxa"/>
            <w:vMerge w:val="restart"/>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Муниципальный</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Тагинцева Дарья</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Костенко Вероника,</w:t>
            </w:r>
          </w:p>
          <w:p w:rsidR="00862082" w:rsidRPr="005F54B5" w:rsidRDefault="00862082" w:rsidP="005F54B5">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«Краевед»</w:t>
            </w:r>
          </w:p>
        </w:tc>
        <w:tc>
          <w:tcPr>
            <w:tcW w:w="1559"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 место</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 место</w:t>
            </w:r>
          </w:p>
        </w:tc>
      </w:tr>
      <w:tr w:rsidR="00862082" w:rsidRPr="00862082" w:rsidTr="0086467D">
        <w:trPr>
          <w:trHeight w:val="1186"/>
        </w:trPr>
        <w:tc>
          <w:tcPr>
            <w:tcW w:w="1276"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Чепурная Мария,</w:t>
            </w:r>
          </w:p>
          <w:p w:rsidR="00862082" w:rsidRPr="005F54B5" w:rsidRDefault="00862082" w:rsidP="005F54B5">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 xml:space="preserve"> «Наследие»</w:t>
            </w:r>
          </w:p>
        </w:tc>
        <w:tc>
          <w:tcPr>
            <w:tcW w:w="1559"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 место</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862082" w:rsidRPr="00862082" w:rsidTr="005F54B5">
        <w:trPr>
          <w:trHeight w:val="591"/>
        </w:trPr>
        <w:tc>
          <w:tcPr>
            <w:tcW w:w="1276"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Кучеренко Анжелика</w:t>
            </w:r>
          </w:p>
          <w:p w:rsidR="00862082" w:rsidRPr="005F54B5" w:rsidRDefault="00862082" w:rsidP="005F54B5">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 xml:space="preserve"> «Этнографы»</w:t>
            </w:r>
          </w:p>
        </w:tc>
        <w:tc>
          <w:tcPr>
            <w:tcW w:w="1559"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 место</w:t>
            </w:r>
          </w:p>
        </w:tc>
      </w:tr>
      <w:tr w:rsidR="00862082" w:rsidRPr="00862082" w:rsidTr="0086467D">
        <w:tc>
          <w:tcPr>
            <w:tcW w:w="1276" w:type="dxa"/>
            <w:vMerge w:val="restart"/>
          </w:tcPr>
          <w:p w:rsidR="00862082" w:rsidRPr="005F54B5" w:rsidRDefault="005F54B5" w:rsidP="0086467D">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О</w:t>
            </w:r>
            <w:r w:rsidR="00862082" w:rsidRPr="005F54B5">
              <w:rPr>
                <w:rFonts w:ascii="Times New Roman" w:hAnsi="Times New Roman" w:cs="Times New Roman"/>
                <w:color w:val="auto"/>
                <w:sz w:val="24"/>
                <w:szCs w:val="24"/>
              </w:rPr>
              <w:t>ктябрь,</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2022</w:t>
            </w:r>
          </w:p>
        </w:tc>
        <w:tc>
          <w:tcPr>
            <w:tcW w:w="2552" w:type="dxa"/>
            <w:vMerge w:val="restart"/>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Районный конкурс учебно-исследовательских рабе учащихся 7-11 классов общеобразовательных учреждений муниципального образования Тимашевский район «Юный архивист», посвященный 95-летию Тимашевского района</w:t>
            </w:r>
          </w:p>
        </w:tc>
        <w:tc>
          <w:tcPr>
            <w:tcW w:w="1984" w:type="dxa"/>
            <w:vMerge w:val="restart"/>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Муниципальный</w:t>
            </w:r>
          </w:p>
        </w:tc>
        <w:tc>
          <w:tcPr>
            <w:tcW w:w="2552"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 xml:space="preserve">Тагинцева Дарья, </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«Краевед» им. Г.К.Жукова</w:t>
            </w:r>
          </w:p>
        </w:tc>
        <w:tc>
          <w:tcPr>
            <w:tcW w:w="1559"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1 место</w:t>
            </w:r>
          </w:p>
        </w:tc>
      </w:tr>
      <w:tr w:rsidR="00862082" w:rsidRPr="00862082" w:rsidTr="005F54B5">
        <w:trPr>
          <w:trHeight w:val="569"/>
        </w:trPr>
        <w:tc>
          <w:tcPr>
            <w:tcW w:w="1276"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 xml:space="preserve">Анацкая Анастасия,   </w:t>
            </w:r>
          </w:p>
          <w:p w:rsidR="00862082" w:rsidRPr="005F54B5" w:rsidRDefault="00862082" w:rsidP="005F54B5">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«Этнографы»</w:t>
            </w:r>
          </w:p>
        </w:tc>
        <w:tc>
          <w:tcPr>
            <w:tcW w:w="1559" w:type="dxa"/>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3 место</w:t>
            </w:r>
          </w:p>
        </w:tc>
      </w:tr>
      <w:tr w:rsidR="00862082" w:rsidRPr="00862082" w:rsidTr="0086467D">
        <w:trPr>
          <w:trHeight w:val="1518"/>
        </w:trPr>
        <w:tc>
          <w:tcPr>
            <w:tcW w:w="1276" w:type="dxa"/>
            <w:vMerge/>
            <w:tcBorders>
              <w:bottom w:val="single" w:sz="4" w:space="0" w:color="000000"/>
            </w:tcBorders>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Borders>
              <w:bottom w:val="single" w:sz="4" w:space="0" w:color="000000"/>
            </w:tcBorders>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bottom w:val="single" w:sz="4" w:space="0" w:color="000000"/>
            </w:tcBorders>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Borders>
              <w:bottom w:val="single" w:sz="4" w:space="0" w:color="000000"/>
            </w:tcBorders>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Чепурная Мария,</w:t>
            </w:r>
          </w:p>
          <w:p w:rsidR="005F54B5" w:rsidRPr="005F54B5" w:rsidRDefault="005F54B5" w:rsidP="005F54B5">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«Наследие»</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tcBorders>
              <w:bottom w:val="single" w:sz="4" w:space="0" w:color="000000"/>
            </w:tcBorders>
          </w:tcPr>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5F54B5">
              <w:rPr>
                <w:rFonts w:ascii="Times New Roman" w:hAnsi="Times New Roman" w:cs="Times New Roman"/>
                <w:color w:val="auto"/>
                <w:sz w:val="24"/>
                <w:szCs w:val="24"/>
              </w:rPr>
              <w:t>2 место</w:t>
            </w:r>
          </w:p>
          <w:p w:rsidR="00862082" w:rsidRPr="005F54B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BE3695" w:rsidRPr="00BE3695" w:rsidTr="00BE3695">
        <w:trPr>
          <w:trHeight w:val="1066"/>
        </w:trPr>
        <w:tc>
          <w:tcPr>
            <w:tcW w:w="1276" w:type="dxa"/>
          </w:tcPr>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Ноябрь,</w:t>
            </w:r>
          </w:p>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2022</w:t>
            </w:r>
          </w:p>
        </w:tc>
        <w:tc>
          <w:tcPr>
            <w:tcW w:w="2552" w:type="dxa"/>
          </w:tcPr>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Краевой конкурс «Семейные экологические проекты»</w:t>
            </w:r>
          </w:p>
        </w:tc>
        <w:tc>
          <w:tcPr>
            <w:tcW w:w="1984" w:type="dxa"/>
          </w:tcPr>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Краевой</w:t>
            </w:r>
          </w:p>
        </w:tc>
        <w:tc>
          <w:tcPr>
            <w:tcW w:w="2552" w:type="dxa"/>
          </w:tcPr>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Панасенко Кирилл, </w:t>
            </w:r>
          </w:p>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«Поиск»</w:t>
            </w:r>
          </w:p>
        </w:tc>
        <w:tc>
          <w:tcPr>
            <w:tcW w:w="1559" w:type="dxa"/>
          </w:tcPr>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862082" w:rsidRPr="00862082" w:rsidTr="0086467D">
        <w:trPr>
          <w:trHeight w:val="1078"/>
        </w:trPr>
        <w:tc>
          <w:tcPr>
            <w:tcW w:w="1276" w:type="dxa"/>
            <w:vMerge w:val="restart"/>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Декабрь, 2022</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val="restart"/>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Муниципальный конкурс творческих работ  «Эхо чеченской войны»</w:t>
            </w:r>
          </w:p>
        </w:tc>
        <w:tc>
          <w:tcPr>
            <w:tcW w:w="1984" w:type="dxa"/>
            <w:vMerge w:val="restart"/>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Муниципальный</w:t>
            </w:r>
          </w:p>
        </w:tc>
        <w:tc>
          <w:tcPr>
            <w:tcW w:w="2552"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Пивень Евгения,</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Дзюба Ева,</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Вологжанин Владислав,</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Коржова Арина,</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Тагинцева Дарья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 «Краевед»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им. Г.К. Жукова</w:t>
            </w:r>
          </w:p>
        </w:tc>
        <w:tc>
          <w:tcPr>
            <w:tcW w:w="1559"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1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1 место</w:t>
            </w:r>
          </w:p>
          <w:p w:rsidR="00BE3695"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Гран-при</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Гран-при</w:t>
            </w:r>
          </w:p>
        </w:tc>
      </w:tr>
      <w:tr w:rsidR="00862082" w:rsidRPr="00862082" w:rsidTr="0086467D">
        <w:trPr>
          <w:trHeight w:val="556"/>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Назаренко Анастасия Писенец Дарина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Толстик София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Шпак Андрей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Ахназарян Ованес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Караух Алексей</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Караух Евгений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lastRenderedPageBreak/>
              <w:t xml:space="preserve">Павлюков Денис </w:t>
            </w:r>
          </w:p>
          <w:p w:rsidR="00862082" w:rsidRPr="00BE3695" w:rsidRDefault="00862082" w:rsidP="00BE3695">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«Этнографы»</w:t>
            </w:r>
          </w:p>
        </w:tc>
        <w:tc>
          <w:tcPr>
            <w:tcW w:w="1559"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lastRenderedPageBreak/>
              <w:t>Гран-при</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Гран-при</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1место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1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lastRenderedPageBreak/>
              <w:t>1 место</w:t>
            </w:r>
          </w:p>
        </w:tc>
      </w:tr>
      <w:tr w:rsidR="00862082" w:rsidRPr="00862082" w:rsidTr="0086467D">
        <w:trPr>
          <w:trHeight w:val="1078"/>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Ващенко Руслан</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Вылгин Александр</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Гусарь Дарина</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Гусарь Степан</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Ленчевский Илья</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Малюта Максим</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Нененко Павел</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Олейник Артем</w:t>
            </w:r>
          </w:p>
          <w:p w:rsidR="00862082" w:rsidRPr="00BE3695" w:rsidRDefault="00BE369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«Поиск»</w:t>
            </w:r>
          </w:p>
        </w:tc>
        <w:tc>
          <w:tcPr>
            <w:tcW w:w="1559"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1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1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tc>
      </w:tr>
      <w:tr w:rsidR="00862082" w:rsidRPr="00862082" w:rsidTr="0086467D">
        <w:trPr>
          <w:trHeight w:val="1078"/>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Чигрин Илья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Труфанова Ангелина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Костенко Валерия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Бутяева Алла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Точилина Анастасия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Василенко Дмитрий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Верба Николай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Гордеева Виктория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Зарипов Глеб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Котикова Вероника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 Котова Виктория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Попов Егор </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 xml:space="preserve">«Наследие» </w:t>
            </w:r>
          </w:p>
        </w:tc>
        <w:tc>
          <w:tcPr>
            <w:tcW w:w="1559" w:type="dxa"/>
          </w:tcPr>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Гран-при</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Гран-при</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Гран-при</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2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3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E3695">
              <w:rPr>
                <w:rFonts w:ascii="Times New Roman" w:hAnsi="Times New Roman" w:cs="Times New Roman"/>
                <w:color w:val="auto"/>
                <w:sz w:val="24"/>
                <w:szCs w:val="24"/>
              </w:rPr>
              <w:t>1 место</w:t>
            </w:r>
          </w:p>
          <w:p w:rsidR="00862082" w:rsidRPr="00BE369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2E1C47" w:rsidRPr="002E1C47" w:rsidTr="002E1C47">
        <w:trPr>
          <w:trHeight w:val="657"/>
        </w:trPr>
        <w:tc>
          <w:tcPr>
            <w:tcW w:w="1276" w:type="dxa"/>
          </w:tcPr>
          <w:p w:rsidR="002E1C47" w:rsidRPr="002E1C47" w:rsidRDefault="002E1C47"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2E1C47">
              <w:rPr>
                <w:rFonts w:ascii="Times New Roman" w:hAnsi="Times New Roman" w:cs="Times New Roman"/>
                <w:color w:val="auto"/>
                <w:sz w:val="24"/>
                <w:szCs w:val="24"/>
              </w:rPr>
              <w:t>Декабрь, 2022</w:t>
            </w:r>
          </w:p>
        </w:tc>
        <w:tc>
          <w:tcPr>
            <w:tcW w:w="2552" w:type="dxa"/>
          </w:tcPr>
          <w:p w:rsidR="002E1C47" w:rsidRPr="002E1C47" w:rsidRDefault="002E1C47"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2E1C47">
              <w:rPr>
                <w:rFonts w:ascii="Times New Roman" w:hAnsi="Times New Roman" w:cs="Times New Roman"/>
                <w:color w:val="auto"/>
                <w:sz w:val="24"/>
                <w:szCs w:val="24"/>
              </w:rPr>
              <w:t>«Светлый праздник – Рождество Христово»</w:t>
            </w:r>
          </w:p>
        </w:tc>
        <w:tc>
          <w:tcPr>
            <w:tcW w:w="1984" w:type="dxa"/>
          </w:tcPr>
          <w:p w:rsidR="002E1C47" w:rsidRPr="002E1C47" w:rsidRDefault="002E1C47"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2E1C47">
              <w:rPr>
                <w:rFonts w:ascii="Times New Roman" w:hAnsi="Times New Roman" w:cs="Times New Roman"/>
                <w:color w:val="auto"/>
                <w:sz w:val="24"/>
                <w:szCs w:val="24"/>
              </w:rPr>
              <w:t>Муниципальный</w:t>
            </w:r>
          </w:p>
        </w:tc>
        <w:tc>
          <w:tcPr>
            <w:tcW w:w="2552" w:type="dxa"/>
          </w:tcPr>
          <w:p w:rsidR="002E1C47" w:rsidRPr="002E1C47" w:rsidRDefault="002E1C47" w:rsidP="002E1C47">
            <w:pPr>
              <w:numPr>
                <w:ilvl w:val="0"/>
                <w:numId w:val="0"/>
              </w:numPr>
              <w:spacing w:before="0" w:beforeAutospacing="0" w:after="0" w:line="240" w:lineRule="auto"/>
              <w:jc w:val="left"/>
              <w:rPr>
                <w:rFonts w:ascii="Times New Roman" w:hAnsi="Times New Roman" w:cs="Times New Roman"/>
                <w:color w:val="auto"/>
                <w:sz w:val="24"/>
                <w:szCs w:val="24"/>
              </w:rPr>
            </w:pPr>
            <w:r w:rsidRPr="002E1C47">
              <w:rPr>
                <w:rFonts w:ascii="Times New Roman" w:hAnsi="Times New Roman" w:cs="Times New Roman"/>
                <w:color w:val="auto"/>
                <w:sz w:val="24"/>
                <w:szCs w:val="24"/>
              </w:rPr>
              <w:t>Павлюков Денис, «Этнографы»</w:t>
            </w:r>
          </w:p>
        </w:tc>
        <w:tc>
          <w:tcPr>
            <w:tcW w:w="1559" w:type="dxa"/>
          </w:tcPr>
          <w:p w:rsidR="002E1C47" w:rsidRPr="002E1C47" w:rsidRDefault="002E1C47" w:rsidP="0086467D">
            <w:pPr>
              <w:ind w:left="0"/>
              <w:jc w:val="left"/>
              <w:rPr>
                <w:rFonts w:ascii="Times New Roman" w:hAnsi="Times New Roman" w:cs="Times New Roman"/>
                <w:color w:val="auto"/>
                <w:sz w:val="24"/>
                <w:szCs w:val="24"/>
              </w:rPr>
            </w:pPr>
            <w:r w:rsidRPr="002E1C47">
              <w:rPr>
                <w:rFonts w:ascii="Times New Roman" w:hAnsi="Times New Roman" w:cs="Times New Roman"/>
                <w:color w:val="auto"/>
                <w:sz w:val="24"/>
                <w:szCs w:val="24"/>
              </w:rPr>
              <w:t>2 место</w:t>
            </w:r>
          </w:p>
        </w:tc>
      </w:tr>
      <w:tr w:rsidR="00DB7D3C" w:rsidRPr="00B46F98" w:rsidTr="00F01BAE">
        <w:trPr>
          <w:trHeight w:val="3887"/>
        </w:trPr>
        <w:tc>
          <w:tcPr>
            <w:tcW w:w="1276" w:type="dxa"/>
            <w:vMerge w:val="restart"/>
            <w:tcBorders>
              <w:bottom w:val="single" w:sz="4" w:space="0" w:color="000000"/>
            </w:tcBorders>
          </w:tcPr>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Февраль</w:t>
            </w:r>
            <w:r>
              <w:rPr>
                <w:rFonts w:ascii="Times New Roman" w:hAnsi="Times New Roman" w:cs="Times New Roman"/>
                <w:color w:val="auto"/>
                <w:sz w:val="24"/>
                <w:szCs w:val="24"/>
              </w:rPr>
              <w:t>,</w:t>
            </w:r>
            <w:r w:rsidRPr="00B46F98">
              <w:rPr>
                <w:rFonts w:ascii="Times New Roman" w:hAnsi="Times New Roman" w:cs="Times New Roman"/>
                <w:color w:val="auto"/>
                <w:sz w:val="24"/>
                <w:szCs w:val="24"/>
              </w:rPr>
              <w:t xml:space="preserve"> 2023</w:t>
            </w:r>
          </w:p>
        </w:tc>
        <w:tc>
          <w:tcPr>
            <w:tcW w:w="2552" w:type="dxa"/>
            <w:vMerge w:val="restart"/>
          </w:tcPr>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Х муниципальный конкурс «Неизвестная война»</w:t>
            </w:r>
          </w:p>
        </w:tc>
        <w:tc>
          <w:tcPr>
            <w:tcW w:w="1984" w:type="dxa"/>
            <w:vMerge w:val="restart"/>
            <w:tcBorders>
              <w:bottom w:val="single" w:sz="4" w:space="0" w:color="000000"/>
            </w:tcBorders>
          </w:tcPr>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Муниципальный</w:t>
            </w:r>
          </w:p>
        </w:tc>
        <w:tc>
          <w:tcPr>
            <w:tcW w:w="2552" w:type="dxa"/>
            <w:tcBorders>
              <w:bottom w:val="single" w:sz="4" w:space="0" w:color="000000"/>
            </w:tcBorders>
          </w:tcPr>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Кравченко Кирилл</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Подкина Валерия,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Кравченко Кирилл,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Кулик Артем,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Тагинцева Дарья,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Тряпко Виталий</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Тамбалаева Валерия</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Пивень Евгения</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Кочура Екатерина</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Захарова Нина</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Коржова Арина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Ермоленко Дмитрий</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Калашникова Вероника,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«Краевед» им. Г.К. Жукова</w:t>
            </w:r>
          </w:p>
        </w:tc>
        <w:tc>
          <w:tcPr>
            <w:tcW w:w="1559" w:type="dxa"/>
            <w:tcBorders>
              <w:bottom w:val="single" w:sz="4" w:space="0" w:color="000000"/>
            </w:tcBorders>
          </w:tcPr>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Гран-при</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2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Гран-при</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2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1 место </w:t>
            </w:r>
          </w:p>
        </w:tc>
      </w:tr>
      <w:tr w:rsidR="00DB7D3C" w:rsidRPr="00862082" w:rsidTr="00F01BAE">
        <w:trPr>
          <w:trHeight w:val="3404"/>
        </w:trPr>
        <w:tc>
          <w:tcPr>
            <w:tcW w:w="1276" w:type="dxa"/>
            <w:vMerge/>
            <w:tcBorders>
              <w:bottom w:val="single" w:sz="4" w:space="0" w:color="000000"/>
            </w:tcBorders>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Borders>
              <w:bottom w:val="single" w:sz="4" w:space="0" w:color="000000"/>
            </w:tcBorders>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Borders>
              <w:bottom w:val="single" w:sz="4" w:space="0" w:color="000000"/>
            </w:tcBorders>
          </w:tcPr>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Чепурная Мария,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Василенко Анатолий</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Бутяева Алла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Костенко Валерия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Труфанова Ангелина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Василенко Дмитрий</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Гордеева Виктория</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Зарипов Глеб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Котова Виктория</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Прокопенко Ангелина</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 xml:space="preserve">Прокопенко Назар, </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«Наследие»</w:t>
            </w:r>
          </w:p>
        </w:tc>
        <w:tc>
          <w:tcPr>
            <w:tcW w:w="1559" w:type="dxa"/>
            <w:tcBorders>
              <w:bottom w:val="single" w:sz="4" w:space="0" w:color="000000"/>
            </w:tcBorders>
          </w:tcPr>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3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Гран-при</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2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p w:rsidR="00DB7D3C" w:rsidRPr="00B46F98"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B46F98">
              <w:rPr>
                <w:rFonts w:ascii="Times New Roman" w:hAnsi="Times New Roman" w:cs="Times New Roman"/>
                <w:color w:val="auto"/>
                <w:sz w:val="24"/>
                <w:szCs w:val="24"/>
              </w:rPr>
              <w:t>1 место</w:t>
            </w:r>
          </w:p>
        </w:tc>
      </w:tr>
      <w:tr w:rsidR="00DB7D3C" w:rsidRPr="00862082" w:rsidTr="00F01BAE">
        <w:trPr>
          <w:trHeight w:val="2510"/>
        </w:trPr>
        <w:tc>
          <w:tcPr>
            <w:tcW w:w="1276" w:type="dxa"/>
            <w:vMerge/>
            <w:tcBorders>
              <w:bottom w:val="single" w:sz="4" w:space="0" w:color="000000"/>
            </w:tcBorders>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Borders>
              <w:bottom w:val="single" w:sz="4" w:space="0" w:color="000000"/>
            </w:tcBorders>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Borders>
              <w:bottom w:val="single" w:sz="4" w:space="0" w:color="000000"/>
            </w:tcBorders>
          </w:tcPr>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Сторчеус Серафим</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Анацкая Анастасия</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Кучеренко Анжелика</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 xml:space="preserve">Шпак Андрей </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 xml:space="preserve">Кучеренко Анжелика </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 xml:space="preserve">Караух Евгений </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 xml:space="preserve">Караух Алексей </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Павлюков Денис</w:t>
            </w:r>
          </w:p>
          <w:p w:rsidR="00DB7D3C" w:rsidRPr="00144C79" w:rsidRDefault="00DB7D3C" w:rsidP="00144C79">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 xml:space="preserve"> «Этнографы»</w:t>
            </w:r>
          </w:p>
        </w:tc>
        <w:tc>
          <w:tcPr>
            <w:tcW w:w="1559" w:type="dxa"/>
            <w:tcBorders>
              <w:bottom w:val="single" w:sz="4" w:space="0" w:color="000000"/>
            </w:tcBorders>
          </w:tcPr>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Гран-при</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1 место</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1 место</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1 место</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3 место</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2 место</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1 место</w:t>
            </w:r>
          </w:p>
          <w:p w:rsidR="00DB7D3C" w:rsidRPr="00144C79"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144C79">
              <w:rPr>
                <w:rFonts w:ascii="Times New Roman" w:hAnsi="Times New Roman" w:cs="Times New Roman"/>
                <w:color w:val="auto"/>
                <w:sz w:val="24"/>
                <w:szCs w:val="24"/>
              </w:rPr>
              <w:t>2 место</w:t>
            </w:r>
          </w:p>
        </w:tc>
      </w:tr>
      <w:tr w:rsidR="00DB7D3C" w:rsidRPr="00DB7D3C" w:rsidTr="0086467D">
        <w:trPr>
          <w:trHeight w:val="2823"/>
        </w:trPr>
        <w:tc>
          <w:tcPr>
            <w:tcW w:w="1276" w:type="dxa"/>
            <w:vMerge/>
            <w:tcBorders>
              <w:bottom w:val="single" w:sz="4" w:space="0" w:color="000000"/>
            </w:tcBorders>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Borders>
              <w:bottom w:val="single" w:sz="4" w:space="0" w:color="000000"/>
            </w:tcBorders>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Borders>
              <w:bottom w:val="single" w:sz="4" w:space="0" w:color="000000"/>
            </w:tcBorders>
          </w:tcPr>
          <w:p w:rsidR="00DB7D3C" w:rsidRPr="00862082" w:rsidRDefault="00DB7D3C"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Borders>
              <w:bottom w:val="single" w:sz="4" w:space="0" w:color="000000"/>
            </w:tcBorders>
          </w:tcPr>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Вылгин Александр </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Бигдан Варвара</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Ващенко Руслан</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Ленчевский Илья</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Миронова Анастасия</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Олейник Артём</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Соколов Артём</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Исупов Дмитрий</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Нененко Павел, </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 «Поиск»</w:t>
            </w:r>
          </w:p>
        </w:tc>
        <w:tc>
          <w:tcPr>
            <w:tcW w:w="1559" w:type="dxa"/>
            <w:tcBorders>
              <w:bottom w:val="single" w:sz="4" w:space="0" w:color="000000"/>
            </w:tcBorders>
          </w:tcPr>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1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2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2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3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2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1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1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1 место</w:t>
            </w:r>
          </w:p>
          <w:p w:rsidR="00DB7D3C" w:rsidRPr="00DB7D3C" w:rsidRDefault="00DB7D3C"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3 место</w:t>
            </w:r>
          </w:p>
        </w:tc>
      </w:tr>
      <w:tr w:rsidR="00862082" w:rsidRPr="00862082" w:rsidTr="00DB7D3C">
        <w:trPr>
          <w:trHeight w:val="617"/>
        </w:trPr>
        <w:tc>
          <w:tcPr>
            <w:tcW w:w="1276" w:type="dxa"/>
            <w:vMerge w:val="restart"/>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Февраль</w:t>
            </w:r>
            <w:r w:rsidR="00DB7D3C" w:rsidRPr="00DB7D3C">
              <w:rPr>
                <w:rFonts w:ascii="Times New Roman" w:hAnsi="Times New Roman" w:cs="Times New Roman"/>
                <w:color w:val="auto"/>
                <w:sz w:val="24"/>
                <w:szCs w:val="24"/>
              </w:rPr>
              <w:t>,</w:t>
            </w:r>
            <w:r w:rsidRPr="00DB7D3C">
              <w:rPr>
                <w:rFonts w:ascii="Times New Roman" w:hAnsi="Times New Roman" w:cs="Times New Roman"/>
                <w:color w:val="auto"/>
                <w:sz w:val="24"/>
                <w:szCs w:val="24"/>
              </w:rPr>
              <w:t xml:space="preserve"> 2023</w:t>
            </w:r>
          </w:p>
        </w:tc>
        <w:tc>
          <w:tcPr>
            <w:tcW w:w="2552" w:type="dxa"/>
            <w:vMerge w:val="restart"/>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Конкурс чтецов «И помнит мир спасенный»</w:t>
            </w:r>
          </w:p>
        </w:tc>
        <w:tc>
          <w:tcPr>
            <w:tcW w:w="1984" w:type="dxa"/>
            <w:vMerge w:val="restart"/>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ЦТ «Радуга»</w:t>
            </w:r>
          </w:p>
        </w:tc>
        <w:tc>
          <w:tcPr>
            <w:tcW w:w="2552" w:type="dxa"/>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Писенец Дарья </w:t>
            </w:r>
          </w:p>
          <w:p w:rsidR="00862082" w:rsidRPr="00DB7D3C" w:rsidRDefault="00862082" w:rsidP="00DB7D3C">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«Этнографы»</w:t>
            </w:r>
          </w:p>
        </w:tc>
        <w:tc>
          <w:tcPr>
            <w:tcW w:w="1559" w:type="dxa"/>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2 место</w:t>
            </w:r>
          </w:p>
        </w:tc>
      </w:tr>
      <w:tr w:rsidR="00862082" w:rsidRPr="00862082" w:rsidTr="00DB7D3C">
        <w:trPr>
          <w:trHeight w:val="1124"/>
        </w:trPr>
        <w:tc>
          <w:tcPr>
            <w:tcW w:w="1276" w:type="dxa"/>
            <w:vMerge/>
            <w:tcBorders>
              <w:bottom w:val="single" w:sz="4" w:space="0" w:color="000000"/>
            </w:tcBorders>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Borders>
              <w:bottom w:val="single" w:sz="4" w:space="0" w:color="000000"/>
            </w:tcBorders>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bottom w:val="single" w:sz="4" w:space="0" w:color="000000"/>
            </w:tcBorders>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Borders>
              <w:bottom w:val="single" w:sz="4" w:space="0" w:color="000000"/>
            </w:tcBorders>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Прокопенко Ангелина </w:t>
            </w:r>
          </w:p>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Гордеева Виктория </w:t>
            </w:r>
          </w:p>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Чепурная Мария </w:t>
            </w:r>
          </w:p>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 xml:space="preserve">«Наследие» </w:t>
            </w:r>
          </w:p>
        </w:tc>
        <w:tc>
          <w:tcPr>
            <w:tcW w:w="1559" w:type="dxa"/>
            <w:tcBorders>
              <w:bottom w:val="single" w:sz="4" w:space="0" w:color="000000"/>
            </w:tcBorders>
          </w:tcPr>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3 место</w:t>
            </w:r>
          </w:p>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3 место</w:t>
            </w:r>
          </w:p>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B7D3C">
              <w:rPr>
                <w:rFonts w:ascii="Times New Roman" w:hAnsi="Times New Roman" w:cs="Times New Roman"/>
                <w:color w:val="auto"/>
                <w:sz w:val="24"/>
                <w:szCs w:val="24"/>
              </w:rPr>
              <w:t>Гран-при</w:t>
            </w:r>
          </w:p>
          <w:p w:rsidR="00862082" w:rsidRPr="00DB7D3C"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862082" w:rsidRPr="00862082" w:rsidTr="0086467D">
        <w:trPr>
          <w:trHeight w:val="771"/>
        </w:trPr>
        <w:tc>
          <w:tcPr>
            <w:tcW w:w="1276" w:type="dxa"/>
            <w:vMerge w:val="restart"/>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Март, 2023</w:t>
            </w:r>
          </w:p>
        </w:tc>
        <w:tc>
          <w:tcPr>
            <w:tcW w:w="2552" w:type="dxa"/>
            <w:vMerge w:val="restart"/>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Краевой краеведческий конкурс</w:t>
            </w:r>
          </w:p>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«Я – юный экскурсовод краевед»</w:t>
            </w:r>
          </w:p>
        </w:tc>
        <w:tc>
          <w:tcPr>
            <w:tcW w:w="1984"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Муниципальный</w:t>
            </w:r>
          </w:p>
        </w:tc>
        <w:tc>
          <w:tcPr>
            <w:tcW w:w="2552"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Нагайченко Иван</w:t>
            </w:r>
          </w:p>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«Краевед» им. Г.К. Жукова</w:t>
            </w:r>
          </w:p>
        </w:tc>
        <w:tc>
          <w:tcPr>
            <w:tcW w:w="1559"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2 место</w:t>
            </w:r>
          </w:p>
        </w:tc>
      </w:tr>
      <w:tr w:rsidR="00862082" w:rsidRPr="00862082" w:rsidTr="000B7641">
        <w:trPr>
          <w:trHeight w:val="583"/>
        </w:trPr>
        <w:tc>
          <w:tcPr>
            <w:tcW w:w="1276" w:type="dxa"/>
            <w:vMerge/>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Муниципальный</w:t>
            </w:r>
          </w:p>
        </w:tc>
        <w:tc>
          <w:tcPr>
            <w:tcW w:w="2552"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Караух Алексей</w:t>
            </w:r>
          </w:p>
          <w:p w:rsidR="00862082" w:rsidRPr="000B7641" w:rsidRDefault="00862082" w:rsidP="000B7641">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 xml:space="preserve"> «Этнографы»</w:t>
            </w:r>
          </w:p>
        </w:tc>
        <w:tc>
          <w:tcPr>
            <w:tcW w:w="1559"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2 место</w:t>
            </w:r>
          </w:p>
        </w:tc>
      </w:tr>
      <w:tr w:rsidR="00862082" w:rsidRPr="000B7641" w:rsidTr="007620B5">
        <w:trPr>
          <w:trHeight w:val="592"/>
        </w:trPr>
        <w:tc>
          <w:tcPr>
            <w:tcW w:w="1276" w:type="dxa"/>
            <w:vMerge w:val="restart"/>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Март, 2023</w:t>
            </w:r>
          </w:p>
        </w:tc>
        <w:tc>
          <w:tcPr>
            <w:tcW w:w="2552" w:type="dxa"/>
            <w:vMerge w:val="restart"/>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 xml:space="preserve">VII Всероссийский героико-патриотический фестиваль детского и юношеского </w:t>
            </w:r>
            <w:r w:rsidRPr="000B7641">
              <w:rPr>
                <w:rFonts w:ascii="Times New Roman" w:hAnsi="Times New Roman" w:cs="Times New Roman"/>
                <w:color w:val="auto"/>
                <w:sz w:val="24"/>
                <w:szCs w:val="24"/>
              </w:rPr>
              <w:lastRenderedPageBreak/>
              <w:t>творчества «Звезда спасения»</w:t>
            </w:r>
          </w:p>
        </w:tc>
        <w:tc>
          <w:tcPr>
            <w:tcW w:w="1984" w:type="dxa"/>
            <w:vMerge w:val="restart"/>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lastRenderedPageBreak/>
              <w:t>Муниципальный</w:t>
            </w:r>
          </w:p>
        </w:tc>
        <w:tc>
          <w:tcPr>
            <w:tcW w:w="2552"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Анацкая Анастасия</w:t>
            </w:r>
          </w:p>
          <w:p w:rsidR="00862082" w:rsidRPr="000B7641" w:rsidRDefault="00862082" w:rsidP="000B7641">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клуб «Этнографы»</w:t>
            </w:r>
          </w:p>
        </w:tc>
        <w:tc>
          <w:tcPr>
            <w:tcW w:w="1559"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2 место</w:t>
            </w:r>
          </w:p>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862082" w:rsidRPr="00862082" w:rsidTr="000B7641">
        <w:trPr>
          <w:trHeight w:val="70"/>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Кочура Екатерина</w:t>
            </w:r>
          </w:p>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«Краевед» им. Г.К. Жукова</w:t>
            </w:r>
          </w:p>
        </w:tc>
        <w:tc>
          <w:tcPr>
            <w:tcW w:w="1559" w:type="dxa"/>
          </w:tcPr>
          <w:p w:rsidR="00862082" w:rsidRPr="000B7641"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7641">
              <w:rPr>
                <w:rFonts w:ascii="Times New Roman" w:hAnsi="Times New Roman" w:cs="Times New Roman"/>
                <w:color w:val="auto"/>
                <w:sz w:val="24"/>
                <w:szCs w:val="24"/>
              </w:rPr>
              <w:t>3 место</w:t>
            </w:r>
          </w:p>
        </w:tc>
      </w:tr>
      <w:tr w:rsidR="00862082" w:rsidRPr="00862082" w:rsidTr="0086467D">
        <w:trPr>
          <w:trHeight w:val="771"/>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tcPr>
          <w:p w:rsidR="00862082" w:rsidRPr="002F772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2F7725">
              <w:rPr>
                <w:rFonts w:ascii="Times New Roman" w:hAnsi="Times New Roman" w:cs="Times New Roman"/>
                <w:color w:val="auto"/>
                <w:sz w:val="24"/>
                <w:szCs w:val="24"/>
              </w:rPr>
              <w:t>Чепурная Мария</w:t>
            </w:r>
          </w:p>
          <w:p w:rsidR="00862082" w:rsidRPr="002F7725" w:rsidRDefault="002F7725"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2F7725">
              <w:rPr>
                <w:rFonts w:ascii="Times New Roman" w:hAnsi="Times New Roman" w:cs="Times New Roman"/>
                <w:color w:val="auto"/>
                <w:sz w:val="24"/>
                <w:szCs w:val="24"/>
              </w:rPr>
              <w:t xml:space="preserve"> «Наследие»</w:t>
            </w:r>
          </w:p>
        </w:tc>
        <w:tc>
          <w:tcPr>
            <w:tcW w:w="1559" w:type="dxa"/>
          </w:tcPr>
          <w:p w:rsidR="00862082" w:rsidRPr="002F7725"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2F7725">
              <w:rPr>
                <w:rFonts w:ascii="Times New Roman" w:hAnsi="Times New Roman" w:cs="Times New Roman"/>
                <w:color w:val="auto"/>
                <w:sz w:val="24"/>
                <w:szCs w:val="24"/>
              </w:rPr>
              <w:t>1 место</w:t>
            </w:r>
          </w:p>
        </w:tc>
      </w:tr>
      <w:tr w:rsidR="00862082" w:rsidRPr="00862082" w:rsidTr="00DE61A8">
        <w:trPr>
          <w:trHeight w:val="801"/>
        </w:trPr>
        <w:tc>
          <w:tcPr>
            <w:tcW w:w="1276" w:type="dxa"/>
            <w:vMerge w:val="restart"/>
            <w:tcBorders>
              <w:bottom w:val="single" w:sz="4" w:space="0" w:color="000000"/>
            </w:tcBorders>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lastRenderedPageBreak/>
              <w:t>Март, 2023</w:t>
            </w:r>
          </w:p>
        </w:tc>
        <w:tc>
          <w:tcPr>
            <w:tcW w:w="2552" w:type="dxa"/>
            <w:vMerge w:val="restart"/>
            <w:tcBorders>
              <w:bottom w:val="single" w:sz="4" w:space="0" w:color="000000"/>
            </w:tcBorders>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Всероссийский конкурс детско-юношеского творчества по пожарной безопасности «Неопалимая купина»</w:t>
            </w:r>
          </w:p>
        </w:tc>
        <w:tc>
          <w:tcPr>
            <w:tcW w:w="1984" w:type="dxa"/>
            <w:vMerge w:val="restart"/>
            <w:tcBorders>
              <w:bottom w:val="single" w:sz="4" w:space="0" w:color="000000"/>
            </w:tcBorders>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Муниципальный</w:t>
            </w:r>
          </w:p>
        </w:tc>
        <w:tc>
          <w:tcPr>
            <w:tcW w:w="2552" w:type="dxa"/>
            <w:tcBorders>
              <w:bottom w:val="single" w:sz="4" w:space="0" w:color="000000"/>
            </w:tcBorders>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Василенко Дмитрий</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Прокопенко Ангелина</w:t>
            </w:r>
          </w:p>
          <w:p w:rsidR="00862082" w:rsidRPr="00DE61A8" w:rsidRDefault="00DE61A8"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«Наследие»</w:t>
            </w:r>
          </w:p>
        </w:tc>
        <w:tc>
          <w:tcPr>
            <w:tcW w:w="1559" w:type="dxa"/>
            <w:tcBorders>
              <w:bottom w:val="single" w:sz="4" w:space="0" w:color="000000"/>
            </w:tcBorders>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2 место</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1 место</w:t>
            </w:r>
          </w:p>
        </w:tc>
      </w:tr>
      <w:tr w:rsidR="00862082" w:rsidRPr="00862082" w:rsidTr="0086467D">
        <w:trPr>
          <w:trHeight w:val="771"/>
        </w:trPr>
        <w:tc>
          <w:tcPr>
            <w:tcW w:w="1276"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Пивень Евгения</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«Краевед» им. Г.К. Жукова</w:t>
            </w:r>
          </w:p>
        </w:tc>
        <w:tc>
          <w:tcPr>
            <w:tcW w:w="1559" w:type="dxa"/>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2 место</w:t>
            </w:r>
          </w:p>
        </w:tc>
      </w:tr>
      <w:tr w:rsidR="00862082" w:rsidRPr="00862082" w:rsidTr="00DE61A8">
        <w:trPr>
          <w:trHeight w:val="1126"/>
        </w:trPr>
        <w:tc>
          <w:tcPr>
            <w:tcW w:w="1276"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Караух Алексей</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Павлюков Денис</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Сторчеус Серафим</w:t>
            </w:r>
          </w:p>
          <w:p w:rsidR="00862082" w:rsidRPr="00DE61A8" w:rsidRDefault="00862082" w:rsidP="00DE61A8">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«Этнографы»</w:t>
            </w:r>
          </w:p>
        </w:tc>
        <w:tc>
          <w:tcPr>
            <w:tcW w:w="1559" w:type="dxa"/>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2 место</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2 место</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3 место</w:t>
            </w:r>
          </w:p>
        </w:tc>
      </w:tr>
      <w:tr w:rsidR="00862082" w:rsidRPr="00862082" w:rsidTr="008D64BC">
        <w:trPr>
          <w:trHeight w:val="1266"/>
        </w:trPr>
        <w:tc>
          <w:tcPr>
            <w:tcW w:w="1276"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Вылгин Александр</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Вылгин Прохор</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Куприева Дарья</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Нененко Павел</w:t>
            </w:r>
          </w:p>
          <w:p w:rsidR="00862082" w:rsidRPr="00DE61A8" w:rsidRDefault="00DE61A8"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«Поиск»</w:t>
            </w:r>
          </w:p>
        </w:tc>
        <w:tc>
          <w:tcPr>
            <w:tcW w:w="1559" w:type="dxa"/>
          </w:tcPr>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3 место</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3 место</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3 место</w:t>
            </w:r>
          </w:p>
          <w:p w:rsidR="00862082" w:rsidRPr="00DE61A8"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DE61A8">
              <w:rPr>
                <w:rFonts w:ascii="Times New Roman" w:hAnsi="Times New Roman" w:cs="Times New Roman"/>
                <w:color w:val="auto"/>
                <w:sz w:val="24"/>
                <w:szCs w:val="24"/>
              </w:rPr>
              <w:t>3 место</w:t>
            </w:r>
          </w:p>
        </w:tc>
      </w:tr>
      <w:tr w:rsidR="00862082" w:rsidRPr="00862082" w:rsidTr="0086467D">
        <w:trPr>
          <w:trHeight w:val="771"/>
        </w:trPr>
        <w:tc>
          <w:tcPr>
            <w:tcW w:w="1276" w:type="dxa"/>
            <w:vMerge w:val="restart"/>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Апрель, 2023</w:t>
            </w:r>
          </w:p>
        </w:tc>
        <w:tc>
          <w:tcPr>
            <w:tcW w:w="2552" w:type="dxa"/>
            <w:vMerge w:val="restart"/>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Большой Всероссийский фестиваль детского и юношеского творчества</w:t>
            </w:r>
          </w:p>
        </w:tc>
        <w:tc>
          <w:tcPr>
            <w:tcW w:w="1984" w:type="dxa"/>
            <w:vMerge w:val="restart"/>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Бархударян  Марк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Кулиш Наталья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Черданцев Василий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Нененко Павел </w:t>
            </w:r>
          </w:p>
          <w:p w:rsidR="00862082"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 «Поиск»</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Гран-при</w:t>
            </w:r>
          </w:p>
        </w:tc>
      </w:tr>
      <w:tr w:rsidR="00862082" w:rsidRPr="00862082" w:rsidTr="0086467D">
        <w:trPr>
          <w:trHeight w:val="77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Ароян Геворк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Бекельдеева Ольга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Малюта Максим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Соколов Артём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Ямнова Ульяна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Куприева Дарья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Вылгин Александр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Нененко Павел </w:t>
            </w:r>
          </w:p>
          <w:p w:rsidR="00862082"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 «Поиск»</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1 место</w:t>
            </w:r>
          </w:p>
        </w:tc>
      </w:tr>
      <w:tr w:rsidR="00862082" w:rsidRPr="00862082" w:rsidTr="002A458D">
        <w:trPr>
          <w:trHeight w:val="49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Анненко Анастасия</w:t>
            </w:r>
          </w:p>
          <w:p w:rsidR="00862082"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«Наследие»</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2 место</w:t>
            </w:r>
          </w:p>
        </w:tc>
      </w:tr>
      <w:tr w:rsidR="00862082" w:rsidRPr="00862082" w:rsidTr="0086467D">
        <w:trPr>
          <w:trHeight w:val="77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Тряпко Виталий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Шпак Андрей </w:t>
            </w:r>
          </w:p>
          <w:p w:rsidR="00862082" w:rsidRPr="00F66477" w:rsidRDefault="00862082" w:rsidP="002A458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«Этнографы»</w:t>
            </w:r>
          </w:p>
        </w:tc>
        <w:tc>
          <w:tcPr>
            <w:tcW w:w="1559" w:type="dxa"/>
            <w:vMerge w:val="restart"/>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Гран-при</w:t>
            </w:r>
          </w:p>
        </w:tc>
      </w:tr>
      <w:tr w:rsidR="00862082" w:rsidRPr="00862082" w:rsidTr="0086467D">
        <w:trPr>
          <w:trHeight w:val="77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Кулик Артем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Тагинцева Дарья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Подкина Валерия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Кравченко Кирилл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Таранец Анна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«Краевед» им. Г.К. Жукова</w:t>
            </w:r>
          </w:p>
        </w:tc>
        <w:tc>
          <w:tcPr>
            <w:tcW w:w="1559"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862082" w:rsidRPr="00862082" w:rsidTr="0086467D">
        <w:trPr>
          <w:trHeight w:val="77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Чепурная Мария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Василенко Анатолий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Зарипов Глеб </w:t>
            </w:r>
          </w:p>
          <w:p w:rsidR="00862082"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«Наследие»</w:t>
            </w:r>
          </w:p>
        </w:tc>
        <w:tc>
          <w:tcPr>
            <w:tcW w:w="1559"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r>
      <w:tr w:rsidR="00862082" w:rsidRPr="00862082" w:rsidTr="002A458D">
        <w:trPr>
          <w:trHeight w:val="592"/>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Зарипов Глеб</w:t>
            </w:r>
          </w:p>
          <w:p w:rsidR="00862082"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«Наследие»</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1 место</w:t>
            </w:r>
          </w:p>
        </w:tc>
      </w:tr>
      <w:tr w:rsidR="00862082" w:rsidRPr="00862082" w:rsidTr="0086467D">
        <w:trPr>
          <w:trHeight w:val="77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Пивень Евгения </w:t>
            </w:r>
          </w:p>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«Краевед» им. Г.К. Жукова</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3 место</w:t>
            </w:r>
          </w:p>
        </w:tc>
      </w:tr>
      <w:tr w:rsidR="00862082" w:rsidRPr="00862082" w:rsidTr="002A458D">
        <w:trPr>
          <w:trHeight w:val="46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Сторчеус Серафим </w:t>
            </w:r>
          </w:p>
          <w:p w:rsidR="00862082" w:rsidRPr="00F66477" w:rsidRDefault="00862082" w:rsidP="002A458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 «Этнографы»</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2 место</w:t>
            </w:r>
          </w:p>
        </w:tc>
      </w:tr>
      <w:tr w:rsidR="00862082" w:rsidRPr="00862082" w:rsidTr="002A458D">
        <w:trPr>
          <w:trHeight w:val="611"/>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Писенец Дарья </w:t>
            </w:r>
          </w:p>
          <w:p w:rsidR="00862082" w:rsidRPr="00F66477" w:rsidRDefault="00862082" w:rsidP="002A458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 «Этнографы»</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3 место</w:t>
            </w:r>
          </w:p>
        </w:tc>
      </w:tr>
      <w:tr w:rsidR="00862082" w:rsidRPr="00862082" w:rsidTr="002A458D">
        <w:trPr>
          <w:trHeight w:val="563"/>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Шамрай Виолета </w:t>
            </w:r>
          </w:p>
          <w:p w:rsidR="00862082"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«Наследие»</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3 место</w:t>
            </w:r>
          </w:p>
        </w:tc>
      </w:tr>
      <w:tr w:rsidR="00862082" w:rsidRPr="00862082" w:rsidTr="002A458D">
        <w:trPr>
          <w:trHeight w:val="543"/>
        </w:trPr>
        <w:tc>
          <w:tcPr>
            <w:tcW w:w="1276"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Костенко Валерия </w:t>
            </w:r>
          </w:p>
          <w:p w:rsidR="00862082"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 «Наследие»</w:t>
            </w:r>
          </w:p>
        </w:tc>
        <w:tc>
          <w:tcPr>
            <w:tcW w:w="1559" w:type="dxa"/>
          </w:tcPr>
          <w:p w:rsidR="00862082" w:rsidRPr="00F66477"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3 место</w:t>
            </w:r>
          </w:p>
        </w:tc>
      </w:tr>
      <w:tr w:rsidR="002A458D" w:rsidRPr="00862082" w:rsidTr="002A458D">
        <w:trPr>
          <w:trHeight w:val="848"/>
        </w:trPr>
        <w:tc>
          <w:tcPr>
            <w:tcW w:w="1276" w:type="dxa"/>
            <w:vMerge/>
          </w:tcPr>
          <w:p w:rsidR="002A458D"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2A458D"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2A458D"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2A458D"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 xml:space="preserve">Кочура Екатерина </w:t>
            </w:r>
          </w:p>
          <w:p w:rsidR="002A458D"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«Краевед» им. Г.К. Жукова</w:t>
            </w:r>
          </w:p>
        </w:tc>
        <w:tc>
          <w:tcPr>
            <w:tcW w:w="1559" w:type="dxa"/>
          </w:tcPr>
          <w:p w:rsidR="002A458D" w:rsidRPr="00F66477" w:rsidRDefault="002A458D"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F66477">
              <w:rPr>
                <w:rFonts w:ascii="Times New Roman" w:hAnsi="Times New Roman" w:cs="Times New Roman"/>
                <w:color w:val="auto"/>
                <w:sz w:val="24"/>
                <w:szCs w:val="24"/>
              </w:rPr>
              <w:t>3 место</w:t>
            </w:r>
          </w:p>
        </w:tc>
      </w:tr>
      <w:tr w:rsidR="00862082" w:rsidRPr="00862082" w:rsidTr="0086467D">
        <w:trPr>
          <w:trHeight w:val="771"/>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val="restart"/>
          </w:tcPr>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Региональный</w:t>
            </w:r>
          </w:p>
        </w:tc>
        <w:tc>
          <w:tcPr>
            <w:tcW w:w="2552" w:type="dxa"/>
          </w:tcPr>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Тряпко Виталий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Шпак Андрей </w:t>
            </w:r>
          </w:p>
          <w:p w:rsidR="00862082" w:rsidRPr="00C040B0" w:rsidRDefault="00862082" w:rsidP="00C040B0">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«Этнографы»</w:t>
            </w:r>
          </w:p>
        </w:tc>
        <w:tc>
          <w:tcPr>
            <w:tcW w:w="1559" w:type="dxa"/>
            <w:vMerge w:val="restart"/>
          </w:tcPr>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Победитель</w:t>
            </w:r>
          </w:p>
        </w:tc>
      </w:tr>
      <w:tr w:rsidR="00862082" w:rsidRPr="00862082" w:rsidTr="0086467D">
        <w:trPr>
          <w:trHeight w:val="771"/>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Pr>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Кулик Артем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Тагинцева Дарья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Подкина Валерия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Кравченко Кирилл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Таранец Анна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«Краевед» им. Г.К. Жукова</w:t>
            </w:r>
          </w:p>
        </w:tc>
        <w:tc>
          <w:tcPr>
            <w:tcW w:w="1559"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r>
      <w:tr w:rsidR="00862082" w:rsidRPr="00862082" w:rsidTr="0086467D">
        <w:trPr>
          <w:trHeight w:val="771"/>
        </w:trPr>
        <w:tc>
          <w:tcPr>
            <w:tcW w:w="1276"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2552"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c>
          <w:tcPr>
            <w:tcW w:w="1984" w:type="dxa"/>
            <w:vMerge/>
          </w:tcPr>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Чепурная Мария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Василенко Анатолий </w:t>
            </w:r>
          </w:p>
          <w:p w:rsidR="00862082" w:rsidRPr="00C040B0"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Зарипов Глеб </w:t>
            </w:r>
          </w:p>
          <w:p w:rsidR="00862082" w:rsidRPr="00C040B0" w:rsidRDefault="00C040B0"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C040B0">
              <w:rPr>
                <w:rFonts w:ascii="Times New Roman" w:hAnsi="Times New Roman" w:cs="Times New Roman"/>
                <w:color w:val="auto"/>
                <w:sz w:val="24"/>
                <w:szCs w:val="24"/>
              </w:rPr>
              <w:t xml:space="preserve"> «Наследие»</w:t>
            </w:r>
          </w:p>
        </w:tc>
        <w:tc>
          <w:tcPr>
            <w:tcW w:w="1559" w:type="dxa"/>
            <w:vMerge/>
          </w:tcPr>
          <w:p w:rsidR="00862082" w:rsidRPr="00862082" w:rsidRDefault="00862082" w:rsidP="0086467D">
            <w:pPr>
              <w:numPr>
                <w:ilvl w:val="0"/>
                <w:numId w:val="0"/>
              </w:numPr>
              <w:spacing w:before="0" w:beforeAutospacing="0" w:after="0" w:line="240" w:lineRule="auto"/>
              <w:jc w:val="left"/>
              <w:rPr>
                <w:rFonts w:ascii="Times New Roman" w:hAnsi="Times New Roman" w:cs="Times New Roman"/>
                <w:color w:val="FF0000"/>
                <w:sz w:val="24"/>
                <w:szCs w:val="24"/>
              </w:rPr>
            </w:pPr>
          </w:p>
        </w:tc>
      </w:tr>
      <w:tr w:rsidR="00862082" w:rsidRPr="00862082" w:rsidTr="000B31C3">
        <w:trPr>
          <w:trHeight w:val="1058"/>
        </w:trPr>
        <w:tc>
          <w:tcPr>
            <w:tcW w:w="1276" w:type="dxa"/>
            <w:vMerge w:val="restart"/>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Апрель, 2023</w:t>
            </w:r>
          </w:p>
        </w:tc>
        <w:tc>
          <w:tcPr>
            <w:tcW w:w="2552" w:type="dxa"/>
            <w:vMerge w:val="restart"/>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Краевой краеведческий конкурс</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«Была война… Была Победа…»</w:t>
            </w:r>
          </w:p>
        </w:tc>
        <w:tc>
          <w:tcPr>
            <w:tcW w:w="1984" w:type="dxa"/>
            <w:vMerge w:val="restart"/>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Муниципальный</w:t>
            </w:r>
          </w:p>
        </w:tc>
        <w:tc>
          <w:tcPr>
            <w:tcW w:w="2552" w:type="dxa"/>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 xml:space="preserve">Верба Николай </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Гордеева Виктория</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Нагога Варвара</w:t>
            </w:r>
          </w:p>
          <w:p w:rsidR="00862082" w:rsidRPr="000B31C3" w:rsidRDefault="000B31C3"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«Наследие»</w:t>
            </w:r>
          </w:p>
        </w:tc>
        <w:tc>
          <w:tcPr>
            <w:tcW w:w="1559" w:type="dxa"/>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2 место</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1 место</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3 место</w:t>
            </w:r>
          </w:p>
        </w:tc>
      </w:tr>
      <w:tr w:rsidR="00862082" w:rsidRPr="00862082" w:rsidTr="000B31C3">
        <w:trPr>
          <w:trHeight w:val="1074"/>
        </w:trPr>
        <w:tc>
          <w:tcPr>
            <w:tcW w:w="1276" w:type="dxa"/>
            <w:vMerge/>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Кочура Екатерина</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Пивень Евгения</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«Краевед» им. Г.К. Жукова</w:t>
            </w:r>
          </w:p>
        </w:tc>
        <w:tc>
          <w:tcPr>
            <w:tcW w:w="1559" w:type="dxa"/>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3 место</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2 место</w:t>
            </w:r>
          </w:p>
        </w:tc>
      </w:tr>
      <w:tr w:rsidR="00862082" w:rsidRPr="00862082" w:rsidTr="000B31C3">
        <w:trPr>
          <w:trHeight w:val="820"/>
        </w:trPr>
        <w:tc>
          <w:tcPr>
            <w:tcW w:w="1276" w:type="dxa"/>
            <w:vMerge/>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vMerge/>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2" w:type="dxa"/>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Сторчеус Серафим</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Тряпко Виталий</w:t>
            </w:r>
          </w:p>
          <w:p w:rsidR="00862082" w:rsidRPr="000B31C3" w:rsidRDefault="00862082" w:rsidP="000B31C3">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«Этнографы»</w:t>
            </w:r>
          </w:p>
        </w:tc>
        <w:tc>
          <w:tcPr>
            <w:tcW w:w="1559" w:type="dxa"/>
          </w:tcPr>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1 место</w:t>
            </w:r>
          </w:p>
          <w:p w:rsidR="00862082" w:rsidRPr="000B31C3" w:rsidRDefault="00862082" w:rsidP="0086467D">
            <w:pPr>
              <w:numPr>
                <w:ilvl w:val="0"/>
                <w:numId w:val="0"/>
              </w:numPr>
              <w:spacing w:before="0" w:beforeAutospacing="0" w:after="0" w:line="240" w:lineRule="auto"/>
              <w:jc w:val="left"/>
              <w:rPr>
                <w:rFonts w:ascii="Times New Roman" w:hAnsi="Times New Roman" w:cs="Times New Roman"/>
                <w:color w:val="auto"/>
                <w:sz w:val="24"/>
                <w:szCs w:val="24"/>
              </w:rPr>
            </w:pPr>
            <w:r w:rsidRPr="000B31C3">
              <w:rPr>
                <w:rFonts w:ascii="Times New Roman" w:hAnsi="Times New Roman" w:cs="Times New Roman"/>
                <w:color w:val="auto"/>
                <w:sz w:val="24"/>
                <w:szCs w:val="24"/>
              </w:rPr>
              <w:t>2 место</w:t>
            </w:r>
          </w:p>
        </w:tc>
      </w:tr>
    </w:tbl>
    <w:p w:rsidR="00B31B98" w:rsidRPr="002779B3" w:rsidRDefault="00B31B98" w:rsidP="00712FE1">
      <w:pPr>
        <w:numPr>
          <w:ilvl w:val="0"/>
          <w:numId w:val="0"/>
        </w:numPr>
        <w:spacing w:before="0" w:beforeAutospacing="0" w:after="0" w:line="240" w:lineRule="auto"/>
        <w:jc w:val="center"/>
        <w:rPr>
          <w:rFonts w:ascii="Times New Roman" w:hAnsi="Times New Roman" w:cs="Times New Roman"/>
          <w:color w:val="FF0000"/>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12FE1">
      <w:pPr>
        <w:numPr>
          <w:ilvl w:val="0"/>
          <w:numId w:val="0"/>
        </w:numPr>
        <w:spacing w:before="0" w:beforeAutospacing="0" w:after="0" w:line="240" w:lineRule="auto"/>
        <w:jc w:val="center"/>
        <w:rPr>
          <w:rFonts w:ascii="Times New Roman" w:hAnsi="Times New Roman" w:cs="Times New Roman"/>
          <w:color w:val="auto"/>
          <w:szCs w:val="24"/>
        </w:rPr>
      </w:pPr>
    </w:p>
    <w:p w:rsidR="00712FE1" w:rsidRPr="00E436BF" w:rsidRDefault="00712FE1" w:rsidP="00712FE1">
      <w:pPr>
        <w:numPr>
          <w:ilvl w:val="0"/>
          <w:numId w:val="0"/>
        </w:numPr>
        <w:spacing w:before="0" w:beforeAutospacing="0" w:after="0" w:line="240" w:lineRule="auto"/>
        <w:jc w:val="center"/>
        <w:rPr>
          <w:rFonts w:ascii="Times New Roman" w:hAnsi="Times New Roman" w:cs="Times New Roman"/>
          <w:color w:val="auto"/>
          <w:szCs w:val="24"/>
        </w:rPr>
      </w:pPr>
      <w:r w:rsidRPr="00E436BF">
        <w:rPr>
          <w:rFonts w:ascii="Times New Roman" w:hAnsi="Times New Roman" w:cs="Times New Roman"/>
          <w:color w:val="auto"/>
          <w:szCs w:val="24"/>
        </w:rPr>
        <w:lastRenderedPageBreak/>
        <w:t>Статистика за последние 2 года</w:t>
      </w:r>
    </w:p>
    <w:p w:rsidR="00E436BF" w:rsidRPr="002779B3" w:rsidRDefault="00E436BF" w:rsidP="00712FE1">
      <w:pPr>
        <w:numPr>
          <w:ilvl w:val="0"/>
          <w:numId w:val="0"/>
        </w:numPr>
        <w:spacing w:before="0" w:beforeAutospacing="0" w:after="0" w:line="240" w:lineRule="auto"/>
        <w:jc w:val="center"/>
        <w:rPr>
          <w:rFonts w:ascii="Times New Roman" w:hAnsi="Times New Roman" w:cs="Times New Roman"/>
          <w:color w:val="FF0000"/>
          <w:szCs w:val="24"/>
        </w:rPr>
      </w:pPr>
    </w:p>
    <w:tbl>
      <w:tblPr>
        <w:tblStyle w:val="a6"/>
        <w:tblW w:w="0" w:type="auto"/>
        <w:tblInd w:w="1242" w:type="dxa"/>
        <w:tblLook w:val="04A0"/>
      </w:tblPr>
      <w:tblGrid>
        <w:gridCol w:w="1843"/>
        <w:gridCol w:w="1743"/>
        <w:gridCol w:w="2247"/>
        <w:gridCol w:w="1822"/>
      </w:tblGrid>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Место</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Количество призовых мест</w:t>
            </w:r>
          </w:p>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в 2021-2022 учебном году</w:t>
            </w:r>
          </w:p>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(4 клуба)</w:t>
            </w: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Место</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Количество призовых мест</w:t>
            </w:r>
          </w:p>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в 2022-2023 учебном году</w:t>
            </w:r>
          </w:p>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(4 клуба)</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Победитель</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Победитель</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2</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Гран-при</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7</w:t>
            </w: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Гран-при</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15</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1 место</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9</w:t>
            </w: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1 место</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33</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2 место</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15</w:t>
            </w: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2 место</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37</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 xml:space="preserve">3 место </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9</w:t>
            </w: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 xml:space="preserve">3 место </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28</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Дипломант</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Дипломант</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Лауреат</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Лауреат</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 xml:space="preserve">Полуфиналист </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1</w:t>
            </w: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Полуфиналист</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1</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 xml:space="preserve">Финалист </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 xml:space="preserve">Финалист </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Призер</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Призер</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w:t>
            </w:r>
          </w:p>
        </w:tc>
      </w:tr>
      <w:tr w:rsidR="00E436BF" w:rsidRPr="00E436BF" w:rsidTr="00E436BF">
        <w:tc>
          <w:tcPr>
            <w:tcW w:w="18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ВСЕГО:</w:t>
            </w:r>
          </w:p>
        </w:tc>
        <w:tc>
          <w:tcPr>
            <w:tcW w:w="1743"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41</w:t>
            </w:r>
          </w:p>
        </w:tc>
        <w:tc>
          <w:tcPr>
            <w:tcW w:w="2247"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ВСЕГО:</w:t>
            </w:r>
          </w:p>
        </w:tc>
        <w:tc>
          <w:tcPr>
            <w:tcW w:w="1822" w:type="dxa"/>
          </w:tcPr>
          <w:p w:rsidR="00E436BF" w:rsidRPr="00E436BF" w:rsidRDefault="00E436BF" w:rsidP="00E436BF">
            <w:pPr>
              <w:numPr>
                <w:ilvl w:val="0"/>
                <w:numId w:val="0"/>
              </w:numPr>
              <w:spacing w:before="0" w:beforeAutospacing="0" w:after="0" w:line="240" w:lineRule="auto"/>
              <w:jc w:val="left"/>
              <w:rPr>
                <w:rFonts w:ascii="Times New Roman" w:hAnsi="Times New Roman" w:cs="Times New Roman"/>
                <w:color w:val="auto"/>
                <w:sz w:val="24"/>
                <w:szCs w:val="24"/>
              </w:rPr>
            </w:pPr>
            <w:r w:rsidRPr="00E436BF">
              <w:rPr>
                <w:rFonts w:ascii="Times New Roman" w:hAnsi="Times New Roman" w:cs="Times New Roman"/>
                <w:color w:val="auto"/>
                <w:sz w:val="24"/>
                <w:szCs w:val="24"/>
              </w:rPr>
              <w:t>116</w:t>
            </w:r>
          </w:p>
        </w:tc>
      </w:tr>
    </w:tbl>
    <w:p w:rsidR="00712FE1" w:rsidRPr="002779B3" w:rsidRDefault="00712FE1" w:rsidP="00712FE1">
      <w:pPr>
        <w:numPr>
          <w:ilvl w:val="0"/>
          <w:numId w:val="0"/>
        </w:numPr>
        <w:spacing w:before="0" w:beforeAutospacing="0" w:after="0" w:line="240" w:lineRule="auto"/>
        <w:jc w:val="left"/>
        <w:rPr>
          <w:rFonts w:ascii="Times New Roman" w:hAnsi="Times New Roman" w:cs="Times New Roman"/>
          <w:color w:val="FF0000"/>
          <w:sz w:val="24"/>
          <w:szCs w:val="24"/>
        </w:rPr>
      </w:pPr>
    </w:p>
    <w:p w:rsidR="00712FE1" w:rsidRPr="007D4AE7" w:rsidRDefault="00712FE1" w:rsidP="00712FE1">
      <w:pPr>
        <w:numPr>
          <w:ilvl w:val="0"/>
          <w:numId w:val="0"/>
        </w:numPr>
        <w:spacing w:before="0" w:beforeAutospacing="0" w:after="0" w:line="240" w:lineRule="auto"/>
        <w:jc w:val="center"/>
        <w:rPr>
          <w:rFonts w:ascii="Times New Roman" w:hAnsi="Times New Roman" w:cs="Times New Roman"/>
          <w:color w:val="auto"/>
        </w:rPr>
      </w:pPr>
      <w:r w:rsidRPr="007D4AE7">
        <w:rPr>
          <w:rFonts w:ascii="Times New Roman" w:hAnsi="Times New Roman" w:cs="Times New Roman"/>
          <w:color w:val="auto"/>
        </w:rPr>
        <w:t xml:space="preserve">Результативность участия </w:t>
      </w:r>
      <w:r w:rsidR="007D4AE7" w:rsidRPr="007D4AE7">
        <w:rPr>
          <w:rFonts w:ascii="Times New Roman" w:hAnsi="Times New Roman" w:cs="Times New Roman"/>
          <w:color w:val="auto"/>
        </w:rPr>
        <w:t>клубов</w:t>
      </w:r>
      <w:r w:rsidRPr="007D4AE7">
        <w:rPr>
          <w:rFonts w:ascii="Times New Roman" w:hAnsi="Times New Roman" w:cs="Times New Roman"/>
          <w:color w:val="auto"/>
        </w:rPr>
        <w:t xml:space="preserve"> в конкурсах</w:t>
      </w:r>
    </w:p>
    <w:p w:rsidR="007D4AE7" w:rsidRDefault="007D4AE7" w:rsidP="00712FE1">
      <w:pPr>
        <w:numPr>
          <w:ilvl w:val="0"/>
          <w:numId w:val="0"/>
        </w:numPr>
        <w:spacing w:before="0" w:beforeAutospacing="0" w:after="0" w:line="240" w:lineRule="auto"/>
        <w:jc w:val="center"/>
        <w:rPr>
          <w:rFonts w:ascii="Times New Roman" w:hAnsi="Times New Roman" w:cs="Times New Roman"/>
          <w:color w:val="FF0000"/>
        </w:rPr>
      </w:pPr>
    </w:p>
    <w:tbl>
      <w:tblPr>
        <w:tblStyle w:val="a6"/>
        <w:tblW w:w="8081" w:type="dxa"/>
        <w:jc w:val="center"/>
        <w:tblInd w:w="-176" w:type="dxa"/>
        <w:tblLook w:val="04A0"/>
      </w:tblPr>
      <w:tblGrid>
        <w:gridCol w:w="2226"/>
        <w:gridCol w:w="1744"/>
        <w:gridCol w:w="2268"/>
        <w:gridCol w:w="1843"/>
      </w:tblGrid>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Уровень</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Количество призовых мест</w:t>
            </w:r>
          </w:p>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в 2021-2022</w:t>
            </w:r>
          </w:p>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Уровень</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Количество призовых мест</w:t>
            </w:r>
          </w:p>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в 2022-2023</w:t>
            </w:r>
          </w:p>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ЦТ «Радуга»</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w:t>
            </w: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ЦТ «Радуга»</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5</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Муниципальный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40</w:t>
            </w: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Муниципальный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114</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Краевой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1</w:t>
            </w: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Краевой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1</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Зональный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Зональный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Межпоселенческий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Межпоселенческий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Всероссийский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1</w:t>
            </w: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Всероссийский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1</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Федеральный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Федеральный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Международный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Международный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Региональный</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Региональный</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2</w:t>
            </w:r>
          </w:p>
        </w:tc>
      </w:tr>
      <w:tr w:rsidR="007D4AE7" w:rsidRPr="007D4AE7" w:rsidTr="007D4AE7">
        <w:trPr>
          <w:jc w:val="center"/>
        </w:trPr>
        <w:tc>
          <w:tcPr>
            <w:tcW w:w="2226"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ВСЕГО:</w:t>
            </w:r>
          </w:p>
        </w:tc>
        <w:tc>
          <w:tcPr>
            <w:tcW w:w="1744"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42</w:t>
            </w:r>
          </w:p>
        </w:tc>
        <w:tc>
          <w:tcPr>
            <w:tcW w:w="2268"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ВСЕГО:</w:t>
            </w:r>
          </w:p>
        </w:tc>
        <w:tc>
          <w:tcPr>
            <w:tcW w:w="1843" w:type="dxa"/>
          </w:tcPr>
          <w:p w:rsidR="007D4AE7" w:rsidRPr="007D4AE7" w:rsidRDefault="007D4AE7" w:rsidP="007D4AE7">
            <w:pPr>
              <w:numPr>
                <w:ilvl w:val="0"/>
                <w:numId w:val="0"/>
              </w:numPr>
              <w:spacing w:before="0" w:beforeAutospacing="0" w:after="0" w:line="240" w:lineRule="auto"/>
              <w:jc w:val="left"/>
              <w:rPr>
                <w:rFonts w:ascii="Times New Roman" w:hAnsi="Times New Roman" w:cs="Times New Roman"/>
                <w:color w:val="auto"/>
                <w:sz w:val="24"/>
                <w:szCs w:val="24"/>
              </w:rPr>
            </w:pPr>
            <w:r w:rsidRPr="007D4AE7">
              <w:rPr>
                <w:rFonts w:ascii="Times New Roman" w:hAnsi="Times New Roman" w:cs="Times New Roman"/>
                <w:color w:val="auto"/>
                <w:sz w:val="24"/>
                <w:szCs w:val="24"/>
              </w:rPr>
              <w:t>123</w:t>
            </w:r>
          </w:p>
        </w:tc>
      </w:tr>
    </w:tbl>
    <w:p w:rsidR="00F6507B" w:rsidRPr="002779B3" w:rsidRDefault="00F6507B" w:rsidP="00712FE1">
      <w:pPr>
        <w:numPr>
          <w:ilvl w:val="0"/>
          <w:numId w:val="0"/>
        </w:numPr>
        <w:spacing w:before="0" w:beforeAutospacing="0" w:after="0" w:line="240" w:lineRule="auto"/>
        <w:jc w:val="left"/>
        <w:rPr>
          <w:rFonts w:ascii="Times New Roman" w:hAnsi="Times New Roman" w:cs="Times New Roman"/>
          <w:color w:val="FF0000"/>
          <w:sz w:val="24"/>
          <w:szCs w:val="24"/>
        </w:rPr>
      </w:pPr>
    </w:p>
    <w:p w:rsidR="0087042E" w:rsidRPr="009D4731" w:rsidRDefault="0087042E" w:rsidP="0087042E">
      <w:pPr>
        <w:numPr>
          <w:ilvl w:val="0"/>
          <w:numId w:val="0"/>
        </w:numPr>
        <w:spacing w:before="0" w:beforeAutospacing="0" w:after="0" w:line="240" w:lineRule="auto"/>
        <w:rPr>
          <w:rFonts w:ascii="Times New Roman" w:hAnsi="Times New Roman" w:cs="Times New Roman"/>
          <w:color w:val="auto"/>
          <w:szCs w:val="24"/>
        </w:rPr>
      </w:pPr>
      <w:r w:rsidRPr="002779B3">
        <w:rPr>
          <w:rFonts w:ascii="Times New Roman" w:hAnsi="Times New Roman" w:cs="Times New Roman"/>
          <w:color w:val="FF0000"/>
          <w:szCs w:val="24"/>
        </w:rPr>
        <w:tab/>
      </w:r>
      <w:r w:rsidRPr="009D4731">
        <w:rPr>
          <w:rFonts w:ascii="Times New Roman" w:hAnsi="Times New Roman" w:cs="Times New Roman"/>
          <w:color w:val="auto"/>
          <w:szCs w:val="24"/>
        </w:rPr>
        <w:t>В отделе реализуются 1</w:t>
      </w:r>
      <w:r w:rsidR="009D4731" w:rsidRPr="009D4731">
        <w:rPr>
          <w:rFonts w:ascii="Times New Roman" w:hAnsi="Times New Roman" w:cs="Times New Roman"/>
          <w:color w:val="auto"/>
          <w:szCs w:val="24"/>
        </w:rPr>
        <w:t>0</w:t>
      </w:r>
      <w:r w:rsidRPr="009D4731">
        <w:rPr>
          <w:rFonts w:ascii="Times New Roman" w:hAnsi="Times New Roman" w:cs="Times New Roman"/>
          <w:color w:val="auto"/>
          <w:szCs w:val="24"/>
        </w:rPr>
        <w:t xml:space="preserve"> </w:t>
      </w:r>
      <w:r w:rsidR="009D4731" w:rsidRPr="009D4731">
        <w:rPr>
          <w:rFonts w:ascii="Times New Roman" w:hAnsi="Times New Roman" w:cs="Times New Roman"/>
          <w:color w:val="auto"/>
          <w:szCs w:val="24"/>
        </w:rPr>
        <w:t xml:space="preserve">дополнительных общеобразовательных </w:t>
      </w:r>
      <w:r w:rsidRPr="009D4731">
        <w:rPr>
          <w:rFonts w:ascii="Times New Roman" w:hAnsi="Times New Roman" w:cs="Times New Roman"/>
          <w:color w:val="auto"/>
          <w:szCs w:val="24"/>
        </w:rPr>
        <w:t>общеразвивающих программ в туристско-краеведческой</w:t>
      </w:r>
      <w:r w:rsidR="009D4731">
        <w:rPr>
          <w:rFonts w:ascii="Times New Roman" w:hAnsi="Times New Roman" w:cs="Times New Roman"/>
          <w:color w:val="auto"/>
          <w:szCs w:val="24"/>
        </w:rPr>
        <w:t xml:space="preserve">, </w:t>
      </w:r>
      <w:r w:rsidRPr="009D4731">
        <w:rPr>
          <w:rFonts w:ascii="Times New Roman" w:hAnsi="Times New Roman" w:cs="Times New Roman"/>
          <w:color w:val="auto"/>
          <w:szCs w:val="24"/>
        </w:rPr>
        <w:t xml:space="preserve">социально-гуманитарной </w:t>
      </w:r>
      <w:r w:rsidR="009D4731">
        <w:rPr>
          <w:rFonts w:ascii="Times New Roman" w:hAnsi="Times New Roman" w:cs="Times New Roman"/>
          <w:color w:val="auto"/>
          <w:szCs w:val="24"/>
        </w:rPr>
        <w:t xml:space="preserve">и технической </w:t>
      </w:r>
      <w:r w:rsidRPr="009D4731">
        <w:rPr>
          <w:rFonts w:ascii="Times New Roman" w:hAnsi="Times New Roman" w:cs="Times New Roman"/>
          <w:color w:val="auto"/>
          <w:szCs w:val="24"/>
        </w:rPr>
        <w:t xml:space="preserve">направленности. </w:t>
      </w:r>
    </w:p>
    <w:p w:rsidR="00723B16" w:rsidRPr="009D4731" w:rsidRDefault="0087042E" w:rsidP="00723B16">
      <w:pPr>
        <w:numPr>
          <w:ilvl w:val="0"/>
          <w:numId w:val="0"/>
        </w:numPr>
        <w:spacing w:before="0" w:beforeAutospacing="0" w:after="0" w:line="240" w:lineRule="auto"/>
        <w:rPr>
          <w:rFonts w:ascii="Times New Roman" w:hAnsi="Times New Roman" w:cs="Times New Roman"/>
          <w:color w:val="auto"/>
          <w:szCs w:val="24"/>
        </w:rPr>
      </w:pPr>
      <w:r w:rsidRPr="002779B3">
        <w:rPr>
          <w:rFonts w:ascii="Times New Roman" w:hAnsi="Times New Roman" w:cs="Times New Roman"/>
          <w:color w:val="FF0000"/>
          <w:szCs w:val="24"/>
        </w:rPr>
        <w:tab/>
      </w:r>
      <w:r w:rsidRPr="009D4731">
        <w:rPr>
          <w:rFonts w:ascii="Times New Roman" w:hAnsi="Times New Roman" w:cs="Times New Roman"/>
          <w:color w:val="auto"/>
          <w:szCs w:val="24"/>
        </w:rPr>
        <w:t>В 202</w:t>
      </w:r>
      <w:r w:rsidR="009D4731" w:rsidRPr="009D4731">
        <w:rPr>
          <w:rFonts w:ascii="Times New Roman" w:hAnsi="Times New Roman" w:cs="Times New Roman"/>
          <w:color w:val="auto"/>
          <w:szCs w:val="24"/>
        </w:rPr>
        <w:t>2</w:t>
      </w:r>
      <w:r w:rsidRPr="009D4731">
        <w:rPr>
          <w:rFonts w:ascii="Times New Roman" w:hAnsi="Times New Roman" w:cs="Times New Roman"/>
          <w:color w:val="auto"/>
          <w:szCs w:val="24"/>
        </w:rPr>
        <w:t>-202</w:t>
      </w:r>
      <w:r w:rsidR="009D4731" w:rsidRPr="009D4731">
        <w:rPr>
          <w:rFonts w:ascii="Times New Roman" w:hAnsi="Times New Roman" w:cs="Times New Roman"/>
          <w:color w:val="auto"/>
          <w:szCs w:val="24"/>
        </w:rPr>
        <w:t>3</w:t>
      </w:r>
      <w:r w:rsidRPr="009D4731">
        <w:rPr>
          <w:rFonts w:ascii="Times New Roman" w:hAnsi="Times New Roman" w:cs="Times New Roman"/>
          <w:color w:val="auto"/>
          <w:szCs w:val="24"/>
        </w:rPr>
        <w:t xml:space="preserve"> учебном году педагог</w:t>
      </w:r>
      <w:r w:rsidR="009D4731" w:rsidRPr="009D4731">
        <w:rPr>
          <w:rFonts w:ascii="Times New Roman" w:hAnsi="Times New Roman" w:cs="Times New Roman"/>
          <w:color w:val="auto"/>
          <w:szCs w:val="24"/>
        </w:rPr>
        <w:t>и</w:t>
      </w:r>
      <w:r w:rsidRPr="009D4731">
        <w:rPr>
          <w:rFonts w:ascii="Times New Roman" w:hAnsi="Times New Roman" w:cs="Times New Roman"/>
          <w:color w:val="auto"/>
          <w:szCs w:val="24"/>
        </w:rPr>
        <w:t xml:space="preserve"> </w:t>
      </w:r>
      <w:r w:rsidR="009D4731" w:rsidRPr="009D4731">
        <w:rPr>
          <w:rFonts w:ascii="Times New Roman" w:hAnsi="Times New Roman" w:cs="Times New Roman"/>
          <w:color w:val="auto"/>
          <w:szCs w:val="24"/>
        </w:rPr>
        <w:t>отдела</w:t>
      </w:r>
      <w:r w:rsidR="004C5D31" w:rsidRPr="009D4731">
        <w:rPr>
          <w:rFonts w:ascii="Times New Roman" w:hAnsi="Times New Roman" w:cs="Times New Roman"/>
          <w:color w:val="auto"/>
          <w:szCs w:val="24"/>
        </w:rPr>
        <w:t xml:space="preserve"> </w:t>
      </w:r>
      <w:r w:rsidRPr="009D4731">
        <w:rPr>
          <w:rFonts w:ascii="Times New Roman" w:hAnsi="Times New Roman" w:cs="Times New Roman"/>
          <w:color w:val="auto"/>
          <w:szCs w:val="24"/>
        </w:rPr>
        <w:t>активно принимал</w:t>
      </w:r>
      <w:r w:rsidR="00417233">
        <w:rPr>
          <w:rFonts w:ascii="Times New Roman" w:hAnsi="Times New Roman" w:cs="Times New Roman"/>
          <w:color w:val="auto"/>
          <w:szCs w:val="24"/>
        </w:rPr>
        <w:t>и</w:t>
      </w:r>
      <w:r w:rsidRPr="009D4731">
        <w:rPr>
          <w:rFonts w:ascii="Times New Roman" w:hAnsi="Times New Roman" w:cs="Times New Roman"/>
          <w:color w:val="auto"/>
          <w:szCs w:val="24"/>
        </w:rPr>
        <w:t xml:space="preserve"> участие в работе районных</w:t>
      </w:r>
      <w:r w:rsidR="009D4731" w:rsidRPr="009D4731">
        <w:rPr>
          <w:rFonts w:ascii="Times New Roman" w:hAnsi="Times New Roman" w:cs="Times New Roman"/>
          <w:color w:val="auto"/>
          <w:szCs w:val="24"/>
        </w:rPr>
        <w:t>,</w:t>
      </w:r>
      <w:r w:rsidRPr="009D4731">
        <w:rPr>
          <w:rFonts w:ascii="Times New Roman" w:hAnsi="Times New Roman" w:cs="Times New Roman"/>
          <w:color w:val="auto"/>
          <w:szCs w:val="24"/>
        </w:rPr>
        <w:t xml:space="preserve"> краевых </w:t>
      </w:r>
      <w:r w:rsidR="009D4731" w:rsidRPr="009D4731">
        <w:rPr>
          <w:rFonts w:ascii="Times New Roman" w:hAnsi="Times New Roman" w:cs="Times New Roman"/>
          <w:color w:val="auto"/>
          <w:szCs w:val="24"/>
        </w:rPr>
        <w:t>и всероссийских с</w:t>
      </w:r>
      <w:r w:rsidRPr="009D4731">
        <w:rPr>
          <w:rFonts w:ascii="Times New Roman" w:hAnsi="Times New Roman" w:cs="Times New Roman"/>
          <w:color w:val="auto"/>
          <w:szCs w:val="24"/>
        </w:rPr>
        <w:t>еминаров</w:t>
      </w:r>
      <w:r w:rsidR="009D4731" w:rsidRPr="009D4731">
        <w:rPr>
          <w:rFonts w:ascii="Times New Roman" w:hAnsi="Times New Roman" w:cs="Times New Roman"/>
          <w:color w:val="auto"/>
          <w:szCs w:val="24"/>
        </w:rPr>
        <w:t xml:space="preserve"> и конференций</w:t>
      </w:r>
      <w:r w:rsidRPr="009D4731">
        <w:rPr>
          <w:rFonts w:ascii="Times New Roman" w:hAnsi="Times New Roman" w:cs="Times New Roman"/>
          <w:color w:val="auto"/>
          <w:szCs w:val="24"/>
        </w:rPr>
        <w:t xml:space="preserve">. </w:t>
      </w:r>
    </w:p>
    <w:p w:rsidR="00E7591A" w:rsidRPr="002779B3" w:rsidRDefault="00E7591A" w:rsidP="00723B16">
      <w:pPr>
        <w:numPr>
          <w:ilvl w:val="0"/>
          <w:numId w:val="0"/>
        </w:numPr>
        <w:spacing w:before="0" w:beforeAutospacing="0" w:after="0" w:line="240" w:lineRule="auto"/>
        <w:jc w:val="center"/>
        <w:rPr>
          <w:rFonts w:ascii="Times New Roman" w:hAnsi="Times New Roman" w:cs="Times New Roman"/>
          <w:color w:val="FF0000"/>
          <w:szCs w:val="24"/>
        </w:rPr>
      </w:pPr>
    </w:p>
    <w:p w:rsidR="006131B0" w:rsidRDefault="006131B0" w:rsidP="00723B16">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23B16">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23B16">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23B16">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723B16">
      <w:pPr>
        <w:numPr>
          <w:ilvl w:val="0"/>
          <w:numId w:val="0"/>
        </w:numPr>
        <w:spacing w:before="0" w:beforeAutospacing="0" w:after="0" w:line="240" w:lineRule="auto"/>
        <w:jc w:val="center"/>
        <w:rPr>
          <w:rFonts w:ascii="Times New Roman" w:hAnsi="Times New Roman" w:cs="Times New Roman"/>
          <w:color w:val="auto"/>
          <w:szCs w:val="24"/>
        </w:rPr>
      </w:pPr>
    </w:p>
    <w:p w:rsidR="0087042E" w:rsidRDefault="0087042E" w:rsidP="00723B16">
      <w:pPr>
        <w:numPr>
          <w:ilvl w:val="0"/>
          <w:numId w:val="0"/>
        </w:numPr>
        <w:spacing w:before="0" w:beforeAutospacing="0" w:after="0" w:line="240" w:lineRule="auto"/>
        <w:jc w:val="center"/>
        <w:rPr>
          <w:rFonts w:ascii="Times New Roman" w:hAnsi="Times New Roman" w:cs="Times New Roman"/>
          <w:color w:val="auto"/>
          <w:szCs w:val="24"/>
        </w:rPr>
      </w:pPr>
      <w:r w:rsidRPr="009D4731">
        <w:rPr>
          <w:rFonts w:ascii="Times New Roman" w:hAnsi="Times New Roman" w:cs="Times New Roman"/>
          <w:color w:val="auto"/>
          <w:szCs w:val="24"/>
        </w:rPr>
        <w:lastRenderedPageBreak/>
        <w:t>Обучение на курсах, семинарах, общественная и другая работа</w:t>
      </w:r>
    </w:p>
    <w:p w:rsidR="00BF568F" w:rsidRPr="009D4731" w:rsidRDefault="00BF568F" w:rsidP="00723B16">
      <w:pPr>
        <w:numPr>
          <w:ilvl w:val="0"/>
          <w:numId w:val="0"/>
        </w:numPr>
        <w:spacing w:before="0" w:beforeAutospacing="0" w:after="0" w:line="240" w:lineRule="auto"/>
        <w:jc w:val="center"/>
        <w:rPr>
          <w:rFonts w:ascii="Times New Roman" w:hAnsi="Times New Roman" w:cs="Times New Roman"/>
          <w:color w:val="auto"/>
          <w:szCs w:val="24"/>
        </w:rPr>
      </w:pPr>
    </w:p>
    <w:tbl>
      <w:tblPr>
        <w:tblW w:w="9445" w:type="dxa"/>
        <w:jc w:val="center"/>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6"/>
        <w:gridCol w:w="2006"/>
        <w:gridCol w:w="948"/>
        <w:gridCol w:w="3079"/>
        <w:gridCol w:w="2036"/>
      </w:tblGrid>
      <w:tr w:rsidR="00BF568F" w:rsidRPr="00BF568F" w:rsidTr="0073542F">
        <w:trPr>
          <w:jc w:val="center"/>
        </w:trPr>
        <w:tc>
          <w:tcPr>
            <w:tcW w:w="1376"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 xml:space="preserve">Дата </w:t>
            </w:r>
          </w:p>
        </w:tc>
        <w:tc>
          <w:tcPr>
            <w:tcW w:w="2006"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Кто проводил</w:t>
            </w:r>
          </w:p>
        </w:tc>
        <w:tc>
          <w:tcPr>
            <w:tcW w:w="948"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Кол-во часов</w:t>
            </w:r>
          </w:p>
        </w:tc>
        <w:tc>
          <w:tcPr>
            <w:tcW w:w="3079"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 xml:space="preserve">Тема </w:t>
            </w:r>
          </w:p>
        </w:tc>
        <w:tc>
          <w:tcPr>
            <w:tcW w:w="2036"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Ф.И.О. педагога</w:t>
            </w:r>
          </w:p>
        </w:tc>
      </w:tr>
      <w:tr w:rsidR="00BF568F" w:rsidRPr="00BF568F" w:rsidTr="0073542F">
        <w:trPr>
          <w:jc w:val="center"/>
        </w:trPr>
        <w:tc>
          <w:tcPr>
            <w:tcW w:w="1376"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16.09.2022- 26.09.2022</w:t>
            </w:r>
          </w:p>
        </w:tc>
        <w:tc>
          <w:tcPr>
            <w:tcW w:w="2006"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АНО «Большая перемена»</w:t>
            </w:r>
          </w:p>
        </w:tc>
        <w:tc>
          <w:tcPr>
            <w:tcW w:w="948"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9</w:t>
            </w:r>
          </w:p>
        </w:tc>
        <w:tc>
          <w:tcPr>
            <w:tcW w:w="3079"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Дистанционная программа повышения квалификации «Наставничество подростков: технологии развития талантов и формирования успешности»</w:t>
            </w:r>
          </w:p>
        </w:tc>
        <w:tc>
          <w:tcPr>
            <w:tcW w:w="2036" w:type="dxa"/>
          </w:tcPr>
          <w:p w:rsidR="00BF568F" w:rsidRPr="00BF568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BF568F">
              <w:rPr>
                <w:rFonts w:ascii="Times New Roman" w:hAnsi="Times New Roman" w:cs="Times New Roman"/>
                <w:color w:val="auto"/>
                <w:sz w:val="24"/>
                <w:szCs w:val="24"/>
              </w:rPr>
              <w:t>Барашкина Н.И.</w:t>
            </w:r>
          </w:p>
        </w:tc>
      </w:tr>
      <w:tr w:rsidR="00BF568F" w:rsidRPr="0073542F" w:rsidTr="0073542F">
        <w:trPr>
          <w:jc w:val="center"/>
        </w:trPr>
        <w:tc>
          <w:tcPr>
            <w:tcW w:w="137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29.09.2022</w:t>
            </w:r>
          </w:p>
        </w:tc>
        <w:tc>
          <w:tcPr>
            <w:tcW w:w="200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Муниципальный опорный центр дополнительного образования МО Тимашевский район</w:t>
            </w:r>
          </w:p>
        </w:tc>
        <w:tc>
          <w:tcPr>
            <w:tcW w:w="948"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1,5</w:t>
            </w:r>
          </w:p>
        </w:tc>
        <w:tc>
          <w:tcPr>
            <w:tcW w:w="3079"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Районный обучающий семинар «Нетрадиционная форма проведения занятий»</w:t>
            </w:r>
          </w:p>
        </w:tc>
        <w:tc>
          <w:tcPr>
            <w:tcW w:w="203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 xml:space="preserve">Ермолович Л.В., </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Нененко Ю.А.</w:t>
            </w:r>
          </w:p>
        </w:tc>
      </w:tr>
      <w:tr w:rsidR="00BF568F" w:rsidRPr="0073542F" w:rsidTr="0073542F">
        <w:trPr>
          <w:jc w:val="center"/>
        </w:trPr>
        <w:tc>
          <w:tcPr>
            <w:tcW w:w="137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14.10.2022</w:t>
            </w:r>
          </w:p>
        </w:tc>
        <w:tc>
          <w:tcPr>
            <w:tcW w:w="200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МБУДО ЦТ «Радуга»</w:t>
            </w:r>
          </w:p>
        </w:tc>
        <w:tc>
          <w:tcPr>
            <w:tcW w:w="948"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3</w:t>
            </w:r>
          </w:p>
        </w:tc>
        <w:tc>
          <w:tcPr>
            <w:tcW w:w="3079"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Районный круглый стол по теме «Мы выстояли! Мы победили!»</w:t>
            </w:r>
          </w:p>
        </w:tc>
        <w:tc>
          <w:tcPr>
            <w:tcW w:w="203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 xml:space="preserve">Ермолович Л.В., </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 xml:space="preserve">Брыкова Г.В., </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Нененко Ю.А.</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Барашкина Н.И.</w:t>
            </w:r>
          </w:p>
        </w:tc>
      </w:tr>
      <w:tr w:rsidR="00BF568F" w:rsidRPr="0073542F" w:rsidTr="0073542F">
        <w:trPr>
          <w:jc w:val="center"/>
        </w:trPr>
        <w:tc>
          <w:tcPr>
            <w:tcW w:w="137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18.10.2022</w:t>
            </w:r>
          </w:p>
        </w:tc>
        <w:tc>
          <w:tcPr>
            <w:tcW w:w="2006" w:type="dxa"/>
          </w:tcPr>
          <w:p w:rsidR="0073542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 xml:space="preserve">МБОУ СОШ </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 xml:space="preserve">№ 4 </w:t>
            </w:r>
          </w:p>
        </w:tc>
        <w:tc>
          <w:tcPr>
            <w:tcW w:w="948"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3</w:t>
            </w:r>
          </w:p>
        </w:tc>
        <w:tc>
          <w:tcPr>
            <w:tcW w:w="3079"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Краевая научно-практическая конференция «Инновационная деятельность как средство повышения качества образования»</w:t>
            </w:r>
          </w:p>
        </w:tc>
        <w:tc>
          <w:tcPr>
            <w:tcW w:w="203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 xml:space="preserve">Ермолович Л.В., </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 xml:space="preserve">Брыкова Г.В., </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Барашкина Н.И.</w:t>
            </w:r>
          </w:p>
        </w:tc>
      </w:tr>
      <w:tr w:rsidR="00BF568F" w:rsidRPr="0073542F" w:rsidTr="0073542F">
        <w:trPr>
          <w:jc w:val="center"/>
        </w:trPr>
        <w:tc>
          <w:tcPr>
            <w:tcW w:w="137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20.12.2022</w:t>
            </w:r>
          </w:p>
        </w:tc>
        <w:tc>
          <w:tcPr>
            <w:tcW w:w="200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Ситникова В.В.</w:t>
            </w:r>
          </w:p>
        </w:tc>
        <w:tc>
          <w:tcPr>
            <w:tcW w:w="948"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1</w:t>
            </w:r>
          </w:p>
        </w:tc>
        <w:tc>
          <w:tcPr>
            <w:tcW w:w="3079"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Подготовка и представление презентации к общестаничному мероприятию «Слава вам, сыны роговские!»</w:t>
            </w:r>
          </w:p>
        </w:tc>
        <w:tc>
          <w:tcPr>
            <w:tcW w:w="203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Нененко Ю.А.</w:t>
            </w:r>
          </w:p>
        </w:tc>
      </w:tr>
      <w:tr w:rsidR="00BF568F" w:rsidRPr="0073542F" w:rsidTr="0073542F">
        <w:trPr>
          <w:jc w:val="center"/>
        </w:trPr>
        <w:tc>
          <w:tcPr>
            <w:tcW w:w="137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28.12. 2022</w:t>
            </w:r>
          </w:p>
        </w:tc>
        <w:tc>
          <w:tcPr>
            <w:tcW w:w="200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Муниципальный опорный центр дополнительного образования детей Краснодарского края мо Тимашевский район</w:t>
            </w:r>
          </w:p>
        </w:tc>
        <w:tc>
          <w:tcPr>
            <w:tcW w:w="948"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2</w:t>
            </w:r>
          </w:p>
        </w:tc>
        <w:tc>
          <w:tcPr>
            <w:tcW w:w="3079"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Семинар по теме «Внедрение форм наставничества в образовательный процесс»</w:t>
            </w:r>
          </w:p>
        </w:tc>
        <w:tc>
          <w:tcPr>
            <w:tcW w:w="203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Барашкина Н.И.</w:t>
            </w:r>
          </w:p>
        </w:tc>
      </w:tr>
      <w:tr w:rsidR="00BF568F" w:rsidRPr="0073542F" w:rsidTr="0073542F">
        <w:trPr>
          <w:jc w:val="center"/>
        </w:trPr>
        <w:tc>
          <w:tcPr>
            <w:tcW w:w="137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21.02.2023</w:t>
            </w:r>
          </w:p>
        </w:tc>
        <w:tc>
          <w:tcPr>
            <w:tcW w:w="200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Ситникова В.В.,</w:t>
            </w:r>
          </w:p>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УО, РДК</w:t>
            </w:r>
          </w:p>
        </w:tc>
        <w:tc>
          <w:tcPr>
            <w:tcW w:w="948"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1</w:t>
            </w:r>
          </w:p>
        </w:tc>
        <w:tc>
          <w:tcPr>
            <w:tcW w:w="3079"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Подготовка и представление презентации к районному мероприятию «Слава вам, сыны России!»</w:t>
            </w:r>
          </w:p>
        </w:tc>
        <w:tc>
          <w:tcPr>
            <w:tcW w:w="2036" w:type="dxa"/>
          </w:tcPr>
          <w:p w:rsidR="00BF568F" w:rsidRPr="0073542F"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73542F">
              <w:rPr>
                <w:rFonts w:ascii="Times New Roman" w:hAnsi="Times New Roman" w:cs="Times New Roman"/>
                <w:color w:val="auto"/>
                <w:sz w:val="24"/>
                <w:szCs w:val="24"/>
              </w:rPr>
              <w:t>Нененко Ю.А</w:t>
            </w:r>
          </w:p>
        </w:tc>
      </w:tr>
      <w:tr w:rsidR="00BF568F" w:rsidRPr="006514C7" w:rsidTr="0073542F">
        <w:trPr>
          <w:jc w:val="center"/>
        </w:trPr>
        <w:tc>
          <w:tcPr>
            <w:tcW w:w="1376" w:type="dxa"/>
          </w:tcPr>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t>05.05.2023</w:t>
            </w:r>
          </w:p>
        </w:tc>
        <w:tc>
          <w:tcPr>
            <w:tcW w:w="2006" w:type="dxa"/>
          </w:tcPr>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t>МБУДО ЦТ «Радуга»</w:t>
            </w:r>
          </w:p>
        </w:tc>
        <w:tc>
          <w:tcPr>
            <w:tcW w:w="948" w:type="dxa"/>
          </w:tcPr>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t>3</w:t>
            </w:r>
          </w:p>
        </w:tc>
        <w:tc>
          <w:tcPr>
            <w:tcW w:w="3079" w:type="dxa"/>
          </w:tcPr>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t xml:space="preserve">Районный семинар педагогических работников учреждений дополнительного образования по теме: </w:t>
            </w:r>
            <w:r w:rsidRPr="006514C7">
              <w:rPr>
                <w:rFonts w:ascii="Times New Roman" w:hAnsi="Times New Roman" w:cs="Times New Roman"/>
                <w:color w:val="auto"/>
                <w:sz w:val="24"/>
                <w:szCs w:val="24"/>
              </w:rPr>
              <w:lastRenderedPageBreak/>
              <w:t>«Современные педагогические технологии и методики организации образовательной деятельности учащихся»</w:t>
            </w:r>
          </w:p>
        </w:tc>
        <w:tc>
          <w:tcPr>
            <w:tcW w:w="2036" w:type="dxa"/>
          </w:tcPr>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lastRenderedPageBreak/>
              <w:t xml:space="preserve">Ермолович Л.В., </w:t>
            </w:r>
          </w:p>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t xml:space="preserve">Брыкова Г.В., </w:t>
            </w:r>
          </w:p>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t>Нененко Ю.А.</w:t>
            </w:r>
          </w:p>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r w:rsidRPr="006514C7">
              <w:rPr>
                <w:rFonts w:ascii="Times New Roman" w:hAnsi="Times New Roman" w:cs="Times New Roman"/>
                <w:color w:val="auto"/>
                <w:sz w:val="24"/>
                <w:szCs w:val="24"/>
              </w:rPr>
              <w:t>Барашкина Н.И.</w:t>
            </w:r>
          </w:p>
          <w:p w:rsidR="00BF568F" w:rsidRPr="006514C7" w:rsidRDefault="00BF568F" w:rsidP="00BF568F">
            <w:pPr>
              <w:numPr>
                <w:ilvl w:val="0"/>
                <w:numId w:val="0"/>
              </w:numPr>
              <w:spacing w:before="0" w:beforeAutospacing="0" w:after="0" w:line="240" w:lineRule="auto"/>
              <w:jc w:val="left"/>
              <w:rPr>
                <w:rFonts w:ascii="Times New Roman" w:hAnsi="Times New Roman" w:cs="Times New Roman"/>
                <w:color w:val="auto"/>
                <w:sz w:val="24"/>
                <w:szCs w:val="24"/>
              </w:rPr>
            </w:pPr>
          </w:p>
        </w:tc>
      </w:tr>
    </w:tbl>
    <w:p w:rsidR="0087042E" w:rsidRPr="002779B3" w:rsidRDefault="0087042E" w:rsidP="0087042E">
      <w:pPr>
        <w:numPr>
          <w:ilvl w:val="0"/>
          <w:numId w:val="0"/>
        </w:numPr>
        <w:spacing w:before="0" w:beforeAutospacing="0" w:after="0" w:line="240" w:lineRule="auto"/>
        <w:jc w:val="left"/>
        <w:rPr>
          <w:rFonts w:ascii="Times New Roman" w:hAnsi="Times New Roman" w:cs="Times New Roman"/>
          <w:color w:val="FF0000"/>
          <w:sz w:val="24"/>
          <w:szCs w:val="24"/>
        </w:rPr>
      </w:pPr>
    </w:p>
    <w:p w:rsidR="0087042E" w:rsidRPr="00AA320F" w:rsidRDefault="003A0410" w:rsidP="0087042E">
      <w:pPr>
        <w:numPr>
          <w:ilvl w:val="0"/>
          <w:numId w:val="0"/>
        </w:numPr>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87042E" w:rsidRPr="00AA320F">
        <w:rPr>
          <w:rFonts w:ascii="Times New Roman" w:hAnsi="Times New Roman" w:cs="Times New Roman"/>
          <w:color w:val="auto"/>
        </w:rPr>
        <w:t xml:space="preserve">Участие педагогов отдела в различных мероприятиях способствует развитию </w:t>
      </w:r>
      <w:r w:rsidR="00AA320F" w:rsidRPr="00AA320F">
        <w:rPr>
          <w:rFonts w:ascii="Times New Roman" w:hAnsi="Times New Roman" w:cs="Times New Roman"/>
          <w:color w:val="auto"/>
        </w:rPr>
        <w:t>их</w:t>
      </w:r>
      <w:r w:rsidR="0087042E" w:rsidRPr="00AA320F">
        <w:rPr>
          <w:rFonts w:ascii="Times New Roman" w:hAnsi="Times New Roman" w:cs="Times New Roman"/>
          <w:color w:val="auto"/>
        </w:rPr>
        <w:t xml:space="preserve"> активности в профессии, повышению педагогической компетентности, выявлению и поддержке творческой инициативы.</w:t>
      </w:r>
    </w:p>
    <w:p w:rsidR="00AA320F" w:rsidRPr="002779B3" w:rsidRDefault="003A0410" w:rsidP="00E7591A">
      <w:pPr>
        <w:numPr>
          <w:ilvl w:val="0"/>
          <w:numId w:val="0"/>
        </w:numPr>
        <w:spacing w:before="0" w:beforeAutospacing="0" w:after="0" w:line="240" w:lineRule="auto"/>
        <w:rPr>
          <w:rFonts w:ascii="Times New Roman" w:hAnsi="Times New Roman" w:cs="Times New Roman"/>
          <w:color w:val="FF0000"/>
        </w:rPr>
      </w:pPr>
      <w:r w:rsidRPr="002779B3">
        <w:rPr>
          <w:rFonts w:ascii="Times New Roman" w:hAnsi="Times New Roman" w:cs="Times New Roman"/>
          <w:color w:val="FF0000"/>
        </w:rPr>
        <w:tab/>
      </w:r>
    </w:p>
    <w:p w:rsidR="007620B5" w:rsidRPr="006131B0" w:rsidRDefault="0087042E" w:rsidP="003A0410">
      <w:pPr>
        <w:numPr>
          <w:ilvl w:val="0"/>
          <w:numId w:val="0"/>
        </w:numPr>
        <w:spacing w:before="0" w:beforeAutospacing="0" w:after="0" w:line="240" w:lineRule="auto"/>
        <w:jc w:val="center"/>
        <w:rPr>
          <w:rFonts w:ascii="Times New Roman" w:hAnsi="Times New Roman" w:cs="Times New Roman"/>
          <w:color w:val="auto"/>
        </w:rPr>
      </w:pPr>
      <w:r w:rsidRPr="00AA320F">
        <w:rPr>
          <w:rFonts w:ascii="Times New Roman" w:hAnsi="Times New Roman" w:cs="Times New Roman"/>
          <w:color w:val="auto"/>
        </w:rPr>
        <w:t>Достижения пе</w:t>
      </w:r>
      <w:r w:rsidR="003A0410" w:rsidRPr="00AA320F">
        <w:rPr>
          <w:rFonts w:ascii="Times New Roman" w:hAnsi="Times New Roman" w:cs="Times New Roman"/>
          <w:color w:val="auto"/>
        </w:rPr>
        <w:t xml:space="preserve">дагогов </w:t>
      </w:r>
    </w:p>
    <w:tbl>
      <w:tblPr>
        <w:tblW w:w="0" w:type="auto"/>
        <w:jc w:val="center"/>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4"/>
        <w:gridCol w:w="1401"/>
        <w:gridCol w:w="2024"/>
        <w:gridCol w:w="1996"/>
        <w:gridCol w:w="1881"/>
      </w:tblGrid>
      <w:tr w:rsidR="00F2692C" w:rsidRPr="00EB02B0" w:rsidTr="00F2692C">
        <w:trPr>
          <w:trHeight w:val="591"/>
          <w:jc w:val="center"/>
        </w:trPr>
        <w:tc>
          <w:tcPr>
            <w:tcW w:w="2504" w:type="dxa"/>
          </w:tcPr>
          <w:p w:rsidR="00F2692C" w:rsidRPr="00F2692C"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F2692C">
              <w:rPr>
                <w:rFonts w:ascii="Times New Roman" w:hAnsi="Times New Roman" w:cs="Times New Roman"/>
                <w:color w:val="auto"/>
                <w:sz w:val="24"/>
                <w:szCs w:val="24"/>
              </w:rPr>
              <w:t>Название конкурса</w:t>
            </w:r>
          </w:p>
        </w:tc>
        <w:tc>
          <w:tcPr>
            <w:tcW w:w="1401" w:type="dxa"/>
          </w:tcPr>
          <w:p w:rsidR="00F2692C" w:rsidRPr="00F2692C"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F2692C">
              <w:rPr>
                <w:rFonts w:ascii="Times New Roman" w:hAnsi="Times New Roman" w:cs="Times New Roman"/>
                <w:color w:val="auto"/>
                <w:sz w:val="24"/>
                <w:szCs w:val="24"/>
              </w:rPr>
              <w:t>Дата проведения</w:t>
            </w:r>
          </w:p>
        </w:tc>
        <w:tc>
          <w:tcPr>
            <w:tcW w:w="2024" w:type="dxa"/>
            <w:tcBorders>
              <w:right w:val="single" w:sz="4" w:space="0" w:color="auto"/>
            </w:tcBorders>
          </w:tcPr>
          <w:p w:rsidR="00F2692C" w:rsidRPr="00F2692C"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F2692C">
              <w:rPr>
                <w:rFonts w:ascii="Times New Roman" w:hAnsi="Times New Roman" w:cs="Times New Roman"/>
                <w:color w:val="auto"/>
                <w:sz w:val="24"/>
                <w:szCs w:val="24"/>
              </w:rPr>
              <w:t xml:space="preserve">Этап </w:t>
            </w:r>
          </w:p>
        </w:tc>
        <w:tc>
          <w:tcPr>
            <w:tcW w:w="1996" w:type="dxa"/>
            <w:tcBorders>
              <w:left w:val="single" w:sz="4" w:space="0" w:color="auto"/>
            </w:tcBorders>
          </w:tcPr>
          <w:p w:rsidR="00F2692C" w:rsidRPr="00F2692C"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F2692C">
              <w:rPr>
                <w:rFonts w:ascii="Times New Roman" w:hAnsi="Times New Roman" w:cs="Times New Roman"/>
                <w:color w:val="auto"/>
                <w:sz w:val="24"/>
                <w:szCs w:val="24"/>
              </w:rPr>
              <w:t>Ф.И.О</w:t>
            </w:r>
          </w:p>
          <w:p w:rsidR="00F2692C" w:rsidRPr="00F2692C"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F2692C">
              <w:rPr>
                <w:rFonts w:ascii="Times New Roman" w:hAnsi="Times New Roman" w:cs="Times New Roman"/>
                <w:color w:val="auto"/>
                <w:sz w:val="24"/>
                <w:szCs w:val="24"/>
              </w:rPr>
              <w:t xml:space="preserve"> педагога</w:t>
            </w:r>
          </w:p>
        </w:tc>
        <w:tc>
          <w:tcPr>
            <w:tcW w:w="1881" w:type="dxa"/>
          </w:tcPr>
          <w:p w:rsidR="00F2692C" w:rsidRPr="00F2692C"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F2692C">
              <w:rPr>
                <w:rFonts w:ascii="Times New Roman" w:hAnsi="Times New Roman" w:cs="Times New Roman"/>
                <w:color w:val="auto"/>
                <w:sz w:val="24"/>
                <w:szCs w:val="24"/>
              </w:rPr>
              <w:t>Результат</w:t>
            </w:r>
          </w:p>
        </w:tc>
      </w:tr>
      <w:tr w:rsidR="00F2692C" w:rsidRPr="008F4FEA" w:rsidTr="00F2692C">
        <w:trPr>
          <w:trHeight w:val="1571"/>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МО Тимашевский район в честь празднования 95-летия Тимашевского района</w:t>
            </w:r>
          </w:p>
        </w:tc>
        <w:tc>
          <w:tcPr>
            <w:tcW w:w="1401" w:type="dxa"/>
          </w:tcPr>
          <w:p w:rsidR="00F2692C" w:rsidRPr="008F4FEA" w:rsidRDefault="008F4FEA" w:rsidP="00F2692C">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сентябрь, </w:t>
            </w:r>
            <w:r w:rsidR="00F2692C" w:rsidRPr="008F4FEA">
              <w:rPr>
                <w:rFonts w:ascii="Times New Roman" w:hAnsi="Times New Roman" w:cs="Times New Roman"/>
                <w:color w:val="auto"/>
                <w:sz w:val="24"/>
                <w:szCs w:val="24"/>
              </w:rPr>
              <w:t>2022</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Ермолович Л.В.</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Брыкова Г.В.</w:t>
            </w:r>
          </w:p>
        </w:tc>
        <w:tc>
          <w:tcPr>
            <w:tcW w:w="1881"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Медаль «За личный вклад в развитие  Тимашевского района и в честь 95-летия со дня образования»</w:t>
            </w:r>
          </w:p>
        </w:tc>
      </w:tr>
      <w:tr w:rsidR="00F2692C" w:rsidRPr="008F4FEA" w:rsidTr="00F2692C">
        <w:trPr>
          <w:trHeight w:val="1035"/>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Районный конкурс школьных музеев общеобразовательных учреждений муниципального образования Тимашевский район, посвященный 95-летию Тимашевского района</w:t>
            </w:r>
          </w:p>
        </w:tc>
        <w:tc>
          <w:tcPr>
            <w:tcW w:w="1401" w:type="dxa"/>
          </w:tcPr>
          <w:p w:rsidR="00F2692C" w:rsidRPr="008F4FEA" w:rsidRDefault="008F4FEA"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о</w:t>
            </w:r>
            <w:r w:rsidR="00F2692C" w:rsidRPr="008F4FEA">
              <w:rPr>
                <w:rFonts w:ascii="Times New Roman" w:hAnsi="Times New Roman" w:cs="Times New Roman"/>
                <w:color w:val="auto"/>
                <w:sz w:val="24"/>
                <w:szCs w:val="24"/>
              </w:rPr>
              <w:t>ктябрь</w:t>
            </w:r>
            <w:r>
              <w:rPr>
                <w:rFonts w:ascii="Times New Roman" w:hAnsi="Times New Roman" w:cs="Times New Roman"/>
                <w:color w:val="auto"/>
                <w:sz w:val="24"/>
                <w:szCs w:val="24"/>
              </w:rPr>
              <w:t>,</w:t>
            </w:r>
            <w:r w:rsidR="00F2692C" w:rsidRPr="008F4FEA">
              <w:rPr>
                <w:rFonts w:ascii="Times New Roman" w:hAnsi="Times New Roman" w:cs="Times New Roman"/>
                <w:color w:val="auto"/>
                <w:sz w:val="24"/>
                <w:szCs w:val="24"/>
              </w:rPr>
              <w:t xml:space="preserve"> 2022</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Ермолович Л.В., </w:t>
            </w:r>
          </w:p>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Брыкова Г.В., </w:t>
            </w:r>
          </w:p>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Нененко Ю.А.</w:t>
            </w:r>
          </w:p>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Барашкина Н.И.</w:t>
            </w:r>
          </w:p>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p>
        </w:tc>
        <w:tc>
          <w:tcPr>
            <w:tcW w:w="1881" w:type="dxa"/>
          </w:tcPr>
          <w:p w:rsidR="00F2692C" w:rsidRPr="008F4FEA" w:rsidRDefault="00F2692C" w:rsidP="00F2692C">
            <w:pPr>
              <w:pStyle w:val="a5"/>
              <w:numPr>
                <w:ilvl w:val="0"/>
                <w:numId w:val="0"/>
              </w:numPr>
              <w:spacing w:before="0" w:beforeAutospacing="0" w:after="0" w:line="240" w:lineRule="auto"/>
              <w:jc w:val="left"/>
              <w:rPr>
                <w:rFonts w:ascii="Times New Roman" w:eastAsia="Times New Roman" w:hAnsi="Times New Roman"/>
                <w:color w:val="auto"/>
                <w:sz w:val="24"/>
                <w:szCs w:val="24"/>
              </w:rPr>
            </w:pPr>
            <w:r w:rsidRPr="008F4FEA">
              <w:rPr>
                <w:rFonts w:ascii="Times New Roman" w:eastAsia="Times New Roman" w:hAnsi="Times New Roman"/>
                <w:color w:val="auto"/>
                <w:sz w:val="24"/>
                <w:szCs w:val="24"/>
              </w:rPr>
              <w:t>Гран-при</w:t>
            </w:r>
          </w:p>
        </w:tc>
      </w:tr>
      <w:tr w:rsidR="00F2692C" w:rsidRPr="008F4FEA" w:rsidTr="00F2692C">
        <w:trPr>
          <w:trHeight w:val="1035"/>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Краевой конкурс оборонно-массовой и военно-патриотической работы памяти маршала Жукова Г.К.</w:t>
            </w:r>
          </w:p>
        </w:tc>
        <w:tc>
          <w:tcPr>
            <w:tcW w:w="1401" w:type="dxa"/>
          </w:tcPr>
          <w:p w:rsidR="00F2692C" w:rsidRPr="008F4FEA" w:rsidRDefault="008F4FEA"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о</w:t>
            </w:r>
            <w:r w:rsidR="00F2692C" w:rsidRPr="008F4FEA">
              <w:rPr>
                <w:rFonts w:ascii="Times New Roman" w:hAnsi="Times New Roman" w:cs="Times New Roman"/>
                <w:color w:val="auto"/>
                <w:sz w:val="24"/>
                <w:szCs w:val="24"/>
              </w:rPr>
              <w:t>ктябрь</w:t>
            </w:r>
            <w:r>
              <w:rPr>
                <w:rFonts w:ascii="Times New Roman" w:hAnsi="Times New Roman" w:cs="Times New Roman"/>
                <w:color w:val="auto"/>
                <w:sz w:val="24"/>
                <w:szCs w:val="24"/>
              </w:rPr>
              <w:t>,</w:t>
            </w:r>
            <w:r w:rsidR="00F2692C" w:rsidRPr="008F4FEA">
              <w:rPr>
                <w:rFonts w:ascii="Times New Roman" w:hAnsi="Times New Roman" w:cs="Times New Roman"/>
                <w:color w:val="auto"/>
                <w:sz w:val="24"/>
                <w:szCs w:val="24"/>
              </w:rPr>
              <w:t xml:space="preserve"> 2022</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Ермолович Л.В., </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Брыкова Г.В., </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Нененко Ю.А.</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Барашкина Н.И</w:t>
            </w:r>
          </w:p>
        </w:tc>
        <w:tc>
          <w:tcPr>
            <w:tcW w:w="1881"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 1 место</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p>
        </w:tc>
      </w:tr>
      <w:tr w:rsidR="00F2692C" w:rsidRPr="008F4FEA" w:rsidTr="00F2692C">
        <w:trPr>
          <w:trHeight w:val="875"/>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МО Тимашевский район в честь празднования Дня учителя.</w:t>
            </w:r>
          </w:p>
        </w:tc>
        <w:tc>
          <w:tcPr>
            <w:tcW w:w="1401" w:type="dxa"/>
          </w:tcPr>
          <w:p w:rsidR="00F2692C" w:rsidRPr="008F4FEA" w:rsidRDefault="008F4FEA" w:rsidP="00F2692C">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с</w:t>
            </w:r>
            <w:r w:rsidR="00F2692C" w:rsidRPr="008F4FEA">
              <w:rPr>
                <w:rFonts w:ascii="Times New Roman" w:hAnsi="Times New Roman" w:cs="Times New Roman"/>
                <w:color w:val="auto"/>
                <w:sz w:val="24"/>
                <w:szCs w:val="24"/>
              </w:rPr>
              <w:t>ентябрь</w:t>
            </w:r>
            <w:r>
              <w:rPr>
                <w:rFonts w:ascii="Times New Roman" w:hAnsi="Times New Roman" w:cs="Times New Roman"/>
                <w:color w:val="auto"/>
                <w:sz w:val="24"/>
                <w:szCs w:val="24"/>
              </w:rPr>
              <w:t>,</w:t>
            </w:r>
            <w:r w:rsidR="00F2692C" w:rsidRPr="008F4FEA">
              <w:rPr>
                <w:rFonts w:ascii="Times New Roman" w:hAnsi="Times New Roman" w:cs="Times New Roman"/>
                <w:color w:val="auto"/>
                <w:sz w:val="24"/>
                <w:szCs w:val="24"/>
              </w:rPr>
              <w:t xml:space="preserve"> 2022</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Ермолович Л.В.</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Брыкова Г.В.</w:t>
            </w:r>
          </w:p>
        </w:tc>
        <w:tc>
          <w:tcPr>
            <w:tcW w:w="1881"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Благодарность главы МО Тимашевский район</w:t>
            </w:r>
          </w:p>
        </w:tc>
      </w:tr>
      <w:tr w:rsidR="00F2692C" w:rsidRPr="008F4FEA" w:rsidTr="00F2692C">
        <w:trPr>
          <w:trHeight w:val="556"/>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 конкурс творческих работ «Эхо чеченской войны»</w:t>
            </w:r>
          </w:p>
        </w:tc>
        <w:tc>
          <w:tcPr>
            <w:tcW w:w="1401" w:type="dxa"/>
          </w:tcPr>
          <w:p w:rsidR="00F2692C" w:rsidRPr="008F4FEA" w:rsidRDefault="008F4FEA"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д</w:t>
            </w:r>
            <w:r w:rsidR="00F2692C" w:rsidRPr="008F4FEA">
              <w:rPr>
                <w:rFonts w:ascii="Times New Roman" w:hAnsi="Times New Roman" w:cs="Times New Roman"/>
                <w:color w:val="auto"/>
                <w:sz w:val="24"/>
                <w:szCs w:val="24"/>
              </w:rPr>
              <w:t>екабрь, 2022</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Ермолович Л.В., </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Брыкова Г.В., </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Нененко Ю.А.</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Барашкина Н.И.</w:t>
            </w:r>
          </w:p>
        </w:tc>
        <w:tc>
          <w:tcPr>
            <w:tcW w:w="1881"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Благодарность за подготовку победителей и призеров</w:t>
            </w:r>
          </w:p>
        </w:tc>
      </w:tr>
      <w:tr w:rsidR="00F2692C" w:rsidRPr="008F4FEA" w:rsidTr="006131B0">
        <w:trPr>
          <w:trHeight w:val="308"/>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 конкурс творческих работ «Неизвестная война»</w:t>
            </w:r>
          </w:p>
        </w:tc>
        <w:tc>
          <w:tcPr>
            <w:tcW w:w="1401" w:type="dxa"/>
          </w:tcPr>
          <w:p w:rsidR="00F2692C" w:rsidRPr="008F4FEA" w:rsidRDefault="008F4FEA" w:rsidP="00F2692C">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ф</w:t>
            </w:r>
            <w:r w:rsidR="00F2692C" w:rsidRPr="008F4FEA">
              <w:rPr>
                <w:rFonts w:ascii="Times New Roman" w:hAnsi="Times New Roman" w:cs="Times New Roman"/>
                <w:color w:val="auto"/>
                <w:sz w:val="24"/>
                <w:szCs w:val="24"/>
              </w:rPr>
              <w:t>евраль, 2023</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Ермолович Л.В., </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 xml:space="preserve">Брыкова Г.В., </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Нененко Ю.А.</w:t>
            </w:r>
          </w:p>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Барашкина Н.И.</w:t>
            </w:r>
          </w:p>
        </w:tc>
        <w:tc>
          <w:tcPr>
            <w:tcW w:w="1881"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Благодарность за подготовку победителей и призеров</w:t>
            </w:r>
          </w:p>
        </w:tc>
      </w:tr>
      <w:tr w:rsidR="00F2692C" w:rsidRPr="008F4FEA" w:rsidTr="00F2692C">
        <w:trPr>
          <w:trHeight w:val="556"/>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lastRenderedPageBreak/>
              <w:t>Региональный конкурс профессионального мастерства работников сферы дополнительного образования «Сердце отдаю детям»</w:t>
            </w:r>
          </w:p>
        </w:tc>
        <w:tc>
          <w:tcPr>
            <w:tcW w:w="1401" w:type="dxa"/>
          </w:tcPr>
          <w:p w:rsidR="00F2692C" w:rsidRPr="008F4FEA" w:rsidRDefault="008F4FEA"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w:t>
            </w:r>
            <w:r w:rsidR="00F2692C" w:rsidRPr="008F4FEA">
              <w:rPr>
                <w:rFonts w:ascii="Times New Roman" w:hAnsi="Times New Roman" w:cs="Times New Roman"/>
                <w:color w:val="auto"/>
                <w:sz w:val="24"/>
                <w:szCs w:val="24"/>
              </w:rPr>
              <w:t>арт</w:t>
            </w:r>
            <w:r w:rsidRPr="008F4FEA">
              <w:rPr>
                <w:rFonts w:ascii="Times New Roman" w:hAnsi="Times New Roman" w:cs="Times New Roman"/>
                <w:color w:val="auto"/>
                <w:sz w:val="24"/>
                <w:szCs w:val="24"/>
              </w:rPr>
              <w:t>,</w:t>
            </w:r>
            <w:r w:rsidR="00F2692C" w:rsidRPr="008F4FEA">
              <w:rPr>
                <w:rFonts w:ascii="Times New Roman" w:hAnsi="Times New Roman" w:cs="Times New Roman"/>
                <w:color w:val="auto"/>
                <w:sz w:val="24"/>
                <w:szCs w:val="24"/>
              </w:rPr>
              <w:t xml:space="preserve"> 2023</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муниципальный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Ермолович Л.В</w:t>
            </w:r>
          </w:p>
        </w:tc>
        <w:tc>
          <w:tcPr>
            <w:tcW w:w="1881"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Победитель</w:t>
            </w:r>
          </w:p>
        </w:tc>
      </w:tr>
      <w:tr w:rsidR="00F2692C" w:rsidRPr="008F4FEA" w:rsidTr="00F2692C">
        <w:trPr>
          <w:trHeight w:val="556"/>
          <w:jc w:val="center"/>
        </w:trPr>
        <w:tc>
          <w:tcPr>
            <w:tcW w:w="2504"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Региональный конкурс профессионального мастерства работников сферы дополнительного образования «Сердце отдаю детям»</w:t>
            </w:r>
          </w:p>
        </w:tc>
        <w:tc>
          <w:tcPr>
            <w:tcW w:w="1401" w:type="dxa"/>
          </w:tcPr>
          <w:p w:rsidR="00F2692C" w:rsidRPr="008F4FEA" w:rsidRDefault="008F4FEA"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00F2692C" w:rsidRPr="008F4FEA">
              <w:rPr>
                <w:rFonts w:ascii="Times New Roman" w:hAnsi="Times New Roman" w:cs="Times New Roman"/>
                <w:color w:val="auto"/>
                <w:sz w:val="24"/>
                <w:szCs w:val="24"/>
              </w:rPr>
              <w:t>арт</w:t>
            </w:r>
            <w:r>
              <w:rPr>
                <w:rFonts w:ascii="Times New Roman" w:hAnsi="Times New Roman" w:cs="Times New Roman"/>
                <w:color w:val="auto"/>
                <w:sz w:val="24"/>
                <w:szCs w:val="24"/>
              </w:rPr>
              <w:t>,</w:t>
            </w:r>
            <w:r w:rsidR="00F2692C" w:rsidRPr="008F4FEA">
              <w:rPr>
                <w:rFonts w:ascii="Times New Roman" w:hAnsi="Times New Roman" w:cs="Times New Roman"/>
                <w:color w:val="auto"/>
                <w:sz w:val="24"/>
                <w:szCs w:val="24"/>
              </w:rPr>
              <w:t xml:space="preserve"> 2023</w:t>
            </w:r>
          </w:p>
        </w:tc>
        <w:tc>
          <w:tcPr>
            <w:tcW w:w="2024" w:type="dxa"/>
            <w:tcBorders>
              <w:right w:val="single" w:sz="4" w:space="0" w:color="auto"/>
            </w:tcBorders>
          </w:tcPr>
          <w:p w:rsidR="00F2692C" w:rsidRPr="008F4FEA" w:rsidRDefault="00F2692C" w:rsidP="00F2692C">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региональный</w:t>
            </w:r>
          </w:p>
        </w:tc>
        <w:tc>
          <w:tcPr>
            <w:tcW w:w="1996" w:type="dxa"/>
            <w:tcBorders>
              <w:left w:val="single" w:sz="4" w:space="0" w:color="auto"/>
            </w:tcBorders>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Ермолович Л.В</w:t>
            </w:r>
          </w:p>
        </w:tc>
        <w:tc>
          <w:tcPr>
            <w:tcW w:w="1881" w:type="dxa"/>
          </w:tcPr>
          <w:p w:rsidR="00F2692C" w:rsidRPr="008F4FEA" w:rsidRDefault="00F2692C" w:rsidP="00F2692C">
            <w:pPr>
              <w:numPr>
                <w:ilvl w:val="0"/>
                <w:numId w:val="0"/>
              </w:numPr>
              <w:spacing w:before="0" w:beforeAutospacing="0" w:after="0" w:line="240" w:lineRule="auto"/>
              <w:jc w:val="left"/>
              <w:rPr>
                <w:rFonts w:ascii="Times New Roman" w:hAnsi="Times New Roman" w:cs="Times New Roman"/>
                <w:color w:val="auto"/>
                <w:sz w:val="24"/>
                <w:szCs w:val="24"/>
              </w:rPr>
            </w:pPr>
            <w:r w:rsidRPr="008F4FEA">
              <w:rPr>
                <w:rFonts w:ascii="Times New Roman" w:hAnsi="Times New Roman" w:cs="Times New Roman"/>
                <w:color w:val="auto"/>
                <w:sz w:val="24"/>
                <w:szCs w:val="24"/>
              </w:rPr>
              <w:t>2 место</w:t>
            </w:r>
          </w:p>
        </w:tc>
      </w:tr>
    </w:tbl>
    <w:p w:rsidR="00506897" w:rsidRPr="002779B3" w:rsidRDefault="00506897" w:rsidP="00366CFD">
      <w:pPr>
        <w:numPr>
          <w:ilvl w:val="0"/>
          <w:numId w:val="0"/>
        </w:numPr>
        <w:spacing w:before="0" w:beforeAutospacing="0" w:after="0" w:line="240" w:lineRule="auto"/>
        <w:rPr>
          <w:rFonts w:ascii="Times New Roman" w:hAnsi="Times New Roman" w:cs="Times New Roman"/>
          <w:color w:val="FF0000"/>
          <w:sz w:val="24"/>
          <w:szCs w:val="24"/>
        </w:rPr>
      </w:pPr>
    </w:p>
    <w:p w:rsidR="003127C5" w:rsidRPr="00971606" w:rsidRDefault="00506897" w:rsidP="00366CFD">
      <w:pPr>
        <w:numPr>
          <w:ilvl w:val="0"/>
          <w:numId w:val="0"/>
        </w:numPr>
        <w:spacing w:before="0" w:beforeAutospacing="0" w:after="0" w:line="240" w:lineRule="auto"/>
        <w:rPr>
          <w:rFonts w:ascii="Times New Roman" w:hAnsi="Times New Roman" w:cs="Times New Roman"/>
          <w:color w:val="auto"/>
          <w:szCs w:val="24"/>
        </w:rPr>
      </w:pPr>
      <w:r w:rsidRPr="002779B3">
        <w:rPr>
          <w:rFonts w:ascii="Times New Roman" w:hAnsi="Times New Roman" w:cs="Times New Roman"/>
          <w:color w:val="FF0000"/>
          <w:sz w:val="24"/>
          <w:szCs w:val="24"/>
        </w:rPr>
        <w:tab/>
      </w:r>
      <w:r w:rsidR="003127C5" w:rsidRPr="00971606">
        <w:rPr>
          <w:rFonts w:ascii="Times New Roman" w:hAnsi="Times New Roman" w:cs="Times New Roman"/>
          <w:color w:val="auto"/>
          <w:szCs w:val="24"/>
        </w:rPr>
        <w:t>Деятельность по гражданско-патриотическому воспитанию включена в воспитательную систему Центра творчества «Радуга» и является частью её образовательной среды, реализуется через программу гражданско-патриотического воспитания детей и молодежи краеведческого музея «Истоки».</w:t>
      </w:r>
      <w:r w:rsidR="003127C5" w:rsidRPr="002779B3">
        <w:rPr>
          <w:rFonts w:ascii="Times New Roman" w:hAnsi="Times New Roman" w:cs="Times New Roman"/>
          <w:color w:val="FF0000"/>
          <w:szCs w:val="24"/>
        </w:rPr>
        <w:t xml:space="preserve"> </w:t>
      </w:r>
      <w:r w:rsidR="003127C5" w:rsidRPr="00971606">
        <w:rPr>
          <w:rFonts w:ascii="Times New Roman" w:hAnsi="Times New Roman" w:cs="Times New Roman"/>
          <w:color w:val="auto"/>
          <w:szCs w:val="24"/>
        </w:rPr>
        <w:t xml:space="preserve">Музей является центром реализации системы по формированию </w:t>
      </w:r>
      <w:r w:rsidR="007735DC" w:rsidRPr="00971606">
        <w:rPr>
          <w:rFonts w:ascii="Times New Roman" w:hAnsi="Times New Roman" w:cs="Times New Roman"/>
          <w:color w:val="auto"/>
          <w:szCs w:val="24"/>
        </w:rPr>
        <w:t xml:space="preserve">интереса к истории своей страны, </w:t>
      </w:r>
      <w:r w:rsidR="003127C5" w:rsidRPr="00971606">
        <w:rPr>
          <w:rFonts w:ascii="Times New Roman" w:hAnsi="Times New Roman" w:cs="Times New Roman"/>
          <w:color w:val="auto"/>
          <w:szCs w:val="24"/>
        </w:rPr>
        <w:t>осуществляет свою деятельность по основным направлениям:</w:t>
      </w:r>
    </w:p>
    <w:p w:rsidR="00BC3929" w:rsidRPr="00971606" w:rsidRDefault="00BC3929" w:rsidP="00F10DFC">
      <w:pPr>
        <w:numPr>
          <w:ilvl w:val="0"/>
          <w:numId w:val="0"/>
        </w:numPr>
        <w:spacing w:before="0" w:beforeAutospacing="0" w:after="0" w:line="240" w:lineRule="auto"/>
        <w:rPr>
          <w:rFonts w:ascii="Times New Roman" w:hAnsi="Times New Roman" w:cs="Times New Roman"/>
          <w:color w:val="auto"/>
          <w:szCs w:val="24"/>
        </w:rPr>
      </w:pPr>
      <w:r w:rsidRPr="00971606">
        <w:rPr>
          <w:rFonts w:ascii="Times New Roman" w:hAnsi="Times New Roman" w:cs="Times New Roman"/>
          <w:color w:val="auto"/>
          <w:szCs w:val="24"/>
        </w:rPr>
        <w:t>1. Экспозиционно-фондовое</w:t>
      </w:r>
      <w:r w:rsidR="009C7F73" w:rsidRPr="00971606">
        <w:rPr>
          <w:rFonts w:ascii="Times New Roman" w:hAnsi="Times New Roman" w:cs="Times New Roman"/>
          <w:color w:val="auto"/>
          <w:szCs w:val="24"/>
        </w:rPr>
        <w:t>.</w:t>
      </w:r>
    </w:p>
    <w:p w:rsidR="00BC3929" w:rsidRPr="00971606" w:rsidRDefault="00BC3929" w:rsidP="003E75AD">
      <w:pPr>
        <w:pStyle w:val="a5"/>
        <w:numPr>
          <w:ilvl w:val="0"/>
          <w:numId w:val="4"/>
        </w:numPr>
        <w:spacing w:before="0" w:beforeAutospacing="0" w:after="0" w:line="240" w:lineRule="auto"/>
        <w:rPr>
          <w:rFonts w:ascii="Times New Roman" w:hAnsi="Times New Roman"/>
          <w:color w:val="auto"/>
          <w:szCs w:val="24"/>
        </w:rPr>
      </w:pPr>
      <w:r w:rsidRPr="00971606">
        <w:rPr>
          <w:rFonts w:ascii="Times New Roman" w:hAnsi="Times New Roman"/>
          <w:color w:val="auto"/>
          <w:szCs w:val="24"/>
        </w:rPr>
        <w:t>В течение года обеспечивалась сохранность фондов и их экспонирование.</w:t>
      </w:r>
    </w:p>
    <w:p w:rsidR="006D1306" w:rsidRDefault="00BC3929" w:rsidP="003E75AD">
      <w:pPr>
        <w:pStyle w:val="a5"/>
        <w:numPr>
          <w:ilvl w:val="0"/>
          <w:numId w:val="4"/>
        </w:numPr>
        <w:spacing w:before="0" w:beforeAutospacing="0" w:after="0" w:line="240" w:lineRule="auto"/>
        <w:rPr>
          <w:rFonts w:ascii="Times New Roman" w:hAnsi="Times New Roman"/>
          <w:color w:val="auto"/>
          <w:szCs w:val="24"/>
        </w:rPr>
      </w:pPr>
      <w:r w:rsidRPr="00971606">
        <w:rPr>
          <w:rFonts w:ascii="Times New Roman" w:hAnsi="Times New Roman"/>
          <w:color w:val="auto"/>
          <w:szCs w:val="24"/>
        </w:rPr>
        <w:t xml:space="preserve">Фонд музея пополнился на </w:t>
      </w:r>
      <w:r w:rsidR="00971606" w:rsidRPr="00971606">
        <w:rPr>
          <w:rFonts w:ascii="Times New Roman" w:hAnsi="Times New Roman"/>
          <w:color w:val="auto"/>
          <w:szCs w:val="24"/>
        </w:rPr>
        <w:t>75</w:t>
      </w:r>
      <w:r w:rsidRPr="00971606">
        <w:rPr>
          <w:rFonts w:ascii="Times New Roman" w:hAnsi="Times New Roman"/>
          <w:color w:val="auto"/>
          <w:szCs w:val="24"/>
        </w:rPr>
        <w:t xml:space="preserve"> единиц хранения основного фонда и </w:t>
      </w:r>
      <w:r w:rsidR="00971606" w:rsidRPr="00971606">
        <w:rPr>
          <w:rFonts w:ascii="Times New Roman" w:hAnsi="Times New Roman"/>
          <w:color w:val="auto"/>
          <w:szCs w:val="24"/>
        </w:rPr>
        <w:t>57</w:t>
      </w:r>
      <w:r w:rsidRPr="00971606">
        <w:rPr>
          <w:rFonts w:ascii="Times New Roman" w:hAnsi="Times New Roman"/>
          <w:color w:val="auto"/>
          <w:szCs w:val="24"/>
        </w:rPr>
        <w:t xml:space="preserve"> единиц вспомогательного.</w:t>
      </w:r>
    </w:p>
    <w:p w:rsidR="00BC3929" w:rsidRPr="006D1306" w:rsidRDefault="00BC3929" w:rsidP="003E75AD">
      <w:pPr>
        <w:pStyle w:val="a5"/>
        <w:numPr>
          <w:ilvl w:val="0"/>
          <w:numId w:val="4"/>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Подготовлен</w:t>
      </w:r>
      <w:r w:rsidR="00971606" w:rsidRPr="006D1306">
        <w:rPr>
          <w:rFonts w:ascii="Times New Roman" w:hAnsi="Times New Roman"/>
          <w:color w:val="auto"/>
          <w:szCs w:val="24"/>
        </w:rPr>
        <w:t>о</w:t>
      </w:r>
      <w:r w:rsidRPr="006D1306">
        <w:rPr>
          <w:rFonts w:ascii="Times New Roman" w:hAnsi="Times New Roman"/>
          <w:color w:val="auto"/>
          <w:szCs w:val="24"/>
        </w:rPr>
        <w:t xml:space="preserve"> </w:t>
      </w:r>
      <w:r w:rsidR="00971606" w:rsidRPr="006D1306">
        <w:rPr>
          <w:rFonts w:ascii="Times New Roman" w:hAnsi="Times New Roman"/>
          <w:color w:val="auto"/>
          <w:szCs w:val="24"/>
        </w:rPr>
        <w:t>5</w:t>
      </w:r>
      <w:r w:rsidRPr="006D1306">
        <w:rPr>
          <w:rFonts w:ascii="Times New Roman" w:hAnsi="Times New Roman"/>
          <w:color w:val="auto"/>
          <w:szCs w:val="24"/>
        </w:rPr>
        <w:t xml:space="preserve"> </w:t>
      </w:r>
      <w:r w:rsidR="00971606" w:rsidRPr="006D1306">
        <w:rPr>
          <w:rFonts w:ascii="Times New Roman" w:hAnsi="Times New Roman"/>
          <w:color w:val="auto"/>
          <w:szCs w:val="24"/>
        </w:rPr>
        <w:t>тематических выставок.</w:t>
      </w:r>
    </w:p>
    <w:p w:rsidR="006D1306" w:rsidRDefault="00BC3929" w:rsidP="006D1306">
      <w:pPr>
        <w:numPr>
          <w:ilvl w:val="0"/>
          <w:numId w:val="0"/>
        </w:numPr>
        <w:spacing w:before="0" w:beforeAutospacing="0" w:after="0" w:line="240" w:lineRule="auto"/>
        <w:rPr>
          <w:rFonts w:ascii="Times New Roman" w:hAnsi="Times New Roman" w:cs="Times New Roman"/>
          <w:color w:val="auto"/>
          <w:szCs w:val="24"/>
        </w:rPr>
      </w:pPr>
      <w:r w:rsidRPr="00971606">
        <w:rPr>
          <w:rFonts w:ascii="Times New Roman" w:hAnsi="Times New Roman" w:cs="Times New Roman"/>
          <w:color w:val="auto"/>
          <w:szCs w:val="24"/>
        </w:rPr>
        <w:t>2. Экскурсионное</w:t>
      </w:r>
      <w:r w:rsidR="009C7F73" w:rsidRPr="00971606">
        <w:rPr>
          <w:rFonts w:ascii="Times New Roman" w:hAnsi="Times New Roman" w:cs="Times New Roman"/>
          <w:color w:val="auto"/>
          <w:szCs w:val="24"/>
        </w:rPr>
        <w:t>.</w:t>
      </w:r>
    </w:p>
    <w:p w:rsidR="00925FC6" w:rsidRPr="006D1306" w:rsidRDefault="00BC3929" w:rsidP="003E75AD">
      <w:pPr>
        <w:pStyle w:val="a5"/>
        <w:numPr>
          <w:ilvl w:val="0"/>
          <w:numId w:val="8"/>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 xml:space="preserve">В музее проведено </w:t>
      </w:r>
      <w:r w:rsidR="00D010B8" w:rsidRPr="006D1306">
        <w:rPr>
          <w:rFonts w:ascii="Times New Roman" w:hAnsi="Times New Roman"/>
          <w:color w:val="auto"/>
          <w:szCs w:val="24"/>
        </w:rPr>
        <w:t>88</w:t>
      </w:r>
      <w:r w:rsidRPr="006D1306">
        <w:rPr>
          <w:rFonts w:ascii="Times New Roman" w:hAnsi="Times New Roman"/>
          <w:color w:val="auto"/>
          <w:szCs w:val="24"/>
        </w:rPr>
        <w:t xml:space="preserve"> экскурси</w:t>
      </w:r>
      <w:r w:rsidR="00D010B8" w:rsidRPr="006D1306">
        <w:rPr>
          <w:rFonts w:ascii="Times New Roman" w:hAnsi="Times New Roman"/>
          <w:color w:val="auto"/>
          <w:szCs w:val="24"/>
        </w:rPr>
        <w:t>й</w:t>
      </w:r>
      <w:r w:rsidRPr="006D1306">
        <w:rPr>
          <w:rFonts w:ascii="Times New Roman" w:hAnsi="Times New Roman"/>
          <w:color w:val="auto"/>
          <w:szCs w:val="24"/>
        </w:rPr>
        <w:t xml:space="preserve">, которые посетило </w:t>
      </w:r>
      <w:r w:rsidR="00D010B8" w:rsidRPr="006D1306">
        <w:rPr>
          <w:rFonts w:ascii="Times New Roman" w:hAnsi="Times New Roman"/>
          <w:color w:val="auto"/>
          <w:szCs w:val="24"/>
        </w:rPr>
        <w:t>1781</w:t>
      </w:r>
      <w:r w:rsidRPr="006D1306">
        <w:rPr>
          <w:rFonts w:ascii="Times New Roman" w:hAnsi="Times New Roman"/>
          <w:color w:val="auto"/>
          <w:szCs w:val="24"/>
        </w:rPr>
        <w:t xml:space="preserve"> человек</w:t>
      </w:r>
      <w:r w:rsidR="00925FC6" w:rsidRPr="006D1306">
        <w:rPr>
          <w:rFonts w:ascii="Times New Roman" w:hAnsi="Times New Roman"/>
          <w:color w:val="auto"/>
          <w:szCs w:val="24"/>
        </w:rPr>
        <w:t>.</w:t>
      </w:r>
      <w:r w:rsidRPr="006D1306">
        <w:rPr>
          <w:rFonts w:ascii="Times New Roman" w:hAnsi="Times New Roman"/>
          <w:color w:val="auto"/>
          <w:szCs w:val="24"/>
        </w:rPr>
        <w:t xml:space="preserve"> </w:t>
      </w:r>
    </w:p>
    <w:p w:rsidR="00BC3929" w:rsidRPr="008167D8" w:rsidRDefault="00BC3929" w:rsidP="006D1306">
      <w:pPr>
        <w:numPr>
          <w:ilvl w:val="0"/>
          <w:numId w:val="0"/>
        </w:numPr>
        <w:spacing w:before="0" w:beforeAutospacing="0" w:after="0" w:line="240" w:lineRule="auto"/>
        <w:rPr>
          <w:rFonts w:ascii="Times New Roman" w:hAnsi="Times New Roman" w:cs="Times New Roman"/>
          <w:color w:val="auto"/>
          <w:szCs w:val="24"/>
        </w:rPr>
      </w:pPr>
      <w:r w:rsidRPr="008167D8">
        <w:rPr>
          <w:rFonts w:ascii="Times New Roman" w:hAnsi="Times New Roman" w:cs="Times New Roman"/>
          <w:color w:val="auto"/>
          <w:szCs w:val="24"/>
        </w:rPr>
        <w:t>3. Информационно-пропагандистское</w:t>
      </w:r>
      <w:r w:rsidR="009C7F73" w:rsidRPr="008167D8">
        <w:rPr>
          <w:rFonts w:ascii="Times New Roman" w:hAnsi="Times New Roman" w:cs="Times New Roman"/>
          <w:color w:val="auto"/>
          <w:szCs w:val="24"/>
        </w:rPr>
        <w:t>.</w:t>
      </w:r>
    </w:p>
    <w:p w:rsidR="00BC3929" w:rsidRPr="008167D8" w:rsidRDefault="00E91ABF" w:rsidP="003E75AD">
      <w:pPr>
        <w:pStyle w:val="a5"/>
        <w:numPr>
          <w:ilvl w:val="0"/>
          <w:numId w:val="9"/>
        </w:numPr>
        <w:spacing w:before="0" w:beforeAutospacing="0" w:after="0" w:line="240" w:lineRule="auto"/>
        <w:rPr>
          <w:rFonts w:ascii="Times New Roman" w:hAnsi="Times New Roman"/>
          <w:color w:val="auto"/>
          <w:szCs w:val="24"/>
        </w:rPr>
      </w:pPr>
      <w:r w:rsidRPr="008167D8">
        <w:rPr>
          <w:rFonts w:ascii="Times New Roman" w:hAnsi="Times New Roman"/>
          <w:color w:val="auto"/>
          <w:szCs w:val="24"/>
        </w:rPr>
        <w:t>Н</w:t>
      </w:r>
      <w:r w:rsidR="00BC3929" w:rsidRPr="008167D8">
        <w:rPr>
          <w:rFonts w:ascii="Times New Roman" w:hAnsi="Times New Roman"/>
          <w:color w:val="auto"/>
          <w:szCs w:val="24"/>
        </w:rPr>
        <w:t xml:space="preserve">а сайт Центра творчества предоставлено </w:t>
      </w:r>
      <w:r w:rsidR="008167D8" w:rsidRPr="008167D8">
        <w:rPr>
          <w:rFonts w:ascii="Times New Roman" w:hAnsi="Times New Roman"/>
          <w:color w:val="auto"/>
          <w:szCs w:val="24"/>
        </w:rPr>
        <w:t>12 заметок</w:t>
      </w:r>
      <w:r w:rsidR="00BC3929" w:rsidRPr="008167D8">
        <w:rPr>
          <w:rFonts w:ascii="Times New Roman" w:hAnsi="Times New Roman"/>
          <w:color w:val="auto"/>
          <w:szCs w:val="24"/>
        </w:rPr>
        <w:t>.</w:t>
      </w:r>
    </w:p>
    <w:p w:rsidR="006D1306" w:rsidRDefault="00E91ABF" w:rsidP="003E75AD">
      <w:pPr>
        <w:pStyle w:val="a5"/>
        <w:numPr>
          <w:ilvl w:val="0"/>
          <w:numId w:val="9"/>
        </w:numPr>
        <w:spacing w:before="0" w:beforeAutospacing="0" w:after="0" w:line="240" w:lineRule="auto"/>
        <w:rPr>
          <w:rFonts w:ascii="Times New Roman" w:hAnsi="Times New Roman"/>
          <w:color w:val="auto"/>
          <w:szCs w:val="24"/>
        </w:rPr>
      </w:pPr>
      <w:r w:rsidRPr="008167D8">
        <w:rPr>
          <w:rFonts w:ascii="Times New Roman" w:hAnsi="Times New Roman"/>
          <w:color w:val="auto"/>
          <w:szCs w:val="24"/>
        </w:rPr>
        <w:t>О</w:t>
      </w:r>
      <w:r w:rsidR="00BC3929" w:rsidRPr="008167D8">
        <w:rPr>
          <w:rFonts w:ascii="Times New Roman" w:hAnsi="Times New Roman"/>
          <w:color w:val="auto"/>
          <w:szCs w:val="24"/>
        </w:rPr>
        <w:t>формлены отчеты по итогам всех патриотических мероприятий, акций, круглых столов, экскурсий и других массовых дел.</w:t>
      </w:r>
    </w:p>
    <w:p w:rsidR="006D1306" w:rsidRPr="006D1306" w:rsidRDefault="008167D8" w:rsidP="003E75AD">
      <w:pPr>
        <w:pStyle w:val="a5"/>
        <w:numPr>
          <w:ilvl w:val="0"/>
          <w:numId w:val="9"/>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У</w:t>
      </w:r>
      <w:r w:rsidR="00E91ABF" w:rsidRPr="006D1306">
        <w:rPr>
          <w:rFonts w:ascii="Times New Roman" w:hAnsi="Times New Roman"/>
          <w:color w:val="auto"/>
          <w:szCs w:val="24"/>
        </w:rPr>
        <w:t xml:space="preserve">чащимися </w:t>
      </w:r>
      <w:r w:rsidRPr="006D1306">
        <w:rPr>
          <w:rFonts w:ascii="Times New Roman" w:hAnsi="Times New Roman"/>
          <w:color w:val="auto"/>
          <w:szCs w:val="24"/>
        </w:rPr>
        <w:t xml:space="preserve">и педагогами </w:t>
      </w:r>
      <w:r w:rsidR="00E91ABF" w:rsidRPr="006D1306">
        <w:rPr>
          <w:rFonts w:ascii="Times New Roman" w:hAnsi="Times New Roman"/>
          <w:color w:val="auto"/>
          <w:szCs w:val="24"/>
        </w:rPr>
        <w:t xml:space="preserve">музея </w:t>
      </w:r>
      <w:r w:rsidRPr="006D1306">
        <w:rPr>
          <w:rFonts w:ascii="Times New Roman" w:hAnsi="Times New Roman"/>
          <w:color w:val="auto"/>
          <w:szCs w:val="24"/>
        </w:rPr>
        <w:t xml:space="preserve">созданы </w:t>
      </w:r>
      <w:r w:rsidR="00BC3929" w:rsidRPr="006D1306">
        <w:rPr>
          <w:rFonts w:ascii="Times New Roman" w:hAnsi="Times New Roman"/>
          <w:color w:val="auto"/>
          <w:szCs w:val="24"/>
        </w:rPr>
        <w:t>видеоролики ко Дню матери,</w:t>
      </w:r>
      <w:r w:rsidR="00BC3929" w:rsidRPr="006D1306">
        <w:rPr>
          <w:rFonts w:ascii="Times New Roman" w:hAnsi="Times New Roman"/>
          <w:color w:val="FF0000"/>
          <w:szCs w:val="24"/>
        </w:rPr>
        <w:t xml:space="preserve"> </w:t>
      </w:r>
      <w:r w:rsidRPr="006D1306">
        <w:rPr>
          <w:rFonts w:ascii="Times New Roman" w:hAnsi="Times New Roman"/>
          <w:color w:val="auto"/>
          <w:szCs w:val="24"/>
        </w:rPr>
        <w:t>«Поверка павших», «У меня было детство»,</w:t>
      </w:r>
      <w:r w:rsidRPr="006D1306">
        <w:rPr>
          <w:rFonts w:ascii="Times New Roman" w:hAnsi="Times New Roman"/>
          <w:color w:val="FF0000"/>
          <w:szCs w:val="24"/>
        </w:rPr>
        <w:t xml:space="preserve"> </w:t>
      </w:r>
      <w:r w:rsidR="006D1306" w:rsidRPr="006D1306">
        <w:rPr>
          <w:rFonts w:ascii="Times New Roman" w:eastAsia="Times New Roman" w:hAnsi="Times New Roman"/>
          <w:color w:val="auto"/>
          <w:szCs w:val="24"/>
        </w:rPr>
        <w:t xml:space="preserve">«Сделай свой выбор», «Счастливое детство». </w:t>
      </w:r>
    </w:p>
    <w:p w:rsidR="006D1306" w:rsidRPr="006D1306" w:rsidRDefault="006D1306" w:rsidP="003E75AD">
      <w:pPr>
        <w:pStyle w:val="a5"/>
        <w:numPr>
          <w:ilvl w:val="0"/>
          <w:numId w:val="9"/>
        </w:numPr>
        <w:spacing w:before="0" w:beforeAutospacing="0" w:after="0" w:line="240" w:lineRule="auto"/>
        <w:rPr>
          <w:rFonts w:ascii="Times New Roman" w:hAnsi="Times New Roman"/>
          <w:color w:val="auto"/>
          <w:szCs w:val="24"/>
        </w:rPr>
      </w:pPr>
      <w:r>
        <w:rPr>
          <w:rFonts w:ascii="Times New Roman" w:eastAsia="Times New Roman" w:hAnsi="Times New Roman"/>
          <w:color w:val="auto"/>
          <w:szCs w:val="24"/>
        </w:rPr>
        <w:t>У</w:t>
      </w:r>
      <w:r w:rsidRPr="006D1306">
        <w:rPr>
          <w:rFonts w:ascii="Times New Roman" w:eastAsia="Times New Roman" w:hAnsi="Times New Roman"/>
          <w:color w:val="auto"/>
          <w:szCs w:val="24"/>
        </w:rPr>
        <w:t xml:space="preserve">чащимися клуба «Поиск» созданы мультфильмы «Казак и солнце», «Снегурочка, зайчонок и Новый год», «Здравствуй, наша Кубань», «Почему кошки урчат?». </w:t>
      </w:r>
    </w:p>
    <w:p w:rsidR="006D1306" w:rsidRPr="006D1306" w:rsidRDefault="006D1306" w:rsidP="006D1306">
      <w:pPr>
        <w:numPr>
          <w:ilvl w:val="0"/>
          <w:numId w:val="0"/>
        </w:numPr>
        <w:spacing w:before="0" w:beforeAutospacing="0" w:after="0" w:line="240" w:lineRule="auto"/>
        <w:rPr>
          <w:rFonts w:ascii="Times New Roman" w:hAnsi="Times New Roman" w:cs="Times New Roman"/>
          <w:color w:val="auto"/>
          <w:szCs w:val="24"/>
        </w:rPr>
      </w:pPr>
      <w:r w:rsidRPr="006D1306">
        <w:rPr>
          <w:rFonts w:ascii="Times New Roman" w:hAnsi="Times New Roman" w:cs="Times New Roman"/>
          <w:color w:val="auto"/>
          <w:szCs w:val="24"/>
        </w:rPr>
        <w:t>4. Научно-исследовательское</w:t>
      </w:r>
      <w:r>
        <w:rPr>
          <w:rFonts w:ascii="Times New Roman" w:hAnsi="Times New Roman" w:cs="Times New Roman"/>
          <w:color w:val="auto"/>
          <w:szCs w:val="24"/>
        </w:rPr>
        <w:t>.</w:t>
      </w:r>
    </w:p>
    <w:p w:rsidR="006D1306" w:rsidRPr="006D1306" w:rsidRDefault="006D1306" w:rsidP="006D1306">
      <w:pPr>
        <w:numPr>
          <w:ilvl w:val="0"/>
          <w:numId w:val="0"/>
        </w:numPr>
        <w:spacing w:before="0" w:beforeAutospacing="0" w:after="0" w:line="240" w:lineRule="auto"/>
        <w:rPr>
          <w:rFonts w:ascii="Times New Roman" w:hAnsi="Times New Roman" w:cs="Times New Roman"/>
          <w:color w:val="auto"/>
          <w:szCs w:val="24"/>
        </w:rPr>
      </w:pPr>
      <w:r w:rsidRPr="006D1306">
        <w:rPr>
          <w:rFonts w:ascii="Times New Roman" w:hAnsi="Times New Roman" w:cs="Times New Roman"/>
          <w:color w:val="auto"/>
          <w:szCs w:val="24"/>
        </w:rPr>
        <w:tab/>
        <w:t>Осуществлялась исследовательская, поисковая деятельность в библиотечных фондах, архиве Тимашевского района, на Интернет-ресурсах в процессе работы  над сообщениями, докладами, рефератами.</w:t>
      </w:r>
    </w:p>
    <w:p w:rsidR="008867E8" w:rsidRPr="00565CC6" w:rsidRDefault="006D1306" w:rsidP="006D1306">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auto"/>
          <w:szCs w:val="24"/>
        </w:rPr>
        <w:lastRenderedPageBreak/>
        <w:tab/>
      </w:r>
      <w:r w:rsidRPr="00565CC6">
        <w:rPr>
          <w:rFonts w:ascii="Times New Roman" w:hAnsi="Times New Roman" w:cs="Times New Roman"/>
          <w:color w:val="auto"/>
          <w:szCs w:val="24"/>
        </w:rPr>
        <w:t>С  29 октября по 6 ноября 202</w:t>
      </w:r>
      <w:r w:rsidR="001A7C3C">
        <w:rPr>
          <w:rFonts w:ascii="Times New Roman" w:hAnsi="Times New Roman" w:cs="Times New Roman"/>
          <w:color w:val="auto"/>
          <w:szCs w:val="24"/>
        </w:rPr>
        <w:t xml:space="preserve">2 года краеведы музея «Истоки» </w:t>
      </w:r>
      <w:r w:rsidRPr="00565CC6">
        <w:rPr>
          <w:rFonts w:ascii="Times New Roman" w:hAnsi="Times New Roman" w:cs="Times New Roman"/>
          <w:color w:val="auto"/>
          <w:szCs w:val="24"/>
        </w:rPr>
        <w:t>побывали с экскурсионной поездкой в Москве. Главной целью пребывания стало посещение парка «Патриот» в г</w:t>
      </w:r>
      <w:r w:rsidR="00565CC6" w:rsidRPr="00565CC6">
        <w:rPr>
          <w:rFonts w:ascii="Times New Roman" w:hAnsi="Times New Roman" w:cs="Times New Roman"/>
          <w:color w:val="auto"/>
          <w:szCs w:val="24"/>
        </w:rPr>
        <w:t xml:space="preserve">. </w:t>
      </w:r>
      <w:r w:rsidRPr="00565CC6">
        <w:rPr>
          <w:rFonts w:ascii="Times New Roman" w:hAnsi="Times New Roman" w:cs="Times New Roman"/>
          <w:color w:val="auto"/>
          <w:szCs w:val="24"/>
        </w:rPr>
        <w:t xml:space="preserve">Кубинка Московской области. В рамках реализации проекта «Поверка павших», </w:t>
      </w:r>
      <w:r w:rsidR="00565CC6" w:rsidRPr="00565CC6">
        <w:rPr>
          <w:rFonts w:ascii="Times New Roman" w:hAnsi="Times New Roman" w:cs="Times New Roman"/>
          <w:color w:val="auto"/>
          <w:szCs w:val="24"/>
        </w:rPr>
        <w:t xml:space="preserve">в семейных архивах и на сайтах «Память народа», «Подвиг народа», «Мемориал» </w:t>
      </w:r>
      <w:r w:rsidRPr="00565CC6">
        <w:rPr>
          <w:rFonts w:ascii="Times New Roman" w:hAnsi="Times New Roman" w:cs="Times New Roman"/>
          <w:color w:val="auto"/>
          <w:szCs w:val="24"/>
        </w:rPr>
        <w:t>учащиеся собрали сведения о своих родственниках, воевавших в годы Великой Отечественной войны</w:t>
      </w:r>
      <w:r w:rsidR="00565CC6" w:rsidRPr="00565CC6">
        <w:rPr>
          <w:rFonts w:ascii="Times New Roman" w:hAnsi="Times New Roman" w:cs="Times New Roman"/>
          <w:color w:val="auto"/>
          <w:szCs w:val="24"/>
        </w:rPr>
        <w:t>.</w:t>
      </w:r>
      <w:r w:rsidRPr="00565CC6">
        <w:rPr>
          <w:rFonts w:ascii="Times New Roman" w:hAnsi="Times New Roman" w:cs="Times New Roman"/>
          <w:color w:val="auto"/>
          <w:szCs w:val="24"/>
        </w:rPr>
        <w:t xml:space="preserve"> Полученную информацию ребята разместили на портале «Дорога Памяти».</w:t>
      </w:r>
    </w:p>
    <w:p w:rsidR="006D1306" w:rsidRPr="006D1306" w:rsidRDefault="006D1306" w:rsidP="006D1306">
      <w:pPr>
        <w:numPr>
          <w:ilvl w:val="0"/>
          <w:numId w:val="0"/>
        </w:numPr>
        <w:spacing w:before="0" w:beforeAutospacing="0" w:after="0" w:line="240" w:lineRule="auto"/>
        <w:rPr>
          <w:rFonts w:ascii="Times New Roman" w:hAnsi="Times New Roman" w:cs="Times New Roman"/>
          <w:color w:val="auto"/>
          <w:szCs w:val="24"/>
        </w:rPr>
      </w:pPr>
      <w:r w:rsidRPr="006D1306">
        <w:rPr>
          <w:rFonts w:ascii="Times New Roman" w:hAnsi="Times New Roman" w:cs="Times New Roman"/>
          <w:color w:val="auto"/>
          <w:szCs w:val="24"/>
        </w:rPr>
        <w:tab/>
        <w:t>Педагоги и учащиеся музея стали победителями и призерами таких конкурсов как:</w:t>
      </w:r>
    </w:p>
    <w:p w:rsidR="006D1306" w:rsidRPr="006D1306" w:rsidRDefault="006D1306" w:rsidP="003E75AD">
      <w:pPr>
        <w:pStyle w:val="a5"/>
        <w:numPr>
          <w:ilvl w:val="0"/>
          <w:numId w:val="10"/>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Краевая выставка</w:t>
      </w:r>
      <w:r>
        <w:rPr>
          <w:rFonts w:ascii="Times New Roman" w:hAnsi="Times New Roman"/>
          <w:color w:val="auto"/>
          <w:szCs w:val="24"/>
        </w:rPr>
        <w:t>-</w:t>
      </w:r>
      <w:r w:rsidRPr="006D1306">
        <w:rPr>
          <w:rFonts w:ascii="Times New Roman" w:hAnsi="Times New Roman"/>
          <w:color w:val="auto"/>
          <w:szCs w:val="24"/>
        </w:rPr>
        <w:t>конкурс детского творчества «Мой любимый учитель»</w:t>
      </w:r>
    </w:p>
    <w:p w:rsidR="006D1306" w:rsidRPr="006D1306" w:rsidRDefault="006D1306" w:rsidP="003E75AD">
      <w:pPr>
        <w:pStyle w:val="a5"/>
        <w:numPr>
          <w:ilvl w:val="0"/>
          <w:numId w:val="10"/>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Муниципальный конкурс творческих работ «Эхо чеченской войны»</w:t>
      </w:r>
    </w:p>
    <w:p w:rsidR="006D1306" w:rsidRPr="006D1306" w:rsidRDefault="006D1306" w:rsidP="003E75AD">
      <w:pPr>
        <w:pStyle w:val="a5"/>
        <w:numPr>
          <w:ilvl w:val="0"/>
          <w:numId w:val="10"/>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Краевой конкурс «Семейные экологические проекты»</w:t>
      </w:r>
    </w:p>
    <w:p w:rsidR="006D1306" w:rsidRPr="006D1306" w:rsidRDefault="006D1306" w:rsidP="003E75AD">
      <w:pPr>
        <w:pStyle w:val="a5"/>
        <w:numPr>
          <w:ilvl w:val="0"/>
          <w:numId w:val="10"/>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Районный конкурс школьных музеев общеобразовательных учреждений муниципального образования Тимашевский район, посвященный 95-летию Тимашевского района</w:t>
      </w:r>
      <w:r>
        <w:rPr>
          <w:rFonts w:ascii="Times New Roman" w:hAnsi="Times New Roman"/>
          <w:color w:val="auto"/>
          <w:szCs w:val="24"/>
        </w:rPr>
        <w:t>.</w:t>
      </w:r>
    </w:p>
    <w:p w:rsidR="006D1306" w:rsidRPr="006D1306" w:rsidRDefault="006D1306" w:rsidP="003E75AD">
      <w:pPr>
        <w:pStyle w:val="a5"/>
        <w:numPr>
          <w:ilvl w:val="0"/>
          <w:numId w:val="10"/>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Краевой конкурс оборонно-массовой и военно-патриотической работы памяти маршала Жукова Г.К.</w:t>
      </w:r>
    </w:p>
    <w:p w:rsidR="006D1306" w:rsidRPr="006D1306" w:rsidRDefault="006D1306" w:rsidP="003E75AD">
      <w:pPr>
        <w:pStyle w:val="a5"/>
        <w:numPr>
          <w:ilvl w:val="0"/>
          <w:numId w:val="10"/>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Муниципальный конкурс творческих работ «Эхо чеченской войны».</w:t>
      </w:r>
    </w:p>
    <w:p w:rsidR="006D1306" w:rsidRPr="006D1306" w:rsidRDefault="006D1306" w:rsidP="006D1306">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auto"/>
          <w:szCs w:val="24"/>
        </w:rPr>
        <w:tab/>
      </w:r>
      <w:r w:rsidRPr="006D1306">
        <w:rPr>
          <w:rFonts w:ascii="Times New Roman" w:hAnsi="Times New Roman" w:cs="Times New Roman"/>
          <w:color w:val="auto"/>
          <w:szCs w:val="24"/>
        </w:rPr>
        <w:t>Всего в 15 конкурсах различного уровня приняли участие 184 учащихся, 156 из которых заняли призовые места.</w:t>
      </w:r>
      <w:r w:rsidR="008867E8">
        <w:rPr>
          <w:rFonts w:ascii="Times New Roman" w:hAnsi="Times New Roman" w:cs="Times New Roman"/>
          <w:color w:val="auto"/>
          <w:szCs w:val="24"/>
        </w:rPr>
        <w:t xml:space="preserve"> Так:</w:t>
      </w:r>
    </w:p>
    <w:p w:rsidR="006D1306" w:rsidRPr="008867E8" w:rsidRDefault="006D1306" w:rsidP="006D1306">
      <w:pPr>
        <w:numPr>
          <w:ilvl w:val="0"/>
          <w:numId w:val="0"/>
        </w:numPr>
        <w:spacing w:before="0" w:beforeAutospacing="0" w:after="0" w:line="240" w:lineRule="auto"/>
        <w:ind w:left="1560"/>
        <w:rPr>
          <w:rFonts w:ascii="Times New Roman" w:hAnsi="Times New Roman" w:cs="Times New Roman"/>
          <w:color w:val="auto"/>
          <w:szCs w:val="24"/>
        </w:rPr>
      </w:pPr>
      <w:r w:rsidRPr="008867E8">
        <w:rPr>
          <w:rFonts w:ascii="Times New Roman" w:hAnsi="Times New Roman" w:cs="Times New Roman"/>
          <w:color w:val="auto"/>
          <w:szCs w:val="24"/>
        </w:rPr>
        <w:t>ЦТ «Радуга» - 4</w:t>
      </w:r>
      <w:r w:rsidR="008867E8" w:rsidRPr="008867E8">
        <w:rPr>
          <w:rFonts w:ascii="Times New Roman" w:hAnsi="Times New Roman" w:cs="Times New Roman"/>
          <w:color w:val="auto"/>
          <w:szCs w:val="24"/>
        </w:rPr>
        <w:t>.</w:t>
      </w:r>
    </w:p>
    <w:p w:rsidR="006D1306" w:rsidRPr="008867E8" w:rsidRDefault="006D1306" w:rsidP="006D1306">
      <w:pPr>
        <w:numPr>
          <w:ilvl w:val="0"/>
          <w:numId w:val="0"/>
        </w:numPr>
        <w:spacing w:before="0" w:beforeAutospacing="0" w:after="0" w:line="240" w:lineRule="auto"/>
        <w:ind w:left="1560"/>
        <w:rPr>
          <w:rFonts w:ascii="Times New Roman" w:hAnsi="Times New Roman" w:cs="Times New Roman"/>
          <w:color w:val="auto"/>
          <w:szCs w:val="24"/>
        </w:rPr>
      </w:pPr>
      <w:r w:rsidRPr="008867E8">
        <w:rPr>
          <w:rFonts w:ascii="Times New Roman" w:hAnsi="Times New Roman" w:cs="Times New Roman"/>
          <w:color w:val="auto"/>
          <w:szCs w:val="24"/>
        </w:rPr>
        <w:t>Муниципальный -140</w:t>
      </w:r>
      <w:r w:rsidR="008867E8" w:rsidRPr="008867E8">
        <w:rPr>
          <w:rFonts w:ascii="Times New Roman" w:hAnsi="Times New Roman" w:cs="Times New Roman"/>
          <w:color w:val="auto"/>
          <w:szCs w:val="24"/>
        </w:rPr>
        <w:t>.</w:t>
      </w:r>
    </w:p>
    <w:p w:rsidR="006D1306" w:rsidRPr="008867E8" w:rsidRDefault="006D1306" w:rsidP="006D1306">
      <w:pPr>
        <w:numPr>
          <w:ilvl w:val="0"/>
          <w:numId w:val="0"/>
        </w:numPr>
        <w:spacing w:before="0" w:beforeAutospacing="0" w:after="0" w:line="240" w:lineRule="auto"/>
        <w:ind w:left="1560"/>
        <w:rPr>
          <w:rFonts w:ascii="Times New Roman" w:hAnsi="Times New Roman" w:cs="Times New Roman"/>
          <w:color w:val="auto"/>
          <w:szCs w:val="24"/>
        </w:rPr>
      </w:pPr>
      <w:r w:rsidRPr="008867E8">
        <w:rPr>
          <w:rFonts w:ascii="Times New Roman" w:hAnsi="Times New Roman" w:cs="Times New Roman"/>
          <w:color w:val="auto"/>
          <w:szCs w:val="24"/>
        </w:rPr>
        <w:t xml:space="preserve">Краевой </w:t>
      </w:r>
      <w:r w:rsidR="008867E8" w:rsidRPr="008867E8">
        <w:rPr>
          <w:rFonts w:ascii="Times New Roman" w:hAnsi="Times New Roman" w:cs="Times New Roman"/>
          <w:color w:val="auto"/>
          <w:szCs w:val="24"/>
        </w:rPr>
        <w:t xml:space="preserve">– </w:t>
      </w:r>
      <w:r w:rsidRPr="008867E8">
        <w:rPr>
          <w:rFonts w:ascii="Times New Roman" w:hAnsi="Times New Roman" w:cs="Times New Roman"/>
          <w:color w:val="auto"/>
          <w:szCs w:val="24"/>
        </w:rPr>
        <w:t>10</w:t>
      </w:r>
      <w:r w:rsidR="008867E8" w:rsidRPr="008867E8">
        <w:rPr>
          <w:rFonts w:ascii="Times New Roman" w:hAnsi="Times New Roman" w:cs="Times New Roman"/>
          <w:color w:val="auto"/>
          <w:szCs w:val="24"/>
        </w:rPr>
        <w:t>.</w:t>
      </w:r>
    </w:p>
    <w:p w:rsidR="006D1306" w:rsidRPr="008867E8" w:rsidRDefault="006D1306" w:rsidP="006D1306">
      <w:pPr>
        <w:numPr>
          <w:ilvl w:val="0"/>
          <w:numId w:val="0"/>
        </w:numPr>
        <w:spacing w:before="0" w:beforeAutospacing="0" w:after="0" w:line="240" w:lineRule="auto"/>
        <w:ind w:left="1560"/>
        <w:rPr>
          <w:rFonts w:ascii="Times New Roman" w:hAnsi="Times New Roman" w:cs="Times New Roman"/>
          <w:color w:val="auto"/>
          <w:szCs w:val="24"/>
        </w:rPr>
      </w:pPr>
      <w:r w:rsidRPr="008867E8">
        <w:rPr>
          <w:rFonts w:ascii="Times New Roman" w:hAnsi="Times New Roman" w:cs="Times New Roman"/>
          <w:color w:val="auto"/>
          <w:szCs w:val="24"/>
        </w:rPr>
        <w:t>Всероссийский</w:t>
      </w:r>
      <w:r w:rsidR="008867E8" w:rsidRPr="008867E8">
        <w:rPr>
          <w:rFonts w:ascii="Times New Roman" w:hAnsi="Times New Roman" w:cs="Times New Roman"/>
          <w:color w:val="auto"/>
          <w:szCs w:val="24"/>
        </w:rPr>
        <w:t xml:space="preserve"> - </w:t>
      </w:r>
      <w:r w:rsidRPr="008867E8">
        <w:rPr>
          <w:rFonts w:ascii="Times New Roman" w:hAnsi="Times New Roman" w:cs="Times New Roman"/>
          <w:color w:val="auto"/>
          <w:szCs w:val="24"/>
        </w:rPr>
        <w:t>1</w:t>
      </w:r>
      <w:r w:rsidR="008867E8" w:rsidRPr="008867E8">
        <w:rPr>
          <w:rFonts w:ascii="Times New Roman" w:hAnsi="Times New Roman" w:cs="Times New Roman"/>
          <w:color w:val="auto"/>
          <w:szCs w:val="24"/>
        </w:rPr>
        <w:t>.</w:t>
      </w:r>
    </w:p>
    <w:p w:rsidR="006D1306" w:rsidRPr="008867E8" w:rsidRDefault="006D1306" w:rsidP="006D1306">
      <w:pPr>
        <w:numPr>
          <w:ilvl w:val="0"/>
          <w:numId w:val="0"/>
        </w:numPr>
        <w:spacing w:before="0" w:beforeAutospacing="0" w:after="0" w:line="240" w:lineRule="auto"/>
        <w:ind w:left="1560"/>
        <w:rPr>
          <w:rFonts w:ascii="Times New Roman" w:hAnsi="Times New Roman" w:cs="Times New Roman"/>
          <w:color w:val="auto"/>
          <w:szCs w:val="24"/>
        </w:rPr>
      </w:pPr>
      <w:r w:rsidRPr="008867E8">
        <w:rPr>
          <w:rFonts w:ascii="Times New Roman" w:hAnsi="Times New Roman" w:cs="Times New Roman"/>
          <w:color w:val="auto"/>
          <w:szCs w:val="24"/>
        </w:rPr>
        <w:t>ВСЕГО:</w:t>
      </w:r>
      <w:r w:rsidRPr="008867E8">
        <w:rPr>
          <w:rFonts w:ascii="Times New Roman" w:hAnsi="Times New Roman" w:cs="Times New Roman"/>
          <w:color w:val="auto"/>
          <w:szCs w:val="24"/>
        </w:rPr>
        <w:tab/>
        <w:t>156</w:t>
      </w:r>
      <w:r w:rsidRPr="008867E8">
        <w:rPr>
          <w:rFonts w:ascii="Times New Roman" w:hAnsi="Times New Roman" w:cs="Times New Roman"/>
          <w:color w:val="auto"/>
          <w:szCs w:val="24"/>
        </w:rPr>
        <w:tab/>
      </w:r>
    </w:p>
    <w:p w:rsidR="006D1306" w:rsidRPr="006D1306" w:rsidRDefault="006D1306" w:rsidP="006D1306">
      <w:pPr>
        <w:numPr>
          <w:ilvl w:val="0"/>
          <w:numId w:val="0"/>
        </w:numPr>
        <w:spacing w:before="0" w:beforeAutospacing="0" w:after="0" w:line="240" w:lineRule="auto"/>
        <w:rPr>
          <w:rFonts w:ascii="Times New Roman" w:hAnsi="Times New Roman" w:cs="Times New Roman"/>
          <w:color w:val="auto"/>
          <w:szCs w:val="24"/>
        </w:rPr>
      </w:pPr>
      <w:r w:rsidRPr="008867E8">
        <w:rPr>
          <w:rFonts w:ascii="Times New Roman" w:hAnsi="Times New Roman" w:cs="Times New Roman"/>
          <w:color w:val="auto"/>
          <w:szCs w:val="24"/>
        </w:rPr>
        <w:tab/>
        <w:t xml:space="preserve">В сентябре 2022 года педагог Барашкина </w:t>
      </w:r>
      <w:r w:rsidRPr="006D1306">
        <w:rPr>
          <w:rFonts w:ascii="Times New Roman" w:hAnsi="Times New Roman" w:cs="Times New Roman"/>
          <w:color w:val="auto"/>
          <w:szCs w:val="24"/>
        </w:rPr>
        <w:t>Н.И. прошла курсы повышения квалификации «Наставничество подростков: технологии развития талантов и формирования успешности» на всероссийском уровне.</w:t>
      </w:r>
      <w:r>
        <w:rPr>
          <w:rFonts w:ascii="Times New Roman" w:hAnsi="Times New Roman" w:cs="Times New Roman"/>
          <w:color w:val="auto"/>
          <w:szCs w:val="24"/>
        </w:rPr>
        <w:t xml:space="preserve"> В</w:t>
      </w:r>
      <w:r w:rsidRPr="006D1306">
        <w:rPr>
          <w:rFonts w:ascii="Times New Roman" w:hAnsi="Times New Roman" w:cs="Times New Roman"/>
          <w:color w:val="auto"/>
          <w:szCs w:val="24"/>
        </w:rPr>
        <w:t xml:space="preserve"> 202</w:t>
      </w:r>
      <w:r>
        <w:rPr>
          <w:rFonts w:ascii="Times New Roman" w:hAnsi="Times New Roman" w:cs="Times New Roman"/>
          <w:color w:val="auto"/>
          <w:szCs w:val="24"/>
        </w:rPr>
        <w:t>2</w:t>
      </w:r>
      <w:r w:rsidRPr="006D1306">
        <w:rPr>
          <w:rFonts w:ascii="Times New Roman" w:hAnsi="Times New Roman" w:cs="Times New Roman"/>
          <w:color w:val="auto"/>
          <w:szCs w:val="24"/>
        </w:rPr>
        <w:t xml:space="preserve">-2023 учебном году </w:t>
      </w:r>
      <w:r>
        <w:rPr>
          <w:rFonts w:ascii="Times New Roman" w:hAnsi="Times New Roman" w:cs="Times New Roman"/>
          <w:color w:val="auto"/>
          <w:szCs w:val="24"/>
        </w:rPr>
        <w:t>в</w:t>
      </w:r>
      <w:r w:rsidRPr="006D1306">
        <w:rPr>
          <w:rFonts w:ascii="Times New Roman" w:hAnsi="Times New Roman" w:cs="Times New Roman"/>
          <w:color w:val="auto"/>
          <w:szCs w:val="24"/>
        </w:rPr>
        <w:t xml:space="preserve">се педагоги </w:t>
      </w:r>
      <w:r>
        <w:rPr>
          <w:rFonts w:ascii="Times New Roman" w:hAnsi="Times New Roman" w:cs="Times New Roman"/>
          <w:color w:val="auto"/>
          <w:szCs w:val="24"/>
        </w:rPr>
        <w:t xml:space="preserve">музея </w:t>
      </w:r>
      <w:r w:rsidRPr="006D1306">
        <w:rPr>
          <w:rFonts w:ascii="Times New Roman" w:hAnsi="Times New Roman" w:cs="Times New Roman"/>
          <w:color w:val="auto"/>
          <w:szCs w:val="24"/>
        </w:rPr>
        <w:t>прошли аттестацию.</w:t>
      </w:r>
    </w:p>
    <w:p w:rsidR="006D1306" w:rsidRPr="006D1306" w:rsidRDefault="006D1306" w:rsidP="006D1306">
      <w:pPr>
        <w:numPr>
          <w:ilvl w:val="0"/>
          <w:numId w:val="0"/>
        </w:numPr>
        <w:spacing w:before="0" w:beforeAutospacing="0" w:after="0" w:line="240" w:lineRule="auto"/>
        <w:rPr>
          <w:rFonts w:ascii="Times New Roman" w:hAnsi="Times New Roman" w:cs="Times New Roman"/>
          <w:color w:val="auto"/>
          <w:szCs w:val="24"/>
        </w:rPr>
      </w:pPr>
      <w:r w:rsidRPr="006D1306">
        <w:rPr>
          <w:rFonts w:ascii="Times New Roman" w:hAnsi="Times New Roman" w:cs="Times New Roman"/>
          <w:color w:val="auto"/>
          <w:szCs w:val="24"/>
        </w:rPr>
        <w:t>5. Шефская работа</w:t>
      </w:r>
      <w:r>
        <w:rPr>
          <w:rFonts w:ascii="Times New Roman" w:hAnsi="Times New Roman" w:cs="Times New Roman"/>
          <w:color w:val="auto"/>
          <w:szCs w:val="24"/>
        </w:rPr>
        <w:t>.</w:t>
      </w:r>
    </w:p>
    <w:p w:rsidR="006D1306" w:rsidRPr="006D1306" w:rsidRDefault="006D1306" w:rsidP="003E75AD">
      <w:pPr>
        <w:pStyle w:val="a5"/>
        <w:numPr>
          <w:ilvl w:val="0"/>
          <w:numId w:val="11"/>
        </w:numPr>
        <w:spacing w:before="0" w:beforeAutospacing="0" w:after="0" w:line="240" w:lineRule="auto"/>
        <w:rPr>
          <w:rFonts w:ascii="Times New Roman" w:hAnsi="Times New Roman"/>
          <w:color w:val="auto"/>
          <w:szCs w:val="24"/>
        </w:rPr>
      </w:pPr>
      <w:r>
        <w:rPr>
          <w:rFonts w:ascii="Times New Roman" w:hAnsi="Times New Roman"/>
          <w:color w:val="auto"/>
          <w:szCs w:val="24"/>
        </w:rPr>
        <w:t>О</w:t>
      </w:r>
      <w:r w:rsidRPr="006D1306">
        <w:rPr>
          <w:rFonts w:ascii="Times New Roman" w:hAnsi="Times New Roman"/>
          <w:color w:val="auto"/>
          <w:szCs w:val="24"/>
        </w:rPr>
        <w:t>казывалась шефская помощь ветеранам войны и</w:t>
      </w:r>
      <w:r>
        <w:rPr>
          <w:rFonts w:ascii="Times New Roman" w:hAnsi="Times New Roman"/>
          <w:color w:val="auto"/>
          <w:szCs w:val="24"/>
        </w:rPr>
        <w:t xml:space="preserve"> труда.</w:t>
      </w:r>
    </w:p>
    <w:p w:rsidR="006D1306" w:rsidRPr="006D1306" w:rsidRDefault="006D1306" w:rsidP="003E75AD">
      <w:pPr>
        <w:pStyle w:val="a5"/>
        <w:numPr>
          <w:ilvl w:val="0"/>
          <w:numId w:val="11"/>
        </w:numPr>
        <w:spacing w:before="0" w:beforeAutospacing="0" w:after="0" w:line="240" w:lineRule="auto"/>
        <w:rPr>
          <w:rFonts w:ascii="Times New Roman" w:hAnsi="Times New Roman"/>
          <w:color w:val="auto"/>
          <w:szCs w:val="24"/>
        </w:rPr>
      </w:pPr>
      <w:r>
        <w:rPr>
          <w:rFonts w:ascii="Times New Roman" w:hAnsi="Times New Roman"/>
          <w:color w:val="auto"/>
          <w:szCs w:val="24"/>
        </w:rPr>
        <w:t>П</w:t>
      </w:r>
      <w:r w:rsidRPr="006D1306">
        <w:rPr>
          <w:rFonts w:ascii="Times New Roman" w:hAnsi="Times New Roman"/>
          <w:color w:val="auto"/>
          <w:szCs w:val="24"/>
        </w:rPr>
        <w:t>роведены акции «Обелиск – это память», «Своих не бросаем», «Живет герой на улице родной», «С праздником, ветеран!», «Письмо солдату» и др.</w:t>
      </w:r>
    </w:p>
    <w:p w:rsidR="006D1306" w:rsidRPr="006D1306" w:rsidRDefault="006D1306" w:rsidP="006D1306">
      <w:pPr>
        <w:numPr>
          <w:ilvl w:val="0"/>
          <w:numId w:val="0"/>
        </w:numPr>
        <w:spacing w:before="0" w:beforeAutospacing="0" w:after="0" w:line="240" w:lineRule="auto"/>
        <w:rPr>
          <w:rFonts w:ascii="Times New Roman" w:hAnsi="Times New Roman" w:cs="Times New Roman"/>
          <w:color w:val="auto"/>
          <w:szCs w:val="24"/>
        </w:rPr>
      </w:pPr>
      <w:r w:rsidRPr="006D1306">
        <w:rPr>
          <w:rFonts w:ascii="Times New Roman" w:hAnsi="Times New Roman" w:cs="Times New Roman"/>
          <w:color w:val="auto"/>
          <w:szCs w:val="24"/>
        </w:rPr>
        <w:t>6. Организационно-массовое</w:t>
      </w:r>
      <w:r>
        <w:rPr>
          <w:rFonts w:ascii="Times New Roman" w:hAnsi="Times New Roman" w:cs="Times New Roman"/>
          <w:color w:val="auto"/>
          <w:szCs w:val="24"/>
        </w:rPr>
        <w:t>.</w:t>
      </w:r>
    </w:p>
    <w:p w:rsidR="006D1306" w:rsidRPr="006D1306" w:rsidRDefault="006D1306" w:rsidP="006D1306">
      <w:pPr>
        <w:numPr>
          <w:ilvl w:val="0"/>
          <w:numId w:val="0"/>
        </w:numPr>
        <w:spacing w:before="0" w:beforeAutospacing="0" w:after="0" w:line="240" w:lineRule="auto"/>
        <w:rPr>
          <w:rFonts w:ascii="Times New Roman" w:hAnsi="Times New Roman" w:cs="Times New Roman"/>
          <w:color w:val="7030A0"/>
          <w:szCs w:val="24"/>
        </w:rPr>
      </w:pPr>
      <w:r w:rsidRPr="006D1306">
        <w:rPr>
          <w:rFonts w:ascii="Times New Roman" w:hAnsi="Times New Roman" w:cs="Times New Roman"/>
          <w:color w:val="auto"/>
          <w:szCs w:val="24"/>
        </w:rPr>
        <w:tab/>
        <w:t>В музее проведено 82 урока мужества и патриотических мероприятия</w:t>
      </w:r>
      <w:r>
        <w:rPr>
          <w:rFonts w:ascii="Times New Roman" w:hAnsi="Times New Roman" w:cs="Times New Roman"/>
          <w:color w:val="auto"/>
          <w:szCs w:val="24"/>
        </w:rPr>
        <w:t xml:space="preserve">, охвачено </w:t>
      </w:r>
      <w:r w:rsidRPr="006D1306">
        <w:rPr>
          <w:rFonts w:ascii="Times New Roman" w:hAnsi="Times New Roman" w:cs="Times New Roman"/>
          <w:color w:val="auto"/>
          <w:szCs w:val="24"/>
        </w:rPr>
        <w:t>2174 человека</w:t>
      </w:r>
      <w:r w:rsidRPr="00E20F2D">
        <w:rPr>
          <w:rFonts w:ascii="Times New Roman" w:hAnsi="Times New Roman" w:cs="Times New Roman"/>
          <w:color w:val="auto"/>
          <w:szCs w:val="24"/>
        </w:rPr>
        <w:t>. Многие мероприятия приурочены к календарным и памятным датам и проводятся традиционно</w:t>
      </w:r>
      <w:r w:rsidR="00E20F2D" w:rsidRPr="00E20F2D">
        <w:rPr>
          <w:rFonts w:ascii="Times New Roman" w:hAnsi="Times New Roman" w:cs="Times New Roman"/>
          <w:color w:val="auto"/>
          <w:szCs w:val="24"/>
        </w:rPr>
        <w:t xml:space="preserve">: </w:t>
      </w:r>
      <w:r w:rsidRPr="00E20F2D">
        <w:rPr>
          <w:rFonts w:ascii="Times New Roman" w:hAnsi="Times New Roman" w:cs="Times New Roman"/>
          <w:color w:val="auto"/>
          <w:szCs w:val="24"/>
        </w:rPr>
        <w:t>День неизвестного солдата, День памяти погибших в Чечне, День матери, День снятия блокады Ленинграда, День воина-интернационалиста, День Победы, День музея и т.д.</w:t>
      </w:r>
    </w:p>
    <w:p w:rsidR="006D1306" w:rsidRPr="00E20F2D" w:rsidRDefault="00E20F2D" w:rsidP="006D1306">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7030A0"/>
          <w:szCs w:val="24"/>
        </w:rPr>
        <w:tab/>
      </w:r>
      <w:r w:rsidR="006D1306" w:rsidRPr="00E20F2D">
        <w:rPr>
          <w:rFonts w:ascii="Times New Roman" w:hAnsi="Times New Roman" w:cs="Times New Roman"/>
          <w:color w:val="auto"/>
          <w:szCs w:val="24"/>
        </w:rPr>
        <w:t xml:space="preserve">Анализируя всю работу, проделанную за 2022-2023 учебный год, </w:t>
      </w:r>
      <w:r w:rsidRPr="00E20F2D">
        <w:rPr>
          <w:rFonts w:ascii="Times New Roman" w:hAnsi="Times New Roman" w:cs="Times New Roman"/>
          <w:color w:val="auto"/>
          <w:szCs w:val="24"/>
        </w:rPr>
        <w:t xml:space="preserve">следует </w:t>
      </w:r>
      <w:r w:rsidR="006D1306" w:rsidRPr="00E20F2D">
        <w:rPr>
          <w:rFonts w:ascii="Times New Roman" w:hAnsi="Times New Roman" w:cs="Times New Roman"/>
          <w:color w:val="auto"/>
          <w:szCs w:val="24"/>
        </w:rPr>
        <w:t>отметить положительные моменты:</w:t>
      </w:r>
    </w:p>
    <w:p w:rsidR="006D1306" w:rsidRPr="00E20F2D" w:rsidRDefault="006D1306" w:rsidP="003E75AD">
      <w:pPr>
        <w:pStyle w:val="a5"/>
        <w:numPr>
          <w:ilvl w:val="0"/>
          <w:numId w:val="12"/>
        </w:numPr>
        <w:spacing w:before="0" w:beforeAutospacing="0" w:after="0" w:line="240" w:lineRule="auto"/>
        <w:rPr>
          <w:rFonts w:ascii="Times New Roman" w:hAnsi="Times New Roman"/>
          <w:color w:val="auto"/>
          <w:szCs w:val="24"/>
        </w:rPr>
      </w:pPr>
      <w:r w:rsidRPr="00E20F2D">
        <w:rPr>
          <w:rFonts w:ascii="Times New Roman" w:hAnsi="Times New Roman"/>
          <w:color w:val="auto"/>
          <w:szCs w:val="24"/>
        </w:rPr>
        <w:t>активная помощь в организации мероприятий со стороны детей;</w:t>
      </w:r>
    </w:p>
    <w:p w:rsidR="006D1306" w:rsidRPr="00E20F2D" w:rsidRDefault="006D1306" w:rsidP="003E75AD">
      <w:pPr>
        <w:pStyle w:val="a5"/>
        <w:numPr>
          <w:ilvl w:val="0"/>
          <w:numId w:val="12"/>
        </w:numPr>
        <w:spacing w:before="0" w:beforeAutospacing="0" w:after="0" w:line="240" w:lineRule="auto"/>
        <w:rPr>
          <w:rFonts w:ascii="Times New Roman" w:hAnsi="Times New Roman"/>
          <w:color w:val="auto"/>
          <w:szCs w:val="24"/>
        </w:rPr>
      </w:pPr>
      <w:r w:rsidRPr="00E20F2D">
        <w:rPr>
          <w:rFonts w:ascii="Times New Roman" w:hAnsi="Times New Roman"/>
          <w:color w:val="auto"/>
          <w:szCs w:val="24"/>
        </w:rPr>
        <w:lastRenderedPageBreak/>
        <w:t>разнообразие форм проведения, тематики мероприятий;</w:t>
      </w:r>
    </w:p>
    <w:p w:rsidR="008167D8" w:rsidRPr="00E20F2D" w:rsidRDefault="006D1306" w:rsidP="003E75AD">
      <w:pPr>
        <w:pStyle w:val="a5"/>
        <w:numPr>
          <w:ilvl w:val="0"/>
          <w:numId w:val="12"/>
        </w:numPr>
        <w:spacing w:before="0" w:beforeAutospacing="0" w:after="0" w:line="240" w:lineRule="auto"/>
        <w:rPr>
          <w:rFonts w:ascii="Times New Roman" w:hAnsi="Times New Roman"/>
          <w:color w:val="auto"/>
          <w:szCs w:val="24"/>
        </w:rPr>
      </w:pPr>
      <w:r w:rsidRPr="00E20F2D">
        <w:rPr>
          <w:rFonts w:ascii="Times New Roman" w:hAnsi="Times New Roman"/>
          <w:color w:val="auto"/>
          <w:szCs w:val="24"/>
        </w:rPr>
        <w:t xml:space="preserve">добросовестное отношение </w:t>
      </w:r>
      <w:r w:rsidR="00E20F2D" w:rsidRPr="00E20F2D">
        <w:rPr>
          <w:rFonts w:ascii="Times New Roman" w:hAnsi="Times New Roman"/>
          <w:color w:val="auto"/>
          <w:szCs w:val="24"/>
        </w:rPr>
        <w:t>к</w:t>
      </w:r>
      <w:r w:rsidRPr="00E20F2D">
        <w:rPr>
          <w:rFonts w:ascii="Times New Roman" w:hAnsi="Times New Roman"/>
          <w:color w:val="auto"/>
          <w:szCs w:val="24"/>
        </w:rPr>
        <w:t xml:space="preserve"> подготовке конкурсных материалов.</w:t>
      </w:r>
    </w:p>
    <w:p w:rsidR="00BC3929" w:rsidRPr="006D1306" w:rsidRDefault="00BC3929" w:rsidP="006D1306">
      <w:pPr>
        <w:pStyle w:val="a5"/>
        <w:numPr>
          <w:ilvl w:val="0"/>
          <w:numId w:val="0"/>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Рекомендации:</w:t>
      </w:r>
    </w:p>
    <w:p w:rsidR="00BC3929" w:rsidRPr="006D1306" w:rsidRDefault="00925FC6" w:rsidP="003E75AD">
      <w:pPr>
        <w:pStyle w:val="a5"/>
        <w:numPr>
          <w:ilvl w:val="0"/>
          <w:numId w:val="5"/>
        </w:numPr>
        <w:spacing w:before="0" w:beforeAutospacing="0" w:after="0" w:line="240" w:lineRule="auto"/>
        <w:rPr>
          <w:rFonts w:ascii="Times New Roman" w:hAnsi="Times New Roman"/>
          <w:color w:val="auto"/>
          <w:szCs w:val="24"/>
        </w:rPr>
      </w:pPr>
      <w:r w:rsidRPr="006D1306">
        <w:rPr>
          <w:rFonts w:ascii="Times New Roman" w:hAnsi="Times New Roman"/>
          <w:color w:val="auto"/>
          <w:szCs w:val="24"/>
        </w:rPr>
        <w:t>п</w:t>
      </w:r>
      <w:r w:rsidR="00BC3929" w:rsidRPr="006D1306">
        <w:rPr>
          <w:rFonts w:ascii="Times New Roman" w:hAnsi="Times New Roman"/>
          <w:color w:val="auto"/>
          <w:szCs w:val="24"/>
        </w:rPr>
        <w:t>ланировать мероприятия в соответствии с запросами социума.</w:t>
      </w:r>
    </w:p>
    <w:p w:rsidR="00C34B62" w:rsidRPr="006D1306" w:rsidRDefault="007139FD" w:rsidP="00AC0720">
      <w:pPr>
        <w:numPr>
          <w:ilvl w:val="0"/>
          <w:numId w:val="0"/>
        </w:numPr>
        <w:spacing w:before="0" w:beforeAutospacing="0" w:after="0" w:line="240" w:lineRule="auto"/>
        <w:rPr>
          <w:rFonts w:ascii="Times New Roman" w:hAnsi="Times New Roman" w:cs="Times New Roman"/>
          <w:color w:val="auto"/>
        </w:rPr>
      </w:pPr>
      <w:r w:rsidRPr="006D1306">
        <w:rPr>
          <w:rFonts w:ascii="Times New Roman" w:hAnsi="Times New Roman" w:cs="Times New Roman"/>
          <w:color w:val="auto"/>
          <w:lang w:eastAsia="en-US"/>
        </w:rPr>
        <w:tab/>
        <w:t>Р</w:t>
      </w:r>
      <w:r w:rsidR="003127C5" w:rsidRPr="006D1306">
        <w:rPr>
          <w:rFonts w:ascii="Times New Roman" w:hAnsi="Times New Roman" w:cs="Times New Roman"/>
          <w:color w:val="auto"/>
        </w:rPr>
        <w:t>абот</w:t>
      </w:r>
      <w:r w:rsidR="004808C7" w:rsidRPr="006D1306">
        <w:rPr>
          <w:rFonts w:ascii="Times New Roman" w:hAnsi="Times New Roman" w:cs="Times New Roman"/>
          <w:color w:val="auto"/>
        </w:rPr>
        <w:t>а</w:t>
      </w:r>
      <w:r w:rsidR="003127C5" w:rsidRPr="006D1306">
        <w:rPr>
          <w:rFonts w:ascii="Times New Roman" w:hAnsi="Times New Roman" w:cs="Times New Roman"/>
          <w:color w:val="auto"/>
        </w:rPr>
        <w:t xml:space="preserve"> </w:t>
      </w:r>
      <w:r w:rsidRPr="006D1306">
        <w:rPr>
          <w:rFonts w:ascii="Times New Roman" w:hAnsi="Times New Roman" w:cs="Times New Roman"/>
          <w:color w:val="auto"/>
        </w:rPr>
        <w:t>краеведческого м</w:t>
      </w:r>
      <w:r w:rsidR="003127C5" w:rsidRPr="006D1306">
        <w:rPr>
          <w:rFonts w:ascii="Times New Roman" w:hAnsi="Times New Roman" w:cs="Times New Roman"/>
          <w:color w:val="auto"/>
        </w:rPr>
        <w:t>узе</w:t>
      </w:r>
      <w:r w:rsidRPr="006D1306">
        <w:rPr>
          <w:rFonts w:ascii="Times New Roman" w:hAnsi="Times New Roman" w:cs="Times New Roman"/>
          <w:color w:val="auto"/>
        </w:rPr>
        <w:t xml:space="preserve">я </w:t>
      </w:r>
      <w:r w:rsidR="003127C5" w:rsidRPr="006D1306">
        <w:rPr>
          <w:rFonts w:ascii="Times New Roman" w:hAnsi="Times New Roman" w:cs="Times New Roman"/>
          <w:color w:val="auto"/>
        </w:rPr>
        <w:t>«Истоки» за 202</w:t>
      </w:r>
      <w:r w:rsidR="006D1306" w:rsidRPr="006D1306">
        <w:rPr>
          <w:rFonts w:ascii="Times New Roman" w:hAnsi="Times New Roman" w:cs="Times New Roman"/>
          <w:color w:val="auto"/>
        </w:rPr>
        <w:t>2</w:t>
      </w:r>
      <w:r w:rsidR="003127C5" w:rsidRPr="006D1306">
        <w:rPr>
          <w:rFonts w:ascii="Times New Roman" w:hAnsi="Times New Roman" w:cs="Times New Roman"/>
          <w:color w:val="auto"/>
        </w:rPr>
        <w:t>-202</w:t>
      </w:r>
      <w:r w:rsidR="006D1306" w:rsidRPr="006D1306">
        <w:rPr>
          <w:rFonts w:ascii="Times New Roman" w:hAnsi="Times New Roman" w:cs="Times New Roman"/>
          <w:color w:val="auto"/>
        </w:rPr>
        <w:t>3</w:t>
      </w:r>
      <w:r w:rsidR="003127C5" w:rsidRPr="006D1306">
        <w:rPr>
          <w:rFonts w:ascii="Times New Roman" w:hAnsi="Times New Roman" w:cs="Times New Roman"/>
          <w:color w:val="auto"/>
        </w:rPr>
        <w:t xml:space="preserve"> учебный год </w:t>
      </w:r>
      <w:r w:rsidR="004808C7" w:rsidRPr="006D1306">
        <w:rPr>
          <w:rFonts w:ascii="Times New Roman" w:hAnsi="Times New Roman" w:cs="Times New Roman"/>
          <w:color w:val="auto"/>
        </w:rPr>
        <w:t xml:space="preserve">заслуживает </w:t>
      </w:r>
      <w:r w:rsidR="003127C5" w:rsidRPr="006D1306">
        <w:rPr>
          <w:rFonts w:ascii="Times New Roman" w:hAnsi="Times New Roman" w:cs="Times New Roman"/>
          <w:color w:val="auto"/>
        </w:rPr>
        <w:t>удовлетворительной</w:t>
      </w:r>
      <w:r w:rsidR="004808C7" w:rsidRPr="006D1306">
        <w:rPr>
          <w:rFonts w:ascii="Times New Roman" w:hAnsi="Times New Roman" w:cs="Times New Roman"/>
          <w:color w:val="auto"/>
        </w:rPr>
        <w:t xml:space="preserve"> оценки.</w:t>
      </w:r>
    </w:p>
    <w:p w:rsidR="003110C8" w:rsidRPr="002779B3" w:rsidRDefault="003110C8" w:rsidP="00564B9D">
      <w:pPr>
        <w:pStyle w:val="aa"/>
        <w:ind w:firstLine="708"/>
        <w:jc w:val="both"/>
        <w:rPr>
          <w:rFonts w:ascii="Times New Roman" w:hAnsi="Times New Roman"/>
          <w:color w:val="FF0000"/>
          <w:sz w:val="28"/>
          <w:szCs w:val="28"/>
          <w:shd w:val="clear" w:color="auto" w:fill="FFFFFF"/>
        </w:rPr>
      </w:pPr>
    </w:p>
    <w:p w:rsidR="00564B9D" w:rsidRPr="002F2A91" w:rsidRDefault="00564B9D" w:rsidP="00564B9D">
      <w:pPr>
        <w:pStyle w:val="aa"/>
        <w:ind w:firstLine="708"/>
        <w:jc w:val="both"/>
        <w:rPr>
          <w:rFonts w:ascii="Times New Roman" w:hAnsi="Times New Roman"/>
          <w:sz w:val="28"/>
          <w:szCs w:val="28"/>
          <w:shd w:val="clear" w:color="auto" w:fill="FFFFFF"/>
        </w:rPr>
      </w:pPr>
      <w:r w:rsidRPr="002F2A91">
        <w:rPr>
          <w:rFonts w:ascii="Times New Roman" w:hAnsi="Times New Roman"/>
          <w:sz w:val="28"/>
          <w:szCs w:val="28"/>
          <w:shd w:val="clear" w:color="auto" w:fill="FFFFFF"/>
        </w:rPr>
        <w:t xml:space="preserve">Одним из важнейших направлений деятельности Центра является художественное воспитание. В </w:t>
      </w:r>
      <w:r w:rsidRPr="002F2A91">
        <w:rPr>
          <w:rFonts w:ascii="Times New Roman" w:hAnsi="Times New Roman"/>
          <w:b/>
          <w:sz w:val="28"/>
          <w:szCs w:val="28"/>
          <w:shd w:val="clear" w:color="auto" w:fill="FFFFFF"/>
        </w:rPr>
        <w:t>отделе «Художественное творчество»</w:t>
      </w:r>
      <w:r w:rsidRPr="002F2A91">
        <w:rPr>
          <w:rFonts w:ascii="Times New Roman" w:hAnsi="Times New Roman"/>
          <w:sz w:val="28"/>
          <w:szCs w:val="28"/>
          <w:shd w:val="clear" w:color="auto" w:fill="FFFFFF"/>
        </w:rPr>
        <w:t xml:space="preserve">  педагоги стремятся развить у учащихся устойчивый интерес к музыкальному, театральному и хореографическому искусству</w:t>
      </w:r>
      <w:r w:rsidR="00C84BA9" w:rsidRPr="002F2A91">
        <w:rPr>
          <w:rFonts w:ascii="Times New Roman" w:hAnsi="Times New Roman"/>
          <w:sz w:val="28"/>
          <w:szCs w:val="28"/>
          <w:shd w:val="clear" w:color="auto" w:fill="FFFFFF"/>
        </w:rPr>
        <w:t>, в</w:t>
      </w:r>
      <w:r w:rsidRPr="002F2A91">
        <w:rPr>
          <w:rFonts w:ascii="Times New Roman" w:hAnsi="Times New Roman"/>
          <w:sz w:val="28"/>
          <w:szCs w:val="28"/>
          <w:shd w:val="clear" w:color="auto" w:fill="FFFFFF"/>
        </w:rPr>
        <w:t xml:space="preserve">оспитывают личность, способную ценить, сохранять и приумножать ценности художественной и музыкальной культуры. </w:t>
      </w:r>
    </w:p>
    <w:p w:rsidR="00CD70FC" w:rsidRPr="002779B3" w:rsidRDefault="00564B9D" w:rsidP="00CD70FC">
      <w:pPr>
        <w:pStyle w:val="aa"/>
        <w:ind w:firstLine="708"/>
        <w:jc w:val="both"/>
        <w:rPr>
          <w:rFonts w:ascii="Times New Roman" w:hAnsi="Times New Roman"/>
          <w:color w:val="FF0000"/>
          <w:sz w:val="28"/>
          <w:szCs w:val="28"/>
        </w:rPr>
      </w:pPr>
      <w:r w:rsidRPr="002F2A91">
        <w:rPr>
          <w:rFonts w:ascii="Times New Roman" w:hAnsi="Times New Roman"/>
          <w:sz w:val="28"/>
          <w:szCs w:val="28"/>
        </w:rPr>
        <w:t xml:space="preserve">В отделе «Художественное творчество» работают </w:t>
      </w:r>
      <w:r w:rsidR="002F2A91" w:rsidRPr="002F2A91">
        <w:rPr>
          <w:rFonts w:ascii="Times New Roman" w:hAnsi="Times New Roman"/>
          <w:sz w:val="28"/>
          <w:szCs w:val="28"/>
        </w:rPr>
        <w:t>6</w:t>
      </w:r>
      <w:r w:rsidR="009C4299" w:rsidRPr="002F2A91">
        <w:rPr>
          <w:rFonts w:ascii="Times New Roman" w:hAnsi="Times New Roman"/>
          <w:sz w:val="28"/>
          <w:szCs w:val="28"/>
        </w:rPr>
        <w:t xml:space="preserve"> </w:t>
      </w:r>
      <w:r w:rsidRPr="002F2A91">
        <w:rPr>
          <w:rFonts w:ascii="Times New Roman" w:hAnsi="Times New Roman"/>
          <w:sz w:val="28"/>
          <w:szCs w:val="28"/>
        </w:rPr>
        <w:t xml:space="preserve">педагогов и 2 концертмейстера. Ведут свою деятельность </w:t>
      </w:r>
      <w:r w:rsidR="002F2A91" w:rsidRPr="002F2A91">
        <w:rPr>
          <w:rFonts w:ascii="Times New Roman" w:hAnsi="Times New Roman"/>
          <w:sz w:val="28"/>
          <w:szCs w:val="28"/>
        </w:rPr>
        <w:t>7</w:t>
      </w:r>
      <w:r w:rsidRPr="002F2A91">
        <w:rPr>
          <w:rFonts w:ascii="Times New Roman" w:hAnsi="Times New Roman"/>
          <w:sz w:val="28"/>
          <w:szCs w:val="28"/>
        </w:rPr>
        <w:t xml:space="preserve"> объединений, </w:t>
      </w:r>
      <w:r w:rsidR="002F2A91" w:rsidRPr="002F2A91">
        <w:rPr>
          <w:rFonts w:ascii="Times New Roman" w:hAnsi="Times New Roman"/>
          <w:sz w:val="28"/>
          <w:szCs w:val="28"/>
        </w:rPr>
        <w:t>27</w:t>
      </w:r>
      <w:r w:rsidRPr="002F2A91">
        <w:rPr>
          <w:rFonts w:ascii="Times New Roman" w:hAnsi="Times New Roman"/>
          <w:sz w:val="28"/>
          <w:szCs w:val="28"/>
        </w:rPr>
        <w:t xml:space="preserve"> групп – </w:t>
      </w:r>
      <w:r w:rsidR="002F2A91" w:rsidRPr="002F2A91">
        <w:rPr>
          <w:rFonts w:ascii="Times New Roman" w:hAnsi="Times New Roman"/>
          <w:sz w:val="28"/>
          <w:szCs w:val="28"/>
        </w:rPr>
        <w:t>358</w:t>
      </w:r>
      <w:r w:rsidRPr="002F2A91">
        <w:rPr>
          <w:rFonts w:ascii="Times New Roman" w:hAnsi="Times New Roman"/>
          <w:sz w:val="28"/>
          <w:szCs w:val="28"/>
        </w:rPr>
        <w:t xml:space="preserve"> учащихся, из них </w:t>
      </w:r>
      <w:r w:rsidR="002F2A91" w:rsidRPr="002F2A91">
        <w:rPr>
          <w:rFonts w:ascii="Times New Roman" w:hAnsi="Times New Roman"/>
          <w:sz w:val="28"/>
          <w:szCs w:val="28"/>
        </w:rPr>
        <w:t>157</w:t>
      </w:r>
      <w:r w:rsidRPr="002F2A91">
        <w:rPr>
          <w:rFonts w:ascii="Times New Roman" w:hAnsi="Times New Roman"/>
          <w:sz w:val="28"/>
          <w:szCs w:val="28"/>
        </w:rPr>
        <w:t xml:space="preserve"> мальчиков и </w:t>
      </w:r>
      <w:r w:rsidR="008507A8" w:rsidRPr="002F2A91">
        <w:rPr>
          <w:rFonts w:ascii="Times New Roman" w:hAnsi="Times New Roman"/>
          <w:sz w:val="28"/>
          <w:szCs w:val="28"/>
        </w:rPr>
        <w:t>2</w:t>
      </w:r>
      <w:r w:rsidR="002F2A91" w:rsidRPr="002F2A91">
        <w:rPr>
          <w:rFonts w:ascii="Times New Roman" w:hAnsi="Times New Roman"/>
          <w:sz w:val="28"/>
          <w:szCs w:val="28"/>
        </w:rPr>
        <w:t>01</w:t>
      </w:r>
      <w:r w:rsidRPr="002F2A91">
        <w:rPr>
          <w:rFonts w:ascii="Times New Roman" w:hAnsi="Times New Roman"/>
          <w:sz w:val="28"/>
          <w:szCs w:val="28"/>
        </w:rPr>
        <w:t xml:space="preserve"> девочк</w:t>
      </w:r>
      <w:r w:rsidR="002F2A91" w:rsidRPr="002F2A91">
        <w:rPr>
          <w:rFonts w:ascii="Times New Roman" w:hAnsi="Times New Roman"/>
          <w:sz w:val="28"/>
          <w:szCs w:val="28"/>
        </w:rPr>
        <w:t>а</w:t>
      </w:r>
      <w:r w:rsidRPr="002F2A91">
        <w:rPr>
          <w:rFonts w:ascii="Times New Roman" w:hAnsi="Times New Roman"/>
          <w:sz w:val="28"/>
          <w:szCs w:val="28"/>
        </w:rPr>
        <w:t>.</w:t>
      </w:r>
      <w:r w:rsidRPr="002779B3">
        <w:rPr>
          <w:rFonts w:ascii="Times New Roman" w:hAnsi="Times New Roman"/>
          <w:color w:val="FF0000"/>
          <w:sz w:val="28"/>
          <w:szCs w:val="28"/>
        </w:rPr>
        <w:t xml:space="preserve"> </w:t>
      </w:r>
    </w:p>
    <w:p w:rsidR="00D803FE" w:rsidRDefault="00CD70FC" w:rsidP="007A4394">
      <w:pPr>
        <w:pStyle w:val="aa"/>
        <w:ind w:firstLine="708"/>
        <w:jc w:val="both"/>
        <w:rPr>
          <w:rFonts w:ascii="Times New Roman" w:hAnsi="Times New Roman"/>
          <w:sz w:val="28"/>
          <w:szCs w:val="28"/>
        </w:rPr>
      </w:pPr>
      <w:r w:rsidRPr="00312EBB">
        <w:rPr>
          <w:rFonts w:ascii="Times New Roman" w:hAnsi="Times New Roman"/>
          <w:sz w:val="28"/>
          <w:szCs w:val="28"/>
        </w:rPr>
        <w:t>В течение 202</w:t>
      </w:r>
      <w:r w:rsidR="00312EBB" w:rsidRPr="00312EBB">
        <w:rPr>
          <w:rFonts w:ascii="Times New Roman" w:hAnsi="Times New Roman"/>
          <w:sz w:val="28"/>
          <w:szCs w:val="28"/>
        </w:rPr>
        <w:t>2</w:t>
      </w:r>
      <w:r w:rsidRPr="00312EBB">
        <w:rPr>
          <w:rFonts w:ascii="Times New Roman" w:hAnsi="Times New Roman"/>
          <w:sz w:val="28"/>
          <w:szCs w:val="28"/>
        </w:rPr>
        <w:t>-202</w:t>
      </w:r>
      <w:r w:rsidR="00312EBB" w:rsidRPr="00312EBB">
        <w:rPr>
          <w:rFonts w:ascii="Times New Roman" w:hAnsi="Times New Roman"/>
          <w:sz w:val="28"/>
          <w:szCs w:val="28"/>
        </w:rPr>
        <w:t>3</w:t>
      </w:r>
      <w:r w:rsidRPr="00312EBB">
        <w:rPr>
          <w:rFonts w:ascii="Times New Roman" w:hAnsi="Times New Roman"/>
          <w:sz w:val="28"/>
          <w:szCs w:val="28"/>
        </w:rPr>
        <w:t xml:space="preserve"> учебного года в отделе «Художественное творчество» произошли изменения в кадровом составе педагогов.</w:t>
      </w:r>
      <w:r w:rsidR="007A4394" w:rsidRPr="00312EBB">
        <w:rPr>
          <w:rFonts w:ascii="Times New Roman" w:hAnsi="Times New Roman"/>
          <w:sz w:val="28"/>
          <w:szCs w:val="28"/>
        </w:rPr>
        <w:t xml:space="preserve"> </w:t>
      </w:r>
    </w:p>
    <w:p w:rsidR="00F01BAE" w:rsidRPr="00F01BAE" w:rsidRDefault="00F01BAE" w:rsidP="00F01BAE">
      <w:pPr>
        <w:pStyle w:val="aa"/>
        <w:ind w:firstLine="708"/>
        <w:jc w:val="both"/>
        <w:rPr>
          <w:rFonts w:ascii="Times New Roman" w:hAnsi="Times New Roman"/>
          <w:color w:val="7030A0"/>
          <w:sz w:val="28"/>
          <w:szCs w:val="28"/>
          <w:shd w:val="clear" w:color="auto" w:fill="FFFFFF"/>
        </w:rPr>
      </w:pPr>
      <w:r w:rsidRPr="00677185">
        <w:rPr>
          <w:rFonts w:ascii="Times New Roman" w:hAnsi="Times New Roman"/>
          <w:sz w:val="28"/>
          <w:szCs w:val="28"/>
          <w:shd w:val="clear" w:color="auto" w:fill="FFFFFF"/>
        </w:rPr>
        <w:t>С 1 сентября 2022 года начало свою деятельность вокальное объединение эстрадного пения «Весёлые нотки» художественной направленности, организованное педагогом Кучеренко Н.В., с недельной нагрузкой 12 часов. Количественный состав учащихся в объединении 6 человек. Возраст учащихся от 10 до 14 лет. Занятия проводятся индивидуально 2 раза в неделю по 1 академическому часу по программе базового уровня «Звонкие голоса». Объединение функционирует на базе ЦТ «Радуга».</w:t>
      </w:r>
    </w:p>
    <w:p w:rsidR="00DA4499" w:rsidRDefault="00F01BAE" w:rsidP="00DA4499">
      <w:pPr>
        <w:pStyle w:val="aa"/>
        <w:ind w:firstLine="708"/>
        <w:jc w:val="both"/>
        <w:rPr>
          <w:rFonts w:ascii="Times New Roman" w:hAnsi="Times New Roman"/>
          <w:sz w:val="28"/>
          <w:szCs w:val="28"/>
          <w:shd w:val="clear" w:color="auto" w:fill="FFFFFF"/>
        </w:rPr>
      </w:pPr>
      <w:r w:rsidRPr="00F01BAE">
        <w:rPr>
          <w:rFonts w:ascii="Times New Roman" w:hAnsi="Times New Roman"/>
          <w:sz w:val="28"/>
          <w:szCs w:val="28"/>
          <w:shd w:val="clear" w:color="auto" w:fill="FFFFFF"/>
        </w:rPr>
        <w:t>Со 2  сентября 2022 года приступила к работе педагог Сорокина Е.Г., организовав хореографическое объединение «Орхидея»</w:t>
      </w:r>
      <w:r w:rsidR="001A7C3C">
        <w:rPr>
          <w:rFonts w:ascii="Times New Roman" w:hAnsi="Times New Roman"/>
          <w:sz w:val="28"/>
          <w:szCs w:val="28"/>
          <w:shd w:val="clear" w:color="auto" w:fill="FFFFFF"/>
        </w:rPr>
        <w:t>.</w:t>
      </w:r>
      <w:r w:rsidRPr="00F01BAE">
        <w:rPr>
          <w:rFonts w:ascii="Times New Roman" w:hAnsi="Times New Roman"/>
          <w:sz w:val="28"/>
          <w:szCs w:val="28"/>
          <w:shd w:val="clear" w:color="auto" w:fill="FFFFFF"/>
        </w:rPr>
        <w:t xml:space="preserve"> </w:t>
      </w:r>
      <w:r w:rsidRPr="00677185">
        <w:rPr>
          <w:rFonts w:ascii="Times New Roman" w:hAnsi="Times New Roman"/>
          <w:sz w:val="28"/>
          <w:szCs w:val="28"/>
          <w:shd w:val="clear" w:color="auto" w:fill="FFFFFF"/>
        </w:rPr>
        <w:t xml:space="preserve">С 6 мая 2023 года объединение «Орхидея» прекратило свою деятельность в связи с увольнением по собственному желанию педагога Сорокиной  Е.Г. </w:t>
      </w:r>
    </w:p>
    <w:p w:rsidR="00DA4499" w:rsidRPr="00DA4499" w:rsidRDefault="00DA4499" w:rsidP="00DA4499">
      <w:pPr>
        <w:pStyle w:val="aa"/>
        <w:ind w:firstLine="708"/>
        <w:jc w:val="both"/>
        <w:rPr>
          <w:rFonts w:ascii="Times New Roman" w:hAnsi="Times New Roman"/>
          <w:sz w:val="36"/>
          <w:szCs w:val="28"/>
          <w:shd w:val="clear" w:color="auto" w:fill="FFFFFF"/>
        </w:rPr>
      </w:pPr>
      <w:r w:rsidRPr="00DA4499">
        <w:rPr>
          <w:rFonts w:ascii="Times New Roman" w:hAnsi="Times New Roman"/>
          <w:sz w:val="28"/>
          <w:szCs w:val="28"/>
          <w:shd w:val="clear" w:color="auto" w:fill="FFFFFF"/>
        </w:rPr>
        <w:t>Работа отдела «Художественное творчество» строится на тесной связи всех видов художественной деятельности: словесной, музыкальной, танцевальной, театральной, изобразительной. Ведётся в разных направлениях, таких к</w:t>
      </w:r>
      <w:r>
        <w:rPr>
          <w:rFonts w:ascii="Times New Roman" w:hAnsi="Times New Roman"/>
          <w:sz w:val="28"/>
          <w:szCs w:val="28"/>
          <w:shd w:val="clear" w:color="auto" w:fill="FFFFFF"/>
        </w:rPr>
        <w:t>ак: художественное, социально-</w:t>
      </w:r>
      <w:r w:rsidRPr="00DA4499">
        <w:rPr>
          <w:rFonts w:ascii="Times New Roman" w:hAnsi="Times New Roman"/>
          <w:sz w:val="28"/>
          <w:szCs w:val="28"/>
          <w:shd w:val="clear" w:color="auto" w:fill="FFFFFF"/>
        </w:rPr>
        <w:t>гуманитарное, культурно-досуговое, естественн</w:t>
      </w:r>
      <w:r>
        <w:rPr>
          <w:rFonts w:ascii="Times New Roman" w:hAnsi="Times New Roman"/>
          <w:sz w:val="28"/>
          <w:szCs w:val="28"/>
          <w:shd w:val="clear" w:color="auto" w:fill="FFFFFF"/>
        </w:rPr>
        <w:t>о</w:t>
      </w:r>
      <w:r w:rsidRPr="00DA4499">
        <w:rPr>
          <w:rFonts w:ascii="Times New Roman" w:hAnsi="Times New Roman"/>
          <w:sz w:val="28"/>
          <w:szCs w:val="28"/>
          <w:shd w:val="clear" w:color="auto" w:fill="FFFFFF"/>
        </w:rPr>
        <w:t>научное.</w:t>
      </w:r>
    </w:p>
    <w:p w:rsidR="00BD14C1" w:rsidRDefault="00564B9D" w:rsidP="00351D91">
      <w:pPr>
        <w:pStyle w:val="aa"/>
        <w:ind w:firstLine="708"/>
        <w:jc w:val="both"/>
        <w:rPr>
          <w:rFonts w:ascii="Times New Roman" w:hAnsi="Times New Roman"/>
          <w:sz w:val="28"/>
        </w:rPr>
      </w:pPr>
      <w:r w:rsidRPr="004915F0">
        <w:rPr>
          <w:rFonts w:ascii="Times New Roman" w:hAnsi="Times New Roman"/>
          <w:sz w:val="28"/>
        </w:rPr>
        <w:t>В период 202</w:t>
      </w:r>
      <w:r w:rsidR="004915F0" w:rsidRPr="004915F0">
        <w:rPr>
          <w:rFonts w:ascii="Times New Roman" w:hAnsi="Times New Roman"/>
          <w:sz w:val="28"/>
        </w:rPr>
        <w:t>2</w:t>
      </w:r>
      <w:r w:rsidRPr="004915F0">
        <w:rPr>
          <w:rFonts w:ascii="Times New Roman" w:hAnsi="Times New Roman"/>
          <w:sz w:val="28"/>
        </w:rPr>
        <w:t>-202</w:t>
      </w:r>
      <w:r w:rsidR="004915F0" w:rsidRPr="004915F0">
        <w:rPr>
          <w:rFonts w:ascii="Times New Roman" w:hAnsi="Times New Roman"/>
          <w:sz w:val="28"/>
        </w:rPr>
        <w:t>3</w:t>
      </w:r>
      <w:r w:rsidRPr="004915F0">
        <w:rPr>
          <w:rFonts w:ascii="Times New Roman" w:hAnsi="Times New Roman"/>
          <w:sz w:val="28"/>
        </w:rPr>
        <w:t xml:space="preserve"> учебного года </w:t>
      </w:r>
      <w:r w:rsidR="004915F0" w:rsidRPr="004915F0">
        <w:rPr>
          <w:rFonts w:ascii="Times New Roman" w:hAnsi="Times New Roman"/>
          <w:sz w:val="28"/>
        </w:rPr>
        <w:t>174</w:t>
      </w:r>
      <w:r w:rsidR="00351D91" w:rsidRPr="004915F0">
        <w:rPr>
          <w:rFonts w:ascii="Times New Roman" w:hAnsi="Times New Roman"/>
          <w:sz w:val="28"/>
        </w:rPr>
        <w:t xml:space="preserve"> </w:t>
      </w:r>
      <w:r w:rsidRPr="004915F0">
        <w:rPr>
          <w:rFonts w:ascii="Times New Roman" w:hAnsi="Times New Roman"/>
          <w:sz w:val="28"/>
        </w:rPr>
        <w:t>учащи</w:t>
      </w:r>
      <w:r w:rsidR="00351D91" w:rsidRPr="004915F0">
        <w:rPr>
          <w:rFonts w:ascii="Times New Roman" w:hAnsi="Times New Roman"/>
          <w:sz w:val="28"/>
        </w:rPr>
        <w:t>х</w:t>
      </w:r>
      <w:r w:rsidRPr="004915F0">
        <w:rPr>
          <w:rFonts w:ascii="Times New Roman" w:hAnsi="Times New Roman"/>
          <w:sz w:val="28"/>
        </w:rPr>
        <w:t xml:space="preserve">ся объединений отдела «Художественное творчество» приняли участие в </w:t>
      </w:r>
      <w:r w:rsidR="00597BD5" w:rsidRPr="004915F0">
        <w:rPr>
          <w:rFonts w:ascii="Times New Roman" w:hAnsi="Times New Roman"/>
          <w:sz w:val="28"/>
        </w:rPr>
        <w:t>2</w:t>
      </w:r>
      <w:r w:rsidR="004915F0" w:rsidRPr="004915F0">
        <w:rPr>
          <w:rFonts w:ascii="Times New Roman" w:hAnsi="Times New Roman"/>
          <w:sz w:val="28"/>
        </w:rPr>
        <w:t>1</w:t>
      </w:r>
      <w:r w:rsidRPr="004915F0">
        <w:rPr>
          <w:rFonts w:ascii="Times New Roman" w:hAnsi="Times New Roman"/>
          <w:sz w:val="28"/>
        </w:rPr>
        <w:t xml:space="preserve"> конкурс</w:t>
      </w:r>
      <w:r w:rsidR="004915F0" w:rsidRPr="004915F0">
        <w:rPr>
          <w:rFonts w:ascii="Times New Roman" w:hAnsi="Times New Roman"/>
          <w:sz w:val="28"/>
        </w:rPr>
        <w:t>е</w:t>
      </w:r>
      <w:r w:rsidR="000831FC" w:rsidRPr="004915F0">
        <w:rPr>
          <w:rFonts w:ascii="Times New Roman" w:hAnsi="Times New Roman"/>
          <w:sz w:val="28"/>
        </w:rPr>
        <w:t xml:space="preserve"> различного уровня</w:t>
      </w:r>
      <w:r w:rsidRPr="004915F0">
        <w:rPr>
          <w:rFonts w:ascii="Times New Roman" w:hAnsi="Times New Roman"/>
          <w:sz w:val="28"/>
        </w:rPr>
        <w:t xml:space="preserve">. </w:t>
      </w:r>
    </w:p>
    <w:p w:rsidR="006131B0" w:rsidRDefault="006131B0" w:rsidP="00351D91">
      <w:pPr>
        <w:pStyle w:val="aa"/>
        <w:ind w:firstLine="708"/>
        <w:jc w:val="both"/>
        <w:rPr>
          <w:rFonts w:ascii="Times New Roman" w:hAnsi="Times New Roman"/>
          <w:sz w:val="28"/>
        </w:rPr>
      </w:pPr>
    </w:p>
    <w:p w:rsidR="006131B0" w:rsidRDefault="006131B0" w:rsidP="00351D91">
      <w:pPr>
        <w:pStyle w:val="aa"/>
        <w:ind w:firstLine="708"/>
        <w:jc w:val="both"/>
        <w:rPr>
          <w:rFonts w:ascii="Times New Roman" w:hAnsi="Times New Roman"/>
          <w:sz w:val="28"/>
        </w:rPr>
      </w:pPr>
    </w:p>
    <w:p w:rsidR="006131B0" w:rsidRDefault="006131B0" w:rsidP="00351D91">
      <w:pPr>
        <w:pStyle w:val="aa"/>
        <w:ind w:firstLine="708"/>
        <w:jc w:val="both"/>
        <w:rPr>
          <w:rFonts w:ascii="Times New Roman" w:hAnsi="Times New Roman"/>
          <w:sz w:val="28"/>
        </w:rPr>
      </w:pPr>
    </w:p>
    <w:p w:rsidR="006131B0" w:rsidRDefault="006131B0" w:rsidP="00351D91">
      <w:pPr>
        <w:pStyle w:val="aa"/>
        <w:ind w:firstLine="708"/>
        <w:jc w:val="both"/>
        <w:rPr>
          <w:rFonts w:ascii="Times New Roman" w:hAnsi="Times New Roman"/>
          <w:sz w:val="28"/>
        </w:rPr>
      </w:pPr>
    </w:p>
    <w:p w:rsidR="006131B0" w:rsidRPr="004915F0" w:rsidRDefault="006131B0" w:rsidP="00351D91">
      <w:pPr>
        <w:pStyle w:val="aa"/>
        <w:ind w:firstLine="708"/>
        <w:jc w:val="both"/>
        <w:rPr>
          <w:rFonts w:ascii="Times New Roman" w:hAnsi="Times New Roman"/>
          <w:sz w:val="28"/>
        </w:rPr>
      </w:pPr>
    </w:p>
    <w:p w:rsidR="00564B9D" w:rsidRPr="002779B3" w:rsidRDefault="00564B9D" w:rsidP="00564B9D">
      <w:pPr>
        <w:numPr>
          <w:ilvl w:val="0"/>
          <w:numId w:val="0"/>
        </w:numPr>
        <w:spacing w:before="0" w:beforeAutospacing="0" w:after="0" w:line="240" w:lineRule="auto"/>
        <w:jc w:val="center"/>
        <w:rPr>
          <w:rFonts w:ascii="Times New Roman" w:hAnsi="Times New Roman" w:cs="Times New Roman"/>
          <w:color w:val="FF0000"/>
          <w:sz w:val="18"/>
        </w:rPr>
      </w:pPr>
    </w:p>
    <w:p w:rsidR="00564B9D" w:rsidRPr="004915F0" w:rsidRDefault="00564B9D" w:rsidP="00E15D6B">
      <w:pPr>
        <w:numPr>
          <w:ilvl w:val="0"/>
          <w:numId w:val="0"/>
        </w:numPr>
        <w:spacing w:before="0" w:beforeAutospacing="0" w:after="0" w:line="240" w:lineRule="auto"/>
        <w:jc w:val="center"/>
        <w:rPr>
          <w:rFonts w:ascii="Times New Roman" w:hAnsi="Times New Roman" w:cs="Times New Roman"/>
          <w:color w:val="auto"/>
        </w:rPr>
      </w:pPr>
      <w:r w:rsidRPr="004915F0">
        <w:rPr>
          <w:rFonts w:ascii="Times New Roman" w:hAnsi="Times New Roman" w:cs="Times New Roman"/>
          <w:color w:val="auto"/>
        </w:rPr>
        <w:lastRenderedPageBreak/>
        <w:t>Результативность за 202</w:t>
      </w:r>
      <w:r w:rsidR="004915F0" w:rsidRPr="004915F0">
        <w:rPr>
          <w:rFonts w:ascii="Times New Roman" w:hAnsi="Times New Roman" w:cs="Times New Roman"/>
          <w:color w:val="auto"/>
        </w:rPr>
        <w:t>2</w:t>
      </w:r>
      <w:r w:rsidRPr="004915F0">
        <w:rPr>
          <w:rFonts w:ascii="Times New Roman" w:hAnsi="Times New Roman" w:cs="Times New Roman"/>
          <w:color w:val="auto"/>
        </w:rPr>
        <w:t>-202</w:t>
      </w:r>
      <w:r w:rsidR="004915F0" w:rsidRPr="004915F0">
        <w:rPr>
          <w:rFonts w:ascii="Times New Roman" w:hAnsi="Times New Roman" w:cs="Times New Roman"/>
          <w:color w:val="auto"/>
        </w:rPr>
        <w:t>3</w:t>
      </w:r>
      <w:r w:rsidRPr="004915F0">
        <w:rPr>
          <w:rFonts w:ascii="Times New Roman" w:hAnsi="Times New Roman" w:cs="Times New Roman"/>
          <w:color w:val="auto"/>
        </w:rPr>
        <w:t xml:space="preserve"> учебн</w:t>
      </w:r>
      <w:r w:rsidR="00732DC9" w:rsidRPr="004915F0">
        <w:rPr>
          <w:rFonts w:ascii="Times New Roman" w:hAnsi="Times New Roman" w:cs="Times New Roman"/>
          <w:color w:val="auto"/>
        </w:rPr>
        <w:t>ый</w:t>
      </w:r>
      <w:r w:rsidRPr="004915F0">
        <w:rPr>
          <w:rFonts w:ascii="Times New Roman" w:hAnsi="Times New Roman" w:cs="Times New Roman"/>
          <w:color w:val="auto"/>
        </w:rPr>
        <w:t xml:space="preserve"> год</w:t>
      </w:r>
    </w:p>
    <w:p w:rsidR="00165057" w:rsidRDefault="00165057" w:rsidP="00E15D6B">
      <w:pPr>
        <w:numPr>
          <w:ilvl w:val="0"/>
          <w:numId w:val="0"/>
        </w:numPr>
        <w:spacing w:before="0" w:beforeAutospacing="0" w:after="0" w:line="240" w:lineRule="auto"/>
        <w:jc w:val="center"/>
        <w:rPr>
          <w:rFonts w:ascii="Times New Roman" w:hAnsi="Times New Roman" w:cs="Times New Roman"/>
          <w:color w:val="FF000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3118"/>
        <w:gridCol w:w="1985"/>
        <w:gridCol w:w="1843"/>
        <w:gridCol w:w="1417"/>
      </w:tblGrid>
      <w:tr w:rsidR="00CD2E53" w:rsidRPr="009E5A71" w:rsidTr="00E52F5B">
        <w:tc>
          <w:tcPr>
            <w:tcW w:w="1560" w:type="dxa"/>
          </w:tcPr>
          <w:p w:rsidR="00CD2E53" w:rsidRPr="009E5A71" w:rsidRDefault="00CD2E53" w:rsidP="00CD2E53">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Дата </w:t>
            </w:r>
          </w:p>
        </w:tc>
        <w:tc>
          <w:tcPr>
            <w:tcW w:w="3118" w:type="dxa"/>
          </w:tcPr>
          <w:p w:rsidR="00CD2E53" w:rsidRPr="009E5A71" w:rsidRDefault="00CD2E53" w:rsidP="00CD2E53">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Наименование конкурса</w:t>
            </w:r>
          </w:p>
        </w:tc>
        <w:tc>
          <w:tcPr>
            <w:tcW w:w="1985" w:type="dxa"/>
          </w:tcPr>
          <w:p w:rsidR="00CD2E53" w:rsidRPr="009E5A71" w:rsidRDefault="00CD2E53" w:rsidP="00CD2E53">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Этап (уровень)</w:t>
            </w:r>
          </w:p>
        </w:tc>
        <w:tc>
          <w:tcPr>
            <w:tcW w:w="1843" w:type="dxa"/>
          </w:tcPr>
          <w:p w:rsidR="00CD2E53" w:rsidRPr="009E5A71" w:rsidRDefault="00CD2E53" w:rsidP="00CD2E53">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Объединение Ф.И. участника</w:t>
            </w:r>
          </w:p>
        </w:tc>
        <w:tc>
          <w:tcPr>
            <w:tcW w:w="1417" w:type="dxa"/>
          </w:tcPr>
          <w:p w:rsidR="00CD2E53" w:rsidRPr="009E5A71" w:rsidRDefault="00CD2E53" w:rsidP="00CD2E53">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Результат </w:t>
            </w:r>
          </w:p>
        </w:tc>
      </w:tr>
      <w:tr w:rsidR="00CD2E53" w:rsidRPr="009E5A71" w:rsidTr="00E52F5B">
        <w:tc>
          <w:tcPr>
            <w:tcW w:w="1560"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9 октября</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Международный конкурс </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«Золотые россыпи талантов»</w:t>
            </w:r>
          </w:p>
        </w:tc>
        <w:tc>
          <w:tcPr>
            <w:tcW w:w="1985"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Международный</w:t>
            </w:r>
          </w:p>
        </w:tc>
        <w:tc>
          <w:tcPr>
            <w:tcW w:w="1843"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 «Пируэт»</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7 учащихся</w:t>
            </w:r>
          </w:p>
        </w:tc>
        <w:tc>
          <w:tcPr>
            <w:tcW w:w="1417"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Лауреаты</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 2 степени</w:t>
            </w:r>
          </w:p>
        </w:tc>
      </w:tr>
      <w:tr w:rsidR="00CD2E53" w:rsidRPr="009E5A71" w:rsidTr="00E52F5B">
        <w:tc>
          <w:tcPr>
            <w:tcW w:w="1560"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октябрь</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CD2E53" w:rsidRPr="009E5A71" w:rsidRDefault="00CD2E53" w:rsidP="0053036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Региональный этап Большого Всероссийского фестиваля детского и юношеского творчества в т</w:t>
            </w:r>
            <w:r w:rsidR="00530361">
              <w:rPr>
                <w:rFonts w:ascii="Times New Roman" w:hAnsi="Times New Roman" w:cs="Times New Roman"/>
                <w:color w:val="auto"/>
                <w:sz w:val="24"/>
                <w:szCs w:val="24"/>
              </w:rPr>
              <w:t>ом числе</w:t>
            </w:r>
            <w:r w:rsidRPr="009E5A71">
              <w:rPr>
                <w:rFonts w:ascii="Times New Roman" w:hAnsi="Times New Roman" w:cs="Times New Roman"/>
                <w:color w:val="auto"/>
                <w:sz w:val="24"/>
                <w:szCs w:val="24"/>
              </w:rPr>
              <w:t xml:space="preserve"> детей с ограниченными возможностями в 2022 году</w:t>
            </w:r>
            <w:r w:rsidR="00530361">
              <w:rPr>
                <w:rFonts w:ascii="Times New Roman" w:hAnsi="Times New Roman" w:cs="Times New Roman"/>
                <w:color w:val="auto"/>
                <w:sz w:val="24"/>
                <w:szCs w:val="24"/>
              </w:rPr>
              <w:t>.</w:t>
            </w:r>
          </w:p>
        </w:tc>
        <w:tc>
          <w:tcPr>
            <w:tcW w:w="1985"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Региональный</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 «Импульс»</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(коллективная работа)</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10 </w:t>
            </w:r>
            <w:r w:rsidR="009E5A71" w:rsidRPr="009E5A71">
              <w:rPr>
                <w:rFonts w:ascii="Times New Roman" w:hAnsi="Times New Roman" w:cs="Times New Roman"/>
                <w:color w:val="auto"/>
                <w:sz w:val="24"/>
                <w:szCs w:val="24"/>
              </w:rPr>
              <w:t>учащихся</w:t>
            </w:r>
          </w:p>
        </w:tc>
        <w:tc>
          <w:tcPr>
            <w:tcW w:w="1417" w:type="dxa"/>
          </w:tcPr>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 xml:space="preserve">Лауреаты </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9E5A71">
              <w:rPr>
                <w:rFonts w:ascii="Times New Roman" w:hAnsi="Times New Roman" w:cs="Times New Roman"/>
                <w:color w:val="auto"/>
                <w:sz w:val="24"/>
                <w:szCs w:val="24"/>
              </w:rPr>
              <w:t>3 степени</w:t>
            </w:r>
          </w:p>
          <w:p w:rsidR="00CD2E53" w:rsidRPr="009E5A7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r>
      <w:tr w:rsidR="00CD2E53" w:rsidRPr="00530361" w:rsidTr="00E52F5B">
        <w:trPr>
          <w:trHeight w:val="1584"/>
        </w:trPr>
        <w:tc>
          <w:tcPr>
            <w:tcW w:w="1560" w:type="dxa"/>
          </w:tcPr>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ноябрь</w:t>
            </w:r>
          </w:p>
        </w:tc>
        <w:tc>
          <w:tcPr>
            <w:tcW w:w="3118" w:type="dxa"/>
          </w:tcPr>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Муниципальный этап краевого конкурса изобразительного и декоративно-прикладного творчества «Моей любимой маме» в 2022 году</w:t>
            </w:r>
          </w:p>
        </w:tc>
        <w:tc>
          <w:tcPr>
            <w:tcW w:w="1985" w:type="dxa"/>
          </w:tcPr>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Муниципальный</w:t>
            </w:r>
          </w:p>
        </w:tc>
        <w:tc>
          <w:tcPr>
            <w:tcW w:w="1843" w:type="dxa"/>
          </w:tcPr>
          <w:p w:rsidR="00CD2E53" w:rsidRPr="00530361" w:rsidRDefault="00530361"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 xml:space="preserve"> </w:t>
            </w:r>
            <w:r w:rsidR="00CD2E53" w:rsidRPr="00530361">
              <w:rPr>
                <w:rFonts w:ascii="Times New Roman" w:hAnsi="Times New Roman" w:cs="Times New Roman"/>
                <w:color w:val="auto"/>
                <w:sz w:val="24"/>
                <w:szCs w:val="24"/>
              </w:rPr>
              <w:t>«Юность»</w:t>
            </w:r>
          </w:p>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Лиманская Елена</w:t>
            </w:r>
          </w:p>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Тарасенко Анна</w:t>
            </w:r>
          </w:p>
        </w:tc>
        <w:tc>
          <w:tcPr>
            <w:tcW w:w="1417" w:type="dxa"/>
          </w:tcPr>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2 место</w:t>
            </w:r>
          </w:p>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530361">
              <w:rPr>
                <w:rFonts w:ascii="Times New Roman" w:hAnsi="Times New Roman" w:cs="Times New Roman"/>
                <w:color w:val="auto"/>
                <w:sz w:val="24"/>
                <w:szCs w:val="24"/>
              </w:rPr>
              <w:t>3 место</w:t>
            </w:r>
          </w:p>
          <w:p w:rsidR="00CD2E53" w:rsidRPr="00530361"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r>
      <w:tr w:rsidR="00CD2E53" w:rsidRPr="00DE48ED" w:rsidTr="00E52F5B">
        <w:trPr>
          <w:trHeight w:val="1054"/>
        </w:trPr>
        <w:tc>
          <w:tcPr>
            <w:tcW w:w="1560"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19 ноября</w:t>
            </w:r>
          </w:p>
        </w:tc>
        <w:tc>
          <w:tcPr>
            <w:tcW w:w="3118"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Международный фестиваль - конкурс «Полифония сердец. Радуга талантов»</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г. Краснодар</w:t>
            </w:r>
            <w:r w:rsidR="00DE48ED" w:rsidRPr="00DE48ED">
              <w:rPr>
                <w:rFonts w:ascii="Times New Roman" w:hAnsi="Times New Roman" w:cs="Times New Roman"/>
                <w:color w:val="auto"/>
                <w:sz w:val="24"/>
                <w:szCs w:val="24"/>
              </w:rPr>
              <w:t>.</w:t>
            </w:r>
          </w:p>
        </w:tc>
        <w:tc>
          <w:tcPr>
            <w:tcW w:w="1985"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Международный</w:t>
            </w:r>
          </w:p>
        </w:tc>
        <w:tc>
          <w:tcPr>
            <w:tcW w:w="1843"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 xml:space="preserve"> «Пируэт»</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9 учащихся</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Лауреаты</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 xml:space="preserve"> 3 степени</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r>
      <w:tr w:rsidR="00CD2E53" w:rsidRPr="00DE48ED" w:rsidTr="00E52F5B">
        <w:trPr>
          <w:trHeight w:val="1367"/>
        </w:trPr>
        <w:tc>
          <w:tcPr>
            <w:tcW w:w="1560"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2 декабря</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p>
        </w:tc>
        <w:tc>
          <w:tcPr>
            <w:tcW w:w="1985" w:type="dxa"/>
          </w:tcPr>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Муниципальный</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CD2E53" w:rsidRPr="00DE48ED" w:rsidRDefault="00DE48ED"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 xml:space="preserve"> </w:t>
            </w:r>
            <w:r w:rsidR="00CD2E53" w:rsidRPr="00DE48ED">
              <w:rPr>
                <w:rFonts w:ascii="Times New Roman" w:hAnsi="Times New Roman" w:cs="Times New Roman"/>
                <w:color w:val="auto"/>
                <w:sz w:val="24"/>
                <w:szCs w:val="24"/>
              </w:rPr>
              <w:t>«Юность»</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Лосива Диана</w:t>
            </w:r>
          </w:p>
          <w:p w:rsidR="00CD2E53" w:rsidRPr="00DE48ED" w:rsidRDefault="00DE48ED"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 xml:space="preserve"> </w:t>
            </w:r>
            <w:r w:rsidR="00CD2E53" w:rsidRPr="00DE48ED">
              <w:rPr>
                <w:rFonts w:ascii="Times New Roman" w:hAnsi="Times New Roman" w:cs="Times New Roman"/>
                <w:color w:val="auto"/>
                <w:sz w:val="24"/>
                <w:szCs w:val="24"/>
              </w:rPr>
              <w:t>«Импульс»</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Бархударян Алиса</w:t>
            </w:r>
          </w:p>
        </w:tc>
        <w:tc>
          <w:tcPr>
            <w:tcW w:w="1417" w:type="dxa"/>
          </w:tcPr>
          <w:p w:rsidR="00DE48ED" w:rsidRPr="00DE48ED" w:rsidRDefault="00DE48ED"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Гран-при</w:t>
            </w: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E48E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E48ED">
              <w:rPr>
                <w:rFonts w:ascii="Times New Roman" w:hAnsi="Times New Roman" w:cs="Times New Roman"/>
                <w:color w:val="auto"/>
                <w:sz w:val="24"/>
                <w:szCs w:val="24"/>
              </w:rPr>
              <w:t>1 место</w:t>
            </w:r>
          </w:p>
        </w:tc>
      </w:tr>
      <w:tr w:rsidR="00CD2E53" w:rsidRPr="00E52F5B" w:rsidTr="00E52F5B">
        <w:trPr>
          <w:trHeight w:val="832"/>
        </w:trPr>
        <w:tc>
          <w:tcPr>
            <w:tcW w:w="1560"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14 декабря</w:t>
            </w:r>
          </w:p>
        </w:tc>
        <w:tc>
          <w:tcPr>
            <w:tcW w:w="3118"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Детский Международный конкурс «Золотая лира»</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(онлайн)</w:t>
            </w:r>
          </w:p>
        </w:tc>
        <w:tc>
          <w:tcPr>
            <w:tcW w:w="1985"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Международный</w:t>
            </w:r>
          </w:p>
        </w:tc>
        <w:tc>
          <w:tcPr>
            <w:tcW w:w="1843"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 xml:space="preserve"> «Пируэт»</w:t>
            </w:r>
          </w:p>
          <w:p w:rsidR="00CD2E53" w:rsidRPr="00E52F5B" w:rsidRDefault="00CD2E53" w:rsidP="00E52F5B">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15 учащихся</w:t>
            </w:r>
          </w:p>
        </w:tc>
        <w:tc>
          <w:tcPr>
            <w:tcW w:w="1417"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 xml:space="preserve">Лауреаты </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2 степени</w:t>
            </w:r>
          </w:p>
        </w:tc>
      </w:tr>
      <w:tr w:rsidR="00CD2E53" w:rsidRPr="00E52F5B" w:rsidTr="00E52F5B">
        <w:trPr>
          <w:trHeight w:val="1412"/>
        </w:trPr>
        <w:tc>
          <w:tcPr>
            <w:tcW w:w="1560"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16 декабря</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Краевой конкурс-фестиваль детского творчества «Светлый праздник Рождество Христово» в 2022 году</w:t>
            </w:r>
          </w:p>
        </w:tc>
        <w:tc>
          <w:tcPr>
            <w:tcW w:w="1985"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Муниципальный</w:t>
            </w:r>
          </w:p>
        </w:tc>
        <w:tc>
          <w:tcPr>
            <w:tcW w:w="1843"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 xml:space="preserve"> «Пируэт»</w:t>
            </w:r>
          </w:p>
          <w:p w:rsidR="00CD2E53" w:rsidRPr="00E52F5B" w:rsidRDefault="00E52F5B"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10 учащихся</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 место</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r>
      <w:tr w:rsidR="00CD2E53" w:rsidRPr="00E52F5B" w:rsidTr="00E52F5B">
        <w:trPr>
          <w:trHeight w:val="1275"/>
        </w:trPr>
        <w:tc>
          <w:tcPr>
            <w:tcW w:w="1560"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февраль</w:t>
            </w:r>
          </w:p>
        </w:tc>
        <w:tc>
          <w:tcPr>
            <w:tcW w:w="3118"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Муниципальный этап Всероссийского конкурса экологического рисунка</w:t>
            </w:r>
          </w:p>
        </w:tc>
        <w:tc>
          <w:tcPr>
            <w:tcW w:w="1985"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Муниципальный</w:t>
            </w:r>
          </w:p>
        </w:tc>
        <w:tc>
          <w:tcPr>
            <w:tcW w:w="1843" w:type="dxa"/>
          </w:tcPr>
          <w:p w:rsidR="00CD2E53" w:rsidRPr="00E52F5B" w:rsidRDefault="00E52F5B"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 xml:space="preserve"> </w:t>
            </w:r>
            <w:r w:rsidR="00CD2E53" w:rsidRPr="00E52F5B">
              <w:rPr>
                <w:rFonts w:ascii="Times New Roman" w:hAnsi="Times New Roman" w:cs="Times New Roman"/>
                <w:color w:val="auto"/>
                <w:sz w:val="24"/>
                <w:szCs w:val="24"/>
              </w:rPr>
              <w:t>«Импульс»</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Вихлянцева Диана</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Бархударян Виктория</w:t>
            </w:r>
          </w:p>
        </w:tc>
        <w:tc>
          <w:tcPr>
            <w:tcW w:w="1417"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 место</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 место</w:t>
            </w:r>
          </w:p>
        </w:tc>
      </w:tr>
      <w:tr w:rsidR="00CD2E53" w:rsidRPr="00E52F5B" w:rsidTr="00E52F5B">
        <w:trPr>
          <w:trHeight w:val="1721"/>
        </w:trPr>
        <w:tc>
          <w:tcPr>
            <w:tcW w:w="1560"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lastRenderedPageBreak/>
              <w:t>28 февраля</w:t>
            </w:r>
          </w:p>
        </w:tc>
        <w:tc>
          <w:tcPr>
            <w:tcW w:w="3118"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Конкурс чтецов среди учащихся МБДОУ ЦТ «Радуга»</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«И помнит мир спасённый»</w:t>
            </w:r>
          </w:p>
        </w:tc>
        <w:tc>
          <w:tcPr>
            <w:tcW w:w="1985"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ЦТ «Радуга»</w:t>
            </w:r>
          </w:p>
        </w:tc>
        <w:tc>
          <w:tcPr>
            <w:tcW w:w="1843" w:type="dxa"/>
          </w:tcPr>
          <w:p w:rsidR="00CD2E53" w:rsidRPr="00E52F5B" w:rsidRDefault="00E52F5B"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 xml:space="preserve"> </w:t>
            </w:r>
            <w:r w:rsidR="00CD2E53" w:rsidRPr="00E52F5B">
              <w:rPr>
                <w:rFonts w:ascii="Times New Roman" w:hAnsi="Times New Roman" w:cs="Times New Roman"/>
                <w:color w:val="auto"/>
                <w:sz w:val="24"/>
                <w:szCs w:val="24"/>
              </w:rPr>
              <w:t>«Живое слово»</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Рабочих София</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Сторчеус Людмила</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Сивакова Виктория</w:t>
            </w:r>
          </w:p>
        </w:tc>
        <w:tc>
          <w:tcPr>
            <w:tcW w:w="1417"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1 место</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Гран-при</w:t>
            </w:r>
          </w:p>
          <w:p w:rsidR="00E52F5B" w:rsidRPr="00E52F5B" w:rsidRDefault="00E52F5B"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2 место</w:t>
            </w:r>
          </w:p>
        </w:tc>
      </w:tr>
      <w:tr w:rsidR="00CD2E53" w:rsidRPr="00E52F5B" w:rsidTr="00E52F5B">
        <w:trPr>
          <w:trHeight w:val="839"/>
        </w:trPr>
        <w:tc>
          <w:tcPr>
            <w:tcW w:w="1560"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март</w:t>
            </w:r>
          </w:p>
        </w:tc>
        <w:tc>
          <w:tcPr>
            <w:tcW w:w="3118"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Региональный этап</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Всероссийского конкурса экологического рисунка</w:t>
            </w:r>
          </w:p>
        </w:tc>
        <w:tc>
          <w:tcPr>
            <w:tcW w:w="1985"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Региональный</w:t>
            </w:r>
          </w:p>
        </w:tc>
        <w:tc>
          <w:tcPr>
            <w:tcW w:w="1843"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«Импульс»</w:t>
            </w: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Бархударян Виктория</w:t>
            </w:r>
          </w:p>
        </w:tc>
        <w:tc>
          <w:tcPr>
            <w:tcW w:w="1417" w:type="dxa"/>
          </w:tcPr>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E52F5B"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E52F5B">
              <w:rPr>
                <w:rFonts w:ascii="Times New Roman" w:hAnsi="Times New Roman" w:cs="Times New Roman"/>
                <w:color w:val="auto"/>
                <w:sz w:val="24"/>
                <w:szCs w:val="24"/>
              </w:rPr>
              <w:t>2 место</w:t>
            </w:r>
          </w:p>
        </w:tc>
      </w:tr>
      <w:tr w:rsidR="00CD2E53" w:rsidRPr="00D15C64" w:rsidTr="00D15C64">
        <w:trPr>
          <w:trHeight w:val="1687"/>
        </w:trPr>
        <w:tc>
          <w:tcPr>
            <w:tcW w:w="1560"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13 марта</w:t>
            </w:r>
          </w:p>
        </w:tc>
        <w:tc>
          <w:tcPr>
            <w:tcW w:w="3118"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VII Всероссийский героико-патриотический фестиваль детского и юношеского творчества «Звезда спасения» в 2023 году</w:t>
            </w:r>
          </w:p>
        </w:tc>
        <w:tc>
          <w:tcPr>
            <w:tcW w:w="1985"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Муниципальный</w:t>
            </w:r>
          </w:p>
        </w:tc>
        <w:tc>
          <w:tcPr>
            <w:tcW w:w="1843" w:type="dxa"/>
          </w:tcPr>
          <w:p w:rsidR="00D15C64" w:rsidRPr="00D15C64" w:rsidRDefault="00D15C64"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«Импульс», «Живое слово»</w:t>
            </w: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Агитбригада «01»</w:t>
            </w:r>
          </w:p>
          <w:p w:rsidR="00CD2E53" w:rsidRPr="00D15C64" w:rsidRDefault="00CD2E53" w:rsidP="00E52F5B">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 xml:space="preserve">12 </w:t>
            </w:r>
            <w:r w:rsidR="00E52F5B" w:rsidRPr="00D15C64">
              <w:rPr>
                <w:rFonts w:ascii="Times New Roman" w:hAnsi="Times New Roman" w:cs="Times New Roman"/>
                <w:color w:val="auto"/>
                <w:sz w:val="24"/>
                <w:szCs w:val="24"/>
              </w:rPr>
              <w:t>учащихся</w:t>
            </w:r>
          </w:p>
        </w:tc>
        <w:tc>
          <w:tcPr>
            <w:tcW w:w="1417"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1 место</w:t>
            </w:r>
          </w:p>
        </w:tc>
      </w:tr>
      <w:tr w:rsidR="00CD2E53" w:rsidRPr="00D15C64" w:rsidTr="00E52F5B">
        <w:trPr>
          <w:trHeight w:val="420"/>
        </w:trPr>
        <w:tc>
          <w:tcPr>
            <w:tcW w:w="1560"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18 марта</w:t>
            </w:r>
          </w:p>
        </w:tc>
        <w:tc>
          <w:tcPr>
            <w:tcW w:w="3118"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IX Всекубанский фестиваль-конкурс «Полифония сердец»</w:t>
            </w:r>
          </w:p>
        </w:tc>
        <w:tc>
          <w:tcPr>
            <w:tcW w:w="1985"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Региональный</w:t>
            </w:r>
          </w:p>
        </w:tc>
        <w:tc>
          <w:tcPr>
            <w:tcW w:w="1843" w:type="dxa"/>
          </w:tcPr>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 xml:space="preserve"> «Пируэт»</w:t>
            </w: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 xml:space="preserve">9 </w:t>
            </w:r>
            <w:r w:rsidR="00D15C64" w:rsidRPr="00D15C64">
              <w:rPr>
                <w:rFonts w:ascii="Times New Roman" w:hAnsi="Times New Roman" w:cs="Times New Roman"/>
                <w:color w:val="auto"/>
                <w:sz w:val="24"/>
                <w:szCs w:val="24"/>
              </w:rPr>
              <w:t>учащихся</w:t>
            </w:r>
          </w:p>
          <w:p w:rsidR="00D15C64" w:rsidRPr="00D15C64" w:rsidRDefault="00D15C64"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 xml:space="preserve">10 </w:t>
            </w:r>
            <w:r w:rsidR="00D15C64" w:rsidRPr="00D15C64">
              <w:rPr>
                <w:rFonts w:ascii="Times New Roman" w:hAnsi="Times New Roman" w:cs="Times New Roman"/>
                <w:color w:val="auto"/>
                <w:sz w:val="24"/>
                <w:szCs w:val="24"/>
              </w:rPr>
              <w:t>учащихся</w:t>
            </w: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 xml:space="preserve"> «Орхидея»</w:t>
            </w:r>
          </w:p>
          <w:p w:rsidR="00CD2E53" w:rsidRPr="00D15C64" w:rsidRDefault="00CD2E53" w:rsidP="00D15C64">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 xml:space="preserve">10 </w:t>
            </w:r>
            <w:r w:rsidR="00D15C64" w:rsidRPr="00D15C64">
              <w:rPr>
                <w:rFonts w:ascii="Times New Roman" w:hAnsi="Times New Roman" w:cs="Times New Roman"/>
                <w:color w:val="auto"/>
                <w:sz w:val="24"/>
                <w:szCs w:val="24"/>
              </w:rPr>
              <w:t>учащихся</w:t>
            </w:r>
          </w:p>
        </w:tc>
        <w:tc>
          <w:tcPr>
            <w:tcW w:w="1417" w:type="dxa"/>
          </w:tcPr>
          <w:p w:rsidR="00FF62CD" w:rsidRDefault="00FF62CD"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ауреаты 3 степени</w:t>
            </w: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Лауреаты 3 степени</w:t>
            </w:r>
          </w:p>
          <w:p w:rsidR="00CD2E53" w:rsidRPr="00D15C64"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D15C64">
              <w:rPr>
                <w:rFonts w:ascii="Times New Roman" w:hAnsi="Times New Roman" w:cs="Times New Roman"/>
                <w:color w:val="auto"/>
                <w:sz w:val="24"/>
                <w:szCs w:val="24"/>
              </w:rPr>
              <w:t>Лауреаты 1 степени</w:t>
            </w:r>
          </w:p>
        </w:tc>
      </w:tr>
      <w:tr w:rsidR="00CD2E53" w:rsidRPr="00FF62CD" w:rsidTr="00FF62CD">
        <w:trPr>
          <w:trHeight w:val="620"/>
        </w:trPr>
        <w:tc>
          <w:tcPr>
            <w:tcW w:w="1560" w:type="dxa"/>
          </w:tcPr>
          <w:p w:rsidR="00CD2E53" w:rsidRPr="00FF62C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FF62CD">
              <w:rPr>
                <w:rFonts w:ascii="Times New Roman" w:hAnsi="Times New Roman" w:cs="Times New Roman"/>
                <w:color w:val="auto"/>
                <w:sz w:val="24"/>
                <w:szCs w:val="24"/>
              </w:rPr>
              <w:t>24 марта</w:t>
            </w:r>
          </w:p>
        </w:tc>
        <w:tc>
          <w:tcPr>
            <w:tcW w:w="3118" w:type="dxa"/>
          </w:tcPr>
          <w:p w:rsidR="00CD2E53" w:rsidRPr="00FF62C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FF62CD">
              <w:rPr>
                <w:rFonts w:ascii="Times New Roman" w:hAnsi="Times New Roman" w:cs="Times New Roman"/>
                <w:color w:val="auto"/>
                <w:sz w:val="24"/>
                <w:szCs w:val="24"/>
              </w:rPr>
              <w:t>Всероссийский конкурс «Серпантин искусств»</w:t>
            </w:r>
          </w:p>
        </w:tc>
        <w:tc>
          <w:tcPr>
            <w:tcW w:w="1985" w:type="dxa"/>
          </w:tcPr>
          <w:p w:rsidR="00CD2E53" w:rsidRPr="00FF62C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FF62CD">
              <w:rPr>
                <w:rFonts w:ascii="Times New Roman" w:hAnsi="Times New Roman" w:cs="Times New Roman"/>
                <w:color w:val="auto"/>
                <w:sz w:val="24"/>
                <w:szCs w:val="24"/>
              </w:rPr>
              <w:t>Всероссийский</w:t>
            </w:r>
          </w:p>
        </w:tc>
        <w:tc>
          <w:tcPr>
            <w:tcW w:w="1843" w:type="dxa"/>
          </w:tcPr>
          <w:p w:rsidR="00CD2E53" w:rsidRPr="00FF62C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FF62CD">
              <w:rPr>
                <w:rFonts w:ascii="Times New Roman" w:hAnsi="Times New Roman" w:cs="Times New Roman"/>
                <w:color w:val="auto"/>
                <w:sz w:val="24"/>
                <w:szCs w:val="24"/>
              </w:rPr>
              <w:t xml:space="preserve"> «Орхидея»</w:t>
            </w:r>
          </w:p>
          <w:p w:rsidR="00CD2E53" w:rsidRPr="00FF62CD" w:rsidRDefault="00CD2E53" w:rsidP="00FF62CD">
            <w:pPr>
              <w:numPr>
                <w:ilvl w:val="0"/>
                <w:numId w:val="0"/>
              </w:numPr>
              <w:spacing w:before="0" w:beforeAutospacing="0" w:after="0" w:line="240" w:lineRule="auto"/>
              <w:jc w:val="left"/>
              <w:rPr>
                <w:rFonts w:ascii="Times New Roman" w:hAnsi="Times New Roman" w:cs="Times New Roman"/>
                <w:color w:val="auto"/>
                <w:sz w:val="24"/>
                <w:szCs w:val="24"/>
              </w:rPr>
            </w:pPr>
            <w:r w:rsidRPr="00FF62CD">
              <w:rPr>
                <w:rFonts w:ascii="Times New Roman" w:hAnsi="Times New Roman" w:cs="Times New Roman"/>
                <w:color w:val="auto"/>
                <w:sz w:val="24"/>
                <w:szCs w:val="24"/>
              </w:rPr>
              <w:t xml:space="preserve">9 </w:t>
            </w:r>
            <w:r w:rsidR="00FF62CD" w:rsidRPr="00FF62CD">
              <w:rPr>
                <w:rFonts w:ascii="Times New Roman" w:hAnsi="Times New Roman" w:cs="Times New Roman"/>
                <w:color w:val="auto"/>
                <w:sz w:val="24"/>
                <w:szCs w:val="24"/>
              </w:rPr>
              <w:t>учащихся</w:t>
            </w:r>
          </w:p>
        </w:tc>
        <w:tc>
          <w:tcPr>
            <w:tcW w:w="1417" w:type="dxa"/>
          </w:tcPr>
          <w:p w:rsidR="00CD2E53" w:rsidRPr="00FF62CD"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FF62CD">
              <w:rPr>
                <w:rFonts w:ascii="Times New Roman" w:hAnsi="Times New Roman" w:cs="Times New Roman"/>
                <w:color w:val="auto"/>
                <w:sz w:val="24"/>
                <w:szCs w:val="24"/>
              </w:rPr>
              <w:t>Лауреаты 2 степени</w:t>
            </w:r>
          </w:p>
        </w:tc>
      </w:tr>
      <w:tr w:rsidR="00CD2E53" w:rsidRPr="00300E20" w:rsidTr="00E52F5B">
        <w:trPr>
          <w:trHeight w:val="278"/>
        </w:trPr>
        <w:tc>
          <w:tcPr>
            <w:tcW w:w="1560" w:type="dxa"/>
          </w:tcPr>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5 апреля</w:t>
            </w:r>
          </w:p>
        </w:tc>
        <w:tc>
          <w:tcPr>
            <w:tcW w:w="3118" w:type="dxa"/>
          </w:tcPr>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Большой Всероссийский фестиваль детского и юношеского творчества, в том числе для детей с ограниченными возможностями в 2023 году</w:t>
            </w:r>
          </w:p>
        </w:tc>
        <w:tc>
          <w:tcPr>
            <w:tcW w:w="1985" w:type="dxa"/>
          </w:tcPr>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Муниципальный</w:t>
            </w:r>
          </w:p>
        </w:tc>
        <w:tc>
          <w:tcPr>
            <w:tcW w:w="1843" w:type="dxa"/>
          </w:tcPr>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 xml:space="preserve"> «Пируэт» </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 xml:space="preserve">12 </w:t>
            </w:r>
            <w:r w:rsidR="00300E20" w:rsidRPr="00300E20">
              <w:rPr>
                <w:rFonts w:ascii="Times New Roman" w:hAnsi="Times New Roman" w:cs="Times New Roman"/>
                <w:color w:val="auto"/>
                <w:sz w:val="24"/>
                <w:szCs w:val="24"/>
              </w:rPr>
              <w:t>учащихся</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 xml:space="preserve"> «Орхидея» </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 xml:space="preserve">9 </w:t>
            </w:r>
            <w:r w:rsidR="00300E20" w:rsidRPr="00300E20">
              <w:rPr>
                <w:rFonts w:ascii="Times New Roman" w:hAnsi="Times New Roman" w:cs="Times New Roman"/>
                <w:color w:val="auto"/>
                <w:sz w:val="24"/>
                <w:szCs w:val="24"/>
              </w:rPr>
              <w:t>учащихся</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 xml:space="preserve"> «Импульс»</w:t>
            </w:r>
            <w:r w:rsidR="00300E20" w:rsidRPr="00300E20">
              <w:rPr>
                <w:rFonts w:ascii="Times New Roman" w:hAnsi="Times New Roman" w:cs="Times New Roman"/>
                <w:color w:val="auto"/>
                <w:sz w:val="24"/>
                <w:szCs w:val="24"/>
              </w:rPr>
              <w:t>,</w:t>
            </w:r>
            <w:r w:rsidRPr="00300E20">
              <w:rPr>
                <w:rFonts w:ascii="Times New Roman" w:hAnsi="Times New Roman" w:cs="Times New Roman"/>
                <w:color w:val="auto"/>
                <w:sz w:val="24"/>
                <w:szCs w:val="24"/>
              </w:rPr>
              <w:t xml:space="preserve"> «Живое слово»</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 xml:space="preserve">8 </w:t>
            </w:r>
            <w:r w:rsidR="00300E20" w:rsidRPr="00300E20">
              <w:rPr>
                <w:rFonts w:ascii="Times New Roman" w:hAnsi="Times New Roman" w:cs="Times New Roman"/>
                <w:color w:val="auto"/>
                <w:sz w:val="24"/>
                <w:szCs w:val="24"/>
              </w:rPr>
              <w:t>учащихся</w:t>
            </w:r>
          </w:p>
        </w:tc>
        <w:tc>
          <w:tcPr>
            <w:tcW w:w="1417" w:type="dxa"/>
          </w:tcPr>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1 место</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2 место</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00E20">
              <w:rPr>
                <w:rFonts w:ascii="Times New Roman" w:hAnsi="Times New Roman" w:cs="Times New Roman"/>
                <w:color w:val="auto"/>
                <w:sz w:val="24"/>
                <w:szCs w:val="24"/>
              </w:rPr>
              <w:t>3 место</w:t>
            </w: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300E20"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r>
      <w:tr w:rsidR="00CD2E53" w:rsidRPr="003C0C49" w:rsidTr="00E52F5B">
        <w:trPr>
          <w:trHeight w:val="278"/>
        </w:trPr>
        <w:tc>
          <w:tcPr>
            <w:tcW w:w="1560"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13 апреля</w:t>
            </w:r>
          </w:p>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Всероссийский конкурс детских творческих работ «Бескрайний космос»</w:t>
            </w:r>
          </w:p>
        </w:tc>
        <w:tc>
          <w:tcPr>
            <w:tcW w:w="1985"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Всероссийский</w:t>
            </w:r>
          </w:p>
        </w:tc>
        <w:tc>
          <w:tcPr>
            <w:tcW w:w="1843" w:type="dxa"/>
          </w:tcPr>
          <w:p w:rsidR="003C0C49" w:rsidRPr="003C0C49" w:rsidRDefault="003C0C49"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«Живое слово»</w:t>
            </w:r>
          </w:p>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Рабочих София</w:t>
            </w:r>
          </w:p>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Сторчеус Людмила</w:t>
            </w:r>
          </w:p>
        </w:tc>
        <w:tc>
          <w:tcPr>
            <w:tcW w:w="1417"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p>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1 место</w:t>
            </w:r>
          </w:p>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1 место</w:t>
            </w:r>
          </w:p>
        </w:tc>
      </w:tr>
      <w:tr w:rsidR="00CD2E53" w:rsidRPr="003C0C49" w:rsidTr="003C0C49">
        <w:trPr>
          <w:trHeight w:val="1609"/>
        </w:trPr>
        <w:tc>
          <w:tcPr>
            <w:tcW w:w="1560"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 xml:space="preserve">27 апреля </w:t>
            </w:r>
          </w:p>
        </w:tc>
        <w:tc>
          <w:tcPr>
            <w:tcW w:w="3118"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Районный XI-фестиваль-конкурс театральных коллективов учреждений дополнительного образования «Театральный марафон»</w:t>
            </w:r>
          </w:p>
        </w:tc>
        <w:tc>
          <w:tcPr>
            <w:tcW w:w="1985"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Муниципальный</w:t>
            </w:r>
          </w:p>
        </w:tc>
        <w:tc>
          <w:tcPr>
            <w:tcW w:w="1843"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 xml:space="preserve"> «Импульс»</w:t>
            </w:r>
          </w:p>
          <w:p w:rsidR="00CD2E53" w:rsidRPr="003C0C49" w:rsidRDefault="00CD2E53" w:rsidP="003C0C49">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 xml:space="preserve">10 </w:t>
            </w:r>
            <w:r w:rsidR="003C0C49" w:rsidRPr="003C0C49">
              <w:rPr>
                <w:rFonts w:ascii="Times New Roman" w:hAnsi="Times New Roman" w:cs="Times New Roman"/>
                <w:color w:val="auto"/>
                <w:sz w:val="24"/>
                <w:szCs w:val="24"/>
              </w:rPr>
              <w:t>учащихся</w:t>
            </w:r>
          </w:p>
        </w:tc>
        <w:tc>
          <w:tcPr>
            <w:tcW w:w="1417"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1 место</w:t>
            </w:r>
          </w:p>
        </w:tc>
      </w:tr>
      <w:tr w:rsidR="00CD2E53" w:rsidRPr="003C0C49" w:rsidTr="003C0C49">
        <w:trPr>
          <w:trHeight w:val="1080"/>
        </w:trPr>
        <w:tc>
          <w:tcPr>
            <w:tcW w:w="1560"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апрель</w:t>
            </w:r>
          </w:p>
        </w:tc>
        <w:tc>
          <w:tcPr>
            <w:tcW w:w="3118"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Муниципальный этап краевого конкурса экологического костюма «Эко-стиль»</w:t>
            </w:r>
          </w:p>
        </w:tc>
        <w:tc>
          <w:tcPr>
            <w:tcW w:w="1985"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Муниципальный</w:t>
            </w:r>
          </w:p>
        </w:tc>
        <w:tc>
          <w:tcPr>
            <w:tcW w:w="1843"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 xml:space="preserve"> «Бриз»</w:t>
            </w:r>
          </w:p>
          <w:p w:rsidR="00CD2E53" w:rsidRPr="003C0C49" w:rsidRDefault="00CD2E53" w:rsidP="003C0C49">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 xml:space="preserve">1 </w:t>
            </w:r>
            <w:r w:rsidR="003C0C49" w:rsidRPr="003C0C49">
              <w:rPr>
                <w:rFonts w:ascii="Times New Roman" w:hAnsi="Times New Roman" w:cs="Times New Roman"/>
                <w:color w:val="auto"/>
                <w:sz w:val="24"/>
                <w:szCs w:val="24"/>
              </w:rPr>
              <w:t>учащийся</w:t>
            </w:r>
          </w:p>
        </w:tc>
        <w:tc>
          <w:tcPr>
            <w:tcW w:w="1417" w:type="dxa"/>
          </w:tcPr>
          <w:p w:rsidR="00CD2E53" w:rsidRPr="003C0C49" w:rsidRDefault="00CD2E53" w:rsidP="009E5A71">
            <w:pPr>
              <w:numPr>
                <w:ilvl w:val="0"/>
                <w:numId w:val="0"/>
              </w:numPr>
              <w:spacing w:before="0" w:beforeAutospacing="0" w:after="0" w:line="240" w:lineRule="auto"/>
              <w:jc w:val="left"/>
              <w:rPr>
                <w:rFonts w:ascii="Times New Roman" w:hAnsi="Times New Roman" w:cs="Times New Roman"/>
                <w:color w:val="auto"/>
                <w:sz w:val="24"/>
                <w:szCs w:val="24"/>
              </w:rPr>
            </w:pPr>
            <w:r w:rsidRPr="003C0C49">
              <w:rPr>
                <w:rFonts w:ascii="Times New Roman" w:hAnsi="Times New Roman" w:cs="Times New Roman"/>
                <w:color w:val="auto"/>
                <w:sz w:val="24"/>
                <w:szCs w:val="24"/>
              </w:rPr>
              <w:t>1 место</w:t>
            </w:r>
          </w:p>
        </w:tc>
      </w:tr>
    </w:tbl>
    <w:p w:rsidR="00165057" w:rsidRPr="002779B3" w:rsidRDefault="00165057" w:rsidP="00F000EC">
      <w:pPr>
        <w:numPr>
          <w:ilvl w:val="0"/>
          <w:numId w:val="0"/>
        </w:numPr>
        <w:spacing w:before="0" w:beforeAutospacing="0" w:after="0" w:line="240" w:lineRule="auto"/>
        <w:jc w:val="center"/>
        <w:rPr>
          <w:rFonts w:ascii="Times New Roman" w:hAnsi="Times New Roman" w:cs="Times New Roman"/>
          <w:color w:val="FF0000"/>
          <w:sz w:val="24"/>
          <w:szCs w:val="24"/>
        </w:rPr>
      </w:pPr>
    </w:p>
    <w:p w:rsidR="006131B0" w:rsidRDefault="006131B0" w:rsidP="00F000EC">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F000EC">
      <w:pPr>
        <w:numPr>
          <w:ilvl w:val="0"/>
          <w:numId w:val="0"/>
        </w:numPr>
        <w:spacing w:before="0" w:beforeAutospacing="0" w:after="0" w:line="240" w:lineRule="auto"/>
        <w:jc w:val="center"/>
        <w:rPr>
          <w:rFonts w:ascii="Times New Roman" w:hAnsi="Times New Roman" w:cs="Times New Roman"/>
          <w:color w:val="auto"/>
          <w:szCs w:val="24"/>
        </w:rPr>
      </w:pPr>
    </w:p>
    <w:p w:rsidR="006131B0" w:rsidRDefault="006131B0" w:rsidP="00F000EC">
      <w:pPr>
        <w:numPr>
          <w:ilvl w:val="0"/>
          <w:numId w:val="0"/>
        </w:numPr>
        <w:spacing w:before="0" w:beforeAutospacing="0" w:after="0" w:line="240" w:lineRule="auto"/>
        <w:jc w:val="center"/>
        <w:rPr>
          <w:rFonts w:ascii="Times New Roman" w:hAnsi="Times New Roman" w:cs="Times New Roman"/>
          <w:color w:val="auto"/>
          <w:szCs w:val="24"/>
        </w:rPr>
      </w:pPr>
    </w:p>
    <w:p w:rsidR="00F000EC" w:rsidRDefault="00F000EC" w:rsidP="00F000EC">
      <w:pPr>
        <w:numPr>
          <w:ilvl w:val="0"/>
          <w:numId w:val="0"/>
        </w:numPr>
        <w:spacing w:before="0" w:beforeAutospacing="0" w:after="0" w:line="240" w:lineRule="auto"/>
        <w:jc w:val="center"/>
        <w:rPr>
          <w:rFonts w:ascii="Times New Roman" w:hAnsi="Times New Roman" w:cs="Times New Roman"/>
          <w:color w:val="auto"/>
          <w:szCs w:val="24"/>
        </w:rPr>
      </w:pPr>
      <w:r w:rsidRPr="003C0C49">
        <w:rPr>
          <w:rFonts w:ascii="Times New Roman" w:hAnsi="Times New Roman" w:cs="Times New Roman"/>
          <w:color w:val="auto"/>
          <w:szCs w:val="24"/>
        </w:rPr>
        <w:lastRenderedPageBreak/>
        <w:t>Статистика за последние три года</w:t>
      </w:r>
    </w:p>
    <w:p w:rsidR="00E91402" w:rsidRDefault="00E91402" w:rsidP="00F000EC">
      <w:pPr>
        <w:numPr>
          <w:ilvl w:val="0"/>
          <w:numId w:val="0"/>
        </w:numPr>
        <w:spacing w:before="0" w:beforeAutospacing="0" w:after="0" w:line="240" w:lineRule="auto"/>
        <w:jc w:val="center"/>
        <w:rPr>
          <w:rFonts w:ascii="Times New Roman" w:hAnsi="Times New Roman" w:cs="Times New Roman"/>
          <w:color w:val="auto"/>
          <w:szCs w:val="24"/>
        </w:rPr>
      </w:pPr>
    </w:p>
    <w:tbl>
      <w:tblPr>
        <w:tblStyle w:val="32"/>
        <w:tblW w:w="7387" w:type="dxa"/>
        <w:tblInd w:w="1242" w:type="dxa"/>
        <w:tblLook w:val="04A0"/>
      </w:tblPr>
      <w:tblGrid>
        <w:gridCol w:w="1385"/>
        <w:gridCol w:w="2092"/>
        <w:gridCol w:w="1955"/>
        <w:gridCol w:w="1955"/>
      </w:tblGrid>
      <w:tr w:rsidR="00E91402" w:rsidRPr="005E2694" w:rsidTr="0051573C">
        <w:tc>
          <w:tcPr>
            <w:tcW w:w="138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p>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место</w:t>
            </w:r>
          </w:p>
        </w:tc>
        <w:tc>
          <w:tcPr>
            <w:tcW w:w="2092"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количество призовых мест в</w:t>
            </w:r>
          </w:p>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2020-2021 году</w:t>
            </w:r>
          </w:p>
        </w:tc>
        <w:tc>
          <w:tcPr>
            <w:tcW w:w="195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количество призовых мест в</w:t>
            </w:r>
          </w:p>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2021-2022 году</w:t>
            </w:r>
          </w:p>
        </w:tc>
        <w:tc>
          <w:tcPr>
            <w:tcW w:w="195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количество призовых мест в</w:t>
            </w:r>
          </w:p>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2022-2023 году</w:t>
            </w:r>
          </w:p>
        </w:tc>
      </w:tr>
      <w:tr w:rsidR="00E91402" w:rsidRPr="005E2694" w:rsidTr="0051573C">
        <w:trPr>
          <w:trHeight w:val="340"/>
        </w:trPr>
        <w:tc>
          <w:tcPr>
            <w:tcW w:w="138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победитель</w:t>
            </w:r>
          </w:p>
        </w:tc>
        <w:tc>
          <w:tcPr>
            <w:tcW w:w="2092"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w:t>
            </w:r>
          </w:p>
        </w:tc>
        <w:tc>
          <w:tcPr>
            <w:tcW w:w="195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3</w:t>
            </w:r>
          </w:p>
        </w:tc>
        <w:tc>
          <w:tcPr>
            <w:tcW w:w="195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w:t>
            </w:r>
          </w:p>
        </w:tc>
      </w:tr>
      <w:tr w:rsidR="00E91402" w:rsidRPr="005E2694" w:rsidTr="0051573C">
        <w:tc>
          <w:tcPr>
            <w:tcW w:w="138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Гран-при</w:t>
            </w:r>
          </w:p>
        </w:tc>
        <w:tc>
          <w:tcPr>
            <w:tcW w:w="2092"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w:t>
            </w:r>
          </w:p>
        </w:tc>
        <w:tc>
          <w:tcPr>
            <w:tcW w:w="195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3</w:t>
            </w:r>
          </w:p>
        </w:tc>
        <w:tc>
          <w:tcPr>
            <w:tcW w:w="195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w:t>
            </w:r>
          </w:p>
        </w:tc>
      </w:tr>
      <w:tr w:rsidR="00E91402" w:rsidRPr="005E2694" w:rsidTr="0051573C">
        <w:tc>
          <w:tcPr>
            <w:tcW w:w="138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1 место</w:t>
            </w:r>
          </w:p>
        </w:tc>
        <w:tc>
          <w:tcPr>
            <w:tcW w:w="2092"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43</w:t>
            </w:r>
          </w:p>
        </w:tc>
        <w:tc>
          <w:tcPr>
            <w:tcW w:w="195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16</w:t>
            </w:r>
          </w:p>
        </w:tc>
        <w:tc>
          <w:tcPr>
            <w:tcW w:w="195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12</w:t>
            </w:r>
          </w:p>
        </w:tc>
      </w:tr>
      <w:tr w:rsidR="00E91402" w:rsidRPr="005E2694" w:rsidTr="0051573C">
        <w:tc>
          <w:tcPr>
            <w:tcW w:w="138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 место</w:t>
            </w:r>
          </w:p>
        </w:tc>
        <w:tc>
          <w:tcPr>
            <w:tcW w:w="2092"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23</w:t>
            </w:r>
          </w:p>
        </w:tc>
        <w:tc>
          <w:tcPr>
            <w:tcW w:w="195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14</w:t>
            </w:r>
          </w:p>
        </w:tc>
        <w:tc>
          <w:tcPr>
            <w:tcW w:w="195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7</w:t>
            </w:r>
          </w:p>
        </w:tc>
      </w:tr>
      <w:tr w:rsidR="00E91402" w:rsidRPr="005E2694" w:rsidTr="0051573C">
        <w:tc>
          <w:tcPr>
            <w:tcW w:w="138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3 место</w:t>
            </w:r>
          </w:p>
        </w:tc>
        <w:tc>
          <w:tcPr>
            <w:tcW w:w="2092"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29</w:t>
            </w:r>
          </w:p>
        </w:tc>
        <w:tc>
          <w:tcPr>
            <w:tcW w:w="195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14</w:t>
            </w:r>
          </w:p>
        </w:tc>
        <w:tc>
          <w:tcPr>
            <w:tcW w:w="195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6</w:t>
            </w:r>
          </w:p>
        </w:tc>
      </w:tr>
      <w:tr w:rsidR="00E91402" w:rsidRPr="005E2694" w:rsidTr="0051573C">
        <w:tc>
          <w:tcPr>
            <w:tcW w:w="138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Всего</w:t>
            </w:r>
          </w:p>
        </w:tc>
        <w:tc>
          <w:tcPr>
            <w:tcW w:w="2092"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97</w:t>
            </w:r>
          </w:p>
        </w:tc>
        <w:tc>
          <w:tcPr>
            <w:tcW w:w="1955" w:type="dxa"/>
            <w:tcBorders>
              <w:top w:val="single" w:sz="4" w:space="0" w:color="auto"/>
              <w:left w:val="single" w:sz="4" w:space="0" w:color="auto"/>
              <w:bottom w:val="single" w:sz="4" w:space="0" w:color="auto"/>
              <w:right w:val="single" w:sz="4" w:space="0" w:color="auto"/>
            </w:tcBorders>
            <w:hideMark/>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50</w:t>
            </w:r>
          </w:p>
        </w:tc>
        <w:tc>
          <w:tcPr>
            <w:tcW w:w="1955" w:type="dxa"/>
            <w:tcBorders>
              <w:top w:val="single" w:sz="4" w:space="0" w:color="auto"/>
              <w:left w:val="single" w:sz="4" w:space="0" w:color="auto"/>
              <w:bottom w:val="single" w:sz="4" w:space="0" w:color="auto"/>
              <w:right w:val="single" w:sz="4" w:space="0" w:color="auto"/>
            </w:tcBorders>
          </w:tcPr>
          <w:p w:rsidR="00E91402" w:rsidRPr="00E91402" w:rsidRDefault="00E91402" w:rsidP="00E91402">
            <w:pPr>
              <w:numPr>
                <w:ilvl w:val="0"/>
                <w:numId w:val="0"/>
              </w:numPr>
              <w:spacing w:before="0" w:beforeAutospacing="0" w:after="0" w:line="240" w:lineRule="auto"/>
              <w:jc w:val="center"/>
              <w:rPr>
                <w:rFonts w:ascii="Times New Roman" w:hAnsi="Times New Roman" w:cs="Times New Roman"/>
                <w:color w:val="auto"/>
                <w:sz w:val="24"/>
                <w:szCs w:val="24"/>
                <w:lang w:eastAsia="ru-RU"/>
              </w:rPr>
            </w:pPr>
            <w:r w:rsidRPr="00E91402">
              <w:rPr>
                <w:rFonts w:ascii="Times New Roman" w:hAnsi="Times New Roman" w:cs="Times New Roman"/>
                <w:color w:val="auto"/>
                <w:sz w:val="24"/>
                <w:szCs w:val="24"/>
                <w:lang w:eastAsia="ru-RU"/>
              </w:rPr>
              <w:t>27</w:t>
            </w:r>
          </w:p>
        </w:tc>
      </w:tr>
    </w:tbl>
    <w:p w:rsidR="00F000EC" w:rsidRPr="002779B3" w:rsidRDefault="00F000EC" w:rsidP="00F000EC">
      <w:pPr>
        <w:numPr>
          <w:ilvl w:val="0"/>
          <w:numId w:val="0"/>
        </w:numPr>
        <w:spacing w:before="0" w:beforeAutospacing="0" w:after="0" w:line="240" w:lineRule="auto"/>
        <w:rPr>
          <w:rFonts w:ascii="Times New Roman" w:hAnsi="Times New Roman" w:cs="Times New Roman"/>
          <w:color w:val="FF0000"/>
          <w:sz w:val="24"/>
          <w:szCs w:val="24"/>
        </w:rPr>
      </w:pPr>
    </w:p>
    <w:p w:rsidR="00F000EC" w:rsidRPr="005926C2" w:rsidRDefault="005926C2" w:rsidP="005926C2">
      <w:pPr>
        <w:numPr>
          <w:ilvl w:val="0"/>
          <w:numId w:val="0"/>
        </w:numPr>
        <w:spacing w:before="0" w:beforeAutospacing="0" w:after="0" w:line="240" w:lineRule="auto"/>
        <w:rPr>
          <w:rFonts w:ascii="Times New Roman" w:hAnsi="Times New Roman" w:cs="Times New Roman"/>
          <w:bCs/>
          <w:color w:val="auto"/>
        </w:rPr>
      </w:pPr>
      <w:r>
        <w:rPr>
          <w:rFonts w:ascii="Times New Roman" w:hAnsi="Times New Roman" w:cs="Times New Roman"/>
          <w:bCs/>
          <w:color w:val="FF0000"/>
        </w:rPr>
        <w:tab/>
      </w:r>
      <w:r w:rsidR="00F000EC" w:rsidRPr="005926C2">
        <w:rPr>
          <w:rFonts w:ascii="Times New Roman" w:hAnsi="Times New Roman" w:cs="Times New Roman"/>
          <w:bCs/>
          <w:color w:val="auto"/>
        </w:rPr>
        <w:t xml:space="preserve">Количество призовых мест уменьшилось по причине </w:t>
      </w:r>
      <w:r w:rsidRPr="005926C2">
        <w:rPr>
          <w:rFonts w:ascii="Times New Roman" w:hAnsi="Times New Roman" w:cs="Times New Roman"/>
          <w:bCs/>
          <w:color w:val="auto"/>
        </w:rPr>
        <w:t>длительных больничных листов</w:t>
      </w:r>
      <w:r>
        <w:rPr>
          <w:rFonts w:ascii="Times New Roman" w:hAnsi="Times New Roman" w:cs="Times New Roman"/>
          <w:bCs/>
          <w:color w:val="auto"/>
        </w:rPr>
        <w:t xml:space="preserve"> и </w:t>
      </w:r>
      <w:r w:rsidR="00F000EC" w:rsidRPr="005926C2">
        <w:rPr>
          <w:rFonts w:ascii="Times New Roman" w:hAnsi="Times New Roman" w:cs="Times New Roman"/>
          <w:bCs/>
          <w:color w:val="auto"/>
        </w:rPr>
        <w:t>увольнения педагогов</w:t>
      </w:r>
      <w:r>
        <w:rPr>
          <w:rFonts w:ascii="Times New Roman" w:hAnsi="Times New Roman" w:cs="Times New Roman"/>
          <w:bCs/>
          <w:color w:val="auto"/>
        </w:rPr>
        <w:t>.</w:t>
      </w:r>
      <w:r w:rsidRPr="005926C2">
        <w:rPr>
          <w:rFonts w:ascii="Times New Roman" w:hAnsi="Times New Roman" w:cs="Times New Roman"/>
          <w:bCs/>
          <w:color w:val="auto"/>
        </w:rPr>
        <w:t xml:space="preserve"> </w:t>
      </w:r>
    </w:p>
    <w:p w:rsidR="00F000EC" w:rsidRPr="002779B3" w:rsidRDefault="00F000EC" w:rsidP="00F000EC">
      <w:pPr>
        <w:numPr>
          <w:ilvl w:val="0"/>
          <w:numId w:val="0"/>
        </w:numPr>
        <w:spacing w:before="0" w:beforeAutospacing="0" w:after="0" w:line="240" w:lineRule="auto"/>
        <w:jc w:val="center"/>
        <w:rPr>
          <w:rFonts w:ascii="Times New Roman" w:hAnsi="Times New Roman" w:cs="Times New Roman"/>
          <w:b/>
          <w:bCs/>
          <w:color w:val="FF0000"/>
          <w:sz w:val="24"/>
          <w:szCs w:val="24"/>
        </w:rPr>
      </w:pPr>
    </w:p>
    <w:p w:rsidR="00F000EC" w:rsidRPr="00AD2779" w:rsidRDefault="00F000EC" w:rsidP="00F000EC">
      <w:pPr>
        <w:numPr>
          <w:ilvl w:val="0"/>
          <w:numId w:val="0"/>
        </w:numPr>
        <w:spacing w:before="0" w:beforeAutospacing="0" w:after="0" w:line="240" w:lineRule="auto"/>
        <w:jc w:val="center"/>
        <w:rPr>
          <w:rFonts w:ascii="Times New Roman" w:hAnsi="Times New Roman" w:cs="Times New Roman"/>
          <w:color w:val="auto"/>
        </w:rPr>
      </w:pPr>
      <w:r w:rsidRPr="00AD2779">
        <w:rPr>
          <w:rFonts w:ascii="Times New Roman" w:hAnsi="Times New Roman" w:cs="Times New Roman"/>
          <w:color w:val="auto"/>
        </w:rPr>
        <w:t xml:space="preserve">Результативность </w:t>
      </w:r>
      <w:r w:rsidR="00F64126" w:rsidRPr="00AD2779">
        <w:rPr>
          <w:rFonts w:ascii="Times New Roman" w:hAnsi="Times New Roman" w:cs="Times New Roman"/>
          <w:color w:val="auto"/>
        </w:rPr>
        <w:t>участия объединений в конкурсах</w:t>
      </w:r>
    </w:p>
    <w:p w:rsidR="00F64126" w:rsidRDefault="00F64126" w:rsidP="00F000EC">
      <w:pPr>
        <w:numPr>
          <w:ilvl w:val="0"/>
          <w:numId w:val="0"/>
        </w:numPr>
        <w:spacing w:before="0" w:beforeAutospacing="0" w:after="0" w:line="240" w:lineRule="auto"/>
        <w:jc w:val="center"/>
        <w:rPr>
          <w:rFonts w:ascii="Times New Roman" w:hAnsi="Times New Roman" w:cs="Times New Roman"/>
          <w:color w:val="FF0000"/>
        </w:rPr>
      </w:pPr>
    </w:p>
    <w:tbl>
      <w:tblPr>
        <w:tblStyle w:val="4"/>
        <w:tblW w:w="9885" w:type="dxa"/>
        <w:tblLayout w:type="fixed"/>
        <w:tblLook w:val="04A0"/>
      </w:tblPr>
      <w:tblGrid>
        <w:gridCol w:w="2093"/>
        <w:gridCol w:w="1417"/>
        <w:gridCol w:w="1134"/>
        <w:gridCol w:w="1418"/>
        <w:gridCol w:w="1132"/>
        <w:gridCol w:w="1419"/>
        <w:gridCol w:w="1272"/>
      </w:tblGrid>
      <w:tr w:rsidR="00AD2779" w:rsidRPr="00AD2779" w:rsidTr="00AD2779">
        <w:trPr>
          <w:trHeight w:val="875"/>
        </w:trPr>
        <w:tc>
          <w:tcPr>
            <w:tcW w:w="2093" w:type="dxa"/>
            <w:vMerge w:val="restart"/>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p>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уровень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количество призовых мест в</w:t>
            </w:r>
          </w:p>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2020-2021 году</w:t>
            </w:r>
          </w:p>
        </w:tc>
        <w:tc>
          <w:tcPr>
            <w:tcW w:w="2550" w:type="dxa"/>
            <w:gridSpan w:val="2"/>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количество призовых мест в</w:t>
            </w:r>
          </w:p>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2021-2022 году</w:t>
            </w:r>
          </w:p>
        </w:tc>
        <w:tc>
          <w:tcPr>
            <w:tcW w:w="2691" w:type="dxa"/>
            <w:gridSpan w:val="2"/>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количество призовых мест в</w:t>
            </w:r>
          </w:p>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2022-2023 году</w:t>
            </w:r>
          </w:p>
        </w:tc>
      </w:tr>
      <w:tr w:rsidR="00AD2779" w:rsidRPr="00AD2779" w:rsidTr="00AD2779">
        <w:trPr>
          <w:trHeight w:val="30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участвовали</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призовые</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участвовали</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призовые</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участвовали</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призовые</w:t>
            </w:r>
          </w:p>
        </w:tc>
      </w:tr>
      <w:tr w:rsidR="00AD2779" w:rsidRPr="00AD2779" w:rsidTr="00AD2779">
        <w:tc>
          <w:tcPr>
            <w:tcW w:w="2093"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ЦТ «Радуга»</w:t>
            </w: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w:t>
            </w:r>
          </w:p>
        </w:tc>
      </w:tr>
      <w:tr w:rsidR="00AD2779" w:rsidRPr="00AD2779" w:rsidTr="00AD2779">
        <w:trPr>
          <w:trHeight w:val="330"/>
        </w:trPr>
        <w:tc>
          <w:tcPr>
            <w:tcW w:w="2093"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Муниципальный</w:t>
            </w:r>
          </w:p>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5</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3</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3</w:t>
            </w:r>
          </w:p>
        </w:tc>
      </w:tr>
      <w:tr w:rsidR="00AD2779" w:rsidRPr="00AD2779" w:rsidTr="00AD2779">
        <w:trPr>
          <w:trHeight w:val="225"/>
        </w:trPr>
        <w:tc>
          <w:tcPr>
            <w:tcW w:w="2093"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межпоселенческий</w:t>
            </w: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w:t>
            </w:r>
          </w:p>
        </w:tc>
      </w:tr>
      <w:tr w:rsidR="00AD2779" w:rsidRPr="00AD2779" w:rsidTr="00AD2779">
        <w:trPr>
          <w:trHeight w:val="225"/>
        </w:trPr>
        <w:tc>
          <w:tcPr>
            <w:tcW w:w="2093"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региональный</w:t>
            </w:r>
          </w:p>
        </w:tc>
        <w:tc>
          <w:tcPr>
            <w:tcW w:w="1417"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272" w:type="dxa"/>
            <w:tcBorders>
              <w:top w:val="single" w:sz="4" w:space="0" w:color="auto"/>
              <w:left w:val="single" w:sz="4" w:space="0" w:color="auto"/>
              <w:bottom w:val="single" w:sz="4" w:space="0" w:color="auto"/>
              <w:right w:val="single" w:sz="4" w:space="0" w:color="auto"/>
            </w:tcBorders>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3</w:t>
            </w:r>
          </w:p>
        </w:tc>
      </w:tr>
      <w:tr w:rsidR="00AD2779" w:rsidRPr="00AD2779" w:rsidTr="00AD2779">
        <w:tc>
          <w:tcPr>
            <w:tcW w:w="2093"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краевой</w:t>
            </w: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11</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10</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2</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w:t>
            </w:r>
          </w:p>
        </w:tc>
      </w:tr>
      <w:tr w:rsidR="00AD2779" w:rsidRPr="00AD2779" w:rsidTr="00AD2779">
        <w:tc>
          <w:tcPr>
            <w:tcW w:w="2093"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всероссийский</w:t>
            </w: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6</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6</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8</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8</w:t>
            </w:r>
          </w:p>
        </w:tc>
      </w:tr>
      <w:tr w:rsidR="00AD2779" w:rsidRPr="00AD2779" w:rsidTr="00AD2779">
        <w:trPr>
          <w:trHeight w:val="323"/>
        </w:trPr>
        <w:tc>
          <w:tcPr>
            <w:tcW w:w="2093"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международный</w:t>
            </w: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13</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13</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3</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3</w:t>
            </w:r>
          </w:p>
        </w:tc>
      </w:tr>
      <w:tr w:rsidR="00AD2779" w:rsidRPr="00AD2779" w:rsidTr="00AD2779">
        <w:tc>
          <w:tcPr>
            <w:tcW w:w="2093"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26</w:t>
            </w:r>
          </w:p>
        </w:tc>
        <w:tc>
          <w:tcPr>
            <w:tcW w:w="1134"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22</w:t>
            </w:r>
          </w:p>
        </w:tc>
        <w:tc>
          <w:tcPr>
            <w:tcW w:w="1418"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36</w:t>
            </w:r>
          </w:p>
        </w:tc>
        <w:tc>
          <w:tcPr>
            <w:tcW w:w="113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35</w:t>
            </w:r>
          </w:p>
        </w:tc>
        <w:tc>
          <w:tcPr>
            <w:tcW w:w="1419"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21</w:t>
            </w:r>
          </w:p>
        </w:tc>
        <w:tc>
          <w:tcPr>
            <w:tcW w:w="1272" w:type="dxa"/>
            <w:tcBorders>
              <w:top w:val="single" w:sz="4" w:space="0" w:color="auto"/>
              <w:left w:val="single" w:sz="4" w:space="0" w:color="auto"/>
              <w:bottom w:val="single" w:sz="4" w:space="0" w:color="auto"/>
              <w:right w:val="single" w:sz="4" w:space="0" w:color="auto"/>
            </w:tcBorders>
            <w:hideMark/>
          </w:tcPr>
          <w:p w:rsidR="00AD2779" w:rsidRPr="00AD2779" w:rsidRDefault="00AD2779" w:rsidP="00AD2779">
            <w:pPr>
              <w:numPr>
                <w:ilvl w:val="0"/>
                <w:numId w:val="0"/>
              </w:numPr>
              <w:spacing w:before="0" w:beforeAutospacing="0" w:after="0" w:line="240" w:lineRule="auto"/>
              <w:jc w:val="center"/>
              <w:rPr>
                <w:rFonts w:ascii="Times New Roman" w:hAnsi="Times New Roman" w:cs="Times New Roman"/>
                <w:color w:val="auto"/>
                <w:sz w:val="22"/>
                <w:szCs w:val="24"/>
                <w:lang w:eastAsia="ru-RU"/>
              </w:rPr>
            </w:pPr>
            <w:r w:rsidRPr="00AD2779">
              <w:rPr>
                <w:rFonts w:ascii="Times New Roman" w:hAnsi="Times New Roman" w:cs="Times New Roman"/>
                <w:color w:val="auto"/>
                <w:sz w:val="22"/>
                <w:szCs w:val="24"/>
                <w:lang w:eastAsia="ru-RU"/>
              </w:rPr>
              <w:t>18</w:t>
            </w:r>
          </w:p>
        </w:tc>
      </w:tr>
    </w:tbl>
    <w:p w:rsidR="00F000EC" w:rsidRPr="002779B3" w:rsidRDefault="00F000EC" w:rsidP="00F000EC">
      <w:pPr>
        <w:numPr>
          <w:ilvl w:val="0"/>
          <w:numId w:val="0"/>
        </w:numPr>
        <w:spacing w:before="0" w:beforeAutospacing="0" w:after="0" w:line="240" w:lineRule="auto"/>
        <w:jc w:val="center"/>
        <w:rPr>
          <w:rFonts w:ascii="Times New Roman" w:hAnsi="Times New Roman" w:cs="Times New Roman"/>
          <w:b/>
          <w:color w:val="FF0000"/>
          <w:sz w:val="24"/>
          <w:szCs w:val="24"/>
        </w:rPr>
      </w:pPr>
    </w:p>
    <w:p w:rsidR="00F000EC" w:rsidRPr="00DB703F" w:rsidRDefault="00D619AB" w:rsidP="00F000EC">
      <w:pPr>
        <w:numPr>
          <w:ilvl w:val="0"/>
          <w:numId w:val="0"/>
        </w:numPr>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F000EC" w:rsidRPr="00DB703F">
        <w:rPr>
          <w:rFonts w:ascii="Times New Roman" w:hAnsi="Times New Roman" w:cs="Times New Roman"/>
          <w:color w:val="auto"/>
        </w:rPr>
        <w:t>Количество конкурсов: 2</w:t>
      </w:r>
      <w:r w:rsidR="00DB703F" w:rsidRPr="00DB703F">
        <w:rPr>
          <w:rFonts w:ascii="Times New Roman" w:hAnsi="Times New Roman" w:cs="Times New Roman"/>
          <w:color w:val="auto"/>
        </w:rPr>
        <w:t>1</w:t>
      </w:r>
      <w:r w:rsidR="00F000EC" w:rsidRPr="00DB703F">
        <w:rPr>
          <w:rFonts w:ascii="Times New Roman" w:hAnsi="Times New Roman" w:cs="Times New Roman"/>
          <w:color w:val="auto"/>
        </w:rPr>
        <w:t>.</w:t>
      </w:r>
    </w:p>
    <w:p w:rsidR="00F000EC" w:rsidRPr="00DB703F" w:rsidRDefault="00D619AB" w:rsidP="00F000EC">
      <w:pPr>
        <w:numPr>
          <w:ilvl w:val="0"/>
          <w:numId w:val="0"/>
        </w:numPr>
        <w:spacing w:before="0" w:beforeAutospacing="0" w:after="0" w:line="240" w:lineRule="auto"/>
        <w:rPr>
          <w:rFonts w:ascii="Times New Roman" w:hAnsi="Times New Roman" w:cs="Times New Roman"/>
          <w:color w:val="auto"/>
        </w:rPr>
      </w:pPr>
      <w:r w:rsidRPr="00DB703F">
        <w:rPr>
          <w:rFonts w:ascii="Times New Roman" w:hAnsi="Times New Roman" w:cs="Times New Roman"/>
          <w:color w:val="auto"/>
        </w:rPr>
        <w:tab/>
      </w:r>
      <w:r w:rsidR="00F000EC" w:rsidRPr="00DB703F">
        <w:rPr>
          <w:rFonts w:ascii="Times New Roman" w:hAnsi="Times New Roman" w:cs="Times New Roman"/>
          <w:color w:val="auto"/>
        </w:rPr>
        <w:t>Количество результативных конкурсов: 1</w:t>
      </w:r>
      <w:r w:rsidR="00DB703F" w:rsidRPr="00DB703F">
        <w:rPr>
          <w:rFonts w:ascii="Times New Roman" w:hAnsi="Times New Roman" w:cs="Times New Roman"/>
          <w:color w:val="auto"/>
        </w:rPr>
        <w:t>8</w:t>
      </w:r>
      <w:r w:rsidR="00F000EC" w:rsidRPr="00DB703F">
        <w:rPr>
          <w:rFonts w:ascii="Times New Roman" w:hAnsi="Times New Roman" w:cs="Times New Roman"/>
          <w:color w:val="auto"/>
        </w:rPr>
        <w:t>.</w:t>
      </w:r>
    </w:p>
    <w:p w:rsidR="00F24C92" w:rsidRPr="00DB703F" w:rsidRDefault="00F24C92" w:rsidP="00F24C92">
      <w:pPr>
        <w:numPr>
          <w:ilvl w:val="0"/>
          <w:numId w:val="0"/>
        </w:numPr>
        <w:spacing w:before="0" w:beforeAutospacing="0" w:after="0" w:line="240" w:lineRule="auto"/>
        <w:rPr>
          <w:rFonts w:ascii="Times New Roman" w:hAnsi="Times New Roman" w:cs="Times New Roman"/>
          <w:color w:val="auto"/>
          <w:szCs w:val="24"/>
        </w:rPr>
      </w:pPr>
    </w:p>
    <w:p w:rsidR="00CF1083" w:rsidRPr="0056053F" w:rsidRDefault="00F24C92" w:rsidP="00CF1083">
      <w:pPr>
        <w:numPr>
          <w:ilvl w:val="0"/>
          <w:numId w:val="0"/>
        </w:numPr>
        <w:spacing w:before="0" w:beforeAutospacing="0" w:after="0" w:line="240" w:lineRule="auto"/>
        <w:rPr>
          <w:rFonts w:ascii="Times New Roman" w:hAnsi="Times New Roman" w:cs="Times New Roman"/>
          <w:color w:val="auto"/>
        </w:rPr>
      </w:pPr>
      <w:r w:rsidRPr="00DB703F">
        <w:rPr>
          <w:rFonts w:ascii="Times New Roman" w:hAnsi="Times New Roman" w:cs="Times New Roman"/>
          <w:color w:val="auto"/>
        </w:rPr>
        <w:tab/>
      </w:r>
      <w:r w:rsidRPr="0056053F">
        <w:rPr>
          <w:rFonts w:ascii="Times New Roman" w:hAnsi="Times New Roman" w:cs="Times New Roman"/>
          <w:color w:val="auto"/>
        </w:rPr>
        <w:t xml:space="preserve"> </w:t>
      </w:r>
      <w:r w:rsidR="00CF1083" w:rsidRPr="0056053F">
        <w:rPr>
          <w:rFonts w:ascii="Times New Roman" w:hAnsi="Times New Roman" w:cs="Times New Roman"/>
          <w:color w:val="auto"/>
        </w:rPr>
        <w:t xml:space="preserve">Учащиеся отдела «Художественное творчество» принимали активное участие в различных мероприятиях: в праздничных программах, концертах, челленджах и акциях. </w:t>
      </w:r>
    </w:p>
    <w:p w:rsidR="00CF1083" w:rsidRPr="0056053F"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56053F">
        <w:rPr>
          <w:rFonts w:ascii="Times New Roman" w:hAnsi="Times New Roman" w:cs="Times New Roman"/>
          <w:color w:val="auto"/>
        </w:rPr>
        <w:t>Театрализованную сценку ко Дню знаний 1 сентября для детей МБОУ ООШ № 21 подготовили учащиеся объединения Импульс», руководитель Ревазян О.М.</w:t>
      </w:r>
      <w:r w:rsidR="00C81C08">
        <w:rPr>
          <w:rFonts w:ascii="Times New Roman" w:hAnsi="Times New Roman" w:cs="Times New Roman"/>
          <w:color w:val="auto"/>
        </w:rPr>
        <w:t>, а</w:t>
      </w:r>
      <w:r w:rsidRPr="0056053F">
        <w:rPr>
          <w:rFonts w:ascii="Times New Roman" w:hAnsi="Times New Roman" w:cs="Times New Roman"/>
          <w:color w:val="auto"/>
        </w:rPr>
        <w:t xml:space="preserve"> учащиеся объединения «Пируэт», руководитель Аверкиева С.С., подарили первоклассникам танцевальный номер «Здравствуй, школа». </w:t>
      </w:r>
    </w:p>
    <w:p w:rsidR="00CF1083" w:rsidRPr="00E11181"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56053F">
        <w:rPr>
          <w:rFonts w:ascii="Times New Roman" w:hAnsi="Times New Roman" w:cs="Times New Roman"/>
          <w:color w:val="auto"/>
        </w:rPr>
        <w:t xml:space="preserve">Юные танцоры объединения «Пируэт», руководитель Аверкиева С.С., приняли участие в концерте к </w:t>
      </w:r>
      <w:r w:rsidR="00950CCC">
        <w:rPr>
          <w:rFonts w:ascii="Times New Roman" w:hAnsi="Times New Roman" w:cs="Times New Roman"/>
          <w:color w:val="auto"/>
        </w:rPr>
        <w:t>в</w:t>
      </w:r>
      <w:r w:rsidRPr="0056053F">
        <w:rPr>
          <w:rFonts w:ascii="Times New Roman" w:hAnsi="Times New Roman" w:cs="Times New Roman"/>
          <w:color w:val="auto"/>
        </w:rPr>
        <w:t xml:space="preserve">ыборам депутатов Законодательного Собрания Краснодарского края седьмого созыва, а также в концертной программе, посвященной 95-летию Тимашевского района и 85-летию Краснодарского края.  </w:t>
      </w:r>
      <w:r w:rsidR="00E11181">
        <w:rPr>
          <w:rFonts w:ascii="Times New Roman" w:hAnsi="Times New Roman" w:cs="Times New Roman"/>
          <w:color w:val="auto"/>
        </w:rPr>
        <w:tab/>
      </w:r>
      <w:r w:rsidRPr="0056053F">
        <w:rPr>
          <w:rFonts w:ascii="Times New Roman" w:hAnsi="Times New Roman" w:cs="Times New Roman"/>
          <w:color w:val="auto"/>
        </w:rPr>
        <w:t xml:space="preserve">Учащиеся объединения «Бриз», руководитель Климочкина Ю.Ю., </w:t>
      </w:r>
      <w:r w:rsidRPr="0056053F">
        <w:rPr>
          <w:rFonts w:ascii="Times New Roman" w:hAnsi="Times New Roman" w:cs="Times New Roman"/>
          <w:color w:val="auto"/>
        </w:rPr>
        <w:lastRenderedPageBreak/>
        <w:t xml:space="preserve">приняли участие во Всероссийской акции «Всероссийский урок тигра», в рамках которой поучаствовали в познавательной викторине «По следам хозяина тайги». Ребята сконструировали кормушки для пернатых, развесили их на </w:t>
      </w:r>
      <w:r w:rsidRPr="00E11181">
        <w:rPr>
          <w:rFonts w:ascii="Times New Roman" w:hAnsi="Times New Roman" w:cs="Times New Roman"/>
          <w:color w:val="auto"/>
        </w:rPr>
        <w:t>территории МБОУ СОШ № 14, приняв участие в экологической акции «Берегите птиц зимой».</w:t>
      </w:r>
      <w:r w:rsidR="00E11181" w:rsidRPr="00E11181">
        <w:rPr>
          <w:rFonts w:ascii="Times New Roman" w:hAnsi="Times New Roman" w:cs="Times New Roman"/>
          <w:color w:val="auto"/>
        </w:rPr>
        <w:t xml:space="preserve"> В соответствии с планом работы провели акции: </w:t>
      </w:r>
      <w:r w:rsidR="00E11181" w:rsidRPr="00E11181">
        <w:rPr>
          <w:rFonts w:ascii="Times New Roman" w:eastAsiaTheme="minorEastAsia" w:hAnsi="Times New Roman" w:cs="Times New Roman"/>
          <w:color w:val="auto"/>
        </w:rPr>
        <w:t>Каждой пичужке по кормушке», «Экологический марафон», «Сад памяти», «Спасибо от ёжика», «Птицы Кубани».</w:t>
      </w:r>
    </w:p>
    <w:p w:rsidR="00CF1083" w:rsidRPr="0056053F" w:rsidRDefault="00CF1083" w:rsidP="00CF1083">
      <w:pPr>
        <w:numPr>
          <w:ilvl w:val="0"/>
          <w:numId w:val="0"/>
        </w:numPr>
        <w:spacing w:before="0" w:beforeAutospacing="0" w:after="0" w:line="240" w:lineRule="auto"/>
        <w:rPr>
          <w:rFonts w:ascii="Times New Roman" w:hAnsi="Times New Roman" w:cs="Times New Roman"/>
          <w:color w:val="auto"/>
        </w:rPr>
      </w:pPr>
      <w:r w:rsidRPr="0056053F">
        <w:rPr>
          <w:rFonts w:ascii="Times New Roman" w:hAnsi="Times New Roman" w:cs="Times New Roman"/>
          <w:color w:val="auto"/>
        </w:rPr>
        <w:tab/>
        <w:t xml:space="preserve">В челлендже «Единство слова», посвященном Дню народного единства, приняли участие учащиеся объединений «Живое слово», руководитель Кучинская Е.Н., «Орхидея», руководитель Сорокина Е.Г., «Юность», руководитель Матвеева Е.А. Ребята подготовили видеоролики, поздравили всех с праздником – Днем народного единства. Педагог Ревазян О.М. и учащиеся «Импульс» создали мультимедийную презентацию «Вместе мы едины». Подготовила и разместила в онлайн-формате викторину «Сила в единстве» педагог Климочкина Ю.Ю. Педагоги Сорокина Е.Г. и Аверкиева С.С. организовали с учащимися своих объединений танцевальный флешмоб «Единым духом мы сильны». </w:t>
      </w:r>
    </w:p>
    <w:p w:rsidR="00CF1083" w:rsidRPr="0056053F"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56053F">
        <w:rPr>
          <w:rFonts w:ascii="Times New Roman" w:hAnsi="Times New Roman" w:cs="Times New Roman"/>
          <w:color w:val="auto"/>
        </w:rPr>
        <w:t xml:space="preserve">Праздничную театрализованную программу к Всемирному Дню ребенка «Планета детства под созвездием добра» подготовили педагоги и учащиеся объединений «Импульс», Ревазян О.М. и «Живое слово», Кучинская Е.Н., а также педагоги Климочкина Ю.Ю. и Кучеренко Н.В. Педагог Аверкиева С.С. совместно с учащимися объединения «Пируэт» организовали для участников программы детский флешмоб. </w:t>
      </w:r>
    </w:p>
    <w:p w:rsidR="00CF1083" w:rsidRPr="0056053F"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56053F">
        <w:rPr>
          <w:rFonts w:ascii="Times New Roman" w:hAnsi="Times New Roman" w:cs="Times New Roman"/>
          <w:color w:val="auto"/>
        </w:rPr>
        <w:t xml:space="preserve">Праздничную концертную программу, </w:t>
      </w:r>
      <w:r w:rsidRPr="0056053F">
        <w:rPr>
          <w:rFonts w:ascii="Times New Roman" w:hAnsi="Times New Roman"/>
          <w:color w:val="auto"/>
        </w:rPr>
        <w:t xml:space="preserve">посвященную Дню матери «Все краски жизни для тебя!» организовали педагоги и учащиеся объединений  </w:t>
      </w:r>
      <w:r w:rsidRPr="0056053F">
        <w:rPr>
          <w:rFonts w:ascii="Times New Roman" w:hAnsi="Times New Roman" w:cs="Times New Roman"/>
          <w:color w:val="auto"/>
        </w:rPr>
        <w:t xml:space="preserve">«Импульс» Ревазян О.М., «Живое слово» Кучинская Е.Н., «Орхидея» Сорокина Е.Г., «Пируэт» Аверкиева С.С., «Веселые нотки» Кучеренко Н.В.  Учащиеся объединения «Импульс», руководитель Ревазян О.М., создали праздничный поздравительный видеоролик для мам. </w:t>
      </w:r>
    </w:p>
    <w:p w:rsidR="00CF1083" w:rsidRPr="001F1243"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1F1243">
        <w:rPr>
          <w:rFonts w:ascii="Times New Roman" w:hAnsi="Times New Roman" w:cs="Times New Roman"/>
          <w:color w:val="auto"/>
        </w:rPr>
        <w:t>Новогодние театрализованные программы «Новый год отметим вместе – танцем, играми и песней» для учащихся Центра творчества «Радуга» и начальных классов МБОУ СОШ №14 и «Новогодние огни приглашают в сказку» для начальных классов МБОУ СОШ №15  организовали педагоги и учащиеся объединений «Импульс» Ревазян О.М., «Живое слово» Кучинская Е.Н., а также педагоги Климочкина Ю.Ю. и Кучеренко Н.В.</w:t>
      </w:r>
    </w:p>
    <w:p w:rsidR="00CF1083"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1F1243">
        <w:rPr>
          <w:rFonts w:ascii="Times New Roman" w:hAnsi="Times New Roman" w:cs="Times New Roman"/>
          <w:color w:val="auto"/>
        </w:rPr>
        <w:t xml:space="preserve">Педагог Аверкиева С.С. с учащимися объединения «Пируэт» подарили участникам Новогодних утренников МБОУ СОШ №15 веселую хореографическую композицию. Яркие танцевальные номера продемонстрировали на детских утренниках МБДОУ Д/С №40 к празднику осени, Дню матери и посвящению в </w:t>
      </w:r>
      <w:r w:rsidR="00221FBC">
        <w:rPr>
          <w:rFonts w:ascii="Times New Roman" w:hAnsi="Times New Roman" w:cs="Times New Roman"/>
          <w:color w:val="auto"/>
        </w:rPr>
        <w:t>к</w:t>
      </w:r>
      <w:r w:rsidRPr="001F1243">
        <w:rPr>
          <w:rFonts w:ascii="Times New Roman" w:hAnsi="Times New Roman" w:cs="Times New Roman"/>
          <w:color w:val="auto"/>
        </w:rPr>
        <w:t>азаки. К торжественному открытию нового спортивного зала МБОУ ООШ №21 педагог Аверкиева С.С. с учащимися школы подготовила спортивный флешмоб «Новое поколение».</w:t>
      </w:r>
    </w:p>
    <w:p w:rsidR="00105917" w:rsidRPr="00E11181" w:rsidRDefault="00105917" w:rsidP="00E11181">
      <w:pPr>
        <w:numPr>
          <w:ilvl w:val="0"/>
          <w:numId w:val="0"/>
        </w:numPr>
        <w:adjustRightInd w:val="0"/>
        <w:snapToGrid w:val="0"/>
        <w:spacing w:before="0" w:beforeAutospacing="0" w:after="0" w:line="240" w:lineRule="auto"/>
        <w:rPr>
          <w:rFonts w:ascii="Times New Roman" w:eastAsiaTheme="minorEastAsia" w:hAnsi="Times New Roman" w:cs="Times New Roman"/>
          <w:color w:val="auto"/>
        </w:rPr>
      </w:pPr>
      <w:r>
        <w:rPr>
          <w:rFonts w:ascii="Times New Roman" w:eastAsiaTheme="minorEastAsia" w:hAnsi="Times New Roman" w:cs="Times New Roman"/>
          <w:color w:val="auto"/>
        </w:rPr>
        <w:lastRenderedPageBreak/>
        <w:tab/>
      </w:r>
      <w:r w:rsidRPr="001F1243">
        <w:rPr>
          <w:rFonts w:ascii="Times New Roman" w:eastAsiaTheme="minorEastAsia" w:hAnsi="Times New Roman" w:cs="Times New Roman"/>
          <w:color w:val="auto"/>
        </w:rPr>
        <w:t xml:space="preserve">Учащиеся объединения «Пируэт» приняли участие в сводных концертах  </w:t>
      </w:r>
      <w:r>
        <w:rPr>
          <w:rFonts w:ascii="Times New Roman" w:eastAsiaTheme="minorEastAsia" w:hAnsi="Times New Roman" w:cs="Times New Roman"/>
          <w:color w:val="auto"/>
        </w:rPr>
        <w:t>Дворца Культуры</w:t>
      </w:r>
      <w:r w:rsidRPr="001F1243">
        <w:rPr>
          <w:rFonts w:ascii="Times New Roman" w:eastAsiaTheme="minorEastAsia" w:hAnsi="Times New Roman" w:cs="Times New Roman"/>
          <w:color w:val="auto"/>
        </w:rPr>
        <w:t xml:space="preserve"> ст. Роговской: к 25 января «В Татьянин день», к 23 февраля «Для вас, мужчины!»</w:t>
      </w:r>
      <w:r w:rsidR="00221FBC">
        <w:rPr>
          <w:rFonts w:ascii="Times New Roman" w:eastAsiaTheme="minorEastAsia" w:hAnsi="Times New Roman" w:cs="Times New Roman"/>
          <w:color w:val="auto"/>
        </w:rPr>
        <w:t>, а</w:t>
      </w:r>
      <w:r w:rsidRPr="00105917">
        <w:rPr>
          <w:rFonts w:ascii="Times New Roman" w:eastAsiaTheme="minorEastAsia" w:hAnsi="Times New Roman" w:cs="Times New Roman"/>
          <w:color w:val="auto"/>
        </w:rPr>
        <w:t xml:space="preserve"> также продемонстрировали хореографические номера в МБОУ СОШ № 15 на линейке, посвящённой открытию отделения Российского движения детей и молодёжи «Движение первых».</w:t>
      </w:r>
    </w:p>
    <w:p w:rsidR="00105917" w:rsidRDefault="00CF1083" w:rsidP="00105917">
      <w:pPr>
        <w:numPr>
          <w:ilvl w:val="0"/>
          <w:numId w:val="0"/>
        </w:numPr>
        <w:adjustRightInd w:val="0"/>
        <w:snapToGrid w:val="0"/>
        <w:spacing w:before="0" w:beforeAutospacing="0" w:after="0" w:line="240" w:lineRule="auto"/>
        <w:rPr>
          <w:rFonts w:ascii="Times New Roman" w:eastAsiaTheme="minorEastAsia" w:hAnsi="Times New Roman" w:cs="Times New Roman"/>
          <w:color w:val="auto"/>
        </w:rPr>
      </w:pPr>
      <w:r w:rsidRPr="00CF1083">
        <w:rPr>
          <w:rFonts w:ascii="Times New Roman" w:hAnsi="Times New Roman"/>
          <w:color w:val="7030A0"/>
        </w:rPr>
        <w:tab/>
      </w:r>
      <w:r w:rsidRPr="001F1243">
        <w:rPr>
          <w:rFonts w:ascii="Times New Roman" w:hAnsi="Times New Roman" w:cs="Times New Roman"/>
          <w:color w:val="auto"/>
        </w:rPr>
        <w:t>Аверкиева С.С. организовала поездки с учащимися объединения «Пируэт» в бассейн в спортивный комплекс ст. Новоджерелиевской</w:t>
      </w:r>
      <w:r w:rsidR="001F1243" w:rsidRPr="001F1243">
        <w:rPr>
          <w:rFonts w:ascii="Times New Roman" w:hAnsi="Times New Roman" w:cs="Times New Roman"/>
          <w:color w:val="auto"/>
        </w:rPr>
        <w:t xml:space="preserve"> и г. Тимашевска,</w:t>
      </w:r>
      <w:r w:rsidRPr="001F1243">
        <w:rPr>
          <w:rFonts w:ascii="Times New Roman" w:hAnsi="Times New Roman" w:cs="Times New Roman"/>
          <w:color w:val="auto"/>
        </w:rPr>
        <w:t xml:space="preserve"> в </w:t>
      </w:r>
      <w:r w:rsidR="001F1243" w:rsidRPr="001F1243">
        <w:rPr>
          <w:rFonts w:ascii="Times New Roman" w:hAnsi="Times New Roman" w:cs="Times New Roman"/>
          <w:color w:val="auto"/>
        </w:rPr>
        <w:t xml:space="preserve">кинотеатр «Заря» г. Тимашевска, </w:t>
      </w:r>
      <w:r w:rsidR="001F1243" w:rsidRPr="001F1243">
        <w:rPr>
          <w:rFonts w:ascii="Times New Roman" w:eastAsiaTheme="minorEastAsia" w:hAnsi="Times New Roman" w:cs="Times New Roman"/>
          <w:color w:val="auto"/>
        </w:rPr>
        <w:t>в «Музей Шоколада» г. Краснодара.</w:t>
      </w:r>
    </w:p>
    <w:p w:rsidR="008B23EE" w:rsidRPr="008B23EE" w:rsidRDefault="00105917" w:rsidP="008B23EE">
      <w:pPr>
        <w:numPr>
          <w:ilvl w:val="0"/>
          <w:numId w:val="0"/>
        </w:numPr>
        <w:adjustRightInd w:val="0"/>
        <w:snapToGrid w:val="0"/>
        <w:spacing w:before="0" w:beforeAutospacing="0" w:after="0" w:line="240" w:lineRule="auto"/>
        <w:rPr>
          <w:rFonts w:ascii="Times New Roman" w:eastAsiaTheme="minorEastAsia" w:hAnsi="Times New Roman" w:cs="Times New Roman"/>
          <w:color w:val="auto"/>
        </w:rPr>
      </w:pPr>
      <w:r>
        <w:rPr>
          <w:rFonts w:ascii="Times New Roman" w:eastAsiaTheme="minorEastAsia" w:hAnsi="Times New Roman" w:cs="Times New Roman"/>
          <w:color w:val="auto"/>
        </w:rPr>
        <w:tab/>
      </w:r>
      <w:r w:rsidR="008B23EE" w:rsidRPr="008B23EE">
        <w:rPr>
          <w:rFonts w:ascii="Times New Roman" w:eastAsiaTheme="minorEastAsia" w:hAnsi="Times New Roman" w:cs="Times New Roman"/>
          <w:color w:val="auto"/>
        </w:rPr>
        <w:t>Учащиеся объединений «Пируэт», «Орхидея» и «Весёлые нотки» подготовили номера для участия в праздничной концертной программе к Международному женскому Дню «Подарим Вам мы музыку весны!», а учащиеся объединения «Живое слово» выступили в роли ведущих концертной программы.</w:t>
      </w:r>
    </w:p>
    <w:p w:rsidR="008B23EE" w:rsidRPr="008B23EE" w:rsidRDefault="008B23EE" w:rsidP="008B23EE">
      <w:pPr>
        <w:numPr>
          <w:ilvl w:val="0"/>
          <w:numId w:val="0"/>
        </w:numPr>
        <w:adjustRightInd w:val="0"/>
        <w:snapToGrid w:val="0"/>
        <w:spacing w:before="0" w:beforeAutospacing="0" w:after="0" w:line="240" w:lineRule="auto"/>
        <w:rPr>
          <w:rFonts w:ascii="Times New Roman" w:eastAsiaTheme="minorEastAsia" w:hAnsi="Times New Roman" w:cs="Times New Roman"/>
          <w:color w:val="auto"/>
        </w:rPr>
      </w:pPr>
      <w:r>
        <w:rPr>
          <w:rFonts w:ascii="Times New Roman" w:eastAsiaTheme="minorEastAsia" w:hAnsi="Times New Roman" w:cs="Times New Roman"/>
        </w:rPr>
        <w:tab/>
      </w:r>
      <w:r w:rsidRPr="008B23EE">
        <w:rPr>
          <w:rFonts w:ascii="Times New Roman" w:eastAsiaTheme="minorEastAsia" w:hAnsi="Times New Roman" w:cs="Times New Roman"/>
          <w:color w:val="auto"/>
        </w:rPr>
        <w:t>31 марта 2023 года на межрайонном семинаре «Развитие творческих способностей через различные виды деятельности» в МБУДО ЦТ «Радуга» учащиеся объединения «Живое слово» показали агитбригаду «Связь поколений».</w:t>
      </w:r>
    </w:p>
    <w:p w:rsidR="00F5181E" w:rsidRDefault="008B23EE" w:rsidP="008B23EE">
      <w:pPr>
        <w:numPr>
          <w:ilvl w:val="0"/>
          <w:numId w:val="0"/>
        </w:numPr>
        <w:adjustRightInd w:val="0"/>
        <w:snapToGrid w:val="0"/>
        <w:spacing w:before="0" w:beforeAutospacing="0" w:after="0" w:line="240" w:lineRule="auto"/>
        <w:rPr>
          <w:rFonts w:ascii="Times New Roman" w:eastAsiaTheme="minorEastAsia" w:hAnsi="Times New Roman" w:cs="Times New Roman"/>
          <w:color w:val="auto"/>
        </w:rPr>
      </w:pPr>
      <w:r>
        <w:rPr>
          <w:rFonts w:ascii="Times New Roman" w:eastAsiaTheme="minorEastAsia" w:hAnsi="Times New Roman" w:cs="Times New Roman"/>
        </w:rPr>
        <w:tab/>
      </w:r>
      <w:r w:rsidRPr="008B23EE">
        <w:rPr>
          <w:rFonts w:ascii="Times New Roman" w:eastAsiaTheme="minorEastAsia" w:hAnsi="Times New Roman" w:cs="Times New Roman"/>
          <w:color w:val="auto"/>
        </w:rPr>
        <w:t xml:space="preserve">Самые яркие и интересные хореографические и вокальные композиции с учащимися своих объединений подготовили педагоги Аверкиева С.С., </w:t>
      </w:r>
      <w:r w:rsidRPr="00F5181E">
        <w:rPr>
          <w:rFonts w:ascii="Times New Roman" w:eastAsiaTheme="minorEastAsia" w:hAnsi="Times New Roman" w:cs="Times New Roman"/>
          <w:color w:val="auto"/>
        </w:rPr>
        <w:t>Сорокина Е.Г. и Кучеренко Н.В. к юбилейному творческому отчётному концерту МБУДО ЦТ «Радуга» «Дом, где согреваются сердца», который состоялся 5 мая 2023 года. Участников театрализованной части отчётного концерта подготовили педагоги-организаторы, руководители теа</w:t>
      </w:r>
      <w:r w:rsidR="00F5181E" w:rsidRPr="00F5181E">
        <w:rPr>
          <w:rFonts w:ascii="Times New Roman" w:eastAsiaTheme="minorEastAsia" w:hAnsi="Times New Roman" w:cs="Times New Roman"/>
          <w:color w:val="auto"/>
        </w:rPr>
        <w:t xml:space="preserve">тральных объединений «Импульс» </w:t>
      </w:r>
      <w:r w:rsidRPr="00F5181E">
        <w:rPr>
          <w:rFonts w:ascii="Times New Roman" w:eastAsiaTheme="minorEastAsia" w:hAnsi="Times New Roman" w:cs="Times New Roman"/>
          <w:color w:val="auto"/>
        </w:rPr>
        <w:t>и «Живое слово»</w:t>
      </w:r>
      <w:r w:rsidR="00F5181E" w:rsidRPr="00F5181E">
        <w:rPr>
          <w:rFonts w:ascii="Times New Roman" w:eastAsiaTheme="minorEastAsia" w:hAnsi="Times New Roman" w:cs="Times New Roman"/>
          <w:color w:val="auto"/>
        </w:rPr>
        <w:t xml:space="preserve"> - Ревазян О.М., </w:t>
      </w:r>
      <w:r w:rsidRPr="00F5181E">
        <w:rPr>
          <w:rFonts w:ascii="Times New Roman" w:eastAsiaTheme="minorEastAsia" w:hAnsi="Times New Roman" w:cs="Times New Roman"/>
          <w:color w:val="auto"/>
        </w:rPr>
        <w:t xml:space="preserve"> Кучинская Е.Н.</w:t>
      </w:r>
    </w:p>
    <w:p w:rsidR="008B23EE" w:rsidRPr="00304AB4" w:rsidRDefault="00F5181E" w:rsidP="008B23EE">
      <w:pPr>
        <w:numPr>
          <w:ilvl w:val="0"/>
          <w:numId w:val="0"/>
        </w:numPr>
        <w:adjustRightInd w:val="0"/>
        <w:snapToGrid w:val="0"/>
        <w:spacing w:before="0" w:beforeAutospacing="0" w:after="0" w:line="240" w:lineRule="auto"/>
        <w:rPr>
          <w:rFonts w:ascii="Times New Roman" w:eastAsiaTheme="minorEastAsia" w:hAnsi="Times New Roman" w:cs="Times New Roman"/>
          <w:color w:val="0070C0"/>
        </w:rPr>
      </w:pPr>
      <w:r>
        <w:rPr>
          <w:rFonts w:ascii="Times New Roman" w:eastAsiaTheme="minorEastAsia" w:hAnsi="Times New Roman" w:cs="Times New Roman"/>
          <w:color w:val="auto"/>
        </w:rPr>
        <w:tab/>
      </w:r>
      <w:r w:rsidR="008B23EE" w:rsidRPr="00304AB4">
        <w:rPr>
          <w:rFonts w:ascii="Times New Roman" w:eastAsiaTheme="minorEastAsia" w:hAnsi="Times New Roman" w:cs="Times New Roman"/>
          <w:color w:val="auto"/>
        </w:rPr>
        <w:t>Учащиеся объединения «Пируэт»</w:t>
      </w:r>
      <w:r w:rsidRPr="00304AB4">
        <w:rPr>
          <w:rFonts w:ascii="Times New Roman" w:eastAsiaTheme="minorEastAsia" w:hAnsi="Times New Roman" w:cs="Times New Roman"/>
          <w:color w:val="auto"/>
        </w:rPr>
        <w:t xml:space="preserve"> </w:t>
      </w:r>
      <w:r w:rsidR="008B23EE" w:rsidRPr="00304AB4">
        <w:rPr>
          <w:rFonts w:ascii="Times New Roman" w:eastAsiaTheme="minorEastAsia" w:hAnsi="Times New Roman" w:cs="Times New Roman"/>
          <w:color w:val="auto"/>
        </w:rPr>
        <w:t xml:space="preserve">в </w:t>
      </w:r>
      <w:r w:rsidR="00304AB4" w:rsidRPr="00304AB4">
        <w:rPr>
          <w:rFonts w:ascii="Times New Roman" w:eastAsiaTheme="minorEastAsia" w:hAnsi="Times New Roman" w:cs="Times New Roman"/>
          <w:color w:val="auto"/>
        </w:rPr>
        <w:t xml:space="preserve">МБДОУ </w:t>
      </w:r>
      <w:r w:rsidR="008B23EE" w:rsidRPr="00304AB4">
        <w:rPr>
          <w:rFonts w:ascii="Times New Roman" w:eastAsiaTheme="minorEastAsia" w:hAnsi="Times New Roman" w:cs="Times New Roman"/>
          <w:color w:val="auto"/>
        </w:rPr>
        <w:t>д</w:t>
      </w:r>
      <w:r w:rsidR="00304AB4" w:rsidRPr="00304AB4">
        <w:rPr>
          <w:rFonts w:ascii="Times New Roman" w:eastAsiaTheme="minorEastAsia" w:hAnsi="Times New Roman" w:cs="Times New Roman"/>
          <w:color w:val="auto"/>
        </w:rPr>
        <w:t>етский сад</w:t>
      </w:r>
      <w:r w:rsidR="008B23EE" w:rsidRPr="00304AB4">
        <w:rPr>
          <w:rFonts w:ascii="Times New Roman" w:eastAsiaTheme="minorEastAsia" w:hAnsi="Times New Roman" w:cs="Times New Roman"/>
          <w:color w:val="auto"/>
        </w:rPr>
        <w:t xml:space="preserve"> № 40 исполнили танцевальные номера для мам </w:t>
      </w:r>
      <w:r w:rsidR="00304AB4" w:rsidRPr="00304AB4">
        <w:rPr>
          <w:rFonts w:ascii="Times New Roman" w:eastAsiaTheme="minorEastAsia" w:hAnsi="Times New Roman" w:cs="Times New Roman"/>
          <w:color w:val="auto"/>
        </w:rPr>
        <w:t>на</w:t>
      </w:r>
      <w:r w:rsidR="008B23EE" w:rsidRPr="00304AB4">
        <w:rPr>
          <w:rFonts w:ascii="Times New Roman" w:eastAsiaTheme="minorEastAsia" w:hAnsi="Times New Roman" w:cs="Times New Roman"/>
          <w:color w:val="auto"/>
        </w:rPr>
        <w:t xml:space="preserve"> праздничны</w:t>
      </w:r>
      <w:r w:rsidR="00304AB4" w:rsidRPr="00304AB4">
        <w:rPr>
          <w:rFonts w:ascii="Times New Roman" w:eastAsiaTheme="minorEastAsia" w:hAnsi="Times New Roman" w:cs="Times New Roman"/>
          <w:color w:val="auto"/>
        </w:rPr>
        <w:t>х</w:t>
      </w:r>
      <w:r w:rsidR="008B23EE" w:rsidRPr="00304AB4">
        <w:rPr>
          <w:rFonts w:ascii="Times New Roman" w:eastAsiaTheme="minorEastAsia" w:hAnsi="Times New Roman" w:cs="Times New Roman"/>
          <w:color w:val="auto"/>
        </w:rPr>
        <w:t xml:space="preserve"> утренника</w:t>
      </w:r>
      <w:r w:rsidR="00304AB4" w:rsidRPr="00304AB4">
        <w:rPr>
          <w:rFonts w:ascii="Times New Roman" w:eastAsiaTheme="minorEastAsia" w:hAnsi="Times New Roman" w:cs="Times New Roman"/>
          <w:color w:val="auto"/>
        </w:rPr>
        <w:t>х</w:t>
      </w:r>
      <w:r w:rsidR="008B23EE" w:rsidRPr="00304AB4">
        <w:rPr>
          <w:rFonts w:ascii="Times New Roman" w:eastAsiaTheme="minorEastAsia" w:hAnsi="Times New Roman" w:cs="Times New Roman"/>
          <w:color w:val="auto"/>
        </w:rPr>
        <w:t xml:space="preserve"> </w:t>
      </w:r>
      <w:r w:rsidR="00304AB4" w:rsidRPr="00304AB4">
        <w:rPr>
          <w:rFonts w:ascii="Times New Roman" w:eastAsiaTheme="minorEastAsia" w:hAnsi="Times New Roman" w:cs="Times New Roman"/>
          <w:color w:val="auto"/>
        </w:rPr>
        <w:t>к</w:t>
      </w:r>
      <w:r w:rsidR="008B23EE" w:rsidRPr="00304AB4">
        <w:rPr>
          <w:rFonts w:ascii="Times New Roman" w:eastAsiaTheme="minorEastAsia" w:hAnsi="Times New Roman" w:cs="Times New Roman"/>
          <w:color w:val="auto"/>
        </w:rPr>
        <w:t xml:space="preserve"> </w:t>
      </w:r>
      <w:r w:rsidR="00304AB4" w:rsidRPr="00304AB4">
        <w:rPr>
          <w:rFonts w:ascii="Times New Roman" w:eastAsiaTheme="minorEastAsia" w:hAnsi="Times New Roman" w:cs="Times New Roman"/>
          <w:color w:val="auto"/>
        </w:rPr>
        <w:t>Международному женскому дню</w:t>
      </w:r>
      <w:r w:rsidR="008B23EE" w:rsidRPr="00304AB4">
        <w:rPr>
          <w:rFonts w:ascii="Times New Roman" w:eastAsiaTheme="minorEastAsia" w:hAnsi="Times New Roman" w:cs="Times New Roman"/>
          <w:color w:val="auto"/>
        </w:rPr>
        <w:t xml:space="preserve"> </w:t>
      </w:r>
      <w:r w:rsidR="00304AB4">
        <w:rPr>
          <w:rFonts w:ascii="Times New Roman" w:eastAsiaTheme="minorEastAsia" w:hAnsi="Times New Roman" w:cs="Times New Roman"/>
          <w:color w:val="auto"/>
        </w:rPr>
        <w:t>и выпускному.</w:t>
      </w:r>
    </w:p>
    <w:p w:rsidR="008B23EE" w:rsidRPr="00B8589D" w:rsidRDefault="00B8589D" w:rsidP="008B23EE">
      <w:pPr>
        <w:numPr>
          <w:ilvl w:val="0"/>
          <w:numId w:val="0"/>
        </w:numPr>
        <w:adjustRightInd w:val="0"/>
        <w:snapToGrid w:val="0"/>
        <w:spacing w:before="0" w:beforeAutospacing="0" w:after="0" w:line="240" w:lineRule="auto"/>
        <w:rPr>
          <w:rFonts w:ascii="Times New Roman" w:eastAsiaTheme="minorEastAsia" w:hAnsi="Times New Roman" w:cs="Times New Roman"/>
          <w:color w:val="auto"/>
        </w:rPr>
      </w:pPr>
      <w:r>
        <w:rPr>
          <w:rFonts w:ascii="Times New Roman" w:eastAsiaTheme="minorEastAsia" w:hAnsi="Times New Roman" w:cs="Times New Roman"/>
          <w:color w:val="0070C0"/>
        </w:rPr>
        <w:tab/>
      </w:r>
      <w:r w:rsidRPr="00B8589D">
        <w:rPr>
          <w:rFonts w:ascii="Times New Roman" w:eastAsiaTheme="minorEastAsia" w:hAnsi="Times New Roman" w:cs="Times New Roman"/>
          <w:color w:val="auto"/>
        </w:rPr>
        <w:t xml:space="preserve">Для учащихся МБОУ ООШ № 21 на праздничной линейке «Последний звонок» </w:t>
      </w:r>
      <w:r w:rsidR="008B23EE" w:rsidRPr="00B8589D">
        <w:rPr>
          <w:rFonts w:ascii="Times New Roman" w:eastAsiaTheme="minorEastAsia" w:hAnsi="Times New Roman" w:cs="Times New Roman"/>
          <w:color w:val="auto"/>
        </w:rPr>
        <w:t>выпускник</w:t>
      </w:r>
      <w:r w:rsidRPr="00B8589D">
        <w:rPr>
          <w:rFonts w:ascii="Times New Roman" w:eastAsiaTheme="minorEastAsia" w:hAnsi="Times New Roman" w:cs="Times New Roman"/>
          <w:color w:val="auto"/>
        </w:rPr>
        <w:t xml:space="preserve">и 9 класса, учащиеся объединения </w:t>
      </w:r>
      <w:r w:rsidR="008B23EE" w:rsidRPr="00B8589D">
        <w:rPr>
          <w:rFonts w:ascii="Times New Roman" w:eastAsiaTheme="minorEastAsia" w:hAnsi="Times New Roman" w:cs="Times New Roman"/>
          <w:color w:val="auto"/>
        </w:rPr>
        <w:t>«Пируэт»</w:t>
      </w:r>
      <w:r w:rsidRPr="00B8589D">
        <w:rPr>
          <w:rFonts w:ascii="Times New Roman" w:eastAsiaTheme="minorEastAsia" w:hAnsi="Times New Roman" w:cs="Times New Roman"/>
          <w:color w:val="auto"/>
        </w:rPr>
        <w:t xml:space="preserve"> исполнили</w:t>
      </w:r>
      <w:r w:rsidR="008B23EE" w:rsidRPr="00B8589D">
        <w:rPr>
          <w:rFonts w:ascii="Times New Roman" w:eastAsiaTheme="minorEastAsia" w:hAnsi="Times New Roman" w:cs="Times New Roman"/>
          <w:color w:val="auto"/>
        </w:rPr>
        <w:t xml:space="preserve"> «Вальс выпускников» и </w:t>
      </w:r>
      <w:r w:rsidRPr="00B8589D">
        <w:rPr>
          <w:rFonts w:ascii="Times New Roman" w:eastAsiaTheme="minorEastAsia" w:hAnsi="Times New Roman" w:cs="Times New Roman"/>
          <w:color w:val="auto"/>
        </w:rPr>
        <w:t xml:space="preserve">танцевальный </w:t>
      </w:r>
      <w:r w:rsidR="008B23EE" w:rsidRPr="00B8589D">
        <w:rPr>
          <w:rFonts w:ascii="Times New Roman" w:eastAsiaTheme="minorEastAsia" w:hAnsi="Times New Roman" w:cs="Times New Roman"/>
          <w:color w:val="auto"/>
        </w:rPr>
        <w:t>флэшмоб.</w:t>
      </w:r>
    </w:p>
    <w:p w:rsidR="008B23EE" w:rsidRPr="00297601" w:rsidRDefault="00297601" w:rsidP="008B23EE">
      <w:pPr>
        <w:numPr>
          <w:ilvl w:val="0"/>
          <w:numId w:val="0"/>
        </w:numPr>
        <w:adjustRightInd w:val="0"/>
        <w:snapToGrid w:val="0"/>
        <w:spacing w:before="0" w:beforeAutospacing="0" w:after="0" w:line="240" w:lineRule="auto"/>
        <w:rPr>
          <w:rFonts w:ascii="Times New Roman" w:eastAsia="Calibri" w:hAnsi="Times New Roman" w:cs="Times New Roman"/>
          <w:color w:val="auto"/>
          <w:szCs w:val="22"/>
          <w:lang w:eastAsia="en-US"/>
        </w:rPr>
      </w:pPr>
      <w:r w:rsidRPr="00297601">
        <w:rPr>
          <w:rFonts w:ascii="Times New Roman" w:eastAsiaTheme="minorEastAsia" w:hAnsi="Times New Roman" w:cs="Times New Roman"/>
          <w:color w:val="auto"/>
        </w:rPr>
        <w:tab/>
        <w:t>Учащиеся объединения «Импульс»</w:t>
      </w:r>
      <w:r w:rsidR="00221FBC">
        <w:rPr>
          <w:rFonts w:ascii="Times New Roman" w:eastAsiaTheme="minorEastAsia" w:hAnsi="Times New Roman" w:cs="Times New Roman"/>
          <w:color w:val="auto"/>
        </w:rPr>
        <w:t xml:space="preserve">, </w:t>
      </w:r>
      <w:r w:rsidRPr="00297601">
        <w:rPr>
          <w:rFonts w:ascii="Times New Roman" w:eastAsiaTheme="minorEastAsia" w:hAnsi="Times New Roman" w:cs="Times New Roman"/>
          <w:color w:val="auto"/>
        </w:rPr>
        <w:t>педагог</w:t>
      </w:r>
      <w:r w:rsidR="00221FBC">
        <w:rPr>
          <w:rFonts w:ascii="Times New Roman" w:eastAsiaTheme="minorEastAsia" w:hAnsi="Times New Roman" w:cs="Times New Roman"/>
          <w:color w:val="auto"/>
        </w:rPr>
        <w:t xml:space="preserve"> </w:t>
      </w:r>
      <w:r w:rsidRPr="00297601">
        <w:rPr>
          <w:rFonts w:ascii="Times New Roman" w:eastAsiaTheme="minorEastAsia" w:hAnsi="Times New Roman" w:cs="Times New Roman"/>
          <w:color w:val="auto"/>
        </w:rPr>
        <w:t>Ревазян О.М.</w:t>
      </w:r>
      <w:r w:rsidR="003A0A23">
        <w:rPr>
          <w:rFonts w:ascii="Times New Roman" w:eastAsiaTheme="minorEastAsia" w:hAnsi="Times New Roman" w:cs="Times New Roman"/>
          <w:color w:val="auto"/>
        </w:rPr>
        <w:t>,</w:t>
      </w:r>
      <w:r w:rsidRPr="00297601">
        <w:rPr>
          <w:rFonts w:ascii="Times New Roman" w:eastAsiaTheme="minorEastAsia" w:hAnsi="Times New Roman" w:cs="Times New Roman"/>
          <w:color w:val="auto"/>
        </w:rPr>
        <w:t xml:space="preserve"> </w:t>
      </w:r>
      <w:r w:rsidR="008B23EE" w:rsidRPr="00297601">
        <w:rPr>
          <w:rFonts w:ascii="Times New Roman" w:eastAsiaTheme="minorEastAsia" w:hAnsi="Times New Roman" w:cs="Times New Roman"/>
          <w:color w:val="auto"/>
        </w:rPr>
        <w:t>организова</w:t>
      </w:r>
      <w:r w:rsidRPr="00297601">
        <w:rPr>
          <w:rFonts w:ascii="Times New Roman" w:eastAsiaTheme="minorEastAsia" w:hAnsi="Times New Roman" w:cs="Times New Roman"/>
          <w:color w:val="auto"/>
        </w:rPr>
        <w:t>ли и</w:t>
      </w:r>
      <w:r w:rsidR="008B23EE" w:rsidRPr="00297601">
        <w:rPr>
          <w:rFonts w:ascii="Times New Roman" w:eastAsiaTheme="minorEastAsia" w:hAnsi="Times New Roman" w:cs="Times New Roman"/>
          <w:color w:val="auto"/>
        </w:rPr>
        <w:t xml:space="preserve"> прове</w:t>
      </w:r>
      <w:r w:rsidRPr="00297601">
        <w:rPr>
          <w:rFonts w:ascii="Times New Roman" w:eastAsiaTheme="minorEastAsia" w:hAnsi="Times New Roman" w:cs="Times New Roman"/>
          <w:color w:val="auto"/>
        </w:rPr>
        <w:t xml:space="preserve">ли в МБУДО ЦТ «Радуга» </w:t>
      </w:r>
      <w:r w:rsidR="008B23EE" w:rsidRPr="00297601">
        <w:rPr>
          <w:rFonts w:ascii="Times New Roman" w:eastAsiaTheme="minorEastAsia" w:hAnsi="Times New Roman" w:cs="Times New Roman"/>
          <w:color w:val="auto"/>
        </w:rPr>
        <w:t>ежегодный конкурс чтецов «И помнит мир спасённый!»</w:t>
      </w:r>
      <w:r w:rsidRPr="00297601">
        <w:rPr>
          <w:rFonts w:ascii="Times New Roman" w:eastAsiaTheme="minorEastAsia" w:hAnsi="Times New Roman" w:cs="Times New Roman"/>
          <w:color w:val="auto"/>
        </w:rPr>
        <w:t>.</w:t>
      </w:r>
      <w:r w:rsidR="008B23EE" w:rsidRPr="00297601">
        <w:rPr>
          <w:rFonts w:ascii="Times New Roman" w:eastAsiaTheme="minorEastAsia" w:hAnsi="Times New Roman" w:cs="Times New Roman"/>
          <w:color w:val="auto"/>
        </w:rPr>
        <w:t xml:space="preserve"> Для мероприятия разработа</w:t>
      </w:r>
      <w:r w:rsidRPr="00297601">
        <w:rPr>
          <w:rFonts w:ascii="Times New Roman" w:eastAsiaTheme="minorEastAsia" w:hAnsi="Times New Roman" w:cs="Times New Roman"/>
          <w:color w:val="auto"/>
        </w:rPr>
        <w:t>ли</w:t>
      </w:r>
      <w:r w:rsidR="008B23EE" w:rsidRPr="00297601">
        <w:rPr>
          <w:rFonts w:ascii="Times New Roman" w:eastAsiaTheme="minorEastAsia" w:hAnsi="Times New Roman" w:cs="Times New Roman"/>
          <w:color w:val="auto"/>
        </w:rPr>
        <w:t xml:space="preserve"> и продемонстрирова</w:t>
      </w:r>
      <w:r w:rsidRPr="00297601">
        <w:rPr>
          <w:rFonts w:ascii="Times New Roman" w:eastAsiaTheme="minorEastAsia" w:hAnsi="Times New Roman" w:cs="Times New Roman"/>
          <w:color w:val="auto"/>
        </w:rPr>
        <w:t>ли</w:t>
      </w:r>
      <w:r w:rsidR="008B23EE" w:rsidRPr="00297601">
        <w:rPr>
          <w:rFonts w:ascii="Times New Roman" w:eastAsiaTheme="minorEastAsia" w:hAnsi="Times New Roman" w:cs="Times New Roman"/>
          <w:color w:val="auto"/>
        </w:rPr>
        <w:t xml:space="preserve"> видеоролик «Поэтам-фронтовикам посвящается!»</w:t>
      </w:r>
      <w:r w:rsidRPr="00297601">
        <w:rPr>
          <w:rFonts w:ascii="Times New Roman" w:eastAsiaTheme="minorEastAsia" w:hAnsi="Times New Roman" w:cs="Times New Roman"/>
          <w:color w:val="auto"/>
        </w:rPr>
        <w:t>. В</w:t>
      </w:r>
      <w:r w:rsidR="008B23EE" w:rsidRPr="00297601">
        <w:rPr>
          <w:rFonts w:ascii="Times New Roman" w:eastAsiaTheme="minorEastAsia" w:hAnsi="Times New Roman" w:cs="Times New Roman"/>
          <w:color w:val="auto"/>
        </w:rPr>
        <w:t xml:space="preserve"> дни весенних каникул провели для детей Ц</w:t>
      </w:r>
      <w:r w:rsidRPr="00297601">
        <w:rPr>
          <w:rFonts w:ascii="Times New Roman" w:eastAsiaTheme="minorEastAsia" w:hAnsi="Times New Roman" w:cs="Times New Roman"/>
          <w:color w:val="auto"/>
        </w:rPr>
        <w:t>ентра</w:t>
      </w:r>
      <w:r w:rsidR="008B23EE" w:rsidRPr="00297601">
        <w:rPr>
          <w:rFonts w:ascii="Times New Roman" w:hAnsi="Times New Roman" w:cs="Times New Roman"/>
          <w:color w:val="auto"/>
        </w:rPr>
        <w:t xml:space="preserve"> познавательно-развлекательную программу «Волшебная страна – театр»,</w:t>
      </w:r>
      <w:r w:rsidR="008B23EE" w:rsidRPr="00297601">
        <w:rPr>
          <w:rFonts w:ascii="Times New Roman" w:eastAsia="Calibri" w:hAnsi="Times New Roman" w:cs="Times New Roman"/>
          <w:color w:val="auto"/>
          <w:szCs w:val="22"/>
          <w:lang w:eastAsia="en-US"/>
        </w:rPr>
        <w:t xml:space="preserve"> посвящённую Всемирному Дню театра. </w:t>
      </w:r>
    </w:p>
    <w:p w:rsidR="001F1243" w:rsidRPr="00F122C4" w:rsidRDefault="00DD4E51" w:rsidP="00F122C4">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0070C0"/>
          <w:lang w:eastAsia="en-US"/>
        </w:rPr>
        <w:tab/>
      </w:r>
      <w:r w:rsidRPr="00DD4E51">
        <w:rPr>
          <w:rFonts w:ascii="Times New Roman" w:eastAsia="Calibri" w:hAnsi="Times New Roman" w:cs="Times New Roman"/>
          <w:color w:val="auto"/>
          <w:lang w:eastAsia="en-US"/>
        </w:rPr>
        <w:t>Педагог</w:t>
      </w:r>
      <w:r w:rsidR="008B23EE" w:rsidRPr="00DD4E51">
        <w:rPr>
          <w:rFonts w:ascii="Times New Roman" w:eastAsia="Calibri" w:hAnsi="Times New Roman" w:cs="Times New Roman"/>
          <w:color w:val="auto"/>
          <w:lang w:eastAsia="en-US"/>
        </w:rPr>
        <w:t xml:space="preserve"> Ревазян О.М. и учащ</w:t>
      </w:r>
      <w:r w:rsidRPr="00DD4E51">
        <w:rPr>
          <w:rFonts w:ascii="Times New Roman" w:eastAsia="Calibri" w:hAnsi="Times New Roman" w:cs="Times New Roman"/>
          <w:color w:val="auto"/>
          <w:lang w:eastAsia="en-US"/>
        </w:rPr>
        <w:t>аяся</w:t>
      </w:r>
      <w:r w:rsidR="008B23EE" w:rsidRPr="00DD4E51">
        <w:rPr>
          <w:rFonts w:ascii="Times New Roman" w:eastAsia="Calibri" w:hAnsi="Times New Roman" w:cs="Times New Roman"/>
          <w:color w:val="auto"/>
          <w:lang w:eastAsia="en-US"/>
        </w:rPr>
        <w:t xml:space="preserve"> объединения «Импульс» Бархударян Алис</w:t>
      </w:r>
      <w:r w:rsidRPr="00DD4E51">
        <w:rPr>
          <w:rFonts w:ascii="Times New Roman" w:eastAsia="Calibri" w:hAnsi="Times New Roman" w:cs="Times New Roman"/>
          <w:color w:val="auto"/>
          <w:lang w:eastAsia="en-US"/>
        </w:rPr>
        <w:t>а</w:t>
      </w:r>
      <w:r w:rsidR="008B23EE" w:rsidRPr="00DD4E51">
        <w:rPr>
          <w:rFonts w:ascii="Times New Roman" w:eastAsia="Calibri" w:hAnsi="Times New Roman" w:cs="Times New Roman"/>
          <w:color w:val="auto"/>
          <w:lang w:eastAsia="en-US"/>
        </w:rPr>
        <w:t xml:space="preserve"> прове</w:t>
      </w:r>
      <w:r w:rsidRPr="00DD4E51">
        <w:rPr>
          <w:rFonts w:ascii="Times New Roman" w:eastAsia="Calibri" w:hAnsi="Times New Roman" w:cs="Times New Roman"/>
          <w:color w:val="auto"/>
          <w:lang w:eastAsia="en-US"/>
        </w:rPr>
        <w:t>ли</w:t>
      </w:r>
      <w:r w:rsidR="008B23EE" w:rsidRPr="00DD4E51">
        <w:rPr>
          <w:rFonts w:ascii="Times New Roman" w:eastAsia="Calibri" w:hAnsi="Times New Roman" w:cs="Times New Roman"/>
          <w:color w:val="auto"/>
          <w:lang w:eastAsia="en-US"/>
        </w:rPr>
        <w:t xml:space="preserve"> выпускной для учащихся 4-х классов «Начальная школа, прощай!»</w:t>
      </w:r>
      <w:r w:rsidRPr="00DD4E51">
        <w:rPr>
          <w:rFonts w:ascii="Times New Roman" w:eastAsia="Calibri" w:hAnsi="Times New Roman" w:cs="Times New Roman"/>
          <w:color w:val="auto"/>
          <w:lang w:eastAsia="en-US"/>
        </w:rPr>
        <w:t xml:space="preserve"> МБОУ СОШ № 15. К</w:t>
      </w:r>
      <w:r w:rsidR="008B23EE" w:rsidRPr="00DD4E51">
        <w:rPr>
          <w:rFonts w:ascii="Times New Roman" w:eastAsia="Calibri" w:hAnsi="Times New Roman" w:cs="Times New Roman"/>
          <w:color w:val="auto"/>
          <w:lang w:eastAsia="en-US"/>
        </w:rPr>
        <w:t>онцертны</w:t>
      </w:r>
      <w:r w:rsidRPr="00DD4E51">
        <w:rPr>
          <w:rFonts w:ascii="Times New Roman" w:eastAsia="Calibri" w:hAnsi="Times New Roman" w:cs="Times New Roman"/>
          <w:color w:val="auto"/>
          <w:lang w:eastAsia="en-US"/>
        </w:rPr>
        <w:t>й</w:t>
      </w:r>
      <w:r w:rsidR="008B23EE" w:rsidRPr="00DD4E51">
        <w:rPr>
          <w:rFonts w:ascii="Times New Roman" w:eastAsia="Calibri" w:hAnsi="Times New Roman" w:cs="Times New Roman"/>
          <w:color w:val="auto"/>
          <w:lang w:eastAsia="en-US"/>
        </w:rPr>
        <w:t xml:space="preserve"> номер гостям праздника подарила учащаяся объединения «Весёлые нотки»</w:t>
      </w:r>
      <w:r w:rsidRPr="00DD4E51">
        <w:rPr>
          <w:rFonts w:ascii="Times New Roman" w:eastAsia="Calibri" w:hAnsi="Times New Roman" w:cs="Times New Roman"/>
          <w:color w:val="auto"/>
          <w:lang w:eastAsia="en-US"/>
        </w:rPr>
        <w:t xml:space="preserve"> Чаленко Ангелина</w:t>
      </w:r>
      <w:r w:rsidR="008B23EE" w:rsidRPr="00DD4E51">
        <w:rPr>
          <w:rFonts w:ascii="Times New Roman" w:eastAsia="Calibri" w:hAnsi="Times New Roman" w:cs="Times New Roman"/>
          <w:color w:val="auto"/>
          <w:lang w:eastAsia="en-US"/>
        </w:rPr>
        <w:t>, рук</w:t>
      </w:r>
      <w:r w:rsidRPr="00DD4E51">
        <w:rPr>
          <w:rFonts w:ascii="Times New Roman" w:eastAsia="Calibri" w:hAnsi="Times New Roman" w:cs="Times New Roman"/>
          <w:color w:val="auto"/>
          <w:lang w:eastAsia="en-US"/>
        </w:rPr>
        <w:t>оводитель</w:t>
      </w:r>
      <w:r w:rsidR="008B23EE" w:rsidRPr="00DD4E51">
        <w:rPr>
          <w:rFonts w:ascii="Times New Roman" w:eastAsia="Calibri" w:hAnsi="Times New Roman" w:cs="Times New Roman"/>
          <w:color w:val="auto"/>
          <w:lang w:eastAsia="en-US"/>
        </w:rPr>
        <w:t xml:space="preserve"> Кучеренко Н.В.</w:t>
      </w:r>
    </w:p>
    <w:p w:rsidR="00CF1083" w:rsidRPr="00F122C4"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lastRenderedPageBreak/>
        <w:tab/>
      </w:r>
      <w:r w:rsidRPr="00F122C4">
        <w:rPr>
          <w:rFonts w:ascii="Times New Roman" w:hAnsi="Times New Roman" w:cs="Times New Roman"/>
          <w:color w:val="auto"/>
        </w:rPr>
        <w:t>Важнейшей стороной профессионального становления педагога является постижение им педагогического мастерства. Профессиональные умения и навыки педагоги повышают</w:t>
      </w:r>
      <w:r w:rsidR="00F122C4" w:rsidRPr="00F122C4">
        <w:rPr>
          <w:rFonts w:ascii="Times New Roman" w:hAnsi="Times New Roman" w:cs="Times New Roman"/>
          <w:color w:val="auto"/>
        </w:rPr>
        <w:t xml:space="preserve"> благодаря участию в конкурсах, семинарах, вебинарах, прохождению курсов повышения квалификации.</w:t>
      </w:r>
    </w:p>
    <w:p w:rsidR="00CF1083" w:rsidRPr="00BF4F5A"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8B5BA7">
        <w:rPr>
          <w:rFonts w:ascii="Times New Roman" w:hAnsi="Times New Roman" w:cs="Times New Roman"/>
          <w:color w:val="auto"/>
        </w:rPr>
        <w:t xml:space="preserve">Педагоги Ревазян О.М., Кучинская Е.Н., Кучеренко Н.В., Сорокина Е.Г., Аверкиева С.С. приняли участие во Всероссийском конкурсе профессионального мастерства педагогов «Мой лучший урок» в 2022-2023 учебном году. Кучеренко Н.В. и Кучинская Е.Н. заняли - 2 место, Ревазян О.М. и </w:t>
      </w:r>
      <w:r w:rsidRPr="00BF4F5A">
        <w:rPr>
          <w:rFonts w:ascii="Times New Roman" w:hAnsi="Times New Roman" w:cs="Times New Roman"/>
          <w:color w:val="auto"/>
        </w:rPr>
        <w:t>Сорокина Е.Г. - 3 место, Аверкиева С.С.- участник.</w:t>
      </w:r>
    </w:p>
    <w:p w:rsidR="008A3CB1" w:rsidRDefault="00CF1083" w:rsidP="00CF1083">
      <w:pPr>
        <w:numPr>
          <w:ilvl w:val="0"/>
          <w:numId w:val="0"/>
        </w:numPr>
        <w:spacing w:before="0" w:beforeAutospacing="0" w:after="0" w:line="240" w:lineRule="auto"/>
        <w:rPr>
          <w:rFonts w:ascii="Times New Roman" w:hAnsi="Times New Roman" w:cs="Times New Roman"/>
          <w:color w:val="auto"/>
        </w:rPr>
      </w:pPr>
      <w:r w:rsidRPr="00BF4F5A">
        <w:rPr>
          <w:rFonts w:ascii="Times New Roman" w:hAnsi="Times New Roman" w:cs="Times New Roman"/>
          <w:color w:val="auto"/>
        </w:rPr>
        <w:tab/>
        <w:t>В педагогическом Всероссийском конкурсе методических разработок по реализации дополнительных общеобразовательных программ «Панорама методических кейсов дополнительного образования художественной и социально-гуманитарной направленностей» приняла участие педагог Ревазян О.М.</w:t>
      </w:r>
    </w:p>
    <w:p w:rsidR="00CF1083" w:rsidRPr="00B011F2" w:rsidRDefault="00CF1083" w:rsidP="00CF1083">
      <w:pPr>
        <w:numPr>
          <w:ilvl w:val="0"/>
          <w:numId w:val="0"/>
        </w:numPr>
        <w:spacing w:before="0" w:beforeAutospacing="0" w:after="0" w:line="240" w:lineRule="auto"/>
        <w:rPr>
          <w:rFonts w:ascii="Times New Roman" w:hAnsi="Times New Roman" w:cs="Times New Roman"/>
          <w:color w:val="auto"/>
        </w:rPr>
      </w:pPr>
      <w:r w:rsidRPr="00CF1083">
        <w:rPr>
          <w:rFonts w:ascii="Times New Roman" w:hAnsi="Times New Roman" w:cs="Times New Roman"/>
          <w:color w:val="7030A0"/>
        </w:rPr>
        <w:tab/>
      </w:r>
      <w:r w:rsidRPr="00BF4F5A">
        <w:rPr>
          <w:rFonts w:ascii="Times New Roman" w:hAnsi="Times New Roman" w:cs="Times New Roman"/>
          <w:color w:val="auto"/>
        </w:rPr>
        <w:t>19</w:t>
      </w:r>
      <w:r w:rsidR="00BF4F5A" w:rsidRPr="00BF4F5A">
        <w:rPr>
          <w:rFonts w:ascii="Times New Roman" w:hAnsi="Times New Roman" w:cs="Times New Roman"/>
          <w:color w:val="auto"/>
        </w:rPr>
        <w:t xml:space="preserve"> августа </w:t>
      </w:r>
      <w:r w:rsidRPr="00BF4F5A">
        <w:rPr>
          <w:rFonts w:ascii="Times New Roman" w:hAnsi="Times New Roman" w:cs="Times New Roman"/>
          <w:color w:val="auto"/>
        </w:rPr>
        <w:t xml:space="preserve">2022 года педагог Кучинская Е.Н. прошла курсы повышения квалификации по теме: «Проектирование и реализация деятельности педагога-организатора в соответствии с требованиями профессионального стандарта», организованные ООО «Инфоурок» (72 часа). </w:t>
      </w:r>
    </w:p>
    <w:p w:rsidR="001C30D5" w:rsidRDefault="001C30D5" w:rsidP="001C30D5">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1C30D5">
        <w:rPr>
          <w:rFonts w:ascii="Times New Roman" w:eastAsiaTheme="minorEastAsia" w:hAnsi="Times New Roman" w:cs="Times New Roman"/>
          <w:color w:val="auto"/>
        </w:rPr>
        <w:t>8 января 2023 года педагог Аверкиева С.С. прошла курсы повышения квалификации ООО «Инфоурок» по теме: «Актуальные вопросы теории и методики преподавания классического танца в учреждениях дополнительного образования детей» (72 часа).</w:t>
      </w:r>
    </w:p>
    <w:p w:rsidR="00160D48" w:rsidRPr="00D16FDD" w:rsidRDefault="001C30D5" w:rsidP="001C30D5">
      <w:pPr>
        <w:numPr>
          <w:ilvl w:val="0"/>
          <w:numId w:val="0"/>
        </w:numPr>
        <w:spacing w:before="0" w:beforeAutospacing="0" w:after="0" w:line="240" w:lineRule="auto"/>
        <w:rPr>
          <w:rFonts w:ascii="Times New Roman" w:eastAsiaTheme="minorEastAsia" w:hAnsi="Times New Roman" w:cs="Times New Roman"/>
          <w:color w:val="auto"/>
        </w:rPr>
      </w:pPr>
      <w:r>
        <w:rPr>
          <w:rFonts w:ascii="Times New Roman" w:hAnsi="Times New Roman" w:cs="Times New Roman"/>
          <w:color w:val="auto"/>
        </w:rPr>
        <w:tab/>
      </w:r>
      <w:r w:rsidRPr="00C94F10">
        <w:rPr>
          <w:rFonts w:ascii="Times New Roman" w:eastAsiaTheme="minorEastAsia" w:hAnsi="Times New Roman" w:cs="Times New Roman"/>
          <w:color w:val="auto"/>
        </w:rPr>
        <w:t xml:space="preserve">5 мая 2023 года педагог Аверкиева С.С. поделилась опытом работы на районном семинаре педагогических работников в МБУДО ЦТ «Радуга» по теме: «Современные педагогические технологии обучения современным танцевальным направлениям». </w:t>
      </w:r>
      <w:r w:rsidR="00160D48" w:rsidRPr="00C94F10">
        <w:rPr>
          <w:rFonts w:ascii="Times New Roman" w:eastAsiaTheme="minorEastAsia" w:hAnsi="Times New Roman" w:cs="Times New Roman"/>
          <w:color w:val="auto"/>
        </w:rPr>
        <w:t xml:space="preserve">Педагог Ревазян О.М. </w:t>
      </w:r>
      <w:r w:rsidR="00DB6A01" w:rsidRPr="00C94F10">
        <w:rPr>
          <w:rFonts w:ascii="Times New Roman" w:eastAsiaTheme="minorEastAsia" w:hAnsi="Times New Roman" w:cs="Times New Roman"/>
          <w:color w:val="auto"/>
        </w:rPr>
        <w:t>представила</w:t>
      </w:r>
      <w:r w:rsidR="00160D48" w:rsidRPr="00C94F10">
        <w:rPr>
          <w:rFonts w:ascii="Times New Roman" w:eastAsiaTheme="minorEastAsia" w:hAnsi="Times New Roman" w:cs="Times New Roman"/>
          <w:color w:val="auto"/>
        </w:rPr>
        <w:t xml:space="preserve"> тем</w:t>
      </w:r>
      <w:r w:rsidR="00DB6A01" w:rsidRPr="00C94F10">
        <w:rPr>
          <w:rFonts w:ascii="Times New Roman" w:eastAsiaTheme="minorEastAsia" w:hAnsi="Times New Roman" w:cs="Times New Roman"/>
          <w:color w:val="auto"/>
        </w:rPr>
        <w:t>у</w:t>
      </w:r>
      <w:r w:rsidR="00160D48" w:rsidRPr="00C94F10">
        <w:rPr>
          <w:rFonts w:ascii="Times New Roman" w:eastAsiaTheme="minorEastAsia" w:hAnsi="Times New Roman" w:cs="Times New Roman"/>
          <w:color w:val="auto"/>
        </w:rPr>
        <w:t>: «Театрализованная деятельность – как средство развития креативной личности ребёнка».</w:t>
      </w:r>
      <w:r w:rsidR="001950F6" w:rsidRPr="00C94F10">
        <w:rPr>
          <w:rFonts w:ascii="Times New Roman" w:eastAsiaTheme="minorEastAsia" w:hAnsi="Times New Roman" w:cs="Times New Roman"/>
          <w:color w:val="auto"/>
        </w:rPr>
        <w:t xml:space="preserve"> </w:t>
      </w:r>
      <w:r w:rsidR="00C94F10" w:rsidRPr="00EF1578">
        <w:rPr>
          <w:rFonts w:ascii="Times New Roman" w:eastAsiaTheme="minorEastAsia" w:hAnsi="Times New Roman" w:cs="Times New Roman"/>
          <w:color w:val="auto"/>
        </w:rPr>
        <w:t xml:space="preserve">Климочкина Ю.Ю. - «Современные направления и тенденции деятельности молодёжных и общественных объединений». </w:t>
      </w:r>
      <w:r w:rsidR="00EF1578" w:rsidRPr="00EF1578">
        <w:rPr>
          <w:rFonts w:ascii="Times New Roman" w:eastAsiaTheme="minorEastAsia" w:hAnsi="Times New Roman" w:cs="Times New Roman"/>
          <w:color w:val="auto"/>
        </w:rPr>
        <w:t>Кучеренко Н.В.</w:t>
      </w:r>
      <w:r w:rsidR="00EF1578" w:rsidRPr="00EF1578">
        <w:rPr>
          <w:rFonts w:ascii="Times New Roman" w:eastAsia="Calibri" w:hAnsi="Times New Roman" w:cs="Times New Roman"/>
          <w:color w:val="auto"/>
          <w:lang w:eastAsia="en-US"/>
        </w:rPr>
        <w:t xml:space="preserve"> - «Специфика работы концертмейстера по классу эстрадного вокала» и «Основные задачи при подготовке учащегося к концертному выступлению». Кучинская Е.Н. -</w:t>
      </w:r>
      <w:r w:rsidR="00EF1578" w:rsidRPr="00EF1578">
        <w:rPr>
          <w:rFonts w:ascii="Times New Roman" w:eastAsiaTheme="minorEastAsia" w:hAnsi="Times New Roman" w:cs="Times New Roman"/>
          <w:color w:val="auto"/>
        </w:rPr>
        <w:t xml:space="preserve"> «Воспитательная работа в системе дополнительного образования». </w:t>
      </w:r>
    </w:p>
    <w:p w:rsidR="001C30D5" w:rsidRPr="00D16FDD" w:rsidRDefault="001C30D5" w:rsidP="001C30D5">
      <w:pPr>
        <w:numPr>
          <w:ilvl w:val="0"/>
          <w:numId w:val="0"/>
        </w:numPr>
        <w:spacing w:before="0" w:beforeAutospacing="0" w:after="0" w:line="240" w:lineRule="auto"/>
        <w:rPr>
          <w:rFonts w:ascii="Times New Roman" w:eastAsiaTheme="minorEastAsia" w:hAnsi="Times New Roman" w:cs="Times New Roman"/>
          <w:color w:val="auto"/>
        </w:rPr>
      </w:pPr>
      <w:r>
        <w:rPr>
          <w:rFonts w:ascii="Times New Roman" w:hAnsi="Times New Roman" w:cs="Times New Roman"/>
          <w:color w:val="auto"/>
        </w:rPr>
        <w:tab/>
      </w:r>
      <w:r w:rsidRPr="001C30D5">
        <w:rPr>
          <w:rFonts w:ascii="Times New Roman" w:hAnsi="Times New Roman" w:cs="Times New Roman"/>
          <w:color w:val="auto"/>
        </w:rPr>
        <w:t>П</w:t>
      </w:r>
      <w:r w:rsidRPr="001C30D5">
        <w:rPr>
          <w:rFonts w:ascii="Times New Roman" w:eastAsiaTheme="minorEastAsia" w:hAnsi="Times New Roman" w:cs="Times New Roman"/>
          <w:color w:val="auto"/>
        </w:rPr>
        <w:t>едагог Ревазян О.М. прошла аттестацию в целях установления первой квалификационной категории по должности «педагог-организатор». Разработала методические пособия на тему: «Игровые технологии в учреждениях дополнительного образования» и «Дикция и артикуляция в работе педагогов-организаторов».</w:t>
      </w:r>
      <w:r>
        <w:rPr>
          <w:rFonts w:ascii="Times New Roman" w:hAnsi="Times New Roman" w:cs="Times New Roman"/>
          <w:color w:val="auto"/>
        </w:rPr>
        <w:tab/>
      </w:r>
      <w:r w:rsidRPr="001C30D5">
        <w:rPr>
          <w:rFonts w:ascii="Times New Roman" w:eastAsiaTheme="minorEastAsia" w:hAnsi="Times New Roman" w:cs="Times New Roman"/>
          <w:color w:val="auto"/>
        </w:rPr>
        <w:t>31 марта 2023 года О</w:t>
      </w:r>
      <w:r>
        <w:rPr>
          <w:rFonts w:ascii="Times New Roman" w:eastAsiaTheme="minorEastAsia" w:hAnsi="Times New Roman" w:cs="Times New Roman"/>
          <w:color w:val="auto"/>
        </w:rPr>
        <w:t xml:space="preserve">ксана </w:t>
      </w:r>
      <w:r w:rsidRPr="001C30D5">
        <w:rPr>
          <w:rFonts w:ascii="Times New Roman" w:eastAsiaTheme="minorEastAsia" w:hAnsi="Times New Roman" w:cs="Times New Roman"/>
          <w:color w:val="auto"/>
        </w:rPr>
        <w:t>М</w:t>
      </w:r>
      <w:r>
        <w:rPr>
          <w:rFonts w:ascii="Times New Roman" w:eastAsiaTheme="minorEastAsia" w:hAnsi="Times New Roman" w:cs="Times New Roman"/>
          <w:color w:val="auto"/>
        </w:rPr>
        <w:t>ихайловна</w:t>
      </w:r>
      <w:r w:rsidRPr="001C30D5">
        <w:rPr>
          <w:rFonts w:ascii="Times New Roman" w:eastAsiaTheme="minorEastAsia" w:hAnsi="Times New Roman" w:cs="Times New Roman"/>
          <w:color w:val="auto"/>
        </w:rPr>
        <w:t xml:space="preserve"> поделилась опытом работы на районном семинаре педагогических работников в МБУДО ЦТ «Радуга» по теме: «Страх публичных выступлений, упражнения и способы преодоления».</w:t>
      </w:r>
      <w:r w:rsidR="00890349">
        <w:rPr>
          <w:rFonts w:ascii="Times New Roman" w:eastAsiaTheme="minorEastAsia" w:hAnsi="Times New Roman" w:cs="Times New Roman"/>
          <w:color w:val="auto"/>
        </w:rPr>
        <w:t xml:space="preserve"> </w:t>
      </w:r>
      <w:r w:rsidR="00D16FDD">
        <w:rPr>
          <w:rFonts w:ascii="Times New Roman" w:eastAsiaTheme="minorEastAsia" w:hAnsi="Times New Roman" w:cs="Times New Roman"/>
          <w:color w:val="auto"/>
        </w:rPr>
        <w:t>П</w:t>
      </w:r>
      <w:r w:rsidRPr="00160D48">
        <w:rPr>
          <w:rFonts w:ascii="Times New Roman" w:eastAsiaTheme="minorEastAsia" w:hAnsi="Times New Roman" w:cs="Times New Roman"/>
          <w:color w:val="auto"/>
        </w:rPr>
        <w:t xml:space="preserve">едагог Климочкина Ю.Ю. </w:t>
      </w:r>
      <w:r w:rsidR="00D16FDD">
        <w:rPr>
          <w:rFonts w:ascii="Times New Roman" w:eastAsiaTheme="minorEastAsia" w:hAnsi="Times New Roman" w:cs="Times New Roman"/>
          <w:color w:val="auto"/>
        </w:rPr>
        <w:t>выступила</w:t>
      </w:r>
      <w:r w:rsidRPr="00160D48">
        <w:rPr>
          <w:rFonts w:ascii="Times New Roman" w:eastAsiaTheme="minorEastAsia" w:hAnsi="Times New Roman" w:cs="Times New Roman"/>
          <w:color w:val="auto"/>
        </w:rPr>
        <w:t xml:space="preserve"> по теме: «Игры и упражнения, способствующие развитию творческих способностей, мышления и </w:t>
      </w:r>
      <w:r w:rsidRPr="00D16FDD">
        <w:rPr>
          <w:rFonts w:ascii="Times New Roman" w:eastAsiaTheme="minorEastAsia" w:hAnsi="Times New Roman" w:cs="Times New Roman"/>
          <w:color w:val="auto"/>
        </w:rPr>
        <w:t xml:space="preserve">воображения у учащихся в период летних каникул». </w:t>
      </w:r>
      <w:r w:rsidR="00D16FDD" w:rsidRPr="00D16FDD">
        <w:rPr>
          <w:rFonts w:ascii="Times New Roman" w:eastAsiaTheme="minorEastAsia" w:hAnsi="Times New Roman" w:cs="Times New Roman"/>
          <w:color w:val="auto"/>
        </w:rPr>
        <w:t xml:space="preserve">Кучеренко </w:t>
      </w:r>
      <w:r w:rsidR="00D16FDD" w:rsidRPr="00D16FDD">
        <w:rPr>
          <w:rFonts w:ascii="Times New Roman" w:eastAsiaTheme="minorEastAsia" w:hAnsi="Times New Roman" w:cs="Times New Roman"/>
          <w:color w:val="auto"/>
        </w:rPr>
        <w:lastRenderedPageBreak/>
        <w:t xml:space="preserve">Н.В. - </w:t>
      </w:r>
      <w:r w:rsidR="00D16FDD" w:rsidRPr="00D16FDD">
        <w:rPr>
          <w:rFonts w:ascii="Times New Roman" w:eastAsia="Calibri" w:hAnsi="Times New Roman" w:cs="Times New Roman"/>
          <w:color w:val="auto"/>
          <w:lang w:eastAsia="en-US"/>
        </w:rPr>
        <w:t>«Развитие творческого потенциала детей на занятиях по эстрадному пению».</w:t>
      </w:r>
      <w:r w:rsidR="00D16FDD" w:rsidRPr="00D16FDD">
        <w:rPr>
          <w:rFonts w:ascii="Times New Roman" w:eastAsiaTheme="minorEastAsia" w:hAnsi="Times New Roman" w:cs="Times New Roman"/>
          <w:color w:val="auto"/>
        </w:rPr>
        <w:t xml:space="preserve"> Кучинская Е.Н. - «Агитбригада как средство воспитания социально-активной личности».</w:t>
      </w:r>
    </w:p>
    <w:p w:rsidR="002B7407" w:rsidRPr="009D19E3" w:rsidRDefault="00F70A26" w:rsidP="00CF1083">
      <w:pPr>
        <w:numPr>
          <w:ilvl w:val="0"/>
          <w:numId w:val="0"/>
        </w:numPr>
        <w:spacing w:before="0" w:beforeAutospacing="0" w:after="0" w:line="240" w:lineRule="auto"/>
        <w:rPr>
          <w:rFonts w:ascii="Times New Roman" w:eastAsiaTheme="minorEastAsia" w:hAnsi="Times New Roman" w:cs="Times New Roman"/>
          <w:color w:val="auto"/>
        </w:rPr>
      </w:pPr>
      <w:r>
        <w:rPr>
          <w:rFonts w:ascii="Times New Roman" w:eastAsiaTheme="minorEastAsia" w:hAnsi="Times New Roman" w:cs="Times New Roman"/>
          <w:color w:val="7030A0"/>
        </w:rPr>
        <w:tab/>
      </w:r>
      <w:r w:rsidR="001C30D5" w:rsidRPr="00F70A26">
        <w:rPr>
          <w:rFonts w:ascii="Times New Roman" w:eastAsiaTheme="minorEastAsia" w:hAnsi="Times New Roman" w:cs="Times New Roman"/>
          <w:color w:val="auto"/>
        </w:rPr>
        <w:t xml:space="preserve">Педагоги </w:t>
      </w:r>
      <w:r w:rsidR="001C30D5" w:rsidRPr="00F70A26">
        <w:rPr>
          <w:rFonts w:ascii="Times New Roman" w:eastAsia="Calibri" w:hAnsi="Times New Roman" w:cs="Times New Roman"/>
          <w:color w:val="auto"/>
          <w:lang w:eastAsia="en-US"/>
        </w:rPr>
        <w:t xml:space="preserve">Аверкиева С.С., Климочкина Ю.Ю., Сорокина Е.Г., </w:t>
      </w:r>
      <w:r w:rsidR="001C30D5" w:rsidRPr="00F70A26">
        <w:rPr>
          <w:rFonts w:ascii="Times New Roman" w:eastAsiaTheme="minorEastAsia" w:hAnsi="Times New Roman" w:cs="Times New Roman"/>
          <w:color w:val="auto"/>
        </w:rPr>
        <w:t xml:space="preserve">Кучинская Е.Н., </w:t>
      </w:r>
      <w:r w:rsidR="001C30D5" w:rsidRPr="009D19E3">
        <w:rPr>
          <w:rFonts w:ascii="Times New Roman" w:eastAsiaTheme="minorEastAsia" w:hAnsi="Times New Roman" w:cs="Times New Roman"/>
          <w:color w:val="auto"/>
        </w:rPr>
        <w:t>Ревазян О.М.,</w:t>
      </w:r>
      <w:r w:rsidR="001C30D5" w:rsidRPr="009D19E3">
        <w:rPr>
          <w:rFonts w:ascii="Times New Roman" w:eastAsia="Calibri" w:hAnsi="Times New Roman" w:cs="Times New Roman"/>
          <w:color w:val="auto"/>
          <w:lang w:eastAsia="en-US"/>
        </w:rPr>
        <w:t xml:space="preserve"> </w:t>
      </w:r>
      <w:r w:rsidR="001C30D5" w:rsidRPr="009D19E3">
        <w:rPr>
          <w:rFonts w:ascii="Times New Roman" w:eastAsiaTheme="minorEastAsia" w:hAnsi="Times New Roman" w:cs="Times New Roman"/>
          <w:color w:val="auto"/>
        </w:rPr>
        <w:t>успешно провели открытые занятия в объединениях.</w:t>
      </w:r>
    </w:p>
    <w:p w:rsidR="00144F78" w:rsidRDefault="00CF1083" w:rsidP="00144F78">
      <w:pPr>
        <w:numPr>
          <w:ilvl w:val="0"/>
          <w:numId w:val="0"/>
        </w:numPr>
        <w:spacing w:before="0" w:beforeAutospacing="0" w:after="0" w:line="240" w:lineRule="auto"/>
        <w:rPr>
          <w:rFonts w:ascii="Times New Roman" w:hAnsi="Times New Roman" w:cs="Times New Roman"/>
          <w:color w:val="auto"/>
        </w:rPr>
      </w:pPr>
      <w:r w:rsidRPr="009D19E3">
        <w:rPr>
          <w:rFonts w:ascii="Times New Roman" w:hAnsi="Times New Roman" w:cs="Times New Roman"/>
          <w:color w:val="auto"/>
        </w:rPr>
        <w:tab/>
        <w:t xml:space="preserve">В рамках плана работы методического объединения в отделе «Художественное творчество» прошло </w:t>
      </w:r>
      <w:r w:rsidR="009D19E3" w:rsidRPr="009D19E3">
        <w:rPr>
          <w:rFonts w:ascii="Times New Roman" w:hAnsi="Times New Roman" w:cs="Times New Roman"/>
          <w:color w:val="auto"/>
        </w:rPr>
        <w:t>5</w:t>
      </w:r>
      <w:r w:rsidRPr="009D19E3">
        <w:rPr>
          <w:rFonts w:ascii="Times New Roman" w:hAnsi="Times New Roman" w:cs="Times New Roman"/>
          <w:color w:val="auto"/>
        </w:rPr>
        <w:t xml:space="preserve"> заседани</w:t>
      </w:r>
      <w:r w:rsidR="009D19E3" w:rsidRPr="009D19E3">
        <w:rPr>
          <w:rFonts w:ascii="Times New Roman" w:hAnsi="Times New Roman" w:cs="Times New Roman"/>
          <w:color w:val="auto"/>
        </w:rPr>
        <w:t>й</w:t>
      </w:r>
      <w:r w:rsidRPr="009D19E3">
        <w:rPr>
          <w:rFonts w:ascii="Times New Roman" w:hAnsi="Times New Roman" w:cs="Times New Roman"/>
          <w:color w:val="auto"/>
        </w:rPr>
        <w:t>: согласовали планы работы, выявили проблемы по методическому обеспечению образовательных программ,</w:t>
      </w:r>
      <w:r w:rsidRPr="00CF1083">
        <w:rPr>
          <w:rFonts w:ascii="Times New Roman" w:hAnsi="Times New Roman" w:cs="Times New Roman"/>
          <w:color w:val="7030A0"/>
        </w:rPr>
        <w:t xml:space="preserve"> </w:t>
      </w:r>
      <w:r w:rsidRPr="009D19E3">
        <w:rPr>
          <w:rFonts w:ascii="Times New Roman" w:hAnsi="Times New Roman" w:cs="Times New Roman"/>
          <w:color w:val="auto"/>
        </w:rPr>
        <w:t>познакомились с современными образовательными технолог</w:t>
      </w:r>
      <w:r w:rsidR="009D19E3">
        <w:rPr>
          <w:rFonts w:ascii="Times New Roman" w:hAnsi="Times New Roman" w:cs="Times New Roman"/>
          <w:color w:val="auto"/>
        </w:rPr>
        <w:t xml:space="preserve">иями, алгоритмами их реализации; обсудили вопросы развития и основные принципы детского самоуправления, аспекты педагогической поддержки; подвели итоги работы, проанализировали успехи, выявили недочеты, наметили перспективный план работы на следующий учебный год. </w:t>
      </w:r>
    </w:p>
    <w:p w:rsidR="00564B9D" w:rsidRPr="00BA3E1C" w:rsidRDefault="00144F78" w:rsidP="00CF108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CF1083" w:rsidRPr="00144F78">
        <w:rPr>
          <w:rFonts w:ascii="Times New Roman" w:hAnsi="Times New Roman" w:cs="Times New Roman"/>
          <w:color w:val="auto"/>
        </w:rPr>
        <w:t xml:space="preserve">Большое внимание в отделе уделяется работе с семьёй, с родителями. В течение всего года с родителями проводились индивидуальные встречи, беседы, общие родительские собрания, а также по объединениям; встречи на массовых мероприятиях, концертах; общение через созданные социальные группы. За отчетный период проведено </w:t>
      </w:r>
      <w:r w:rsidR="0001370E" w:rsidRPr="00144F78">
        <w:rPr>
          <w:rFonts w:ascii="Times New Roman" w:hAnsi="Times New Roman" w:cs="Times New Roman"/>
          <w:color w:val="auto"/>
        </w:rPr>
        <w:t>4</w:t>
      </w:r>
      <w:r w:rsidR="00CF1083" w:rsidRPr="00144F78">
        <w:rPr>
          <w:rFonts w:ascii="Times New Roman" w:hAnsi="Times New Roman" w:cs="Times New Roman"/>
          <w:color w:val="auto"/>
        </w:rPr>
        <w:t xml:space="preserve"> родительских собрани</w:t>
      </w:r>
      <w:r w:rsidR="0001370E" w:rsidRPr="00144F78">
        <w:rPr>
          <w:rFonts w:ascii="Times New Roman" w:hAnsi="Times New Roman" w:cs="Times New Roman"/>
          <w:color w:val="auto"/>
        </w:rPr>
        <w:t>я</w:t>
      </w:r>
      <w:r w:rsidR="00CF1083" w:rsidRPr="00144F78">
        <w:rPr>
          <w:rFonts w:ascii="Times New Roman" w:hAnsi="Times New Roman" w:cs="Times New Roman"/>
          <w:color w:val="auto"/>
        </w:rPr>
        <w:t>.</w:t>
      </w:r>
      <w:r w:rsidRPr="00144F78">
        <w:rPr>
          <w:rFonts w:ascii="Times New Roman" w:eastAsiaTheme="minorEastAsia" w:hAnsi="Times New Roman" w:cs="Times New Roman"/>
          <w:color w:val="auto"/>
        </w:rPr>
        <w:t xml:space="preserve"> </w:t>
      </w:r>
      <w:r w:rsidRPr="00BA3E1C">
        <w:rPr>
          <w:rFonts w:ascii="Times New Roman" w:eastAsiaTheme="minorEastAsia" w:hAnsi="Times New Roman" w:cs="Times New Roman"/>
          <w:color w:val="auto"/>
        </w:rPr>
        <w:t xml:space="preserve">Родители познакомились </w:t>
      </w:r>
      <w:r w:rsidRPr="00144F78">
        <w:rPr>
          <w:rFonts w:ascii="Times New Roman" w:eastAsiaTheme="minorEastAsia" w:hAnsi="Times New Roman" w:cs="Times New Roman"/>
          <w:color w:val="auto"/>
        </w:rPr>
        <w:t xml:space="preserve">с </w:t>
      </w:r>
      <w:r w:rsidRPr="00144F78">
        <w:rPr>
          <w:rFonts w:ascii="Times New Roman" w:eastAsia="Calibri" w:hAnsi="Times New Roman" w:cs="Times New Roman"/>
          <w:color w:val="auto"/>
          <w:lang w:eastAsia="en-US"/>
        </w:rPr>
        <w:t xml:space="preserve">планами деятельности на новый учебный год, </w:t>
      </w:r>
      <w:r w:rsidRPr="00144F78">
        <w:rPr>
          <w:rFonts w:ascii="Times New Roman" w:eastAsiaTheme="minorEastAsia" w:hAnsi="Times New Roman" w:cs="Times New Roman"/>
          <w:color w:val="auto"/>
        </w:rPr>
        <w:t>убедились, что взаимодействие, сотрудничество и взаимопонимание дополнительного образования и семьи – идеальная формула для развития и воспитания ребенка, обсудили важный вопрос - безопасность жизнедеятельности детей. Познакомились с победами и достижениями в 2022-2023 учебном году.</w:t>
      </w:r>
    </w:p>
    <w:p w:rsidR="001E775E" w:rsidRDefault="00564B9D" w:rsidP="001E775E">
      <w:pPr>
        <w:numPr>
          <w:ilvl w:val="0"/>
          <w:numId w:val="0"/>
        </w:numPr>
        <w:spacing w:before="0" w:beforeAutospacing="0" w:after="0" w:line="240" w:lineRule="auto"/>
        <w:rPr>
          <w:rFonts w:ascii="Times New Roman" w:hAnsi="Times New Roman"/>
          <w:color w:val="auto"/>
        </w:rPr>
      </w:pPr>
      <w:r w:rsidRPr="002779B3">
        <w:rPr>
          <w:rFonts w:ascii="Times New Roman" w:hAnsi="Times New Roman"/>
          <w:color w:val="FF0000"/>
        </w:rPr>
        <w:tab/>
      </w:r>
      <w:r w:rsidRPr="00BA3E1C">
        <w:rPr>
          <w:rFonts w:ascii="Times New Roman" w:hAnsi="Times New Roman"/>
          <w:color w:val="auto"/>
        </w:rPr>
        <w:t>В целом</w:t>
      </w:r>
      <w:r w:rsidR="00962817" w:rsidRPr="00BA3E1C">
        <w:rPr>
          <w:rFonts w:ascii="Times New Roman" w:hAnsi="Times New Roman"/>
          <w:color w:val="auto"/>
        </w:rPr>
        <w:t>, анализируя итоги учебного года, можно сделать вывод, что поставленные задачи реализованы. Р</w:t>
      </w:r>
      <w:r w:rsidRPr="00BA3E1C">
        <w:rPr>
          <w:rFonts w:ascii="Times New Roman" w:hAnsi="Times New Roman"/>
          <w:color w:val="auto"/>
        </w:rPr>
        <w:t>аботу отдела «Художественное творчество» за прошедший учебный год</w:t>
      </w:r>
      <w:r w:rsidR="00962817" w:rsidRPr="00BA3E1C">
        <w:rPr>
          <w:rFonts w:ascii="Times New Roman" w:hAnsi="Times New Roman"/>
          <w:color w:val="auto"/>
        </w:rPr>
        <w:t xml:space="preserve">, </w:t>
      </w:r>
      <w:r w:rsidRPr="00BA3E1C">
        <w:rPr>
          <w:rFonts w:ascii="Times New Roman" w:hAnsi="Times New Roman"/>
          <w:color w:val="auto"/>
        </w:rPr>
        <w:t>можно считать удовлетворительной.</w:t>
      </w:r>
    </w:p>
    <w:p w:rsidR="00BA3E1C" w:rsidRPr="00BA3E1C" w:rsidRDefault="00BA3E1C" w:rsidP="001E775E">
      <w:pPr>
        <w:numPr>
          <w:ilvl w:val="0"/>
          <w:numId w:val="0"/>
        </w:numPr>
        <w:spacing w:before="0" w:beforeAutospacing="0" w:after="0" w:line="240" w:lineRule="auto"/>
        <w:rPr>
          <w:rFonts w:ascii="Times New Roman" w:hAnsi="Times New Roman"/>
          <w:color w:val="auto"/>
        </w:rPr>
      </w:pPr>
    </w:p>
    <w:p w:rsidR="00BC3570" w:rsidRPr="00BC3570" w:rsidRDefault="00564B9D" w:rsidP="00564B9D">
      <w:pPr>
        <w:numPr>
          <w:ilvl w:val="0"/>
          <w:numId w:val="0"/>
        </w:numPr>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BC3570">
        <w:rPr>
          <w:rFonts w:ascii="Times New Roman" w:hAnsi="Times New Roman" w:cs="Times New Roman"/>
          <w:color w:val="auto"/>
        </w:rPr>
        <w:t xml:space="preserve">Во всех объединениях Центра в течение </w:t>
      </w:r>
      <w:r w:rsidR="00BC3570" w:rsidRPr="00BC3570">
        <w:rPr>
          <w:rFonts w:ascii="Times New Roman" w:hAnsi="Times New Roman" w:cs="Times New Roman"/>
          <w:color w:val="auto"/>
        </w:rPr>
        <w:t xml:space="preserve">учебного </w:t>
      </w:r>
      <w:r w:rsidRPr="00BC3570">
        <w:rPr>
          <w:rFonts w:ascii="Times New Roman" w:hAnsi="Times New Roman" w:cs="Times New Roman"/>
          <w:color w:val="auto"/>
        </w:rPr>
        <w:t>год</w:t>
      </w:r>
      <w:r w:rsidR="00BC3570" w:rsidRPr="00BC3570">
        <w:rPr>
          <w:rFonts w:ascii="Times New Roman" w:hAnsi="Times New Roman" w:cs="Times New Roman"/>
          <w:color w:val="auto"/>
        </w:rPr>
        <w:t xml:space="preserve">а </w:t>
      </w:r>
      <w:r w:rsidRPr="00BC3570">
        <w:rPr>
          <w:rFonts w:ascii="Times New Roman" w:hAnsi="Times New Roman" w:cs="Times New Roman"/>
          <w:color w:val="auto"/>
        </w:rPr>
        <w:t>проводились беседы по антитеррористической и пожарной безопасности,  инструктажи по технике безопасности труда и правил безопасности в осенний, зимний</w:t>
      </w:r>
      <w:r w:rsidR="003A30C7" w:rsidRPr="00BC3570">
        <w:rPr>
          <w:rFonts w:ascii="Times New Roman" w:hAnsi="Times New Roman" w:cs="Times New Roman"/>
          <w:color w:val="auto"/>
        </w:rPr>
        <w:t xml:space="preserve">, весенний и летний </w:t>
      </w:r>
      <w:r w:rsidRPr="00BC3570">
        <w:rPr>
          <w:rFonts w:ascii="Times New Roman" w:hAnsi="Times New Roman" w:cs="Times New Roman"/>
          <w:color w:val="auto"/>
        </w:rPr>
        <w:t xml:space="preserve">периоды. </w:t>
      </w:r>
    </w:p>
    <w:p w:rsidR="00564B9D" w:rsidRPr="00673B33" w:rsidRDefault="00932487" w:rsidP="00564B9D">
      <w:pPr>
        <w:numPr>
          <w:ilvl w:val="0"/>
          <w:numId w:val="0"/>
        </w:numPr>
        <w:spacing w:before="0" w:beforeAutospacing="0" w:after="0" w:line="240" w:lineRule="auto"/>
        <w:rPr>
          <w:rFonts w:ascii="Times New Roman" w:hAnsi="Times New Roman" w:cs="Times New Roman"/>
          <w:color w:val="auto"/>
        </w:rPr>
      </w:pPr>
      <w:r w:rsidRPr="00673B33">
        <w:rPr>
          <w:rFonts w:ascii="Times New Roman" w:hAnsi="Times New Roman" w:cs="Times New Roman"/>
          <w:bCs/>
          <w:color w:val="auto"/>
        </w:rPr>
        <w:tab/>
      </w:r>
      <w:r w:rsidR="00564B9D" w:rsidRPr="00663F77">
        <w:rPr>
          <w:rFonts w:ascii="Times New Roman" w:hAnsi="Times New Roman" w:cs="Times New Roman"/>
          <w:b/>
          <w:bCs/>
          <w:color w:val="auto"/>
        </w:rPr>
        <w:t>Воспитательный</w:t>
      </w:r>
      <w:r w:rsidR="00564B9D" w:rsidRPr="00663F77">
        <w:rPr>
          <w:rFonts w:ascii="Times New Roman" w:hAnsi="Times New Roman" w:cs="Times New Roman"/>
          <w:b/>
          <w:color w:val="auto"/>
        </w:rPr>
        <w:t xml:space="preserve"> процесс</w:t>
      </w:r>
      <w:r w:rsidR="00564B9D" w:rsidRPr="00673B33">
        <w:rPr>
          <w:rFonts w:ascii="Times New Roman" w:hAnsi="Times New Roman" w:cs="Times New Roman"/>
          <w:color w:val="auto"/>
        </w:rPr>
        <w:t xml:space="preserve"> </w:t>
      </w:r>
      <w:r w:rsidR="00564B9D" w:rsidRPr="00673B33">
        <w:rPr>
          <w:rFonts w:ascii="Times New Roman" w:hAnsi="Times New Roman" w:cs="Times New Roman"/>
          <w:bCs/>
          <w:color w:val="auto"/>
        </w:rPr>
        <w:t>в</w:t>
      </w:r>
      <w:r w:rsidR="00564B9D" w:rsidRPr="00673B33">
        <w:rPr>
          <w:rFonts w:ascii="Times New Roman" w:hAnsi="Times New Roman" w:cs="Times New Roman"/>
          <w:color w:val="auto"/>
        </w:rPr>
        <w:t xml:space="preserve"> Центре </w:t>
      </w:r>
      <w:r w:rsidR="00564B9D" w:rsidRPr="00673B33">
        <w:rPr>
          <w:rFonts w:ascii="Times New Roman" w:hAnsi="Times New Roman" w:cs="Times New Roman"/>
          <w:bCs/>
          <w:color w:val="auto"/>
        </w:rPr>
        <w:t>является</w:t>
      </w:r>
      <w:r w:rsidR="00564B9D" w:rsidRPr="00673B33">
        <w:rPr>
          <w:rFonts w:ascii="Times New Roman" w:hAnsi="Times New Roman" w:cs="Times New Roman"/>
          <w:color w:val="auto"/>
        </w:rPr>
        <w:t xml:space="preserve"> целостным и непрерывным, выстраивается в тесном сотрудничестве с родителями учащихся и охватывает все формы взаимодействия ребенка и взрослого.</w:t>
      </w:r>
    </w:p>
    <w:p w:rsidR="00564B9D" w:rsidRPr="0042377A" w:rsidRDefault="00564B9D" w:rsidP="0042377A">
      <w:pPr>
        <w:pStyle w:val="a3"/>
        <w:numPr>
          <w:ilvl w:val="0"/>
          <w:numId w:val="0"/>
        </w:numPr>
        <w:spacing w:before="0" w:beforeAutospacing="0" w:after="0" w:afterAutospacing="0"/>
        <w:rPr>
          <w:rFonts w:cs="Times New Roman"/>
          <w:color w:val="auto"/>
          <w:sz w:val="28"/>
          <w:szCs w:val="28"/>
        </w:rPr>
      </w:pPr>
      <w:r w:rsidRPr="002779B3">
        <w:rPr>
          <w:rStyle w:val="af6"/>
          <w:i w:val="0"/>
          <w:color w:val="FF0000"/>
          <w:sz w:val="28"/>
          <w:szCs w:val="28"/>
        </w:rPr>
        <w:tab/>
      </w:r>
      <w:r w:rsidRPr="0042377A">
        <w:rPr>
          <w:rStyle w:val="af6"/>
          <w:i w:val="0"/>
          <w:color w:val="auto"/>
          <w:sz w:val="28"/>
          <w:szCs w:val="28"/>
        </w:rPr>
        <w:t>Целью воспитательной работы</w:t>
      </w:r>
      <w:r w:rsidRPr="0042377A">
        <w:rPr>
          <w:rFonts w:cs="Times New Roman"/>
          <w:color w:val="auto"/>
          <w:sz w:val="28"/>
          <w:szCs w:val="28"/>
        </w:rPr>
        <w:t xml:space="preserve"> Центра является развитие и воспитание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государством, уважающей права, свободы других граждан, способной к взаимопониманию и сотрудничеству.</w:t>
      </w:r>
      <w:r w:rsidRPr="002779B3">
        <w:rPr>
          <w:rFonts w:cs="Times New Roman"/>
          <w:color w:val="FF0000"/>
        </w:rPr>
        <w:t xml:space="preserve"> </w:t>
      </w:r>
    </w:p>
    <w:p w:rsidR="006274E9" w:rsidRPr="006274E9" w:rsidRDefault="00564B9D" w:rsidP="006274E9">
      <w:pPr>
        <w:numPr>
          <w:ilvl w:val="0"/>
          <w:numId w:val="0"/>
        </w:numPr>
        <w:spacing w:before="0" w:beforeAutospacing="0" w:after="0" w:line="240" w:lineRule="auto"/>
        <w:rPr>
          <w:rFonts w:ascii="Times New Roman" w:hAnsi="Times New Roman" w:cs="Times New Roman"/>
          <w:iCs/>
          <w:color w:val="FF0000"/>
        </w:rPr>
      </w:pPr>
      <w:r w:rsidRPr="002779B3">
        <w:rPr>
          <w:rFonts w:ascii="Times New Roman" w:hAnsi="Times New Roman" w:cs="Times New Roman"/>
          <w:iCs/>
          <w:color w:val="FF0000"/>
        </w:rPr>
        <w:tab/>
      </w:r>
      <w:r w:rsidRPr="0042377A">
        <w:rPr>
          <w:rFonts w:ascii="Times New Roman" w:hAnsi="Times New Roman" w:cs="Times New Roman"/>
          <w:iCs/>
          <w:color w:val="auto"/>
        </w:rPr>
        <w:t xml:space="preserve">Воспитательная работа Центра </w:t>
      </w:r>
      <w:r w:rsidRPr="0042377A">
        <w:rPr>
          <w:rFonts w:ascii="Times New Roman" w:hAnsi="Times New Roman" w:cs="Times New Roman"/>
          <w:color w:val="auto"/>
        </w:rPr>
        <w:t>основана</w:t>
      </w:r>
      <w:r w:rsidRPr="0042377A">
        <w:rPr>
          <w:rFonts w:ascii="Times New Roman" w:hAnsi="Times New Roman" w:cs="Times New Roman"/>
          <w:iCs/>
          <w:color w:val="auto"/>
        </w:rPr>
        <w:t xml:space="preserve"> на организации и проведении мероприятий, праздников, концертных программ, в том числе онлайн, у</w:t>
      </w:r>
      <w:r w:rsidRPr="0042377A">
        <w:rPr>
          <w:rFonts w:ascii="Times New Roman" w:hAnsi="Times New Roman" w:cs="Times New Roman"/>
          <w:color w:val="auto"/>
        </w:rPr>
        <w:t>читывая особенности контингента детей и их интерес</w:t>
      </w:r>
      <w:r w:rsidRPr="006274E9">
        <w:rPr>
          <w:rFonts w:ascii="Times New Roman" w:hAnsi="Times New Roman" w:cs="Times New Roman"/>
          <w:color w:val="auto"/>
        </w:rPr>
        <w:t>ы.</w:t>
      </w:r>
    </w:p>
    <w:p w:rsidR="006274E9" w:rsidRPr="006274E9" w:rsidRDefault="006274E9" w:rsidP="00564B9D">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FF0000"/>
        </w:rPr>
        <w:lastRenderedPageBreak/>
        <w:tab/>
      </w:r>
      <w:r w:rsidRPr="006274E9">
        <w:rPr>
          <w:rFonts w:ascii="Times New Roman" w:hAnsi="Times New Roman" w:cs="Times New Roman"/>
          <w:color w:val="auto"/>
        </w:rPr>
        <w:t>За 2022-2023 учебный год в Центре творчества «Радуга» всего проведено 180 мероприятий, охвачено 5802 человека.</w:t>
      </w:r>
    </w:p>
    <w:p w:rsidR="00913A28" w:rsidRPr="00777A7B" w:rsidRDefault="00564B9D" w:rsidP="00913A28">
      <w:pPr>
        <w:numPr>
          <w:ilvl w:val="0"/>
          <w:numId w:val="0"/>
        </w:numPr>
        <w:adjustRightInd w:val="0"/>
        <w:snapToGrid w:val="0"/>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777A7B">
        <w:rPr>
          <w:rFonts w:ascii="Times New Roman" w:hAnsi="Times New Roman" w:cs="Times New Roman"/>
          <w:color w:val="auto"/>
        </w:rPr>
        <w:t xml:space="preserve">Из них педагогами-организаторами Центра проведено </w:t>
      </w:r>
      <w:r w:rsidR="00777A7B" w:rsidRPr="00777A7B">
        <w:rPr>
          <w:rFonts w:ascii="Times New Roman" w:hAnsi="Times New Roman" w:cs="Times New Roman"/>
          <w:color w:val="auto"/>
        </w:rPr>
        <w:t>49</w:t>
      </w:r>
      <w:r w:rsidRPr="00777A7B">
        <w:rPr>
          <w:rFonts w:ascii="Times New Roman" w:hAnsi="Times New Roman" w:cs="Times New Roman"/>
          <w:color w:val="auto"/>
        </w:rPr>
        <w:t xml:space="preserve"> мероприяти</w:t>
      </w:r>
      <w:r w:rsidR="006535D6" w:rsidRPr="00777A7B">
        <w:rPr>
          <w:rFonts w:ascii="Times New Roman" w:hAnsi="Times New Roman" w:cs="Times New Roman"/>
          <w:color w:val="auto"/>
        </w:rPr>
        <w:t>й</w:t>
      </w:r>
      <w:r w:rsidRPr="00777A7B">
        <w:rPr>
          <w:rFonts w:ascii="Times New Roman" w:hAnsi="Times New Roman" w:cs="Times New Roman"/>
          <w:color w:val="auto"/>
        </w:rPr>
        <w:t>,</w:t>
      </w:r>
      <w:r w:rsidR="00E86EDC" w:rsidRPr="00777A7B">
        <w:rPr>
          <w:rFonts w:ascii="Times New Roman" w:hAnsi="Times New Roman" w:cs="Times New Roman"/>
          <w:color w:val="auto"/>
        </w:rPr>
        <w:t xml:space="preserve"> из них </w:t>
      </w:r>
      <w:r w:rsidR="00777A7B" w:rsidRPr="00777A7B">
        <w:rPr>
          <w:rFonts w:ascii="Times New Roman" w:hAnsi="Times New Roman" w:cs="Times New Roman"/>
          <w:color w:val="auto"/>
        </w:rPr>
        <w:t>7</w:t>
      </w:r>
      <w:r w:rsidR="00E86EDC" w:rsidRPr="00777A7B">
        <w:rPr>
          <w:rFonts w:ascii="Times New Roman" w:hAnsi="Times New Roman" w:cs="Times New Roman"/>
          <w:color w:val="auto"/>
        </w:rPr>
        <w:t xml:space="preserve"> концертны</w:t>
      </w:r>
      <w:r w:rsidR="00777A7B" w:rsidRPr="00777A7B">
        <w:rPr>
          <w:rFonts w:ascii="Times New Roman" w:hAnsi="Times New Roman" w:cs="Times New Roman"/>
          <w:color w:val="auto"/>
        </w:rPr>
        <w:t>х</w:t>
      </w:r>
      <w:r w:rsidR="00E86EDC" w:rsidRPr="00777A7B">
        <w:rPr>
          <w:rFonts w:ascii="Times New Roman" w:hAnsi="Times New Roman" w:cs="Times New Roman"/>
          <w:color w:val="auto"/>
        </w:rPr>
        <w:t xml:space="preserve"> программ, </w:t>
      </w:r>
      <w:r w:rsidRPr="00777A7B">
        <w:rPr>
          <w:rFonts w:ascii="Times New Roman" w:hAnsi="Times New Roman" w:cs="Times New Roman"/>
          <w:color w:val="auto"/>
        </w:rPr>
        <w:t xml:space="preserve">в которых приняло участие </w:t>
      </w:r>
      <w:r w:rsidR="00E86EDC" w:rsidRPr="00777A7B">
        <w:rPr>
          <w:rFonts w:ascii="Times New Roman" w:hAnsi="Times New Roman" w:cs="Times New Roman"/>
          <w:color w:val="auto"/>
        </w:rPr>
        <w:t>2</w:t>
      </w:r>
      <w:r w:rsidR="00777A7B" w:rsidRPr="00777A7B">
        <w:rPr>
          <w:rFonts w:ascii="Times New Roman" w:hAnsi="Times New Roman" w:cs="Times New Roman"/>
          <w:color w:val="auto"/>
        </w:rPr>
        <w:t>731</w:t>
      </w:r>
      <w:r w:rsidRPr="00777A7B">
        <w:rPr>
          <w:rFonts w:ascii="Times New Roman" w:hAnsi="Times New Roman" w:cs="Times New Roman"/>
          <w:color w:val="auto"/>
        </w:rPr>
        <w:t xml:space="preserve"> человек.</w:t>
      </w:r>
    </w:p>
    <w:p w:rsidR="0042377A" w:rsidRDefault="00913A28" w:rsidP="0042377A">
      <w:pPr>
        <w:numPr>
          <w:ilvl w:val="0"/>
          <w:numId w:val="0"/>
        </w:numPr>
        <w:adjustRightInd w:val="0"/>
        <w:snapToGrid w:val="0"/>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3B5166" w:rsidRPr="0042377A">
        <w:rPr>
          <w:rFonts w:ascii="Times New Roman" w:hAnsi="Times New Roman" w:cs="Times New Roman"/>
          <w:color w:val="auto"/>
        </w:rPr>
        <w:t xml:space="preserve">За отчетный период проводились тематические и праздничные программы. </w:t>
      </w:r>
    </w:p>
    <w:p w:rsidR="0042377A" w:rsidRPr="00107D88"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107D88">
        <w:rPr>
          <w:rFonts w:ascii="Times New Roman" w:hAnsi="Times New Roman" w:cs="Times New Roman"/>
          <w:color w:val="auto"/>
          <w:szCs w:val="21"/>
          <w:shd w:val="clear" w:color="auto" w:fill="FFFFFF"/>
        </w:rPr>
        <w:t>1 сентября 2022 года педагоги гостеприимно встретили своих детей в Центре творчества «Радуга». Ко Дню знаний организовали фотозону «С началом учебного года!». Весёлый Художник вручал ребятам номера билетов беспроигрышной лотереи, которая была разыграна 5 сентября 2022 года в День открытых дверей, а также цветные сердечки, на которых участники писали свои пожелания Центру и педагогам. Итогом стал памятный плакат «Лист пожеланий», оформленный добрыми словами детей. Затем педагоги Центра организовали для ребят тёплые встречи в объединениях: весёлые посиделки, чаепития, игры и викторины.</w:t>
      </w:r>
    </w:p>
    <w:p w:rsidR="0042377A" w:rsidRPr="007857EB"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857EB">
        <w:rPr>
          <w:rFonts w:ascii="Times New Roman" w:eastAsia="Calibri" w:hAnsi="Times New Roman" w:cs="Times New Roman"/>
          <w:color w:val="auto"/>
          <w:bdr w:val="none" w:sz="0" w:space="0" w:color="auto" w:frame="1"/>
          <w:shd w:val="clear" w:color="auto" w:fill="FFFFFF"/>
        </w:rPr>
        <w:t>В этом году торжественную линейку для учащихся МБОУ ООШ №21 открыли ребята объединения «Импульс» Центра творчества «Радуга», руководитель Ревазян О.М. Они подарили первоклассникам театрализованное выступление со сказочными героями. Веселый Буратино, ответственная Мальвина, мудрая Азбука и Ученый кот создали незабываемую атмосферу праздника. А волшебный ключ, помог ребятам открыть книгу в мир Знаний.</w:t>
      </w:r>
      <w:r w:rsidRPr="0042377A">
        <w:rPr>
          <w:rFonts w:ascii="Times New Roman" w:eastAsia="Calibri" w:hAnsi="Times New Roman" w:cs="Times New Roman"/>
          <w:color w:val="7030A0"/>
          <w:bdr w:val="none" w:sz="0" w:space="0" w:color="auto" w:frame="1"/>
          <w:shd w:val="clear" w:color="auto" w:fill="FFFFFF"/>
        </w:rPr>
        <w:t xml:space="preserve">  </w:t>
      </w:r>
      <w:r>
        <w:rPr>
          <w:rFonts w:ascii="Times New Roman" w:eastAsia="Calibri" w:hAnsi="Times New Roman" w:cs="Times New Roman"/>
          <w:color w:val="7030A0"/>
          <w:bdr w:val="none" w:sz="0" w:space="0" w:color="auto" w:frame="1"/>
          <w:shd w:val="clear" w:color="auto" w:fill="FFFFFF"/>
        </w:rPr>
        <w:tab/>
      </w:r>
      <w:r w:rsidRPr="007857EB">
        <w:rPr>
          <w:rFonts w:ascii="Times New Roman" w:eastAsia="Calibri" w:hAnsi="Times New Roman" w:cs="Times New Roman"/>
          <w:color w:val="auto"/>
        </w:rPr>
        <w:t xml:space="preserve">«И снова, здравствуйте!» - под таким названием 5 сентября 2022 года в Центре творчества «Радуга» прошёл День открытых дверей. </w:t>
      </w:r>
      <w:r w:rsidRPr="007857EB">
        <w:rPr>
          <w:rFonts w:ascii="Times New Roman" w:hAnsi="Times New Roman" w:cs="Times New Roman"/>
          <w:color w:val="auto"/>
        </w:rPr>
        <w:t xml:space="preserve">Ребята приняли участие в ознакомительном квесте, посетив творческие объединения: «Волшебный клубок», «Счастливый английский», «Природная мастерская», «Мастерицы», «Английский экспресс», «Пиксели». Педагоги рассказали ребятам о своей деятельности, показали творческие работы, пригласили в свои объединения. Руководители и учащиеся объединений «Пируэт» Аверкиева С.С. и «Спортик» Олейник Т.В. провели для участников программы весёлый флэшмоб. Запуск макета ракеты на высоту полета был произведён руководителем объединения «Юный техник» Горчинским Ю.А. В конце мероприятия дети приняли участие в праздничной беспроигрышной лотерее. </w:t>
      </w:r>
    </w:p>
    <w:p w:rsidR="00510AFC" w:rsidRDefault="0042377A" w:rsidP="00510AFC">
      <w:pPr>
        <w:numPr>
          <w:ilvl w:val="0"/>
          <w:numId w:val="0"/>
        </w:numPr>
        <w:adjustRightInd w:val="0"/>
        <w:snapToGrid w:val="0"/>
        <w:spacing w:before="0" w:beforeAutospacing="0" w:after="0" w:line="240" w:lineRule="auto"/>
        <w:rPr>
          <w:rFonts w:ascii="Times New Roman" w:hAnsi="Times New Roman" w:cs="Times New Roman"/>
          <w:color w:val="auto"/>
          <w:shd w:val="clear" w:color="auto" w:fill="FFFFFF"/>
        </w:rPr>
      </w:pPr>
      <w:r>
        <w:rPr>
          <w:rFonts w:ascii="Times New Roman" w:hAnsi="Times New Roman" w:cs="Times New Roman"/>
          <w:color w:val="auto"/>
        </w:rPr>
        <w:tab/>
      </w:r>
      <w:r w:rsidRPr="007857EB">
        <w:rPr>
          <w:rFonts w:ascii="Times New Roman" w:hAnsi="Times New Roman" w:cs="Times New Roman"/>
          <w:color w:val="auto"/>
          <w:shd w:val="clear" w:color="auto" w:fill="FFFFFF"/>
        </w:rPr>
        <w:t>22 ноября 2022 года</w:t>
      </w:r>
      <w:r w:rsidRPr="007857EB">
        <w:rPr>
          <w:rFonts w:ascii="Times New Roman" w:hAnsi="Times New Roman" w:cs="Times New Roman"/>
          <w:b/>
          <w:color w:val="auto"/>
          <w:shd w:val="clear" w:color="auto" w:fill="FFFFFF"/>
        </w:rPr>
        <w:t xml:space="preserve"> </w:t>
      </w:r>
      <w:r w:rsidRPr="007857EB">
        <w:rPr>
          <w:rFonts w:ascii="Times New Roman" w:hAnsi="Times New Roman" w:cs="Times New Roman"/>
          <w:color w:val="auto"/>
          <w:shd w:val="clear" w:color="auto" w:fill="FFFFFF"/>
        </w:rPr>
        <w:t xml:space="preserve">состоялась театрализованная программа для учащихся 1-х классов МБОУ СОШ №15 под названием </w:t>
      </w:r>
      <w:r w:rsidRPr="007857EB">
        <w:rPr>
          <w:rFonts w:ascii="Times New Roman" w:hAnsi="Times New Roman"/>
          <w:color w:val="auto"/>
        </w:rPr>
        <w:t>«Планета детства под созвездием Добра!»</w:t>
      </w:r>
      <w:r w:rsidRPr="007857EB">
        <w:rPr>
          <w:rFonts w:ascii="Times New Roman" w:hAnsi="Times New Roman" w:cs="Times New Roman"/>
          <w:color w:val="auto"/>
          <w:shd w:val="clear" w:color="auto" w:fill="FFFFFF"/>
        </w:rPr>
        <w:t xml:space="preserve">. Массу весёлых и увлекательных затей для ребят принесли сказочные герои праздника. Участники программы весело играли, отгадывали загадки, пели песни и танцевали. </w:t>
      </w:r>
    </w:p>
    <w:p w:rsidR="00E61C38" w:rsidRDefault="00510AFC" w:rsidP="00E61C38">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shd w:val="clear" w:color="auto" w:fill="FFFFFF"/>
        </w:rPr>
        <w:tab/>
      </w:r>
      <w:r w:rsidRPr="00510AFC">
        <w:rPr>
          <w:rFonts w:ascii="Times New Roman" w:hAnsi="Times New Roman" w:cs="Times New Roman"/>
          <w:color w:val="auto"/>
        </w:rPr>
        <w:t xml:space="preserve">В канун Дня защитника Отечества, 17 февраля 2023 года для учеников начальных классов </w:t>
      </w:r>
      <w:r>
        <w:rPr>
          <w:rFonts w:ascii="Times New Roman" w:hAnsi="Times New Roman" w:cs="Times New Roman"/>
          <w:color w:val="auto"/>
        </w:rPr>
        <w:t xml:space="preserve">МБОУ </w:t>
      </w:r>
      <w:r w:rsidRPr="00510AFC">
        <w:rPr>
          <w:rFonts w:ascii="Times New Roman" w:hAnsi="Times New Roman" w:cs="Times New Roman"/>
          <w:color w:val="auto"/>
        </w:rPr>
        <w:t xml:space="preserve">СОШ №15 проведена  конкурсно-игровая программа «Бойцы -  удальцы». Ребята узнали о празднике, о тех, кого принято чествовать в этот день.  Затем разделились на </w:t>
      </w:r>
      <w:r>
        <w:rPr>
          <w:rFonts w:ascii="Times New Roman" w:hAnsi="Times New Roman" w:cs="Times New Roman"/>
          <w:color w:val="auto"/>
        </w:rPr>
        <w:t>две команды «Моряки» и «Пехота»</w:t>
      </w:r>
      <w:r w:rsidRPr="00510AFC">
        <w:rPr>
          <w:rFonts w:ascii="Times New Roman" w:hAnsi="Times New Roman" w:cs="Times New Roman"/>
          <w:color w:val="auto"/>
        </w:rPr>
        <w:t xml:space="preserve"> и</w:t>
      </w:r>
      <w:r w:rsidR="0015479E">
        <w:rPr>
          <w:rFonts w:ascii="Times New Roman" w:hAnsi="Times New Roman" w:cs="Times New Roman"/>
          <w:color w:val="auto"/>
        </w:rPr>
        <w:t xml:space="preserve"> </w:t>
      </w:r>
      <w:r w:rsidRPr="00510AFC">
        <w:rPr>
          <w:rFonts w:ascii="Times New Roman" w:hAnsi="Times New Roman" w:cs="Times New Roman"/>
          <w:color w:val="auto"/>
        </w:rPr>
        <w:t xml:space="preserve">выполняли различные задания: строились на скорость, переносили боеприпасы, проходили минное поле, доставляли ценный пакет, выполняли команды своего </w:t>
      </w:r>
      <w:r w:rsidRPr="00510AFC">
        <w:rPr>
          <w:rFonts w:ascii="Times New Roman" w:hAnsi="Times New Roman" w:cs="Times New Roman"/>
          <w:color w:val="auto"/>
        </w:rPr>
        <w:lastRenderedPageBreak/>
        <w:t>командира и</w:t>
      </w:r>
      <w:r>
        <w:rPr>
          <w:rFonts w:ascii="Times New Roman" w:hAnsi="Times New Roman" w:cs="Times New Roman"/>
          <w:color w:val="auto"/>
        </w:rPr>
        <w:t xml:space="preserve"> </w:t>
      </w:r>
      <w:r w:rsidRPr="00510AFC">
        <w:rPr>
          <w:rFonts w:ascii="Times New Roman" w:hAnsi="Times New Roman" w:cs="Times New Roman"/>
          <w:color w:val="auto"/>
        </w:rPr>
        <w:t>отвечали на вопросы. Оценивали команды учителя начальных классов.</w:t>
      </w:r>
    </w:p>
    <w:p w:rsidR="00615F78" w:rsidRDefault="00E61C38" w:rsidP="00615F78">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57129" w:rsidRPr="00F57129">
        <w:rPr>
          <w:rFonts w:ascii="Times New Roman" w:hAnsi="Times New Roman" w:cs="Times New Roman"/>
          <w:color w:val="auto"/>
        </w:rPr>
        <w:t>В</w:t>
      </w:r>
      <w:r w:rsidRPr="00F57129">
        <w:rPr>
          <w:rFonts w:ascii="Times New Roman" w:hAnsi="Times New Roman" w:cs="Times New Roman"/>
          <w:color w:val="auto"/>
        </w:rPr>
        <w:t xml:space="preserve"> рамках масленичной недели, 21 февраля 2023 года для учащихся </w:t>
      </w:r>
      <w:r w:rsidR="00F57129" w:rsidRPr="00F57129">
        <w:rPr>
          <w:rFonts w:ascii="Times New Roman" w:hAnsi="Times New Roman" w:cs="Times New Roman"/>
          <w:color w:val="auto"/>
        </w:rPr>
        <w:t xml:space="preserve">МБОУ </w:t>
      </w:r>
      <w:r w:rsidRPr="00F57129">
        <w:rPr>
          <w:rFonts w:ascii="Times New Roman" w:hAnsi="Times New Roman" w:cs="Times New Roman"/>
          <w:color w:val="auto"/>
        </w:rPr>
        <w:t xml:space="preserve">СОШ </w:t>
      </w:r>
      <w:r w:rsidRPr="0015479E">
        <w:rPr>
          <w:rFonts w:ascii="Times New Roman" w:hAnsi="Times New Roman" w:cs="Times New Roman"/>
          <w:color w:val="auto"/>
        </w:rPr>
        <w:t xml:space="preserve">№ 15 </w:t>
      </w:r>
      <w:r w:rsidR="00F57129" w:rsidRPr="0015479E">
        <w:rPr>
          <w:rFonts w:ascii="Times New Roman" w:hAnsi="Times New Roman" w:cs="Times New Roman"/>
          <w:color w:val="auto"/>
        </w:rPr>
        <w:t>проведена и</w:t>
      </w:r>
      <w:r w:rsidRPr="0015479E">
        <w:rPr>
          <w:rFonts w:ascii="Times New Roman" w:hAnsi="Times New Roman" w:cs="Times New Roman"/>
          <w:color w:val="auto"/>
        </w:rPr>
        <w:t>гров</w:t>
      </w:r>
      <w:r w:rsidR="00F57129" w:rsidRPr="0015479E">
        <w:rPr>
          <w:rFonts w:ascii="Times New Roman" w:hAnsi="Times New Roman" w:cs="Times New Roman"/>
          <w:color w:val="auto"/>
        </w:rPr>
        <w:t>ая</w:t>
      </w:r>
      <w:r w:rsidRPr="0015479E">
        <w:rPr>
          <w:rFonts w:ascii="Times New Roman" w:hAnsi="Times New Roman" w:cs="Times New Roman"/>
          <w:color w:val="auto"/>
        </w:rPr>
        <w:t xml:space="preserve"> программ</w:t>
      </w:r>
      <w:r w:rsidR="00F57129" w:rsidRPr="0015479E">
        <w:rPr>
          <w:rFonts w:ascii="Times New Roman" w:hAnsi="Times New Roman" w:cs="Times New Roman"/>
          <w:color w:val="auto"/>
        </w:rPr>
        <w:t>а</w:t>
      </w:r>
      <w:r w:rsidRPr="0015479E">
        <w:rPr>
          <w:rFonts w:ascii="Times New Roman" w:hAnsi="Times New Roman" w:cs="Times New Roman"/>
          <w:color w:val="auto"/>
        </w:rPr>
        <w:t xml:space="preserve"> «Удалая масленица». Дети познакомились с традициями празднования русской Масленицы, «перелистали» страницы масленичного календаря и узнали, как называется каждый день праздничной недели. Затем участвовали в различных конкурсах и играх «Летающие валенки», «Горячие блины», «Генеральная уборка», рассказывали пословицы о блинах, читали стихи, вспоминали поговорки,  исполняли заклички.</w:t>
      </w:r>
    </w:p>
    <w:p w:rsidR="00681F28" w:rsidRDefault="00615F78" w:rsidP="00681F28">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15F78">
        <w:rPr>
          <w:rFonts w:ascii="Times New Roman" w:hAnsi="Times New Roman" w:cs="Times New Roman"/>
          <w:color w:val="auto"/>
        </w:rPr>
        <w:t>12 апреля 2023 года состоялась познавательная программа «Если очень захотеть – можно в космос полететь». Ребята узнали историю возникновения праздника, прослушали рассказы о Юрии Гагарине и других героях, которые покорили космос, таких как Леонов, Терешкова, Титов. Познакомились с рассказами Бороздина «Первый в космосе» о первом человеке, отправившемся покорять космическое пространство и рассказами «Запускать змея», «Война», «В небе». Рассмотрели энциклопедии о космосе, поделились впечатлениями.</w:t>
      </w:r>
    </w:p>
    <w:p w:rsidR="0042377A" w:rsidRPr="00CA40D9" w:rsidRDefault="00681F28" w:rsidP="0047007F">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A40D9">
        <w:rPr>
          <w:rFonts w:ascii="Times New Roman" w:hAnsi="Times New Roman" w:cs="Times New Roman"/>
          <w:color w:val="auto"/>
        </w:rPr>
        <w:t>23 мая 2023 года в МБОУ СОШ № 15 проведён выпускной для учащихся 4-х классов «Начальная школа, прощай!».</w:t>
      </w:r>
      <w:r w:rsidR="00CA40D9" w:rsidRPr="00CA40D9">
        <w:rPr>
          <w:rFonts w:ascii="Times New Roman" w:hAnsi="Times New Roman" w:cs="Times New Roman"/>
          <w:color w:val="auto"/>
        </w:rPr>
        <w:t xml:space="preserve"> Выпускники участвовали в мини-сценках, читали стихи о школе, исполняли трогательные песни, смотрели весёлые видеоролики, </w:t>
      </w:r>
      <w:r w:rsidRPr="00CA40D9">
        <w:rPr>
          <w:rFonts w:ascii="Times New Roman" w:hAnsi="Times New Roman" w:cs="Times New Roman"/>
          <w:color w:val="auto"/>
        </w:rPr>
        <w:t>говорили много теплых слов в адрес классных руководителей и педагогов, работавших с ними на протяжении четырех лет.</w:t>
      </w:r>
      <w:r w:rsidRPr="00681F28">
        <w:rPr>
          <w:rFonts w:ascii="Times New Roman" w:hAnsi="Times New Roman" w:cs="Times New Roman"/>
          <w:color w:val="FF0000"/>
        </w:rPr>
        <w:t xml:space="preserve"> </w:t>
      </w:r>
    </w:p>
    <w:p w:rsidR="0042377A" w:rsidRPr="007857EB"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857EB">
        <w:rPr>
          <w:rFonts w:ascii="Times New Roman" w:hAnsi="Times New Roman" w:cs="Times New Roman"/>
          <w:color w:val="auto"/>
          <w:szCs w:val="27"/>
          <w:shd w:val="clear" w:color="auto" w:fill="FFFFFF"/>
        </w:rPr>
        <w:t>К участию в проведении концертных и массовых театрализованных программ  педагоги-организаторы Ревазян О.М. и Кучинская Е.Н. активно подключают учащихся своих объединений «Импульс» и «Живое слово». Ребята охотно откликаются, пробуют себя в роли ведущих и перевоплощаются в образы сказочных персонажей. К проведению концертных программ привлекаются также учащиеся вокального объединения «Весёлые нотки», руководитель Кучеренко Н.В., хореографических объединений «Пируэт», руководитель Аверкиева С.С. и «Орхидея», руководитель Сорокина Е.Г.</w:t>
      </w:r>
    </w:p>
    <w:p w:rsidR="0042377A" w:rsidRPr="005D7F0A"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D7F0A">
        <w:rPr>
          <w:rFonts w:ascii="Times New Roman" w:hAnsi="Times New Roman" w:cs="Times New Roman"/>
          <w:bCs/>
          <w:color w:val="auto"/>
          <w:szCs w:val="24"/>
        </w:rPr>
        <w:t xml:space="preserve">В течение 2022-2023 учебного года проведён ряд мероприятий в режиме </w:t>
      </w:r>
      <w:r w:rsidRPr="005D7F0A">
        <w:rPr>
          <w:rFonts w:ascii="Times New Roman" w:hAnsi="Times New Roman" w:cs="Times New Roman"/>
          <w:b/>
          <w:bCs/>
          <w:color w:val="auto"/>
          <w:szCs w:val="24"/>
        </w:rPr>
        <w:t xml:space="preserve">онлайн: </w:t>
      </w:r>
    </w:p>
    <w:p w:rsidR="0042377A" w:rsidRPr="007857EB"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857EB">
        <w:rPr>
          <w:rFonts w:ascii="Times New Roman" w:hAnsi="Times New Roman" w:cs="Times New Roman"/>
          <w:color w:val="auto"/>
          <w:shd w:val="clear" w:color="auto" w:fill="FFFFFF"/>
        </w:rPr>
        <w:t xml:space="preserve">1 октября 2022 года </w:t>
      </w:r>
      <w:r w:rsidRPr="007857EB">
        <w:rPr>
          <w:rFonts w:ascii="Times New Roman" w:hAnsi="Times New Roman" w:cs="Times New Roman"/>
          <w:color w:val="auto"/>
        </w:rPr>
        <w:t>в родительских группах социальных сетей распространен</w:t>
      </w:r>
      <w:r w:rsidRPr="007857EB">
        <w:rPr>
          <w:rFonts w:ascii="Times New Roman" w:hAnsi="Times New Roman" w:cs="Times New Roman"/>
          <w:color w:val="auto"/>
          <w:shd w:val="clear" w:color="auto" w:fill="FFFFFF"/>
        </w:rPr>
        <w:t xml:space="preserve"> праздничный видеоролик </w:t>
      </w:r>
      <w:r w:rsidRPr="007857EB">
        <w:rPr>
          <w:rFonts w:ascii="Times New Roman" w:hAnsi="Times New Roman" w:cs="Times New Roman"/>
          <w:color w:val="auto"/>
        </w:rPr>
        <w:t xml:space="preserve">«Славим возраст золотой!» </w:t>
      </w:r>
      <w:r w:rsidRPr="007857EB">
        <w:rPr>
          <w:rFonts w:ascii="Times New Roman" w:hAnsi="Times New Roman" w:cs="Times New Roman"/>
          <w:color w:val="auto"/>
          <w:shd w:val="clear" w:color="auto" w:fill="FFFFFF"/>
        </w:rPr>
        <w:t>ко Дню пожилого человека, который смонтирован педагогом-организатором Ревазян О.М. из фотографий бабушек и дедушек учащихся объединений Центра творчества «Радуга». Ребята поздравили с праздником пожилых людей тёплыми словами, подарив им массу положительных эмоций, заряд молодости и позитива.</w:t>
      </w:r>
    </w:p>
    <w:p w:rsidR="0042377A" w:rsidRPr="007857EB"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857EB">
        <w:rPr>
          <w:rFonts w:ascii="Times New Roman" w:hAnsi="Times New Roman" w:cs="Times New Roman"/>
          <w:color w:val="auto"/>
        </w:rPr>
        <w:t xml:space="preserve">В начале ноября проведен ряд мероприятий, посвященных празднованию Дня народного единства: конкурсы рисунков, мультимедийных презентаций, челлендж,  видеоэкскурс в историю, круглый стол, флешмоб, литературная гостиная, онлайн-викторина, квест-игра. Ребята познакомились с историей </w:t>
      </w:r>
      <w:r w:rsidRPr="007857EB">
        <w:rPr>
          <w:rFonts w:ascii="Times New Roman" w:hAnsi="Times New Roman" w:cs="Times New Roman"/>
          <w:color w:val="auto"/>
        </w:rPr>
        <w:lastRenderedPageBreak/>
        <w:t xml:space="preserve">возникновения праздника, подвигами наших предков во имя независимости Родины. Поняли, как велика и красива наша Родина, как богата событиями ее история. </w:t>
      </w:r>
    </w:p>
    <w:p w:rsidR="005C1345"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A6A02">
        <w:rPr>
          <w:rFonts w:ascii="Times New Roman" w:hAnsi="Times New Roman" w:cs="Times New Roman"/>
          <w:color w:val="auto"/>
        </w:rPr>
        <w:t xml:space="preserve">На базе Центра творчества «Радуга» 25 ноября 2022 года состоялась </w:t>
      </w:r>
      <w:r w:rsidRPr="005A6A02">
        <w:rPr>
          <w:rFonts w:ascii="Times New Roman" w:hAnsi="Times New Roman" w:cs="Times New Roman"/>
          <w:b/>
          <w:color w:val="auto"/>
        </w:rPr>
        <w:t>концертная программа</w:t>
      </w:r>
      <w:r w:rsidRPr="005A6A02">
        <w:rPr>
          <w:rFonts w:ascii="Times New Roman" w:hAnsi="Times New Roman" w:cs="Times New Roman"/>
          <w:color w:val="auto"/>
        </w:rPr>
        <w:t xml:space="preserve"> ко Дню матери «Все краски жизни для тебя». Учащиеся объединений «Ипульс» руководитель Ревазян О.М., «Живое слово» руководитель Кучинская Е.Н., «Пируэт» руководитель Аверкиева С.С., «Орхидея» руководитель Сорокина Е.Г., «Веселые нотки» руководитель Кучеренко Н.В., «Спортик» руководитель Олейник Т.В. подарили присутствующим яркие концертные номера, которые сопровождались видеороликами-поздравлениями от детей, произнесли много добрых и теплых слов в адрес матерей.  Педагоги отдела «Прикладное мастерство» провели мастер-класс для мам «Всё в маминых руках», выполнив творческую коллективную работу. Завершился праздник танцевальным флешмобом, который организовала педагог Аверкиева С.С. </w:t>
      </w:r>
    </w:p>
    <w:p w:rsidR="00EF0271" w:rsidRPr="005A6A02" w:rsidRDefault="00EF0271"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EE3DC7" w:rsidRPr="00057E3C">
        <w:rPr>
          <w:rFonts w:ascii="Times New Roman" w:hAnsi="Times New Roman" w:cs="Times New Roman"/>
          <w:color w:val="auto"/>
        </w:rPr>
        <w:t xml:space="preserve">2 марта 2023 года </w:t>
      </w:r>
      <w:r w:rsidR="00057E3C" w:rsidRPr="00057E3C">
        <w:rPr>
          <w:rFonts w:ascii="Times New Roman" w:hAnsi="Times New Roman" w:cs="Times New Roman"/>
          <w:color w:val="auto"/>
        </w:rPr>
        <w:t>у</w:t>
      </w:r>
      <w:r w:rsidR="00EE3DC7" w:rsidRPr="00057E3C">
        <w:rPr>
          <w:rFonts w:ascii="Times New Roman" w:hAnsi="Times New Roman" w:cs="Times New Roman"/>
          <w:color w:val="auto"/>
        </w:rPr>
        <w:t>чащиеся вокального объединения «Весёлые нотки», хореографических объединений «Пируэт», «Орхидея», «Вдохновение» и гимнас</w:t>
      </w:r>
      <w:r w:rsidR="00057E3C" w:rsidRPr="00057E3C">
        <w:rPr>
          <w:rFonts w:ascii="Times New Roman" w:hAnsi="Times New Roman" w:cs="Times New Roman"/>
          <w:color w:val="auto"/>
        </w:rPr>
        <w:t xml:space="preserve">тического объединения «Спортик» </w:t>
      </w:r>
      <w:r w:rsidR="00EE3DC7" w:rsidRPr="00057E3C">
        <w:rPr>
          <w:rFonts w:ascii="Times New Roman" w:hAnsi="Times New Roman" w:cs="Times New Roman"/>
          <w:color w:val="auto"/>
        </w:rPr>
        <w:t xml:space="preserve">порадовали </w:t>
      </w:r>
      <w:r w:rsidR="00057E3C" w:rsidRPr="00057E3C">
        <w:rPr>
          <w:rFonts w:ascii="Times New Roman" w:hAnsi="Times New Roman" w:cs="Times New Roman"/>
          <w:color w:val="auto"/>
        </w:rPr>
        <w:t>мам и бабушек</w:t>
      </w:r>
      <w:r w:rsidR="00EE3DC7" w:rsidRPr="00057E3C">
        <w:rPr>
          <w:rFonts w:ascii="Times New Roman" w:hAnsi="Times New Roman" w:cs="Times New Roman"/>
          <w:color w:val="auto"/>
        </w:rPr>
        <w:t xml:space="preserve"> праздничным концертом </w:t>
      </w:r>
      <w:r w:rsidR="00057E3C" w:rsidRPr="00057E3C">
        <w:rPr>
          <w:rFonts w:ascii="Times New Roman" w:hAnsi="Times New Roman" w:cs="Times New Roman"/>
          <w:color w:val="auto"/>
        </w:rPr>
        <w:t xml:space="preserve">к Международному женскому дню </w:t>
      </w:r>
      <w:r w:rsidR="00EE3DC7" w:rsidRPr="00057E3C">
        <w:rPr>
          <w:rFonts w:ascii="Times New Roman" w:hAnsi="Times New Roman" w:cs="Times New Roman"/>
          <w:color w:val="auto"/>
        </w:rPr>
        <w:t xml:space="preserve">«Подарим вам мы музыку весны!», подарив красивые танцы и душевные песни. Ведущие концертной программы, учащиеся объединения «Живое слово», пожелали присутствующим дамам множество тёплых слов, поздравлений с праздником! </w:t>
      </w:r>
    </w:p>
    <w:p w:rsidR="0042377A" w:rsidRPr="005A6A02"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A6A02">
        <w:rPr>
          <w:rFonts w:ascii="Times New Roman" w:hAnsi="Times New Roman" w:cs="Times New Roman"/>
          <w:color w:val="auto"/>
        </w:rPr>
        <w:t xml:space="preserve">В рамках работы </w:t>
      </w:r>
      <w:r w:rsidRPr="005A6A02">
        <w:rPr>
          <w:rFonts w:ascii="Times New Roman" w:hAnsi="Times New Roman" w:cs="Times New Roman"/>
          <w:b/>
          <w:color w:val="auto"/>
        </w:rPr>
        <w:t>каникулярной профориентационной школы</w:t>
      </w:r>
      <w:r w:rsidRPr="005A6A02">
        <w:rPr>
          <w:rFonts w:ascii="Times New Roman" w:hAnsi="Times New Roman" w:cs="Times New Roman"/>
          <w:color w:val="auto"/>
        </w:rPr>
        <w:t xml:space="preserve"> проведено 4 культурно-массовых мероприятия. </w:t>
      </w:r>
    </w:p>
    <w:p w:rsidR="0042377A" w:rsidRPr="005A6A02"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sidRPr="005A6A02">
        <w:rPr>
          <w:rFonts w:ascii="Times New Roman" w:hAnsi="Times New Roman" w:cs="Times New Roman"/>
          <w:color w:val="auto"/>
        </w:rPr>
        <w:tab/>
      </w:r>
      <w:r w:rsidRPr="005A6A02">
        <w:rPr>
          <w:rFonts w:ascii="Times New Roman" w:eastAsia="Calibri" w:hAnsi="Times New Roman" w:cs="Times New Roman"/>
          <w:color w:val="auto"/>
          <w:shd w:val="clear" w:color="auto" w:fill="FFFFFF"/>
        </w:rPr>
        <w:t xml:space="preserve">31 октября 2022 года организована игровая программа «Путешествие в шахматную страну». Участники двух команд проходили станции шахматного королевства: разгадывали загадки, собирали пазлы, отвечали на вопросы, выполняли творческие задания. Борьба на черно-белых полях шла напряженная, каждый хотел принести очки в свою команду. В завершении мероприятия дети узнали много нового и сделали очередной шаг на пути своего совершенствования. </w:t>
      </w:r>
    </w:p>
    <w:p w:rsidR="0042377A" w:rsidRPr="005A6A02"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sidRPr="005A6A02">
        <w:rPr>
          <w:rFonts w:ascii="Times New Roman" w:hAnsi="Times New Roman" w:cs="Times New Roman"/>
          <w:color w:val="auto"/>
        </w:rPr>
        <w:tab/>
        <w:t xml:space="preserve">30 октября 2022 года проведена познавательная викторина по шахматам «Умники и умницы». Дети проявили эрудицию в шахматной литературной викторине, узнали интересные факты об истории шахмат, о первых чемпионатах мира, их победителях, об известных шахматистах.  Затем с удовольствием поиграли в «шахматные» игры: «Найди фигуру» и «Волшебный мешочек». Повторили главные правила шахматной игры и приняли участие в шахматном мини-турнире. </w:t>
      </w:r>
    </w:p>
    <w:p w:rsidR="0042377A" w:rsidRPr="005A6A02"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A6A02">
        <w:rPr>
          <w:rFonts w:ascii="Times New Roman" w:eastAsia="Calibri" w:hAnsi="Times New Roman" w:cs="Times New Roman"/>
          <w:color w:val="auto"/>
        </w:rPr>
        <w:t xml:space="preserve">1 ноября 2022 года состоялась познавательная программа «История космонавтики». Ребята узнали много интересного об учёных, стоявших у истоков развития космонавтики, о планетах Солнечной системы, о космических полётах. Затем сформировали «звездные экипажи» и отправились в путешествие по космическим станциям. Бурные обсуждения, быстрые </w:t>
      </w:r>
      <w:r w:rsidRPr="005A6A02">
        <w:rPr>
          <w:rFonts w:ascii="Times New Roman" w:eastAsia="Calibri" w:hAnsi="Times New Roman" w:cs="Times New Roman"/>
          <w:color w:val="auto"/>
        </w:rPr>
        <w:lastRenderedPageBreak/>
        <w:t>правильные или неточные ответы, догадки и версии - все это создавало атмосферу поиска и творчества. Юные «космонавты» соревновались в смекалке, внимательности и находчивости, собирали из частей макет ракеты, составляли из букв названия планет, разгадывали шифрограмму. В заключение программы ребята закрепили полученные знания, отвечая на вопросы викторины. </w:t>
      </w:r>
    </w:p>
    <w:p w:rsidR="0042377A" w:rsidRPr="005A6A02"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A6A02">
        <w:rPr>
          <w:rFonts w:ascii="Times New Roman" w:hAnsi="Times New Roman" w:cs="Times New Roman"/>
          <w:color w:val="auto"/>
        </w:rPr>
        <w:t>2 ноября 2022  года проведён техно-квест «Юные техники и моделисты» с профессором Самоделкиным (руководитель объединения «Юный техник» Горчинский Ю.А.). Ребята окунулись в удивительный мир авиа и   ракетомоделирования, познакомились с историей самолёто и ракетостроения, побывали в роли авиаконструкторов и ракетостроителей. «Авиаконструкторы» сделали самолёты из бумаги, а «лётчики-испытатели» проверили модели на дальность полёта. В конкурсе «Техники-универсалы» участники собрали макет ракеты из основных элементов. Ответили на все вопросы интерактивной игры «Космический лабиринт», посмотрели познавательный мультфильм «Большое космическое путешествие». Участвуя в техно-квесте, дети узнали много нового и интересного, пополнили багаж знаний, закрепили умения и навыки в области моделирования.</w:t>
      </w:r>
    </w:p>
    <w:p w:rsidR="0042377A" w:rsidRPr="005A6A02"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sidRPr="0042377A">
        <w:rPr>
          <w:rFonts w:ascii="Times New Roman" w:eastAsia="Calibri" w:hAnsi="Times New Roman" w:cs="Times New Roman"/>
          <w:color w:val="7030A0"/>
        </w:rPr>
        <w:tab/>
      </w:r>
      <w:r w:rsidRPr="005A6A02">
        <w:rPr>
          <w:rFonts w:ascii="Times New Roman" w:eastAsia="Calibri" w:hAnsi="Times New Roman" w:cs="Times New Roman"/>
          <w:color w:val="auto"/>
        </w:rPr>
        <w:t>За отчетный период п</w:t>
      </w:r>
      <w:r w:rsidRPr="005A6A02">
        <w:rPr>
          <w:rFonts w:ascii="Times New Roman" w:hAnsi="Times New Roman" w:cs="Times New Roman"/>
          <w:color w:val="auto"/>
        </w:rPr>
        <w:t xml:space="preserve">роведён ряд </w:t>
      </w:r>
      <w:r w:rsidRPr="005A6A02">
        <w:rPr>
          <w:rFonts w:ascii="Times New Roman" w:hAnsi="Times New Roman" w:cs="Times New Roman"/>
          <w:b/>
          <w:color w:val="auto"/>
        </w:rPr>
        <w:t>мероприятий по ЗОЖ</w:t>
      </w:r>
      <w:r w:rsidRPr="005A6A02">
        <w:rPr>
          <w:rFonts w:ascii="Times New Roman" w:hAnsi="Times New Roman" w:cs="Times New Roman"/>
          <w:color w:val="auto"/>
        </w:rPr>
        <w:t>.</w:t>
      </w:r>
    </w:p>
    <w:p w:rsidR="0042377A" w:rsidRPr="005A6A02"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sidRPr="005A6A02">
        <w:rPr>
          <w:rFonts w:ascii="Times New Roman" w:hAnsi="Times New Roman" w:cs="Times New Roman"/>
          <w:color w:val="auto"/>
        </w:rPr>
        <w:tab/>
      </w:r>
      <w:r w:rsidRPr="005A6A02">
        <w:rPr>
          <w:rFonts w:ascii="Times New Roman" w:eastAsia="Calibri" w:hAnsi="Times New Roman" w:cs="Times New Roman"/>
          <w:color w:val="auto"/>
          <w:shd w:val="clear" w:color="auto" w:fill="FFFFFF"/>
        </w:rPr>
        <w:t>28 октября 2022 года организована познавательно-развлекательная программа «Территория здорового образа жизни». Разделившись на команды, дети давали определение здоровому образу жизни. Говорили о его составляющих: режиме дня, гигиене тела, правильном питании, занятиях спортом. Показали знание пословиц в викторине «Ум да здоровье дороже всего», активно участвовали в конкурсах «Я больше не болею», «Сбереги яблочко», «Какой спортивный предмет спрятан в ящике?». В завершение мероприятия все вместе сделали вывод, что здоровье – это главная ценность в жизни человека.</w:t>
      </w:r>
    </w:p>
    <w:p w:rsidR="0042377A" w:rsidRPr="00633C58"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33C58">
        <w:rPr>
          <w:rFonts w:ascii="Times New Roman" w:eastAsia="Calibri" w:hAnsi="Times New Roman" w:cs="Times New Roman"/>
          <w:color w:val="auto"/>
          <w:shd w:val="clear" w:color="auto" w:fill="FFFFFF"/>
        </w:rPr>
        <w:t>29 октября 2022 года учащи</w:t>
      </w:r>
      <w:r w:rsidR="00633C58" w:rsidRPr="00633C58">
        <w:rPr>
          <w:rFonts w:ascii="Times New Roman" w:eastAsia="Calibri" w:hAnsi="Times New Roman" w:cs="Times New Roman"/>
          <w:color w:val="auto"/>
          <w:shd w:val="clear" w:color="auto" w:fill="FFFFFF"/>
        </w:rPr>
        <w:t>еся объединений отправились в «П</w:t>
      </w:r>
      <w:r w:rsidRPr="00633C58">
        <w:rPr>
          <w:rFonts w:ascii="Times New Roman" w:eastAsia="Calibri" w:hAnsi="Times New Roman" w:cs="Times New Roman"/>
          <w:color w:val="auto"/>
          <w:shd w:val="clear" w:color="auto" w:fill="FFFFFF"/>
        </w:rPr>
        <w:t>утешествие по городу Здоровейску». Участники игровой программы посетили острова «Полезные продукты», «Рисунок на асфальте», «Олимп», «Спортивная пантомима». Выяснили, что же является залогом ЗОЖ и какие правила нужно соблюдать каждый день, чтобы оставаться здоровыми.</w:t>
      </w:r>
    </w:p>
    <w:p w:rsidR="0042377A" w:rsidRPr="00633C58"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33C58">
        <w:rPr>
          <w:rFonts w:ascii="Times New Roman" w:hAnsi="Times New Roman" w:cs="Times New Roman"/>
          <w:color w:val="auto"/>
        </w:rPr>
        <w:t>12 ноября 2022 года состоялась спортивно-игровая программа «На спортивной орбите». Праздник начался с построения, приветствия и разминки. Участники, разделившись на две команды, проходили все этапы спортивной программы. С обручами, мячами дети управлялись лихо! Скорость, быстрота, гибкость были их незаменимыми спутниками. Все старались изо всех сил прийти к финишу первыми. На площадке царили смех, шум и веселье. Соревнования стали настоящим праздником спорта и здоровья! Мероприятие завершилось веселым танцем.</w:t>
      </w:r>
    </w:p>
    <w:p w:rsidR="0042377A" w:rsidRPr="00633C58"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33C58">
        <w:rPr>
          <w:rFonts w:ascii="Times New Roman" w:eastAsia="Calibri" w:hAnsi="Times New Roman" w:cs="Times New Roman"/>
          <w:color w:val="auto"/>
        </w:rPr>
        <w:t xml:space="preserve">10 декабря 2022 года прошла спортивная программа «Смелые и спортивные». Учащиеся объединений продемонстрировали свою физическую </w:t>
      </w:r>
      <w:r w:rsidRPr="00633C58">
        <w:rPr>
          <w:rFonts w:ascii="Times New Roman" w:eastAsia="Calibri" w:hAnsi="Times New Roman" w:cs="Times New Roman"/>
          <w:color w:val="auto"/>
        </w:rPr>
        <w:lastRenderedPageBreak/>
        <w:t xml:space="preserve">подготовку, поучаствовав в играх на свежем воздухе со спортивным инвентарем - обручем, мячом, канатом. </w:t>
      </w:r>
      <w:r w:rsidRPr="00633C58">
        <w:rPr>
          <w:rFonts w:ascii="Times New Roman" w:hAnsi="Times New Roman" w:cs="Times New Roman"/>
          <w:color w:val="auto"/>
        </w:rPr>
        <w:t>Участники показали свою отличную физическую подготовку, коллективную сплоченность и знание о здоровом образе жизни.</w:t>
      </w:r>
    </w:p>
    <w:p w:rsidR="0042377A" w:rsidRPr="00633C58"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33C58">
        <w:rPr>
          <w:rFonts w:ascii="Times New Roman" w:hAnsi="Times New Roman" w:cs="Times New Roman"/>
          <w:color w:val="auto"/>
        </w:rPr>
        <w:t>За 2022-2023 учебн</w:t>
      </w:r>
      <w:r w:rsidR="008145C4" w:rsidRPr="00633C58">
        <w:rPr>
          <w:rFonts w:ascii="Times New Roman" w:hAnsi="Times New Roman" w:cs="Times New Roman"/>
          <w:color w:val="auto"/>
        </w:rPr>
        <w:t>ый</w:t>
      </w:r>
      <w:r w:rsidRPr="00633C58">
        <w:rPr>
          <w:rFonts w:ascii="Times New Roman" w:hAnsi="Times New Roman" w:cs="Times New Roman"/>
          <w:color w:val="auto"/>
        </w:rPr>
        <w:t xml:space="preserve"> год проведён ряд </w:t>
      </w:r>
      <w:r w:rsidRPr="00633C58">
        <w:rPr>
          <w:rFonts w:ascii="Times New Roman" w:hAnsi="Times New Roman" w:cs="Times New Roman"/>
          <w:b/>
          <w:color w:val="auto"/>
        </w:rPr>
        <w:t>познавательных программ</w:t>
      </w:r>
      <w:r w:rsidRPr="00633C58">
        <w:rPr>
          <w:rFonts w:ascii="Times New Roman" w:hAnsi="Times New Roman" w:cs="Times New Roman"/>
          <w:color w:val="auto"/>
        </w:rPr>
        <w:t>:</w:t>
      </w:r>
    </w:p>
    <w:p w:rsidR="0042377A" w:rsidRPr="00633C58"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sidRPr="00633C58">
        <w:rPr>
          <w:rFonts w:ascii="Times New Roman" w:hAnsi="Times New Roman" w:cs="Times New Roman"/>
          <w:color w:val="auto"/>
        </w:rPr>
        <w:tab/>
      </w:r>
      <w:r w:rsidRPr="00633C58">
        <w:rPr>
          <w:rFonts w:ascii="Times New Roman" w:eastAsia="Calibri" w:hAnsi="Times New Roman" w:cs="Times New Roman"/>
          <w:color w:val="auto"/>
        </w:rPr>
        <w:t xml:space="preserve">2 ноября 2022 года состоялась познавательно-развлекательная программа по ПДД «В поисках потерянных знаков». Ребята, разделившись на две команды, собирали потерянные знаки. С помощью игр участники </w:t>
      </w:r>
      <w:r w:rsidRPr="00633C58">
        <w:rPr>
          <w:rFonts w:ascii="Times New Roman" w:eastAsia="Calibri" w:hAnsi="Times New Roman" w:cs="Times New Roman"/>
          <w:bCs/>
          <w:color w:val="auto"/>
        </w:rPr>
        <w:t xml:space="preserve">закрепили </w:t>
      </w:r>
      <w:r w:rsidRPr="00633C58">
        <w:rPr>
          <w:rFonts w:ascii="Times New Roman" w:eastAsia="Calibri" w:hAnsi="Times New Roman" w:cs="Times New Roman"/>
          <w:color w:val="auto"/>
        </w:rPr>
        <w:t>знания правил дорожного движения</w:t>
      </w:r>
      <w:r w:rsidRPr="00633C58">
        <w:rPr>
          <w:rFonts w:ascii="Times New Roman" w:eastAsia="Calibri" w:hAnsi="Times New Roman" w:cs="Times New Roman"/>
          <w:bCs/>
          <w:color w:val="auto"/>
        </w:rPr>
        <w:t>: «Запрещается-разрешается»,</w:t>
      </w:r>
      <w:r w:rsidRPr="00633C58">
        <w:rPr>
          <w:rFonts w:ascii="Times New Roman" w:eastAsia="Calibri" w:hAnsi="Times New Roman" w:cs="Times New Roman"/>
          <w:b/>
          <w:color w:val="auto"/>
        </w:rPr>
        <w:t xml:space="preserve"> </w:t>
      </w:r>
      <w:r w:rsidRPr="00633C58">
        <w:rPr>
          <w:rFonts w:ascii="Times New Roman" w:eastAsia="Calibri" w:hAnsi="Times New Roman" w:cs="Times New Roman"/>
          <w:color w:val="auto"/>
        </w:rPr>
        <w:t>«Пешеходный переход»,</w:t>
      </w:r>
      <w:r w:rsidRPr="00633C58">
        <w:rPr>
          <w:rFonts w:ascii="Times New Roman" w:eastAsia="Calibri" w:hAnsi="Times New Roman" w:cs="Times New Roman"/>
          <w:b/>
          <w:bCs/>
          <w:color w:val="auto"/>
        </w:rPr>
        <w:t xml:space="preserve"> </w:t>
      </w:r>
      <w:r w:rsidRPr="00633C58">
        <w:rPr>
          <w:rFonts w:ascii="Times New Roman" w:eastAsia="Calibri" w:hAnsi="Times New Roman" w:cs="Times New Roman"/>
          <w:bCs/>
          <w:color w:val="auto"/>
        </w:rPr>
        <w:t>«Красный, желтый, зеленый»,</w:t>
      </w:r>
      <w:r w:rsidRPr="00633C58">
        <w:rPr>
          <w:rFonts w:ascii="Times New Roman" w:eastAsia="Calibri" w:hAnsi="Times New Roman" w:cs="Times New Roman"/>
          <w:b/>
          <w:bCs/>
          <w:color w:val="auto"/>
        </w:rPr>
        <w:t xml:space="preserve"> </w:t>
      </w:r>
      <w:r w:rsidRPr="00633C58">
        <w:rPr>
          <w:rFonts w:ascii="Times New Roman" w:eastAsia="Calibri" w:hAnsi="Times New Roman" w:cs="Times New Roman"/>
          <w:bCs/>
          <w:color w:val="auto"/>
        </w:rPr>
        <w:t>«Отгадай знак».</w:t>
      </w:r>
      <w:r w:rsidRPr="00633C58">
        <w:rPr>
          <w:rFonts w:ascii="Times New Roman" w:eastAsia="Calibri" w:hAnsi="Times New Roman" w:cs="Times New Roman"/>
          <w:color w:val="auto"/>
        </w:rPr>
        <w:t xml:space="preserve"> В конце </w:t>
      </w:r>
      <w:r w:rsidRPr="00633C58">
        <w:rPr>
          <w:rFonts w:ascii="Times New Roman" w:eastAsia="Calibri" w:hAnsi="Times New Roman" w:cs="Times New Roman"/>
          <w:color w:val="auto"/>
          <w:shd w:val="clear" w:color="auto" w:fill="FFFFFF"/>
        </w:rPr>
        <w:t xml:space="preserve">сделали вывод, что </w:t>
      </w:r>
      <w:r w:rsidRPr="00633C58">
        <w:rPr>
          <w:rFonts w:ascii="Times New Roman" w:eastAsia="Calibri" w:hAnsi="Times New Roman" w:cs="Times New Roman"/>
          <w:bCs/>
          <w:color w:val="auto"/>
          <w:kern w:val="36"/>
        </w:rPr>
        <w:t>правила дорожного движения надо не только знать, но и строго соблюдать, чтобы избежать несчастных случаев.</w:t>
      </w:r>
      <w:r w:rsidRPr="00633C58">
        <w:rPr>
          <w:rFonts w:ascii="Times New Roman" w:eastAsia="Calibri" w:hAnsi="Times New Roman" w:cs="Times New Roman"/>
          <w:color w:val="auto"/>
        </w:rPr>
        <w:t xml:space="preserve"> </w:t>
      </w:r>
    </w:p>
    <w:p w:rsidR="0042377A" w:rsidRPr="00633C58" w:rsidRDefault="0042377A" w:rsidP="0042377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33C58">
        <w:rPr>
          <w:rFonts w:ascii="Times New Roman" w:hAnsi="Times New Roman" w:cs="Times New Roman"/>
          <w:color w:val="auto"/>
        </w:rPr>
        <w:t>26 октября 2022 года проведено познавательное мероприятие «Антитеррор: общие правила безопасности», основной целью которого явились вопросы по правилам поведения и действиям во время чрезвычайных ситуаций и террористических актов. Участники поняли, что необходимо проявлять особую осторожность во время пребывания в общественных местах, обращать внимание на подозрительных людей и предметы. Вспомнили номера телефонов экстренных служб. Просмотрели видеофильм: «30 секунд - 30 спасённых жизней!», в котором говорилось о своевременном звонке в полицию при обнаружении подозрительных предметов. Выяснили, что равнодушие и невнимание могут привести к непоправимым последствиям и трагедии. В конце мероприятия присутствующие получили памятки по правилам безопасного поведения во время обнаружения самодельных взрывоопасных устройств. Завершилась встреча учебной эвакуацией по сигналу тревожной кнопки, во время которой учащиеся закрепили правила  поведения: оперативные сборы и маршрут движения коллектива.</w:t>
      </w:r>
    </w:p>
    <w:p w:rsidR="009F011F" w:rsidRDefault="0042377A" w:rsidP="009F011F">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33C58">
        <w:rPr>
          <w:rFonts w:ascii="Times New Roman" w:hAnsi="Times New Roman" w:cs="Times New Roman"/>
          <w:color w:val="auto"/>
        </w:rPr>
        <w:t>13 - 14 октября 2022 года организован и проведен ежегодный Всероссийский урок «Эколята – молодые защитники природы» по двум темам: «Туристы - друзья природы» и «Законы экологии». Ребята расширили и закрепили представления о живой и неживой природе, об их взаимосвязи. Узнали, чем отличается приключенческий туризм от экологического. А также повторили правила поведения в лесу.</w:t>
      </w:r>
      <w:r w:rsidR="003C3D6A" w:rsidRPr="00633C58">
        <w:rPr>
          <w:rFonts w:ascii="Times New Roman" w:hAnsi="Times New Roman" w:cs="Times New Roman"/>
          <w:color w:val="auto"/>
        </w:rPr>
        <w:tab/>
      </w:r>
    </w:p>
    <w:p w:rsidR="009F011F" w:rsidRPr="00FF35E9" w:rsidRDefault="009F011F" w:rsidP="009F011F">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FF35E9">
        <w:rPr>
          <w:rFonts w:ascii="Times New Roman" w:hAnsi="Times New Roman" w:cs="Times New Roman"/>
          <w:color w:val="auto"/>
        </w:rPr>
        <w:t>28 марта 2023 года проведена игровая программа «Зеленое царство Берендея». </w:t>
      </w:r>
      <w:r w:rsidR="00FF35E9" w:rsidRPr="00FF35E9">
        <w:rPr>
          <w:rFonts w:ascii="Times New Roman" w:hAnsi="Times New Roman" w:cs="Times New Roman"/>
          <w:color w:val="auto"/>
        </w:rPr>
        <w:t>Р</w:t>
      </w:r>
      <w:r w:rsidRPr="00FF35E9">
        <w:rPr>
          <w:rFonts w:ascii="Times New Roman" w:hAnsi="Times New Roman" w:cs="Times New Roman"/>
          <w:color w:val="auto"/>
        </w:rPr>
        <w:t xml:space="preserve">ебята отправились в увлекательное </w:t>
      </w:r>
      <w:r w:rsidR="00FF35E9" w:rsidRPr="00FF35E9">
        <w:rPr>
          <w:rFonts w:ascii="Times New Roman" w:hAnsi="Times New Roman" w:cs="Times New Roman"/>
          <w:color w:val="auto"/>
        </w:rPr>
        <w:t>путешествие по царству Берендея.</w:t>
      </w:r>
      <w:r w:rsidRPr="00FF35E9">
        <w:rPr>
          <w:rFonts w:ascii="Times New Roman" w:hAnsi="Times New Roman" w:cs="Times New Roman"/>
          <w:color w:val="auto"/>
        </w:rPr>
        <w:t> Ответи</w:t>
      </w:r>
      <w:r w:rsidR="00FF35E9" w:rsidRPr="00FF35E9">
        <w:rPr>
          <w:rFonts w:ascii="Times New Roman" w:hAnsi="Times New Roman" w:cs="Times New Roman"/>
          <w:color w:val="auto"/>
        </w:rPr>
        <w:t>ли</w:t>
      </w:r>
      <w:r w:rsidRPr="00FF35E9">
        <w:rPr>
          <w:rFonts w:ascii="Times New Roman" w:hAnsi="Times New Roman" w:cs="Times New Roman"/>
          <w:color w:val="auto"/>
        </w:rPr>
        <w:t xml:space="preserve"> на вопросы литературно-познавательной викторины</w:t>
      </w:r>
      <w:r w:rsidR="00FF35E9" w:rsidRPr="00FF35E9">
        <w:rPr>
          <w:rFonts w:ascii="Times New Roman" w:hAnsi="Times New Roman" w:cs="Times New Roman"/>
          <w:color w:val="auto"/>
        </w:rPr>
        <w:t xml:space="preserve"> о растительном и животном мире,</w:t>
      </w:r>
      <w:r w:rsidRPr="00FF35E9">
        <w:rPr>
          <w:rFonts w:ascii="Times New Roman" w:hAnsi="Times New Roman" w:cs="Times New Roman"/>
          <w:color w:val="auto"/>
        </w:rPr>
        <w:t xml:space="preserve"> отгадали загадки о цветах и грибах, лекарственных растениях и деревьях, природн</w:t>
      </w:r>
      <w:r w:rsidR="00FF35E9" w:rsidRPr="00FF35E9">
        <w:rPr>
          <w:rFonts w:ascii="Times New Roman" w:hAnsi="Times New Roman" w:cs="Times New Roman"/>
          <w:color w:val="auto"/>
        </w:rPr>
        <w:t>ых явлениях и лесных обитателях.</w:t>
      </w:r>
      <w:r w:rsidRPr="00FF35E9">
        <w:rPr>
          <w:rFonts w:ascii="Times New Roman" w:hAnsi="Times New Roman" w:cs="Times New Roman"/>
          <w:color w:val="auto"/>
        </w:rPr>
        <w:t xml:space="preserve"> </w:t>
      </w:r>
      <w:r w:rsidR="00FF35E9" w:rsidRPr="00FF35E9">
        <w:rPr>
          <w:rFonts w:ascii="Times New Roman" w:hAnsi="Times New Roman" w:cs="Times New Roman"/>
          <w:color w:val="auto"/>
        </w:rPr>
        <w:t xml:space="preserve">Все дети отлично справились с заданиями, </w:t>
      </w:r>
      <w:r w:rsidRPr="00FF35E9">
        <w:rPr>
          <w:rFonts w:ascii="Times New Roman" w:hAnsi="Times New Roman" w:cs="Times New Roman"/>
          <w:color w:val="auto"/>
        </w:rPr>
        <w:t>продемонстриров</w:t>
      </w:r>
      <w:r w:rsidR="00FF35E9" w:rsidRPr="00FF35E9">
        <w:rPr>
          <w:rFonts w:ascii="Times New Roman" w:hAnsi="Times New Roman" w:cs="Times New Roman"/>
          <w:color w:val="auto"/>
        </w:rPr>
        <w:t>ав</w:t>
      </w:r>
      <w:r w:rsidRPr="00FF35E9">
        <w:rPr>
          <w:rFonts w:ascii="Times New Roman" w:hAnsi="Times New Roman" w:cs="Times New Roman"/>
          <w:color w:val="auto"/>
        </w:rPr>
        <w:t xml:space="preserve"> знания о природе родного края.</w:t>
      </w:r>
    </w:p>
    <w:p w:rsidR="005D7F0A" w:rsidRPr="008867E8" w:rsidRDefault="009F011F" w:rsidP="00D24719">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F35E9" w:rsidRPr="009F011F">
        <w:rPr>
          <w:rFonts w:ascii="Times New Roman" w:hAnsi="Times New Roman" w:cs="Times New Roman"/>
          <w:color w:val="FF0000"/>
        </w:rPr>
        <w:t xml:space="preserve"> </w:t>
      </w:r>
      <w:r w:rsidR="00D24719" w:rsidRPr="00BC3570">
        <w:rPr>
          <w:rFonts w:ascii="Times New Roman" w:hAnsi="Times New Roman" w:cs="Times New Roman"/>
          <w:color w:val="auto"/>
        </w:rPr>
        <w:t xml:space="preserve">13 и 20 апреля 2023 года для учащихся Центра творчества «Радуга» и 1-2-х классов </w:t>
      </w:r>
      <w:r w:rsidR="00BC3570" w:rsidRPr="00BC3570">
        <w:rPr>
          <w:rFonts w:ascii="Times New Roman" w:hAnsi="Times New Roman" w:cs="Times New Roman"/>
          <w:color w:val="auto"/>
        </w:rPr>
        <w:t xml:space="preserve">МБОУ </w:t>
      </w:r>
      <w:r w:rsidR="00D24719" w:rsidRPr="00BC3570">
        <w:rPr>
          <w:rFonts w:ascii="Times New Roman" w:hAnsi="Times New Roman" w:cs="Times New Roman"/>
          <w:color w:val="auto"/>
        </w:rPr>
        <w:t xml:space="preserve">СОШ № 15 члены отряда «ЮИДД» представили выступление агитбригады на тему «Дорожные приключения </w:t>
      </w:r>
      <w:r w:rsidR="00D24719" w:rsidRPr="00BC3570">
        <w:rPr>
          <w:rFonts w:ascii="Times New Roman" w:hAnsi="Times New Roman" w:cs="Times New Roman"/>
          <w:color w:val="auto"/>
        </w:rPr>
        <w:lastRenderedPageBreak/>
        <w:t>Буратино». Юидовцы показали, к чему приводит незнание и несоблюдение правил дорожного движения, рассказали правила безопасного поведения на улицах и дорогах.  После театрализованного представления ребята приняли участие в конкурсно-игровой программе «Пусть будет безопасным путь». С большим интересом отгадывали загадки о дорожных знаках, отвечали на вопросы викторины «Знатоки ПДД», участвовали в конкурсах «Веселый светофор», «Автоэстафета»,</w:t>
      </w:r>
      <w:r w:rsidR="00BC3570" w:rsidRPr="00BC3570">
        <w:rPr>
          <w:rFonts w:ascii="Times New Roman" w:hAnsi="Times New Roman" w:cs="Times New Roman"/>
          <w:color w:val="auto"/>
        </w:rPr>
        <w:t xml:space="preserve"> </w:t>
      </w:r>
      <w:r w:rsidR="00D24719" w:rsidRPr="00BC3570">
        <w:rPr>
          <w:rFonts w:ascii="Times New Roman" w:hAnsi="Times New Roman" w:cs="Times New Roman"/>
          <w:color w:val="auto"/>
        </w:rPr>
        <w:t>«Переход», «Автобус. Троллейбус. Трамвай», «Автомульти». В заключение мероприятия дети сделали вывод, что не стоит подвергать свою жизнь опасности, необходимо соблюдать правила дорожного движения, быть осторожными на дороге. </w:t>
      </w:r>
    </w:p>
    <w:p w:rsidR="00897AE8" w:rsidRDefault="00564B9D" w:rsidP="00897AE8">
      <w:pPr>
        <w:pStyle w:val="aa"/>
        <w:jc w:val="both"/>
        <w:rPr>
          <w:rFonts w:ascii="Times New Roman" w:hAnsi="Times New Roman"/>
        </w:rPr>
      </w:pPr>
      <w:r w:rsidRPr="002779B3">
        <w:rPr>
          <w:rFonts w:ascii="Times New Roman" w:hAnsi="Times New Roman"/>
          <w:color w:val="FF0000"/>
        </w:rPr>
        <w:tab/>
      </w:r>
      <w:r w:rsidRPr="00897AE8">
        <w:rPr>
          <w:rFonts w:ascii="Times New Roman" w:hAnsi="Times New Roman"/>
          <w:sz w:val="28"/>
          <w:szCs w:val="28"/>
        </w:rPr>
        <w:t xml:space="preserve">Особое место занимает работа в </w:t>
      </w:r>
      <w:r w:rsidRPr="00897AE8">
        <w:rPr>
          <w:rFonts w:ascii="Times New Roman" w:hAnsi="Times New Roman"/>
          <w:b/>
          <w:sz w:val="28"/>
          <w:szCs w:val="28"/>
        </w:rPr>
        <w:t>каникулярное время</w:t>
      </w:r>
      <w:r w:rsidRPr="00897AE8">
        <w:rPr>
          <w:rFonts w:ascii="Times New Roman" w:hAnsi="Times New Roman"/>
          <w:sz w:val="28"/>
          <w:szCs w:val="28"/>
        </w:rPr>
        <w:t>. Во время школьных каникул в объединениях и клубах проводятся воспитательные мероприятия: конкурсные, игровые, интеллектуальные, познавательные и развлекательные программы.</w:t>
      </w:r>
      <w:r w:rsidRPr="00A51CBB">
        <w:rPr>
          <w:rFonts w:ascii="Times New Roman" w:hAnsi="Times New Roman"/>
        </w:rPr>
        <w:t xml:space="preserve"> </w:t>
      </w:r>
    </w:p>
    <w:p w:rsidR="00671CBA" w:rsidRPr="00934EC0" w:rsidRDefault="00897AE8" w:rsidP="00934EC0">
      <w:pPr>
        <w:pStyle w:val="aa"/>
        <w:jc w:val="both"/>
        <w:rPr>
          <w:rFonts w:ascii="Times New Roman" w:hAnsi="Times New Roman"/>
          <w:sz w:val="28"/>
        </w:rPr>
      </w:pPr>
      <w:r>
        <w:rPr>
          <w:rFonts w:ascii="Times New Roman" w:hAnsi="Times New Roman"/>
        </w:rPr>
        <w:tab/>
      </w:r>
      <w:r w:rsidRPr="00897AE8">
        <w:rPr>
          <w:rFonts w:ascii="Times New Roman" w:hAnsi="Times New Roman"/>
          <w:sz w:val="28"/>
          <w:szCs w:val="28"/>
        </w:rPr>
        <w:t xml:space="preserve">В период </w:t>
      </w:r>
      <w:r w:rsidRPr="00BB76D4">
        <w:rPr>
          <w:rFonts w:ascii="Times New Roman" w:hAnsi="Times New Roman"/>
          <w:b/>
          <w:sz w:val="28"/>
          <w:szCs w:val="28"/>
        </w:rPr>
        <w:t>осенних каникул</w:t>
      </w:r>
      <w:r w:rsidRPr="00897AE8">
        <w:rPr>
          <w:rFonts w:ascii="Times New Roman" w:hAnsi="Times New Roman"/>
          <w:sz w:val="28"/>
          <w:szCs w:val="28"/>
        </w:rPr>
        <w:t xml:space="preserve">, </w:t>
      </w:r>
      <w:r w:rsidRPr="00B3035D">
        <w:rPr>
          <w:rFonts w:ascii="Times New Roman" w:hAnsi="Times New Roman"/>
          <w:sz w:val="28"/>
        </w:rPr>
        <w:t>с</w:t>
      </w:r>
      <w:r w:rsidRPr="00897AE8">
        <w:rPr>
          <w:rFonts w:ascii="Times New Roman" w:hAnsi="Times New Roman"/>
          <w:sz w:val="28"/>
          <w:szCs w:val="28"/>
        </w:rPr>
        <w:t xml:space="preserve"> 29 октября по 6 ноября 2022 года, проведено </w:t>
      </w:r>
      <w:r w:rsidR="0026061E" w:rsidRPr="00934EC0">
        <w:rPr>
          <w:rFonts w:ascii="Times New Roman" w:hAnsi="Times New Roman"/>
          <w:sz w:val="28"/>
        </w:rPr>
        <w:t xml:space="preserve">43 мероприятия, в которых приняли участие 1076 учащихся. </w:t>
      </w:r>
    </w:p>
    <w:p w:rsidR="00671CBA" w:rsidRDefault="00671CBA" w:rsidP="00671CB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26061E" w:rsidRPr="00671CBA">
        <w:rPr>
          <w:rFonts w:ascii="Times New Roman" w:hAnsi="Times New Roman" w:cs="Times New Roman"/>
          <w:color w:val="auto"/>
        </w:rPr>
        <w:t>В целях формирования интереса детей к русским народным сказкам, к литературным произведениям, проведены мероприятия по теме: «Чудесный мир сказок», «Сказки А.С. Пушкина», «Что за прелесть эти сказки».</w:t>
      </w:r>
    </w:p>
    <w:p w:rsidR="0026061E" w:rsidRPr="00671CBA" w:rsidRDefault="00671CBA" w:rsidP="00671CBA">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26061E" w:rsidRPr="00671CBA">
        <w:rPr>
          <w:rFonts w:ascii="Times New Roman" w:hAnsi="Times New Roman" w:cs="Times New Roman"/>
          <w:color w:val="auto"/>
        </w:rPr>
        <w:t xml:space="preserve">Большое внимание уделялось безопасности жизнедеятельности подрастающего поколения, формированию здорового образа жизни, навыков соблюдения правил дорожного движения и пожарной безопасности через проведение мероприятий: «Путешествие по городу Здоровейску», «Когда один дома», «В гостях у доктора Безопаскина», «В поисках потерянных знаков», «Самый главный дорожный знак». </w:t>
      </w:r>
    </w:p>
    <w:p w:rsidR="00671CBA" w:rsidRDefault="0026061E" w:rsidP="00671CBA">
      <w:pPr>
        <w:numPr>
          <w:ilvl w:val="0"/>
          <w:numId w:val="0"/>
        </w:numPr>
        <w:shd w:val="clear" w:color="auto" w:fill="FFFFFF"/>
        <w:spacing w:before="0" w:beforeAutospacing="0" w:after="0" w:line="240" w:lineRule="auto"/>
        <w:rPr>
          <w:rFonts w:ascii="Times New Roman" w:hAnsi="Times New Roman" w:cs="Times New Roman"/>
          <w:color w:val="auto"/>
        </w:rPr>
      </w:pPr>
      <w:r w:rsidRPr="00671CBA">
        <w:rPr>
          <w:rFonts w:ascii="Times New Roman" w:hAnsi="Times New Roman" w:cs="Times New Roman"/>
          <w:color w:val="auto"/>
        </w:rPr>
        <w:tab/>
        <w:t xml:space="preserve">Проведен ряд мероприятий, посвященных празднованию Дня народного единства: конкурсы рисунков, мультимедийных презентаций, челлендж,  видеоэкскурс в историю, круглый стол, флешмоб, литературная гостиная, онлайн-викторина, квест-игра. Ребята познакомились с историей возникновения праздника, подвигами наших предков во имя независимости Родины. Поняли, как велика и красива наша Родина, как богата событиями ее история. </w:t>
      </w:r>
    </w:p>
    <w:p w:rsidR="00671CBA" w:rsidRDefault="00671CBA" w:rsidP="00671CBA">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26061E" w:rsidRPr="00671CBA">
        <w:rPr>
          <w:rFonts w:ascii="Times New Roman" w:hAnsi="Times New Roman" w:cs="Times New Roman"/>
          <w:color w:val="auto"/>
        </w:rPr>
        <w:t>С 29</w:t>
      </w:r>
      <w:r w:rsidR="000471E3">
        <w:rPr>
          <w:rFonts w:ascii="Times New Roman" w:hAnsi="Times New Roman" w:cs="Times New Roman"/>
          <w:color w:val="auto"/>
        </w:rPr>
        <w:t xml:space="preserve"> октября по </w:t>
      </w:r>
      <w:r w:rsidR="0026061E" w:rsidRPr="00671CBA">
        <w:rPr>
          <w:rFonts w:ascii="Times New Roman" w:hAnsi="Times New Roman" w:cs="Times New Roman"/>
          <w:color w:val="auto"/>
        </w:rPr>
        <w:t>3</w:t>
      </w:r>
      <w:r w:rsidR="000471E3">
        <w:rPr>
          <w:rFonts w:ascii="Times New Roman" w:hAnsi="Times New Roman" w:cs="Times New Roman"/>
          <w:color w:val="auto"/>
        </w:rPr>
        <w:t xml:space="preserve"> ноября </w:t>
      </w:r>
      <w:r w:rsidR="0026061E" w:rsidRPr="00671CBA">
        <w:rPr>
          <w:rFonts w:ascii="Times New Roman" w:hAnsi="Times New Roman" w:cs="Times New Roman"/>
          <w:color w:val="auto"/>
        </w:rPr>
        <w:t xml:space="preserve">2022 года на базе Центра творчества «Радуга» организована работа </w:t>
      </w:r>
      <w:r w:rsidR="0026061E" w:rsidRPr="008D59BC">
        <w:rPr>
          <w:rFonts w:ascii="Times New Roman" w:hAnsi="Times New Roman" w:cs="Times New Roman"/>
          <w:b/>
          <w:color w:val="auto"/>
        </w:rPr>
        <w:t>каникулярной профориентационной школы</w:t>
      </w:r>
      <w:r w:rsidR="0026061E" w:rsidRPr="00671CBA">
        <w:rPr>
          <w:rFonts w:ascii="Times New Roman" w:hAnsi="Times New Roman" w:cs="Times New Roman"/>
          <w:color w:val="auto"/>
        </w:rPr>
        <w:t>. Охвачено 20 учащихся.</w:t>
      </w:r>
    </w:p>
    <w:p w:rsidR="00671CBA" w:rsidRPr="00671CBA" w:rsidRDefault="0026061E" w:rsidP="00671CBA">
      <w:pPr>
        <w:numPr>
          <w:ilvl w:val="0"/>
          <w:numId w:val="0"/>
        </w:numPr>
        <w:shd w:val="clear" w:color="auto" w:fill="FFFFFF"/>
        <w:spacing w:before="0" w:beforeAutospacing="0" w:after="0" w:line="240" w:lineRule="auto"/>
        <w:rPr>
          <w:rFonts w:ascii="Times New Roman" w:hAnsi="Times New Roman" w:cs="Times New Roman"/>
          <w:color w:val="auto"/>
        </w:rPr>
      </w:pPr>
      <w:r w:rsidRPr="0026061E">
        <w:rPr>
          <w:rFonts w:ascii="Times New Roman" w:hAnsi="Times New Roman" w:cs="Times New Roman"/>
          <w:color w:val="7030A0"/>
        </w:rPr>
        <w:tab/>
      </w:r>
      <w:r w:rsidRPr="00671CBA">
        <w:rPr>
          <w:rFonts w:ascii="Times New Roman" w:hAnsi="Times New Roman" w:cs="Times New Roman"/>
          <w:color w:val="auto"/>
        </w:rPr>
        <w:t xml:space="preserve">В течение недели ребята обучались по дополнительной общеобразовательной общеразвивающей программе «Шахматная азбука» физкультурно-спортивной направленности (педагог дополнительного образования Рамазян М.С.)., познакомились с историей шахмат, с выдающимися чемпионами мира по шахматам, решали шахматные задачи и упражнения. Итогом обучения стал шахматный турнир. </w:t>
      </w:r>
    </w:p>
    <w:p w:rsidR="00671CBA" w:rsidRDefault="00671CBA" w:rsidP="00671CBA">
      <w:pPr>
        <w:numPr>
          <w:ilvl w:val="0"/>
          <w:numId w:val="0"/>
        </w:numPr>
        <w:shd w:val="clear" w:color="auto" w:fill="FFFFFF"/>
        <w:spacing w:before="0" w:beforeAutospacing="0" w:after="0" w:line="240" w:lineRule="auto"/>
        <w:rPr>
          <w:rFonts w:ascii="Times New Roman" w:hAnsi="Times New Roman" w:cs="Times New Roman"/>
          <w:color w:val="auto"/>
        </w:rPr>
      </w:pPr>
      <w:r w:rsidRPr="00671CBA">
        <w:rPr>
          <w:rFonts w:ascii="Times New Roman" w:hAnsi="Times New Roman" w:cs="Times New Roman"/>
          <w:color w:val="auto"/>
        </w:rPr>
        <w:tab/>
      </w:r>
      <w:r w:rsidR="0026061E" w:rsidRPr="00671CBA">
        <w:rPr>
          <w:rFonts w:ascii="Times New Roman" w:hAnsi="Times New Roman" w:cs="Times New Roman"/>
          <w:color w:val="auto"/>
        </w:rPr>
        <w:t xml:space="preserve">В целях популяризации технического творчества, ребята прошли обучение по дополнительной общеобразовательной общеразвивающей </w:t>
      </w:r>
      <w:r w:rsidR="0026061E" w:rsidRPr="00671CBA">
        <w:rPr>
          <w:rFonts w:ascii="Times New Roman" w:hAnsi="Times New Roman" w:cs="Times New Roman"/>
          <w:color w:val="auto"/>
        </w:rPr>
        <w:lastRenderedPageBreak/>
        <w:t>программы «Ракеты на старт» технической</w:t>
      </w:r>
      <w:r w:rsidR="0026061E" w:rsidRPr="00671CBA">
        <w:rPr>
          <w:rFonts w:ascii="Times New Roman" w:hAnsi="Times New Roman" w:cs="Times New Roman"/>
          <w:b/>
          <w:color w:val="auto"/>
        </w:rPr>
        <w:t xml:space="preserve"> </w:t>
      </w:r>
      <w:r w:rsidR="0026061E" w:rsidRPr="00671CBA">
        <w:rPr>
          <w:rFonts w:ascii="Times New Roman" w:hAnsi="Times New Roman" w:cs="Times New Roman"/>
          <w:color w:val="auto"/>
        </w:rPr>
        <w:t>направленности (педагог дополнительного образования Горчинский Ю.А.).</w:t>
      </w:r>
      <w:r w:rsidR="0026061E" w:rsidRPr="00671CBA">
        <w:rPr>
          <w:rFonts w:ascii="Times New Roman" w:hAnsi="Times New Roman" w:cs="Times New Roman"/>
          <w:b/>
          <w:color w:val="auto"/>
        </w:rPr>
        <w:t xml:space="preserve"> </w:t>
      </w:r>
      <w:r w:rsidR="0026061E" w:rsidRPr="00671CBA">
        <w:rPr>
          <w:rFonts w:ascii="Times New Roman" w:hAnsi="Times New Roman" w:cs="Times New Roman"/>
          <w:color w:val="auto"/>
        </w:rPr>
        <w:t>Участники познакомились с устройством ракеты, попробовали себя в роли конструкторов, дизайнеров, художников, поэтапно создавали технический продукт - собственные модели ракет и представили его итог – запуск модели ракеты на высоту полёта с пусковой установки.</w:t>
      </w:r>
    </w:p>
    <w:p w:rsidR="00671CBA" w:rsidRDefault="00671CBA" w:rsidP="00671CBA">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26061E" w:rsidRPr="00671CBA">
        <w:rPr>
          <w:rFonts w:ascii="Times New Roman" w:hAnsi="Times New Roman" w:cs="Times New Roman"/>
          <w:color w:val="auto"/>
          <w:shd w:val="clear" w:color="auto" w:fill="FFFFFF"/>
        </w:rPr>
        <w:t xml:space="preserve">В период осенних каникул организовано 3 поездки, </w:t>
      </w:r>
      <w:r w:rsidR="0026061E" w:rsidRPr="00671CBA">
        <w:rPr>
          <w:rFonts w:ascii="Times New Roman" w:hAnsi="Times New Roman" w:cs="Times New Roman"/>
          <w:color w:val="auto"/>
        </w:rPr>
        <w:t>охвачено 86 детей. У</w:t>
      </w:r>
      <w:r w:rsidR="0026061E" w:rsidRPr="00671CBA">
        <w:rPr>
          <w:rFonts w:ascii="Times New Roman" w:hAnsi="Times New Roman" w:cs="Times New Roman"/>
          <w:color w:val="auto"/>
          <w:shd w:val="clear" w:color="auto" w:fill="FFFFFF"/>
        </w:rPr>
        <w:t>чащиеся Центра посетили кинотеатр «Заря» г. Тимашевска, бассейн ст</w:t>
      </w:r>
      <w:r w:rsidR="0026061E" w:rsidRPr="00671CBA">
        <w:rPr>
          <w:rFonts w:ascii="Times New Roman" w:hAnsi="Times New Roman" w:cs="Times New Roman"/>
          <w:color w:val="auto"/>
        </w:rPr>
        <w:t xml:space="preserve">. Новоджерелиевской. </w:t>
      </w:r>
    </w:p>
    <w:p w:rsidR="0026061E" w:rsidRPr="00643AC0" w:rsidRDefault="00671CBA" w:rsidP="00671CBA">
      <w:pPr>
        <w:numPr>
          <w:ilvl w:val="0"/>
          <w:numId w:val="0"/>
        </w:numPr>
        <w:shd w:val="clear" w:color="auto" w:fill="FFFFFF"/>
        <w:spacing w:before="0" w:beforeAutospacing="0" w:after="0" w:line="240" w:lineRule="auto"/>
        <w:rPr>
          <w:rFonts w:ascii="Times New Roman" w:hAnsi="Times New Roman" w:cs="Times New Roman"/>
          <w:color w:val="auto"/>
        </w:rPr>
      </w:pPr>
      <w:r w:rsidRPr="00671CBA">
        <w:rPr>
          <w:rFonts w:ascii="Times New Roman" w:hAnsi="Times New Roman" w:cs="Times New Roman"/>
          <w:color w:val="auto"/>
        </w:rPr>
        <w:tab/>
      </w:r>
      <w:r w:rsidR="00565CC6" w:rsidRPr="00565CC6">
        <w:rPr>
          <w:rFonts w:ascii="Times New Roman" w:hAnsi="Times New Roman" w:cs="Times New Roman"/>
          <w:color w:val="auto"/>
          <w:shd w:val="clear" w:color="auto" w:fill="FFFFFF"/>
        </w:rPr>
        <w:t xml:space="preserve">С 29 октября по 6 ноября 2022 года побывали в г. Москва, в рамках реализации проекта «Поверка павших», где посетили исторические места столицы. На самой высокой смотровой площадке Европы, на 89 этаже башни Москва-Сити (Панорама 360), совершили обзорную экскурсию «По Москве на машине времени». Посетили военно-патриотический парк культуры и отдыха Вооруженных Сил Российской Федерации «Патриот» г. Кубинка, интерактивный музейный комплекс «Буран», мультимедийный исторический парк «Россия – Моя история» на ВДНХ. Побывали в музее «Победы» - главном военно-историческом музее России по тематике Великой Отечественной и Второй мировой войн. </w:t>
      </w:r>
    </w:p>
    <w:p w:rsidR="00BB76D4" w:rsidRPr="007119F6" w:rsidRDefault="003C3D6A" w:rsidP="007119F6">
      <w:pPr>
        <w:numPr>
          <w:ilvl w:val="0"/>
          <w:numId w:val="0"/>
        </w:numPr>
        <w:shd w:val="clear" w:color="auto" w:fill="FFFFFF"/>
        <w:spacing w:before="0" w:beforeAutospacing="0" w:after="0" w:line="240" w:lineRule="auto"/>
        <w:rPr>
          <w:rFonts w:ascii="Times New Roman" w:hAnsi="Times New Roman" w:cs="Times New Roman"/>
          <w:color w:val="auto"/>
        </w:rPr>
      </w:pPr>
      <w:r w:rsidRPr="00643AC0">
        <w:rPr>
          <w:color w:val="auto"/>
        </w:rPr>
        <w:tab/>
      </w:r>
      <w:r w:rsidRPr="00643AC0">
        <w:rPr>
          <w:rFonts w:ascii="Times New Roman" w:hAnsi="Times New Roman" w:cs="Times New Roman"/>
          <w:color w:val="auto"/>
        </w:rPr>
        <w:t xml:space="preserve">С </w:t>
      </w:r>
      <w:r w:rsidR="00BB76D4" w:rsidRPr="00643AC0">
        <w:rPr>
          <w:rFonts w:ascii="Times New Roman" w:hAnsi="Times New Roman"/>
          <w:color w:val="auto"/>
        </w:rPr>
        <w:t>29 декабря по</w:t>
      </w:r>
      <w:r w:rsidR="00BB76D4" w:rsidRPr="00BB76D4">
        <w:rPr>
          <w:rFonts w:ascii="Times New Roman" w:hAnsi="Times New Roman"/>
          <w:color w:val="auto"/>
        </w:rPr>
        <w:t xml:space="preserve"> 8 января 2023 года </w:t>
      </w:r>
      <w:r w:rsidRPr="00BB76D4">
        <w:rPr>
          <w:rFonts w:ascii="Times New Roman" w:hAnsi="Times New Roman" w:cs="Times New Roman"/>
          <w:color w:val="auto"/>
        </w:rPr>
        <w:t xml:space="preserve">в </w:t>
      </w:r>
      <w:r w:rsidR="00CF60B6" w:rsidRPr="00BB76D4">
        <w:rPr>
          <w:rFonts w:ascii="Times New Roman" w:hAnsi="Times New Roman" w:cs="Times New Roman"/>
          <w:color w:val="auto"/>
        </w:rPr>
        <w:t>Центре творчества</w:t>
      </w:r>
      <w:r w:rsidRPr="00BB76D4">
        <w:rPr>
          <w:rFonts w:ascii="Times New Roman" w:hAnsi="Times New Roman" w:cs="Times New Roman"/>
          <w:color w:val="auto"/>
        </w:rPr>
        <w:t xml:space="preserve"> «Радуга» организованы </w:t>
      </w:r>
      <w:r w:rsidRPr="00BB76D4">
        <w:rPr>
          <w:rFonts w:ascii="Times New Roman" w:hAnsi="Times New Roman" w:cs="Times New Roman"/>
          <w:b/>
          <w:color w:val="auto"/>
        </w:rPr>
        <w:t>зимние каникулы</w:t>
      </w:r>
      <w:r w:rsidR="00BB76D4">
        <w:rPr>
          <w:rFonts w:ascii="Times New Roman" w:hAnsi="Times New Roman" w:cs="Times New Roman"/>
          <w:b/>
          <w:color w:val="auto"/>
        </w:rPr>
        <w:t>.</w:t>
      </w:r>
      <w:r w:rsidR="007119F6">
        <w:rPr>
          <w:rFonts w:ascii="Times New Roman" w:hAnsi="Times New Roman" w:cs="Times New Roman"/>
          <w:b/>
          <w:color w:val="auto"/>
        </w:rPr>
        <w:t xml:space="preserve"> </w:t>
      </w:r>
      <w:r w:rsidR="007119F6" w:rsidRPr="007119F6">
        <w:rPr>
          <w:rFonts w:ascii="Times New Roman" w:hAnsi="Times New Roman" w:cs="Times New Roman"/>
          <w:color w:val="auto"/>
        </w:rPr>
        <w:t xml:space="preserve"> </w:t>
      </w:r>
    </w:p>
    <w:p w:rsidR="007119F6" w:rsidRDefault="003C3D6A" w:rsidP="007119F6">
      <w:pPr>
        <w:numPr>
          <w:ilvl w:val="0"/>
          <w:numId w:val="0"/>
        </w:numPr>
        <w:tabs>
          <w:tab w:val="left" w:pos="709"/>
        </w:tabs>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8F794A" w:rsidRPr="007119F6">
        <w:rPr>
          <w:rFonts w:ascii="Times New Roman" w:hAnsi="Times New Roman" w:cs="Times New Roman"/>
          <w:color w:val="auto"/>
        </w:rPr>
        <w:t xml:space="preserve">С целью профилактической работы и правового просвещения учащихся 5-11 классов с 19 по 25 декабря 2022 года организована «Неделя правовых знаний». Ребята познакомились с «Конвенцией ООН о правах ребенка» и другими документами, отражающими права и обязанности детей. </w:t>
      </w:r>
    </w:p>
    <w:p w:rsidR="007119F6" w:rsidRPr="007119F6" w:rsidRDefault="007119F6" w:rsidP="007119F6">
      <w:pPr>
        <w:numPr>
          <w:ilvl w:val="0"/>
          <w:numId w:val="0"/>
        </w:numPr>
        <w:tabs>
          <w:tab w:val="left" w:pos="709"/>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119F6">
        <w:rPr>
          <w:rFonts w:ascii="Times New Roman" w:hAnsi="Times New Roman"/>
          <w:color w:val="auto"/>
        </w:rPr>
        <w:t xml:space="preserve">В период зимних каникул в детских объединениях и клубах проводились воспитательные мероприятия. Всего проведено - 50, охвачено 1431 учащийся. </w:t>
      </w:r>
    </w:p>
    <w:p w:rsidR="002F0DA1" w:rsidRDefault="007119F6" w:rsidP="002F0DA1">
      <w:pPr>
        <w:numPr>
          <w:ilvl w:val="0"/>
          <w:numId w:val="0"/>
        </w:numPr>
        <w:tabs>
          <w:tab w:val="left" w:pos="709"/>
        </w:tabs>
        <w:spacing w:before="0" w:beforeAutospacing="0" w:after="0" w:line="240" w:lineRule="auto"/>
        <w:rPr>
          <w:rFonts w:ascii="Times New Roman" w:hAnsi="Times New Roman"/>
          <w:color w:val="auto"/>
        </w:rPr>
      </w:pPr>
      <w:r>
        <w:rPr>
          <w:rFonts w:ascii="Times New Roman" w:hAnsi="Times New Roman"/>
          <w:color w:val="7030A0"/>
        </w:rPr>
        <w:tab/>
      </w:r>
      <w:r w:rsidRPr="007119F6">
        <w:rPr>
          <w:rFonts w:ascii="Times New Roman" w:hAnsi="Times New Roman"/>
          <w:color w:val="auto"/>
        </w:rPr>
        <w:t xml:space="preserve">Большое внимание уделено мероприятиям, посвященным празднованию Нового года и Рождества: «Новогодняя фантазия», «Новый год к нам мчится»,  «Новогодний калейдоскоп», «Как встречают Новый год люди всех земных широт», «Новогодний фреш», «Встречаем Новый год», «Новогодняя снежинка», «Что нам дарит Новый год», «Новогоднее караоке», «Новогодний переполох», «Рождественская история», «Ангел Рождества», «Подарок к рождеству», «Встречи под Рождество», «Вифлеемский свет» и др. </w:t>
      </w:r>
    </w:p>
    <w:p w:rsidR="002F0DA1" w:rsidRPr="0047007F" w:rsidRDefault="002F0DA1" w:rsidP="002F0DA1">
      <w:pPr>
        <w:numPr>
          <w:ilvl w:val="0"/>
          <w:numId w:val="0"/>
        </w:numPr>
        <w:tabs>
          <w:tab w:val="left" w:pos="709"/>
        </w:tabs>
        <w:spacing w:before="0" w:beforeAutospacing="0" w:after="0" w:line="240" w:lineRule="auto"/>
        <w:rPr>
          <w:rFonts w:ascii="Times New Roman" w:hAnsi="Times New Roman"/>
          <w:color w:val="auto"/>
        </w:rPr>
      </w:pPr>
      <w:r>
        <w:rPr>
          <w:rFonts w:ascii="Times New Roman" w:hAnsi="Times New Roman"/>
          <w:color w:val="auto"/>
        </w:rPr>
        <w:tab/>
      </w:r>
      <w:r w:rsidRPr="0047007F">
        <w:rPr>
          <w:rFonts w:ascii="Times New Roman" w:hAnsi="Times New Roman" w:cs="Times New Roman"/>
          <w:color w:val="auto"/>
        </w:rPr>
        <w:t xml:space="preserve">Согласно плану, </w:t>
      </w:r>
      <w:r w:rsidR="0047007F" w:rsidRPr="0047007F">
        <w:rPr>
          <w:rFonts w:ascii="Times New Roman" w:hAnsi="Times New Roman" w:cs="Times New Roman"/>
          <w:color w:val="auto"/>
        </w:rPr>
        <w:t>в период зимних каникул</w:t>
      </w:r>
      <w:r w:rsidRPr="0047007F">
        <w:rPr>
          <w:rFonts w:ascii="Times New Roman" w:hAnsi="Times New Roman" w:cs="Times New Roman"/>
          <w:color w:val="auto"/>
        </w:rPr>
        <w:t xml:space="preserve"> педагогами-организаторами проводились </w:t>
      </w:r>
      <w:r w:rsidR="0047007F" w:rsidRPr="0047007F">
        <w:rPr>
          <w:rFonts w:ascii="Times New Roman" w:hAnsi="Times New Roman" w:cs="Times New Roman"/>
          <w:color w:val="auto"/>
        </w:rPr>
        <w:t xml:space="preserve">следующие </w:t>
      </w:r>
      <w:r w:rsidRPr="0047007F">
        <w:rPr>
          <w:rFonts w:ascii="Times New Roman" w:hAnsi="Times New Roman" w:cs="Times New Roman"/>
          <w:color w:val="auto"/>
        </w:rPr>
        <w:t>мероприятия</w:t>
      </w:r>
      <w:r w:rsidR="0047007F" w:rsidRPr="0047007F">
        <w:rPr>
          <w:rFonts w:ascii="Times New Roman" w:hAnsi="Times New Roman" w:cs="Times New Roman"/>
          <w:color w:val="auto"/>
        </w:rPr>
        <w:t>:</w:t>
      </w:r>
    </w:p>
    <w:p w:rsidR="002F0DA1" w:rsidRPr="00006A9F" w:rsidRDefault="002F0DA1" w:rsidP="002F0DA1">
      <w:pPr>
        <w:numPr>
          <w:ilvl w:val="0"/>
          <w:numId w:val="0"/>
        </w:numPr>
        <w:tabs>
          <w:tab w:val="left" w:pos="709"/>
        </w:tabs>
        <w:spacing w:before="0" w:beforeAutospacing="0" w:after="0" w:line="240" w:lineRule="auto"/>
        <w:rPr>
          <w:rFonts w:ascii="Times New Roman" w:hAnsi="Times New Roman"/>
          <w:color w:val="auto"/>
        </w:rPr>
      </w:pPr>
      <w:r>
        <w:rPr>
          <w:rFonts w:ascii="Times New Roman" w:hAnsi="Times New Roman"/>
          <w:color w:val="auto"/>
        </w:rPr>
        <w:tab/>
      </w:r>
      <w:r w:rsidRPr="00006A9F">
        <w:rPr>
          <w:rFonts w:ascii="Times New Roman" w:hAnsi="Times New Roman" w:cs="Times New Roman"/>
          <w:color w:val="auto"/>
          <w:shd w:val="clear" w:color="auto" w:fill="FFFFFF"/>
        </w:rPr>
        <w:t>26 декабря 2022 года для учащихся Центра творчества «Радуга» и 27 декабря 2022 года для учащихся начальной школы МБОУ СОШ № 14 пос. Советский</w:t>
      </w:r>
      <w:r w:rsidRPr="00006A9F">
        <w:rPr>
          <w:rFonts w:ascii="Times New Roman" w:hAnsi="Times New Roman" w:cs="Times New Roman"/>
          <w:color w:val="auto"/>
        </w:rPr>
        <w:t xml:space="preserve"> состоялась праздничная Новогодняя театрализованная программа «Новый год отметим вместе – танцем, играми и песней!». Дети, вместе с новогодними героями, окунулись в праздничную атмосферу приключений, участвовали в интересных конкурсах,  праздничных играх и затеях, весело танцевали, пели песни и рассказывали стихи Деду Морозу. </w:t>
      </w:r>
    </w:p>
    <w:p w:rsidR="00006A9F" w:rsidRPr="00006A9F" w:rsidRDefault="002F0DA1" w:rsidP="00006A9F">
      <w:pPr>
        <w:numPr>
          <w:ilvl w:val="0"/>
          <w:numId w:val="0"/>
        </w:numPr>
        <w:tabs>
          <w:tab w:val="left" w:pos="709"/>
        </w:tabs>
        <w:spacing w:before="0" w:beforeAutospacing="0" w:after="0" w:line="240" w:lineRule="auto"/>
        <w:rPr>
          <w:rFonts w:ascii="Times New Roman" w:hAnsi="Times New Roman" w:cs="Times New Roman"/>
          <w:color w:val="auto"/>
        </w:rPr>
      </w:pPr>
      <w:r w:rsidRPr="00006A9F">
        <w:rPr>
          <w:rFonts w:ascii="Times New Roman" w:hAnsi="Times New Roman"/>
          <w:color w:val="auto"/>
        </w:rPr>
        <w:lastRenderedPageBreak/>
        <w:tab/>
      </w:r>
      <w:r w:rsidRPr="00006A9F">
        <w:rPr>
          <w:rFonts w:ascii="Times New Roman" w:hAnsi="Times New Roman" w:cs="Times New Roman"/>
          <w:color w:val="auto"/>
        </w:rPr>
        <w:t xml:space="preserve">29-30 декабря 2022 года в МБОУ СОШ № 15 ст. Роговской состоялась праздничная театрализованная программа для младших школьников «Новогодние огни приглашают в сказку». Как обычно, нечистая сила хотела испортить праздник, но ребята, с помощью сказочных героев и смекалки,  справились со всеми их испытаниями и заданиями, вернув главных героев. Дед Мороз зажёг огни на новогодней ёлке, танцевал вместе с ребятами, играл в игры, внимательно слушал стихи и щедро раздавал сладости из своего мешка. </w:t>
      </w:r>
    </w:p>
    <w:p w:rsidR="002F0DA1" w:rsidRPr="00006A9F" w:rsidRDefault="002F0DA1" w:rsidP="002F0DA1">
      <w:pPr>
        <w:numPr>
          <w:ilvl w:val="0"/>
          <w:numId w:val="0"/>
        </w:numPr>
        <w:tabs>
          <w:tab w:val="left" w:pos="709"/>
        </w:tabs>
        <w:spacing w:before="0" w:beforeAutospacing="0" w:after="0" w:line="240" w:lineRule="auto"/>
        <w:rPr>
          <w:rFonts w:ascii="Times New Roman" w:hAnsi="Times New Roman"/>
          <w:color w:val="auto"/>
        </w:rPr>
      </w:pPr>
      <w:r>
        <w:rPr>
          <w:rFonts w:ascii="Times New Roman" w:hAnsi="Times New Roman"/>
          <w:color w:val="auto"/>
        </w:rPr>
        <w:tab/>
      </w:r>
      <w:r w:rsidRPr="00006A9F">
        <w:rPr>
          <w:rFonts w:ascii="Times New Roman" w:hAnsi="Times New Roman" w:cs="Times New Roman"/>
          <w:color w:val="auto"/>
        </w:rPr>
        <w:t xml:space="preserve">3 января 2023 года для учащихся Центра проведена развлекательная игровая программа «День праздничных затей». Дети приняли участие в занимательных играх и конкурсах, которые были посвящены самому желанному и любимому празднику – Новому году, успешно вспомнили 12 животных, каждый из которых, является символом своего года, познакомились с легендой о «Животном цикле». </w:t>
      </w:r>
    </w:p>
    <w:p w:rsidR="002F0DA1" w:rsidRPr="00006A9F" w:rsidRDefault="002F0DA1" w:rsidP="002F0DA1">
      <w:pPr>
        <w:numPr>
          <w:ilvl w:val="0"/>
          <w:numId w:val="0"/>
        </w:numPr>
        <w:tabs>
          <w:tab w:val="left" w:pos="709"/>
        </w:tabs>
        <w:spacing w:before="0" w:beforeAutospacing="0" w:after="0" w:line="240" w:lineRule="auto"/>
        <w:rPr>
          <w:rFonts w:ascii="Times New Roman" w:hAnsi="Times New Roman"/>
          <w:color w:val="auto"/>
        </w:rPr>
      </w:pPr>
      <w:r w:rsidRPr="00006A9F">
        <w:rPr>
          <w:rFonts w:ascii="Times New Roman" w:hAnsi="Times New Roman"/>
          <w:color w:val="auto"/>
        </w:rPr>
        <w:tab/>
      </w:r>
      <w:r w:rsidRPr="00006A9F">
        <w:rPr>
          <w:rFonts w:ascii="Times New Roman" w:hAnsi="Times New Roman" w:cs="Times New Roman"/>
          <w:color w:val="auto"/>
          <w:shd w:val="clear" w:color="auto" w:fill="FFFFFF"/>
        </w:rPr>
        <w:t xml:space="preserve">4 января 2023 года прошла конкурсно-игровая программа «Новогодние состязания». Разделившись на команды, дети отгадывали зимние загадки, проявили </w:t>
      </w:r>
      <w:r w:rsidRPr="00006A9F">
        <w:rPr>
          <w:rFonts w:ascii="Times New Roman" w:hAnsi="Times New Roman" w:cs="Times New Roman"/>
          <w:color w:val="auto"/>
        </w:rPr>
        <w:t>ловкость и смекалку в конкурсах и эстафетах. С удовольствием поиграли в подвижные игры и игры на внимание.</w:t>
      </w:r>
      <w:r w:rsidRPr="00006A9F">
        <w:rPr>
          <w:rFonts w:ascii="Times New Roman" w:hAnsi="Times New Roman" w:cs="Times New Roman"/>
          <w:color w:val="auto"/>
          <w:shd w:val="clear" w:color="auto" w:fill="FFFFFF"/>
        </w:rPr>
        <w:t xml:space="preserve"> В заключение программы разгадали </w:t>
      </w:r>
      <w:r w:rsidRPr="00006A9F">
        <w:rPr>
          <w:rFonts w:ascii="Times New Roman" w:hAnsi="Times New Roman" w:cs="Times New Roman"/>
          <w:color w:val="auto"/>
        </w:rPr>
        <w:t>«Послание Деда Мороза».</w:t>
      </w:r>
    </w:p>
    <w:p w:rsidR="002F0DA1" w:rsidRPr="00006A9F" w:rsidRDefault="002F0DA1" w:rsidP="002F0DA1">
      <w:pPr>
        <w:numPr>
          <w:ilvl w:val="0"/>
          <w:numId w:val="0"/>
        </w:numPr>
        <w:tabs>
          <w:tab w:val="left" w:pos="709"/>
        </w:tabs>
        <w:spacing w:before="0" w:beforeAutospacing="0" w:after="0" w:line="240" w:lineRule="auto"/>
        <w:rPr>
          <w:rFonts w:ascii="Times New Roman" w:hAnsi="Times New Roman"/>
          <w:color w:val="auto"/>
        </w:rPr>
      </w:pPr>
      <w:r>
        <w:rPr>
          <w:rFonts w:ascii="Times New Roman" w:hAnsi="Times New Roman"/>
          <w:color w:val="auto"/>
        </w:rPr>
        <w:tab/>
      </w:r>
      <w:r w:rsidRPr="00006A9F">
        <w:rPr>
          <w:rStyle w:val="c7"/>
          <w:rFonts w:ascii="Times New Roman" w:hAnsi="Times New Roman" w:cs="Times New Roman"/>
          <w:color w:val="auto"/>
        </w:rPr>
        <w:t xml:space="preserve">5 января 2023 года проведена </w:t>
      </w:r>
      <w:r w:rsidRPr="00006A9F">
        <w:rPr>
          <w:rFonts w:ascii="Times New Roman" w:hAnsi="Times New Roman" w:cs="Times New Roman"/>
          <w:color w:val="auto"/>
        </w:rPr>
        <w:t>развлекательная программа «В Новый год с улыбкой». Ребята с удовольствием отправились  в удивительное путешествие по Снежной тропинке в гости к Зимушке-Зиме, по пути познакомились с историей самого волшебного праздника, узнали, откуда пришла традиция украшать ёлку, где живёт Дед Мороз, о зимних месяцах и что они означают. На протяжении всего мероприятия ребята активно участвовали в различных конкурсах и играх, отгадали загадки, ответили на вопросы веселой новогодней викторины, вспомнили зимние сказки, рассказали стихи про Новый год. Поддержать новогоднее настроение ребятам помогли новогодние песенки. В заключение все участники праздника получили сладкие призы  и  устроили воздушную дискотеку и салют.</w:t>
      </w:r>
    </w:p>
    <w:p w:rsidR="00633C58" w:rsidRPr="00006A9F" w:rsidRDefault="002F0DA1" w:rsidP="007119F6">
      <w:pPr>
        <w:numPr>
          <w:ilvl w:val="0"/>
          <w:numId w:val="0"/>
        </w:numPr>
        <w:tabs>
          <w:tab w:val="left" w:pos="709"/>
        </w:tabs>
        <w:spacing w:before="0" w:beforeAutospacing="0" w:after="0" w:line="240" w:lineRule="auto"/>
        <w:rPr>
          <w:rFonts w:ascii="Times New Roman" w:hAnsi="Times New Roman"/>
          <w:color w:val="auto"/>
        </w:rPr>
      </w:pPr>
      <w:r>
        <w:rPr>
          <w:rFonts w:ascii="Times New Roman" w:hAnsi="Times New Roman"/>
          <w:color w:val="auto"/>
        </w:rPr>
        <w:tab/>
      </w:r>
      <w:r w:rsidRPr="00006A9F">
        <w:rPr>
          <w:rFonts w:ascii="Times New Roman" w:hAnsi="Times New Roman" w:cs="Times New Roman"/>
          <w:color w:val="auto"/>
        </w:rPr>
        <w:t>Историю волшебного и таинственного праздника – Рождества Христова, ребята узнали 6 января 2023 года на новогодней программе «Рождественское ассорти». Они посмотрели видеофильм с рассказом Ангела об истории рождения спасителя, затем с удовольствием приняли участие в колядках, гаданиях, развлекательных конкурсах. Каждый участник праздника получил приз на память об этой интересной встрече и угостился рождественской кутьей.</w:t>
      </w:r>
      <w:r w:rsidRPr="002F0DA1">
        <w:rPr>
          <w:rFonts w:ascii="Times New Roman" w:hAnsi="Times New Roman" w:cs="Times New Roman"/>
          <w:color w:val="7030A0"/>
        </w:rPr>
        <w:t xml:space="preserve"> </w:t>
      </w:r>
      <w:r>
        <w:rPr>
          <w:rFonts w:ascii="Times New Roman" w:hAnsi="Times New Roman"/>
          <w:color w:val="auto"/>
        </w:rPr>
        <w:tab/>
      </w:r>
      <w:r w:rsidRPr="00006A9F">
        <w:rPr>
          <w:rStyle w:val="c7"/>
          <w:rFonts w:ascii="Times New Roman" w:hAnsi="Times New Roman" w:cs="Times New Roman"/>
          <w:color w:val="auto"/>
        </w:rPr>
        <w:t xml:space="preserve">8 января 2023 года проведена </w:t>
      </w:r>
      <w:r w:rsidRPr="00006A9F">
        <w:rPr>
          <w:rFonts w:ascii="Times New Roman" w:hAnsi="Times New Roman" w:cs="Times New Roman"/>
          <w:color w:val="auto"/>
        </w:rPr>
        <w:t xml:space="preserve">интеллектуальная викторина «Загадки волшебницы Зимы». Дети познакомились с историей и традициями празднования Нового года и Рождества,  с праздничными символами и персонажами,  посмотрели видеоролик «Новогодние волшебные странички». Затем с  большим интересом участвовали в веселых конкурсах «Какие бывают елки», «Хоровод снежинок». Завершилась встреча интеллектуальной  викториной «Десять слов о зиме». </w:t>
      </w:r>
    </w:p>
    <w:p w:rsidR="003B42A1" w:rsidRDefault="007119F6" w:rsidP="003B42A1">
      <w:pPr>
        <w:numPr>
          <w:ilvl w:val="0"/>
          <w:numId w:val="0"/>
        </w:numPr>
        <w:tabs>
          <w:tab w:val="left" w:pos="709"/>
        </w:tabs>
        <w:spacing w:before="0" w:beforeAutospacing="0" w:after="0" w:line="240" w:lineRule="auto"/>
        <w:rPr>
          <w:color w:val="auto"/>
        </w:rPr>
      </w:pPr>
      <w:r w:rsidRPr="007119F6">
        <w:rPr>
          <w:rFonts w:ascii="Times New Roman" w:hAnsi="Times New Roman" w:cs="Times New Roman"/>
          <w:color w:val="auto"/>
        </w:rPr>
        <w:lastRenderedPageBreak/>
        <w:tab/>
      </w:r>
      <w:r w:rsidRPr="007119F6">
        <w:rPr>
          <w:rFonts w:ascii="Times New Roman" w:hAnsi="Times New Roman"/>
          <w:color w:val="auto"/>
        </w:rPr>
        <w:t>В объединениях и клубах проведены чаепития, новогодние и рождественские посиделки, организованы творческие мастерские по изготовлению новогодних подарков, украшений, сувениров, открыток, елочных игрушек; конкурсы рисунков, новогодних снежинок, поделок, загадок о зиме.</w:t>
      </w:r>
    </w:p>
    <w:p w:rsidR="003B42A1" w:rsidRPr="00F46D93" w:rsidRDefault="003B42A1" w:rsidP="003B42A1">
      <w:pPr>
        <w:numPr>
          <w:ilvl w:val="0"/>
          <w:numId w:val="0"/>
        </w:numPr>
        <w:tabs>
          <w:tab w:val="left" w:pos="709"/>
        </w:tabs>
        <w:spacing w:before="0" w:beforeAutospacing="0" w:after="0" w:line="240" w:lineRule="auto"/>
        <w:rPr>
          <w:color w:val="auto"/>
        </w:rPr>
      </w:pPr>
      <w:r>
        <w:rPr>
          <w:color w:val="auto"/>
        </w:rPr>
        <w:tab/>
      </w:r>
      <w:r w:rsidRPr="00F46D93">
        <w:rPr>
          <w:rFonts w:ascii="Times New Roman" w:hAnsi="Times New Roman" w:cs="Times New Roman"/>
          <w:color w:val="auto"/>
        </w:rPr>
        <w:t xml:space="preserve">С 26 марта по 2 апреля 2023 года </w:t>
      </w:r>
      <w:r w:rsidR="00CF60B6" w:rsidRPr="00F46D93">
        <w:rPr>
          <w:rFonts w:ascii="Times New Roman" w:hAnsi="Times New Roman" w:cs="Times New Roman"/>
          <w:color w:val="auto"/>
        </w:rPr>
        <w:t xml:space="preserve">организованы </w:t>
      </w:r>
      <w:r w:rsidR="00CF60B6" w:rsidRPr="00F46D93">
        <w:rPr>
          <w:rFonts w:ascii="Times New Roman" w:hAnsi="Times New Roman" w:cs="Times New Roman"/>
          <w:b/>
          <w:color w:val="auto"/>
        </w:rPr>
        <w:t>весенние каникулы</w:t>
      </w:r>
      <w:r w:rsidR="00CF60B6" w:rsidRPr="00F46D93">
        <w:rPr>
          <w:rFonts w:ascii="Times New Roman" w:hAnsi="Times New Roman" w:cs="Times New Roman"/>
          <w:color w:val="auto"/>
        </w:rPr>
        <w:t xml:space="preserve">. </w:t>
      </w:r>
      <w:r w:rsidRPr="00F46D93">
        <w:rPr>
          <w:rFonts w:ascii="Times New Roman" w:hAnsi="Times New Roman" w:cs="Times New Roman"/>
          <w:color w:val="auto"/>
        </w:rPr>
        <w:t xml:space="preserve">Всего проведено 56 мероприятий, в которых приняли участие 1424 учащихся. </w:t>
      </w:r>
    </w:p>
    <w:p w:rsidR="00B41FB4" w:rsidRPr="00F46D93" w:rsidRDefault="005256C7" w:rsidP="00B41FB4">
      <w:pPr>
        <w:pStyle w:val="aa"/>
        <w:ind w:firstLine="708"/>
        <w:jc w:val="both"/>
        <w:rPr>
          <w:rFonts w:ascii="Times New Roman" w:hAnsi="Times New Roman"/>
          <w:sz w:val="28"/>
          <w:szCs w:val="28"/>
        </w:rPr>
      </w:pPr>
      <w:r w:rsidRPr="00F46D93">
        <w:rPr>
          <w:rFonts w:ascii="Times New Roman" w:hAnsi="Times New Roman"/>
          <w:sz w:val="28"/>
          <w:szCs w:val="28"/>
        </w:rPr>
        <w:t>В целях популяризации технического творчества, 28 марта 2023 года в объединении «Юный техник» проведены запуски модели ракеты на высоту полёта «На взлёт». Итогом запуска ракет стала оценка работы учащихся, в которую входили и конструирование по чертежам, и изготовление деталей ракеты, системы спасения, покраска и окончательная сборка. Всё это требовало кропотливого труда, точности выполнения, аккуратности, усидчивости в поэтапной сборке модели ракеты.</w:t>
      </w:r>
      <w:r w:rsidRPr="00F46D93">
        <w:rPr>
          <w:rFonts w:ascii="Times New Roman" w:hAnsi="Times New Roman"/>
          <w:b/>
          <w:sz w:val="28"/>
          <w:szCs w:val="28"/>
        </w:rPr>
        <w:t xml:space="preserve"> </w:t>
      </w:r>
      <w:r w:rsidRPr="00F46D93">
        <w:rPr>
          <w:rFonts w:ascii="Times New Roman" w:hAnsi="Times New Roman"/>
          <w:sz w:val="28"/>
          <w:szCs w:val="28"/>
        </w:rPr>
        <w:t>Запуски прошли успешно!</w:t>
      </w:r>
      <w:r w:rsidRPr="00F46D93">
        <w:rPr>
          <w:rFonts w:ascii="Times New Roman" w:hAnsi="Times New Roman"/>
          <w:b/>
          <w:sz w:val="28"/>
          <w:szCs w:val="28"/>
        </w:rPr>
        <w:t xml:space="preserve"> </w:t>
      </w:r>
      <w:r w:rsidRPr="00F46D93">
        <w:rPr>
          <w:rFonts w:ascii="Times New Roman" w:hAnsi="Times New Roman"/>
          <w:sz w:val="28"/>
          <w:szCs w:val="28"/>
        </w:rPr>
        <w:t xml:space="preserve">Учащиеся справились с поставленными задачами. </w:t>
      </w:r>
    </w:p>
    <w:p w:rsidR="00B41FB4" w:rsidRPr="00F46D93" w:rsidRDefault="005256C7" w:rsidP="00B41FB4">
      <w:pPr>
        <w:pStyle w:val="aa"/>
        <w:ind w:firstLine="708"/>
        <w:jc w:val="both"/>
        <w:rPr>
          <w:rFonts w:ascii="Times New Roman" w:hAnsi="Times New Roman"/>
          <w:sz w:val="28"/>
          <w:szCs w:val="28"/>
        </w:rPr>
      </w:pPr>
      <w:r w:rsidRPr="00F46D93">
        <w:rPr>
          <w:rFonts w:ascii="Times New Roman" w:hAnsi="Times New Roman"/>
          <w:sz w:val="28"/>
          <w:szCs w:val="28"/>
        </w:rPr>
        <w:t xml:space="preserve">Большое внимание уделялось привлечению подрастающего поколения к проблемам окружающей среды, вопросам экологической культуры через проведение мероприятий: «Зеленое царство Берендея», «Спасем лес от огня», «Берегите первоцветы», «День защиты Земли», «Лес – наше богатство», «Без птиц невозможно представить планету Земля», «Час Земли», «Путешествие в Птицеград», «Открой для себя удивительный мир птиц», «Мир цветов». </w:t>
      </w:r>
    </w:p>
    <w:p w:rsidR="00B11788" w:rsidRDefault="00B11788" w:rsidP="00B11788">
      <w:pPr>
        <w:numPr>
          <w:ilvl w:val="0"/>
          <w:numId w:val="0"/>
        </w:numPr>
        <w:tabs>
          <w:tab w:val="left" w:pos="709"/>
        </w:tabs>
        <w:spacing w:before="0" w:beforeAutospacing="0" w:after="0" w:line="240" w:lineRule="auto"/>
        <w:rPr>
          <w:rFonts w:ascii="Times New Roman" w:hAnsi="Times New Roman"/>
          <w:color w:val="auto"/>
        </w:rPr>
      </w:pPr>
      <w:r w:rsidRPr="00F46D93">
        <w:rPr>
          <w:rFonts w:ascii="Times New Roman" w:hAnsi="Times New Roman" w:cs="Times New Roman"/>
          <w:color w:val="auto"/>
        </w:rPr>
        <w:tab/>
        <w:t>Согласно плану, в период весенних каникул</w:t>
      </w:r>
      <w:r w:rsidRPr="0047007F">
        <w:rPr>
          <w:rFonts w:ascii="Times New Roman" w:hAnsi="Times New Roman" w:cs="Times New Roman"/>
          <w:color w:val="auto"/>
        </w:rPr>
        <w:t xml:space="preserve"> педагогами-организаторами проводились следующие мероприятия:</w:t>
      </w:r>
    </w:p>
    <w:p w:rsidR="00B11788" w:rsidRDefault="00B11788" w:rsidP="00B11788">
      <w:pPr>
        <w:numPr>
          <w:ilvl w:val="0"/>
          <w:numId w:val="0"/>
        </w:numPr>
        <w:tabs>
          <w:tab w:val="left" w:pos="709"/>
        </w:tabs>
        <w:spacing w:before="0" w:beforeAutospacing="0" w:after="0" w:line="240" w:lineRule="auto"/>
        <w:rPr>
          <w:rFonts w:ascii="Times New Roman" w:hAnsi="Times New Roman" w:cs="Times New Roman"/>
          <w:color w:val="auto"/>
        </w:rPr>
      </w:pPr>
      <w:r>
        <w:rPr>
          <w:rFonts w:ascii="Times New Roman" w:hAnsi="Times New Roman"/>
          <w:color w:val="auto"/>
        </w:rPr>
        <w:tab/>
      </w:r>
      <w:r w:rsidRPr="00B11788">
        <w:rPr>
          <w:rFonts w:ascii="Times New Roman" w:hAnsi="Times New Roman" w:cs="Times New Roman"/>
          <w:color w:val="auto"/>
        </w:rPr>
        <w:t>27 марта 2023 года прошла познавательная программа, посвященная Всемирному Дню театра. Ребята объединения «Импульс» провели экскурсию по виртуальным залам театра: «История театра», «Закулисье», «Театральные азы», «Азбука Театра», «Сцена». Гости праздника вспомнили историю театра, поучаствовали в театральной викторине, попробовали себя в роли гримеров, выступили в импровизированной сказке-миниатюре «Красная ягода».</w:t>
      </w:r>
    </w:p>
    <w:p w:rsidR="00676933" w:rsidRDefault="00B11788" w:rsidP="00676933">
      <w:pPr>
        <w:numPr>
          <w:ilvl w:val="0"/>
          <w:numId w:val="0"/>
        </w:numPr>
        <w:tabs>
          <w:tab w:val="left" w:pos="709"/>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E03C3">
        <w:rPr>
          <w:rFonts w:ascii="Times New Roman" w:hAnsi="Times New Roman" w:cs="Times New Roman"/>
          <w:color w:val="auto"/>
        </w:rPr>
        <w:t xml:space="preserve">28 марта 2023 года проведена познавательно-игровая программа по ПДД «Пусть будет безопасным путь». Мероприятие началось с театрализованного выступления учащихся объединения «ЮИДД», руководителя Екимовой Т.С. под названием: «Дорожные приключения Буратино». Участники разыграли поучительное представление по правилам дорожного движения с участием Буратино и Мальвины, Кота Базилио и Лисы Алисы, Дорожного инспектора и знатоков дорожных правил. В ходе мероприятия дети дружно отвечали на шуточные вопросы  «Автомульти», отгадывали загадки «Дорожные знаки» и находили их в иллюстрациях на картинках, играли в </w:t>
      </w:r>
      <w:r w:rsidR="002E03C3" w:rsidRPr="002E03C3">
        <w:rPr>
          <w:rFonts w:ascii="Times New Roman" w:hAnsi="Times New Roman" w:cs="Times New Roman"/>
          <w:color w:val="auto"/>
        </w:rPr>
        <w:t>тематические игры</w:t>
      </w:r>
      <w:r w:rsidRPr="002E03C3">
        <w:rPr>
          <w:rFonts w:ascii="Times New Roman" w:hAnsi="Times New Roman" w:cs="Times New Roman"/>
          <w:color w:val="auto"/>
        </w:rPr>
        <w:t xml:space="preserve">. В ходе мероприятия дети получили и закрепили знания о правилах поведения на дороге. </w:t>
      </w:r>
    </w:p>
    <w:p w:rsidR="00EF5DF7" w:rsidRDefault="00676933" w:rsidP="00EF5DF7">
      <w:pPr>
        <w:numPr>
          <w:ilvl w:val="0"/>
          <w:numId w:val="0"/>
        </w:numPr>
        <w:tabs>
          <w:tab w:val="left" w:pos="709"/>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676933">
        <w:rPr>
          <w:rFonts w:ascii="Times New Roman" w:hAnsi="Times New Roman" w:cs="Times New Roman"/>
          <w:color w:val="auto"/>
        </w:rPr>
        <w:t xml:space="preserve">29 марта 2023 года прошла познавательная игра по этике «Секреты общения». Разгадывая ребусы и выполняя занимательные задания, ребята познакомились с основными принципами общения, посмотрели познавательный видеоролик «Слова-паразиты». А веселые игры </w:t>
      </w:r>
      <w:r w:rsidRPr="00676933">
        <w:rPr>
          <w:rFonts w:ascii="Times New Roman" w:hAnsi="Times New Roman" w:cs="Times New Roman"/>
          <w:color w:val="auto"/>
        </w:rPr>
        <w:lastRenderedPageBreak/>
        <w:t>«Приветствие», «Четыре стихии» и «Поменяйся местами» помогли на практике применить полученные знания. В завершение мероприятия участники украсили «Дерево вежливости» листочками с добрыми словами и пожеланиями.</w:t>
      </w:r>
    </w:p>
    <w:p w:rsidR="00F90228" w:rsidRDefault="00EF5DF7" w:rsidP="00F90228">
      <w:pPr>
        <w:numPr>
          <w:ilvl w:val="0"/>
          <w:numId w:val="0"/>
        </w:numPr>
        <w:tabs>
          <w:tab w:val="left" w:pos="709"/>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F5DF7">
        <w:rPr>
          <w:rFonts w:ascii="Times New Roman" w:hAnsi="Times New Roman" w:cs="Times New Roman"/>
          <w:color w:val="auto"/>
        </w:rPr>
        <w:t xml:space="preserve">30 марта 2023 года </w:t>
      </w:r>
      <w:r>
        <w:rPr>
          <w:rFonts w:ascii="Times New Roman" w:hAnsi="Times New Roman" w:cs="Times New Roman"/>
          <w:color w:val="auto"/>
        </w:rPr>
        <w:t xml:space="preserve">состоялась </w:t>
      </w:r>
      <w:r w:rsidRPr="00EF5DF7">
        <w:rPr>
          <w:rFonts w:ascii="Times New Roman" w:hAnsi="Times New Roman" w:cs="Times New Roman"/>
          <w:color w:val="auto"/>
        </w:rPr>
        <w:t>интеллекту</w:t>
      </w:r>
      <w:r>
        <w:rPr>
          <w:rFonts w:ascii="Times New Roman" w:hAnsi="Times New Roman" w:cs="Times New Roman"/>
          <w:color w:val="auto"/>
        </w:rPr>
        <w:t xml:space="preserve">альная игра «Что? Где? Когда?», в которой </w:t>
      </w:r>
      <w:r w:rsidRPr="00EF5DF7">
        <w:rPr>
          <w:rFonts w:ascii="Times New Roman" w:hAnsi="Times New Roman" w:cs="Times New Roman"/>
          <w:color w:val="auto"/>
        </w:rPr>
        <w:t>приняли участие две команды «Животные» и «Птицы».</w:t>
      </w:r>
      <w:r>
        <w:rPr>
          <w:rFonts w:ascii="Times New Roman" w:hAnsi="Times New Roman" w:cs="Times New Roman"/>
          <w:color w:val="auto"/>
        </w:rPr>
        <w:t xml:space="preserve"> </w:t>
      </w:r>
      <w:r w:rsidRPr="00EF5DF7">
        <w:rPr>
          <w:rFonts w:ascii="Times New Roman" w:hAnsi="Times New Roman" w:cs="Times New Roman"/>
          <w:color w:val="auto"/>
        </w:rPr>
        <w:t>Интеллектуальная борьба принесла массу эмоций учащимся, все хотели показать высокий уровень знаний и мастерство решения нестандартных задач.</w:t>
      </w:r>
    </w:p>
    <w:p w:rsidR="00B11788" w:rsidRPr="00F90228" w:rsidRDefault="00F90228" w:rsidP="00F90228">
      <w:pPr>
        <w:numPr>
          <w:ilvl w:val="0"/>
          <w:numId w:val="0"/>
        </w:numPr>
        <w:tabs>
          <w:tab w:val="left" w:pos="709"/>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F90228">
        <w:rPr>
          <w:rFonts w:ascii="Times New Roman" w:hAnsi="Times New Roman" w:cs="Times New Roman"/>
          <w:color w:val="auto"/>
        </w:rPr>
        <w:t>31 марта 2023 года учащиеся Центра творчества «Радуга» приняли участие в спортивных эстафетах «Зоологические забеги», посвященных животному миру. Перед каждым конкурсом участники узнавали интересные факты о каком-либо животном. Затем «превращались» в этого зверя и выполняли соответствующее задание.</w:t>
      </w:r>
    </w:p>
    <w:p w:rsidR="00B41FB4" w:rsidRPr="00B11788" w:rsidRDefault="005256C7" w:rsidP="00B41FB4">
      <w:pPr>
        <w:pStyle w:val="aa"/>
        <w:ind w:firstLine="708"/>
        <w:jc w:val="both"/>
        <w:rPr>
          <w:rFonts w:ascii="Times New Roman" w:hAnsi="Times New Roman"/>
          <w:sz w:val="28"/>
          <w:szCs w:val="28"/>
        </w:rPr>
      </w:pPr>
      <w:r w:rsidRPr="00B11788">
        <w:rPr>
          <w:rFonts w:ascii="Times New Roman" w:hAnsi="Times New Roman"/>
          <w:sz w:val="28"/>
          <w:szCs w:val="28"/>
          <w:shd w:val="clear" w:color="auto" w:fill="FFFFFF"/>
        </w:rPr>
        <w:t xml:space="preserve">В период весенних каникул организовано 3 поездки, </w:t>
      </w:r>
      <w:r w:rsidRPr="00B11788">
        <w:rPr>
          <w:rFonts w:ascii="Times New Roman" w:hAnsi="Times New Roman"/>
          <w:sz w:val="28"/>
          <w:szCs w:val="28"/>
        </w:rPr>
        <w:t xml:space="preserve">охвачено 72 учащихся. </w:t>
      </w:r>
    </w:p>
    <w:p w:rsidR="00B11788" w:rsidRPr="00B11788" w:rsidRDefault="00B11788" w:rsidP="00B11788">
      <w:pPr>
        <w:pStyle w:val="aa"/>
        <w:ind w:firstLine="708"/>
        <w:jc w:val="both"/>
        <w:rPr>
          <w:rFonts w:ascii="Times New Roman" w:hAnsi="Times New Roman"/>
          <w:sz w:val="28"/>
          <w:szCs w:val="28"/>
        </w:rPr>
      </w:pPr>
      <w:r w:rsidRPr="00B11788">
        <w:rPr>
          <w:rFonts w:ascii="Times New Roman" w:hAnsi="Times New Roman"/>
          <w:sz w:val="28"/>
          <w:szCs w:val="28"/>
        </w:rPr>
        <w:t>27 марта, когда отмечается Всемирный </w:t>
      </w:r>
      <w:r w:rsidRPr="00B11788">
        <w:rPr>
          <w:rFonts w:ascii="Times New Roman" w:hAnsi="Times New Roman"/>
          <w:bCs/>
          <w:sz w:val="28"/>
          <w:szCs w:val="28"/>
        </w:rPr>
        <w:t>день театра, учащиеся и педагоги краеведческого музея «Истоки» отправились на премьеру спектакля «Месяц в деревне»</w:t>
      </w:r>
      <w:r w:rsidRPr="00B11788">
        <w:rPr>
          <w:rFonts w:ascii="Times New Roman" w:hAnsi="Times New Roman"/>
          <w:sz w:val="28"/>
          <w:szCs w:val="28"/>
        </w:rPr>
        <w:t xml:space="preserve"> по одноименной пьесе И.С. Тургенева в Театр Драмы г. Краснодара. Поездка состоялась благодаря Генеральному директору АНО всестороннего развития поддержки, помощи и содействия обществу «Помогаем вместе» Анастасии Викторовне Ирхиной. </w:t>
      </w:r>
    </w:p>
    <w:p w:rsidR="00B41FB4" w:rsidRPr="00B11788" w:rsidRDefault="00BF3C42" w:rsidP="00C6688B">
      <w:pPr>
        <w:pStyle w:val="aa"/>
        <w:jc w:val="both"/>
        <w:rPr>
          <w:rFonts w:ascii="Times New Roman" w:hAnsi="Times New Roman"/>
          <w:sz w:val="28"/>
          <w:szCs w:val="28"/>
        </w:rPr>
      </w:pPr>
      <w:r w:rsidRPr="00B11788">
        <w:rPr>
          <w:rFonts w:ascii="Times New Roman" w:hAnsi="Times New Roman"/>
          <w:sz w:val="28"/>
          <w:szCs w:val="28"/>
        </w:rPr>
        <w:tab/>
      </w:r>
      <w:r w:rsidR="005256C7" w:rsidRPr="00B11788">
        <w:rPr>
          <w:rFonts w:ascii="Times New Roman" w:hAnsi="Times New Roman"/>
          <w:sz w:val="28"/>
          <w:szCs w:val="28"/>
        </w:rPr>
        <w:t>28 марта 2023 года, в рамках краевого проекта «Освобождение Кубани: день за днем» краеведы музея «Истоки» совершили поисковую экспедицию «Война на Кубани: освобождение Роговской». Походу предшествовала большая подготовительная работа: по воспоминаниям местной жительницы ребята написали письмо в передачу «Жди меня», где речь шла о поиске родственников неизвестного солдата, погибшего  вблизи станицы Роговской.</w:t>
      </w:r>
      <w:r w:rsidR="00C6688B" w:rsidRPr="00B11788">
        <w:rPr>
          <w:rFonts w:ascii="Times New Roman" w:hAnsi="Times New Roman"/>
          <w:sz w:val="28"/>
          <w:szCs w:val="28"/>
        </w:rPr>
        <w:t xml:space="preserve"> Ребята добрались </w:t>
      </w:r>
      <w:r w:rsidR="005256C7" w:rsidRPr="00B11788">
        <w:rPr>
          <w:rFonts w:ascii="Times New Roman" w:hAnsi="Times New Roman"/>
          <w:sz w:val="28"/>
          <w:szCs w:val="28"/>
        </w:rPr>
        <w:t>до места расположения воинской части. С тех времен прошло 80 лет, но до сих пор четко видны углубления, оставшиеся от окопов и блиндажей. Под руководством опытного инструктора, ветерана МВД Назаренко Виталия Юрьевича, с помощью металлоискателя ребятам удалось  найти личные вещи бойцов. В ходе экспедиции воин-интернационалист Виталий Григорьевич Огуля рассказал поисковикам много интересных историй об освобождении станицы.</w:t>
      </w:r>
    </w:p>
    <w:p w:rsidR="005256C7" w:rsidRPr="00B11788" w:rsidRDefault="005256C7" w:rsidP="00B41FB4">
      <w:pPr>
        <w:pStyle w:val="aa"/>
        <w:ind w:firstLine="708"/>
        <w:jc w:val="both"/>
        <w:rPr>
          <w:rFonts w:ascii="Times New Roman" w:hAnsi="Times New Roman"/>
          <w:sz w:val="28"/>
          <w:szCs w:val="28"/>
        </w:rPr>
      </w:pPr>
      <w:r w:rsidRPr="00B11788">
        <w:rPr>
          <w:rFonts w:ascii="Times New Roman" w:hAnsi="Times New Roman"/>
          <w:sz w:val="28"/>
          <w:szCs w:val="28"/>
        </w:rPr>
        <w:t xml:space="preserve">30 марта 2023 года группа учащихся объединений «Спортик», «Родничок», «Пируэт», «Счастливый английский» посетили </w:t>
      </w:r>
      <w:r w:rsidRPr="00B11788">
        <w:rPr>
          <w:rFonts w:ascii="Times New Roman" w:hAnsi="Times New Roman"/>
          <w:sz w:val="28"/>
          <w:szCs w:val="28"/>
          <w:shd w:val="clear" w:color="auto" w:fill="FFFFFF"/>
        </w:rPr>
        <w:t xml:space="preserve">бассейн МАУ СШ, спортивного комплекса г. Тимашевска. </w:t>
      </w:r>
    </w:p>
    <w:p w:rsidR="00642632" w:rsidRPr="00050AC7" w:rsidRDefault="00A564D7" w:rsidP="00642632">
      <w:pPr>
        <w:numPr>
          <w:ilvl w:val="0"/>
          <w:numId w:val="0"/>
        </w:numPr>
        <w:adjustRightInd w:val="0"/>
        <w:snapToGrid w:val="0"/>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00E823D2" w:rsidRPr="00050AC7">
        <w:rPr>
          <w:rFonts w:ascii="Times New Roman" w:hAnsi="Times New Roman" w:cs="Times New Roman"/>
          <w:color w:val="auto"/>
        </w:rPr>
        <w:t xml:space="preserve">В течение учебного года учащимися Центра организовано </w:t>
      </w:r>
      <w:r w:rsidR="00E40904" w:rsidRPr="00050AC7">
        <w:rPr>
          <w:rFonts w:ascii="Times New Roman" w:hAnsi="Times New Roman" w:cs="Times New Roman"/>
          <w:color w:val="auto"/>
        </w:rPr>
        <w:t>2</w:t>
      </w:r>
      <w:r w:rsidR="00050AC7" w:rsidRPr="00050AC7">
        <w:rPr>
          <w:rFonts w:ascii="Times New Roman" w:hAnsi="Times New Roman" w:cs="Times New Roman"/>
          <w:color w:val="auto"/>
        </w:rPr>
        <w:t>5</w:t>
      </w:r>
      <w:r w:rsidR="00E823D2" w:rsidRPr="00050AC7">
        <w:rPr>
          <w:rFonts w:ascii="Times New Roman" w:hAnsi="Times New Roman" w:cs="Times New Roman"/>
          <w:color w:val="auto"/>
        </w:rPr>
        <w:t xml:space="preserve"> </w:t>
      </w:r>
      <w:r w:rsidR="00E823D2" w:rsidRPr="00050AC7">
        <w:rPr>
          <w:rFonts w:ascii="Times New Roman" w:hAnsi="Times New Roman" w:cs="Times New Roman"/>
          <w:b/>
          <w:color w:val="auto"/>
        </w:rPr>
        <w:t>экскурсионных поездок</w:t>
      </w:r>
      <w:r w:rsidR="00E823D2" w:rsidRPr="00050AC7">
        <w:rPr>
          <w:rFonts w:ascii="Times New Roman" w:hAnsi="Times New Roman" w:cs="Times New Roman"/>
          <w:color w:val="auto"/>
        </w:rPr>
        <w:t xml:space="preserve">, охвачено </w:t>
      </w:r>
      <w:r w:rsidR="00050AC7" w:rsidRPr="00050AC7">
        <w:rPr>
          <w:rFonts w:ascii="Times New Roman" w:hAnsi="Times New Roman" w:cs="Times New Roman"/>
          <w:color w:val="auto"/>
        </w:rPr>
        <w:t>603</w:t>
      </w:r>
      <w:r w:rsidR="00E823D2" w:rsidRPr="00050AC7">
        <w:rPr>
          <w:rFonts w:ascii="Times New Roman" w:hAnsi="Times New Roman" w:cs="Times New Roman"/>
          <w:color w:val="auto"/>
        </w:rPr>
        <w:t xml:space="preserve"> учащихся.</w:t>
      </w:r>
      <w:r w:rsidR="00BC18FE" w:rsidRPr="00050AC7">
        <w:rPr>
          <w:rFonts w:ascii="Times New Roman" w:eastAsia="Calibri" w:hAnsi="Times New Roman" w:cs="Times New Roman"/>
          <w:color w:val="auto"/>
        </w:rPr>
        <w:t xml:space="preserve"> </w:t>
      </w:r>
    </w:p>
    <w:p w:rsidR="00642632" w:rsidRPr="00642632" w:rsidRDefault="00642632" w:rsidP="00642632">
      <w:pPr>
        <w:numPr>
          <w:ilvl w:val="0"/>
          <w:numId w:val="0"/>
        </w:numPr>
        <w:adjustRightInd w:val="0"/>
        <w:snapToGrid w:val="0"/>
        <w:spacing w:before="0" w:beforeAutospacing="0" w:after="0" w:line="240" w:lineRule="auto"/>
        <w:rPr>
          <w:rFonts w:ascii="Times New Roman" w:hAnsi="Times New Roman" w:cs="Times New Roman"/>
          <w:color w:val="auto"/>
          <w:shd w:val="clear" w:color="auto" w:fill="FFFFFF"/>
        </w:rPr>
      </w:pPr>
      <w:r>
        <w:rPr>
          <w:rFonts w:ascii="Times New Roman" w:hAnsi="Times New Roman" w:cs="Times New Roman"/>
          <w:color w:val="FF0000"/>
        </w:rPr>
        <w:tab/>
      </w:r>
      <w:r w:rsidRPr="00642632">
        <w:rPr>
          <w:rFonts w:ascii="Times New Roman" w:hAnsi="Times New Roman" w:cs="Times New Roman"/>
          <w:color w:val="auto"/>
          <w:shd w:val="clear" w:color="auto" w:fill="FFFFFF"/>
        </w:rPr>
        <w:t xml:space="preserve">5 мая 2023 года в Центре творчества «Радуга» станицы Роговской прошло торжественное мероприятие, посвященное 70-летнему </w:t>
      </w:r>
      <w:r w:rsidRPr="00642632">
        <w:rPr>
          <w:rFonts w:ascii="Times New Roman" w:hAnsi="Times New Roman" w:cs="Times New Roman"/>
          <w:b/>
          <w:color w:val="auto"/>
          <w:shd w:val="clear" w:color="auto" w:fill="FFFFFF"/>
        </w:rPr>
        <w:t>юбилею организации</w:t>
      </w:r>
      <w:r w:rsidRPr="00642632">
        <w:rPr>
          <w:rFonts w:ascii="Times New Roman" w:hAnsi="Times New Roman" w:cs="Times New Roman"/>
          <w:color w:val="auto"/>
          <w:shd w:val="clear" w:color="auto" w:fill="FFFFFF"/>
        </w:rPr>
        <w:t xml:space="preserve">. На празднике присутствовали делегации Центров творчества Тимашевского, Брюховецкого и Калининского районов, руководители образовательных и общественных организаций Тимашевского района.   Гостям была представлена </w:t>
      </w:r>
      <w:r w:rsidRPr="00642632">
        <w:rPr>
          <w:rFonts w:ascii="Times New Roman" w:hAnsi="Times New Roman" w:cs="Times New Roman"/>
          <w:color w:val="auto"/>
          <w:shd w:val="clear" w:color="auto" w:fill="FFFFFF"/>
        </w:rPr>
        <w:lastRenderedPageBreak/>
        <w:t xml:space="preserve">выставка детских работ, </w:t>
      </w:r>
      <w:r w:rsidRPr="00642632">
        <w:rPr>
          <w:rFonts w:ascii="Times New Roman" w:hAnsi="Times New Roman" w:cs="Times New Roman"/>
          <w:color w:val="auto"/>
        </w:rPr>
        <w:t>фотовыставка «История в старых фотографиях», где отражена жизнь Дома пионеров</w:t>
      </w:r>
      <w:r w:rsidRPr="00642632">
        <w:rPr>
          <w:rFonts w:ascii="Times New Roman" w:hAnsi="Times New Roman" w:cs="Times New Roman"/>
          <w:color w:val="auto"/>
          <w:shd w:val="clear" w:color="auto" w:fill="FFFFFF"/>
        </w:rPr>
        <w:t>.</w:t>
      </w:r>
    </w:p>
    <w:p w:rsidR="00642632" w:rsidRPr="00642632" w:rsidRDefault="00642632" w:rsidP="00642632">
      <w:pPr>
        <w:numPr>
          <w:ilvl w:val="0"/>
          <w:numId w:val="0"/>
        </w:numPr>
        <w:adjustRightInd w:val="0"/>
        <w:snapToGrid w:val="0"/>
        <w:spacing w:before="0" w:beforeAutospacing="0" w:after="0" w:line="240" w:lineRule="auto"/>
        <w:rPr>
          <w:rFonts w:ascii="Times New Roman" w:hAnsi="Times New Roman" w:cs="Times New Roman"/>
          <w:color w:val="auto"/>
        </w:rPr>
      </w:pPr>
      <w:r w:rsidRPr="00642632">
        <w:rPr>
          <w:rFonts w:ascii="Times New Roman" w:hAnsi="Times New Roman" w:cs="Times New Roman"/>
          <w:color w:val="auto"/>
          <w:shd w:val="clear" w:color="auto" w:fill="FFFFFF"/>
        </w:rPr>
        <w:tab/>
      </w:r>
      <w:r w:rsidRPr="00642632">
        <w:rPr>
          <w:rFonts w:ascii="Times New Roman" w:hAnsi="Times New Roman" w:cs="Times New Roman"/>
          <w:color w:val="auto"/>
        </w:rPr>
        <w:t>Большой интерес у гостей вызвала экскурсия по объединениям. П</w:t>
      </w:r>
      <w:r w:rsidRPr="00642632">
        <w:rPr>
          <w:rFonts w:ascii="Times New Roman" w:hAnsi="Times New Roman" w:cs="Times New Roman"/>
          <w:color w:val="auto"/>
          <w:shd w:val="clear" w:color="auto" w:fill="FFFFFF"/>
        </w:rPr>
        <w:t xml:space="preserve">едагоги и учащиеся творчески презентовали свою работу, показали яркие моменты деятельности. </w:t>
      </w:r>
    </w:p>
    <w:p w:rsidR="00642632" w:rsidRPr="00642632" w:rsidRDefault="00642632" w:rsidP="00642632">
      <w:pPr>
        <w:numPr>
          <w:ilvl w:val="0"/>
          <w:numId w:val="0"/>
        </w:numPr>
        <w:adjustRightInd w:val="0"/>
        <w:snapToGrid w:val="0"/>
        <w:spacing w:before="0" w:beforeAutospacing="0" w:after="0" w:line="240" w:lineRule="auto"/>
        <w:rPr>
          <w:rFonts w:ascii="Times New Roman" w:hAnsi="Times New Roman" w:cs="Times New Roman"/>
          <w:color w:val="auto"/>
        </w:rPr>
      </w:pPr>
      <w:r w:rsidRPr="00642632">
        <w:rPr>
          <w:rFonts w:ascii="Times New Roman" w:hAnsi="Times New Roman" w:cs="Times New Roman"/>
          <w:color w:val="auto"/>
        </w:rPr>
        <w:tab/>
      </w:r>
      <w:r w:rsidRPr="00642632">
        <w:rPr>
          <w:rFonts w:ascii="Times New Roman" w:hAnsi="Times New Roman" w:cs="Times New Roman"/>
          <w:color w:val="auto"/>
          <w:shd w:val="clear" w:color="auto" w:fill="FFFFFF"/>
        </w:rPr>
        <w:t>Продолжилось мероприятие в краеведческом музее «Истоки». Г</w:t>
      </w:r>
      <w:r w:rsidRPr="00642632">
        <w:rPr>
          <w:rFonts w:ascii="Times New Roman" w:hAnsi="Times New Roman" w:cs="Times New Roman"/>
          <w:color w:val="auto"/>
        </w:rPr>
        <w:t>ости праздника совершили экскурс в историю Центра творчества «Радуга» от его открытия до наших дней. Краеведы музея подготовили видеоролики, увлекательные экскурсии и мастер-класс «Платок Победы». Каждый присутствующий получил возможность увековечить имя героя своей родословной – участника Великой Отечественной войны.</w:t>
      </w:r>
    </w:p>
    <w:p w:rsidR="00E16037" w:rsidRPr="002B3857" w:rsidRDefault="00642632" w:rsidP="00CD5AF1">
      <w:pPr>
        <w:numPr>
          <w:ilvl w:val="0"/>
          <w:numId w:val="0"/>
        </w:numPr>
        <w:adjustRightInd w:val="0"/>
        <w:snapToGrid w:val="0"/>
        <w:spacing w:before="0" w:beforeAutospacing="0" w:after="0" w:line="240" w:lineRule="auto"/>
        <w:rPr>
          <w:rFonts w:ascii="Times New Roman" w:hAnsi="Times New Roman" w:cs="Times New Roman"/>
          <w:color w:val="auto"/>
        </w:rPr>
      </w:pPr>
      <w:r w:rsidRPr="00642632">
        <w:rPr>
          <w:rFonts w:ascii="Times New Roman" w:hAnsi="Times New Roman" w:cs="Times New Roman"/>
          <w:color w:val="auto"/>
        </w:rPr>
        <w:tab/>
      </w:r>
      <w:r w:rsidRPr="00642632">
        <w:rPr>
          <w:rFonts w:ascii="Times New Roman" w:hAnsi="Times New Roman" w:cs="Times New Roman"/>
          <w:color w:val="auto"/>
          <w:shd w:val="clear" w:color="auto" w:fill="FFFFFF"/>
        </w:rPr>
        <w:t xml:space="preserve">Праздничный юбилейный концерт «Дом, где согреваются сердца» состоялся на сцене Дворца Культуры. </w:t>
      </w:r>
      <w:r w:rsidRPr="00642632">
        <w:rPr>
          <w:rFonts w:ascii="Times New Roman" w:hAnsi="Times New Roman" w:cs="Times New Roman"/>
          <w:color w:val="auto"/>
        </w:rPr>
        <w:t>Программа отличалась многообразием творческих номеров, жанров и сценических костюмов. Яркое представление подготовили объединения: «Пируэт», руководитель Аверкиева С.С., «Орхидея», руководитель Сорокина Е.Г., «Спортик», руководитель Олейник Т.В., «Веселые нотки», руководитель Кучеренко Н.В., «Живое слово», руководитель Кучинская Е.Н., «И</w:t>
      </w:r>
      <w:r w:rsidR="00CB4F3B">
        <w:rPr>
          <w:rFonts w:ascii="Times New Roman" w:hAnsi="Times New Roman" w:cs="Times New Roman"/>
          <w:color w:val="auto"/>
        </w:rPr>
        <w:t>м</w:t>
      </w:r>
      <w:r w:rsidRPr="00642632">
        <w:rPr>
          <w:rFonts w:ascii="Times New Roman" w:hAnsi="Times New Roman" w:cs="Times New Roman"/>
          <w:color w:val="auto"/>
        </w:rPr>
        <w:t xml:space="preserve">пульс», руководитель Ревазян О.М. </w:t>
      </w:r>
      <w:r w:rsidRPr="00642632">
        <w:rPr>
          <w:rFonts w:ascii="Times New Roman" w:hAnsi="Times New Roman" w:cs="Times New Roman"/>
          <w:color w:val="auto"/>
          <w:shd w:val="clear" w:color="auto" w:fill="FFFFFF"/>
        </w:rPr>
        <w:t>Участники концерта подарили зрителям радость от своего творчества. Концертная программа прошла на одном дыхании.</w:t>
      </w:r>
      <w:r w:rsidRPr="00642632">
        <w:rPr>
          <w:rFonts w:ascii="Times New Roman" w:hAnsi="Times New Roman" w:cs="Times New Roman"/>
          <w:color w:val="auto"/>
        </w:rPr>
        <w:t xml:space="preserve"> </w:t>
      </w:r>
    </w:p>
    <w:p w:rsidR="00564B9D" w:rsidRPr="0098788A" w:rsidRDefault="00642632" w:rsidP="00CD5AF1">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564B9D" w:rsidRPr="0098788A">
        <w:rPr>
          <w:rFonts w:ascii="Times New Roman" w:hAnsi="Times New Roman" w:cs="Times New Roman"/>
          <w:color w:val="auto"/>
        </w:rPr>
        <w:t xml:space="preserve">Благодаря воспитательной силе мероприятий, учащиеся пополняют свои знания, развивают творческие способности, проявляют индивидуальность, учатся общению, ориентированию в различных жизненных ситуациях, воспитывают в себе элементарную культуру поведения. </w:t>
      </w:r>
    </w:p>
    <w:p w:rsidR="00564B9D" w:rsidRPr="0098788A" w:rsidRDefault="00564B9D" w:rsidP="00564B9D">
      <w:pPr>
        <w:numPr>
          <w:ilvl w:val="0"/>
          <w:numId w:val="0"/>
        </w:numPr>
        <w:shd w:val="clear" w:color="auto" w:fill="FFFFFF"/>
        <w:spacing w:before="0" w:beforeAutospacing="0" w:after="0" w:line="240" w:lineRule="auto"/>
        <w:rPr>
          <w:rFonts w:ascii="Times New Roman" w:hAnsi="Times New Roman" w:cs="Times New Roman"/>
          <w:color w:val="auto"/>
        </w:rPr>
      </w:pPr>
      <w:r w:rsidRPr="0098788A">
        <w:rPr>
          <w:rFonts w:ascii="Times New Roman" w:hAnsi="Times New Roman" w:cs="Times New Roman"/>
          <w:color w:val="auto"/>
        </w:rPr>
        <w:tab/>
        <w:t>Анализируя деятельность педагогов, можно сделать вывод, что воспитательная работа с учащимися Центра творчества «Радуга» в 202</w:t>
      </w:r>
      <w:r w:rsidR="0098788A" w:rsidRPr="0098788A">
        <w:rPr>
          <w:rFonts w:ascii="Times New Roman" w:hAnsi="Times New Roman" w:cs="Times New Roman"/>
          <w:color w:val="auto"/>
        </w:rPr>
        <w:t>2</w:t>
      </w:r>
      <w:r w:rsidRPr="0098788A">
        <w:rPr>
          <w:rFonts w:ascii="Times New Roman" w:hAnsi="Times New Roman" w:cs="Times New Roman"/>
          <w:color w:val="auto"/>
        </w:rPr>
        <w:t>-202</w:t>
      </w:r>
      <w:r w:rsidR="0098788A" w:rsidRPr="0098788A">
        <w:rPr>
          <w:rFonts w:ascii="Times New Roman" w:hAnsi="Times New Roman" w:cs="Times New Roman"/>
          <w:color w:val="auto"/>
        </w:rPr>
        <w:t>3</w:t>
      </w:r>
      <w:r w:rsidRPr="0098788A">
        <w:rPr>
          <w:rFonts w:ascii="Times New Roman" w:hAnsi="Times New Roman" w:cs="Times New Roman"/>
          <w:color w:val="auto"/>
        </w:rPr>
        <w:t xml:space="preserve"> учебно</w:t>
      </w:r>
      <w:r w:rsidR="00D569EC" w:rsidRPr="0098788A">
        <w:rPr>
          <w:rFonts w:ascii="Times New Roman" w:hAnsi="Times New Roman" w:cs="Times New Roman"/>
          <w:color w:val="auto"/>
        </w:rPr>
        <w:t>м</w:t>
      </w:r>
      <w:r w:rsidRPr="0098788A">
        <w:rPr>
          <w:rFonts w:ascii="Times New Roman" w:hAnsi="Times New Roman" w:cs="Times New Roman"/>
          <w:color w:val="auto"/>
        </w:rPr>
        <w:t xml:space="preserve"> год</w:t>
      </w:r>
      <w:r w:rsidR="00D569EC" w:rsidRPr="0098788A">
        <w:rPr>
          <w:rFonts w:ascii="Times New Roman" w:hAnsi="Times New Roman" w:cs="Times New Roman"/>
          <w:color w:val="auto"/>
        </w:rPr>
        <w:t>у</w:t>
      </w:r>
      <w:r w:rsidRPr="0098788A">
        <w:rPr>
          <w:rFonts w:ascii="Times New Roman" w:hAnsi="Times New Roman" w:cs="Times New Roman"/>
          <w:color w:val="auto"/>
        </w:rPr>
        <w:t xml:space="preserve"> проведен</w:t>
      </w:r>
      <w:r w:rsidR="0069577E">
        <w:rPr>
          <w:rFonts w:ascii="Times New Roman" w:hAnsi="Times New Roman" w:cs="Times New Roman"/>
          <w:color w:val="auto"/>
        </w:rPr>
        <w:t xml:space="preserve">а на достаточно высоком уровне, </w:t>
      </w:r>
      <w:r w:rsidRPr="0098788A">
        <w:rPr>
          <w:rFonts w:ascii="Times New Roman" w:hAnsi="Times New Roman" w:cs="Times New Roman"/>
          <w:color w:val="auto"/>
        </w:rPr>
        <w:t>поставленные цели и задачи реализованы.</w:t>
      </w:r>
    </w:p>
    <w:p w:rsidR="005B35F3" w:rsidRPr="001415C8" w:rsidRDefault="00F84A28"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ab/>
      </w:r>
    </w:p>
    <w:p w:rsidR="004D4F77" w:rsidRPr="001415C8" w:rsidRDefault="00EC69F0"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tab/>
      </w:r>
      <w:r w:rsidR="004D4F77" w:rsidRPr="00793054">
        <w:rPr>
          <w:rFonts w:ascii="Times New Roman" w:hAnsi="Times New Roman" w:cs="Times New Roman"/>
          <w:b/>
          <w:color w:val="auto"/>
        </w:rPr>
        <w:t>Профилактическая работа</w:t>
      </w:r>
      <w:r w:rsidR="004D4F77" w:rsidRPr="001415C8">
        <w:rPr>
          <w:rFonts w:ascii="Times New Roman" w:hAnsi="Times New Roman" w:cs="Times New Roman"/>
          <w:color w:val="auto"/>
        </w:rPr>
        <w:t xml:space="preserve"> с детьми «группы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и клубы Центра, либо для участия в мероприятиях и конкурсах, при этом создавая необходимые социально-педагогические условия. </w:t>
      </w:r>
    </w:p>
    <w:p w:rsid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tab/>
      </w:r>
      <w:r w:rsidR="00EF4085">
        <w:rPr>
          <w:rFonts w:ascii="Times New Roman" w:hAnsi="Times New Roman" w:cs="Times New Roman"/>
          <w:color w:val="auto"/>
        </w:rPr>
        <w:t>У</w:t>
      </w:r>
      <w:r w:rsidRPr="001415C8">
        <w:rPr>
          <w:rFonts w:ascii="Times New Roman" w:hAnsi="Times New Roman" w:cs="Times New Roman"/>
          <w:color w:val="auto"/>
        </w:rPr>
        <w:t>чащи</w:t>
      </w:r>
      <w:r w:rsidR="00EF4085">
        <w:rPr>
          <w:rFonts w:ascii="Times New Roman" w:hAnsi="Times New Roman" w:cs="Times New Roman"/>
          <w:color w:val="auto"/>
        </w:rPr>
        <w:t>е</w:t>
      </w:r>
      <w:r w:rsidRPr="001415C8">
        <w:rPr>
          <w:rFonts w:ascii="Times New Roman" w:hAnsi="Times New Roman" w:cs="Times New Roman"/>
          <w:color w:val="auto"/>
        </w:rPr>
        <w:t>ся, посещающи</w:t>
      </w:r>
      <w:r w:rsidR="00EF4085">
        <w:rPr>
          <w:rFonts w:ascii="Times New Roman" w:hAnsi="Times New Roman" w:cs="Times New Roman"/>
          <w:color w:val="auto"/>
        </w:rPr>
        <w:t>е</w:t>
      </w:r>
      <w:r w:rsidRPr="001415C8">
        <w:rPr>
          <w:rFonts w:ascii="Times New Roman" w:hAnsi="Times New Roman" w:cs="Times New Roman"/>
          <w:color w:val="auto"/>
        </w:rPr>
        <w:t xml:space="preserve"> объединения и клубы Центра творчества «Радуга» по социальному статусу: </w:t>
      </w:r>
    </w:p>
    <w:p w:rsidR="006131B0" w:rsidRDefault="006131B0" w:rsidP="004D4F77">
      <w:pPr>
        <w:numPr>
          <w:ilvl w:val="0"/>
          <w:numId w:val="0"/>
        </w:numPr>
        <w:adjustRightInd w:val="0"/>
        <w:snapToGrid w:val="0"/>
        <w:spacing w:before="0" w:beforeAutospacing="0" w:after="0" w:line="240" w:lineRule="auto"/>
        <w:rPr>
          <w:rFonts w:ascii="Times New Roman" w:hAnsi="Times New Roman" w:cs="Times New Roman"/>
          <w:color w:val="auto"/>
        </w:rPr>
      </w:pPr>
    </w:p>
    <w:p w:rsidR="006131B0" w:rsidRDefault="006131B0" w:rsidP="004D4F77">
      <w:pPr>
        <w:numPr>
          <w:ilvl w:val="0"/>
          <w:numId w:val="0"/>
        </w:numPr>
        <w:adjustRightInd w:val="0"/>
        <w:snapToGrid w:val="0"/>
        <w:spacing w:before="0" w:beforeAutospacing="0" w:after="0" w:line="240" w:lineRule="auto"/>
        <w:rPr>
          <w:rFonts w:ascii="Times New Roman" w:hAnsi="Times New Roman" w:cs="Times New Roman"/>
          <w:color w:val="auto"/>
        </w:rPr>
      </w:pPr>
    </w:p>
    <w:p w:rsidR="006131B0" w:rsidRDefault="006131B0" w:rsidP="004D4F77">
      <w:pPr>
        <w:numPr>
          <w:ilvl w:val="0"/>
          <w:numId w:val="0"/>
        </w:numPr>
        <w:adjustRightInd w:val="0"/>
        <w:snapToGrid w:val="0"/>
        <w:spacing w:before="0" w:beforeAutospacing="0" w:after="0" w:line="240" w:lineRule="auto"/>
        <w:rPr>
          <w:rFonts w:ascii="Times New Roman" w:hAnsi="Times New Roman" w:cs="Times New Roman"/>
          <w:color w:val="auto"/>
        </w:rPr>
      </w:pPr>
    </w:p>
    <w:p w:rsidR="006131B0" w:rsidRDefault="006131B0" w:rsidP="004D4F77">
      <w:pPr>
        <w:numPr>
          <w:ilvl w:val="0"/>
          <w:numId w:val="0"/>
        </w:numPr>
        <w:adjustRightInd w:val="0"/>
        <w:snapToGrid w:val="0"/>
        <w:spacing w:before="0" w:beforeAutospacing="0" w:after="0" w:line="240" w:lineRule="auto"/>
        <w:rPr>
          <w:rFonts w:ascii="Times New Roman" w:hAnsi="Times New Roman" w:cs="Times New Roman"/>
          <w:color w:val="auto"/>
        </w:rPr>
      </w:pPr>
    </w:p>
    <w:p w:rsidR="006131B0" w:rsidRPr="001415C8" w:rsidRDefault="006131B0" w:rsidP="004D4F77">
      <w:pPr>
        <w:numPr>
          <w:ilvl w:val="0"/>
          <w:numId w:val="0"/>
        </w:numPr>
        <w:adjustRightInd w:val="0"/>
        <w:snapToGrid w:val="0"/>
        <w:spacing w:before="0" w:beforeAutospacing="0" w:after="0" w:line="240" w:lineRule="auto"/>
        <w:rPr>
          <w:rFonts w:ascii="Times New Roman" w:hAnsi="Times New Roman" w:cs="Times New Roman"/>
          <w:color w:val="auto"/>
        </w:rPr>
      </w:pPr>
    </w:p>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1"/>
        <w:gridCol w:w="1500"/>
        <w:gridCol w:w="1599"/>
        <w:gridCol w:w="1770"/>
      </w:tblGrid>
      <w:tr w:rsidR="004D4F77" w:rsidRPr="004D4F77" w:rsidTr="00F01BAE">
        <w:trPr>
          <w:jc w:val="center"/>
        </w:trPr>
        <w:tc>
          <w:tcPr>
            <w:tcW w:w="3741" w:type="dxa"/>
            <w:vMerge w:val="restart"/>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lastRenderedPageBreak/>
              <w:t>Социальный статус</w:t>
            </w:r>
          </w:p>
        </w:tc>
        <w:tc>
          <w:tcPr>
            <w:tcW w:w="4869" w:type="dxa"/>
            <w:gridSpan w:val="3"/>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Количество учащихся</w:t>
            </w:r>
          </w:p>
        </w:tc>
      </w:tr>
      <w:tr w:rsidR="004D4F77" w:rsidRPr="004D4F77" w:rsidTr="00F01BAE">
        <w:trPr>
          <w:jc w:val="center"/>
        </w:trPr>
        <w:tc>
          <w:tcPr>
            <w:tcW w:w="3741" w:type="dxa"/>
            <w:vMerge/>
            <w:tcBorders>
              <w:top w:val="single" w:sz="4" w:space="0" w:color="auto"/>
              <w:left w:val="single" w:sz="4" w:space="0" w:color="auto"/>
              <w:bottom w:val="single" w:sz="4" w:space="0" w:color="auto"/>
              <w:right w:val="single" w:sz="4" w:space="0" w:color="auto"/>
            </w:tcBorders>
            <w:vAlign w:val="center"/>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p>
        </w:tc>
        <w:tc>
          <w:tcPr>
            <w:tcW w:w="150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2020-2021</w:t>
            </w:r>
          </w:p>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учебный год</w:t>
            </w:r>
          </w:p>
        </w:tc>
        <w:tc>
          <w:tcPr>
            <w:tcW w:w="1599"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2021-2022</w:t>
            </w:r>
          </w:p>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учебный год</w:t>
            </w:r>
          </w:p>
        </w:tc>
        <w:tc>
          <w:tcPr>
            <w:tcW w:w="177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2022-2023</w:t>
            </w:r>
          </w:p>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учебный год</w:t>
            </w:r>
          </w:p>
        </w:tc>
      </w:tr>
      <w:tr w:rsidR="004D4F77" w:rsidRPr="004D4F77" w:rsidTr="00F01BAE">
        <w:trPr>
          <w:jc w:val="center"/>
        </w:trPr>
        <w:tc>
          <w:tcPr>
            <w:tcW w:w="3741"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 xml:space="preserve">дети, находящиеся под опекой, в приемных семьях </w:t>
            </w:r>
          </w:p>
        </w:tc>
        <w:tc>
          <w:tcPr>
            <w:tcW w:w="150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20</w:t>
            </w:r>
          </w:p>
        </w:tc>
        <w:tc>
          <w:tcPr>
            <w:tcW w:w="1599"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14</w:t>
            </w:r>
          </w:p>
        </w:tc>
        <w:tc>
          <w:tcPr>
            <w:tcW w:w="177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12</w:t>
            </w:r>
          </w:p>
        </w:tc>
      </w:tr>
      <w:tr w:rsidR="004D4F77" w:rsidRPr="004D4F77" w:rsidTr="00F01BAE">
        <w:trPr>
          <w:jc w:val="center"/>
        </w:trPr>
        <w:tc>
          <w:tcPr>
            <w:tcW w:w="3741"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дети-инвалиды</w:t>
            </w:r>
          </w:p>
        </w:tc>
        <w:tc>
          <w:tcPr>
            <w:tcW w:w="150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3</w:t>
            </w:r>
          </w:p>
        </w:tc>
        <w:tc>
          <w:tcPr>
            <w:tcW w:w="1599"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4</w:t>
            </w:r>
          </w:p>
        </w:tc>
        <w:tc>
          <w:tcPr>
            <w:tcW w:w="177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4</w:t>
            </w:r>
          </w:p>
        </w:tc>
      </w:tr>
      <w:tr w:rsidR="004D4F77" w:rsidRPr="004D4F77" w:rsidTr="00F01BAE">
        <w:trPr>
          <w:jc w:val="center"/>
        </w:trPr>
        <w:tc>
          <w:tcPr>
            <w:tcW w:w="3741"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дети, проживающие в многодетных семьях</w:t>
            </w:r>
          </w:p>
        </w:tc>
        <w:tc>
          <w:tcPr>
            <w:tcW w:w="150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150</w:t>
            </w:r>
          </w:p>
        </w:tc>
        <w:tc>
          <w:tcPr>
            <w:tcW w:w="1599"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123</w:t>
            </w:r>
          </w:p>
        </w:tc>
        <w:tc>
          <w:tcPr>
            <w:tcW w:w="177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116</w:t>
            </w:r>
          </w:p>
        </w:tc>
      </w:tr>
      <w:tr w:rsidR="004D4F77" w:rsidRPr="004D4F77" w:rsidTr="00F01BAE">
        <w:trPr>
          <w:jc w:val="center"/>
        </w:trPr>
        <w:tc>
          <w:tcPr>
            <w:tcW w:w="3741"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 xml:space="preserve">дети, проживающие в неполных семьях </w:t>
            </w:r>
          </w:p>
        </w:tc>
        <w:tc>
          <w:tcPr>
            <w:tcW w:w="150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95</w:t>
            </w:r>
          </w:p>
        </w:tc>
        <w:tc>
          <w:tcPr>
            <w:tcW w:w="1599"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68</w:t>
            </w:r>
          </w:p>
        </w:tc>
        <w:tc>
          <w:tcPr>
            <w:tcW w:w="177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54</w:t>
            </w:r>
          </w:p>
        </w:tc>
      </w:tr>
      <w:tr w:rsidR="004D4F77" w:rsidRPr="004D4F77" w:rsidTr="00F01BAE">
        <w:trPr>
          <w:jc w:val="center"/>
        </w:trPr>
        <w:tc>
          <w:tcPr>
            <w:tcW w:w="3741"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 xml:space="preserve">дети, проживающие в малообеспеченных семьях </w:t>
            </w:r>
          </w:p>
        </w:tc>
        <w:tc>
          <w:tcPr>
            <w:tcW w:w="150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30</w:t>
            </w:r>
          </w:p>
        </w:tc>
        <w:tc>
          <w:tcPr>
            <w:tcW w:w="1599"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16</w:t>
            </w:r>
          </w:p>
        </w:tc>
        <w:tc>
          <w:tcPr>
            <w:tcW w:w="177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12</w:t>
            </w:r>
          </w:p>
        </w:tc>
      </w:tr>
      <w:tr w:rsidR="004D4F77" w:rsidRPr="004D4F77" w:rsidTr="00F01BAE">
        <w:trPr>
          <w:jc w:val="center"/>
        </w:trPr>
        <w:tc>
          <w:tcPr>
            <w:tcW w:w="3741"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 xml:space="preserve">Всего: </w:t>
            </w:r>
          </w:p>
        </w:tc>
        <w:tc>
          <w:tcPr>
            <w:tcW w:w="150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298</w:t>
            </w:r>
          </w:p>
        </w:tc>
        <w:tc>
          <w:tcPr>
            <w:tcW w:w="1599"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225</w:t>
            </w:r>
          </w:p>
        </w:tc>
        <w:tc>
          <w:tcPr>
            <w:tcW w:w="1770" w:type="dxa"/>
            <w:tcBorders>
              <w:top w:val="single" w:sz="4" w:space="0" w:color="auto"/>
              <w:left w:val="single" w:sz="4" w:space="0" w:color="auto"/>
              <w:bottom w:val="single" w:sz="4" w:space="0" w:color="auto"/>
              <w:right w:val="single" w:sz="4" w:space="0" w:color="auto"/>
            </w:tcBorders>
            <w:hideMark/>
          </w:tcPr>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4D4F77">
              <w:rPr>
                <w:rFonts w:ascii="Times New Roman" w:hAnsi="Times New Roman" w:cs="Times New Roman"/>
                <w:color w:val="auto"/>
              </w:rPr>
              <w:t>198</w:t>
            </w:r>
          </w:p>
        </w:tc>
      </w:tr>
    </w:tbl>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p>
    <w:p w:rsidR="004D4F77" w:rsidRPr="001415C8" w:rsidRDefault="004D4F77" w:rsidP="004D4F77">
      <w:pPr>
        <w:numPr>
          <w:ilvl w:val="0"/>
          <w:numId w:val="0"/>
        </w:numPr>
        <w:adjustRightInd w:val="0"/>
        <w:snapToGrid w:val="0"/>
        <w:spacing w:before="0" w:beforeAutospacing="0" w:after="0" w:line="240" w:lineRule="auto"/>
        <w:ind w:left="1276"/>
        <w:rPr>
          <w:rFonts w:ascii="Times New Roman" w:hAnsi="Times New Roman" w:cs="Times New Roman"/>
          <w:color w:val="auto"/>
        </w:rPr>
      </w:pPr>
      <w:r w:rsidRPr="001415C8">
        <w:rPr>
          <w:rFonts w:ascii="Times New Roman" w:hAnsi="Times New Roman" w:cs="Times New Roman"/>
          <w:color w:val="auto"/>
        </w:rPr>
        <w:t xml:space="preserve">- из многодетных семей - 116, </w:t>
      </w:r>
    </w:p>
    <w:p w:rsidR="004D4F77" w:rsidRPr="001415C8" w:rsidRDefault="004D4F77" w:rsidP="004D4F77">
      <w:pPr>
        <w:numPr>
          <w:ilvl w:val="0"/>
          <w:numId w:val="0"/>
        </w:numPr>
        <w:adjustRightInd w:val="0"/>
        <w:snapToGrid w:val="0"/>
        <w:spacing w:before="0" w:beforeAutospacing="0" w:after="0" w:line="240" w:lineRule="auto"/>
        <w:ind w:left="1276"/>
        <w:rPr>
          <w:rFonts w:ascii="Times New Roman" w:hAnsi="Times New Roman" w:cs="Times New Roman"/>
          <w:color w:val="auto"/>
        </w:rPr>
      </w:pPr>
      <w:r w:rsidRPr="001415C8">
        <w:rPr>
          <w:rFonts w:ascii="Times New Roman" w:hAnsi="Times New Roman" w:cs="Times New Roman"/>
          <w:color w:val="auto"/>
        </w:rPr>
        <w:t xml:space="preserve">- из неполных – 54, </w:t>
      </w:r>
    </w:p>
    <w:p w:rsidR="004D4F77" w:rsidRPr="001415C8" w:rsidRDefault="004D4F77" w:rsidP="004D4F77">
      <w:pPr>
        <w:numPr>
          <w:ilvl w:val="0"/>
          <w:numId w:val="0"/>
        </w:numPr>
        <w:adjustRightInd w:val="0"/>
        <w:snapToGrid w:val="0"/>
        <w:spacing w:before="0" w:beforeAutospacing="0" w:after="0" w:line="240" w:lineRule="auto"/>
        <w:ind w:left="1276"/>
        <w:rPr>
          <w:rFonts w:ascii="Times New Roman" w:hAnsi="Times New Roman" w:cs="Times New Roman"/>
          <w:color w:val="auto"/>
        </w:rPr>
      </w:pPr>
      <w:r w:rsidRPr="001415C8">
        <w:rPr>
          <w:rFonts w:ascii="Times New Roman" w:hAnsi="Times New Roman" w:cs="Times New Roman"/>
          <w:color w:val="auto"/>
        </w:rPr>
        <w:t xml:space="preserve">- из малообеспеченных – 12, </w:t>
      </w:r>
    </w:p>
    <w:p w:rsidR="004D4F77" w:rsidRPr="001415C8" w:rsidRDefault="004D4F77" w:rsidP="004D4F77">
      <w:pPr>
        <w:numPr>
          <w:ilvl w:val="0"/>
          <w:numId w:val="0"/>
        </w:numPr>
        <w:adjustRightInd w:val="0"/>
        <w:snapToGrid w:val="0"/>
        <w:spacing w:before="0" w:beforeAutospacing="0" w:after="0" w:line="240" w:lineRule="auto"/>
        <w:ind w:left="1276"/>
        <w:rPr>
          <w:rFonts w:ascii="Times New Roman" w:hAnsi="Times New Roman" w:cs="Times New Roman"/>
          <w:color w:val="auto"/>
        </w:rPr>
      </w:pPr>
      <w:r w:rsidRPr="001415C8">
        <w:rPr>
          <w:rFonts w:ascii="Times New Roman" w:hAnsi="Times New Roman" w:cs="Times New Roman"/>
          <w:color w:val="auto"/>
        </w:rPr>
        <w:t>- находящихся под опекой и в приемных семьях – 12;</w:t>
      </w:r>
    </w:p>
    <w:p w:rsidR="004D4F77" w:rsidRPr="001415C8" w:rsidRDefault="004D4F77" w:rsidP="004D4F77">
      <w:pPr>
        <w:numPr>
          <w:ilvl w:val="0"/>
          <w:numId w:val="0"/>
        </w:numPr>
        <w:adjustRightInd w:val="0"/>
        <w:snapToGrid w:val="0"/>
        <w:spacing w:before="0" w:beforeAutospacing="0" w:after="0" w:line="240" w:lineRule="auto"/>
        <w:ind w:left="1276"/>
        <w:rPr>
          <w:rFonts w:ascii="Times New Roman" w:hAnsi="Times New Roman" w:cs="Times New Roman"/>
          <w:color w:val="auto"/>
        </w:rPr>
      </w:pPr>
      <w:r w:rsidRPr="001415C8">
        <w:rPr>
          <w:rFonts w:ascii="Times New Roman" w:hAnsi="Times New Roman" w:cs="Times New Roman"/>
          <w:color w:val="auto"/>
        </w:rPr>
        <w:t>- детей с ОВЗ – 4;</w:t>
      </w:r>
    </w:p>
    <w:p w:rsidR="004D4F77" w:rsidRPr="001415C8" w:rsidRDefault="004D4F77" w:rsidP="004D4F77">
      <w:pPr>
        <w:numPr>
          <w:ilvl w:val="0"/>
          <w:numId w:val="0"/>
        </w:numPr>
        <w:adjustRightInd w:val="0"/>
        <w:snapToGrid w:val="0"/>
        <w:spacing w:before="0" w:beforeAutospacing="0" w:after="0" w:line="240" w:lineRule="auto"/>
        <w:ind w:left="1276"/>
        <w:rPr>
          <w:rFonts w:ascii="Times New Roman" w:hAnsi="Times New Roman" w:cs="Times New Roman"/>
          <w:color w:val="auto"/>
        </w:rPr>
      </w:pPr>
      <w:r w:rsidRPr="001415C8">
        <w:rPr>
          <w:rFonts w:ascii="Times New Roman" w:hAnsi="Times New Roman" w:cs="Times New Roman"/>
          <w:color w:val="auto"/>
        </w:rPr>
        <w:t>- детей-инвалидов – 4:</w:t>
      </w:r>
    </w:p>
    <w:p w:rsidR="004D4F77" w:rsidRPr="001415C8" w:rsidRDefault="004D4F77" w:rsidP="003E75AD">
      <w:pPr>
        <w:pStyle w:val="a5"/>
        <w:numPr>
          <w:ilvl w:val="0"/>
          <w:numId w:val="13"/>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Крутик Маргарита, посещает объединение «Английский экспресс» руководитель Авдиенко Н.Н. (учащаяся МБОУ СОШ № 15).</w:t>
      </w:r>
    </w:p>
    <w:p w:rsidR="004D4F77" w:rsidRPr="001415C8" w:rsidRDefault="004D4F77" w:rsidP="003E75AD">
      <w:pPr>
        <w:pStyle w:val="a5"/>
        <w:numPr>
          <w:ilvl w:val="0"/>
          <w:numId w:val="13"/>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Шахдинаров Аркадий, посещает объединение «Счастливый английский» руководитель Бунякова Е.В. (учащаяся МБОУ СОШ № 15).</w:t>
      </w:r>
    </w:p>
    <w:p w:rsidR="004D4F77" w:rsidRPr="001415C8" w:rsidRDefault="004D4F77" w:rsidP="003E75AD">
      <w:pPr>
        <w:pStyle w:val="a5"/>
        <w:numPr>
          <w:ilvl w:val="0"/>
          <w:numId w:val="13"/>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Шамрай Виолетта, посещает клуб «Наследие» руководитель Барашкина Н.И. (учащаяся МБОУ СОШ № 15).</w:t>
      </w:r>
    </w:p>
    <w:p w:rsidR="004D4F77" w:rsidRPr="001415C8" w:rsidRDefault="004D4F77" w:rsidP="003E75AD">
      <w:pPr>
        <w:pStyle w:val="a5"/>
        <w:numPr>
          <w:ilvl w:val="0"/>
          <w:numId w:val="13"/>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Захарова Нина Сергеевна, посещает клуб «Краевед» им. Г.К. Жукова руководитель Ермолович Л.В. (учащаяся МБОУ СОШ № 15).</w:t>
      </w:r>
    </w:p>
    <w:p w:rsidR="004D4F77" w:rsidRPr="001415C8" w:rsidRDefault="004D4F77" w:rsidP="004D4F77">
      <w:pPr>
        <w:numPr>
          <w:ilvl w:val="0"/>
          <w:numId w:val="0"/>
        </w:numPr>
        <w:adjustRightInd w:val="0"/>
        <w:snapToGrid w:val="0"/>
        <w:spacing w:before="0" w:beforeAutospacing="0" w:after="0" w:line="240" w:lineRule="auto"/>
        <w:ind w:firstLine="1276"/>
        <w:rPr>
          <w:rFonts w:ascii="Times New Roman" w:hAnsi="Times New Roman" w:cs="Times New Roman"/>
          <w:color w:val="auto"/>
        </w:rPr>
      </w:pPr>
      <w:r w:rsidRPr="001415C8">
        <w:rPr>
          <w:rFonts w:ascii="Times New Roman" w:hAnsi="Times New Roman" w:cs="Times New Roman"/>
          <w:color w:val="auto"/>
        </w:rPr>
        <w:t xml:space="preserve">- состоящих на ВШК – 1: </w:t>
      </w:r>
    </w:p>
    <w:p w:rsidR="004D4F77" w:rsidRPr="001415C8" w:rsidRDefault="004D4F77" w:rsidP="003E75AD">
      <w:pPr>
        <w:pStyle w:val="a5"/>
        <w:numPr>
          <w:ilvl w:val="0"/>
          <w:numId w:val="14"/>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Усачев Александр, учащийся объединения «Юность», руководитель Матвеева Е.А. (учащийся МБОУ ООШ № 21).</w:t>
      </w:r>
    </w:p>
    <w:p w:rsidR="004D4F77" w:rsidRPr="001415C8" w:rsidRDefault="004D4F77" w:rsidP="004D4F77">
      <w:pPr>
        <w:numPr>
          <w:ilvl w:val="0"/>
          <w:numId w:val="0"/>
        </w:numPr>
        <w:adjustRightInd w:val="0"/>
        <w:snapToGrid w:val="0"/>
        <w:spacing w:before="0" w:beforeAutospacing="0" w:after="0" w:line="240" w:lineRule="auto"/>
        <w:ind w:firstLine="1276"/>
        <w:rPr>
          <w:rFonts w:ascii="Times New Roman" w:hAnsi="Times New Roman" w:cs="Times New Roman"/>
          <w:color w:val="auto"/>
        </w:rPr>
      </w:pPr>
      <w:r w:rsidRPr="001415C8">
        <w:rPr>
          <w:rFonts w:ascii="Times New Roman" w:hAnsi="Times New Roman" w:cs="Times New Roman"/>
          <w:color w:val="auto"/>
        </w:rPr>
        <w:t xml:space="preserve">- состоящих в ОПДН (отдел по делам несовершеннолетних) – 0. </w:t>
      </w:r>
    </w:p>
    <w:p w:rsidR="004D4F77" w:rsidRPr="001415C8" w:rsidRDefault="004D4F77" w:rsidP="004D4F77">
      <w:pPr>
        <w:numPr>
          <w:ilvl w:val="0"/>
          <w:numId w:val="0"/>
        </w:numPr>
        <w:adjustRightInd w:val="0"/>
        <w:snapToGrid w:val="0"/>
        <w:spacing w:before="0" w:beforeAutospacing="0" w:after="0" w:line="240" w:lineRule="auto"/>
        <w:ind w:firstLine="1276"/>
        <w:rPr>
          <w:rFonts w:ascii="Times New Roman" w:hAnsi="Times New Roman" w:cs="Times New Roman"/>
          <w:color w:val="auto"/>
        </w:rPr>
      </w:pPr>
      <w:r w:rsidRPr="001415C8">
        <w:rPr>
          <w:rFonts w:ascii="Times New Roman" w:hAnsi="Times New Roman" w:cs="Times New Roman"/>
          <w:color w:val="auto"/>
        </w:rPr>
        <w:t xml:space="preserve">- семей находящихся в ТЖС (тяжелой жизненной ситуации) – 5 семей (учащиеся: Петренко Арина и Людмила, Захарова Нина, Петренко Иван, Мартыненко Юлия, Дарья и Алена, Семакин Сергей и Екатерина).  </w:t>
      </w:r>
    </w:p>
    <w:p w:rsidR="004D4F77" w:rsidRPr="001415C8"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tab/>
        <w:t xml:space="preserve">В течение отчетного периода все вышеперечисленные дети находились на контроле у руководителей объединений и клубов. </w:t>
      </w:r>
    </w:p>
    <w:p w:rsidR="004D4F77" w:rsidRPr="001415C8"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tab/>
        <w:t>С учащимися регулярно проводились индивидуальные профилактические беседы по формированию основ безопасности,  правонарушений, дети были вовлечены в культурно-массовые и спортивные мероприятия. В том числе беседы проводились и  с их родителями.</w:t>
      </w:r>
    </w:p>
    <w:p w:rsidR="004D4F77" w:rsidRPr="001415C8"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lastRenderedPageBreak/>
        <w:tab/>
        <w:t>Крутик Маргарита и Шахдинаров Аркадий (дети-инвалиды) активно принимали участие в конкурсах:</w:t>
      </w:r>
    </w:p>
    <w:p w:rsidR="004D4F77" w:rsidRPr="001415C8" w:rsidRDefault="004D4F77" w:rsidP="003E75AD">
      <w:pPr>
        <w:pStyle w:val="a5"/>
        <w:numPr>
          <w:ilvl w:val="0"/>
          <w:numId w:val="15"/>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Инклюзивный многожанровый конкурс искусств «Особые таланты 2023»</w:t>
      </w:r>
    </w:p>
    <w:p w:rsidR="004D4F77" w:rsidRPr="001415C8" w:rsidRDefault="004D4F77" w:rsidP="003E75AD">
      <w:pPr>
        <w:pStyle w:val="a5"/>
        <w:numPr>
          <w:ilvl w:val="0"/>
          <w:numId w:val="15"/>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Всероссийский дистанционный конкурс детского творчества «День защитника Отечества» и «Весенний день – 8 марта»</w:t>
      </w:r>
    </w:p>
    <w:p w:rsidR="004D4F77" w:rsidRPr="001415C8" w:rsidRDefault="004D4F77" w:rsidP="003E75AD">
      <w:pPr>
        <w:pStyle w:val="a5"/>
        <w:numPr>
          <w:ilvl w:val="0"/>
          <w:numId w:val="15"/>
        </w:numPr>
        <w:adjustRightInd w:val="0"/>
        <w:snapToGrid w:val="0"/>
        <w:spacing w:before="0" w:beforeAutospacing="0" w:after="0" w:line="240" w:lineRule="auto"/>
        <w:rPr>
          <w:rFonts w:ascii="Times New Roman" w:hAnsi="Times New Roman"/>
          <w:color w:val="auto"/>
        </w:rPr>
      </w:pPr>
      <w:r w:rsidRPr="001415C8">
        <w:rPr>
          <w:rFonts w:ascii="Times New Roman" w:hAnsi="Times New Roman"/>
          <w:color w:val="auto"/>
        </w:rPr>
        <w:t xml:space="preserve">Муниципальный этап Большого Всероссийского фестиваля детского и юношеского творчества, в том числе для детей с ограниченными возможностями здоровья в 2023 году. </w:t>
      </w:r>
    </w:p>
    <w:p w:rsidR="004D4F77" w:rsidRPr="001415C8"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tab/>
        <w:t xml:space="preserve">В Большом Всероссийском фестивале Шахдинаров Аркадий занял 1 место. </w:t>
      </w:r>
    </w:p>
    <w:p w:rsidR="004D4F77" w:rsidRPr="001415C8"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tab/>
        <w:t>Ежемесячно для детей и подростков, находящихся в социально-опасном положении, организован проблемный кинозал. Учащиеся просмотрели видеоролики: «Замени вредные привычки спортом», «Моя безопасность», «Пропасть», «Кибербуллинг», «Твой выбор», «Дети – это зеркальное отражение взрослых», «Заплати другому», короткометражный фильм «Хор», а также мультфильмы: «Аккуратная история», «Подарок», «Зачарованная» и «Один маленький шаг».</w:t>
      </w:r>
    </w:p>
    <w:p w:rsidR="004D4F77" w:rsidRPr="001415C8"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r w:rsidRPr="001415C8">
        <w:rPr>
          <w:rFonts w:ascii="Times New Roman" w:hAnsi="Times New Roman" w:cs="Times New Roman"/>
          <w:color w:val="auto"/>
        </w:rPr>
        <w:tab/>
        <w:t xml:space="preserve">В результате проводимой работы, направленной на полезную занятость несовершеннолетних, учащимися Центра не было совершено правонарушений,  отсутствовали случаи нарушения Закона № 1539-КЗ. </w:t>
      </w:r>
    </w:p>
    <w:p w:rsidR="004D4F77" w:rsidRPr="004D4F77" w:rsidRDefault="004D4F77" w:rsidP="004D4F77">
      <w:pPr>
        <w:numPr>
          <w:ilvl w:val="0"/>
          <w:numId w:val="0"/>
        </w:numPr>
        <w:adjustRightInd w:val="0"/>
        <w:snapToGrid w:val="0"/>
        <w:spacing w:before="0" w:beforeAutospacing="0" w:after="0" w:line="240" w:lineRule="auto"/>
        <w:rPr>
          <w:rFonts w:ascii="Times New Roman" w:hAnsi="Times New Roman" w:cs="Times New Roman"/>
          <w:color w:val="auto"/>
        </w:rPr>
      </w:pPr>
    </w:p>
    <w:p w:rsidR="00D070A2" w:rsidRPr="007B0360" w:rsidRDefault="00723B16" w:rsidP="00793054">
      <w:pPr>
        <w:numPr>
          <w:ilvl w:val="0"/>
          <w:numId w:val="0"/>
        </w:numPr>
        <w:adjustRightInd w:val="0"/>
        <w:snapToGrid w:val="0"/>
        <w:spacing w:before="0" w:beforeAutospacing="0" w:after="0" w:line="240" w:lineRule="auto"/>
        <w:rPr>
          <w:rFonts w:ascii="Times New Roman" w:hAnsi="Times New Roman"/>
          <w:color w:val="auto"/>
        </w:rPr>
      </w:pPr>
      <w:r w:rsidRPr="004D4F77">
        <w:rPr>
          <w:rFonts w:ascii="Times New Roman" w:hAnsi="Times New Roman" w:cs="Times New Roman"/>
          <w:color w:val="auto"/>
        </w:rPr>
        <w:tab/>
      </w:r>
      <w:r w:rsidR="00EC69F0" w:rsidRPr="007B0360">
        <w:rPr>
          <w:rFonts w:ascii="Times New Roman" w:hAnsi="Times New Roman"/>
          <w:b/>
          <w:color w:val="auto"/>
        </w:rPr>
        <w:t>Работа с родителями</w:t>
      </w:r>
      <w:r w:rsidR="00EC69F0" w:rsidRPr="007B0360">
        <w:rPr>
          <w:rFonts w:ascii="Times New Roman" w:hAnsi="Times New Roman"/>
          <w:color w:val="auto"/>
        </w:rPr>
        <w:t xml:space="preserve"> велась согласно плану.</w:t>
      </w:r>
    </w:p>
    <w:p w:rsidR="00435379" w:rsidRPr="007B0360" w:rsidRDefault="00D070A2" w:rsidP="00793054">
      <w:pPr>
        <w:pStyle w:val="a5"/>
        <w:numPr>
          <w:ilvl w:val="0"/>
          <w:numId w:val="0"/>
        </w:numPr>
        <w:spacing w:before="0" w:beforeAutospacing="0" w:after="0" w:line="240" w:lineRule="auto"/>
        <w:rPr>
          <w:rFonts w:ascii="Times New Roman" w:hAnsi="Times New Roman"/>
          <w:color w:val="auto"/>
        </w:rPr>
      </w:pPr>
      <w:r w:rsidRPr="007B0360">
        <w:rPr>
          <w:rFonts w:ascii="Times New Roman" w:hAnsi="Times New Roman"/>
          <w:color w:val="auto"/>
        </w:rPr>
        <w:tab/>
        <w:t xml:space="preserve">В начале </w:t>
      </w:r>
      <w:r w:rsidR="00BB5486" w:rsidRPr="007B0360">
        <w:rPr>
          <w:rFonts w:ascii="Times New Roman" w:hAnsi="Times New Roman"/>
          <w:color w:val="auto"/>
        </w:rPr>
        <w:t xml:space="preserve">сентября </w:t>
      </w:r>
      <w:r w:rsidRPr="007B0360">
        <w:rPr>
          <w:rFonts w:ascii="Times New Roman" w:hAnsi="Times New Roman"/>
          <w:color w:val="auto"/>
        </w:rPr>
        <w:t xml:space="preserve">2022 года </w:t>
      </w:r>
      <w:r w:rsidR="00BB5486" w:rsidRPr="007B0360">
        <w:rPr>
          <w:rFonts w:ascii="Times New Roman" w:hAnsi="Times New Roman"/>
          <w:color w:val="auto"/>
        </w:rPr>
        <w:t xml:space="preserve">проведено общее родительское собрание. Родители познакомились с организацией учебно-воспитательного процесса Центра творчества «Радуга» в новом учебном году, выбрали состав родительского комитета, получили консультацию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 </w:t>
      </w:r>
    </w:p>
    <w:p w:rsidR="001A25EC" w:rsidRPr="007B0360" w:rsidRDefault="00435379" w:rsidP="001A25EC">
      <w:pPr>
        <w:pStyle w:val="a5"/>
        <w:numPr>
          <w:ilvl w:val="0"/>
          <w:numId w:val="0"/>
        </w:numPr>
        <w:spacing w:after="0" w:line="240" w:lineRule="auto"/>
        <w:rPr>
          <w:rFonts w:ascii="Times New Roman" w:hAnsi="Times New Roman"/>
          <w:color w:val="auto"/>
          <w:shd w:val="clear" w:color="auto" w:fill="FFFFFF"/>
        </w:rPr>
      </w:pPr>
      <w:r w:rsidRPr="007B0360">
        <w:rPr>
          <w:rFonts w:ascii="Times New Roman" w:hAnsi="Times New Roman"/>
          <w:color w:val="auto"/>
        </w:rPr>
        <w:tab/>
      </w:r>
      <w:r w:rsidR="00BB5486" w:rsidRPr="007B0360">
        <w:rPr>
          <w:rFonts w:ascii="Times New Roman" w:hAnsi="Times New Roman"/>
          <w:color w:val="auto"/>
        </w:rPr>
        <w:t>2</w:t>
      </w:r>
      <w:r w:rsidR="00EF2B35" w:rsidRPr="007B0360">
        <w:rPr>
          <w:rFonts w:ascii="Times New Roman" w:hAnsi="Times New Roman"/>
          <w:color w:val="auto"/>
        </w:rPr>
        <w:t>5</w:t>
      </w:r>
      <w:r w:rsidR="00BB5486" w:rsidRPr="007B0360">
        <w:rPr>
          <w:rFonts w:ascii="Times New Roman" w:hAnsi="Times New Roman"/>
          <w:color w:val="auto"/>
        </w:rPr>
        <w:t xml:space="preserve"> ноября 202</w:t>
      </w:r>
      <w:r w:rsidR="00EF2B35" w:rsidRPr="007B0360">
        <w:rPr>
          <w:rFonts w:ascii="Times New Roman" w:hAnsi="Times New Roman"/>
          <w:color w:val="auto"/>
        </w:rPr>
        <w:t>2</w:t>
      </w:r>
      <w:r w:rsidR="00BB5486" w:rsidRPr="007B0360">
        <w:rPr>
          <w:rFonts w:ascii="Times New Roman" w:hAnsi="Times New Roman"/>
          <w:color w:val="auto"/>
        </w:rPr>
        <w:t xml:space="preserve"> года проведен</w:t>
      </w:r>
      <w:r w:rsidR="00EF2B35" w:rsidRPr="007B0360">
        <w:rPr>
          <w:rFonts w:ascii="Times New Roman" w:hAnsi="Times New Roman"/>
          <w:color w:val="auto"/>
        </w:rPr>
        <w:t>о</w:t>
      </w:r>
      <w:r w:rsidR="00BB5486" w:rsidRPr="007B0360">
        <w:rPr>
          <w:rFonts w:ascii="Times New Roman" w:hAnsi="Times New Roman"/>
          <w:color w:val="auto"/>
        </w:rPr>
        <w:t xml:space="preserve"> </w:t>
      </w:r>
      <w:r w:rsidR="00EF2B35" w:rsidRPr="007B0360">
        <w:rPr>
          <w:rFonts w:ascii="Times New Roman" w:hAnsi="Times New Roman"/>
          <w:color w:val="auto"/>
        </w:rPr>
        <w:t>родительское собрание, приуроченное ко Дню матери «Семья и дополнительное образование, воспитание ребенка средствами декоративно-прикладного искусства».</w:t>
      </w:r>
      <w:r w:rsidRPr="007B0360">
        <w:rPr>
          <w:rFonts w:ascii="Times New Roman" w:hAnsi="Times New Roman"/>
          <w:color w:val="auto"/>
        </w:rPr>
        <w:t xml:space="preserve"> Родители познакомились с видами декоративно-прикладного искусства, </w:t>
      </w:r>
      <w:r w:rsidRPr="007B0360">
        <w:rPr>
          <w:rFonts w:ascii="Times New Roman" w:hAnsi="Times New Roman"/>
          <w:color w:val="auto"/>
          <w:shd w:val="clear" w:color="auto" w:fill="FFFFFF"/>
        </w:rPr>
        <w:t xml:space="preserve">с объединениями по данному направлению, которые имеются в нашем Центре. </w:t>
      </w:r>
      <w:r w:rsidRPr="007B0360">
        <w:rPr>
          <w:rFonts w:ascii="Times New Roman" w:hAnsi="Times New Roman"/>
          <w:color w:val="auto"/>
        </w:rPr>
        <w:t>Приняли участие в мастер-классе «Все в маминых руках», выполни</w:t>
      </w:r>
      <w:r w:rsidR="008B73E5" w:rsidRPr="007B0360">
        <w:rPr>
          <w:rFonts w:ascii="Times New Roman" w:hAnsi="Times New Roman"/>
          <w:color w:val="auto"/>
        </w:rPr>
        <w:t>в</w:t>
      </w:r>
      <w:r w:rsidRPr="007B0360">
        <w:rPr>
          <w:rFonts w:ascii="Times New Roman" w:hAnsi="Times New Roman"/>
          <w:color w:val="auto"/>
        </w:rPr>
        <w:t xml:space="preserve"> творческую коллективную работу. </w:t>
      </w:r>
      <w:r w:rsidR="00BB5486" w:rsidRPr="007B0360">
        <w:rPr>
          <w:rFonts w:ascii="Times New Roman" w:hAnsi="Times New Roman"/>
          <w:color w:val="auto"/>
        </w:rPr>
        <w:t xml:space="preserve">Посмотрели поздравительные видеоролики ко Дню матери и праздничный </w:t>
      </w:r>
      <w:r w:rsidR="00BB5486" w:rsidRPr="007B0360">
        <w:rPr>
          <w:rFonts w:ascii="Times New Roman" w:hAnsi="Times New Roman"/>
          <w:color w:val="auto"/>
          <w:shd w:val="clear" w:color="auto" w:fill="FFFFFF"/>
        </w:rPr>
        <w:t xml:space="preserve">концерт </w:t>
      </w:r>
      <w:r w:rsidR="00111B8A" w:rsidRPr="007B0360">
        <w:rPr>
          <w:rFonts w:ascii="Times New Roman" w:hAnsi="Times New Roman"/>
          <w:color w:val="auto"/>
        </w:rPr>
        <w:t>«Все краски жизни для тебя»</w:t>
      </w:r>
      <w:r w:rsidR="00BB5486" w:rsidRPr="007B0360">
        <w:rPr>
          <w:rFonts w:ascii="Times New Roman" w:hAnsi="Times New Roman"/>
          <w:color w:val="auto"/>
          <w:shd w:val="clear" w:color="auto" w:fill="FFFFFF"/>
        </w:rPr>
        <w:t xml:space="preserve">, </w:t>
      </w:r>
      <w:r w:rsidR="00BB5486" w:rsidRPr="007B0360">
        <w:rPr>
          <w:rFonts w:ascii="Times New Roman" w:hAnsi="Times New Roman"/>
          <w:color w:val="auto"/>
        </w:rPr>
        <w:t>подготовленный учащимися.</w:t>
      </w:r>
      <w:r w:rsidR="00111B8A" w:rsidRPr="007B0360">
        <w:rPr>
          <w:rFonts w:ascii="Times New Roman" w:hAnsi="Times New Roman"/>
          <w:color w:val="auto"/>
          <w:shd w:val="clear" w:color="auto" w:fill="FFFFFF"/>
        </w:rPr>
        <w:t xml:space="preserve"> Завершилась встреча танцевальным флешмобом.</w:t>
      </w:r>
    </w:p>
    <w:p w:rsidR="00862D15" w:rsidRPr="007B0360" w:rsidRDefault="001A25EC" w:rsidP="00862D15">
      <w:pPr>
        <w:pStyle w:val="a5"/>
        <w:numPr>
          <w:ilvl w:val="0"/>
          <w:numId w:val="0"/>
        </w:numPr>
        <w:spacing w:after="0" w:line="240" w:lineRule="auto"/>
        <w:rPr>
          <w:rFonts w:ascii="Times New Roman" w:hAnsi="Times New Roman"/>
          <w:color w:val="auto"/>
        </w:rPr>
      </w:pPr>
      <w:r w:rsidRPr="007B0360">
        <w:rPr>
          <w:rFonts w:ascii="Times New Roman" w:hAnsi="Times New Roman"/>
          <w:color w:val="auto"/>
          <w:shd w:val="clear" w:color="auto" w:fill="FFFFFF"/>
        </w:rPr>
        <w:tab/>
      </w:r>
      <w:r w:rsidRPr="007B0360">
        <w:rPr>
          <w:rFonts w:ascii="Times New Roman" w:hAnsi="Times New Roman"/>
          <w:color w:val="auto"/>
        </w:rPr>
        <w:t>2 марта</w:t>
      </w:r>
      <w:r w:rsidR="00E12610" w:rsidRPr="007B0360">
        <w:rPr>
          <w:rFonts w:ascii="Times New Roman" w:hAnsi="Times New Roman"/>
          <w:color w:val="auto"/>
        </w:rPr>
        <w:t xml:space="preserve"> 202</w:t>
      </w:r>
      <w:r w:rsidRPr="007B0360">
        <w:rPr>
          <w:rFonts w:ascii="Times New Roman" w:hAnsi="Times New Roman"/>
          <w:color w:val="auto"/>
        </w:rPr>
        <w:t>3</w:t>
      </w:r>
      <w:r w:rsidR="00E12610" w:rsidRPr="007B0360">
        <w:rPr>
          <w:rFonts w:ascii="Times New Roman" w:hAnsi="Times New Roman"/>
          <w:color w:val="auto"/>
        </w:rPr>
        <w:t xml:space="preserve"> года организована семейная гостиная </w:t>
      </w:r>
      <w:r w:rsidRPr="007B0360">
        <w:rPr>
          <w:rFonts w:ascii="Times New Roman" w:hAnsi="Times New Roman"/>
          <w:color w:val="auto"/>
        </w:rPr>
        <w:t>«Семья и Центр творчества: взаимодействие, взаимопонимание, сотрудничество», ко</w:t>
      </w:r>
      <w:r w:rsidR="00E12610" w:rsidRPr="007B0360">
        <w:rPr>
          <w:rFonts w:ascii="Times New Roman" w:hAnsi="Times New Roman"/>
          <w:color w:val="auto"/>
        </w:rPr>
        <w:t xml:space="preserve">торая завершилась праздничным концертом, посвященным </w:t>
      </w:r>
      <w:r w:rsidRPr="007B0360">
        <w:rPr>
          <w:rFonts w:ascii="Times New Roman" w:hAnsi="Times New Roman"/>
          <w:color w:val="auto"/>
        </w:rPr>
        <w:t>Международному женскому Дню «Подарим вам мы музыку весны!».</w:t>
      </w:r>
    </w:p>
    <w:p w:rsidR="00B65C75" w:rsidRPr="007B0360" w:rsidRDefault="00862D15" w:rsidP="00B65C75">
      <w:pPr>
        <w:pStyle w:val="a5"/>
        <w:numPr>
          <w:ilvl w:val="0"/>
          <w:numId w:val="0"/>
        </w:numPr>
        <w:spacing w:after="0" w:line="240" w:lineRule="auto"/>
        <w:rPr>
          <w:rFonts w:ascii="Times New Roman" w:hAnsi="Times New Roman"/>
          <w:color w:val="auto"/>
        </w:rPr>
      </w:pPr>
      <w:r w:rsidRPr="007B0360">
        <w:rPr>
          <w:rFonts w:ascii="Times New Roman" w:hAnsi="Times New Roman"/>
          <w:color w:val="auto"/>
        </w:rPr>
        <w:lastRenderedPageBreak/>
        <w:tab/>
        <w:t>В</w:t>
      </w:r>
      <w:r w:rsidR="00A818A5" w:rsidRPr="007B0360">
        <w:rPr>
          <w:rFonts w:ascii="Times New Roman" w:hAnsi="Times New Roman"/>
          <w:color w:val="auto"/>
        </w:rPr>
        <w:t xml:space="preserve"> свой профессиональный праздник, Международный </w:t>
      </w:r>
      <w:r w:rsidR="00A818A5" w:rsidRPr="007B0360">
        <w:rPr>
          <w:rFonts w:ascii="Times New Roman" w:hAnsi="Times New Roman"/>
          <w:bCs/>
          <w:color w:val="auto"/>
        </w:rPr>
        <w:t>день</w:t>
      </w:r>
      <w:r w:rsidR="00A818A5" w:rsidRPr="007B0360">
        <w:rPr>
          <w:rFonts w:ascii="Times New Roman" w:hAnsi="Times New Roman"/>
          <w:color w:val="auto"/>
        </w:rPr>
        <w:t xml:space="preserve"> музеев, 18 мая 2023 года </w:t>
      </w:r>
      <w:r w:rsidRPr="007B0360">
        <w:rPr>
          <w:rFonts w:ascii="Times New Roman" w:hAnsi="Times New Roman"/>
          <w:color w:val="auto"/>
        </w:rPr>
        <w:t xml:space="preserve">педагоги краеведческого музея «Истоки» провели родительское собрание </w:t>
      </w:r>
      <w:r w:rsidR="00A818A5" w:rsidRPr="007B0360">
        <w:rPr>
          <w:rFonts w:ascii="Times New Roman" w:hAnsi="Times New Roman"/>
          <w:color w:val="auto"/>
        </w:rPr>
        <w:t xml:space="preserve">по теме: </w:t>
      </w:r>
      <w:r w:rsidRPr="007B0360">
        <w:rPr>
          <w:rFonts w:ascii="Times New Roman" w:hAnsi="Times New Roman"/>
          <w:color w:val="auto"/>
        </w:rPr>
        <w:t>«Перелистывая страницы учебного года»</w:t>
      </w:r>
      <w:r w:rsidR="00A818A5" w:rsidRPr="007B0360">
        <w:rPr>
          <w:rFonts w:ascii="Times New Roman" w:hAnsi="Times New Roman"/>
          <w:color w:val="auto"/>
        </w:rPr>
        <w:t>, где р</w:t>
      </w:r>
      <w:r w:rsidRPr="007B0360">
        <w:rPr>
          <w:rFonts w:ascii="Times New Roman" w:hAnsi="Times New Roman"/>
          <w:color w:val="auto"/>
        </w:rPr>
        <w:t>ассказал</w:t>
      </w:r>
      <w:r w:rsidR="00A818A5" w:rsidRPr="007B0360">
        <w:rPr>
          <w:rFonts w:ascii="Times New Roman" w:hAnsi="Times New Roman"/>
          <w:color w:val="auto"/>
        </w:rPr>
        <w:t>и</w:t>
      </w:r>
      <w:r w:rsidRPr="007B0360">
        <w:rPr>
          <w:rFonts w:ascii="Times New Roman" w:hAnsi="Times New Roman"/>
          <w:color w:val="auto"/>
        </w:rPr>
        <w:t xml:space="preserve"> о деятельности музея, о победах ребят в конкурсах, о проектах, над которыми работали в течение года. Юные экскурсоводы провели экскурсии для своих пап и мам.  В заключение мероприятия родителям самых активных учащихся были вручены благодарности.  Почетными гостями в этот день стали старожилы нашей станицы Людмила Григорьевна Кулиш, Олег Иванович Кузьменко, Геннадий Алексеевич Нененко, которые на протяжении многих лет тесно сотрудничают с «Истоками», пополняя фонды новыми экспонатами. Педагоги музея сердечно поблагодарили их за оказанное содействие и вручили Свидетельства дарителя музея.</w:t>
      </w:r>
    </w:p>
    <w:p w:rsidR="00DD44F6" w:rsidRPr="007B0360" w:rsidRDefault="00B65C75" w:rsidP="00B65C75">
      <w:pPr>
        <w:pStyle w:val="a5"/>
        <w:numPr>
          <w:ilvl w:val="0"/>
          <w:numId w:val="0"/>
        </w:numPr>
        <w:spacing w:after="0" w:line="240" w:lineRule="auto"/>
        <w:rPr>
          <w:rFonts w:ascii="Times New Roman" w:hAnsi="Times New Roman"/>
          <w:color w:val="auto"/>
        </w:rPr>
      </w:pPr>
      <w:r w:rsidRPr="007B0360">
        <w:rPr>
          <w:rFonts w:ascii="Times New Roman" w:hAnsi="Times New Roman"/>
          <w:color w:val="auto"/>
        </w:rPr>
        <w:tab/>
      </w:r>
      <w:r w:rsidR="00DD44F6" w:rsidRPr="007B0360">
        <w:rPr>
          <w:rFonts w:ascii="Times New Roman" w:hAnsi="Times New Roman"/>
          <w:color w:val="auto"/>
        </w:rPr>
        <w:t>Итоговое родительское собрание состоялось 2</w:t>
      </w:r>
      <w:r w:rsidR="00554CCD" w:rsidRPr="007B0360">
        <w:rPr>
          <w:rFonts w:ascii="Times New Roman" w:hAnsi="Times New Roman"/>
          <w:color w:val="auto"/>
        </w:rPr>
        <w:t>5</w:t>
      </w:r>
      <w:r w:rsidR="00DD44F6" w:rsidRPr="007B0360">
        <w:rPr>
          <w:rFonts w:ascii="Times New Roman" w:hAnsi="Times New Roman"/>
          <w:color w:val="auto"/>
        </w:rPr>
        <w:t xml:space="preserve"> мая 202</w:t>
      </w:r>
      <w:r w:rsidR="00554CCD" w:rsidRPr="007B0360">
        <w:rPr>
          <w:rFonts w:ascii="Times New Roman" w:hAnsi="Times New Roman"/>
          <w:color w:val="auto"/>
        </w:rPr>
        <w:t>3</w:t>
      </w:r>
      <w:r w:rsidR="00DD44F6" w:rsidRPr="007B0360">
        <w:rPr>
          <w:rFonts w:ascii="Times New Roman" w:hAnsi="Times New Roman"/>
          <w:color w:val="auto"/>
        </w:rPr>
        <w:t xml:space="preserve"> года. Участники проанализировали работу Центра за 202</w:t>
      </w:r>
      <w:r w:rsidR="00554CCD" w:rsidRPr="007B0360">
        <w:rPr>
          <w:rFonts w:ascii="Times New Roman" w:hAnsi="Times New Roman"/>
          <w:color w:val="auto"/>
        </w:rPr>
        <w:t>2</w:t>
      </w:r>
      <w:r w:rsidR="00DD44F6" w:rsidRPr="007B0360">
        <w:rPr>
          <w:rFonts w:ascii="Times New Roman" w:hAnsi="Times New Roman"/>
          <w:color w:val="auto"/>
        </w:rPr>
        <w:t>-202</w:t>
      </w:r>
      <w:r w:rsidR="00554CCD" w:rsidRPr="007B0360">
        <w:rPr>
          <w:rFonts w:ascii="Times New Roman" w:hAnsi="Times New Roman"/>
          <w:color w:val="auto"/>
        </w:rPr>
        <w:t>3</w:t>
      </w:r>
      <w:r w:rsidR="00F8763B" w:rsidRPr="007B0360">
        <w:rPr>
          <w:rFonts w:ascii="Times New Roman" w:hAnsi="Times New Roman"/>
          <w:color w:val="auto"/>
        </w:rPr>
        <w:t xml:space="preserve"> учебный год, о</w:t>
      </w:r>
      <w:r w:rsidR="00DD44F6" w:rsidRPr="007B0360">
        <w:rPr>
          <w:rFonts w:ascii="Times New Roman" w:hAnsi="Times New Roman"/>
          <w:color w:val="auto"/>
        </w:rPr>
        <w:t>тметили достиже</w:t>
      </w:r>
      <w:r w:rsidR="006C6C86" w:rsidRPr="007B0360">
        <w:rPr>
          <w:rFonts w:ascii="Times New Roman" w:hAnsi="Times New Roman"/>
          <w:color w:val="auto"/>
        </w:rPr>
        <w:t xml:space="preserve">ния учащихся  в  учебном году, </w:t>
      </w:r>
      <w:r w:rsidRPr="007B0360">
        <w:rPr>
          <w:rFonts w:ascii="Times New Roman" w:hAnsi="Times New Roman"/>
          <w:color w:val="auto"/>
        </w:rPr>
        <w:t xml:space="preserve">познакомились с перечнем программ, реализуемых в летний период 2023 года. Прослушали инструктаж по технике безопасности и ответственности родителей за жизнь и здоровье детей во время летних каникул, особое внимание уделили вопросу «Обеспечение безопасного поведения детей на дорогах». </w:t>
      </w:r>
    </w:p>
    <w:p w:rsidR="00EC69F0" w:rsidRPr="007B0360" w:rsidRDefault="00EC69F0" w:rsidP="00FF35FD">
      <w:pPr>
        <w:pStyle w:val="a5"/>
        <w:numPr>
          <w:ilvl w:val="0"/>
          <w:numId w:val="0"/>
        </w:numPr>
        <w:spacing w:before="0" w:beforeAutospacing="0" w:after="0" w:line="240" w:lineRule="auto"/>
        <w:rPr>
          <w:rFonts w:ascii="Times New Roman" w:hAnsi="Times New Roman"/>
          <w:color w:val="auto"/>
        </w:rPr>
      </w:pPr>
      <w:r w:rsidRPr="007B0360">
        <w:rPr>
          <w:rFonts w:ascii="Times New Roman" w:hAnsi="Times New Roman"/>
          <w:color w:val="auto"/>
        </w:rPr>
        <w:tab/>
        <w:t xml:space="preserve">Родители частые гости нашего Центра, они общаются с педагогами и администрацией Центра в индивидуальном порядке, узнают информацию в рубриках сайта  организации, в социальных сетях.  </w:t>
      </w:r>
    </w:p>
    <w:p w:rsidR="00536EE8" w:rsidRPr="00554CCD" w:rsidRDefault="00536EE8" w:rsidP="00944045">
      <w:pPr>
        <w:numPr>
          <w:ilvl w:val="0"/>
          <w:numId w:val="0"/>
        </w:numPr>
        <w:spacing w:before="0" w:beforeAutospacing="0" w:after="0" w:line="240" w:lineRule="auto"/>
        <w:ind w:firstLine="708"/>
        <w:rPr>
          <w:rFonts w:ascii="Times New Roman" w:hAnsi="Times New Roman" w:cs="Times New Roman"/>
          <w:b/>
          <w:color w:val="auto"/>
        </w:rPr>
      </w:pPr>
    </w:p>
    <w:p w:rsidR="00682E19" w:rsidRPr="00793054" w:rsidRDefault="00536EE8" w:rsidP="003D53F8">
      <w:pPr>
        <w:pStyle w:val="c14"/>
        <w:spacing w:before="0" w:beforeAutospacing="0" w:after="0" w:afterAutospacing="0"/>
        <w:jc w:val="both"/>
        <w:rPr>
          <w:sz w:val="28"/>
          <w:szCs w:val="28"/>
        </w:rPr>
      </w:pPr>
      <w:r w:rsidRPr="002779B3">
        <w:rPr>
          <w:b/>
          <w:color w:val="FF0000"/>
        </w:rPr>
        <w:tab/>
      </w:r>
      <w:r w:rsidRPr="00793054">
        <w:rPr>
          <w:sz w:val="28"/>
          <w:szCs w:val="28"/>
        </w:rPr>
        <w:t xml:space="preserve">Важнейшим средством повышения педагогического мастерства педагогов, связующим в единое целое всю систему работы образовательного учреждения, является </w:t>
      </w:r>
      <w:r w:rsidRPr="00793054">
        <w:rPr>
          <w:b/>
          <w:sz w:val="28"/>
          <w:szCs w:val="28"/>
        </w:rPr>
        <w:t>методическая работа</w:t>
      </w:r>
      <w:r w:rsidR="00682E19" w:rsidRPr="00793054">
        <w:rPr>
          <w:sz w:val="28"/>
          <w:szCs w:val="28"/>
          <w:shd w:val="clear" w:color="auto" w:fill="FFFFFF"/>
        </w:rPr>
        <w:t xml:space="preserve">, которая была </w:t>
      </w:r>
      <w:r w:rsidR="00682E19" w:rsidRPr="00793054">
        <w:rPr>
          <w:rStyle w:val="c18"/>
          <w:sz w:val="28"/>
          <w:szCs w:val="28"/>
        </w:rPr>
        <w:t xml:space="preserve">организована как деятельность, направленная на успешную организацию образовательного процесса и состояла из следующих </w:t>
      </w:r>
      <w:r w:rsidR="00682E19" w:rsidRPr="00793054">
        <w:rPr>
          <w:rStyle w:val="c12"/>
          <w:sz w:val="28"/>
          <w:szCs w:val="28"/>
        </w:rPr>
        <w:t>основных направлений работы:</w:t>
      </w:r>
    </w:p>
    <w:p w:rsidR="00682E19" w:rsidRPr="00793054" w:rsidRDefault="00682E19" w:rsidP="003E75AD">
      <w:pPr>
        <w:numPr>
          <w:ilvl w:val="0"/>
          <w:numId w:val="2"/>
        </w:numPr>
        <w:spacing w:before="0" w:beforeAutospacing="0" w:after="0" w:line="240" w:lineRule="auto"/>
        <w:ind w:right="283"/>
        <w:jc w:val="left"/>
        <w:rPr>
          <w:rFonts w:ascii="Times New Roman" w:hAnsi="Times New Roman" w:cs="Times New Roman"/>
          <w:color w:val="auto"/>
        </w:rPr>
      </w:pPr>
      <w:r w:rsidRPr="00793054">
        <w:rPr>
          <w:rFonts w:ascii="Times New Roman" w:hAnsi="Times New Roman" w:cs="Times New Roman"/>
          <w:color w:val="auto"/>
        </w:rPr>
        <w:t>Организационно-методическое направление.</w:t>
      </w:r>
    </w:p>
    <w:p w:rsidR="00682E19" w:rsidRPr="00793054" w:rsidRDefault="00682E19" w:rsidP="003E75AD">
      <w:pPr>
        <w:pStyle w:val="a5"/>
        <w:numPr>
          <w:ilvl w:val="0"/>
          <w:numId w:val="2"/>
        </w:numPr>
        <w:spacing w:before="0" w:beforeAutospacing="0" w:after="0" w:line="240" w:lineRule="auto"/>
        <w:ind w:right="283"/>
        <w:jc w:val="left"/>
        <w:rPr>
          <w:rFonts w:ascii="Times New Roman" w:hAnsi="Times New Roman"/>
          <w:color w:val="auto"/>
        </w:rPr>
      </w:pPr>
      <w:r w:rsidRPr="00793054">
        <w:rPr>
          <w:rFonts w:ascii="Times New Roman" w:hAnsi="Times New Roman"/>
          <w:color w:val="auto"/>
        </w:rPr>
        <w:t>Проектно-методическое направление.</w:t>
      </w:r>
    </w:p>
    <w:p w:rsidR="00682E19" w:rsidRPr="00793054" w:rsidRDefault="00682E19" w:rsidP="003E75AD">
      <w:pPr>
        <w:numPr>
          <w:ilvl w:val="0"/>
          <w:numId w:val="2"/>
        </w:numPr>
        <w:spacing w:before="0" w:beforeAutospacing="0" w:after="0" w:line="240" w:lineRule="auto"/>
        <w:ind w:right="283"/>
        <w:jc w:val="left"/>
        <w:rPr>
          <w:rFonts w:ascii="Times New Roman" w:hAnsi="Times New Roman" w:cs="Times New Roman"/>
          <w:color w:val="auto"/>
        </w:rPr>
      </w:pPr>
      <w:r w:rsidRPr="00793054">
        <w:rPr>
          <w:rFonts w:ascii="Times New Roman" w:hAnsi="Times New Roman" w:cs="Times New Roman"/>
          <w:color w:val="auto"/>
        </w:rPr>
        <w:t>Информационно-методическое направление.</w:t>
      </w:r>
    </w:p>
    <w:p w:rsidR="00536EE8" w:rsidRPr="00793054" w:rsidRDefault="00682E19" w:rsidP="003E75AD">
      <w:pPr>
        <w:numPr>
          <w:ilvl w:val="0"/>
          <w:numId w:val="2"/>
        </w:numPr>
        <w:tabs>
          <w:tab w:val="left" w:pos="709"/>
        </w:tabs>
        <w:spacing w:before="0" w:beforeAutospacing="0" w:after="0" w:line="240" w:lineRule="auto"/>
        <w:ind w:right="283"/>
        <w:jc w:val="left"/>
        <w:rPr>
          <w:rFonts w:ascii="Times New Roman" w:hAnsi="Times New Roman" w:cs="Times New Roman"/>
          <w:color w:val="auto"/>
        </w:rPr>
      </w:pPr>
      <w:r w:rsidRPr="00793054">
        <w:rPr>
          <w:rFonts w:ascii="Times New Roman" w:hAnsi="Times New Roman" w:cs="Times New Roman"/>
          <w:color w:val="auto"/>
        </w:rPr>
        <w:t>Консультативно-методическое направление.</w:t>
      </w:r>
    </w:p>
    <w:p w:rsidR="00793054" w:rsidRPr="00FE7AD8" w:rsidRDefault="00674B62" w:rsidP="00674B62">
      <w:pPr>
        <w:numPr>
          <w:ilvl w:val="0"/>
          <w:numId w:val="0"/>
        </w:numPr>
        <w:tabs>
          <w:tab w:val="left" w:pos="0"/>
        </w:tabs>
        <w:spacing w:before="0" w:beforeAutospacing="0" w:after="0" w:line="240" w:lineRule="auto"/>
        <w:ind w:right="-1"/>
        <w:rPr>
          <w:rFonts w:ascii="Times New Roman" w:hAnsi="Times New Roman" w:cs="Times New Roman"/>
          <w:color w:val="auto"/>
        </w:rPr>
      </w:pPr>
      <w:r w:rsidRPr="00C46668">
        <w:rPr>
          <w:rFonts w:ascii="Times New Roman" w:hAnsi="Times New Roman" w:cs="Times New Roman"/>
          <w:color w:val="auto"/>
        </w:rPr>
        <w:tab/>
        <w:t xml:space="preserve">В Центре работает </w:t>
      </w:r>
      <w:r w:rsidR="00FE7AD8" w:rsidRPr="00C46668">
        <w:rPr>
          <w:rFonts w:ascii="Times New Roman" w:hAnsi="Times New Roman" w:cs="Times New Roman"/>
          <w:color w:val="auto"/>
        </w:rPr>
        <w:t>педагогический</w:t>
      </w:r>
      <w:r w:rsidR="00FE7AD8">
        <w:rPr>
          <w:rFonts w:ascii="Times New Roman" w:hAnsi="Times New Roman" w:cs="Times New Roman"/>
          <w:color w:val="auto"/>
        </w:rPr>
        <w:t xml:space="preserve"> </w:t>
      </w:r>
      <w:r w:rsidRPr="00FE7AD8">
        <w:rPr>
          <w:rFonts w:ascii="Times New Roman" w:hAnsi="Times New Roman" w:cs="Times New Roman"/>
          <w:color w:val="auto"/>
        </w:rPr>
        <w:t xml:space="preserve">коллектив, способный </w:t>
      </w:r>
      <w:r w:rsidR="00FE7AD8">
        <w:rPr>
          <w:rFonts w:ascii="Times New Roman" w:hAnsi="Times New Roman" w:cs="Times New Roman"/>
          <w:color w:val="auto"/>
        </w:rPr>
        <w:t xml:space="preserve">обеспечить высокий уровень </w:t>
      </w:r>
      <w:r w:rsidR="00FE7AD8" w:rsidRPr="00FE7AD8">
        <w:rPr>
          <w:rFonts w:ascii="Times New Roman" w:hAnsi="Times New Roman" w:cs="Times New Roman"/>
          <w:color w:val="auto"/>
        </w:rPr>
        <w:t>обучения, создать условия для инд</w:t>
      </w:r>
      <w:r w:rsidR="00FE7AD8">
        <w:rPr>
          <w:rFonts w:ascii="Times New Roman" w:hAnsi="Times New Roman" w:cs="Times New Roman"/>
          <w:color w:val="auto"/>
        </w:rPr>
        <w:t>ивидуального развития учащихся.</w:t>
      </w:r>
    </w:p>
    <w:p w:rsidR="00B0109E" w:rsidRPr="00B0109E" w:rsidRDefault="00C46668" w:rsidP="00674B62">
      <w:pPr>
        <w:numPr>
          <w:ilvl w:val="0"/>
          <w:numId w:val="0"/>
        </w:numPr>
        <w:tabs>
          <w:tab w:val="left" w:pos="0"/>
        </w:tabs>
        <w:spacing w:before="0" w:beforeAutospacing="0" w:after="0" w:line="240" w:lineRule="auto"/>
        <w:ind w:right="-1"/>
        <w:rPr>
          <w:rFonts w:ascii="Times New Roman" w:eastAsia="Calibri" w:hAnsi="Times New Roman" w:cs="Times New Roman"/>
          <w:color w:val="auto"/>
        </w:rPr>
      </w:pPr>
      <w:r>
        <w:rPr>
          <w:rFonts w:ascii="Times New Roman" w:eastAsia="Calibri" w:hAnsi="Times New Roman" w:cs="Times New Roman"/>
        </w:rPr>
        <w:tab/>
      </w:r>
      <w:r w:rsidRPr="00B0109E">
        <w:rPr>
          <w:rFonts w:ascii="Times New Roman" w:eastAsia="Calibri" w:hAnsi="Times New Roman" w:cs="Times New Roman"/>
          <w:color w:val="auto"/>
        </w:rPr>
        <w:t>Повышение профессионального мастерства педагогических работников</w:t>
      </w:r>
      <w:r w:rsidRPr="00B0109E">
        <w:rPr>
          <w:rFonts w:ascii="Times New Roman" w:eastAsia="Calibri" w:hAnsi="Times New Roman" w:cs="Times New Roman"/>
          <w:color w:val="auto"/>
        </w:rPr>
        <w:br/>
        <w:t>МБУДО ЦТ «Радуга» осуществлялось по нескольким направлениям:</w:t>
      </w:r>
    </w:p>
    <w:p w:rsidR="00B0109E" w:rsidRPr="00B0109E" w:rsidRDefault="00C46668" w:rsidP="003E75AD">
      <w:pPr>
        <w:pStyle w:val="a5"/>
        <w:numPr>
          <w:ilvl w:val="0"/>
          <w:numId w:val="17"/>
        </w:numPr>
        <w:tabs>
          <w:tab w:val="left" w:pos="0"/>
        </w:tabs>
        <w:spacing w:before="0" w:beforeAutospacing="0" w:after="0" w:line="240" w:lineRule="auto"/>
        <w:ind w:right="-1"/>
        <w:rPr>
          <w:rFonts w:ascii="Times New Roman" w:hAnsi="Times New Roman"/>
          <w:color w:val="auto"/>
        </w:rPr>
      </w:pPr>
      <w:r w:rsidRPr="00B0109E">
        <w:rPr>
          <w:rFonts w:ascii="Times New Roman" w:hAnsi="Times New Roman"/>
          <w:color w:val="auto"/>
        </w:rPr>
        <w:t>обеспечение педагогов дополнительного образования профессиональной</w:t>
      </w:r>
      <w:r w:rsidRPr="00B0109E">
        <w:rPr>
          <w:rFonts w:ascii="Times New Roman" w:hAnsi="Times New Roman"/>
          <w:color w:val="auto"/>
        </w:rPr>
        <w:br/>
        <w:t>информацией;</w:t>
      </w:r>
    </w:p>
    <w:p w:rsidR="00B0109E" w:rsidRPr="00B0109E" w:rsidRDefault="00C46668" w:rsidP="003E75AD">
      <w:pPr>
        <w:pStyle w:val="a5"/>
        <w:numPr>
          <w:ilvl w:val="0"/>
          <w:numId w:val="17"/>
        </w:numPr>
        <w:tabs>
          <w:tab w:val="left" w:pos="0"/>
        </w:tabs>
        <w:spacing w:before="0" w:beforeAutospacing="0" w:after="0" w:line="240" w:lineRule="auto"/>
        <w:ind w:right="-1"/>
        <w:rPr>
          <w:rFonts w:ascii="Times New Roman" w:hAnsi="Times New Roman"/>
          <w:color w:val="auto"/>
        </w:rPr>
      </w:pPr>
      <w:r w:rsidRPr="00B0109E">
        <w:rPr>
          <w:rFonts w:ascii="Times New Roman" w:hAnsi="Times New Roman"/>
          <w:color w:val="auto"/>
        </w:rPr>
        <w:t>организация индивидуального консультирования и профессиональной</w:t>
      </w:r>
      <w:r w:rsidRPr="00B0109E">
        <w:rPr>
          <w:rFonts w:ascii="Times New Roman" w:hAnsi="Times New Roman"/>
          <w:color w:val="auto"/>
        </w:rPr>
        <w:br/>
        <w:t>поддержки педагогов;</w:t>
      </w:r>
    </w:p>
    <w:p w:rsidR="00B0109E" w:rsidRPr="00B0109E" w:rsidRDefault="00C46668" w:rsidP="003E75AD">
      <w:pPr>
        <w:pStyle w:val="a5"/>
        <w:numPr>
          <w:ilvl w:val="0"/>
          <w:numId w:val="17"/>
        </w:numPr>
        <w:tabs>
          <w:tab w:val="left" w:pos="0"/>
        </w:tabs>
        <w:spacing w:before="0" w:beforeAutospacing="0" w:after="0" w:line="240" w:lineRule="auto"/>
        <w:ind w:right="-1"/>
        <w:rPr>
          <w:rFonts w:ascii="Times New Roman" w:hAnsi="Times New Roman"/>
          <w:color w:val="auto"/>
        </w:rPr>
      </w:pPr>
      <w:r w:rsidRPr="00B0109E">
        <w:rPr>
          <w:rFonts w:ascii="Times New Roman" w:hAnsi="Times New Roman"/>
          <w:color w:val="auto"/>
        </w:rPr>
        <w:t>выявление, поддержка и распространение передового педагогического опыта;</w:t>
      </w:r>
    </w:p>
    <w:p w:rsidR="00B0109E" w:rsidRPr="00B0109E" w:rsidRDefault="00C46668" w:rsidP="003E75AD">
      <w:pPr>
        <w:pStyle w:val="a5"/>
        <w:numPr>
          <w:ilvl w:val="0"/>
          <w:numId w:val="17"/>
        </w:numPr>
        <w:tabs>
          <w:tab w:val="left" w:pos="0"/>
        </w:tabs>
        <w:spacing w:before="0" w:beforeAutospacing="0" w:after="0" w:line="240" w:lineRule="auto"/>
        <w:ind w:right="-1"/>
        <w:rPr>
          <w:rFonts w:ascii="Times New Roman" w:hAnsi="Times New Roman"/>
          <w:color w:val="auto"/>
        </w:rPr>
      </w:pPr>
      <w:r w:rsidRPr="00B0109E">
        <w:rPr>
          <w:rFonts w:ascii="Times New Roman" w:hAnsi="Times New Roman"/>
          <w:color w:val="auto"/>
        </w:rPr>
        <w:lastRenderedPageBreak/>
        <w:t>организация процесса повышения квалификации педагогов и их</w:t>
      </w:r>
      <w:r w:rsidRPr="00B0109E">
        <w:rPr>
          <w:rFonts w:ascii="Times New Roman" w:hAnsi="Times New Roman"/>
          <w:color w:val="auto"/>
        </w:rPr>
        <w:br/>
        <w:t>самообразования;</w:t>
      </w:r>
    </w:p>
    <w:p w:rsidR="00793054" w:rsidRPr="00B0109E" w:rsidRDefault="00C46668" w:rsidP="003E75AD">
      <w:pPr>
        <w:pStyle w:val="a5"/>
        <w:numPr>
          <w:ilvl w:val="0"/>
          <w:numId w:val="17"/>
        </w:numPr>
        <w:tabs>
          <w:tab w:val="left" w:pos="0"/>
        </w:tabs>
        <w:spacing w:before="0" w:beforeAutospacing="0" w:after="0" w:line="240" w:lineRule="auto"/>
        <w:ind w:right="-1"/>
        <w:rPr>
          <w:rFonts w:ascii="Times New Roman" w:hAnsi="Times New Roman"/>
          <w:color w:val="auto"/>
        </w:rPr>
      </w:pPr>
      <w:r w:rsidRPr="00B0109E">
        <w:rPr>
          <w:rFonts w:ascii="Times New Roman" w:hAnsi="Times New Roman"/>
          <w:color w:val="auto"/>
        </w:rPr>
        <w:t>оказание помощи педагогам в проведении открытых занятий, мероприятий,</w:t>
      </w:r>
      <w:r w:rsidR="00B0109E">
        <w:rPr>
          <w:rFonts w:ascii="Times New Roman" w:hAnsi="Times New Roman"/>
          <w:color w:val="auto"/>
        </w:rPr>
        <w:t xml:space="preserve"> </w:t>
      </w:r>
      <w:r w:rsidRPr="00B0109E">
        <w:rPr>
          <w:rFonts w:ascii="Times New Roman" w:hAnsi="Times New Roman"/>
          <w:color w:val="auto"/>
        </w:rPr>
        <w:t>семинаров, конференций разного уровня.</w:t>
      </w:r>
    </w:p>
    <w:p w:rsidR="004672E5" w:rsidRPr="004672E5" w:rsidRDefault="004672E5" w:rsidP="004672E5">
      <w:pPr>
        <w:numPr>
          <w:ilvl w:val="0"/>
          <w:numId w:val="0"/>
        </w:numPr>
        <w:spacing w:before="0" w:beforeAutospacing="0" w:after="0" w:line="240" w:lineRule="auto"/>
        <w:rPr>
          <w:rFonts w:ascii="Times New Roman" w:hAnsi="Times New Roman"/>
          <w:color w:val="auto"/>
        </w:rPr>
      </w:pPr>
      <w:r>
        <w:rPr>
          <w:rStyle w:val="c12"/>
          <w:rFonts w:ascii="Times New Roman" w:hAnsi="Times New Roman"/>
          <w:color w:val="auto"/>
        </w:rPr>
        <w:tab/>
      </w:r>
      <w:r w:rsidRPr="004672E5">
        <w:rPr>
          <w:rStyle w:val="c12"/>
          <w:rFonts w:ascii="Times New Roman" w:hAnsi="Times New Roman"/>
          <w:color w:val="auto"/>
        </w:rPr>
        <w:t>С целью повышения квалификации педагогов и обмена педагогическим опытом</w:t>
      </w:r>
      <w:r>
        <w:rPr>
          <w:rStyle w:val="c12"/>
          <w:rFonts w:ascii="Times New Roman" w:hAnsi="Times New Roman"/>
          <w:color w:val="auto"/>
        </w:rPr>
        <w:t>,</w:t>
      </w:r>
      <w:r w:rsidRPr="004672E5">
        <w:rPr>
          <w:rStyle w:val="c12"/>
          <w:rFonts w:ascii="Times New Roman" w:hAnsi="Times New Roman"/>
          <w:color w:val="auto"/>
        </w:rPr>
        <w:t xml:space="preserve"> в течение отчетного периода проведен</w:t>
      </w:r>
      <w:r>
        <w:rPr>
          <w:rStyle w:val="c12"/>
          <w:rFonts w:ascii="Times New Roman" w:hAnsi="Times New Roman"/>
          <w:color w:val="auto"/>
        </w:rPr>
        <w:t>а</w:t>
      </w:r>
      <w:r w:rsidRPr="004672E5">
        <w:rPr>
          <w:rStyle w:val="c12"/>
          <w:rFonts w:ascii="Times New Roman" w:hAnsi="Times New Roman"/>
          <w:color w:val="auto"/>
        </w:rPr>
        <w:t xml:space="preserve"> </w:t>
      </w:r>
      <w:r w:rsidRPr="004672E5">
        <w:rPr>
          <w:rFonts w:ascii="Times New Roman" w:hAnsi="Times New Roman"/>
          <w:color w:val="auto"/>
        </w:rPr>
        <w:t>работ</w:t>
      </w:r>
      <w:r>
        <w:rPr>
          <w:rFonts w:ascii="Times New Roman" w:hAnsi="Times New Roman"/>
          <w:color w:val="auto"/>
        </w:rPr>
        <w:t>а</w:t>
      </w:r>
      <w:r w:rsidRPr="004672E5">
        <w:rPr>
          <w:rFonts w:ascii="Times New Roman" w:hAnsi="Times New Roman"/>
          <w:color w:val="auto"/>
        </w:rPr>
        <w:t xml:space="preserve"> по повышению профессионального мастерст</w:t>
      </w:r>
      <w:r>
        <w:rPr>
          <w:rFonts w:ascii="Times New Roman" w:hAnsi="Times New Roman"/>
          <w:color w:val="auto"/>
        </w:rPr>
        <w:t xml:space="preserve">ва педагогических сотрудников, которую можно разделить на </w:t>
      </w:r>
      <w:r w:rsidRPr="004672E5">
        <w:rPr>
          <w:rFonts w:ascii="Times New Roman" w:hAnsi="Times New Roman"/>
          <w:color w:val="auto"/>
        </w:rPr>
        <w:t>следующие основные составляющие:</w:t>
      </w:r>
    </w:p>
    <w:p w:rsidR="004672E5" w:rsidRPr="004672E5" w:rsidRDefault="004672E5" w:rsidP="003E75AD">
      <w:pPr>
        <w:pStyle w:val="c81"/>
        <w:numPr>
          <w:ilvl w:val="0"/>
          <w:numId w:val="18"/>
        </w:numPr>
        <w:spacing w:before="0" w:beforeAutospacing="0" w:after="0" w:afterAutospacing="0"/>
        <w:jc w:val="both"/>
        <w:rPr>
          <w:sz w:val="28"/>
          <w:szCs w:val="28"/>
        </w:rPr>
      </w:pPr>
      <w:r w:rsidRPr="004672E5">
        <w:rPr>
          <w:sz w:val="28"/>
          <w:szCs w:val="28"/>
        </w:rPr>
        <w:t>прохождение курсовой подготовки</w:t>
      </w:r>
      <w:r w:rsidR="00DF7954">
        <w:rPr>
          <w:sz w:val="28"/>
          <w:szCs w:val="28"/>
        </w:rPr>
        <w:t>;</w:t>
      </w:r>
    </w:p>
    <w:p w:rsidR="004672E5" w:rsidRPr="004672E5" w:rsidRDefault="004672E5" w:rsidP="003E75AD">
      <w:pPr>
        <w:pStyle w:val="c81"/>
        <w:numPr>
          <w:ilvl w:val="0"/>
          <w:numId w:val="18"/>
        </w:numPr>
        <w:spacing w:before="0" w:beforeAutospacing="0" w:after="0" w:afterAutospacing="0"/>
        <w:jc w:val="both"/>
        <w:rPr>
          <w:sz w:val="28"/>
          <w:szCs w:val="28"/>
        </w:rPr>
      </w:pPr>
      <w:r w:rsidRPr="004672E5">
        <w:rPr>
          <w:sz w:val="28"/>
          <w:szCs w:val="28"/>
        </w:rPr>
        <w:t>аттестация педагогических работников;</w:t>
      </w:r>
    </w:p>
    <w:p w:rsidR="004672E5" w:rsidRPr="004672E5" w:rsidRDefault="004672E5" w:rsidP="003E75AD">
      <w:pPr>
        <w:pStyle w:val="a5"/>
        <w:numPr>
          <w:ilvl w:val="0"/>
          <w:numId w:val="18"/>
        </w:numPr>
        <w:spacing w:before="0" w:beforeAutospacing="0" w:after="0" w:line="240" w:lineRule="auto"/>
        <w:rPr>
          <w:rFonts w:ascii="Times New Roman" w:hAnsi="Times New Roman"/>
          <w:color w:val="auto"/>
        </w:rPr>
      </w:pPr>
      <w:r w:rsidRPr="004672E5">
        <w:rPr>
          <w:rFonts w:ascii="Times New Roman" w:hAnsi="Times New Roman"/>
          <w:color w:val="auto"/>
        </w:rPr>
        <w:t>п</w:t>
      </w:r>
      <w:r w:rsidR="00DF7954">
        <w:rPr>
          <w:rFonts w:ascii="Times New Roman" w:hAnsi="Times New Roman"/>
          <w:color w:val="auto"/>
        </w:rPr>
        <w:t>роведение и посещение семинаров;</w:t>
      </w:r>
    </w:p>
    <w:p w:rsidR="004672E5" w:rsidRPr="004672E5" w:rsidRDefault="004672E5" w:rsidP="003E75AD">
      <w:pPr>
        <w:pStyle w:val="a5"/>
        <w:numPr>
          <w:ilvl w:val="0"/>
          <w:numId w:val="18"/>
        </w:numPr>
        <w:spacing w:before="0" w:beforeAutospacing="0" w:after="0" w:line="240" w:lineRule="auto"/>
        <w:rPr>
          <w:rFonts w:ascii="Times New Roman" w:hAnsi="Times New Roman"/>
          <w:color w:val="auto"/>
        </w:rPr>
      </w:pPr>
      <w:r w:rsidRPr="004672E5">
        <w:rPr>
          <w:rFonts w:ascii="Times New Roman" w:hAnsi="Times New Roman"/>
          <w:color w:val="auto"/>
        </w:rPr>
        <w:t>проведение открытых занятий и мастер-классов.</w:t>
      </w:r>
    </w:p>
    <w:p w:rsidR="004672E5" w:rsidRPr="007277F3" w:rsidRDefault="00DF7954" w:rsidP="004672E5">
      <w:pPr>
        <w:numPr>
          <w:ilvl w:val="0"/>
          <w:numId w:val="0"/>
        </w:numPr>
        <w:spacing w:before="0" w:beforeAutospacing="0" w:after="0" w:line="240" w:lineRule="auto"/>
        <w:rPr>
          <w:rFonts w:ascii="Times New Roman" w:hAnsi="Times New Roman" w:cs="Times New Roman"/>
          <w:color w:val="auto"/>
        </w:rPr>
      </w:pPr>
      <w:r w:rsidRPr="007277F3">
        <w:rPr>
          <w:rFonts w:ascii="Times New Roman" w:hAnsi="Times New Roman" w:cs="Times New Roman"/>
          <w:color w:val="auto"/>
        </w:rPr>
        <w:tab/>
        <w:t>В плановом порядке  в 2022-</w:t>
      </w:r>
      <w:r w:rsidR="004672E5" w:rsidRPr="007277F3">
        <w:rPr>
          <w:rFonts w:ascii="Times New Roman" w:hAnsi="Times New Roman" w:cs="Times New Roman"/>
          <w:color w:val="auto"/>
        </w:rPr>
        <w:t>2023 учебном году педагоги  работали  над повышением  квалификации.</w:t>
      </w:r>
    </w:p>
    <w:p w:rsidR="004672E5" w:rsidRPr="004672E5" w:rsidRDefault="004672E5" w:rsidP="004672E5">
      <w:pPr>
        <w:pStyle w:val="a3"/>
        <w:numPr>
          <w:ilvl w:val="0"/>
          <w:numId w:val="0"/>
        </w:numPr>
        <w:spacing w:before="0" w:beforeAutospacing="0" w:after="0" w:afterAutospacing="0"/>
        <w:rPr>
          <w:color w:val="auto"/>
          <w:sz w:val="28"/>
          <w:szCs w:val="28"/>
        </w:rPr>
      </w:pPr>
      <w:r w:rsidRPr="004672E5">
        <w:rPr>
          <w:color w:val="auto"/>
          <w:sz w:val="28"/>
          <w:szCs w:val="28"/>
        </w:rPr>
        <w:tab/>
        <w:t xml:space="preserve"> За отчетный период </w:t>
      </w:r>
      <w:r w:rsidR="005D4FB6">
        <w:rPr>
          <w:color w:val="auto"/>
          <w:sz w:val="28"/>
          <w:szCs w:val="28"/>
        </w:rPr>
        <w:t>5</w:t>
      </w:r>
      <w:r w:rsidRPr="004672E5">
        <w:rPr>
          <w:color w:val="auto"/>
          <w:sz w:val="28"/>
          <w:szCs w:val="28"/>
        </w:rPr>
        <w:t xml:space="preserve"> педагогических сотрудников: Аверкиева С.С., Бунякова Е.В., Пронищева Н.Г., Брыкова Е.Г., Нененко Ю.А. прошли курсы повышения квалификации в объеме 72 часа в должности педа</w:t>
      </w:r>
      <w:r w:rsidR="007277F3">
        <w:rPr>
          <w:color w:val="auto"/>
          <w:sz w:val="28"/>
          <w:szCs w:val="28"/>
        </w:rPr>
        <w:t xml:space="preserve">гог дополнительного образования. </w:t>
      </w:r>
      <w:r w:rsidRPr="004672E5">
        <w:rPr>
          <w:color w:val="auto"/>
          <w:sz w:val="28"/>
          <w:szCs w:val="28"/>
        </w:rPr>
        <w:t>Ревазян О.М., Кучинская Е.Н. прошли курсы повышения квалификации в объеме 72 часа в должности педагог-организатор</w:t>
      </w:r>
      <w:r w:rsidR="007277F3">
        <w:rPr>
          <w:color w:val="auto"/>
          <w:sz w:val="28"/>
          <w:szCs w:val="28"/>
        </w:rPr>
        <w:t>.</w:t>
      </w:r>
      <w:r w:rsidRPr="004672E5">
        <w:rPr>
          <w:color w:val="auto"/>
          <w:sz w:val="28"/>
          <w:szCs w:val="28"/>
        </w:rPr>
        <w:t xml:space="preserve"> </w:t>
      </w:r>
      <w:r w:rsidR="007277F3">
        <w:rPr>
          <w:color w:val="auto"/>
          <w:sz w:val="28"/>
          <w:szCs w:val="28"/>
        </w:rPr>
        <w:tab/>
      </w:r>
      <w:r w:rsidRPr="004672E5">
        <w:rPr>
          <w:color w:val="auto"/>
          <w:sz w:val="28"/>
          <w:szCs w:val="28"/>
        </w:rPr>
        <w:t>Барашкина Н.И. прошла курсы повышения квалификации в объеме 36 часов  по теме</w:t>
      </w:r>
      <w:r w:rsidR="007277F3">
        <w:rPr>
          <w:color w:val="auto"/>
          <w:sz w:val="28"/>
          <w:szCs w:val="28"/>
        </w:rPr>
        <w:t>:</w:t>
      </w:r>
      <w:r w:rsidRPr="004672E5">
        <w:rPr>
          <w:color w:val="auto"/>
          <w:sz w:val="28"/>
          <w:szCs w:val="28"/>
        </w:rPr>
        <w:t xml:space="preserve"> «Наставничество подростков: технологии развития талантов и формирования успешности».</w:t>
      </w:r>
    </w:p>
    <w:p w:rsidR="004672E5" w:rsidRPr="00AC03C2" w:rsidRDefault="004672E5" w:rsidP="004672E5">
      <w:pPr>
        <w:numPr>
          <w:ilvl w:val="0"/>
          <w:numId w:val="0"/>
        </w:numPr>
        <w:spacing w:before="0" w:beforeAutospacing="0" w:after="0" w:line="240" w:lineRule="auto"/>
        <w:rPr>
          <w:rFonts w:ascii="Times New Roman" w:hAnsi="Times New Roman" w:cs="Times New Roman"/>
          <w:color w:val="auto"/>
        </w:rPr>
      </w:pPr>
      <w:r w:rsidRPr="004672E5">
        <w:rPr>
          <w:color w:val="auto"/>
        </w:rPr>
        <w:tab/>
      </w:r>
      <w:r w:rsidRPr="00AC03C2">
        <w:rPr>
          <w:rFonts w:ascii="Times New Roman" w:hAnsi="Times New Roman" w:cs="Times New Roman"/>
          <w:color w:val="auto"/>
        </w:rPr>
        <w:t>В течение учебного года методистом Панасенко Е.И. осуществлялась подготовка педагогов к аттестации:  помощь в оформ</w:t>
      </w:r>
      <w:r w:rsidR="007277F3" w:rsidRPr="00AC03C2">
        <w:rPr>
          <w:rFonts w:ascii="Times New Roman" w:hAnsi="Times New Roman" w:cs="Times New Roman"/>
          <w:color w:val="auto"/>
        </w:rPr>
        <w:t>лении аттестационных материалов и</w:t>
      </w:r>
      <w:r w:rsidRPr="00AC03C2">
        <w:rPr>
          <w:rFonts w:ascii="Times New Roman" w:hAnsi="Times New Roman" w:cs="Times New Roman"/>
          <w:color w:val="auto"/>
        </w:rPr>
        <w:t xml:space="preserve"> портфолио, заполнени</w:t>
      </w:r>
      <w:r w:rsidR="007277F3" w:rsidRPr="00AC03C2">
        <w:rPr>
          <w:rFonts w:ascii="Times New Roman" w:hAnsi="Times New Roman" w:cs="Times New Roman"/>
          <w:color w:val="auto"/>
        </w:rPr>
        <w:t>и</w:t>
      </w:r>
      <w:r w:rsidRPr="00AC03C2">
        <w:rPr>
          <w:rFonts w:ascii="Times New Roman" w:hAnsi="Times New Roman" w:cs="Times New Roman"/>
          <w:color w:val="auto"/>
        </w:rPr>
        <w:t xml:space="preserve"> электронного приложения. Обновлён стенд «Уголок аттестации», составлен перспективный план аттестации педагогов. </w:t>
      </w:r>
    </w:p>
    <w:p w:rsidR="00AC03C2" w:rsidRDefault="004672E5" w:rsidP="004672E5">
      <w:pPr>
        <w:pStyle w:val="a3"/>
        <w:numPr>
          <w:ilvl w:val="0"/>
          <w:numId w:val="0"/>
        </w:numPr>
        <w:spacing w:before="0" w:beforeAutospacing="0" w:after="0" w:afterAutospacing="0"/>
        <w:rPr>
          <w:color w:val="auto"/>
          <w:sz w:val="28"/>
          <w:szCs w:val="28"/>
        </w:rPr>
      </w:pPr>
      <w:r w:rsidRPr="00AC03C2">
        <w:rPr>
          <w:color w:val="auto"/>
          <w:sz w:val="28"/>
          <w:szCs w:val="28"/>
        </w:rPr>
        <w:tab/>
        <w:t>За отчетный период успешно прошли процедуру аттестации 11 педагогов</w:t>
      </w:r>
      <w:r w:rsidR="005D4FB6" w:rsidRPr="00AC03C2">
        <w:rPr>
          <w:color w:val="auto"/>
          <w:sz w:val="28"/>
          <w:szCs w:val="28"/>
        </w:rPr>
        <w:t>:</w:t>
      </w:r>
      <w:r w:rsidRPr="00AC03C2">
        <w:rPr>
          <w:color w:val="auto"/>
          <w:sz w:val="28"/>
          <w:szCs w:val="28"/>
        </w:rPr>
        <w:t xml:space="preserve"> Кондрыко И.Н.,  Бунякова Е.В., Сорокина Е.Г., Дзюба А.Г., Мезенцева Н.Н., Кучинская Е.Н., Ревазян О.М., Ермолович Л.В., Нененко Ю.А., Барашкина Н.И., Брыкова Г.В</w:t>
      </w:r>
      <w:r w:rsidR="006E22AF">
        <w:rPr>
          <w:color w:val="auto"/>
          <w:sz w:val="28"/>
          <w:szCs w:val="28"/>
        </w:rPr>
        <w:t>.</w:t>
      </w:r>
      <w:r w:rsidRPr="00AC03C2">
        <w:rPr>
          <w:color w:val="auto"/>
          <w:sz w:val="28"/>
          <w:szCs w:val="28"/>
        </w:rPr>
        <w:t xml:space="preserve">, из них: </w:t>
      </w:r>
    </w:p>
    <w:p w:rsidR="00AC03C2" w:rsidRDefault="004672E5" w:rsidP="003E75AD">
      <w:pPr>
        <w:pStyle w:val="a3"/>
        <w:numPr>
          <w:ilvl w:val="0"/>
          <w:numId w:val="19"/>
        </w:numPr>
        <w:spacing w:before="0" w:beforeAutospacing="0" w:after="0" w:afterAutospacing="0"/>
        <w:rPr>
          <w:color w:val="auto"/>
          <w:sz w:val="28"/>
          <w:szCs w:val="28"/>
        </w:rPr>
      </w:pPr>
      <w:r w:rsidRPr="00AC03C2">
        <w:rPr>
          <w:color w:val="auto"/>
          <w:sz w:val="28"/>
          <w:szCs w:val="28"/>
        </w:rPr>
        <w:t>4 педагога  Кондрыко И.Н., Сорокина Е.Г., Ермолович Л.В., Брыкова Г.В. подтвердили  вы</w:t>
      </w:r>
      <w:r w:rsidR="005D4FB6" w:rsidRPr="00AC03C2">
        <w:rPr>
          <w:color w:val="auto"/>
          <w:sz w:val="28"/>
          <w:szCs w:val="28"/>
        </w:rPr>
        <w:t>сшую квалификационную категорию;</w:t>
      </w:r>
      <w:r w:rsidRPr="00AC03C2">
        <w:rPr>
          <w:color w:val="auto"/>
          <w:sz w:val="28"/>
          <w:szCs w:val="28"/>
        </w:rPr>
        <w:t xml:space="preserve"> </w:t>
      </w:r>
    </w:p>
    <w:p w:rsidR="00AC03C2" w:rsidRDefault="004672E5" w:rsidP="003E75AD">
      <w:pPr>
        <w:pStyle w:val="a3"/>
        <w:numPr>
          <w:ilvl w:val="0"/>
          <w:numId w:val="19"/>
        </w:numPr>
        <w:spacing w:before="0" w:beforeAutospacing="0" w:after="0" w:afterAutospacing="0"/>
        <w:rPr>
          <w:color w:val="auto"/>
          <w:sz w:val="28"/>
          <w:szCs w:val="28"/>
        </w:rPr>
      </w:pPr>
      <w:r w:rsidRPr="00AC03C2">
        <w:rPr>
          <w:color w:val="auto"/>
          <w:sz w:val="28"/>
          <w:szCs w:val="28"/>
        </w:rPr>
        <w:t>3 педагога</w:t>
      </w:r>
      <w:r w:rsidR="005D4FB6" w:rsidRPr="00AC03C2">
        <w:rPr>
          <w:color w:val="auto"/>
          <w:sz w:val="28"/>
          <w:szCs w:val="28"/>
        </w:rPr>
        <w:t xml:space="preserve">: </w:t>
      </w:r>
      <w:r w:rsidRPr="00AC03C2">
        <w:rPr>
          <w:color w:val="auto"/>
          <w:sz w:val="28"/>
          <w:szCs w:val="28"/>
        </w:rPr>
        <w:t>Бунякова Е.В., Дзюба А.Г., Барашкина Н.И. аттестовались на высшую квалификационную категорию</w:t>
      </w:r>
      <w:r w:rsidR="00AC03C2">
        <w:rPr>
          <w:color w:val="auto"/>
          <w:sz w:val="28"/>
          <w:szCs w:val="28"/>
        </w:rPr>
        <w:t xml:space="preserve">; </w:t>
      </w:r>
    </w:p>
    <w:p w:rsidR="004672E5" w:rsidRPr="00AC03C2" w:rsidRDefault="00AC03C2" w:rsidP="003E75AD">
      <w:pPr>
        <w:pStyle w:val="a3"/>
        <w:numPr>
          <w:ilvl w:val="0"/>
          <w:numId w:val="19"/>
        </w:numPr>
        <w:spacing w:before="0" w:beforeAutospacing="0" w:after="0" w:afterAutospacing="0"/>
        <w:rPr>
          <w:color w:val="auto"/>
          <w:sz w:val="28"/>
          <w:szCs w:val="28"/>
        </w:rPr>
      </w:pPr>
      <w:r>
        <w:rPr>
          <w:color w:val="auto"/>
          <w:sz w:val="28"/>
          <w:szCs w:val="28"/>
        </w:rPr>
        <w:t xml:space="preserve">4 педагога: </w:t>
      </w:r>
      <w:r w:rsidR="004672E5" w:rsidRPr="00AC03C2">
        <w:rPr>
          <w:color w:val="auto"/>
          <w:sz w:val="28"/>
          <w:szCs w:val="28"/>
        </w:rPr>
        <w:t>Нененко Ю.А., Мезенцева Н.Н., Кучинская Е.Н., Ревазян О.М. аттестовались на первую квалификационную категорию.</w:t>
      </w:r>
    </w:p>
    <w:p w:rsidR="004672E5" w:rsidRPr="00AC03C2" w:rsidRDefault="004672E5" w:rsidP="004672E5">
      <w:pPr>
        <w:numPr>
          <w:ilvl w:val="0"/>
          <w:numId w:val="0"/>
        </w:numPr>
        <w:spacing w:before="0" w:beforeAutospacing="0" w:after="0" w:line="240" w:lineRule="auto"/>
        <w:rPr>
          <w:rFonts w:ascii="Times New Roman" w:hAnsi="Times New Roman"/>
          <w:color w:val="auto"/>
        </w:rPr>
      </w:pPr>
      <w:r w:rsidRPr="004672E5">
        <w:rPr>
          <w:color w:val="auto"/>
        </w:rPr>
        <w:tab/>
      </w:r>
      <w:r w:rsidRPr="004672E5">
        <w:rPr>
          <w:rFonts w:ascii="Times New Roman" w:hAnsi="Times New Roman"/>
          <w:color w:val="auto"/>
        </w:rPr>
        <w:t>Всег</w:t>
      </w:r>
      <w:r w:rsidR="00AC03C2">
        <w:rPr>
          <w:rFonts w:ascii="Times New Roman" w:hAnsi="Times New Roman"/>
          <w:color w:val="auto"/>
        </w:rPr>
        <w:t xml:space="preserve">о педагогических работников: 28, </w:t>
      </w:r>
      <w:r w:rsidR="00AC03C2" w:rsidRPr="00AC03C2">
        <w:rPr>
          <w:rFonts w:ascii="Times New Roman" w:hAnsi="Times New Roman"/>
          <w:color w:val="auto"/>
        </w:rPr>
        <w:t>и</w:t>
      </w:r>
      <w:r w:rsidRPr="00AC03C2">
        <w:rPr>
          <w:rFonts w:ascii="Times New Roman" w:hAnsi="Times New Roman"/>
          <w:color w:val="auto"/>
        </w:rPr>
        <w:t>з  них аттестовано на:</w:t>
      </w:r>
    </w:p>
    <w:p w:rsidR="004672E5" w:rsidRPr="00AC03C2" w:rsidRDefault="004672E5" w:rsidP="003E75AD">
      <w:pPr>
        <w:pStyle w:val="a5"/>
        <w:numPr>
          <w:ilvl w:val="0"/>
          <w:numId w:val="20"/>
        </w:numPr>
        <w:spacing w:before="0" w:beforeAutospacing="0" w:after="0" w:line="240" w:lineRule="auto"/>
        <w:rPr>
          <w:rFonts w:ascii="Times New Roman" w:hAnsi="Times New Roman"/>
          <w:color w:val="auto"/>
        </w:rPr>
      </w:pPr>
      <w:r w:rsidRPr="00AC03C2">
        <w:rPr>
          <w:rFonts w:ascii="Times New Roman" w:hAnsi="Times New Roman"/>
          <w:color w:val="auto"/>
        </w:rPr>
        <w:t>высшую –13  человек</w:t>
      </w:r>
      <w:r w:rsidR="00AC03C2">
        <w:rPr>
          <w:rFonts w:ascii="Times New Roman" w:hAnsi="Times New Roman"/>
          <w:color w:val="auto"/>
        </w:rPr>
        <w:t xml:space="preserve">: </w:t>
      </w:r>
      <w:r w:rsidRPr="00AC03C2">
        <w:rPr>
          <w:rFonts w:ascii="Times New Roman" w:hAnsi="Times New Roman"/>
          <w:color w:val="auto"/>
        </w:rPr>
        <w:t>Брыкова Г.В., Ермолович Л.В., Панасенко Е.И., Кондрыко И.Н.,  Аверкиева С.С., Брыкова Е.Г.,  Прокопец И.Н., Матвеева Е.А., Олейник Т.В., Рамазян М.С., Дзюба А.Г., Барашкина Н.И., Бунякова Е.В.;</w:t>
      </w:r>
    </w:p>
    <w:p w:rsidR="004672E5" w:rsidRPr="00AC03C2" w:rsidRDefault="004672E5" w:rsidP="003E75AD">
      <w:pPr>
        <w:pStyle w:val="a5"/>
        <w:numPr>
          <w:ilvl w:val="0"/>
          <w:numId w:val="20"/>
        </w:numPr>
        <w:spacing w:before="0" w:beforeAutospacing="0" w:after="0" w:line="240" w:lineRule="auto"/>
        <w:rPr>
          <w:rFonts w:ascii="Times New Roman" w:hAnsi="Times New Roman"/>
          <w:color w:val="auto"/>
        </w:rPr>
      </w:pPr>
      <w:r w:rsidRPr="00AC03C2">
        <w:rPr>
          <w:rFonts w:ascii="Times New Roman" w:hAnsi="Times New Roman"/>
          <w:color w:val="auto"/>
          <w:lang w:val="en-US"/>
        </w:rPr>
        <w:lastRenderedPageBreak/>
        <w:t>I</w:t>
      </w:r>
      <w:r w:rsidRPr="00AC03C2">
        <w:rPr>
          <w:rFonts w:ascii="Times New Roman" w:hAnsi="Times New Roman"/>
          <w:color w:val="auto"/>
        </w:rPr>
        <w:t xml:space="preserve"> категорию – 7  человек</w:t>
      </w:r>
      <w:r w:rsidR="00AC03C2">
        <w:rPr>
          <w:rFonts w:ascii="Times New Roman" w:hAnsi="Times New Roman"/>
          <w:color w:val="auto"/>
        </w:rPr>
        <w:t xml:space="preserve">: </w:t>
      </w:r>
      <w:r w:rsidRPr="00AC03C2">
        <w:rPr>
          <w:rFonts w:ascii="Times New Roman" w:hAnsi="Times New Roman"/>
          <w:color w:val="auto"/>
        </w:rPr>
        <w:t>Асеева О.А., Горчинский Ю.А., Пронищева Н.Г., Мезенцева Н.Н., Кучинская Е.Н., Ревазян О.М., Нененко Ю.А.;</w:t>
      </w:r>
    </w:p>
    <w:p w:rsidR="004672E5" w:rsidRPr="00AC03C2" w:rsidRDefault="004672E5" w:rsidP="003E75AD">
      <w:pPr>
        <w:pStyle w:val="a5"/>
        <w:numPr>
          <w:ilvl w:val="0"/>
          <w:numId w:val="20"/>
        </w:numPr>
        <w:spacing w:before="0" w:beforeAutospacing="0" w:after="0" w:line="240" w:lineRule="auto"/>
        <w:rPr>
          <w:rFonts w:ascii="Times New Roman" w:hAnsi="Times New Roman"/>
          <w:color w:val="auto"/>
        </w:rPr>
      </w:pPr>
      <w:r w:rsidRPr="00AC03C2">
        <w:rPr>
          <w:rFonts w:ascii="Times New Roman" w:hAnsi="Times New Roman"/>
          <w:color w:val="auto"/>
        </w:rPr>
        <w:t>соответствие занимаемой должности  -</w:t>
      </w:r>
      <w:r w:rsidR="00AC03C2">
        <w:rPr>
          <w:rFonts w:ascii="Times New Roman" w:hAnsi="Times New Roman"/>
          <w:color w:val="auto"/>
        </w:rPr>
        <w:t xml:space="preserve"> </w:t>
      </w:r>
      <w:r w:rsidRPr="00AC03C2">
        <w:rPr>
          <w:rFonts w:ascii="Times New Roman" w:hAnsi="Times New Roman"/>
          <w:color w:val="auto"/>
        </w:rPr>
        <w:t>7 человек</w:t>
      </w:r>
      <w:r w:rsidR="00AC03C2">
        <w:rPr>
          <w:rFonts w:ascii="Times New Roman" w:hAnsi="Times New Roman"/>
          <w:color w:val="auto"/>
        </w:rPr>
        <w:t xml:space="preserve">: </w:t>
      </w:r>
      <w:r w:rsidRPr="00AC03C2">
        <w:rPr>
          <w:rFonts w:ascii="Times New Roman" w:hAnsi="Times New Roman"/>
          <w:color w:val="auto"/>
        </w:rPr>
        <w:t>методист Брыкова Г.В.</w:t>
      </w:r>
    </w:p>
    <w:p w:rsidR="004672E5" w:rsidRDefault="004672E5" w:rsidP="004672E5">
      <w:pPr>
        <w:numPr>
          <w:ilvl w:val="0"/>
          <w:numId w:val="0"/>
        </w:numPr>
        <w:spacing w:before="0" w:beforeAutospacing="0" w:after="0" w:line="240" w:lineRule="auto"/>
        <w:rPr>
          <w:rFonts w:ascii="Times New Roman" w:hAnsi="Times New Roman"/>
          <w:color w:val="auto"/>
        </w:rPr>
      </w:pPr>
      <w:r w:rsidRPr="004672E5">
        <w:rPr>
          <w:rFonts w:ascii="Times New Roman" w:hAnsi="Times New Roman"/>
          <w:color w:val="auto"/>
        </w:rPr>
        <w:tab/>
      </w:r>
      <w:r w:rsidRPr="00AC03C2">
        <w:rPr>
          <w:rFonts w:ascii="Times New Roman" w:hAnsi="Times New Roman"/>
          <w:color w:val="auto"/>
        </w:rPr>
        <w:t>Работают без аттестации</w:t>
      </w:r>
      <w:r w:rsidRPr="004672E5">
        <w:rPr>
          <w:rFonts w:ascii="Times New Roman" w:hAnsi="Times New Roman"/>
          <w:color w:val="auto"/>
        </w:rPr>
        <w:t xml:space="preserve"> 2 педагогических сотрудника</w:t>
      </w:r>
      <w:r w:rsidR="00AC03C2">
        <w:rPr>
          <w:rFonts w:ascii="Times New Roman" w:hAnsi="Times New Roman"/>
          <w:color w:val="auto"/>
        </w:rPr>
        <w:t xml:space="preserve">: </w:t>
      </w:r>
      <w:r w:rsidRPr="004672E5">
        <w:rPr>
          <w:rFonts w:ascii="Times New Roman" w:hAnsi="Times New Roman"/>
          <w:color w:val="auto"/>
        </w:rPr>
        <w:t>Мозговая Н.Г., Темир А.Г.</w:t>
      </w:r>
      <w:r w:rsidR="00AC03C2">
        <w:rPr>
          <w:rFonts w:ascii="Times New Roman" w:hAnsi="Times New Roman"/>
          <w:color w:val="auto"/>
        </w:rPr>
        <w:t xml:space="preserve">  Причина:</w:t>
      </w:r>
      <w:r w:rsidRPr="004672E5">
        <w:rPr>
          <w:rFonts w:ascii="Times New Roman" w:hAnsi="Times New Roman"/>
          <w:color w:val="auto"/>
        </w:rPr>
        <w:t xml:space="preserve"> работают в Центре менее 2-х лет.</w:t>
      </w:r>
    </w:p>
    <w:p w:rsidR="006131B0" w:rsidRPr="004672E5" w:rsidRDefault="006131B0" w:rsidP="004672E5">
      <w:pPr>
        <w:numPr>
          <w:ilvl w:val="0"/>
          <w:numId w:val="0"/>
        </w:numPr>
        <w:spacing w:before="0" w:beforeAutospacing="0" w:after="0" w:line="240" w:lineRule="auto"/>
        <w:rPr>
          <w:rFonts w:ascii="Times New Roman" w:hAnsi="Times New Roman"/>
          <w:color w:val="auto"/>
        </w:rPr>
      </w:pPr>
    </w:p>
    <w:p w:rsidR="00E80681" w:rsidRPr="00E80681" w:rsidRDefault="00E80681" w:rsidP="00E80681">
      <w:pPr>
        <w:numPr>
          <w:ilvl w:val="0"/>
          <w:numId w:val="0"/>
        </w:numPr>
        <w:tabs>
          <w:tab w:val="left" w:pos="0"/>
        </w:tabs>
        <w:spacing w:before="0" w:beforeAutospacing="0" w:after="0" w:line="240" w:lineRule="auto"/>
        <w:jc w:val="center"/>
        <w:rPr>
          <w:rFonts w:ascii="Times New Roman" w:eastAsia="Calibri" w:hAnsi="Times New Roman" w:cs="Times New Roman"/>
          <w:color w:val="auto"/>
        </w:rPr>
      </w:pPr>
      <w:r w:rsidRPr="00E80681">
        <w:rPr>
          <w:rFonts w:ascii="Times New Roman" w:eastAsia="Calibri" w:hAnsi="Times New Roman" w:cs="Times New Roman"/>
          <w:noProof/>
          <w:color w:val="auto"/>
        </w:rPr>
        <w:drawing>
          <wp:inline distT="0" distB="0" distL="0" distR="0">
            <wp:extent cx="5229225" cy="3248025"/>
            <wp:effectExtent l="0" t="0" r="0" b="0"/>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 w:name="_MON_1606818512"/>
      <w:bookmarkEnd w:id="3"/>
      <w:r w:rsidRPr="00E80681">
        <w:rPr>
          <w:rFonts w:ascii="Times New Roman" w:hAnsi="Times New Roman" w:cs="Times New Roman"/>
          <w:color w:val="auto"/>
        </w:rPr>
        <w:t xml:space="preserve"> </w:t>
      </w:r>
    </w:p>
    <w:p w:rsidR="00F4230B" w:rsidRPr="00E80681" w:rsidRDefault="00F4230B" w:rsidP="00E80681">
      <w:pPr>
        <w:pStyle w:val="c14"/>
        <w:spacing w:before="0" w:beforeAutospacing="0" w:after="0" w:afterAutospacing="0"/>
        <w:ind w:firstLine="357"/>
        <w:jc w:val="both"/>
        <w:rPr>
          <w:color w:val="FF0000"/>
          <w:sz w:val="28"/>
          <w:szCs w:val="28"/>
        </w:rPr>
      </w:pPr>
    </w:p>
    <w:p w:rsidR="001100F2" w:rsidRPr="00CD6037" w:rsidRDefault="00F4230B" w:rsidP="00B306E1">
      <w:pPr>
        <w:numPr>
          <w:ilvl w:val="0"/>
          <w:numId w:val="0"/>
        </w:numPr>
        <w:tabs>
          <w:tab w:val="left" w:pos="-142"/>
        </w:tabs>
        <w:spacing w:before="0" w:beforeAutospacing="0" w:after="0" w:line="240" w:lineRule="auto"/>
        <w:rPr>
          <w:rFonts w:ascii="Times New Roman" w:hAnsi="Times New Roman" w:cs="Times New Roman"/>
          <w:color w:val="auto"/>
        </w:rPr>
      </w:pPr>
      <w:r w:rsidRPr="00913499">
        <w:rPr>
          <w:rFonts w:ascii="Times New Roman" w:hAnsi="Times New Roman"/>
          <w:color w:val="auto"/>
        </w:rPr>
        <w:tab/>
      </w:r>
    </w:p>
    <w:p w:rsidR="00CD6037" w:rsidRPr="00EE2C3F" w:rsidRDefault="00536EE8" w:rsidP="00CD6037">
      <w:pPr>
        <w:numPr>
          <w:ilvl w:val="0"/>
          <w:numId w:val="0"/>
        </w:numPr>
        <w:spacing w:before="0" w:beforeAutospacing="0" w:after="0" w:line="240" w:lineRule="auto"/>
        <w:rPr>
          <w:rStyle w:val="markedcontent"/>
          <w:rFonts w:ascii="Times New Roman" w:hAnsi="Times New Roman" w:cs="Times New Roman"/>
          <w:color w:val="auto"/>
        </w:rPr>
      </w:pPr>
      <w:r w:rsidRPr="002779B3">
        <w:rPr>
          <w:rFonts w:ascii="Times New Roman" w:hAnsi="Times New Roman"/>
          <w:color w:val="FF0000"/>
        </w:rPr>
        <w:tab/>
      </w:r>
      <w:r w:rsidR="00CD6037" w:rsidRPr="00EE2C3F">
        <w:rPr>
          <w:rStyle w:val="markedcontent"/>
          <w:rFonts w:ascii="Times New Roman" w:hAnsi="Times New Roman" w:cs="Times New Roman"/>
          <w:color w:val="auto"/>
        </w:rPr>
        <w:t>В течение учебного года педагогические сотрудники Центра принимали  участие в семинарах, практикум</w:t>
      </w:r>
      <w:r w:rsidR="00EE2C3F" w:rsidRPr="00EE2C3F">
        <w:rPr>
          <w:rStyle w:val="markedcontent"/>
          <w:rFonts w:ascii="Times New Roman" w:hAnsi="Times New Roman" w:cs="Times New Roman"/>
          <w:color w:val="auto"/>
        </w:rPr>
        <w:t>ах</w:t>
      </w:r>
      <w:r w:rsidR="00CD6037" w:rsidRPr="00EE2C3F">
        <w:rPr>
          <w:rStyle w:val="markedcontent"/>
          <w:rFonts w:ascii="Times New Roman" w:hAnsi="Times New Roman" w:cs="Times New Roman"/>
          <w:color w:val="auto"/>
        </w:rPr>
        <w:t>, мастер-классах, вебинарах.</w:t>
      </w:r>
    </w:p>
    <w:p w:rsidR="00CD6037" w:rsidRPr="00EE2C3F" w:rsidRDefault="00CD6037" w:rsidP="003E75AD">
      <w:pPr>
        <w:pStyle w:val="a5"/>
        <w:numPr>
          <w:ilvl w:val="0"/>
          <w:numId w:val="21"/>
        </w:numPr>
        <w:spacing w:before="0" w:beforeAutospacing="0" w:after="0" w:line="240" w:lineRule="auto"/>
        <w:rPr>
          <w:rFonts w:ascii="Times New Roman" w:hAnsi="Times New Roman"/>
          <w:color w:val="auto"/>
        </w:rPr>
      </w:pPr>
      <w:r w:rsidRPr="00EE2C3F">
        <w:rPr>
          <w:rFonts w:ascii="Times New Roman" w:hAnsi="Times New Roman"/>
          <w:color w:val="auto"/>
        </w:rPr>
        <w:t>15.09.2022</w:t>
      </w:r>
      <w:r w:rsidR="00EE2C3F" w:rsidRPr="00EE2C3F">
        <w:rPr>
          <w:rFonts w:ascii="Times New Roman" w:hAnsi="Times New Roman"/>
          <w:color w:val="auto"/>
        </w:rPr>
        <w:t xml:space="preserve"> года</w:t>
      </w:r>
      <w:r w:rsidRPr="00EE2C3F">
        <w:rPr>
          <w:rFonts w:ascii="Times New Roman" w:hAnsi="Times New Roman"/>
          <w:color w:val="auto"/>
        </w:rPr>
        <w:t xml:space="preserve"> методисты Асеева О.А., Панасенко Е.И., Огородникова А.В.</w:t>
      </w:r>
      <w:r w:rsidR="00EE2C3F" w:rsidRPr="00EE2C3F">
        <w:rPr>
          <w:rFonts w:ascii="Times New Roman" w:hAnsi="Times New Roman"/>
          <w:color w:val="auto"/>
        </w:rPr>
        <w:t xml:space="preserve"> поучаствовали</w:t>
      </w:r>
      <w:r w:rsidRPr="00EE2C3F">
        <w:rPr>
          <w:rFonts w:ascii="Times New Roman" w:hAnsi="Times New Roman"/>
          <w:color w:val="auto"/>
        </w:rPr>
        <w:t xml:space="preserve"> в краевом вебинаре по теме</w:t>
      </w:r>
      <w:r w:rsidR="00EE2C3F" w:rsidRPr="00EE2C3F">
        <w:rPr>
          <w:rFonts w:ascii="Times New Roman" w:hAnsi="Times New Roman"/>
          <w:color w:val="auto"/>
        </w:rPr>
        <w:t>:</w:t>
      </w:r>
      <w:r w:rsidRPr="00EE2C3F">
        <w:rPr>
          <w:rFonts w:ascii="Times New Roman" w:hAnsi="Times New Roman"/>
          <w:color w:val="auto"/>
        </w:rPr>
        <w:t xml:space="preserve"> «Методическое сопровождение развития дополнител</w:t>
      </w:r>
      <w:r w:rsidR="00EE2C3F" w:rsidRPr="00EE2C3F">
        <w:rPr>
          <w:rFonts w:ascii="Times New Roman" w:hAnsi="Times New Roman"/>
          <w:color w:val="auto"/>
        </w:rPr>
        <w:t>ьного образования до 2030 года».</w:t>
      </w:r>
    </w:p>
    <w:p w:rsidR="00EE2C3F" w:rsidRDefault="00CD6037" w:rsidP="003E75AD">
      <w:pPr>
        <w:pStyle w:val="a5"/>
        <w:numPr>
          <w:ilvl w:val="0"/>
          <w:numId w:val="21"/>
        </w:numPr>
        <w:spacing w:before="0" w:beforeAutospacing="0" w:after="0" w:line="240" w:lineRule="auto"/>
        <w:rPr>
          <w:rFonts w:ascii="Times New Roman" w:hAnsi="Times New Roman"/>
          <w:color w:val="auto"/>
        </w:rPr>
      </w:pPr>
      <w:r w:rsidRPr="00EE2C3F">
        <w:rPr>
          <w:rFonts w:ascii="Times New Roman" w:hAnsi="Times New Roman"/>
          <w:color w:val="auto"/>
        </w:rPr>
        <w:t>22.09.2022</w:t>
      </w:r>
      <w:r w:rsidR="00EE2C3F" w:rsidRPr="00EE2C3F">
        <w:rPr>
          <w:rFonts w:ascii="Times New Roman" w:hAnsi="Times New Roman"/>
          <w:color w:val="auto"/>
        </w:rPr>
        <w:t xml:space="preserve"> года</w:t>
      </w:r>
      <w:r w:rsidRPr="00EE2C3F">
        <w:rPr>
          <w:rFonts w:ascii="Times New Roman" w:hAnsi="Times New Roman"/>
          <w:color w:val="auto"/>
        </w:rPr>
        <w:t xml:space="preserve"> педагог Ревазян О.М. </w:t>
      </w:r>
      <w:r w:rsidR="00EE2C3F" w:rsidRPr="00EE2C3F">
        <w:rPr>
          <w:rFonts w:ascii="Times New Roman" w:hAnsi="Times New Roman"/>
          <w:color w:val="auto"/>
        </w:rPr>
        <w:t>-</w:t>
      </w:r>
      <w:r w:rsidRPr="00EE2C3F">
        <w:rPr>
          <w:rFonts w:ascii="Times New Roman" w:hAnsi="Times New Roman"/>
          <w:color w:val="auto"/>
        </w:rPr>
        <w:t xml:space="preserve"> в краевом вебинаре </w:t>
      </w:r>
      <w:r w:rsidR="00EE2C3F" w:rsidRPr="00EE2C3F">
        <w:rPr>
          <w:rFonts w:ascii="Times New Roman" w:hAnsi="Times New Roman"/>
          <w:color w:val="auto"/>
        </w:rPr>
        <w:t>по теме: «Театр, кино, дети».</w:t>
      </w:r>
    </w:p>
    <w:p w:rsidR="00EE2C3F" w:rsidRDefault="00CD6037" w:rsidP="003E75AD">
      <w:pPr>
        <w:pStyle w:val="a5"/>
        <w:numPr>
          <w:ilvl w:val="0"/>
          <w:numId w:val="21"/>
        </w:numPr>
        <w:spacing w:before="0" w:beforeAutospacing="0" w:after="0" w:line="240" w:lineRule="auto"/>
        <w:rPr>
          <w:rFonts w:ascii="Times New Roman" w:hAnsi="Times New Roman"/>
          <w:color w:val="auto"/>
        </w:rPr>
      </w:pPr>
      <w:r w:rsidRPr="00EE2C3F">
        <w:rPr>
          <w:rFonts w:ascii="Times New Roman" w:hAnsi="Times New Roman"/>
          <w:color w:val="auto"/>
        </w:rPr>
        <w:t xml:space="preserve">18.10.2022 </w:t>
      </w:r>
      <w:r w:rsidR="00EE2C3F" w:rsidRPr="00EE2C3F">
        <w:rPr>
          <w:rFonts w:ascii="Times New Roman" w:hAnsi="Times New Roman"/>
          <w:color w:val="auto"/>
        </w:rPr>
        <w:t xml:space="preserve">года </w:t>
      </w:r>
      <w:r w:rsidRPr="00EE2C3F">
        <w:rPr>
          <w:rFonts w:ascii="Times New Roman" w:hAnsi="Times New Roman"/>
          <w:color w:val="auto"/>
        </w:rPr>
        <w:t xml:space="preserve">педагоги Ермолович Л.В., Брыкова Г.В., Барашкина Н.И. </w:t>
      </w:r>
      <w:r w:rsidR="00EE2C3F" w:rsidRPr="00EE2C3F">
        <w:rPr>
          <w:rFonts w:ascii="Times New Roman" w:hAnsi="Times New Roman"/>
          <w:color w:val="auto"/>
        </w:rPr>
        <w:t>-</w:t>
      </w:r>
      <w:r w:rsidRPr="00EE2C3F">
        <w:rPr>
          <w:rFonts w:ascii="Times New Roman" w:hAnsi="Times New Roman"/>
          <w:color w:val="auto"/>
        </w:rPr>
        <w:t xml:space="preserve"> в краевой научно-практической конференции по теме</w:t>
      </w:r>
      <w:r w:rsidR="00EE2C3F" w:rsidRPr="00EE2C3F">
        <w:rPr>
          <w:rFonts w:ascii="Times New Roman" w:hAnsi="Times New Roman"/>
          <w:color w:val="auto"/>
        </w:rPr>
        <w:t>:</w:t>
      </w:r>
      <w:r w:rsidRPr="00EE2C3F">
        <w:rPr>
          <w:rFonts w:ascii="Times New Roman" w:hAnsi="Times New Roman"/>
          <w:color w:val="auto"/>
        </w:rPr>
        <w:t xml:space="preserve"> «Инновационная деятельность как средство повышения качества образования»</w:t>
      </w:r>
      <w:r w:rsidR="00EE2C3F" w:rsidRPr="00EE2C3F">
        <w:rPr>
          <w:rFonts w:ascii="Times New Roman" w:hAnsi="Times New Roman"/>
          <w:color w:val="auto"/>
        </w:rPr>
        <w:t>.</w:t>
      </w:r>
    </w:p>
    <w:p w:rsidR="00EE2C3F" w:rsidRPr="00EE2C3F" w:rsidRDefault="00CD6037" w:rsidP="003E75AD">
      <w:pPr>
        <w:pStyle w:val="a5"/>
        <w:numPr>
          <w:ilvl w:val="0"/>
          <w:numId w:val="21"/>
        </w:numPr>
        <w:spacing w:before="0" w:beforeAutospacing="0" w:after="0" w:line="240" w:lineRule="auto"/>
        <w:rPr>
          <w:rFonts w:ascii="Times New Roman" w:hAnsi="Times New Roman"/>
          <w:color w:val="auto"/>
        </w:rPr>
      </w:pPr>
      <w:r w:rsidRPr="00EE2C3F">
        <w:rPr>
          <w:rFonts w:ascii="Times New Roman" w:hAnsi="Times New Roman"/>
          <w:color w:val="auto"/>
        </w:rPr>
        <w:t xml:space="preserve">03.11.2022 года методист Е.И. Панасенко </w:t>
      </w:r>
      <w:r w:rsidR="00EE2C3F" w:rsidRPr="00EE2C3F">
        <w:rPr>
          <w:rFonts w:ascii="Times New Roman" w:hAnsi="Times New Roman"/>
          <w:color w:val="auto"/>
        </w:rPr>
        <w:t>-</w:t>
      </w:r>
      <w:r w:rsidRPr="00EE2C3F">
        <w:rPr>
          <w:rFonts w:ascii="Times New Roman" w:hAnsi="Times New Roman"/>
          <w:color w:val="auto"/>
        </w:rPr>
        <w:t xml:space="preserve"> в РМО по духовно-нравственному воспитанию</w:t>
      </w:r>
      <w:r w:rsidR="00EE2C3F" w:rsidRPr="00EE2C3F">
        <w:rPr>
          <w:rFonts w:ascii="Times New Roman" w:hAnsi="Times New Roman"/>
          <w:color w:val="auto"/>
        </w:rPr>
        <w:t>.</w:t>
      </w:r>
    </w:p>
    <w:p w:rsidR="005E503F" w:rsidRDefault="00CD6037" w:rsidP="003E75AD">
      <w:pPr>
        <w:pStyle w:val="a5"/>
        <w:numPr>
          <w:ilvl w:val="0"/>
          <w:numId w:val="21"/>
        </w:numPr>
        <w:spacing w:before="0" w:beforeAutospacing="0" w:after="0" w:line="240" w:lineRule="auto"/>
        <w:rPr>
          <w:rFonts w:ascii="Times New Roman" w:hAnsi="Times New Roman"/>
          <w:color w:val="auto"/>
        </w:rPr>
      </w:pPr>
      <w:r w:rsidRPr="00EE2C3F">
        <w:rPr>
          <w:rFonts w:ascii="Times New Roman" w:hAnsi="Times New Roman"/>
          <w:color w:val="auto"/>
        </w:rPr>
        <w:t xml:space="preserve">17.11.2022 </w:t>
      </w:r>
      <w:r w:rsidR="00EE2C3F" w:rsidRPr="00EE2C3F">
        <w:rPr>
          <w:rFonts w:ascii="Times New Roman" w:hAnsi="Times New Roman"/>
          <w:color w:val="auto"/>
        </w:rPr>
        <w:t xml:space="preserve">года </w:t>
      </w:r>
      <w:r w:rsidRPr="00EE2C3F">
        <w:rPr>
          <w:rFonts w:ascii="Times New Roman" w:hAnsi="Times New Roman"/>
          <w:color w:val="auto"/>
        </w:rPr>
        <w:t xml:space="preserve">педагог Рамазян М.С. </w:t>
      </w:r>
      <w:r w:rsidR="00EE2C3F" w:rsidRPr="00EE2C3F">
        <w:rPr>
          <w:rFonts w:ascii="Times New Roman" w:hAnsi="Times New Roman"/>
          <w:color w:val="auto"/>
        </w:rPr>
        <w:t>-</w:t>
      </w:r>
      <w:r w:rsidRPr="00EE2C3F">
        <w:rPr>
          <w:rFonts w:ascii="Times New Roman" w:hAnsi="Times New Roman"/>
          <w:color w:val="auto"/>
        </w:rPr>
        <w:t xml:space="preserve"> в краевом вебинаре </w:t>
      </w:r>
      <w:r w:rsidR="00EE2C3F" w:rsidRPr="00EE2C3F">
        <w:rPr>
          <w:rFonts w:ascii="Times New Roman" w:hAnsi="Times New Roman"/>
          <w:color w:val="auto"/>
        </w:rPr>
        <w:t xml:space="preserve">по теме: </w:t>
      </w:r>
      <w:r w:rsidRPr="00EE2C3F">
        <w:rPr>
          <w:rFonts w:ascii="Times New Roman" w:hAnsi="Times New Roman"/>
          <w:color w:val="auto"/>
        </w:rPr>
        <w:t>«Сетевое и системное а</w:t>
      </w:r>
      <w:r w:rsidR="00EE2C3F">
        <w:rPr>
          <w:rFonts w:ascii="Times New Roman" w:hAnsi="Times New Roman"/>
          <w:color w:val="auto"/>
        </w:rPr>
        <w:t>дминистрирование и образование».</w:t>
      </w:r>
    </w:p>
    <w:p w:rsidR="00A96CA9" w:rsidRDefault="00CD6037" w:rsidP="003E75AD">
      <w:pPr>
        <w:pStyle w:val="a5"/>
        <w:numPr>
          <w:ilvl w:val="0"/>
          <w:numId w:val="21"/>
        </w:numPr>
        <w:spacing w:before="0" w:beforeAutospacing="0" w:after="0" w:line="240" w:lineRule="auto"/>
        <w:rPr>
          <w:rFonts w:ascii="Times New Roman" w:hAnsi="Times New Roman"/>
          <w:color w:val="auto"/>
        </w:rPr>
      </w:pPr>
      <w:r w:rsidRPr="005E503F">
        <w:rPr>
          <w:rFonts w:ascii="Times New Roman" w:hAnsi="Times New Roman"/>
          <w:color w:val="auto"/>
        </w:rPr>
        <w:t xml:space="preserve">09.12.2022 </w:t>
      </w:r>
      <w:r w:rsidR="005E503F" w:rsidRPr="005E503F">
        <w:rPr>
          <w:rFonts w:ascii="Times New Roman" w:hAnsi="Times New Roman"/>
          <w:color w:val="auto"/>
        </w:rPr>
        <w:t xml:space="preserve">года </w:t>
      </w:r>
      <w:r w:rsidRPr="005E503F">
        <w:rPr>
          <w:rFonts w:ascii="Times New Roman" w:hAnsi="Times New Roman"/>
          <w:color w:val="auto"/>
        </w:rPr>
        <w:t xml:space="preserve">педагог Кондрыко И.Н. </w:t>
      </w:r>
      <w:r w:rsidR="005E503F" w:rsidRPr="005E503F">
        <w:rPr>
          <w:rFonts w:ascii="Times New Roman" w:hAnsi="Times New Roman"/>
          <w:color w:val="auto"/>
        </w:rPr>
        <w:t xml:space="preserve">- </w:t>
      </w:r>
      <w:r w:rsidRPr="005E503F">
        <w:rPr>
          <w:rFonts w:ascii="Times New Roman" w:hAnsi="Times New Roman"/>
          <w:color w:val="auto"/>
        </w:rPr>
        <w:t>в районной педагогической мастерской для наставников</w:t>
      </w:r>
      <w:r w:rsidR="005E503F" w:rsidRPr="005E503F">
        <w:rPr>
          <w:rFonts w:ascii="Times New Roman" w:hAnsi="Times New Roman"/>
          <w:color w:val="auto"/>
        </w:rPr>
        <w:t>.</w:t>
      </w:r>
    </w:p>
    <w:p w:rsidR="00A96CA9" w:rsidRDefault="00CD6037" w:rsidP="003E75AD">
      <w:pPr>
        <w:pStyle w:val="a5"/>
        <w:numPr>
          <w:ilvl w:val="0"/>
          <w:numId w:val="21"/>
        </w:numPr>
        <w:spacing w:before="0" w:beforeAutospacing="0" w:after="0" w:line="240" w:lineRule="auto"/>
        <w:rPr>
          <w:rFonts w:ascii="Times New Roman" w:hAnsi="Times New Roman"/>
          <w:color w:val="auto"/>
        </w:rPr>
      </w:pPr>
      <w:r w:rsidRPr="00A96CA9">
        <w:rPr>
          <w:rFonts w:ascii="Times New Roman" w:hAnsi="Times New Roman"/>
          <w:color w:val="auto"/>
        </w:rPr>
        <w:t xml:space="preserve">13.01.2023 </w:t>
      </w:r>
      <w:r w:rsidR="00A96CA9" w:rsidRPr="00A96CA9">
        <w:rPr>
          <w:rFonts w:ascii="Times New Roman" w:hAnsi="Times New Roman"/>
          <w:color w:val="auto"/>
        </w:rPr>
        <w:t xml:space="preserve">года </w:t>
      </w:r>
      <w:r w:rsidRPr="00A96CA9">
        <w:rPr>
          <w:rFonts w:ascii="Times New Roman" w:hAnsi="Times New Roman"/>
          <w:color w:val="auto"/>
        </w:rPr>
        <w:t xml:space="preserve">методист Панасенко Е.И. </w:t>
      </w:r>
      <w:r w:rsidR="00A96CA9" w:rsidRPr="00A96CA9">
        <w:rPr>
          <w:rFonts w:ascii="Times New Roman" w:hAnsi="Times New Roman"/>
          <w:color w:val="auto"/>
        </w:rPr>
        <w:t>-</w:t>
      </w:r>
      <w:r w:rsidRPr="00A96CA9">
        <w:rPr>
          <w:rFonts w:ascii="Times New Roman" w:hAnsi="Times New Roman"/>
          <w:color w:val="auto"/>
        </w:rPr>
        <w:t xml:space="preserve"> в краевом вебинаре для участников конкурса</w:t>
      </w:r>
      <w:r w:rsidR="00A96CA9" w:rsidRPr="00A96CA9">
        <w:rPr>
          <w:rFonts w:ascii="Times New Roman" w:hAnsi="Times New Roman"/>
          <w:color w:val="auto"/>
        </w:rPr>
        <w:t xml:space="preserve"> по теме:</w:t>
      </w:r>
      <w:r w:rsidRPr="00A96CA9">
        <w:rPr>
          <w:rFonts w:ascii="Times New Roman" w:hAnsi="Times New Roman"/>
          <w:color w:val="auto"/>
        </w:rPr>
        <w:t xml:space="preserve"> «За нравственный подвиг учителя»</w:t>
      </w:r>
      <w:r w:rsidR="00A96CA9" w:rsidRPr="00A96CA9">
        <w:rPr>
          <w:rFonts w:ascii="Times New Roman" w:hAnsi="Times New Roman"/>
          <w:color w:val="auto"/>
        </w:rPr>
        <w:t>.</w:t>
      </w:r>
    </w:p>
    <w:p w:rsidR="00A96CA9" w:rsidRDefault="00CD6037" w:rsidP="003E75AD">
      <w:pPr>
        <w:pStyle w:val="a5"/>
        <w:numPr>
          <w:ilvl w:val="0"/>
          <w:numId w:val="21"/>
        </w:numPr>
        <w:spacing w:before="0" w:beforeAutospacing="0" w:after="0" w:line="240" w:lineRule="auto"/>
        <w:rPr>
          <w:rFonts w:ascii="Times New Roman" w:hAnsi="Times New Roman"/>
          <w:color w:val="auto"/>
        </w:rPr>
      </w:pPr>
      <w:r w:rsidRPr="00A96CA9">
        <w:rPr>
          <w:rFonts w:ascii="Times New Roman" w:hAnsi="Times New Roman"/>
          <w:color w:val="auto"/>
        </w:rPr>
        <w:lastRenderedPageBreak/>
        <w:t xml:space="preserve">31.03.2023 </w:t>
      </w:r>
      <w:r w:rsidR="00A96CA9" w:rsidRPr="00A96CA9">
        <w:rPr>
          <w:rFonts w:ascii="Times New Roman" w:hAnsi="Times New Roman"/>
          <w:color w:val="auto"/>
        </w:rPr>
        <w:t xml:space="preserve">года </w:t>
      </w:r>
      <w:r w:rsidRPr="00A96CA9">
        <w:rPr>
          <w:rFonts w:ascii="Times New Roman" w:hAnsi="Times New Roman"/>
          <w:color w:val="auto"/>
        </w:rPr>
        <w:t xml:space="preserve">педагог Брыкова Е.Г. </w:t>
      </w:r>
      <w:r w:rsidR="00A96CA9" w:rsidRPr="00A96CA9">
        <w:rPr>
          <w:rFonts w:ascii="Times New Roman" w:hAnsi="Times New Roman"/>
          <w:color w:val="auto"/>
        </w:rPr>
        <w:t>-</w:t>
      </w:r>
      <w:r w:rsidRPr="00A96CA9">
        <w:rPr>
          <w:rFonts w:ascii="Times New Roman" w:hAnsi="Times New Roman"/>
          <w:color w:val="auto"/>
        </w:rPr>
        <w:t xml:space="preserve"> в  районном семинаре  «История традиции праздника Пасхи» </w:t>
      </w:r>
      <w:r w:rsidR="009715E2">
        <w:rPr>
          <w:rFonts w:ascii="Times New Roman" w:hAnsi="Times New Roman"/>
          <w:color w:val="auto"/>
        </w:rPr>
        <w:t xml:space="preserve">МБУДО </w:t>
      </w:r>
      <w:r w:rsidRPr="00A96CA9">
        <w:rPr>
          <w:rFonts w:ascii="Times New Roman" w:hAnsi="Times New Roman"/>
          <w:color w:val="auto"/>
        </w:rPr>
        <w:t>ЦТ «Солнечный город»</w:t>
      </w:r>
      <w:r w:rsidR="00A96CA9" w:rsidRPr="00A96CA9">
        <w:rPr>
          <w:rFonts w:ascii="Times New Roman" w:hAnsi="Times New Roman"/>
          <w:color w:val="auto"/>
        </w:rPr>
        <w:t>.</w:t>
      </w:r>
    </w:p>
    <w:p w:rsidR="00CD6037" w:rsidRPr="00A96CA9" w:rsidRDefault="00CD6037" w:rsidP="003E75AD">
      <w:pPr>
        <w:pStyle w:val="a5"/>
        <w:numPr>
          <w:ilvl w:val="0"/>
          <w:numId w:val="21"/>
        </w:numPr>
        <w:spacing w:before="0" w:beforeAutospacing="0" w:after="0" w:line="240" w:lineRule="auto"/>
        <w:rPr>
          <w:rFonts w:ascii="Times New Roman" w:hAnsi="Times New Roman"/>
          <w:color w:val="auto"/>
        </w:rPr>
      </w:pPr>
      <w:r w:rsidRPr="00A96CA9">
        <w:rPr>
          <w:rFonts w:ascii="Times New Roman" w:hAnsi="Times New Roman"/>
          <w:color w:val="auto"/>
        </w:rPr>
        <w:t xml:space="preserve">31.03.2023 </w:t>
      </w:r>
      <w:r w:rsidR="00A96CA9" w:rsidRPr="00A96CA9">
        <w:rPr>
          <w:rFonts w:ascii="Times New Roman" w:hAnsi="Times New Roman"/>
          <w:color w:val="auto"/>
        </w:rPr>
        <w:t xml:space="preserve">года </w:t>
      </w:r>
      <w:r w:rsidR="00EC09B3">
        <w:rPr>
          <w:rFonts w:ascii="Times New Roman" w:hAnsi="Times New Roman"/>
          <w:color w:val="auto"/>
        </w:rPr>
        <w:t>педагог Аверкиева С.С.</w:t>
      </w:r>
      <w:r w:rsidRPr="00A96CA9">
        <w:rPr>
          <w:rFonts w:ascii="Times New Roman" w:hAnsi="Times New Roman"/>
          <w:color w:val="auto"/>
        </w:rPr>
        <w:t xml:space="preserve"> </w:t>
      </w:r>
      <w:r w:rsidR="00A96CA9" w:rsidRPr="00A96CA9">
        <w:rPr>
          <w:rFonts w:ascii="Times New Roman" w:hAnsi="Times New Roman"/>
          <w:color w:val="auto"/>
        </w:rPr>
        <w:t>-</w:t>
      </w:r>
      <w:r w:rsidRPr="00A96CA9">
        <w:rPr>
          <w:rFonts w:ascii="Times New Roman" w:hAnsi="Times New Roman"/>
          <w:color w:val="auto"/>
        </w:rPr>
        <w:t xml:space="preserve"> в  районном семинаре  «История традиции праздника Пасхи» </w:t>
      </w:r>
      <w:r w:rsidR="009715E2">
        <w:rPr>
          <w:rFonts w:ascii="Times New Roman" w:hAnsi="Times New Roman"/>
          <w:color w:val="auto"/>
        </w:rPr>
        <w:t xml:space="preserve">МБУДО </w:t>
      </w:r>
      <w:r w:rsidRPr="00A96CA9">
        <w:rPr>
          <w:rFonts w:ascii="Times New Roman" w:hAnsi="Times New Roman"/>
          <w:color w:val="auto"/>
        </w:rPr>
        <w:t>ЦТ «Солнечный город».</w:t>
      </w:r>
    </w:p>
    <w:p w:rsidR="00CD6037" w:rsidRPr="00995AF6" w:rsidRDefault="00A737ED" w:rsidP="00CD6037">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CD6037" w:rsidRPr="00995AF6">
        <w:rPr>
          <w:rFonts w:ascii="Times New Roman" w:hAnsi="Times New Roman" w:cs="Times New Roman"/>
          <w:color w:val="auto"/>
        </w:rPr>
        <w:t>Семинары – это активная форма пополнения теоретических знаний педагогов,</w:t>
      </w:r>
      <w:r w:rsidR="006B3D14" w:rsidRPr="00995AF6">
        <w:rPr>
          <w:rFonts w:ascii="Times New Roman" w:hAnsi="Times New Roman" w:cs="Times New Roman"/>
          <w:color w:val="auto"/>
        </w:rPr>
        <w:t xml:space="preserve"> </w:t>
      </w:r>
      <w:r w:rsidR="00CD6037" w:rsidRPr="00995AF6">
        <w:rPr>
          <w:rFonts w:ascii="Times New Roman" w:hAnsi="Times New Roman" w:cs="Times New Roman"/>
          <w:color w:val="auto"/>
        </w:rPr>
        <w:t>позволяющая совершенствовать уровень педагогической компетентности.</w:t>
      </w:r>
      <w:r w:rsidR="00995AF6" w:rsidRPr="00995AF6">
        <w:rPr>
          <w:rFonts w:ascii="Times New Roman" w:hAnsi="Times New Roman" w:cs="Times New Roman"/>
          <w:color w:val="auto"/>
        </w:rPr>
        <w:t xml:space="preserve"> </w:t>
      </w:r>
      <w:r w:rsidR="00995AF6">
        <w:rPr>
          <w:rFonts w:ascii="Times New Roman" w:hAnsi="Times New Roman" w:cs="Times New Roman"/>
          <w:color w:val="auto"/>
        </w:rPr>
        <w:t>П</w:t>
      </w:r>
      <w:r w:rsidR="00CD6037" w:rsidRPr="00995AF6">
        <w:rPr>
          <w:rFonts w:ascii="Times New Roman" w:hAnsi="Times New Roman" w:cs="Times New Roman"/>
          <w:color w:val="auto"/>
        </w:rPr>
        <w:t xml:space="preserve">едагоги </w:t>
      </w:r>
      <w:r w:rsidR="00995AF6">
        <w:rPr>
          <w:rFonts w:ascii="Times New Roman" w:hAnsi="Times New Roman" w:cs="Times New Roman"/>
          <w:color w:val="auto"/>
        </w:rPr>
        <w:t xml:space="preserve">Центра </w:t>
      </w:r>
      <w:r w:rsidR="00CD6037" w:rsidRPr="00995AF6">
        <w:rPr>
          <w:rFonts w:ascii="Times New Roman" w:hAnsi="Times New Roman" w:cs="Times New Roman"/>
          <w:color w:val="auto"/>
        </w:rPr>
        <w:t>активно делятся опытом работы на краевых и районных конференциях и семинарах:</w:t>
      </w:r>
    </w:p>
    <w:p w:rsidR="00CD6037" w:rsidRPr="00995AF6"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995AF6">
        <w:rPr>
          <w:rFonts w:ascii="Times New Roman" w:hAnsi="Times New Roman"/>
          <w:color w:val="auto"/>
        </w:rPr>
        <w:t xml:space="preserve">30.09.2022 </w:t>
      </w:r>
      <w:r w:rsidR="00995AF6" w:rsidRPr="00995AF6">
        <w:rPr>
          <w:rFonts w:ascii="Times New Roman" w:hAnsi="Times New Roman"/>
          <w:color w:val="auto"/>
        </w:rPr>
        <w:t xml:space="preserve">года </w:t>
      </w:r>
      <w:r w:rsidRPr="00995AF6">
        <w:rPr>
          <w:rFonts w:ascii="Times New Roman" w:hAnsi="Times New Roman"/>
          <w:color w:val="auto"/>
        </w:rPr>
        <w:t xml:space="preserve">педагоги Ермолович Л.В. и Нененко Ю.А. выступили на районном семинаре «Нетрадиционные формы проведения занятий», поделившись опытом </w:t>
      </w:r>
      <w:r w:rsidR="00995AF6" w:rsidRPr="00995AF6">
        <w:rPr>
          <w:rFonts w:ascii="Times New Roman" w:hAnsi="Times New Roman"/>
          <w:color w:val="auto"/>
        </w:rPr>
        <w:t xml:space="preserve">работы </w:t>
      </w:r>
      <w:r w:rsidRPr="00995AF6">
        <w:rPr>
          <w:rFonts w:ascii="Times New Roman" w:hAnsi="Times New Roman"/>
          <w:color w:val="auto"/>
        </w:rPr>
        <w:t>по темам</w:t>
      </w:r>
      <w:r w:rsidR="00995AF6" w:rsidRPr="00995AF6">
        <w:rPr>
          <w:rFonts w:ascii="Times New Roman" w:hAnsi="Times New Roman"/>
          <w:color w:val="auto"/>
        </w:rPr>
        <w:t>:</w:t>
      </w:r>
      <w:r w:rsidRPr="00995AF6">
        <w:rPr>
          <w:rFonts w:ascii="Times New Roman" w:hAnsi="Times New Roman"/>
          <w:color w:val="auto"/>
        </w:rPr>
        <w:t xml:space="preserve"> «Патриотическое воспитание учащихся средствами музейной педагогики» (Ермолович Л.В.), «Интерактивны</w:t>
      </w:r>
      <w:r w:rsidR="00995AF6" w:rsidRPr="00995AF6">
        <w:rPr>
          <w:rFonts w:ascii="Times New Roman" w:hAnsi="Times New Roman"/>
          <w:color w:val="auto"/>
        </w:rPr>
        <w:t>е</w:t>
      </w:r>
      <w:r w:rsidRPr="00995AF6">
        <w:rPr>
          <w:rFonts w:ascii="Times New Roman" w:hAnsi="Times New Roman"/>
          <w:color w:val="auto"/>
        </w:rPr>
        <w:t xml:space="preserve"> музейные занятия как нетрадиционная форма музейно-педагогической деятельности» (Нененко Ю.А.).</w:t>
      </w:r>
    </w:p>
    <w:p w:rsidR="009715E2"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995AF6">
        <w:rPr>
          <w:rFonts w:ascii="Times New Roman" w:hAnsi="Times New Roman"/>
          <w:color w:val="auto"/>
        </w:rPr>
        <w:t xml:space="preserve">18.10.2022 </w:t>
      </w:r>
      <w:r w:rsidR="00995AF6" w:rsidRPr="00995AF6">
        <w:rPr>
          <w:rFonts w:ascii="Times New Roman" w:hAnsi="Times New Roman"/>
          <w:color w:val="auto"/>
        </w:rPr>
        <w:t xml:space="preserve">года </w:t>
      </w:r>
      <w:r w:rsidRPr="00995AF6">
        <w:rPr>
          <w:rFonts w:ascii="Times New Roman" w:hAnsi="Times New Roman"/>
          <w:color w:val="auto"/>
        </w:rPr>
        <w:t xml:space="preserve">педагог Л.В. Ермолович выступила с докладом  «Дополнительное образование как средство гражданско-патриотического воспитания в условиях </w:t>
      </w:r>
      <w:r w:rsidR="00995AF6" w:rsidRPr="00995AF6">
        <w:rPr>
          <w:rFonts w:ascii="Times New Roman" w:hAnsi="Times New Roman"/>
          <w:color w:val="auto"/>
        </w:rPr>
        <w:t>Ц</w:t>
      </w:r>
      <w:r w:rsidRPr="00995AF6">
        <w:rPr>
          <w:rFonts w:ascii="Times New Roman" w:hAnsi="Times New Roman"/>
          <w:color w:val="auto"/>
        </w:rPr>
        <w:t xml:space="preserve">ентра творчества» на краевой </w:t>
      </w:r>
      <w:r w:rsidR="00995AF6" w:rsidRPr="00995AF6">
        <w:rPr>
          <w:rFonts w:ascii="Times New Roman" w:hAnsi="Times New Roman"/>
          <w:color w:val="auto"/>
        </w:rPr>
        <w:t>научно-практической конференции.</w:t>
      </w:r>
    </w:p>
    <w:p w:rsidR="009715E2"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9715E2">
        <w:rPr>
          <w:rFonts w:ascii="Times New Roman" w:hAnsi="Times New Roman"/>
          <w:color w:val="auto"/>
        </w:rPr>
        <w:t xml:space="preserve">28.10.2022 </w:t>
      </w:r>
      <w:r w:rsidR="009715E2" w:rsidRPr="009715E2">
        <w:rPr>
          <w:rFonts w:ascii="Times New Roman" w:hAnsi="Times New Roman"/>
          <w:color w:val="auto"/>
        </w:rPr>
        <w:t xml:space="preserve">года </w:t>
      </w:r>
      <w:r w:rsidRPr="009715E2">
        <w:rPr>
          <w:rFonts w:ascii="Times New Roman" w:hAnsi="Times New Roman"/>
          <w:color w:val="auto"/>
        </w:rPr>
        <w:t>педагог Кондрыко И.Н. выступила по теме</w:t>
      </w:r>
      <w:r w:rsidR="009715E2" w:rsidRPr="009715E2">
        <w:rPr>
          <w:rFonts w:ascii="Times New Roman" w:hAnsi="Times New Roman"/>
          <w:color w:val="auto"/>
        </w:rPr>
        <w:t>:</w:t>
      </w:r>
      <w:r w:rsidRPr="009715E2">
        <w:rPr>
          <w:rFonts w:ascii="Times New Roman" w:hAnsi="Times New Roman"/>
          <w:color w:val="auto"/>
        </w:rPr>
        <w:t xml:space="preserve"> «Использование метода проектов в познавательном развитии детей среднего школьного возраста» на районном семинаре в </w:t>
      </w:r>
      <w:r w:rsidR="009715E2">
        <w:rPr>
          <w:rFonts w:ascii="Times New Roman" w:hAnsi="Times New Roman"/>
          <w:color w:val="auto"/>
        </w:rPr>
        <w:t>МБУДО ЦТ «Пирамида».</w:t>
      </w:r>
    </w:p>
    <w:p w:rsidR="009715E2"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9715E2">
        <w:rPr>
          <w:rFonts w:ascii="Times New Roman" w:hAnsi="Times New Roman"/>
          <w:color w:val="auto"/>
        </w:rPr>
        <w:t xml:space="preserve">29.11.2022 </w:t>
      </w:r>
      <w:r w:rsidR="009715E2" w:rsidRPr="009715E2">
        <w:rPr>
          <w:rFonts w:ascii="Times New Roman" w:hAnsi="Times New Roman"/>
          <w:color w:val="auto"/>
        </w:rPr>
        <w:t xml:space="preserve">года </w:t>
      </w:r>
      <w:r w:rsidRPr="009715E2">
        <w:rPr>
          <w:rFonts w:ascii="Times New Roman" w:hAnsi="Times New Roman"/>
          <w:color w:val="auto"/>
        </w:rPr>
        <w:t xml:space="preserve">педагоги Горчинский Ю.А. и </w:t>
      </w:r>
      <w:r w:rsidR="009715E2" w:rsidRPr="009715E2">
        <w:rPr>
          <w:rFonts w:ascii="Times New Roman" w:hAnsi="Times New Roman"/>
          <w:color w:val="auto"/>
        </w:rPr>
        <w:t xml:space="preserve"> </w:t>
      </w:r>
      <w:r w:rsidRPr="009715E2">
        <w:rPr>
          <w:rFonts w:ascii="Times New Roman" w:hAnsi="Times New Roman"/>
          <w:color w:val="auto"/>
        </w:rPr>
        <w:t>Рамазян М.С. выступили на районном семинаре по темам</w:t>
      </w:r>
      <w:r w:rsidR="009715E2" w:rsidRPr="009715E2">
        <w:rPr>
          <w:rFonts w:ascii="Times New Roman" w:hAnsi="Times New Roman"/>
          <w:color w:val="auto"/>
        </w:rPr>
        <w:t>:</w:t>
      </w:r>
      <w:r w:rsidRPr="009715E2">
        <w:rPr>
          <w:rFonts w:ascii="Times New Roman" w:hAnsi="Times New Roman"/>
          <w:color w:val="auto"/>
        </w:rPr>
        <w:t xml:space="preserve"> «Профориентационная школа по шахматам, как верный путь к успеху» (Рамазян</w:t>
      </w:r>
      <w:r w:rsidR="009715E2" w:rsidRPr="009715E2">
        <w:rPr>
          <w:rFonts w:ascii="Times New Roman" w:hAnsi="Times New Roman"/>
          <w:color w:val="auto"/>
        </w:rPr>
        <w:t xml:space="preserve"> М.С.)</w:t>
      </w:r>
      <w:r w:rsidRPr="009715E2">
        <w:rPr>
          <w:rFonts w:ascii="Times New Roman" w:hAnsi="Times New Roman"/>
          <w:color w:val="auto"/>
        </w:rPr>
        <w:t xml:space="preserve">; «Профориентационная деятельность на примере занятий технической направленности в объединении «Юный техник». </w:t>
      </w:r>
    </w:p>
    <w:p w:rsidR="005F56A6"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9715E2">
        <w:rPr>
          <w:rFonts w:ascii="Times New Roman" w:hAnsi="Times New Roman"/>
          <w:color w:val="auto"/>
        </w:rPr>
        <w:t>02.02.2023</w:t>
      </w:r>
      <w:r w:rsidR="009715E2" w:rsidRPr="009715E2">
        <w:rPr>
          <w:rFonts w:ascii="Times New Roman" w:hAnsi="Times New Roman"/>
          <w:color w:val="auto"/>
        </w:rPr>
        <w:t xml:space="preserve"> года</w:t>
      </w:r>
      <w:r w:rsidRPr="009715E2">
        <w:rPr>
          <w:rFonts w:ascii="Times New Roman" w:hAnsi="Times New Roman"/>
          <w:color w:val="auto"/>
        </w:rPr>
        <w:t xml:space="preserve"> методист Огородникова А.В. выступила по теме</w:t>
      </w:r>
      <w:r w:rsidR="009715E2" w:rsidRPr="009715E2">
        <w:rPr>
          <w:rFonts w:ascii="Times New Roman" w:hAnsi="Times New Roman"/>
          <w:color w:val="auto"/>
        </w:rPr>
        <w:t>:</w:t>
      </w:r>
      <w:r w:rsidRPr="009715E2">
        <w:rPr>
          <w:rFonts w:ascii="Times New Roman" w:hAnsi="Times New Roman"/>
          <w:color w:val="auto"/>
        </w:rPr>
        <w:t xml:space="preserve"> «Наставничество: технология формирования успешности подростка» на районном семинаре  «Внедрение форм наставничества в образовательный процесс»</w:t>
      </w:r>
      <w:r w:rsidR="009715E2" w:rsidRPr="009715E2">
        <w:rPr>
          <w:rFonts w:ascii="Times New Roman" w:hAnsi="Times New Roman"/>
          <w:color w:val="auto"/>
        </w:rPr>
        <w:t>.</w:t>
      </w:r>
    </w:p>
    <w:p w:rsidR="005F56A6"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5F56A6">
        <w:rPr>
          <w:rFonts w:ascii="Times New Roman" w:hAnsi="Times New Roman"/>
          <w:color w:val="auto"/>
        </w:rPr>
        <w:t xml:space="preserve">02.02.2023 </w:t>
      </w:r>
      <w:r w:rsidR="005F56A6" w:rsidRPr="005F56A6">
        <w:rPr>
          <w:rFonts w:ascii="Times New Roman" w:hAnsi="Times New Roman"/>
          <w:color w:val="auto"/>
        </w:rPr>
        <w:t xml:space="preserve">года </w:t>
      </w:r>
      <w:r w:rsidRPr="005F56A6">
        <w:rPr>
          <w:rFonts w:ascii="Times New Roman" w:hAnsi="Times New Roman"/>
          <w:color w:val="auto"/>
        </w:rPr>
        <w:t>педагог Барашкина Н.И. выступила по теме</w:t>
      </w:r>
      <w:r w:rsidR="005F56A6" w:rsidRPr="005F56A6">
        <w:rPr>
          <w:rFonts w:ascii="Times New Roman" w:hAnsi="Times New Roman"/>
          <w:color w:val="auto"/>
        </w:rPr>
        <w:t>:</w:t>
      </w:r>
      <w:r w:rsidRPr="005F56A6">
        <w:rPr>
          <w:rFonts w:ascii="Times New Roman" w:hAnsi="Times New Roman"/>
          <w:color w:val="auto"/>
        </w:rPr>
        <w:t xml:space="preserve"> «Наставничество </w:t>
      </w:r>
      <w:r w:rsidR="005F56A6" w:rsidRPr="005F56A6">
        <w:rPr>
          <w:rFonts w:ascii="Times New Roman" w:hAnsi="Times New Roman"/>
          <w:color w:val="auto"/>
        </w:rPr>
        <w:t xml:space="preserve">в </w:t>
      </w:r>
      <w:r w:rsidRPr="005F56A6">
        <w:rPr>
          <w:rFonts w:ascii="Times New Roman" w:hAnsi="Times New Roman"/>
          <w:color w:val="auto"/>
        </w:rPr>
        <w:t>учреждении как инновационная среда социального, профессионального развития наставника и наставляемого» на районном семинаре  «Внедрение форм наставничества в образовательный процесс».</w:t>
      </w:r>
    </w:p>
    <w:p w:rsidR="005F56A6" w:rsidRPr="005F56A6"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5F56A6">
        <w:rPr>
          <w:rFonts w:ascii="Times New Roman" w:hAnsi="Times New Roman"/>
          <w:color w:val="auto"/>
        </w:rPr>
        <w:t>31</w:t>
      </w:r>
      <w:r w:rsidR="005F56A6" w:rsidRPr="005F56A6">
        <w:rPr>
          <w:rFonts w:ascii="Times New Roman" w:hAnsi="Times New Roman"/>
          <w:color w:val="auto"/>
        </w:rPr>
        <w:t>.03.</w:t>
      </w:r>
      <w:r w:rsidRPr="005F56A6">
        <w:rPr>
          <w:rFonts w:ascii="Times New Roman" w:hAnsi="Times New Roman"/>
          <w:color w:val="auto"/>
        </w:rPr>
        <w:t>2023 года на базе Центра прошел межрайонный семинар-практикум для педагогических сотрудников Калининского, Брюховецкого и Тимашевского районов по теме</w:t>
      </w:r>
      <w:r w:rsidR="005F56A6" w:rsidRPr="005F56A6">
        <w:rPr>
          <w:rFonts w:ascii="Times New Roman" w:hAnsi="Times New Roman"/>
          <w:color w:val="auto"/>
        </w:rPr>
        <w:t>:</w:t>
      </w:r>
      <w:r w:rsidRPr="005F56A6">
        <w:rPr>
          <w:rFonts w:ascii="Times New Roman" w:hAnsi="Times New Roman"/>
          <w:color w:val="auto"/>
        </w:rPr>
        <w:t xml:space="preserve"> «Развитие творческих способностей через различные виды деятельности». </w:t>
      </w:r>
      <w:r w:rsidR="005F56A6" w:rsidRPr="005F56A6">
        <w:rPr>
          <w:rFonts w:ascii="Times New Roman" w:hAnsi="Times New Roman"/>
          <w:color w:val="auto"/>
        </w:rPr>
        <w:t>П</w:t>
      </w:r>
      <w:r w:rsidRPr="005F56A6">
        <w:rPr>
          <w:rFonts w:ascii="Times New Roman" w:hAnsi="Times New Roman"/>
          <w:color w:val="auto"/>
        </w:rPr>
        <w:t>едагоги</w:t>
      </w:r>
      <w:r w:rsidR="005F56A6" w:rsidRPr="005F56A6">
        <w:rPr>
          <w:rFonts w:ascii="Times New Roman" w:hAnsi="Times New Roman"/>
          <w:color w:val="auto"/>
        </w:rPr>
        <w:t xml:space="preserve"> Центра</w:t>
      </w:r>
      <w:r w:rsidRPr="005F56A6">
        <w:rPr>
          <w:rFonts w:ascii="Times New Roman" w:hAnsi="Times New Roman"/>
          <w:color w:val="auto"/>
        </w:rPr>
        <w:t>:  Кондрыко И.Н., Прокопец И.Н., Дзюба А.Г., Темир А.Г., Рамазян  М.С., Кучеренко Н.В., Климочкина Ю.Ю., Кучинская Е.Н., Ревазян О.М. поделились опытом работы с коллегами и представили мастер-классы.</w:t>
      </w:r>
    </w:p>
    <w:p w:rsidR="00CD6037" w:rsidRPr="005F56A6" w:rsidRDefault="00CD6037" w:rsidP="003E75AD">
      <w:pPr>
        <w:pStyle w:val="a5"/>
        <w:numPr>
          <w:ilvl w:val="0"/>
          <w:numId w:val="22"/>
        </w:numPr>
        <w:autoSpaceDE w:val="0"/>
        <w:autoSpaceDN w:val="0"/>
        <w:adjustRightInd w:val="0"/>
        <w:spacing w:before="0" w:beforeAutospacing="0" w:after="0" w:line="240" w:lineRule="auto"/>
        <w:rPr>
          <w:rFonts w:ascii="Times New Roman" w:hAnsi="Times New Roman"/>
          <w:color w:val="auto"/>
        </w:rPr>
      </w:pPr>
      <w:r w:rsidRPr="005F56A6">
        <w:rPr>
          <w:rFonts w:ascii="Times New Roman" w:hAnsi="Times New Roman"/>
          <w:color w:val="auto"/>
        </w:rPr>
        <w:lastRenderedPageBreak/>
        <w:t>11</w:t>
      </w:r>
      <w:r w:rsidR="005F56A6" w:rsidRPr="005F56A6">
        <w:rPr>
          <w:rFonts w:ascii="Times New Roman" w:hAnsi="Times New Roman"/>
          <w:color w:val="auto"/>
        </w:rPr>
        <w:t>.04.</w:t>
      </w:r>
      <w:r w:rsidRPr="005F56A6">
        <w:rPr>
          <w:rFonts w:ascii="Times New Roman" w:hAnsi="Times New Roman"/>
          <w:color w:val="auto"/>
        </w:rPr>
        <w:t>2023 года на базе ДДТ ст. Калининской состоялся межрайонный семинар по теме</w:t>
      </w:r>
      <w:r w:rsidR="005F56A6" w:rsidRPr="005F56A6">
        <w:rPr>
          <w:rFonts w:ascii="Times New Roman" w:hAnsi="Times New Roman"/>
          <w:color w:val="auto"/>
        </w:rPr>
        <w:t>:</w:t>
      </w:r>
      <w:r w:rsidRPr="005F56A6">
        <w:rPr>
          <w:rFonts w:ascii="Times New Roman" w:hAnsi="Times New Roman"/>
          <w:color w:val="auto"/>
        </w:rPr>
        <w:t xml:space="preserve"> «Конкурентоспособность учреждения в условиях обновления ДО. Особенности организации работы с детьми с ОВЗ и индивидуальностью», педагоги Центра</w:t>
      </w:r>
      <w:r w:rsidR="005F56A6" w:rsidRPr="005F56A6">
        <w:rPr>
          <w:rFonts w:ascii="Times New Roman" w:hAnsi="Times New Roman"/>
          <w:color w:val="auto"/>
        </w:rPr>
        <w:t xml:space="preserve"> творчества «Радуга»</w:t>
      </w:r>
      <w:r w:rsidRPr="005F56A6">
        <w:rPr>
          <w:rFonts w:ascii="Times New Roman" w:hAnsi="Times New Roman"/>
          <w:color w:val="auto"/>
        </w:rPr>
        <w:t>: Кондрыко И.Н., Горчинский Ю.А. представили опыт работы по темам</w:t>
      </w:r>
      <w:r w:rsidR="005F56A6" w:rsidRPr="005F56A6">
        <w:rPr>
          <w:rFonts w:ascii="Times New Roman" w:hAnsi="Times New Roman"/>
          <w:color w:val="auto"/>
        </w:rPr>
        <w:t>:</w:t>
      </w:r>
      <w:r w:rsidRPr="005F56A6">
        <w:rPr>
          <w:rFonts w:ascii="Times New Roman" w:hAnsi="Times New Roman"/>
          <w:color w:val="auto"/>
        </w:rPr>
        <w:t xml:space="preserve">  «Профориентационная работа на занятиях авиамоделизмом», «Обновление содержания образовательной деятельности с учетом реализации регионального компонента», </w:t>
      </w:r>
      <w:r w:rsidR="005F56A6" w:rsidRPr="005F56A6">
        <w:rPr>
          <w:rFonts w:ascii="Times New Roman" w:hAnsi="Times New Roman"/>
          <w:color w:val="auto"/>
        </w:rPr>
        <w:t xml:space="preserve">педагог </w:t>
      </w:r>
      <w:r w:rsidRPr="005F56A6">
        <w:rPr>
          <w:rFonts w:ascii="Times New Roman" w:hAnsi="Times New Roman"/>
          <w:color w:val="auto"/>
        </w:rPr>
        <w:t xml:space="preserve">Мезенцева Н.Н. </w:t>
      </w:r>
      <w:r w:rsidR="005F56A6" w:rsidRPr="005F56A6">
        <w:rPr>
          <w:rFonts w:ascii="Times New Roman" w:hAnsi="Times New Roman"/>
          <w:color w:val="auto"/>
        </w:rPr>
        <w:t>провела</w:t>
      </w:r>
      <w:r w:rsidRPr="005F56A6">
        <w:rPr>
          <w:rFonts w:ascii="Times New Roman" w:hAnsi="Times New Roman"/>
          <w:color w:val="auto"/>
        </w:rPr>
        <w:t xml:space="preserve"> мастер-класс «Изготовление птицы дивной из атласных лент».</w:t>
      </w:r>
    </w:p>
    <w:p w:rsidR="00CD6037" w:rsidRPr="00740186" w:rsidRDefault="005F56A6" w:rsidP="00CD6037">
      <w:pPr>
        <w:pStyle w:val="a3"/>
        <w:numPr>
          <w:ilvl w:val="0"/>
          <w:numId w:val="0"/>
        </w:numPr>
        <w:tabs>
          <w:tab w:val="left" w:pos="0"/>
        </w:tabs>
        <w:spacing w:before="0" w:beforeAutospacing="0" w:after="0" w:afterAutospacing="0"/>
        <w:rPr>
          <w:rFonts w:cs="Times New Roman"/>
          <w:color w:val="auto"/>
          <w:sz w:val="28"/>
          <w:szCs w:val="28"/>
        </w:rPr>
      </w:pPr>
      <w:r>
        <w:rPr>
          <w:rFonts w:cs="Times New Roman"/>
          <w:color w:val="7030A0"/>
          <w:sz w:val="28"/>
          <w:szCs w:val="28"/>
        </w:rPr>
        <w:tab/>
      </w:r>
      <w:r w:rsidR="00CD6037" w:rsidRPr="00740186">
        <w:rPr>
          <w:rFonts w:cs="Times New Roman"/>
          <w:color w:val="auto"/>
          <w:sz w:val="28"/>
          <w:szCs w:val="28"/>
        </w:rPr>
        <w:t>Участие в конкурсах развивает творческие способности, устанавливает новые связи профессионального общения в педагогическом сообществе, внедряет новые педагогические технологии в образовательный процесс.</w:t>
      </w:r>
    </w:p>
    <w:p w:rsidR="00CD6037" w:rsidRPr="00740186" w:rsidRDefault="002105BD" w:rsidP="00CD6037">
      <w:pPr>
        <w:numPr>
          <w:ilvl w:val="0"/>
          <w:numId w:val="0"/>
        </w:numPr>
        <w:tabs>
          <w:tab w:val="left" w:pos="0"/>
        </w:tabs>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CD6037" w:rsidRPr="00740186">
        <w:rPr>
          <w:rFonts w:ascii="Times New Roman" w:hAnsi="Times New Roman" w:cs="Times New Roman"/>
          <w:color w:val="auto"/>
        </w:rPr>
        <w:t>В районном  конкурсе профессионального мастерства «Мой лучший урок» приняли участие 14 педагогов: Аверкиева С.С., Бунякова Е.В., Дзюба А.Г., Екимова Т.С., Кондрыко И.Н., Кучеренко Н.В., Кучинская Е.Н., Олейник Т.В., Прокопец И.Н., Пронищева Н.Г., Рамазян М.С., Ревазян О.М., Сорокина Е.Г., Темир А.Г.</w:t>
      </w:r>
    </w:p>
    <w:p w:rsidR="00CD6037" w:rsidRPr="00740186" w:rsidRDefault="002105BD" w:rsidP="00CD6037">
      <w:pPr>
        <w:numPr>
          <w:ilvl w:val="0"/>
          <w:numId w:val="0"/>
        </w:numPr>
        <w:spacing w:before="0" w:beforeAutospacing="0" w:after="0" w:line="240" w:lineRule="auto"/>
        <w:rPr>
          <w:rFonts w:ascii="Times New Roman" w:hAnsi="Times New Roman" w:cs="Times New Roman"/>
          <w:color w:val="auto"/>
        </w:rPr>
      </w:pPr>
      <w:r w:rsidRPr="00740186">
        <w:rPr>
          <w:rFonts w:ascii="Times New Roman" w:hAnsi="Times New Roman" w:cs="Times New Roman"/>
          <w:color w:val="auto"/>
        </w:rPr>
        <w:tab/>
      </w:r>
      <w:r w:rsidR="00CD6037" w:rsidRPr="00740186">
        <w:rPr>
          <w:rFonts w:ascii="Times New Roman" w:hAnsi="Times New Roman" w:cs="Times New Roman"/>
          <w:color w:val="auto"/>
        </w:rPr>
        <w:t>По итогам были определены:</w:t>
      </w:r>
    </w:p>
    <w:p w:rsidR="00CD6037" w:rsidRPr="00740186" w:rsidRDefault="00CD6037" w:rsidP="003E75AD">
      <w:pPr>
        <w:pStyle w:val="a5"/>
        <w:numPr>
          <w:ilvl w:val="0"/>
          <w:numId w:val="23"/>
        </w:numPr>
        <w:tabs>
          <w:tab w:val="left" w:pos="0"/>
        </w:tabs>
        <w:spacing w:before="0" w:beforeAutospacing="0" w:after="0" w:line="240" w:lineRule="auto"/>
        <w:rPr>
          <w:rFonts w:ascii="Times New Roman" w:hAnsi="Times New Roman"/>
          <w:color w:val="auto"/>
        </w:rPr>
      </w:pPr>
      <w:r w:rsidRPr="00740186">
        <w:rPr>
          <w:rFonts w:ascii="Times New Roman" w:hAnsi="Times New Roman"/>
          <w:color w:val="auto"/>
        </w:rPr>
        <w:t>призеры: Дзюба А.Г, Екимова Т.С., Кондрыко И.Н., Кучеренко Н.В., Кучинская Е.Н., Темир А.Г.;</w:t>
      </w:r>
    </w:p>
    <w:p w:rsidR="00CD6037" w:rsidRPr="00740186" w:rsidRDefault="00CD6037" w:rsidP="003E75AD">
      <w:pPr>
        <w:pStyle w:val="a5"/>
        <w:numPr>
          <w:ilvl w:val="0"/>
          <w:numId w:val="23"/>
        </w:numPr>
        <w:tabs>
          <w:tab w:val="left" w:pos="0"/>
        </w:tabs>
        <w:spacing w:before="0" w:beforeAutospacing="0" w:after="0" w:line="240" w:lineRule="auto"/>
        <w:rPr>
          <w:rFonts w:ascii="Times New Roman" w:hAnsi="Times New Roman"/>
          <w:color w:val="auto"/>
        </w:rPr>
      </w:pPr>
      <w:r w:rsidRPr="00740186">
        <w:rPr>
          <w:rFonts w:ascii="Times New Roman" w:hAnsi="Times New Roman"/>
          <w:color w:val="auto"/>
        </w:rPr>
        <w:t>лауреаты: Бунякова Е.В., Олейник Т.В., Рамазян М.С., Ревазян О.М., Сорокина Е.Г.</w:t>
      </w:r>
    </w:p>
    <w:p w:rsidR="00CD6037" w:rsidRPr="00740186" w:rsidRDefault="002105BD" w:rsidP="00CD6037">
      <w:pPr>
        <w:numPr>
          <w:ilvl w:val="0"/>
          <w:numId w:val="0"/>
        </w:numPr>
        <w:tabs>
          <w:tab w:val="left" w:pos="0"/>
        </w:tabs>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CD6037" w:rsidRPr="00740186">
        <w:rPr>
          <w:rFonts w:ascii="Times New Roman" w:hAnsi="Times New Roman" w:cs="Times New Roman"/>
          <w:color w:val="auto"/>
        </w:rPr>
        <w:t>В муниципальном этапе краевого конкурса «Лучшая социальная реклама региональной системы дополнительного образования детей К</w:t>
      </w:r>
      <w:r w:rsidR="00740186" w:rsidRPr="00740186">
        <w:rPr>
          <w:rFonts w:ascii="Times New Roman" w:hAnsi="Times New Roman" w:cs="Times New Roman"/>
          <w:color w:val="auto"/>
        </w:rPr>
        <w:t>раснодарского края»</w:t>
      </w:r>
      <w:r w:rsidR="00CD6037" w:rsidRPr="00740186">
        <w:rPr>
          <w:rFonts w:ascii="Times New Roman" w:hAnsi="Times New Roman" w:cs="Times New Roman"/>
          <w:color w:val="auto"/>
        </w:rPr>
        <w:t xml:space="preserve"> приняли участие 7 педагогов. По итогам определены победители:</w:t>
      </w:r>
    </w:p>
    <w:p w:rsidR="00CD6037" w:rsidRPr="00740186" w:rsidRDefault="00CD6037" w:rsidP="003E75AD">
      <w:pPr>
        <w:pStyle w:val="a5"/>
        <w:numPr>
          <w:ilvl w:val="0"/>
          <w:numId w:val="24"/>
        </w:numPr>
        <w:tabs>
          <w:tab w:val="left" w:pos="0"/>
        </w:tabs>
        <w:spacing w:before="0" w:beforeAutospacing="0" w:after="0" w:line="240" w:lineRule="auto"/>
        <w:rPr>
          <w:rFonts w:ascii="Times New Roman" w:hAnsi="Times New Roman"/>
          <w:color w:val="auto"/>
        </w:rPr>
      </w:pPr>
      <w:r w:rsidRPr="00740186">
        <w:rPr>
          <w:rFonts w:ascii="Times New Roman" w:hAnsi="Times New Roman"/>
          <w:color w:val="auto"/>
        </w:rPr>
        <w:t>призеры: Рамазян М.С., Дзюба А.Г., Бунякова Е.В. Екимова Т.С.;</w:t>
      </w:r>
    </w:p>
    <w:p w:rsidR="00CD6037" w:rsidRPr="00740186" w:rsidRDefault="00CD6037" w:rsidP="003E75AD">
      <w:pPr>
        <w:pStyle w:val="a5"/>
        <w:numPr>
          <w:ilvl w:val="0"/>
          <w:numId w:val="24"/>
        </w:numPr>
        <w:tabs>
          <w:tab w:val="left" w:pos="0"/>
        </w:tabs>
        <w:spacing w:before="0" w:beforeAutospacing="0" w:after="0" w:line="240" w:lineRule="auto"/>
        <w:rPr>
          <w:rFonts w:ascii="Times New Roman" w:hAnsi="Times New Roman"/>
          <w:color w:val="auto"/>
        </w:rPr>
      </w:pPr>
      <w:r w:rsidRPr="00740186">
        <w:rPr>
          <w:rFonts w:ascii="Times New Roman" w:hAnsi="Times New Roman"/>
          <w:color w:val="auto"/>
        </w:rPr>
        <w:t>лауреаты:  Кондрыко И.Н., Олейник Т.В.;</w:t>
      </w:r>
    </w:p>
    <w:p w:rsidR="00CD6037" w:rsidRPr="00740186" w:rsidRDefault="00740186" w:rsidP="003E75AD">
      <w:pPr>
        <w:pStyle w:val="a5"/>
        <w:numPr>
          <w:ilvl w:val="0"/>
          <w:numId w:val="24"/>
        </w:numPr>
        <w:tabs>
          <w:tab w:val="left" w:pos="0"/>
        </w:tabs>
        <w:spacing w:before="0" w:beforeAutospacing="0" w:after="0" w:line="240" w:lineRule="auto"/>
        <w:rPr>
          <w:rFonts w:ascii="Times New Roman" w:hAnsi="Times New Roman"/>
          <w:color w:val="auto"/>
        </w:rPr>
      </w:pPr>
      <w:r w:rsidRPr="00740186">
        <w:rPr>
          <w:rFonts w:ascii="Times New Roman" w:hAnsi="Times New Roman"/>
          <w:color w:val="auto"/>
        </w:rPr>
        <w:t>победители:</w:t>
      </w:r>
      <w:r w:rsidR="00CD6037" w:rsidRPr="00740186">
        <w:rPr>
          <w:rFonts w:ascii="Times New Roman" w:hAnsi="Times New Roman"/>
          <w:color w:val="auto"/>
        </w:rPr>
        <w:t xml:space="preserve"> Темир А.Г.</w:t>
      </w:r>
    </w:p>
    <w:p w:rsidR="00CD6037" w:rsidRPr="00740186" w:rsidRDefault="002105BD" w:rsidP="00CD6037">
      <w:pPr>
        <w:numPr>
          <w:ilvl w:val="0"/>
          <w:numId w:val="0"/>
        </w:numPr>
        <w:tabs>
          <w:tab w:val="left" w:pos="0"/>
        </w:tabs>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CD6037" w:rsidRPr="00740186">
        <w:rPr>
          <w:rFonts w:ascii="Times New Roman" w:hAnsi="Times New Roman" w:cs="Times New Roman"/>
          <w:color w:val="auto"/>
        </w:rPr>
        <w:t>Ревазян О.М., педагог дополнительного образования стала участником Всероссийского конкурса методических разработок по реализации дополнительных общеобразовательных  программ «Панорама методических кейсов дополнительного образования художественной и социально-гуманитарной направленности».</w:t>
      </w:r>
    </w:p>
    <w:p w:rsidR="00CD6037" w:rsidRPr="000A6331" w:rsidRDefault="002105BD" w:rsidP="00CD6037">
      <w:pPr>
        <w:numPr>
          <w:ilvl w:val="0"/>
          <w:numId w:val="0"/>
        </w:numPr>
        <w:tabs>
          <w:tab w:val="left" w:pos="0"/>
        </w:tabs>
        <w:spacing w:before="0" w:beforeAutospacing="0" w:after="0" w:line="240" w:lineRule="auto"/>
        <w:rPr>
          <w:rFonts w:ascii="Times New Roman" w:hAnsi="Times New Roman" w:cs="Times New Roman"/>
          <w:color w:val="auto"/>
        </w:rPr>
      </w:pPr>
      <w:r>
        <w:rPr>
          <w:rFonts w:ascii="Times New Roman" w:hAnsi="Times New Roman" w:cs="Times New Roman"/>
          <w:color w:val="7030A0"/>
        </w:rPr>
        <w:tab/>
      </w:r>
      <w:r w:rsidR="000A6331" w:rsidRPr="000A6331">
        <w:rPr>
          <w:rFonts w:ascii="Times New Roman" w:hAnsi="Times New Roman" w:cs="Times New Roman"/>
          <w:color w:val="auto"/>
        </w:rPr>
        <w:t>Тагинцева О.А., директор, Екимова Т.С., заместитель директора по учебно-воспитательной работе, Огородникова А.В., методист</w:t>
      </w:r>
      <w:r w:rsidR="00CD6037" w:rsidRPr="000A6331">
        <w:rPr>
          <w:rFonts w:ascii="Times New Roman" w:hAnsi="Times New Roman" w:cs="Times New Roman"/>
          <w:color w:val="auto"/>
        </w:rPr>
        <w:t xml:space="preserve"> участники </w:t>
      </w:r>
      <w:r w:rsidR="000A6331" w:rsidRPr="000A6331">
        <w:rPr>
          <w:rFonts w:ascii="Times New Roman" w:hAnsi="Times New Roman" w:cs="Times New Roman"/>
          <w:color w:val="auto"/>
        </w:rPr>
        <w:t xml:space="preserve">заочного этапа </w:t>
      </w:r>
      <w:r w:rsidR="00CD6037" w:rsidRPr="000A6331">
        <w:rPr>
          <w:rFonts w:ascii="Times New Roman" w:hAnsi="Times New Roman" w:cs="Times New Roman"/>
          <w:color w:val="auto"/>
        </w:rPr>
        <w:t>Всероссийского конкурса «Флагманы дополнительного образования».</w:t>
      </w:r>
    </w:p>
    <w:p w:rsidR="00CD6037" w:rsidRPr="00740186" w:rsidRDefault="00740186" w:rsidP="00CD6037">
      <w:pPr>
        <w:numPr>
          <w:ilvl w:val="0"/>
          <w:numId w:val="0"/>
        </w:numPr>
        <w:tabs>
          <w:tab w:val="left" w:pos="0"/>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CD6037" w:rsidRPr="00740186">
        <w:rPr>
          <w:rFonts w:ascii="Times New Roman" w:hAnsi="Times New Roman" w:cs="Times New Roman"/>
          <w:color w:val="auto"/>
        </w:rPr>
        <w:t>Ермолович Л.В., педагог дополнительного образования стала победителем муниципального этапа краевого конкурса профессионального мастерства «Сердце отдаю детям».</w:t>
      </w:r>
    </w:p>
    <w:p w:rsidR="00CD6037" w:rsidRPr="00740186" w:rsidRDefault="002105BD" w:rsidP="00740186">
      <w:pPr>
        <w:numPr>
          <w:ilvl w:val="0"/>
          <w:numId w:val="0"/>
        </w:numPr>
        <w:tabs>
          <w:tab w:val="left" w:pos="0"/>
        </w:tabs>
        <w:spacing w:before="0" w:beforeAutospacing="0" w:after="0" w:line="240" w:lineRule="auto"/>
        <w:rPr>
          <w:rFonts w:ascii="Times New Roman" w:hAnsi="Times New Roman" w:cs="Times New Roman"/>
          <w:color w:val="auto"/>
        </w:rPr>
      </w:pPr>
      <w:r w:rsidRPr="00740186">
        <w:rPr>
          <w:rFonts w:ascii="Times New Roman" w:hAnsi="Times New Roman" w:cs="Times New Roman"/>
          <w:color w:val="auto"/>
        </w:rPr>
        <w:tab/>
      </w:r>
      <w:r w:rsidR="00CD6037" w:rsidRPr="00740186">
        <w:rPr>
          <w:rFonts w:ascii="Times New Roman" w:hAnsi="Times New Roman" w:cs="Times New Roman"/>
          <w:color w:val="auto"/>
        </w:rPr>
        <w:t>С 25.01.2023 по 26.02.2023 проходил конкурс профессионального мастерства «Лучшее методическое пособие для педагогов дополнительного образования МБУДО ЦТ «Радуга».</w:t>
      </w:r>
      <w:r w:rsidR="00740186" w:rsidRPr="00740186">
        <w:rPr>
          <w:rFonts w:ascii="Times New Roman" w:hAnsi="Times New Roman" w:cs="Times New Roman"/>
          <w:color w:val="auto"/>
        </w:rPr>
        <w:t xml:space="preserve"> </w:t>
      </w:r>
      <w:r w:rsidR="00CD6037" w:rsidRPr="00740186">
        <w:rPr>
          <w:rFonts w:ascii="Times New Roman" w:hAnsi="Times New Roman" w:cs="Times New Roman"/>
          <w:color w:val="auto"/>
        </w:rPr>
        <w:t xml:space="preserve">На конкурс было приставлено 7 работ </w:t>
      </w:r>
      <w:r w:rsidR="00CD6037" w:rsidRPr="00740186">
        <w:rPr>
          <w:rFonts w:ascii="Times New Roman" w:hAnsi="Times New Roman" w:cs="Times New Roman"/>
          <w:color w:val="auto"/>
        </w:rPr>
        <w:lastRenderedPageBreak/>
        <w:t>следующих педагогов: Темир А.Г., Прокопец И.Н., Кондрыко И.Н., Бунякова Е.В., Олейник Т.В., Дзюба А.Г., Рамазян М.С.</w:t>
      </w:r>
      <w:r w:rsidR="00740186" w:rsidRPr="00740186">
        <w:rPr>
          <w:rFonts w:ascii="Times New Roman" w:hAnsi="Times New Roman" w:cs="Times New Roman"/>
          <w:color w:val="auto"/>
        </w:rPr>
        <w:t xml:space="preserve"> </w:t>
      </w:r>
      <w:r w:rsidR="00CD6037" w:rsidRPr="00740186">
        <w:rPr>
          <w:rFonts w:ascii="Times New Roman" w:hAnsi="Times New Roman" w:cs="Times New Roman"/>
          <w:color w:val="auto"/>
        </w:rPr>
        <w:t>Конкурсные работы были распределены по двум номинациям:</w:t>
      </w:r>
    </w:p>
    <w:p w:rsidR="00CD6037" w:rsidRPr="00740186" w:rsidRDefault="00CD6037" w:rsidP="003E75AD">
      <w:pPr>
        <w:pStyle w:val="a5"/>
        <w:numPr>
          <w:ilvl w:val="0"/>
          <w:numId w:val="25"/>
        </w:numPr>
        <w:spacing w:before="0" w:beforeAutospacing="0" w:after="0" w:line="240" w:lineRule="auto"/>
        <w:rPr>
          <w:rFonts w:ascii="Times New Roman" w:hAnsi="Times New Roman"/>
          <w:color w:val="auto"/>
        </w:rPr>
      </w:pPr>
      <w:r w:rsidRPr="00740186">
        <w:rPr>
          <w:rFonts w:ascii="Times New Roman" w:hAnsi="Times New Roman"/>
          <w:color w:val="auto"/>
        </w:rPr>
        <w:t xml:space="preserve">номинация «Методическое пособие»: Кондрыко И.Н. «Методическое пособие по ДООП «Волшебные петельки»; Прокопец И.Н. «Технология изготовления работ из бумаги»; Олейник Т.В. «Методическое пособие»; Дзюба А.Г. «Методическое пособие по ДООП «Работа с природным материалом»; </w:t>
      </w:r>
      <w:r w:rsidR="00740186" w:rsidRPr="00740186">
        <w:rPr>
          <w:rFonts w:ascii="Times New Roman" w:hAnsi="Times New Roman"/>
          <w:color w:val="auto"/>
        </w:rPr>
        <w:t xml:space="preserve"> </w:t>
      </w:r>
      <w:r w:rsidRPr="00740186">
        <w:rPr>
          <w:rFonts w:ascii="Times New Roman" w:hAnsi="Times New Roman"/>
          <w:color w:val="auto"/>
        </w:rPr>
        <w:t>Рамазян М.С. «Методическое пособие  по ДООП «Графика и 3-</w:t>
      </w:r>
      <w:r w:rsidRPr="00740186">
        <w:rPr>
          <w:rFonts w:ascii="Times New Roman" w:hAnsi="Times New Roman"/>
          <w:color w:val="auto"/>
          <w:lang w:val="en-US"/>
        </w:rPr>
        <w:t>d</w:t>
      </w:r>
      <w:r w:rsidRPr="00740186">
        <w:rPr>
          <w:rFonts w:ascii="Times New Roman" w:hAnsi="Times New Roman"/>
          <w:color w:val="auto"/>
        </w:rPr>
        <w:t xml:space="preserve"> моделирование»;</w:t>
      </w:r>
    </w:p>
    <w:p w:rsidR="00CD6037" w:rsidRPr="00740186" w:rsidRDefault="00CD6037" w:rsidP="003E75AD">
      <w:pPr>
        <w:pStyle w:val="a5"/>
        <w:numPr>
          <w:ilvl w:val="0"/>
          <w:numId w:val="25"/>
        </w:numPr>
        <w:spacing w:before="0" w:beforeAutospacing="0" w:after="0" w:line="240" w:lineRule="auto"/>
        <w:rPr>
          <w:rFonts w:ascii="Times New Roman" w:hAnsi="Times New Roman"/>
          <w:color w:val="auto"/>
        </w:rPr>
      </w:pPr>
      <w:r w:rsidRPr="00740186">
        <w:rPr>
          <w:rFonts w:ascii="Times New Roman" w:hAnsi="Times New Roman"/>
          <w:color w:val="auto"/>
        </w:rPr>
        <w:t>номинация «Методические рекомендации»: Темир А.Г. «Методическая разработка к занятию «Открытка на 23 февраля»; Бунякова Е.В. «Методические рекомендации по обучению английскому языку учащихся младшего школьного возраста, конспект учебного занятия».</w:t>
      </w:r>
    </w:p>
    <w:p w:rsidR="00740186" w:rsidRPr="00740186" w:rsidRDefault="00CD6037" w:rsidP="00740186">
      <w:pPr>
        <w:numPr>
          <w:ilvl w:val="0"/>
          <w:numId w:val="0"/>
        </w:numPr>
        <w:spacing w:before="0" w:beforeAutospacing="0" w:after="0" w:line="240" w:lineRule="auto"/>
        <w:rPr>
          <w:rFonts w:ascii="Times New Roman" w:hAnsi="Times New Roman" w:cs="Times New Roman"/>
          <w:color w:val="auto"/>
        </w:rPr>
      </w:pPr>
      <w:r w:rsidRPr="00CD6037">
        <w:rPr>
          <w:rFonts w:ascii="Times New Roman" w:hAnsi="Times New Roman" w:cs="Times New Roman"/>
          <w:color w:val="7030A0"/>
        </w:rPr>
        <w:tab/>
      </w:r>
      <w:r w:rsidRPr="00740186">
        <w:rPr>
          <w:rFonts w:ascii="Times New Roman" w:hAnsi="Times New Roman" w:cs="Times New Roman"/>
          <w:color w:val="auto"/>
        </w:rPr>
        <w:t>По итогам определены победители:</w:t>
      </w:r>
    </w:p>
    <w:p w:rsidR="00CD6037" w:rsidRPr="00740186" w:rsidRDefault="00CD6037" w:rsidP="00740186">
      <w:pPr>
        <w:numPr>
          <w:ilvl w:val="0"/>
          <w:numId w:val="0"/>
        </w:numPr>
        <w:spacing w:before="0" w:beforeAutospacing="0" w:after="0" w:line="240" w:lineRule="auto"/>
        <w:rPr>
          <w:rFonts w:ascii="Times New Roman" w:hAnsi="Times New Roman" w:cs="Times New Roman"/>
          <w:color w:val="auto"/>
        </w:rPr>
      </w:pPr>
      <w:r w:rsidRPr="00740186">
        <w:rPr>
          <w:rFonts w:ascii="Times New Roman" w:hAnsi="Times New Roman" w:cs="Times New Roman"/>
          <w:color w:val="auto"/>
        </w:rPr>
        <w:t>номинация «Методическое пособие»:</w:t>
      </w:r>
    </w:p>
    <w:p w:rsidR="00740186" w:rsidRPr="00740186" w:rsidRDefault="00CD6037" w:rsidP="003E75AD">
      <w:pPr>
        <w:pStyle w:val="a5"/>
        <w:numPr>
          <w:ilvl w:val="0"/>
          <w:numId w:val="26"/>
        </w:numPr>
        <w:spacing w:before="0" w:beforeAutospacing="0" w:after="0" w:line="240" w:lineRule="auto"/>
        <w:rPr>
          <w:rFonts w:ascii="Times New Roman" w:hAnsi="Times New Roman"/>
          <w:color w:val="auto"/>
        </w:rPr>
      </w:pPr>
      <w:r w:rsidRPr="00740186">
        <w:rPr>
          <w:rFonts w:ascii="Times New Roman" w:hAnsi="Times New Roman"/>
          <w:color w:val="auto"/>
        </w:rPr>
        <w:t>1 место - Кондрыко И.Н.</w:t>
      </w:r>
      <w:r w:rsidR="00740186" w:rsidRPr="00740186">
        <w:rPr>
          <w:rFonts w:ascii="Times New Roman" w:hAnsi="Times New Roman"/>
          <w:color w:val="auto"/>
        </w:rPr>
        <w:t>, Дзюба А.Г.</w:t>
      </w:r>
    </w:p>
    <w:p w:rsidR="00740186" w:rsidRPr="00740186" w:rsidRDefault="00CD6037" w:rsidP="003E75AD">
      <w:pPr>
        <w:pStyle w:val="a5"/>
        <w:numPr>
          <w:ilvl w:val="0"/>
          <w:numId w:val="26"/>
        </w:numPr>
        <w:spacing w:before="0" w:beforeAutospacing="0" w:after="0" w:line="240" w:lineRule="auto"/>
        <w:rPr>
          <w:rFonts w:ascii="Times New Roman" w:hAnsi="Times New Roman"/>
          <w:color w:val="auto"/>
        </w:rPr>
      </w:pPr>
      <w:r w:rsidRPr="00740186">
        <w:rPr>
          <w:rFonts w:ascii="Times New Roman" w:hAnsi="Times New Roman"/>
          <w:color w:val="auto"/>
        </w:rPr>
        <w:t xml:space="preserve">2 место - Рамазян М.С. </w:t>
      </w:r>
    </w:p>
    <w:p w:rsidR="00740186" w:rsidRPr="00740186" w:rsidRDefault="00CD6037" w:rsidP="003E75AD">
      <w:pPr>
        <w:pStyle w:val="a5"/>
        <w:numPr>
          <w:ilvl w:val="0"/>
          <w:numId w:val="26"/>
        </w:numPr>
        <w:spacing w:before="0" w:beforeAutospacing="0" w:after="0" w:line="240" w:lineRule="auto"/>
        <w:rPr>
          <w:rFonts w:ascii="Times New Roman" w:hAnsi="Times New Roman"/>
          <w:color w:val="auto"/>
        </w:rPr>
      </w:pPr>
      <w:r w:rsidRPr="00740186">
        <w:rPr>
          <w:rFonts w:ascii="Times New Roman" w:hAnsi="Times New Roman"/>
          <w:color w:val="auto"/>
        </w:rPr>
        <w:t xml:space="preserve">3 место - Олейник Т.В. </w:t>
      </w:r>
    </w:p>
    <w:p w:rsidR="00CD6037" w:rsidRPr="00740186" w:rsidRDefault="00CD6037" w:rsidP="00740186">
      <w:pPr>
        <w:pStyle w:val="a5"/>
        <w:numPr>
          <w:ilvl w:val="0"/>
          <w:numId w:val="0"/>
        </w:numPr>
        <w:spacing w:before="0" w:beforeAutospacing="0" w:after="0" w:line="240" w:lineRule="auto"/>
        <w:rPr>
          <w:rFonts w:ascii="Times New Roman" w:hAnsi="Times New Roman"/>
          <w:color w:val="auto"/>
        </w:rPr>
      </w:pPr>
      <w:r w:rsidRPr="00740186">
        <w:rPr>
          <w:rFonts w:ascii="Times New Roman" w:hAnsi="Times New Roman"/>
          <w:color w:val="auto"/>
        </w:rPr>
        <w:t>номинация «Методические рекомендации»:</w:t>
      </w:r>
    </w:p>
    <w:p w:rsidR="00740186" w:rsidRPr="00740186" w:rsidRDefault="00CD6037" w:rsidP="003E75AD">
      <w:pPr>
        <w:pStyle w:val="a5"/>
        <w:numPr>
          <w:ilvl w:val="0"/>
          <w:numId w:val="27"/>
        </w:numPr>
        <w:spacing w:before="0" w:beforeAutospacing="0" w:after="0" w:line="240" w:lineRule="auto"/>
        <w:rPr>
          <w:rFonts w:ascii="Times New Roman" w:hAnsi="Times New Roman"/>
          <w:color w:val="auto"/>
        </w:rPr>
      </w:pPr>
      <w:r w:rsidRPr="00740186">
        <w:rPr>
          <w:rFonts w:ascii="Times New Roman" w:hAnsi="Times New Roman"/>
          <w:color w:val="auto"/>
        </w:rPr>
        <w:t>1 место - Бунякова Е.В.</w:t>
      </w:r>
    </w:p>
    <w:p w:rsidR="00CD6037" w:rsidRPr="00740186" w:rsidRDefault="00CD6037" w:rsidP="00CD6037">
      <w:pPr>
        <w:pStyle w:val="a5"/>
        <w:numPr>
          <w:ilvl w:val="0"/>
          <w:numId w:val="0"/>
        </w:numPr>
        <w:spacing w:before="0" w:beforeAutospacing="0" w:after="0" w:line="240" w:lineRule="auto"/>
        <w:rPr>
          <w:rFonts w:ascii="Times New Roman" w:hAnsi="Times New Roman"/>
          <w:color w:val="auto"/>
        </w:rPr>
      </w:pPr>
      <w:r w:rsidRPr="00740186">
        <w:rPr>
          <w:rFonts w:ascii="Times New Roman" w:hAnsi="Times New Roman"/>
          <w:color w:val="auto"/>
        </w:rPr>
        <w:tab/>
      </w:r>
      <w:r w:rsidR="00740186" w:rsidRPr="00740186">
        <w:rPr>
          <w:rFonts w:ascii="Times New Roman" w:hAnsi="Times New Roman"/>
          <w:color w:val="auto"/>
        </w:rPr>
        <w:t xml:space="preserve">Педагог </w:t>
      </w:r>
      <w:r w:rsidRPr="00740186">
        <w:rPr>
          <w:rFonts w:ascii="Times New Roman" w:hAnsi="Times New Roman"/>
          <w:color w:val="auto"/>
        </w:rPr>
        <w:t>Брыкова Е.Г. приняла участие и стала лауреатом 2 степени Всероссийского конкурса профессионального мастерства «Современный педагог – 2023».</w:t>
      </w:r>
    </w:p>
    <w:p w:rsidR="00CD6037" w:rsidRPr="00863389" w:rsidRDefault="002105BD" w:rsidP="00CD6037">
      <w:pPr>
        <w:pStyle w:val="a3"/>
        <w:numPr>
          <w:ilvl w:val="0"/>
          <w:numId w:val="0"/>
        </w:numPr>
        <w:shd w:val="clear" w:color="auto" w:fill="FFFFFF"/>
        <w:spacing w:before="0" w:beforeAutospacing="0" w:after="0" w:afterAutospacing="0"/>
        <w:rPr>
          <w:rFonts w:cs="Times New Roman"/>
          <w:color w:val="auto"/>
          <w:sz w:val="28"/>
          <w:szCs w:val="28"/>
        </w:rPr>
      </w:pPr>
      <w:r w:rsidRPr="00740186">
        <w:rPr>
          <w:rFonts w:cs="Times New Roman"/>
          <w:color w:val="7030A0"/>
          <w:sz w:val="28"/>
          <w:szCs w:val="28"/>
        </w:rPr>
        <w:tab/>
      </w:r>
      <w:r w:rsidR="00CD6037" w:rsidRPr="00863389">
        <w:rPr>
          <w:rFonts w:cs="Times New Roman"/>
          <w:color w:val="auto"/>
          <w:sz w:val="28"/>
          <w:szCs w:val="28"/>
        </w:rPr>
        <w:t>На сайте «Инфоурок» педагоги  Сорокина Е.Г., Бунякова Е.В., Дзюба А.Г., Мезенцева Н.Н., Кучинская Е.Н., Ревазян О.М., Нененко Ю.А., Барашкина Н.И., Брыкова Г.В. выставили наработанный материал. Всего на сайте размещено 45 разработок.</w:t>
      </w:r>
    </w:p>
    <w:p w:rsidR="00B306E1" w:rsidRPr="00B306E1" w:rsidRDefault="002105BD" w:rsidP="00CD6037">
      <w:pPr>
        <w:numPr>
          <w:ilvl w:val="0"/>
          <w:numId w:val="0"/>
        </w:numPr>
        <w:shd w:val="clear" w:color="auto" w:fill="FFFFFF"/>
        <w:spacing w:before="0" w:beforeAutospacing="0" w:after="0" w:line="240" w:lineRule="auto"/>
        <w:textAlignment w:val="baseline"/>
        <w:rPr>
          <w:rStyle w:val="markedcontent"/>
          <w:rFonts w:ascii="Times New Roman" w:hAnsi="Times New Roman"/>
          <w:color w:val="auto"/>
        </w:rPr>
      </w:pPr>
      <w:r>
        <w:rPr>
          <w:rStyle w:val="markedcontent"/>
          <w:rFonts w:ascii="Times New Roman" w:hAnsi="Times New Roman" w:cs="Times New Roman"/>
          <w:color w:val="7030A0"/>
        </w:rPr>
        <w:tab/>
      </w:r>
      <w:r w:rsidR="00CD6037" w:rsidRPr="00245387">
        <w:rPr>
          <w:rStyle w:val="markedcontent"/>
          <w:rFonts w:ascii="Times New Roman" w:hAnsi="Times New Roman" w:cs="Times New Roman"/>
          <w:color w:val="auto"/>
        </w:rPr>
        <w:t>Одной из форм демонстрации педагогического мастерства являются</w:t>
      </w:r>
      <w:r w:rsidR="00CD6037" w:rsidRPr="00245387">
        <w:rPr>
          <w:rFonts w:ascii="Times New Roman" w:hAnsi="Times New Roman"/>
          <w:color w:val="auto"/>
        </w:rPr>
        <w:br/>
      </w:r>
      <w:r w:rsidR="00CD6037" w:rsidRPr="00B306E1">
        <w:rPr>
          <w:rStyle w:val="markedcontent"/>
          <w:rFonts w:ascii="Times New Roman" w:hAnsi="Times New Roman" w:cs="Times New Roman"/>
          <w:b/>
          <w:color w:val="auto"/>
        </w:rPr>
        <w:t>открытые занятия</w:t>
      </w:r>
      <w:r w:rsidR="00CD6037" w:rsidRPr="00245387">
        <w:rPr>
          <w:rStyle w:val="markedcontent"/>
          <w:rFonts w:ascii="Times New Roman" w:hAnsi="Times New Roman" w:cs="Times New Roman"/>
          <w:color w:val="auto"/>
        </w:rPr>
        <w:t>.</w:t>
      </w:r>
      <w:r w:rsidR="00245387">
        <w:rPr>
          <w:rStyle w:val="markedcontent"/>
          <w:rFonts w:ascii="Times New Roman" w:hAnsi="Times New Roman" w:cs="Times New Roman"/>
          <w:color w:val="7030A0"/>
        </w:rPr>
        <w:t xml:space="preserve"> </w:t>
      </w:r>
      <w:r w:rsidR="00B306E1" w:rsidRPr="003F48AD">
        <w:rPr>
          <w:rFonts w:ascii="Times New Roman" w:hAnsi="Times New Roman"/>
          <w:color w:val="auto"/>
        </w:rPr>
        <w:t xml:space="preserve">Согласно графику, </w:t>
      </w:r>
      <w:r w:rsidR="00B306E1">
        <w:rPr>
          <w:rFonts w:ascii="Times New Roman" w:hAnsi="Times New Roman"/>
          <w:color w:val="auto"/>
        </w:rPr>
        <w:t xml:space="preserve">за отчетный период </w:t>
      </w:r>
      <w:r w:rsidR="00B306E1" w:rsidRPr="003F48AD">
        <w:rPr>
          <w:rFonts w:ascii="Times New Roman" w:hAnsi="Times New Roman"/>
          <w:color w:val="auto"/>
        </w:rPr>
        <w:t>педагогами  проведен</w:t>
      </w:r>
      <w:r w:rsidR="00B306E1">
        <w:rPr>
          <w:rFonts w:ascii="Times New Roman" w:hAnsi="Times New Roman"/>
          <w:color w:val="auto"/>
        </w:rPr>
        <w:t>о 15</w:t>
      </w:r>
      <w:r w:rsidR="00B306E1" w:rsidRPr="003F48AD">
        <w:rPr>
          <w:rFonts w:ascii="Times New Roman" w:hAnsi="Times New Roman"/>
          <w:color w:val="auto"/>
        </w:rPr>
        <w:t xml:space="preserve"> </w:t>
      </w:r>
      <w:r w:rsidR="00B306E1" w:rsidRPr="00B306E1">
        <w:rPr>
          <w:rFonts w:ascii="Times New Roman" w:hAnsi="Times New Roman"/>
          <w:color w:val="auto"/>
        </w:rPr>
        <w:t xml:space="preserve">открытых занятий, </w:t>
      </w:r>
      <w:r w:rsidR="00B306E1" w:rsidRPr="003F48AD">
        <w:rPr>
          <w:rFonts w:ascii="Times New Roman" w:hAnsi="Times New Roman"/>
          <w:color w:val="auto"/>
        </w:rPr>
        <w:t>с последующим анализом и самоанализом. Каждое проведенное занятие проанализировано, выде</w:t>
      </w:r>
      <w:r w:rsidR="00B306E1">
        <w:rPr>
          <w:rFonts w:ascii="Times New Roman" w:hAnsi="Times New Roman"/>
          <w:color w:val="auto"/>
        </w:rPr>
        <w:t>лены удачные моменты и недочеты</w:t>
      </w:r>
      <w:r w:rsidR="00B306E1" w:rsidRPr="003F48AD">
        <w:rPr>
          <w:rFonts w:ascii="Times New Roman" w:hAnsi="Times New Roman"/>
          <w:color w:val="auto"/>
        </w:rPr>
        <w:t>.</w:t>
      </w:r>
      <w:r w:rsidR="00B306E1">
        <w:rPr>
          <w:rFonts w:ascii="Times New Roman" w:hAnsi="Times New Roman"/>
          <w:color w:val="auto"/>
        </w:rPr>
        <w:t xml:space="preserve"> </w:t>
      </w:r>
      <w:r w:rsidR="00B306E1" w:rsidRPr="003F48AD">
        <w:rPr>
          <w:rStyle w:val="markedcontent"/>
          <w:rFonts w:ascii="Times New Roman" w:hAnsi="Times New Roman"/>
          <w:color w:val="auto"/>
        </w:rPr>
        <w:t>Практически на всех</w:t>
      </w:r>
      <w:r w:rsidR="00B306E1">
        <w:rPr>
          <w:rFonts w:ascii="Times New Roman" w:hAnsi="Times New Roman"/>
          <w:color w:val="auto"/>
        </w:rPr>
        <w:t xml:space="preserve"> </w:t>
      </w:r>
      <w:r w:rsidR="00B306E1" w:rsidRPr="003F48AD">
        <w:rPr>
          <w:rStyle w:val="markedcontent"/>
          <w:rFonts w:ascii="Times New Roman" w:hAnsi="Times New Roman"/>
          <w:color w:val="auto"/>
        </w:rPr>
        <w:t xml:space="preserve">занятиях реализуются здоровьесберегающие, личностно-ориентированные  технологии. </w:t>
      </w:r>
    </w:p>
    <w:p w:rsidR="00B306E1" w:rsidRPr="00DC1914" w:rsidRDefault="00B306E1" w:rsidP="00B306E1">
      <w:pPr>
        <w:numPr>
          <w:ilvl w:val="0"/>
          <w:numId w:val="0"/>
        </w:numPr>
        <w:tabs>
          <w:tab w:val="left" w:pos="-142"/>
        </w:tabs>
        <w:spacing w:before="0" w:beforeAutospacing="0" w:after="0" w:line="240" w:lineRule="auto"/>
        <w:rPr>
          <w:rFonts w:ascii="Times New Roman" w:hAnsi="Times New Roman" w:cs="Times New Roman"/>
          <w:color w:val="auto"/>
        </w:rPr>
      </w:pPr>
      <w:r w:rsidRPr="00913499">
        <w:rPr>
          <w:rFonts w:ascii="Times New Roman" w:hAnsi="Times New Roman" w:cs="Times New Roman"/>
          <w:color w:val="auto"/>
        </w:rPr>
        <w:t xml:space="preserve">Высшей формой коллективной методической работы остается </w:t>
      </w:r>
      <w:r w:rsidRPr="00913499">
        <w:rPr>
          <w:rFonts w:ascii="Times New Roman" w:hAnsi="Times New Roman" w:cs="Times New Roman"/>
          <w:b/>
          <w:color w:val="auto"/>
        </w:rPr>
        <w:t xml:space="preserve">педагогический </w:t>
      </w:r>
      <w:r w:rsidRPr="00DC1914">
        <w:rPr>
          <w:rFonts w:ascii="Times New Roman" w:hAnsi="Times New Roman" w:cs="Times New Roman"/>
          <w:b/>
          <w:color w:val="auto"/>
        </w:rPr>
        <w:t>совет</w:t>
      </w:r>
      <w:r w:rsidRPr="00DC1914">
        <w:rPr>
          <w:rFonts w:ascii="Times New Roman" w:hAnsi="Times New Roman" w:cs="Times New Roman"/>
          <w:color w:val="auto"/>
        </w:rPr>
        <w:t>. Первый педсовет прошёл 30 августа 2022 года. Коллектив подвел итоги летней оздоровительной кампании 2022 года, обсудил планирование деятельности на 2022-2023 учебный год.</w:t>
      </w:r>
      <w:r w:rsidRPr="002779B3">
        <w:rPr>
          <w:rFonts w:ascii="Times New Roman" w:hAnsi="Times New Roman" w:cs="Times New Roman"/>
          <w:color w:val="FF0000"/>
        </w:rPr>
        <w:t xml:space="preserve"> </w:t>
      </w:r>
    </w:p>
    <w:p w:rsidR="00B306E1" w:rsidRPr="00007A2E" w:rsidRDefault="00B306E1" w:rsidP="00B306E1">
      <w:pPr>
        <w:numPr>
          <w:ilvl w:val="0"/>
          <w:numId w:val="0"/>
        </w:numPr>
        <w:tabs>
          <w:tab w:val="left" w:pos="-142"/>
        </w:tabs>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007A2E">
        <w:rPr>
          <w:rFonts w:ascii="Times New Roman" w:hAnsi="Times New Roman" w:cs="Times New Roman"/>
          <w:color w:val="auto"/>
        </w:rPr>
        <w:t>25 октября 2022 года проведен внеплановый педсовет по теме: «Выбор кандидатуры на предоставление дополнительной меры социальной поддержки». Утвердили кандидатуру педагога дополнительного образования</w:t>
      </w:r>
      <w:r w:rsidRPr="002779B3">
        <w:rPr>
          <w:rFonts w:ascii="Times New Roman" w:hAnsi="Times New Roman" w:cs="Times New Roman"/>
          <w:color w:val="FF0000"/>
        </w:rPr>
        <w:t xml:space="preserve"> </w:t>
      </w:r>
      <w:r w:rsidRPr="00007A2E">
        <w:rPr>
          <w:rFonts w:ascii="Times New Roman" w:hAnsi="Times New Roman" w:cs="Times New Roman"/>
          <w:color w:val="auto"/>
        </w:rPr>
        <w:t>Матвеев</w:t>
      </w:r>
      <w:r>
        <w:rPr>
          <w:rFonts w:ascii="Times New Roman" w:hAnsi="Times New Roman" w:cs="Times New Roman"/>
          <w:color w:val="auto"/>
        </w:rPr>
        <w:t>ой</w:t>
      </w:r>
      <w:r w:rsidRPr="00007A2E">
        <w:rPr>
          <w:rFonts w:ascii="Times New Roman" w:hAnsi="Times New Roman" w:cs="Times New Roman"/>
          <w:color w:val="auto"/>
        </w:rPr>
        <w:t xml:space="preserve"> Е.А. </w:t>
      </w:r>
    </w:p>
    <w:p w:rsidR="00B306E1" w:rsidRDefault="00B306E1" w:rsidP="00B306E1">
      <w:pPr>
        <w:numPr>
          <w:ilvl w:val="0"/>
          <w:numId w:val="0"/>
        </w:numPr>
        <w:tabs>
          <w:tab w:val="left" w:pos="-142"/>
        </w:tabs>
        <w:spacing w:before="0" w:beforeAutospacing="0" w:after="0" w:line="240" w:lineRule="auto"/>
        <w:rPr>
          <w:rFonts w:ascii="Times New Roman" w:hAnsi="Times New Roman" w:cs="Times New Roman"/>
          <w:color w:val="auto"/>
        </w:rPr>
      </w:pPr>
      <w:r w:rsidRPr="002779B3">
        <w:rPr>
          <w:rFonts w:ascii="Times New Roman" w:hAnsi="Times New Roman" w:cs="Times New Roman"/>
          <w:color w:val="FF0000"/>
        </w:rPr>
        <w:tab/>
      </w:r>
      <w:r w:rsidRPr="008F046F">
        <w:rPr>
          <w:rFonts w:ascii="Times New Roman" w:hAnsi="Times New Roman" w:cs="Times New Roman"/>
          <w:color w:val="auto"/>
        </w:rPr>
        <w:t xml:space="preserve">Третий </w:t>
      </w:r>
      <w:r>
        <w:rPr>
          <w:rFonts w:ascii="Times New Roman" w:hAnsi="Times New Roman" w:cs="Times New Roman"/>
          <w:color w:val="auto"/>
        </w:rPr>
        <w:t xml:space="preserve">педсовет </w:t>
      </w:r>
      <w:r w:rsidRPr="008F046F">
        <w:rPr>
          <w:rFonts w:ascii="Times New Roman" w:hAnsi="Times New Roman" w:cs="Times New Roman"/>
          <w:color w:val="auto"/>
        </w:rPr>
        <w:t xml:space="preserve">организован 19 января 2023 года по теме: </w:t>
      </w:r>
      <w:r w:rsidRPr="008F046F">
        <w:rPr>
          <w:rFonts w:ascii="Times New Roman" w:hAnsi="Times New Roman" w:cs="Times New Roman"/>
          <w:color w:val="auto"/>
          <w:szCs w:val="26"/>
        </w:rPr>
        <w:t xml:space="preserve">«Дополнительное образование детей как важный элемент всестороннего </w:t>
      </w:r>
      <w:r w:rsidRPr="008F046F">
        <w:rPr>
          <w:rFonts w:ascii="Times New Roman" w:hAnsi="Times New Roman" w:cs="Times New Roman"/>
          <w:color w:val="auto"/>
          <w:szCs w:val="26"/>
        </w:rPr>
        <w:lastRenderedPageBreak/>
        <w:t>развития детей»</w:t>
      </w:r>
      <w:r w:rsidRPr="008F046F">
        <w:rPr>
          <w:rFonts w:ascii="Times New Roman" w:hAnsi="Times New Roman" w:cs="Times New Roman"/>
          <w:color w:val="auto"/>
        </w:rPr>
        <w:t xml:space="preserve">. Педагоги проанализировали результаты деятельности Центра творчества «Радуга» за </w:t>
      </w:r>
      <w:r w:rsidRPr="008F046F">
        <w:rPr>
          <w:rFonts w:ascii="Times New Roman" w:eastAsia="Calibri" w:hAnsi="Times New Roman" w:cs="Times New Roman"/>
          <w:color w:val="auto"/>
          <w:lang w:val="en-US"/>
        </w:rPr>
        <w:t>I</w:t>
      </w:r>
      <w:r w:rsidRPr="008F046F">
        <w:rPr>
          <w:rFonts w:ascii="Times New Roman" w:eastAsia="Calibri" w:hAnsi="Times New Roman" w:cs="Times New Roman"/>
          <w:color w:val="auto"/>
        </w:rPr>
        <w:t xml:space="preserve"> полугодие 2022-20</w:t>
      </w:r>
      <w:r w:rsidRPr="008F046F">
        <w:rPr>
          <w:rFonts w:ascii="Times New Roman" w:hAnsi="Times New Roman" w:cs="Times New Roman"/>
          <w:color w:val="auto"/>
        </w:rPr>
        <w:t>23</w:t>
      </w:r>
      <w:r w:rsidRPr="008F046F">
        <w:rPr>
          <w:rFonts w:ascii="Times New Roman" w:eastAsia="Calibri" w:hAnsi="Times New Roman" w:cs="Times New Roman"/>
          <w:color w:val="auto"/>
        </w:rPr>
        <w:t xml:space="preserve"> учебного года</w:t>
      </w:r>
      <w:r w:rsidRPr="008F046F">
        <w:rPr>
          <w:rFonts w:ascii="Times New Roman" w:hAnsi="Times New Roman" w:cs="Times New Roman"/>
          <w:color w:val="auto"/>
        </w:rPr>
        <w:t>, выявили проблемы, наметили пути их решения.</w:t>
      </w:r>
    </w:p>
    <w:p w:rsidR="00B306E1" w:rsidRPr="00B45F4F" w:rsidRDefault="00B306E1" w:rsidP="00B306E1">
      <w:pPr>
        <w:numPr>
          <w:ilvl w:val="0"/>
          <w:numId w:val="0"/>
        </w:numPr>
        <w:tabs>
          <w:tab w:val="left" w:pos="-142"/>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45F4F">
        <w:rPr>
          <w:rFonts w:ascii="Times New Roman" w:hAnsi="Times New Roman" w:cs="Times New Roman"/>
          <w:color w:val="auto"/>
        </w:rPr>
        <w:t>Тематический педсовет «Использование ресурсов Интернета в работе педагогов» состоялся 2 марта 2023 года. Педагоги сделали обзор основных интернет-ресурсов, применяемых в образовательном процессе;  поделились личным опытом использования интернет-технологий в профессиональной деятельности; рассмотрели позитивные и негативные стороны применения интернета в образовательном процессе.</w:t>
      </w:r>
    </w:p>
    <w:p w:rsidR="00CD6037" w:rsidRPr="0055031B" w:rsidRDefault="00B306E1" w:rsidP="0055031B">
      <w:pPr>
        <w:numPr>
          <w:ilvl w:val="0"/>
          <w:numId w:val="0"/>
        </w:numPr>
        <w:tabs>
          <w:tab w:val="left" w:pos="-142"/>
        </w:tabs>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7B3D7C">
        <w:rPr>
          <w:rFonts w:ascii="Times New Roman" w:hAnsi="Times New Roman" w:cs="Times New Roman"/>
          <w:color w:val="auto"/>
        </w:rPr>
        <w:t>Итоговый педсовет проведен 26 мая 2023 года. Педагогические сотрудники подвели итоги работы за 2022-2023 учебный год.  Обсудили вопрос по теме «Летняя оздоровительная кампания 2023 года». Утвердили ДООП, реализуемые в летний период 2023 года, ДООП на 2023-2024 учебный год.</w:t>
      </w:r>
    </w:p>
    <w:p w:rsidR="009A00FA" w:rsidRDefault="009A00FA" w:rsidP="009A00FA">
      <w:pPr>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auto"/>
        </w:rPr>
        <w:tab/>
      </w:r>
      <w:r w:rsidRPr="009A00FA">
        <w:rPr>
          <w:rFonts w:ascii="Times New Roman" w:hAnsi="Times New Roman"/>
          <w:color w:val="auto"/>
        </w:rPr>
        <w:t xml:space="preserve">Центром методической работы учреждения является </w:t>
      </w:r>
      <w:r w:rsidRPr="009A00FA">
        <w:rPr>
          <w:rFonts w:ascii="Times New Roman" w:hAnsi="Times New Roman"/>
          <w:b/>
          <w:color w:val="auto"/>
        </w:rPr>
        <w:t>методический кабинет</w:t>
      </w:r>
      <w:r w:rsidRPr="009A00FA">
        <w:rPr>
          <w:rFonts w:ascii="Times New Roman" w:hAnsi="Times New Roman"/>
          <w:color w:val="auto"/>
        </w:rPr>
        <w:t>, одна из задач которого  - объединение и сплочение  методического образования педагогов. Ведущей функцией методического кабинета является информационно-методическое оснащение образовательного процесса. Основным средством этой работы являются методические фонды. Источниками пополнения фонда является подписка на периодические издания: журналы «Дополнительное образование и воспитание», «Вестник образования России».</w:t>
      </w:r>
    </w:p>
    <w:p w:rsidR="00545C6D" w:rsidRDefault="009A00FA" w:rsidP="00545C6D">
      <w:pPr>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auto"/>
        </w:rPr>
        <w:tab/>
      </w:r>
      <w:r w:rsidRPr="009A00FA">
        <w:rPr>
          <w:rFonts w:ascii="Times New Roman" w:hAnsi="Times New Roman"/>
          <w:color w:val="auto"/>
        </w:rPr>
        <w:t xml:space="preserve">Профессиональное становление молодого специалиста, адаптация в трудовом коллективе, налаживание педагогических контактов возможно через создание системы </w:t>
      </w:r>
      <w:r w:rsidRPr="009A00FA">
        <w:rPr>
          <w:rFonts w:ascii="Times New Roman" w:hAnsi="Times New Roman"/>
          <w:b/>
          <w:color w:val="auto"/>
        </w:rPr>
        <w:t>наставничества</w:t>
      </w:r>
      <w:r w:rsidRPr="009A00FA">
        <w:rPr>
          <w:rFonts w:ascii="Times New Roman" w:hAnsi="Times New Roman"/>
          <w:color w:val="auto"/>
        </w:rPr>
        <w:t xml:space="preserve"> в рамках образовательной организации.</w:t>
      </w:r>
    </w:p>
    <w:p w:rsidR="00487B1C" w:rsidRDefault="00545C6D" w:rsidP="00487B1C">
      <w:pPr>
        <w:numPr>
          <w:ilvl w:val="0"/>
          <w:numId w:val="0"/>
        </w:numPr>
        <w:shd w:val="clear" w:color="auto" w:fill="FFFFFF"/>
        <w:spacing w:before="0" w:beforeAutospacing="0" w:after="0" w:line="240" w:lineRule="auto"/>
        <w:textAlignment w:val="baseline"/>
        <w:rPr>
          <w:rStyle w:val="markedcontent"/>
          <w:rFonts w:ascii="Times New Roman" w:hAnsi="Times New Roman"/>
          <w:color w:val="auto"/>
        </w:rPr>
      </w:pPr>
      <w:r>
        <w:rPr>
          <w:rFonts w:ascii="Times New Roman" w:hAnsi="Times New Roman"/>
          <w:color w:val="auto"/>
        </w:rPr>
        <w:tab/>
      </w:r>
      <w:r w:rsidR="009A00FA" w:rsidRPr="009A00FA">
        <w:rPr>
          <w:rStyle w:val="markedcontent"/>
          <w:rFonts w:ascii="Times New Roman" w:hAnsi="Times New Roman" w:cs="Times New Roman"/>
          <w:color w:val="auto"/>
        </w:rPr>
        <w:t xml:space="preserve">Главная цель системы наставничества – повышение качества преподавания педагога. Наставник-консультант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специалиста. </w:t>
      </w:r>
    </w:p>
    <w:p w:rsidR="00D5075D" w:rsidRPr="00814FE1" w:rsidRDefault="00487B1C" w:rsidP="006222CC">
      <w:pPr>
        <w:numPr>
          <w:ilvl w:val="0"/>
          <w:numId w:val="0"/>
        </w:numPr>
        <w:shd w:val="clear" w:color="auto" w:fill="FFFFFF"/>
        <w:spacing w:before="0" w:beforeAutospacing="0" w:after="0" w:line="240" w:lineRule="auto"/>
        <w:textAlignment w:val="baseline"/>
        <w:rPr>
          <w:rStyle w:val="c8"/>
          <w:rFonts w:ascii="Times New Roman" w:hAnsi="Times New Roman"/>
          <w:color w:val="auto"/>
        </w:rPr>
      </w:pPr>
      <w:r>
        <w:rPr>
          <w:rStyle w:val="markedcontent"/>
          <w:rFonts w:ascii="Times New Roman" w:hAnsi="Times New Roman"/>
          <w:color w:val="auto"/>
        </w:rPr>
        <w:tab/>
      </w:r>
      <w:r w:rsidRPr="00487B1C">
        <w:rPr>
          <w:rStyle w:val="markedcontent"/>
          <w:rFonts w:ascii="Times New Roman" w:hAnsi="Times New Roman" w:cs="Times New Roman"/>
          <w:color w:val="auto"/>
        </w:rPr>
        <w:t xml:space="preserve">В этом учебном году в Центре </w:t>
      </w:r>
      <w:r w:rsidR="006222CC" w:rsidRPr="00487B1C">
        <w:rPr>
          <w:rStyle w:val="markedcontent"/>
          <w:rFonts w:ascii="Times New Roman" w:hAnsi="Times New Roman" w:cs="Times New Roman"/>
          <w:color w:val="auto"/>
        </w:rPr>
        <w:t xml:space="preserve">возобновлена </w:t>
      </w:r>
      <w:r w:rsidRPr="00487B1C">
        <w:rPr>
          <w:rStyle w:val="markedcontent"/>
          <w:rFonts w:ascii="Times New Roman" w:hAnsi="Times New Roman" w:cs="Times New Roman"/>
          <w:color w:val="auto"/>
        </w:rPr>
        <w:t xml:space="preserve">такая форма работы с молодыми специалистами, как </w:t>
      </w:r>
      <w:r w:rsidRPr="006222CC">
        <w:rPr>
          <w:rStyle w:val="markedcontent"/>
          <w:rFonts w:ascii="Times New Roman" w:hAnsi="Times New Roman" w:cs="Times New Roman"/>
          <w:color w:val="auto"/>
        </w:rPr>
        <w:t>наставничество.</w:t>
      </w:r>
      <w:r w:rsidRPr="006222CC">
        <w:rPr>
          <w:rStyle w:val="markedcontent"/>
          <w:rFonts w:cs="Times New Roman"/>
          <w:color w:val="auto"/>
        </w:rPr>
        <w:t xml:space="preserve"> </w:t>
      </w:r>
      <w:r w:rsidR="006222CC" w:rsidRPr="006222CC">
        <w:rPr>
          <w:rStyle w:val="markedcontent"/>
          <w:rFonts w:ascii="Times New Roman" w:hAnsi="Times New Roman" w:cs="Times New Roman"/>
          <w:color w:val="auto"/>
        </w:rPr>
        <w:t>У</w:t>
      </w:r>
      <w:r w:rsidRPr="006222CC">
        <w:rPr>
          <w:rStyle w:val="markedcontent"/>
          <w:rFonts w:ascii="Times New Roman" w:hAnsi="Times New Roman" w:cs="Times New Roman"/>
          <w:color w:val="auto"/>
        </w:rPr>
        <w:t>тверждена программа о внедрении целевой модели наставничества.</w:t>
      </w:r>
      <w:r w:rsidRPr="006222CC">
        <w:rPr>
          <w:rStyle w:val="markedcontent"/>
          <w:rFonts w:ascii="Times New Roman" w:hAnsi="Times New Roman" w:cs="Times New Roman"/>
          <w:color w:val="FF0000"/>
        </w:rPr>
        <w:t xml:space="preserve"> </w:t>
      </w:r>
      <w:r w:rsidR="00902A0B" w:rsidRPr="00814FE1">
        <w:rPr>
          <w:rStyle w:val="markedcontent"/>
          <w:rFonts w:ascii="Times New Roman" w:hAnsi="Times New Roman" w:cs="Times New Roman"/>
          <w:color w:val="auto"/>
        </w:rPr>
        <w:t>Р</w:t>
      </w:r>
      <w:r w:rsidRPr="00814FE1">
        <w:rPr>
          <w:rStyle w:val="markedcontent"/>
          <w:rFonts w:ascii="Times New Roman" w:hAnsi="Times New Roman" w:cs="Times New Roman"/>
          <w:color w:val="auto"/>
        </w:rPr>
        <w:t>азработана форма н</w:t>
      </w:r>
      <w:r w:rsidRPr="00814FE1">
        <w:rPr>
          <w:rFonts w:ascii="Times New Roman" w:hAnsi="Times New Roman" w:cs="Times New Roman"/>
          <w:color w:val="auto"/>
        </w:rPr>
        <w:t>аставничества среди учащихся как перспективная форма организации образовательного процесса в системе дополнительного образования.</w:t>
      </w:r>
    </w:p>
    <w:p w:rsidR="00CD6037" w:rsidRPr="00DF3183" w:rsidRDefault="002105BD" w:rsidP="00CD6037">
      <w:pPr>
        <w:pStyle w:val="c14"/>
        <w:spacing w:before="0" w:beforeAutospacing="0" w:after="0" w:afterAutospacing="0"/>
        <w:jc w:val="both"/>
        <w:rPr>
          <w:sz w:val="28"/>
          <w:szCs w:val="28"/>
        </w:rPr>
      </w:pPr>
      <w:r>
        <w:rPr>
          <w:rStyle w:val="c8"/>
          <w:color w:val="7030A0"/>
          <w:sz w:val="28"/>
          <w:szCs w:val="28"/>
        </w:rPr>
        <w:tab/>
      </w:r>
      <w:r w:rsidR="00CE5E1E" w:rsidRPr="00DF3183">
        <w:rPr>
          <w:rStyle w:val="c8"/>
          <w:sz w:val="28"/>
          <w:szCs w:val="28"/>
        </w:rPr>
        <w:t>М</w:t>
      </w:r>
      <w:r w:rsidR="00CD6037" w:rsidRPr="00DF3183">
        <w:rPr>
          <w:rStyle w:val="c8"/>
          <w:sz w:val="28"/>
          <w:szCs w:val="28"/>
        </w:rPr>
        <w:t xml:space="preserve">етодист Панасенко Е.И., осуществляла работу в качестве краевого эксперта по оценке дополнительных общеобразовательных общеразвивающих программ, проходящих независимую оценку качества. </w:t>
      </w:r>
    </w:p>
    <w:p w:rsidR="00CD6037" w:rsidRPr="00450B2C" w:rsidRDefault="002105BD" w:rsidP="00CD6037">
      <w:pPr>
        <w:pStyle w:val="c14"/>
        <w:spacing w:before="0" w:beforeAutospacing="0" w:after="0" w:afterAutospacing="0"/>
        <w:jc w:val="both"/>
        <w:rPr>
          <w:rStyle w:val="c8"/>
          <w:sz w:val="28"/>
          <w:szCs w:val="28"/>
        </w:rPr>
      </w:pPr>
      <w:r>
        <w:rPr>
          <w:rStyle w:val="c8"/>
          <w:color w:val="7030A0"/>
          <w:sz w:val="28"/>
          <w:szCs w:val="28"/>
        </w:rPr>
        <w:tab/>
      </w:r>
      <w:r w:rsidR="00450B2C" w:rsidRPr="00450B2C">
        <w:rPr>
          <w:rStyle w:val="c8"/>
          <w:sz w:val="28"/>
          <w:szCs w:val="28"/>
        </w:rPr>
        <w:t>В</w:t>
      </w:r>
      <w:r w:rsidR="00CD6037" w:rsidRPr="00450B2C">
        <w:rPr>
          <w:rStyle w:val="c8"/>
          <w:sz w:val="28"/>
          <w:szCs w:val="28"/>
        </w:rPr>
        <w:t xml:space="preserve"> течение года </w:t>
      </w:r>
      <w:r w:rsidR="00450B2C" w:rsidRPr="00450B2C">
        <w:rPr>
          <w:rStyle w:val="c8"/>
          <w:sz w:val="28"/>
          <w:szCs w:val="28"/>
        </w:rPr>
        <w:t>методисты Центра</w:t>
      </w:r>
      <w:r w:rsidR="00CD6037" w:rsidRPr="00450B2C">
        <w:rPr>
          <w:rStyle w:val="c8"/>
          <w:sz w:val="28"/>
          <w:szCs w:val="28"/>
        </w:rPr>
        <w:t xml:space="preserve"> привлекались для работы в составе жюри:</w:t>
      </w:r>
    </w:p>
    <w:p w:rsidR="00A44CEC" w:rsidRPr="00450B2C" w:rsidRDefault="00A44CEC" w:rsidP="00CD6037">
      <w:pPr>
        <w:pStyle w:val="c14"/>
        <w:spacing w:before="0" w:beforeAutospacing="0" w:after="0" w:afterAutospacing="0"/>
        <w:jc w:val="both"/>
        <w:rPr>
          <w:sz w:val="28"/>
          <w:szCs w:val="28"/>
        </w:rPr>
      </w:pPr>
      <w:r w:rsidRPr="00450B2C">
        <w:rPr>
          <w:sz w:val="28"/>
          <w:szCs w:val="28"/>
        </w:rPr>
        <w:t>Огородникова А.В.:</w:t>
      </w:r>
    </w:p>
    <w:p w:rsidR="00CD6037" w:rsidRPr="00450B2C" w:rsidRDefault="00CD6037" w:rsidP="003E75AD">
      <w:pPr>
        <w:pStyle w:val="c14"/>
        <w:numPr>
          <w:ilvl w:val="0"/>
          <w:numId w:val="28"/>
        </w:numPr>
        <w:spacing w:before="0" w:beforeAutospacing="0" w:after="0" w:afterAutospacing="0"/>
        <w:jc w:val="both"/>
        <w:rPr>
          <w:sz w:val="28"/>
          <w:szCs w:val="28"/>
        </w:rPr>
      </w:pPr>
      <w:r w:rsidRPr="00450B2C">
        <w:rPr>
          <w:sz w:val="28"/>
          <w:szCs w:val="28"/>
        </w:rPr>
        <w:t>муниципальный этап Всеросс</w:t>
      </w:r>
      <w:r w:rsidR="00A44CEC" w:rsidRPr="00450B2C">
        <w:rPr>
          <w:sz w:val="28"/>
          <w:szCs w:val="28"/>
        </w:rPr>
        <w:t>ийского экологического конкурса;</w:t>
      </w:r>
    </w:p>
    <w:p w:rsidR="00CD6037" w:rsidRPr="00450B2C" w:rsidRDefault="00CD6037" w:rsidP="003E75AD">
      <w:pPr>
        <w:pStyle w:val="c14"/>
        <w:numPr>
          <w:ilvl w:val="0"/>
          <w:numId w:val="28"/>
        </w:numPr>
        <w:spacing w:before="0" w:beforeAutospacing="0" w:after="0" w:afterAutospacing="0"/>
        <w:jc w:val="both"/>
        <w:rPr>
          <w:sz w:val="28"/>
          <w:szCs w:val="28"/>
        </w:rPr>
      </w:pPr>
      <w:r w:rsidRPr="00450B2C">
        <w:rPr>
          <w:sz w:val="28"/>
          <w:szCs w:val="28"/>
        </w:rPr>
        <w:t>муниципальный этап краевого конкурса экологических проектов «Волонтеры могут все»;</w:t>
      </w:r>
    </w:p>
    <w:p w:rsidR="00A44CEC" w:rsidRPr="00450B2C" w:rsidRDefault="00CD6037" w:rsidP="003E75AD">
      <w:pPr>
        <w:pStyle w:val="c14"/>
        <w:numPr>
          <w:ilvl w:val="0"/>
          <w:numId w:val="28"/>
        </w:numPr>
        <w:spacing w:before="0" w:beforeAutospacing="0" w:after="0" w:afterAutospacing="0"/>
        <w:jc w:val="both"/>
        <w:rPr>
          <w:sz w:val="28"/>
          <w:szCs w:val="28"/>
        </w:rPr>
      </w:pPr>
      <w:r w:rsidRPr="00450B2C">
        <w:rPr>
          <w:sz w:val="28"/>
          <w:szCs w:val="28"/>
        </w:rPr>
        <w:lastRenderedPageBreak/>
        <w:t>районный конкурс театральных коллективов «Театральный марафон»</w:t>
      </w:r>
      <w:r w:rsidR="00A44CEC" w:rsidRPr="00450B2C">
        <w:rPr>
          <w:sz w:val="28"/>
          <w:szCs w:val="28"/>
        </w:rPr>
        <w:t>;</w:t>
      </w:r>
    </w:p>
    <w:p w:rsidR="00CD6037" w:rsidRPr="00450B2C" w:rsidRDefault="00CD6037" w:rsidP="003E75AD">
      <w:pPr>
        <w:pStyle w:val="c14"/>
        <w:numPr>
          <w:ilvl w:val="0"/>
          <w:numId w:val="28"/>
        </w:numPr>
        <w:spacing w:before="0" w:beforeAutospacing="0" w:after="0" w:afterAutospacing="0"/>
        <w:jc w:val="both"/>
        <w:rPr>
          <w:sz w:val="28"/>
          <w:szCs w:val="28"/>
        </w:rPr>
      </w:pPr>
      <w:r w:rsidRPr="00450B2C">
        <w:rPr>
          <w:sz w:val="28"/>
          <w:szCs w:val="28"/>
        </w:rPr>
        <w:t>муниципальный этап Всероссийского детского фестиваля народной культуры «Наследники традиций»</w:t>
      </w:r>
      <w:r w:rsidR="00A44CEC" w:rsidRPr="00450B2C">
        <w:rPr>
          <w:sz w:val="28"/>
          <w:szCs w:val="28"/>
        </w:rPr>
        <w:t>.</w:t>
      </w:r>
    </w:p>
    <w:p w:rsidR="00A44CEC" w:rsidRPr="00450B2C" w:rsidRDefault="00A44CEC" w:rsidP="00A44CEC">
      <w:pPr>
        <w:pStyle w:val="c14"/>
        <w:spacing w:before="0" w:beforeAutospacing="0" w:after="0" w:afterAutospacing="0"/>
        <w:jc w:val="both"/>
        <w:rPr>
          <w:sz w:val="28"/>
          <w:szCs w:val="28"/>
        </w:rPr>
      </w:pPr>
      <w:r w:rsidRPr="00450B2C">
        <w:rPr>
          <w:sz w:val="28"/>
          <w:szCs w:val="28"/>
        </w:rPr>
        <w:t>Асеева О.А.:</w:t>
      </w:r>
    </w:p>
    <w:p w:rsidR="00CD6037" w:rsidRPr="00450B2C" w:rsidRDefault="00CD6037" w:rsidP="003E75AD">
      <w:pPr>
        <w:pStyle w:val="c14"/>
        <w:numPr>
          <w:ilvl w:val="0"/>
          <w:numId w:val="29"/>
        </w:numPr>
        <w:spacing w:before="0" w:beforeAutospacing="0" w:after="0" w:afterAutospacing="0"/>
        <w:jc w:val="both"/>
        <w:rPr>
          <w:sz w:val="28"/>
          <w:szCs w:val="28"/>
        </w:rPr>
      </w:pPr>
      <w:r w:rsidRPr="00450B2C">
        <w:rPr>
          <w:sz w:val="28"/>
          <w:szCs w:val="28"/>
        </w:rPr>
        <w:t>муниципальный этап конкурса профессионального мастерства педагогов дополнительного образования «Сердце отда</w:t>
      </w:r>
      <w:r w:rsidR="00A44CEC" w:rsidRPr="00450B2C">
        <w:rPr>
          <w:sz w:val="28"/>
          <w:szCs w:val="28"/>
        </w:rPr>
        <w:t>ю детям» в 2023 году</w:t>
      </w:r>
      <w:r w:rsidRPr="00450B2C">
        <w:rPr>
          <w:sz w:val="28"/>
          <w:szCs w:val="28"/>
        </w:rPr>
        <w:t>;</w:t>
      </w:r>
    </w:p>
    <w:p w:rsidR="00CD6037" w:rsidRPr="00450B2C" w:rsidRDefault="00CD6037" w:rsidP="003E75AD">
      <w:pPr>
        <w:pStyle w:val="c14"/>
        <w:numPr>
          <w:ilvl w:val="0"/>
          <w:numId w:val="29"/>
        </w:numPr>
        <w:spacing w:before="0" w:beforeAutospacing="0" w:after="0" w:afterAutospacing="0"/>
        <w:jc w:val="both"/>
        <w:rPr>
          <w:sz w:val="28"/>
          <w:szCs w:val="28"/>
        </w:rPr>
      </w:pPr>
      <w:r w:rsidRPr="00450B2C">
        <w:rPr>
          <w:sz w:val="28"/>
          <w:szCs w:val="28"/>
        </w:rPr>
        <w:t>муниципальный этап</w:t>
      </w:r>
      <w:r w:rsidR="00A44CEC" w:rsidRPr="00450B2C">
        <w:rPr>
          <w:sz w:val="28"/>
          <w:szCs w:val="28"/>
        </w:rPr>
        <w:t xml:space="preserve"> </w:t>
      </w:r>
      <w:r w:rsidRPr="00450B2C">
        <w:rPr>
          <w:sz w:val="28"/>
          <w:szCs w:val="28"/>
        </w:rPr>
        <w:t>конкурса профессионального мастерства «Мой лучший урок».</w:t>
      </w:r>
    </w:p>
    <w:p w:rsidR="00450B2C" w:rsidRPr="00450B2C" w:rsidRDefault="00CD6037" w:rsidP="00DF3183">
      <w:pPr>
        <w:numPr>
          <w:ilvl w:val="0"/>
          <w:numId w:val="0"/>
        </w:numPr>
        <w:spacing w:before="0" w:beforeAutospacing="0" w:after="0" w:line="240" w:lineRule="auto"/>
        <w:rPr>
          <w:rFonts w:ascii="Times New Roman" w:hAnsi="Times New Roman" w:cs="Times New Roman"/>
          <w:color w:val="7030A0"/>
        </w:rPr>
      </w:pPr>
      <w:r w:rsidRPr="00CD6037">
        <w:rPr>
          <w:rFonts w:ascii="Times New Roman" w:hAnsi="Times New Roman" w:cs="Times New Roman"/>
          <w:color w:val="7030A0"/>
        </w:rPr>
        <w:tab/>
      </w:r>
    </w:p>
    <w:p w:rsidR="00450B2C" w:rsidRPr="00450B2C" w:rsidRDefault="00450B2C" w:rsidP="00450B2C">
      <w:pPr>
        <w:numPr>
          <w:ilvl w:val="0"/>
          <w:numId w:val="0"/>
        </w:numPr>
        <w:shd w:val="clear" w:color="auto" w:fill="FFFFFF"/>
        <w:spacing w:before="0" w:beforeAutospacing="0" w:after="0" w:line="240" w:lineRule="auto"/>
        <w:textAlignment w:val="baseline"/>
        <w:rPr>
          <w:rFonts w:ascii="Times New Roman" w:hAnsi="Times New Roman"/>
          <w:color w:val="auto"/>
        </w:rPr>
      </w:pPr>
      <w:r w:rsidRPr="00450B2C">
        <w:rPr>
          <w:rFonts w:ascii="Times New Roman" w:hAnsi="Times New Roman"/>
          <w:color w:val="auto"/>
        </w:rPr>
        <w:tab/>
      </w:r>
      <w:r w:rsidRPr="00450B2C">
        <w:rPr>
          <w:rFonts w:ascii="Times New Roman" w:hAnsi="Times New Roman" w:cs="Times New Roman"/>
          <w:color w:val="auto"/>
        </w:rPr>
        <w:t xml:space="preserve">Ведется работа по расширению </w:t>
      </w:r>
      <w:r w:rsidRPr="00450B2C">
        <w:rPr>
          <w:rFonts w:ascii="Times New Roman" w:hAnsi="Times New Roman" w:cs="Times New Roman"/>
          <w:b/>
          <w:color w:val="auto"/>
        </w:rPr>
        <w:t>информационного пространства</w:t>
      </w:r>
      <w:r w:rsidRPr="00450B2C">
        <w:rPr>
          <w:rFonts w:ascii="Times New Roman" w:hAnsi="Times New Roman" w:cs="Times New Roman"/>
          <w:color w:val="auto"/>
        </w:rPr>
        <w:t xml:space="preserve"> деятельности. Еженедельно пополняются рубрики «Новости», «Воспитательная работа» на сайте Центра; ведется подборка статей из периодической печати о деятельности творческих объединений Центра для альбома «И это все о нас».  В течение года опубликовано: на сайте Центра - 248 статей; в газете «Роговчанка»  - 11  статей; в газете «Антиспрут» - 2 статьи,</w:t>
      </w:r>
      <w:r w:rsidRPr="00450B2C">
        <w:rPr>
          <w:rFonts w:ascii="Times New Roman" w:hAnsi="Times New Roman"/>
          <w:color w:val="auto"/>
        </w:rPr>
        <w:t xml:space="preserve"> в газете «Знамя труда» - 1 статья.</w:t>
      </w:r>
    </w:p>
    <w:p w:rsidR="008A497E" w:rsidRPr="008A497E" w:rsidRDefault="008A497E" w:rsidP="00CD6037">
      <w:pPr>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7030A0"/>
        </w:rPr>
        <w:tab/>
      </w:r>
      <w:r w:rsidR="00CD6037" w:rsidRPr="008A497E">
        <w:rPr>
          <w:rStyle w:val="markedcontent"/>
          <w:rFonts w:ascii="Times New Roman" w:hAnsi="Times New Roman" w:cs="Times New Roman"/>
          <w:color w:val="auto"/>
        </w:rPr>
        <w:t>Создана  система диагностики развития обучающихся, отслеживания результативности освоения программы. Сформирована база данных достижений обучающихся.</w:t>
      </w:r>
    </w:p>
    <w:p w:rsidR="00CD6037" w:rsidRPr="00CD6037" w:rsidRDefault="008A497E" w:rsidP="008A497E">
      <w:pPr>
        <w:numPr>
          <w:ilvl w:val="0"/>
          <w:numId w:val="0"/>
        </w:numPr>
        <w:shd w:val="clear" w:color="auto" w:fill="FFFFFF"/>
        <w:spacing w:before="0" w:beforeAutospacing="0" w:after="0" w:line="240" w:lineRule="auto"/>
        <w:textAlignment w:val="baseline"/>
        <w:rPr>
          <w:rFonts w:ascii="Times New Roman" w:hAnsi="Times New Roman" w:cs="Times New Roman"/>
          <w:color w:val="7030A0"/>
        </w:rPr>
      </w:pPr>
      <w:r w:rsidRPr="008A497E">
        <w:rPr>
          <w:rFonts w:ascii="Times New Roman" w:hAnsi="Times New Roman"/>
          <w:color w:val="auto"/>
        </w:rPr>
        <w:tab/>
      </w:r>
      <w:r w:rsidR="00CD6037" w:rsidRPr="008A497E">
        <w:rPr>
          <w:rFonts w:ascii="Times New Roman" w:hAnsi="Times New Roman"/>
          <w:color w:val="auto"/>
        </w:rPr>
        <w:t xml:space="preserve">Всероссийский конкурс «Большая перемена» впервые был проведен в 2020 году. За два года своего существования уже стал самым масштабным конкурсом для школьников в России. </w:t>
      </w:r>
      <w:r w:rsidR="00CD6037" w:rsidRPr="008A497E">
        <w:rPr>
          <w:rFonts w:ascii="Times New Roman" w:hAnsi="Times New Roman" w:cs="Times New Roman"/>
          <w:color w:val="auto"/>
        </w:rPr>
        <w:t xml:space="preserve">Для каждого участника Конкурс открывает море возможностей, среди которых не только возможность развиваться, учиться новому и обмениваться опытом с единомышленниками по всей России, но и </w:t>
      </w:r>
      <w:r w:rsidRPr="008A497E">
        <w:rPr>
          <w:rFonts w:ascii="Times New Roman" w:hAnsi="Times New Roman" w:cs="Times New Roman"/>
          <w:color w:val="auto"/>
        </w:rPr>
        <w:t xml:space="preserve">получать </w:t>
      </w:r>
      <w:r w:rsidR="00CD6037" w:rsidRPr="008A497E">
        <w:rPr>
          <w:rFonts w:ascii="Times New Roman" w:hAnsi="Times New Roman" w:cs="Times New Roman"/>
          <w:color w:val="auto"/>
        </w:rPr>
        <w:t>престижные призы</w:t>
      </w:r>
      <w:r w:rsidRPr="008A497E">
        <w:rPr>
          <w:rFonts w:ascii="Times New Roman" w:hAnsi="Times New Roman" w:cs="Times New Roman"/>
          <w:color w:val="auto"/>
        </w:rPr>
        <w:t xml:space="preserve"> за победу</w:t>
      </w:r>
      <w:r w:rsidR="00CD6037" w:rsidRPr="008A497E">
        <w:rPr>
          <w:rFonts w:ascii="Times New Roman" w:hAnsi="Times New Roman" w:cs="Times New Roman"/>
          <w:color w:val="auto"/>
        </w:rPr>
        <w:t>.</w:t>
      </w:r>
      <w:r w:rsidR="00CD6037" w:rsidRPr="00CD6037">
        <w:rPr>
          <w:rFonts w:ascii="Times New Roman" w:hAnsi="Times New Roman" w:cs="Times New Roman"/>
          <w:color w:val="7030A0"/>
        </w:rPr>
        <w:t xml:space="preserve"> </w:t>
      </w:r>
    </w:p>
    <w:p w:rsidR="00CD6037" w:rsidRPr="008A497E" w:rsidRDefault="00CD6037" w:rsidP="00CD6037">
      <w:pPr>
        <w:numPr>
          <w:ilvl w:val="0"/>
          <w:numId w:val="0"/>
        </w:numPr>
        <w:shd w:val="clear" w:color="auto" w:fill="FFFFFF"/>
        <w:spacing w:before="0" w:beforeAutospacing="0" w:after="0" w:line="240" w:lineRule="auto"/>
        <w:textAlignment w:val="baseline"/>
        <w:rPr>
          <w:rFonts w:ascii="Times New Roman" w:hAnsi="Times New Roman"/>
          <w:color w:val="auto"/>
        </w:rPr>
      </w:pPr>
      <w:r w:rsidRPr="00CD6037">
        <w:rPr>
          <w:rFonts w:ascii="Times New Roman" w:hAnsi="Times New Roman"/>
          <w:color w:val="7030A0"/>
        </w:rPr>
        <w:tab/>
      </w:r>
      <w:r w:rsidRPr="008A497E">
        <w:rPr>
          <w:rFonts w:ascii="Times New Roman" w:hAnsi="Times New Roman"/>
          <w:color w:val="auto"/>
        </w:rPr>
        <w:t xml:space="preserve">В этом году учащаяся клуба «Наследие», руководитель Барашкина Н.И., Чепурная Мария приняла участие </w:t>
      </w:r>
      <w:r w:rsidR="008A497E" w:rsidRPr="008A497E">
        <w:rPr>
          <w:rFonts w:ascii="Times New Roman" w:hAnsi="Times New Roman"/>
          <w:color w:val="auto"/>
        </w:rPr>
        <w:t>в данном конкурсе и</w:t>
      </w:r>
      <w:r w:rsidRPr="008A497E">
        <w:rPr>
          <w:rFonts w:ascii="Times New Roman" w:hAnsi="Times New Roman"/>
          <w:color w:val="auto"/>
        </w:rPr>
        <w:t xml:space="preserve"> вышла в полуфинал среди обучающихся 8-10 классов.</w:t>
      </w:r>
    </w:p>
    <w:p w:rsidR="00CD6037" w:rsidRPr="008A497E" w:rsidRDefault="00CD6037" w:rsidP="00CD6037">
      <w:pPr>
        <w:numPr>
          <w:ilvl w:val="0"/>
          <w:numId w:val="0"/>
        </w:numPr>
        <w:shd w:val="clear" w:color="auto" w:fill="FFFFFF"/>
        <w:spacing w:before="0" w:beforeAutospacing="0" w:after="0" w:line="240" w:lineRule="auto"/>
        <w:textAlignment w:val="baseline"/>
        <w:rPr>
          <w:rFonts w:ascii="Times New Roman" w:hAnsi="Times New Roman"/>
          <w:color w:val="auto"/>
        </w:rPr>
      </w:pPr>
      <w:r w:rsidRPr="008A497E">
        <w:rPr>
          <w:rFonts w:ascii="Times New Roman" w:hAnsi="Times New Roman"/>
          <w:color w:val="auto"/>
        </w:rPr>
        <w:tab/>
      </w:r>
      <w:r w:rsidR="008A497E" w:rsidRPr="008A497E">
        <w:rPr>
          <w:rFonts w:ascii="Times New Roman" w:hAnsi="Times New Roman"/>
          <w:color w:val="auto"/>
        </w:rPr>
        <w:t>С</w:t>
      </w:r>
      <w:r w:rsidRPr="008A497E">
        <w:rPr>
          <w:rFonts w:ascii="Times New Roman" w:hAnsi="Times New Roman"/>
          <w:color w:val="auto"/>
        </w:rPr>
        <w:t xml:space="preserve">амыми активными участниками и победителями конкурсов </w:t>
      </w:r>
      <w:r w:rsidR="008A497E" w:rsidRPr="008A497E">
        <w:rPr>
          <w:rFonts w:ascii="Times New Roman" w:hAnsi="Times New Roman"/>
          <w:color w:val="auto"/>
        </w:rPr>
        <w:t xml:space="preserve">за отчетный период </w:t>
      </w:r>
      <w:r w:rsidRPr="008A497E">
        <w:rPr>
          <w:rFonts w:ascii="Times New Roman" w:hAnsi="Times New Roman"/>
          <w:color w:val="auto"/>
        </w:rPr>
        <w:t>стали: Назаренко Светлана, Мартыненко Юля, Анацкая Анастасия, Тагинцева Дарья, Нененко Павел, Дзюба Ева, Руденко Алина, Рамазян Давид, Решетникова Кира, Дудрин Георгий, Чаленко Ангелина, Кучеренко Анжелика, Костенко Вероника, Мельников Степан, Иванченко Василиса, Кутлыбаева Дарья, Киракосян Алина, Герцен Анастасия, Терзян Арсений, Хваленая Дарья, Гордымова Лилия, Тряпко Виталий, Кравченко Кирилл, Подкина Валерия, Чепурная Мария, Зарипов Глеб, Василенко Анатолий, Таранец Анна, Писенец Дарья, Костенко Валерия, Пивень Евгения, Вертипорог Елизавета, Ароян Левон, Рабочих София.</w:t>
      </w:r>
    </w:p>
    <w:p w:rsidR="00CD6037" w:rsidRPr="00CD6037" w:rsidRDefault="00CD6037" w:rsidP="00CD6037">
      <w:pPr>
        <w:numPr>
          <w:ilvl w:val="0"/>
          <w:numId w:val="0"/>
        </w:numPr>
        <w:shd w:val="clear" w:color="auto" w:fill="FFFFFF"/>
        <w:spacing w:before="0" w:beforeAutospacing="0" w:after="0" w:line="240" w:lineRule="auto"/>
        <w:textAlignment w:val="baseline"/>
        <w:rPr>
          <w:rFonts w:ascii="Times New Roman" w:hAnsi="Times New Roman"/>
          <w:color w:val="7030A0"/>
        </w:rPr>
      </w:pPr>
    </w:p>
    <w:p w:rsidR="00CD6037" w:rsidRPr="00CD6037" w:rsidRDefault="00CD6037" w:rsidP="002105BD">
      <w:pPr>
        <w:numPr>
          <w:ilvl w:val="0"/>
          <w:numId w:val="0"/>
        </w:numPr>
        <w:spacing w:before="0" w:beforeAutospacing="0" w:after="0" w:line="240" w:lineRule="auto"/>
        <w:jc w:val="center"/>
        <w:rPr>
          <w:rFonts w:ascii="Times New Roman" w:hAnsi="Times New Roman" w:cs="Times New Roman"/>
          <w:color w:val="7030A0"/>
        </w:rPr>
      </w:pPr>
      <w:r w:rsidRPr="00CD6037">
        <w:rPr>
          <w:rFonts w:ascii="Times New Roman" w:hAnsi="Times New Roman" w:cs="Times New Roman"/>
          <w:noProof/>
          <w:color w:val="7030A0"/>
        </w:rPr>
        <w:lastRenderedPageBreak/>
        <w:drawing>
          <wp:inline distT="0" distB="0" distL="0" distR="0">
            <wp:extent cx="5581650" cy="3381375"/>
            <wp:effectExtent l="0" t="0" r="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6037" w:rsidRPr="00CD6037" w:rsidRDefault="00CD6037" w:rsidP="00CD6037">
      <w:pPr>
        <w:numPr>
          <w:ilvl w:val="0"/>
          <w:numId w:val="0"/>
        </w:numPr>
        <w:spacing w:before="0" w:beforeAutospacing="0" w:after="0" w:line="240" w:lineRule="auto"/>
        <w:rPr>
          <w:rFonts w:ascii="Times New Roman" w:hAnsi="Times New Roman" w:cs="Times New Roman"/>
          <w:color w:val="7030A0"/>
        </w:rPr>
      </w:pPr>
    </w:p>
    <w:p w:rsidR="008A497E" w:rsidRPr="008A497E" w:rsidRDefault="003D1248" w:rsidP="00CF4994">
      <w:pPr>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7030A0"/>
        </w:rPr>
        <w:tab/>
      </w:r>
      <w:r w:rsidR="00CD6037" w:rsidRPr="008A497E">
        <w:rPr>
          <w:rFonts w:ascii="Times New Roman" w:hAnsi="Times New Roman"/>
          <w:color w:val="auto"/>
        </w:rPr>
        <w:t xml:space="preserve">Общее количество участников всех конкурсов составляет 474. </w:t>
      </w:r>
    </w:p>
    <w:p w:rsidR="00CD6037" w:rsidRPr="00CF4994" w:rsidRDefault="008A497E" w:rsidP="00CF4994">
      <w:pPr>
        <w:numPr>
          <w:ilvl w:val="0"/>
          <w:numId w:val="0"/>
        </w:numPr>
        <w:shd w:val="clear" w:color="auto" w:fill="FFFFFF"/>
        <w:spacing w:before="0" w:beforeAutospacing="0" w:after="0" w:line="240" w:lineRule="auto"/>
        <w:textAlignment w:val="baseline"/>
        <w:rPr>
          <w:rFonts w:ascii="Times New Roman" w:hAnsi="Times New Roman"/>
          <w:color w:val="7030A0"/>
        </w:rPr>
      </w:pPr>
      <w:r w:rsidRPr="008A497E">
        <w:rPr>
          <w:rFonts w:ascii="Times New Roman" w:hAnsi="Times New Roman"/>
          <w:color w:val="auto"/>
        </w:rPr>
        <w:tab/>
      </w:r>
      <w:r w:rsidR="00CD6037" w:rsidRPr="008A497E">
        <w:rPr>
          <w:rFonts w:ascii="Times New Roman" w:hAnsi="Times New Roman"/>
          <w:color w:val="auto"/>
        </w:rPr>
        <w:t xml:space="preserve">Общее количество призовых мест </w:t>
      </w:r>
      <w:r w:rsidRPr="008A497E">
        <w:rPr>
          <w:rFonts w:ascii="Times New Roman" w:hAnsi="Times New Roman"/>
          <w:color w:val="auto"/>
        </w:rPr>
        <w:t>-</w:t>
      </w:r>
      <w:r w:rsidR="00CD6037" w:rsidRPr="008A497E">
        <w:rPr>
          <w:rFonts w:ascii="Times New Roman" w:hAnsi="Times New Roman"/>
          <w:color w:val="auto"/>
        </w:rPr>
        <w:t xml:space="preserve"> 359</w:t>
      </w:r>
      <w:r w:rsidR="00CD6037" w:rsidRPr="008A497E">
        <w:rPr>
          <w:rFonts w:ascii="Times New Roman" w:hAnsi="Times New Roman"/>
          <w:color w:val="auto"/>
          <w:shd w:val="clear" w:color="auto" w:fill="FFFFFF"/>
        </w:rPr>
        <w:t xml:space="preserve">. </w:t>
      </w:r>
    </w:p>
    <w:p w:rsidR="00CD6037" w:rsidRPr="008A497E" w:rsidRDefault="00CD6037" w:rsidP="00CD6037">
      <w:pPr>
        <w:numPr>
          <w:ilvl w:val="0"/>
          <w:numId w:val="0"/>
        </w:numPr>
        <w:spacing w:before="0" w:beforeAutospacing="0" w:after="0" w:line="240" w:lineRule="auto"/>
        <w:rPr>
          <w:rFonts w:ascii="Times New Roman" w:hAnsi="Times New Roman" w:cs="Times New Roman"/>
          <w:color w:val="auto"/>
        </w:rPr>
      </w:pPr>
      <w:r w:rsidRPr="00CD6037">
        <w:rPr>
          <w:rFonts w:ascii="Times New Roman" w:hAnsi="Times New Roman" w:cs="Times New Roman"/>
          <w:color w:val="7030A0"/>
        </w:rPr>
        <w:tab/>
      </w:r>
      <w:r w:rsidRPr="008A497E">
        <w:rPr>
          <w:rFonts w:ascii="Times New Roman" w:hAnsi="Times New Roman" w:cs="Times New Roman"/>
          <w:color w:val="auto"/>
        </w:rPr>
        <w:t>Анализ методической работы позволяет сделать следующие выводы:</w:t>
      </w:r>
    </w:p>
    <w:p w:rsidR="008A30E5" w:rsidRDefault="00CD6037" w:rsidP="003E75AD">
      <w:pPr>
        <w:pStyle w:val="a5"/>
        <w:numPr>
          <w:ilvl w:val="0"/>
          <w:numId w:val="30"/>
        </w:numPr>
        <w:spacing w:before="0" w:beforeAutospacing="0" w:after="0" w:line="240" w:lineRule="auto"/>
        <w:rPr>
          <w:rFonts w:ascii="Times New Roman" w:hAnsi="Times New Roman"/>
          <w:color w:val="auto"/>
        </w:rPr>
      </w:pPr>
      <w:r w:rsidRPr="008A30E5">
        <w:rPr>
          <w:rFonts w:ascii="Times New Roman" w:hAnsi="Times New Roman"/>
          <w:color w:val="auto"/>
        </w:rPr>
        <w:t>За отчетный период  все запланированные  мероприятия выполнены.</w:t>
      </w:r>
      <w:r w:rsidR="008A497E" w:rsidRPr="008A30E5">
        <w:rPr>
          <w:rFonts w:ascii="Times New Roman" w:hAnsi="Times New Roman"/>
          <w:color w:val="auto"/>
        </w:rPr>
        <w:t xml:space="preserve"> </w:t>
      </w:r>
      <w:r w:rsidR="008A30E5" w:rsidRPr="008A30E5">
        <w:rPr>
          <w:rFonts w:ascii="Times New Roman" w:hAnsi="Times New Roman"/>
          <w:color w:val="auto"/>
        </w:rPr>
        <w:tab/>
      </w:r>
    </w:p>
    <w:p w:rsidR="00CD6037" w:rsidRPr="008A30E5" w:rsidRDefault="00CD6037" w:rsidP="003E75AD">
      <w:pPr>
        <w:pStyle w:val="a5"/>
        <w:numPr>
          <w:ilvl w:val="0"/>
          <w:numId w:val="30"/>
        </w:numPr>
        <w:spacing w:before="0" w:beforeAutospacing="0" w:after="0" w:line="240" w:lineRule="auto"/>
        <w:rPr>
          <w:rFonts w:ascii="Times New Roman" w:hAnsi="Times New Roman"/>
          <w:color w:val="auto"/>
        </w:rPr>
      </w:pPr>
      <w:r w:rsidRPr="008A30E5">
        <w:rPr>
          <w:rFonts w:ascii="Times New Roman" w:hAnsi="Times New Roman"/>
          <w:color w:val="auto"/>
        </w:rPr>
        <w:t>Образовательный процесс в Центре обеспечен программными материалами, разработанными для разного возраста и и</w:t>
      </w:r>
      <w:r w:rsidR="008A497E" w:rsidRPr="008A30E5">
        <w:rPr>
          <w:rFonts w:ascii="Times New Roman" w:hAnsi="Times New Roman"/>
          <w:color w:val="auto"/>
        </w:rPr>
        <w:t>меющими разный уровень усвоения. С</w:t>
      </w:r>
      <w:r w:rsidRPr="008A30E5">
        <w:rPr>
          <w:rFonts w:ascii="Times New Roman" w:hAnsi="Times New Roman"/>
          <w:color w:val="auto"/>
        </w:rPr>
        <w:t>одержание и оформление программ соответствует требованиям.</w:t>
      </w:r>
    </w:p>
    <w:p w:rsidR="008A30E5" w:rsidRDefault="00CD6037" w:rsidP="003E75AD">
      <w:pPr>
        <w:pStyle w:val="a5"/>
        <w:numPr>
          <w:ilvl w:val="0"/>
          <w:numId w:val="30"/>
        </w:numPr>
        <w:shd w:val="clear" w:color="auto" w:fill="FFFFFF"/>
        <w:spacing w:before="0" w:beforeAutospacing="0" w:after="0" w:line="240" w:lineRule="auto"/>
        <w:textAlignment w:val="baseline"/>
        <w:rPr>
          <w:rFonts w:ascii="Times New Roman" w:hAnsi="Times New Roman"/>
          <w:color w:val="auto"/>
        </w:rPr>
      </w:pPr>
      <w:r w:rsidRPr="008A30E5">
        <w:rPr>
          <w:rFonts w:ascii="Times New Roman" w:hAnsi="Times New Roman"/>
          <w:color w:val="auto"/>
        </w:rPr>
        <w:t>В новом учебном году, а именно в октябре</w:t>
      </w:r>
      <w:r w:rsidR="008A30E5">
        <w:rPr>
          <w:rFonts w:ascii="Times New Roman" w:hAnsi="Times New Roman"/>
          <w:color w:val="auto"/>
        </w:rPr>
        <w:t>,</w:t>
      </w:r>
      <w:r w:rsidRPr="008A30E5">
        <w:rPr>
          <w:rFonts w:ascii="Times New Roman" w:hAnsi="Times New Roman"/>
          <w:color w:val="auto"/>
        </w:rPr>
        <w:t xml:space="preserve"> истекает срок курсов повышения квалификации у следующих педагогических сотрудников: Брыковой Г.В., Барашкиной Н.И., Ермолович Л.В., Кучеренко Н.В., Огородниковой А.В.,  Панасенко Е.И., Черняк А.Л.</w:t>
      </w:r>
    </w:p>
    <w:p w:rsidR="00536EE8" w:rsidRPr="008A30E5" w:rsidRDefault="00CD6037" w:rsidP="003E75AD">
      <w:pPr>
        <w:pStyle w:val="a5"/>
        <w:numPr>
          <w:ilvl w:val="0"/>
          <w:numId w:val="30"/>
        </w:numPr>
        <w:shd w:val="clear" w:color="auto" w:fill="FFFFFF"/>
        <w:spacing w:before="0" w:beforeAutospacing="0" w:after="0" w:line="240" w:lineRule="auto"/>
        <w:textAlignment w:val="baseline"/>
        <w:rPr>
          <w:rFonts w:ascii="Times New Roman" w:hAnsi="Times New Roman"/>
          <w:color w:val="auto"/>
        </w:rPr>
      </w:pPr>
      <w:r w:rsidRPr="008A30E5">
        <w:rPr>
          <w:rFonts w:ascii="Times New Roman" w:hAnsi="Times New Roman"/>
          <w:color w:val="auto"/>
        </w:rPr>
        <w:t>В новом учебном году аттестацию на квалификационную категорию</w:t>
      </w:r>
      <w:r w:rsidR="008A497E" w:rsidRPr="008A30E5">
        <w:rPr>
          <w:rFonts w:ascii="Times New Roman" w:hAnsi="Times New Roman"/>
          <w:color w:val="auto"/>
        </w:rPr>
        <w:t>,</w:t>
      </w:r>
      <w:r w:rsidRPr="008A30E5">
        <w:rPr>
          <w:rFonts w:ascii="Times New Roman" w:hAnsi="Times New Roman"/>
          <w:color w:val="auto"/>
        </w:rPr>
        <w:t xml:space="preserve"> согласно график</w:t>
      </w:r>
      <w:r w:rsidR="008A497E" w:rsidRPr="008A30E5">
        <w:rPr>
          <w:rFonts w:ascii="Times New Roman" w:hAnsi="Times New Roman"/>
          <w:color w:val="auto"/>
        </w:rPr>
        <w:t>у,</w:t>
      </w:r>
      <w:r w:rsidRPr="008A30E5">
        <w:rPr>
          <w:rFonts w:ascii="Times New Roman" w:hAnsi="Times New Roman"/>
          <w:color w:val="auto"/>
        </w:rPr>
        <w:t xml:space="preserve"> </w:t>
      </w:r>
      <w:r w:rsidR="008A30E5" w:rsidRPr="008A30E5">
        <w:rPr>
          <w:rFonts w:ascii="Times New Roman" w:hAnsi="Times New Roman"/>
          <w:color w:val="auto"/>
        </w:rPr>
        <w:t>планируют пройти</w:t>
      </w:r>
      <w:r w:rsidRPr="008A30E5">
        <w:rPr>
          <w:rFonts w:ascii="Times New Roman" w:hAnsi="Times New Roman"/>
          <w:color w:val="auto"/>
        </w:rPr>
        <w:t xml:space="preserve"> следующие педагогические сотрудники: Брыкова Е.Г. – истекает срок 26.12.2023 г</w:t>
      </w:r>
      <w:r w:rsidR="008A497E" w:rsidRPr="008A30E5">
        <w:rPr>
          <w:rFonts w:ascii="Times New Roman" w:hAnsi="Times New Roman"/>
          <w:color w:val="auto"/>
        </w:rPr>
        <w:t>ода</w:t>
      </w:r>
      <w:r w:rsidRPr="008A30E5">
        <w:rPr>
          <w:rFonts w:ascii="Times New Roman" w:hAnsi="Times New Roman"/>
          <w:color w:val="auto"/>
        </w:rPr>
        <w:t>; Асеева О.А. – истекает срок 28.03.2024 г</w:t>
      </w:r>
      <w:r w:rsidR="008A497E" w:rsidRPr="008A30E5">
        <w:rPr>
          <w:rFonts w:ascii="Times New Roman" w:hAnsi="Times New Roman"/>
          <w:color w:val="auto"/>
        </w:rPr>
        <w:t>ода.</w:t>
      </w:r>
      <w:r w:rsidR="008A497E" w:rsidRPr="008A30E5">
        <w:rPr>
          <w:rFonts w:ascii="Times New Roman" w:hAnsi="Times New Roman"/>
          <w:color w:val="auto"/>
        </w:rPr>
        <w:tab/>
        <w:t xml:space="preserve">Планирует </w:t>
      </w:r>
      <w:r w:rsidRPr="008A30E5">
        <w:rPr>
          <w:rFonts w:ascii="Times New Roman" w:hAnsi="Times New Roman"/>
          <w:color w:val="auto"/>
        </w:rPr>
        <w:t xml:space="preserve">аттестоваться на квалификационную категорию </w:t>
      </w:r>
      <w:r w:rsidR="008A497E" w:rsidRPr="008A30E5">
        <w:rPr>
          <w:rFonts w:ascii="Times New Roman" w:hAnsi="Times New Roman"/>
          <w:color w:val="auto"/>
        </w:rPr>
        <w:t xml:space="preserve">педагог </w:t>
      </w:r>
      <w:r w:rsidRPr="008A30E5">
        <w:rPr>
          <w:rFonts w:ascii="Times New Roman" w:hAnsi="Times New Roman"/>
          <w:color w:val="auto"/>
        </w:rPr>
        <w:t>Темир А.Г. (срок подачи заявления до 10.09.2023 г</w:t>
      </w:r>
      <w:r w:rsidR="008A497E" w:rsidRPr="008A30E5">
        <w:rPr>
          <w:rFonts w:ascii="Times New Roman" w:hAnsi="Times New Roman"/>
          <w:color w:val="auto"/>
        </w:rPr>
        <w:t>ода</w:t>
      </w:r>
      <w:r w:rsidRPr="008A30E5">
        <w:rPr>
          <w:rFonts w:ascii="Times New Roman" w:hAnsi="Times New Roman"/>
          <w:color w:val="auto"/>
        </w:rPr>
        <w:t>).</w:t>
      </w:r>
    </w:p>
    <w:p w:rsidR="002105BD" w:rsidRPr="002105BD" w:rsidRDefault="002105BD" w:rsidP="002105BD">
      <w:pPr>
        <w:numPr>
          <w:ilvl w:val="0"/>
          <w:numId w:val="0"/>
        </w:numPr>
        <w:shd w:val="clear" w:color="auto" w:fill="FFFFFF"/>
        <w:spacing w:before="0" w:beforeAutospacing="0" w:after="0" w:line="240" w:lineRule="auto"/>
        <w:textAlignment w:val="baseline"/>
        <w:rPr>
          <w:rFonts w:ascii="Times New Roman" w:hAnsi="Times New Roman" w:cs="Times New Roman"/>
          <w:color w:val="7030A0"/>
        </w:rPr>
      </w:pP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DC6EAC">
        <w:rPr>
          <w:rFonts w:ascii="Times New Roman" w:hAnsi="Times New Roman" w:cs="Times New Roman"/>
          <w:color w:val="auto"/>
        </w:rPr>
        <w:t xml:space="preserve">В Центре созданы все условия для безопасного, комфортного пребывания детей и их всестороннего развития. Оформление помещений приближено к домашней обстановке, игровое пространство соответствует потребностям ребенка в социальном развитии, предметно-развивающая среда оснащена разнообразными учебно-методическими пособиями. Все учебные кабинеты оборудованы необходимой учебной мебелью, ученическими столами, стульями, столами для педагогов, шкафами, стеллажами для хранения учебных пособий. </w:t>
      </w:r>
      <w:r w:rsidRPr="00DC6EAC">
        <w:rPr>
          <w:rFonts w:ascii="Times New Roman" w:hAnsi="Times New Roman" w:cs="Times New Roman"/>
          <w:color w:val="auto"/>
        </w:rPr>
        <w:lastRenderedPageBreak/>
        <w:t>Кабинеты эстетично оформлены, имеют методическое обеспечение. Учебные кабинеты образовательной организации оснащены следующей оргтехникой:</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компьютерами (13 шт.), 5 шт. из них имеют выход в Интернет;</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- 2 ноутбуками,  которые используется в образовательном процессе;</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- 9 принтерами;</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- 2 сканерами; ксероксом;</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цифровой видеокамерой, цифровым фотоаппаратом, телевизорами, диктофоном;</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экраном, проектором;</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музыкальными центрами и магнитофонами;</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гитарой электроакустической;</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мультимедийной акустической системой;</w:t>
      </w:r>
    </w:p>
    <w:p w:rsidR="00DC6EAC" w:rsidRPr="00DC6EAC" w:rsidRDefault="00DC6EAC" w:rsidP="00DC6EAC">
      <w:pPr>
        <w:numPr>
          <w:ilvl w:val="0"/>
          <w:numId w:val="0"/>
        </w:numPr>
        <w:spacing w:before="0" w:beforeAutospacing="0" w:after="0" w:line="240" w:lineRule="auto"/>
        <w:rPr>
          <w:rFonts w:ascii="Times New Roman" w:hAnsi="Times New Roman" w:cs="Times New Roman"/>
          <w:color w:val="auto"/>
        </w:rPr>
      </w:pPr>
      <w:r w:rsidRPr="00DC6EAC">
        <w:rPr>
          <w:rFonts w:ascii="Times New Roman" w:hAnsi="Times New Roman" w:cs="Times New Roman"/>
          <w:color w:val="auto"/>
        </w:rPr>
        <w:t>- синтезаторами и пианино – в кабинетах для занятий музыкой и вокалом.</w:t>
      </w:r>
    </w:p>
    <w:p w:rsidR="00DC6EAC" w:rsidRPr="00DC6EAC" w:rsidRDefault="00C41EE7" w:rsidP="00DC6EA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DC6EAC" w:rsidRPr="00DC6EAC">
        <w:rPr>
          <w:rFonts w:ascii="Times New Roman" w:hAnsi="Times New Roman" w:cs="Times New Roman"/>
          <w:color w:val="auto"/>
        </w:rPr>
        <w:t xml:space="preserve">В Центре творчества создана система комплексной безопасности. Здание обеспечено пожарной сигнализацией, огнетушителями, речевым оповещением по пожарной безопасности; функционирует «тревожная кнопка», оборудована система видеонаблюдения; систематически проводятся инструктажи </w:t>
      </w:r>
      <w:r>
        <w:rPr>
          <w:rFonts w:ascii="Times New Roman" w:hAnsi="Times New Roman" w:cs="Times New Roman"/>
          <w:color w:val="auto"/>
        </w:rPr>
        <w:t>с сотрудниками и</w:t>
      </w:r>
      <w:r w:rsidR="00DC6EAC" w:rsidRPr="00DC6EAC">
        <w:rPr>
          <w:rFonts w:ascii="Times New Roman" w:hAnsi="Times New Roman" w:cs="Times New Roman"/>
          <w:color w:val="auto"/>
        </w:rPr>
        <w:t xml:space="preserve"> учащимися.</w:t>
      </w:r>
    </w:p>
    <w:p w:rsidR="00DC6EAC" w:rsidRPr="00DC6EAC" w:rsidRDefault="00C41EE7" w:rsidP="00DC6EA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DC6EAC" w:rsidRPr="00DC6EAC">
        <w:rPr>
          <w:rFonts w:ascii="Times New Roman" w:hAnsi="Times New Roman" w:cs="Times New Roman"/>
          <w:color w:val="auto"/>
        </w:rPr>
        <w:t xml:space="preserve">Косметический ремонт проведен во всех помещениях и кабинетах Центра перед началом учебного года. Приобретено и установлено в музее «Истоки» и учебных кабинетах Центра 15 современных светодиодных светильников. Приобретен зеркальный фотоаппарат </w:t>
      </w:r>
      <w:r w:rsidR="00DC6EAC" w:rsidRPr="00DC6EAC">
        <w:rPr>
          <w:rFonts w:ascii="Times New Roman" w:hAnsi="Times New Roman" w:cs="Times New Roman"/>
          <w:color w:val="auto"/>
          <w:lang w:val="en-US"/>
        </w:rPr>
        <w:t>Canon</w:t>
      </w:r>
      <w:r w:rsidR="00DC6EAC" w:rsidRPr="00DC6EAC">
        <w:rPr>
          <w:rFonts w:ascii="Times New Roman" w:hAnsi="Times New Roman" w:cs="Times New Roman"/>
          <w:color w:val="auto"/>
        </w:rPr>
        <w:t xml:space="preserve"> и принтер </w:t>
      </w:r>
      <w:r w:rsidR="00DC6EAC" w:rsidRPr="00DC6EAC">
        <w:rPr>
          <w:rFonts w:ascii="Times New Roman" w:hAnsi="Times New Roman" w:cs="Times New Roman"/>
          <w:color w:val="auto"/>
          <w:lang w:val="en-US"/>
        </w:rPr>
        <w:t>Epson</w:t>
      </w:r>
      <w:r w:rsidR="00DC6EAC" w:rsidRPr="00DC6EAC">
        <w:rPr>
          <w:rFonts w:ascii="Times New Roman" w:hAnsi="Times New Roman" w:cs="Times New Roman"/>
          <w:color w:val="auto"/>
        </w:rPr>
        <w:t>; учебная мебель ля кабинетов; ткань для пошива сценических костюмов.</w:t>
      </w:r>
    </w:p>
    <w:p w:rsidR="00C41EE7" w:rsidRDefault="00C41EE7" w:rsidP="00DC6EA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DC6EAC" w:rsidRPr="00DC6EAC">
        <w:rPr>
          <w:rFonts w:ascii="Times New Roman" w:hAnsi="Times New Roman" w:cs="Times New Roman"/>
          <w:color w:val="auto"/>
        </w:rPr>
        <w:t xml:space="preserve">Для обеспечения антитеррористической защищенности территории и здания МБУДО ЦТ «Радуга» организована  частная охрана по договору № 73 от 30.06.2022 года с ООО «ЧОП «Беркут». </w:t>
      </w:r>
    </w:p>
    <w:p w:rsidR="00DC6EAC" w:rsidRPr="00DC6EAC" w:rsidRDefault="00C41EE7" w:rsidP="00DC6EA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DC6EAC" w:rsidRPr="00DC6EAC">
        <w:rPr>
          <w:rFonts w:ascii="Times New Roman" w:hAnsi="Times New Roman" w:cs="Times New Roman"/>
          <w:color w:val="auto"/>
        </w:rPr>
        <w:t xml:space="preserve">В 2022 году установлена система антитеррористического оповещения в зданиях по адресам: ст. Роговская, ул. Ленина 95 Г и ул. Красная, 167 А. </w:t>
      </w:r>
    </w:p>
    <w:p w:rsidR="00DC6EAC" w:rsidRPr="00C41EE7" w:rsidRDefault="00C41EE7" w:rsidP="00C41EE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DC6EAC" w:rsidRPr="00DC6EAC">
        <w:rPr>
          <w:rFonts w:ascii="Times New Roman" w:hAnsi="Times New Roman" w:cs="Times New Roman"/>
          <w:color w:val="auto"/>
        </w:rPr>
        <w:t xml:space="preserve">В основном здании по адресу: ст. Роговская, ул. Ленина 95 Г установлена система контроля доступа. </w:t>
      </w:r>
      <w:r w:rsidR="00DC6EAC" w:rsidRPr="00C54691">
        <w:rPr>
          <w:rFonts w:ascii="Times New Roman" w:hAnsi="Times New Roman" w:cs="Times New Roman"/>
        </w:rPr>
        <w:tab/>
        <w:t xml:space="preserve"> </w:t>
      </w:r>
    </w:p>
    <w:p w:rsidR="00E41E8D" w:rsidRPr="001E7FEB" w:rsidRDefault="00833FDC" w:rsidP="00DC6EAC">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2779B3">
        <w:rPr>
          <w:rFonts w:ascii="Times New Roman" w:hAnsi="Times New Roman" w:cs="Times New Roman"/>
          <w:color w:val="FF0000"/>
        </w:rPr>
        <w:tab/>
      </w:r>
      <w:r w:rsidRPr="001E7FEB">
        <w:rPr>
          <w:rFonts w:ascii="Times New Roman" w:hAnsi="Times New Roman" w:cs="Times New Roman"/>
          <w:color w:val="auto"/>
        </w:rPr>
        <w:t>Подводя итоги работы за 20</w:t>
      </w:r>
      <w:r w:rsidR="0012414F" w:rsidRPr="001E7FEB">
        <w:rPr>
          <w:rFonts w:ascii="Times New Roman" w:hAnsi="Times New Roman" w:cs="Times New Roman"/>
          <w:color w:val="auto"/>
        </w:rPr>
        <w:t>2</w:t>
      </w:r>
      <w:r w:rsidR="002D09B9" w:rsidRPr="001E7FEB">
        <w:rPr>
          <w:rFonts w:ascii="Times New Roman" w:hAnsi="Times New Roman" w:cs="Times New Roman"/>
          <w:color w:val="auto"/>
        </w:rPr>
        <w:t>2</w:t>
      </w:r>
      <w:r w:rsidRPr="001E7FEB">
        <w:rPr>
          <w:rFonts w:ascii="Times New Roman" w:hAnsi="Times New Roman" w:cs="Times New Roman"/>
          <w:color w:val="auto"/>
        </w:rPr>
        <w:t>-20</w:t>
      </w:r>
      <w:r w:rsidR="005A3D11" w:rsidRPr="001E7FEB">
        <w:rPr>
          <w:rFonts w:ascii="Times New Roman" w:hAnsi="Times New Roman" w:cs="Times New Roman"/>
          <w:color w:val="auto"/>
        </w:rPr>
        <w:t>2</w:t>
      </w:r>
      <w:r w:rsidR="002D09B9" w:rsidRPr="001E7FEB">
        <w:rPr>
          <w:rFonts w:ascii="Times New Roman" w:hAnsi="Times New Roman" w:cs="Times New Roman"/>
          <w:color w:val="auto"/>
        </w:rPr>
        <w:t>3</w:t>
      </w:r>
      <w:r w:rsidRPr="001E7FEB">
        <w:rPr>
          <w:rFonts w:ascii="Times New Roman" w:hAnsi="Times New Roman" w:cs="Times New Roman"/>
          <w:color w:val="auto"/>
        </w:rPr>
        <w:t xml:space="preserve"> учебный год работу Центра творчества «Радуга» можно признать удовлетворительной. </w:t>
      </w:r>
    </w:p>
    <w:sectPr w:rsidR="00E41E8D" w:rsidRPr="001E7FEB" w:rsidSect="00937860">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32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17" w:rsidRDefault="008B6F17" w:rsidP="00341C3C">
      <w:r>
        <w:separator/>
      </w:r>
    </w:p>
  </w:endnote>
  <w:endnote w:type="continuationSeparator" w:id="1">
    <w:p w:rsidR="008B6F17" w:rsidRDefault="008B6F17"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8F" w:rsidRDefault="004520F8" w:rsidP="00CE0D2B">
    <w:pPr>
      <w:pStyle w:val="ae"/>
      <w:framePr w:wrap="around" w:vAnchor="text" w:hAnchor="margin" w:xAlign="right" w:y="1"/>
      <w:rPr>
        <w:rStyle w:val="af0"/>
        <w:rFonts w:cs="Tahoma"/>
      </w:rPr>
    </w:pPr>
    <w:r>
      <w:rPr>
        <w:rStyle w:val="af0"/>
        <w:rFonts w:cs="Tahoma"/>
      </w:rPr>
      <w:fldChar w:fldCharType="begin"/>
    </w:r>
    <w:r w:rsidR="00E8158F">
      <w:rPr>
        <w:rStyle w:val="af0"/>
        <w:rFonts w:cs="Tahoma"/>
      </w:rPr>
      <w:instrText xml:space="preserve">PAGE  </w:instrText>
    </w:r>
    <w:r>
      <w:rPr>
        <w:rStyle w:val="af0"/>
        <w:rFonts w:cs="Tahoma"/>
      </w:rPr>
      <w:fldChar w:fldCharType="end"/>
    </w:r>
  </w:p>
  <w:p w:rsidR="00E8158F" w:rsidRDefault="00E8158F" w:rsidP="00976DB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8F" w:rsidRDefault="00E8158F" w:rsidP="00976DB8">
    <w:pPr>
      <w:pStyle w:val="ae"/>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8F" w:rsidRPr="00976DB8" w:rsidRDefault="00E8158F" w:rsidP="00976DB8">
    <w:pPr>
      <w:pStyle w:val="ae"/>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17" w:rsidRDefault="008B6F17" w:rsidP="00341C3C">
      <w:r>
        <w:separator/>
      </w:r>
    </w:p>
  </w:footnote>
  <w:footnote w:type="continuationSeparator" w:id="1">
    <w:p w:rsidR="008B6F17" w:rsidRDefault="008B6F17"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8F" w:rsidRDefault="00E8158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8F" w:rsidRPr="00DD02DC" w:rsidRDefault="004520F8" w:rsidP="00C614D5">
    <w:pPr>
      <w:pStyle w:val="ac"/>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00E8158F"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sidR="007620B5">
      <w:rPr>
        <w:rFonts w:ascii="Times New Roman" w:hAnsi="Times New Roman" w:cs="Times New Roman"/>
        <w:noProof/>
      </w:rPr>
      <w:t>76</w:t>
    </w:r>
    <w:r w:rsidRPr="00DD02DC">
      <w:rPr>
        <w:rFonts w:ascii="Times New Roman" w:hAnsi="Times New Roman" w:cs="Times New Roman"/>
      </w:rPr>
      <w:fldChar w:fldCharType="end"/>
    </w:r>
  </w:p>
  <w:p w:rsidR="00E8158F" w:rsidRDefault="00E8158F" w:rsidP="00976DB8">
    <w:pPr>
      <w:pStyle w:val="ac"/>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8F" w:rsidRPr="00976DB8" w:rsidRDefault="00E8158F" w:rsidP="00976DB8">
    <w:pPr>
      <w:pStyle w:val="ac"/>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2F75B07"/>
    <w:multiLevelType w:val="hybridMultilevel"/>
    <w:tmpl w:val="B56EE93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04353"/>
    <w:multiLevelType w:val="hybridMultilevel"/>
    <w:tmpl w:val="FB1C19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C3648"/>
    <w:multiLevelType w:val="hybridMultilevel"/>
    <w:tmpl w:val="F65A80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B53019"/>
    <w:multiLevelType w:val="hybridMultilevel"/>
    <w:tmpl w:val="C09E0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B41B6"/>
    <w:multiLevelType w:val="hybridMultilevel"/>
    <w:tmpl w:val="39C6E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E03F9"/>
    <w:multiLevelType w:val="hybridMultilevel"/>
    <w:tmpl w:val="182A7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C3FA9"/>
    <w:multiLevelType w:val="hybridMultilevel"/>
    <w:tmpl w:val="E27091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407E6"/>
    <w:multiLevelType w:val="hybridMultilevel"/>
    <w:tmpl w:val="83F49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997C4D"/>
    <w:multiLevelType w:val="hybridMultilevel"/>
    <w:tmpl w:val="B4325D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9206ED"/>
    <w:multiLevelType w:val="hybridMultilevel"/>
    <w:tmpl w:val="DC0898F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6F13E9"/>
    <w:multiLevelType w:val="hybridMultilevel"/>
    <w:tmpl w:val="256A99E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C2C23"/>
    <w:multiLevelType w:val="hybridMultilevel"/>
    <w:tmpl w:val="F3280AD4"/>
    <w:lvl w:ilvl="0" w:tplc="0662324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94968"/>
    <w:multiLevelType w:val="hybridMultilevel"/>
    <w:tmpl w:val="DF32F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844C3"/>
    <w:multiLevelType w:val="hybridMultilevel"/>
    <w:tmpl w:val="45A09E68"/>
    <w:lvl w:ilvl="0" w:tplc="04190005">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48A93737"/>
    <w:multiLevelType w:val="hybridMultilevel"/>
    <w:tmpl w:val="F452ABE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37A50"/>
    <w:multiLevelType w:val="hybridMultilevel"/>
    <w:tmpl w:val="63CE2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8C72C1"/>
    <w:multiLevelType w:val="hybridMultilevel"/>
    <w:tmpl w:val="50901F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B63FA1"/>
    <w:multiLevelType w:val="multilevel"/>
    <w:tmpl w:val="A6769EC0"/>
    <w:lvl w:ilvl="0">
      <w:start w:val="1"/>
      <w:numFmt w:val="bullet"/>
      <w:pStyle w:val="a"/>
      <w:lvlText w:val=""/>
      <w:lvlJc w:val="left"/>
      <w:pPr>
        <w:tabs>
          <w:tab w:val="num" w:pos="1494"/>
        </w:tabs>
        <w:ind w:left="1494" w:hanging="360"/>
      </w:pPr>
      <w:rPr>
        <w:rFonts w:ascii="Symbol" w:hAnsi="Symbol" w:hint="default"/>
        <w:sz w:val="20"/>
      </w:rPr>
    </w:lvl>
    <w:lvl w:ilvl="1">
      <w:start w:val="1"/>
      <w:numFmt w:val="bullet"/>
      <w:lvlText w:val="o"/>
      <w:lvlJc w:val="left"/>
      <w:pPr>
        <w:tabs>
          <w:tab w:val="num" w:pos="2924"/>
        </w:tabs>
        <w:ind w:left="2924" w:hanging="360"/>
      </w:pPr>
      <w:rPr>
        <w:rFonts w:ascii="Courier New" w:hAnsi="Courier New" w:hint="default"/>
        <w:sz w:val="20"/>
      </w:rPr>
    </w:lvl>
    <w:lvl w:ilvl="2">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9">
    <w:nsid w:val="4C2914DB"/>
    <w:multiLevelType w:val="hybridMultilevel"/>
    <w:tmpl w:val="A490B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C2192F"/>
    <w:multiLevelType w:val="hybridMultilevel"/>
    <w:tmpl w:val="3BE04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5A2D89"/>
    <w:multiLevelType w:val="hybridMultilevel"/>
    <w:tmpl w:val="36AE2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AC5366"/>
    <w:multiLevelType w:val="hybridMultilevel"/>
    <w:tmpl w:val="644E68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8424A2"/>
    <w:multiLevelType w:val="hybridMultilevel"/>
    <w:tmpl w:val="23A4A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D15718"/>
    <w:multiLevelType w:val="hybridMultilevel"/>
    <w:tmpl w:val="F75415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CB2709"/>
    <w:multiLevelType w:val="hybridMultilevel"/>
    <w:tmpl w:val="68561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A07F63"/>
    <w:multiLevelType w:val="hybridMultilevel"/>
    <w:tmpl w:val="93C0A6E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82315C"/>
    <w:multiLevelType w:val="hybridMultilevel"/>
    <w:tmpl w:val="BF52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5621E8"/>
    <w:multiLevelType w:val="hybridMultilevel"/>
    <w:tmpl w:val="D99CBC5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F056C9"/>
    <w:multiLevelType w:val="hybridMultilevel"/>
    <w:tmpl w:val="606CA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4344DC"/>
    <w:multiLevelType w:val="hybridMultilevel"/>
    <w:tmpl w:val="E7CC3E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572E7A"/>
    <w:multiLevelType w:val="hybridMultilevel"/>
    <w:tmpl w:val="9904D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2"/>
  </w:num>
  <w:num w:numId="4">
    <w:abstractNumId w:val="1"/>
  </w:num>
  <w:num w:numId="5">
    <w:abstractNumId w:val="11"/>
  </w:num>
  <w:num w:numId="6">
    <w:abstractNumId w:val="26"/>
  </w:num>
  <w:num w:numId="7">
    <w:abstractNumId w:val="10"/>
  </w:num>
  <w:num w:numId="8">
    <w:abstractNumId w:val="8"/>
  </w:num>
  <w:num w:numId="9">
    <w:abstractNumId w:val="15"/>
  </w:num>
  <w:num w:numId="10">
    <w:abstractNumId w:val="27"/>
  </w:num>
  <w:num w:numId="11">
    <w:abstractNumId w:val="7"/>
  </w:num>
  <w:num w:numId="12">
    <w:abstractNumId w:val="31"/>
  </w:num>
  <w:num w:numId="13">
    <w:abstractNumId w:val="4"/>
  </w:num>
  <w:num w:numId="14">
    <w:abstractNumId w:val="13"/>
  </w:num>
  <w:num w:numId="15">
    <w:abstractNumId w:val="29"/>
  </w:num>
  <w:num w:numId="16">
    <w:abstractNumId w:val="28"/>
  </w:num>
  <w:num w:numId="17">
    <w:abstractNumId w:val="20"/>
  </w:num>
  <w:num w:numId="18">
    <w:abstractNumId w:val="30"/>
  </w:num>
  <w:num w:numId="19">
    <w:abstractNumId w:val="19"/>
  </w:num>
  <w:num w:numId="20">
    <w:abstractNumId w:val="21"/>
  </w:num>
  <w:num w:numId="21">
    <w:abstractNumId w:val="22"/>
  </w:num>
  <w:num w:numId="22">
    <w:abstractNumId w:val="23"/>
  </w:num>
  <w:num w:numId="23">
    <w:abstractNumId w:val="2"/>
  </w:num>
  <w:num w:numId="24">
    <w:abstractNumId w:val="17"/>
  </w:num>
  <w:num w:numId="25">
    <w:abstractNumId w:val="16"/>
  </w:num>
  <w:num w:numId="26">
    <w:abstractNumId w:val="5"/>
  </w:num>
  <w:num w:numId="27">
    <w:abstractNumId w:val="3"/>
  </w:num>
  <w:num w:numId="28">
    <w:abstractNumId w:val="9"/>
  </w:num>
  <w:num w:numId="29">
    <w:abstractNumId w:val="6"/>
  </w:num>
  <w:num w:numId="30">
    <w:abstractNumId w:val="24"/>
  </w:num>
  <w:num w:numId="31">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B7FAF"/>
    <w:rsid w:val="000006FA"/>
    <w:rsid w:val="000009F0"/>
    <w:rsid w:val="00001001"/>
    <w:rsid w:val="000012BD"/>
    <w:rsid w:val="000014E5"/>
    <w:rsid w:val="00002061"/>
    <w:rsid w:val="0000242A"/>
    <w:rsid w:val="00002A35"/>
    <w:rsid w:val="00002CBD"/>
    <w:rsid w:val="00004809"/>
    <w:rsid w:val="00005635"/>
    <w:rsid w:val="000056AB"/>
    <w:rsid w:val="00005736"/>
    <w:rsid w:val="0000578B"/>
    <w:rsid w:val="00005849"/>
    <w:rsid w:val="0000604B"/>
    <w:rsid w:val="00006A9F"/>
    <w:rsid w:val="00006E99"/>
    <w:rsid w:val="0000768F"/>
    <w:rsid w:val="00007A2E"/>
    <w:rsid w:val="00010355"/>
    <w:rsid w:val="00010AC9"/>
    <w:rsid w:val="00010E31"/>
    <w:rsid w:val="0001199D"/>
    <w:rsid w:val="000124AC"/>
    <w:rsid w:val="00012A0C"/>
    <w:rsid w:val="00012C0B"/>
    <w:rsid w:val="00012FC9"/>
    <w:rsid w:val="00013361"/>
    <w:rsid w:val="00013681"/>
    <w:rsid w:val="0001370E"/>
    <w:rsid w:val="00013821"/>
    <w:rsid w:val="000150FF"/>
    <w:rsid w:val="0001569B"/>
    <w:rsid w:val="0001633C"/>
    <w:rsid w:val="000166E2"/>
    <w:rsid w:val="000167AE"/>
    <w:rsid w:val="0001715E"/>
    <w:rsid w:val="000178E3"/>
    <w:rsid w:val="00017A3D"/>
    <w:rsid w:val="00020E40"/>
    <w:rsid w:val="000212EC"/>
    <w:rsid w:val="00021993"/>
    <w:rsid w:val="00022A9C"/>
    <w:rsid w:val="0002389F"/>
    <w:rsid w:val="00023916"/>
    <w:rsid w:val="00023AF5"/>
    <w:rsid w:val="00023FCA"/>
    <w:rsid w:val="00024462"/>
    <w:rsid w:val="0002481E"/>
    <w:rsid w:val="000251C5"/>
    <w:rsid w:val="00025AFF"/>
    <w:rsid w:val="00025CD8"/>
    <w:rsid w:val="000260E7"/>
    <w:rsid w:val="000265D4"/>
    <w:rsid w:val="000265D7"/>
    <w:rsid w:val="000270BC"/>
    <w:rsid w:val="000309F3"/>
    <w:rsid w:val="0003150B"/>
    <w:rsid w:val="00032528"/>
    <w:rsid w:val="00032D8A"/>
    <w:rsid w:val="000334DB"/>
    <w:rsid w:val="000334F9"/>
    <w:rsid w:val="00033805"/>
    <w:rsid w:val="00033C80"/>
    <w:rsid w:val="00033EDD"/>
    <w:rsid w:val="00033FE2"/>
    <w:rsid w:val="000340F2"/>
    <w:rsid w:val="0003481D"/>
    <w:rsid w:val="0003484C"/>
    <w:rsid w:val="000359A3"/>
    <w:rsid w:val="00035AD9"/>
    <w:rsid w:val="000362BD"/>
    <w:rsid w:val="00036455"/>
    <w:rsid w:val="0003683D"/>
    <w:rsid w:val="00036923"/>
    <w:rsid w:val="000371E2"/>
    <w:rsid w:val="000372A9"/>
    <w:rsid w:val="00037A57"/>
    <w:rsid w:val="00040474"/>
    <w:rsid w:val="00040892"/>
    <w:rsid w:val="00041E11"/>
    <w:rsid w:val="00042240"/>
    <w:rsid w:val="000422EB"/>
    <w:rsid w:val="00042D39"/>
    <w:rsid w:val="00042D3B"/>
    <w:rsid w:val="000430EB"/>
    <w:rsid w:val="0004331A"/>
    <w:rsid w:val="00043C8C"/>
    <w:rsid w:val="00045F97"/>
    <w:rsid w:val="000471E3"/>
    <w:rsid w:val="00047ED0"/>
    <w:rsid w:val="00047F7A"/>
    <w:rsid w:val="00050903"/>
    <w:rsid w:val="00050AC7"/>
    <w:rsid w:val="00051C45"/>
    <w:rsid w:val="000520DC"/>
    <w:rsid w:val="00052B28"/>
    <w:rsid w:val="00053D4E"/>
    <w:rsid w:val="00054B95"/>
    <w:rsid w:val="00054E96"/>
    <w:rsid w:val="00055378"/>
    <w:rsid w:val="00055B1D"/>
    <w:rsid w:val="00056410"/>
    <w:rsid w:val="00056A15"/>
    <w:rsid w:val="00057139"/>
    <w:rsid w:val="0005762B"/>
    <w:rsid w:val="00057913"/>
    <w:rsid w:val="00057E3C"/>
    <w:rsid w:val="0006099E"/>
    <w:rsid w:val="00060A40"/>
    <w:rsid w:val="000620B4"/>
    <w:rsid w:val="00062CE7"/>
    <w:rsid w:val="000632FE"/>
    <w:rsid w:val="000634B3"/>
    <w:rsid w:val="000638A9"/>
    <w:rsid w:val="00063C2F"/>
    <w:rsid w:val="00063D27"/>
    <w:rsid w:val="00064006"/>
    <w:rsid w:val="00064AA4"/>
    <w:rsid w:val="00065858"/>
    <w:rsid w:val="00065A93"/>
    <w:rsid w:val="000664AA"/>
    <w:rsid w:val="00066CE4"/>
    <w:rsid w:val="00067940"/>
    <w:rsid w:val="00067A3B"/>
    <w:rsid w:val="000702C9"/>
    <w:rsid w:val="00070D6D"/>
    <w:rsid w:val="00070F37"/>
    <w:rsid w:val="000712A1"/>
    <w:rsid w:val="00071491"/>
    <w:rsid w:val="00072D7E"/>
    <w:rsid w:val="0007359F"/>
    <w:rsid w:val="0007403A"/>
    <w:rsid w:val="00074106"/>
    <w:rsid w:val="0007422E"/>
    <w:rsid w:val="00075D3B"/>
    <w:rsid w:val="00075DA8"/>
    <w:rsid w:val="000769E9"/>
    <w:rsid w:val="00076BA2"/>
    <w:rsid w:val="00077A85"/>
    <w:rsid w:val="00077FA4"/>
    <w:rsid w:val="00080ADF"/>
    <w:rsid w:val="000831FC"/>
    <w:rsid w:val="000845B4"/>
    <w:rsid w:val="000845CD"/>
    <w:rsid w:val="000847CD"/>
    <w:rsid w:val="00084B06"/>
    <w:rsid w:val="00085485"/>
    <w:rsid w:val="0008680D"/>
    <w:rsid w:val="000869B7"/>
    <w:rsid w:val="0008748F"/>
    <w:rsid w:val="00087DDC"/>
    <w:rsid w:val="00090CEB"/>
    <w:rsid w:val="00091F99"/>
    <w:rsid w:val="00092D87"/>
    <w:rsid w:val="00092F4D"/>
    <w:rsid w:val="00093D74"/>
    <w:rsid w:val="00094503"/>
    <w:rsid w:val="00094F3B"/>
    <w:rsid w:val="00095151"/>
    <w:rsid w:val="00095161"/>
    <w:rsid w:val="00096007"/>
    <w:rsid w:val="00096F4C"/>
    <w:rsid w:val="00097235"/>
    <w:rsid w:val="000A0BAF"/>
    <w:rsid w:val="000A10D0"/>
    <w:rsid w:val="000A12F0"/>
    <w:rsid w:val="000A13CA"/>
    <w:rsid w:val="000A2DBE"/>
    <w:rsid w:val="000A3118"/>
    <w:rsid w:val="000A32FC"/>
    <w:rsid w:val="000A3B5C"/>
    <w:rsid w:val="000A3D82"/>
    <w:rsid w:val="000A453B"/>
    <w:rsid w:val="000A548D"/>
    <w:rsid w:val="000A5BAC"/>
    <w:rsid w:val="000A6331"/>
    <w:rsid w:val="000A6ADD"/>
    <w:rsid w:val="000A74E3"/>
    <w:rsid w:val="000A7876"/>
    <w:rsid w:val="000A799A"/>
    <w:rsid w:val="000A7B3C"/>
    <w:rsid w:val="000B08ED"/>
    <w:rsid w:val="000B0B4B"/>
    <w:rsid w:val="000B0D94"/>
    <w:rsid w:val="000B12A0"/>
    <w:rsid w:val="000B12A9"/>
    <w:rsid w:val="000B2FA0"/>
    <w:rsid w:val="000B31C3"/>
    <w:rsid w:val="000B4DA4"/>
    <w:rsid w:val="000B4E2C"/>
    <w:rsid w:val="000B5F95"/>
    <w:rsid w:val="000B6B10"/>
    <w:rsid w:val="000B720E"/>
    <w:rsid w:val="000B7641"/>
    <w:rsid w:val="000B795F"/>
    <w:rsid w:val="000B7AC2"/>
    <w:rsid w:val="000C028F"/>
    <w:rsid w:val="000C071E"/>
    <w:rsid w:val="000C0A84"/>
    <w:rsid w:val="000C2928"/>
    <w:rsid w:val="000C3474"/>
    <w:rsid w:val="000C354D"/>
    <w:rsid w:val="000C3F56"/>
    <w:rsid w:val="000C439D"/>
    <w:rsid w:val="000C43C1"/>
    <w:rsid w:val="000C6450"/>
    <w:rsid w:val="000C6B76"/>
    <w:rsid w:val="000C6BFB"/>
    <w:rsid w:val="000C7A6B"/>
    <w:rsid w:val="000C7F34"/>
    <w:rsid w:val="000D1582"/>
    <w:rsid w:val="000D1736"/>
    <w:rsid w:val="000D1DCD"/>
    <w:rsid w:val="000D33B7"/>
    <w:rsid w:val="000D3EC4"/>
    <w:rsid w:val="000D4E9F"/>
    <w:rsid w:val="000D5244"/>
    <w:rsid w:val="000D5285"/>
    <w:rsid w:val="000D7BB8"/>
    <w:rsid w:val="000D7C89"/>
    <w:rsid w:val="000D7EA7"/>
    <w:rsid w:val="000E0817"/>
    <w:rsid w:val="000E0F9F"/>
    <w:rsid w:val="000E1246"/>
    <w:rsid w:val="000E2E3A"/>
    <w:rsid w:val="000E3652"/>
    <w:rsid w:val="000E3B68"/>
    <w:rsid w:val="000E3CF9"/>
    <w:rsid w:val="000E3DB3"/>
    <w:rsid w:val="000E4877"/>
    <w:rsid w:val="000E5180"/>
    <w:rsid w:val="000E53BA"/>
    <w:rsid w:val="000E5B4D"/>
    <w:rsid w:val="000E5EFA"/>
    <w:rsid w:val="000E6D46"/>
    <w:rsid w:val="000E6E78"/>
    <w:rsid w:val="000E6FFA"/>
    <w:rsid w:val="000E7195"/>
    <w:rsid w:val="000E72FD"/>
    <w:rsid w:val="000E76FB"/>
    <w:rsid w:val="000F0985"/>
    <w:rsid w:val="000F23BC"/>
    <w:rsid w:val="000F244E"/>
    <w:rsid w:val="000F2952"/>
    <w:rsid w:val="000F29C5"/>
    <w:rsid w:val="000F3E95"/>
    <w:rsid w:val="000F3FE6"/>
    <w:rsid w:val="000F4178"/>
    <w:rsid w:val="000F475E"/>
    <w:rsid w:val="000F4BA3"/>
    <w:rsid w:val="000F565B"/>
    <w:rsid w:val="000F58BD"/>
    <w:rsid w:val="000F5966"/>
    <w:rsid w:val="000F5EC3"/>
    <w:rsid w:val="000F6104"/>
    <w:rsid w:val="000F67E8"/>
    <w:rsid w:val="000F7604"/>
    <w:rsid w:val="000F7858"/>
    <w:rsid w:val="000F7A24"/>
    <w:rsid w:val="000F7A27"/>
    <w:rsid w:val="00100523"/>
    <w:rsid w:val="00100DC1"/>
    <w:rsid w:val="001019D6"/>
    <w:rsid w:val="00101A4F"/>
    <w:rsid w:val="00101F2F"/>
    <w:rsid w:val="0010251A"/>
    <w:rsid w:val="00103807"/>
    <w:rsid w:val="00103917"/>
    <w:rsid w:val="00103A8D"/>
    <w:rsid w:val="00103D8E"/>
    <w:rsid w:val="00104045"/>
    <w:rsid w:val="0010528A"/>
    <w:rsid w:val="001057A2"/>
    <w:rsid w:val="00105917"/>
    <w:rsid w:val="0010600E"/>
    <w:rsid w:val="001063BC"/>
    <w:rsid w:val="00106931"/>
    <w:rsid w:val="0010735C"/>
    <w:rsid w:val="001077F6"/>
    <w:rsid w:val="00107BC9"/>
    <w:rsid w:val="00107D88"/>
    <w:rsid w:val="001100F2"/>
    <w:rsid w:val="001105AD"/>
    <w:rsid w:val="001105DE"/>
    <w:rsid w:val="00110663"/>
    <w:rsid w:val="00110AD4"/>
    <w:rsid w:val="0011174D"/>
    <w:rsid w:val="00111A7F"/>
    <w:rsid w:val="00111B8A"/>
    <w:rsid w:val="00111C00"/>
    <w:rsid w:val="0011256B"/>
    <w:rsid w:val="00112C9D"/>
    <w:rsid w:val="00112D97"/>
    <w:rsid w:val="00113692"/>
    <w:rsid w:val="001138A5"/>
    <w:rsid w:val="00113D34"/>
    <w:rsid w:val="001145D3"/>
    <w:rsid w:val="00114D2C"/>
    <w:rsid w:val="0011504A"/>
    <w:rsid w:val="001156D9"/>
    <w:rsid w:val="00115F1E"/>
    <w:rsid w:val="0011671C"/>
    <w:rsid w:val="00117958"/>
    <w:rsid w:val="0012049D"/>
    <w:rsid w:val="001208B3"/>
    <w:rsid w:val="00120917"/>
    <w:rsid w:val="00120CAA"/>
    <w:rsid w:val="0012104D"/>
    <w:rsid w:val="00122D3F"/>
    <w:rsid w:val="00123618"/>
    <w:rsid w:val="00123C73"/>
    <w:rsid w:val="0012408E"/>
    <w:rsid w:val="0012414F"/>
    <w:rsid w:val="00124E92"/>
    <w:rsid w:val="00125A36"/>
    <w:rsid w:val="00126A4A"/>
    <w:rsid w:val="0012717C"/>
    <w:rsid w:val="00127773"/>
    <w:rsid w:val="001278DD"/>
    <w:rsid w:val="00127DF4"/>
    <w:rsid w:val="00127E39"/>
    <w:rsid w:val="00127E86"/>
    <w:rsid w:val="001301B4"/>
    <w:rsid w:val="001303E3"/>
    <w:rsid w:val="00132198"/>
    <w:rsid w:val="00132400"/>
    <w:rsid w:val="00132C64"/>
    <w:rsid w:val="00132E53"/>
    <w:rsid w:val="001337BE"/>
    <w:rsid w:val="00133FCA"/>
    <w:rsid w:val="001348A7"/>
    <w:rsid w:val="00134C94"/>
    <w:rsid w:val="00134E24"/>
    <w:rsid w:val="001350D9"/>
    <w:rsid w:val="001351F6"/>
    <w:rsid w:val="0013548A"/>
    <w:rsid w:val="0013552D"/>
    <w:rsid w:val="00136211"/>
    <w:rsid w:val="0013658B"/>
    <w:rsid w:val="001366A8"/>
    <w:rsid w:val="00136DDA"/>
    <w:rsid w:val="00137EEC"/>
    <w:rsid w:val="00140F41"/>
    <w:rsid w:val="001415C8"/>
    <w:rsid w:val="00141D09"/>
    <w:rsid w:val="00141F28"/>
    <w:rsid w:val="001423E8"/>
    <w:rsid w:val="0014267D"/>
    <w:rsid w:val="0014289A"/>
    <w:rsid w:val="001435C0"/>
    <w:rsid w:val="00144C79"/>
    <w:rsid w:val="00144F78"/>
    <w:rsid w:val="001461BF"/>
    <w:rsid w:val="001463B6"/>
    <w:rsid w:val="00147236"/>
    <w:rsid w:val="00147772"/>
    <w:rsid w:val="001477FA"/>
    <w:rsid w:val="00147AA6"/>
    <w:rsid w:val="00147AC3"/>
    <w:rsid w:val="00150002"/>
    <w:rsid w:val="0015031B"/>
    <w:rsid w:val="00151EA7"/>
    <w:rsid w:val="00152881"/>
    <w:rsid w:val="001538E2"/>
    <w:rsid w:val="0015399A"/>
    <w:rsid w:val="00153BAD"/>
    <w:rsid w:val="00153CD5"/>
    <w:rsid w:val="0015453C"/>
    <w:rsid w:val="0015479E"/>
    <w:rsid w:val="00156A8F"/>
    <w:rsid w:val="00160078"/>
    <w:rsid w:val="001602A0"/>
    <w:rsid w:val="0016056B"/>
    <w:rsid w:val="00160A28"/>
    <w:rsid w:val="00160D48"/>
    <w:rsid w:val="001611EE"/>
    <w:rsid w:val="00161507"/>
    <w:rsid w:val="001625FB"/>
    <w:rsid w:val="00162DEE"/>
    <w:rsid w:val="00163899"/>
    <w:rsid w:val="00164F9C"/>
    <w:rsid w:val="00165057"/>
    <w:rsid w:val="001654A5"/>
    <w:rsid w:val="00167320"/>
    <w:rsid w:val="00167916"/>
    <w:rsid w:val="00167BCA"/>
    <w:rsid w:val="001705E9"/>
    <w:rsid w:val="001709F7"/>
    <w:rsid w:val="00170D13"/>
    <w:rsid w:val="0017142E"/>
    <w:rsid w:val="00171F96"/>
    <w:rsid w:val="0017286F"/>
    <w:rsid w:val="00172A7B"/>
    <w:rsid w:val="001737C7"/>
    <w:rsid w:val="001738A0"/>
    <w:rsid w:val="00173A73"/>
    <w:rsid w:val="00173B37"/>
    <w:rsid w:val="00173E7F"/>
    <w:rsid w:val="001740B8"/>
    <w:rsid w:val="0017413D"/>
    <w:rsid w:val="001742D5"/>
    <w:rsid w:val="00175531"/>
    <w:rsid w:val="001764F9"/>
    <w:rsid w:val="00176FC9"/>
    <w:rsid w:val="00177057"/>
    <w:rsid w:val="001773C7"/>
    <w:rsid w:val="0017762D"/>
    <w:rsid w:val="001776F2"/>
    <w:rsid w:val="001779CA"/>
    <w:rsid w:val="00177D80"/>
    <w:rsid w:val="001806A4"/>
    <w:rsid w:val="00180707"/>
    <w:rsid w:val="0018090D"/>
    <w:rsid w:val="00181DC9"/>
    <w:rsid w:val="0018234C"/>
    <w:rsid w:val="001828AF"/>
    <w:rsid w:val="0018442E"/>
    <w:rsid w:val="00185C39"/>
    <w:rsid w:val="00185CB1"/>
    <w:rsid w:val="001866B8"/>
    <w:rsid w:val="00186A69"/>
    <w:rsid w:val="001876FB"/>
    <w:rsid w:val="00187B9B"/>
    <w:rsid w:val="0019031E"/>
    <w:rsid w:val="0019077B"/>
    <w:rsid w:val="00190995"/>
    <w:rsid w:val="00190CE2"/>
    <w:rsid w:val="00191004"/>
    <w:rsid w:val="0019214B"/>
    <w:rsid w:val="00192168"/>
    <w:rsid w:val="00193568"/>
    <w:rsid w:val="001948E1"/>
    <w:rsid w:val="001950F6"/>
    <w:rsid w:val="00195273"/>
    <w:rsid w:val="00195EDC"/>
    <w:rsid w:val="00197140"/>
    <w:rsid w:val="00197776"/>
    <w:rsid w:val="00197854"/>
    <w:rsid w:val="00197B4E"/>
    <w:rsid w:val="00197B53"/>
    <w:rsid w:val="00197C1E"/>
    <w:rsid w:val="00197C76"/>
    <w:rsid w:val="00197E25"/>
    <w:rsid w:val="001A037D"/>
    <w:rsid w:val="001A08EA"/>
    <w:rsid w:val="001A1440"/>
    <w:rsid w:val="001A25EC"/>
    <w:rsid w:val="001A29CD"/>
    <w:rsid w:val="001A2ACF"/>
    <w:rsid w:val="001A3044"/>
    <w:rsid w:val="001A6BAC"/>
    <w:rsid w:val="001A72DC"/>
    <w:rsid w:val="001A7C3C"/>
    <w:rsid w:val="001B1354"/>
    <w:rsid w:val="001B20E2"/>
    <w:rsid w:val="001B21E0"/>
    <w:rsid w:val="001B2A7B"/>
    <w:rsid w:val="001B2CFF"/>
    <w:rsid w:val="001B37C3"/>
    <w:rsid w:val="001B47CB"/>
    <w:rsid w:val="001B4ABF"/>
    <w:rsid w:val="001B5660"/>
    <w:rsid w:val="001B569D"/>
    <w:rsid w:val="001B62C4"/>
    <w:rsid w:val="001B6498"/>
    <w:rsid w:val="001B70EB"/>
    <w:rsid w:val="001B7146"/>
    <w:rsid w:val="001B7A2C"/>
    <w:rsid w:val="001B7AFF"/>
    <w:rsid w:val="001C04A3"/>
    <w:rsid w:val="001C0BD2"/>
    <w:rsid w:val="001C0FEA"/>
    <w:rsid w:val="001C16EE"/>
    <w:rsid w:val="001C215B"/>
    <w:rsid w:val="001C2E90"/>
    <w:rsid w:val="001C2F4D"/>
    <w:rsid w:val="001C30D5"/>
    <w:rsid w:val="001C3798"/>
    <w:rsid w:val="001C3968"/>
    <w:rsid w:val="001C3A9E"/>
    <w:rsid w:val="001C4283"/>
    <w:rsid w:val="001C4F7F"/>
    <w:rsid w:val="001C54E9"/>
    <w:rsid w:val="001C5AE5"/>
    <w:rsid w:val="001C5E0D"/>
    <w:rsid w:val="001C633C"/>
    <w:rsid w:val="001C6466"/>
    <w:rsid w:val="001C670F"/>
    <w:rsid w:val="001C7CB9"/>
    <w:rsid w:val="001D0813"/>
    <w:rsid w:val="001D09C1"/>
    <w:rsid w:val="001D0AAF"/>
    <w:rsid w:val="001D157C"/>
    <w:rsid w:val="001D1C87"/>
    <w:rsid w:val="001D1D28"/>
    <w:rsid w:val="001D2221"/>
    <w:rsid w:val="001D2A9D"/>
    <w:rsid w:val="001D2BC5"/>
    <w:rsid w:val="001D33B4"/>
    <w:rsid w:val="001D3BE2"/>
    <w:rsid w:val="001D3C87"/>
    <w:rsid w:val="001D4292"/>
    <w:rsid w:val="001D4E0B"/>
    <w:rsid w:val="001D5054"/>
    <w:rsid w:val="001D56A0"/>
    <w:rsid w:val="001D5ADF"/>
    <w:rsid w:val="001D5FDA"/>
    <w:rsid w:val="001D645D"/>
    <w:rsid w:val="001D6469"/>
    <w:rsid w:val="001D64C0"/>
    <w:rsid w:val="001D7178"/>
    <w:rsid w:val="001E1009"/>
    <w:rsid w:val="001E1175"/>
    <w:rsid w:val="001E20FE"/>
    <w:rsid w:val="001E305C"/>
    <w:rsid w:val="001E3C48"/>
    <w:rsid w:val="001E432C"/>
    <w:rsid w:val="001E4CF9"/>
    <w:rsid w:val="001E50B7"/>
    <w:rsid w:val="001E6054"/>
    <w:rsid w:val="001E6C5E"/>
    <w:rsid w:val="001E6F67"/>
    <w:rsid w:val="001E775E"/>
    <w:rsid w:val="001E7FEB"/>
    <w:rsid w:val="001F0084"/>
    <w:rsid w:val="001F085B"/>
    <w:rsid w:val="001F0959"/>
    <w:rsid w:val="001F0C9A"/>
    <w:rsid w:val="001F11F4"/>
    <w:rsid w:val="001F1243"/>
    <w:rsid w:val="001F127E"/>
    <w:rsid w:val="001F2CB3"/>
    <w:rsid w:val="001F31C6"/>
    <w:rsid w:val="001F327C"/>
    <w:rsid w:val="001F3375"/>
    <w:rsid w:val="001F35EE"/>
    <w:rsid w:val="001F3769"/>
    <w:rsid w:val="001F3AA2"/>
    <w:rsid w:val="001F3AAD"/>
    <w:rsid w:val="001F41C9"/>
    <w:rsid w:val="001F4697"/>
    <w:rsid w:val="001F4914"/>
    <w:rsid w:val="001F4A31"/>
    <w:rsid w:val="001F4BB7"/>
    <w:rsid w:val="001F539E"/>
    <w:rsid w:val="001F5683"/>
    <w:rsid w:val="001F58E3"/>
    <w:rsid w:val="001F626B"/>
    <w:rsid w:val="001F6529"/>
    <w:rsid w:val="001F7A84"/>
    <w:rsid w:val="00200618"/>
    <w:rsid w:val="0020069C"/>
    <w:rsid w:val="0020079A"/>
    <w:rsid w:val="00201E50"/>
    <w:rsid w:val="0020296D"/>
    <w:rsid w:val="002039E4"/>
    <w:rsid w:val="00203DA1"/>
    <w:rsid w:val="002040D3"/>
    <w:rsid w:val="002044B9"/>
    <w:rsid w:val="00204D9E"/>
    <w:rsid w:val="00205BCF"/>
    <w:rsid w:val="00205C46"/>
    <w:rsid w:val="0020628D"/>
    <w:rsid w:val="00206A16"/>
    <w:rsid w:val="00207FD6"/>
    <w:rsid w:val="00210364"/>
    <w:rsid w:val="002105A5"/>
    <w:rsid w:val="002105BD"/>
    <w:rsid w:val="00210F3B"/>
    <w:rsid w:val="00211A47"/>
    <w:rsid w:val="00212458"/>
    <w:rsid w:val="002126A5"/>
    <w:rsid w:val="00214335"/>
    <w:rsid w:val="00215558"/>
    <w:rsid w:val="00215728"/>
    <w:rsid w:val="0021590A"/>
    <w:rsid w:val="002163E6"/>
    <w:rsid w:val="002166AC"/>
    <w:rsid w:val="00216C62"/>
    <w:rsid w:val="0021739F"/>
    <w:rsid w:val="00217768"/>
    <w:rsid w:val="00221FBC"/>
    <w:rsid w:val="0022247A"/>
    <w:rsid w:val="00223950"/>
    <w:rsid w:val="00223A2B"/>
    <w:rsid w:val="002240FE"/>
    <w:rsid w:val="00224364"/>
    <w:rsid w:val="0022514B"/>
    <w:rsid w:val="00225950"/>
    <w:rsid w:val="00225DC0"/>
    <w:rsid w:val="002269F6"/>
    <w:rsid w:val="00226A1A"/>
    <w:rsid w:val="002271D6"/>
    <w:rsid w:val="00227858"/>
    <w:rsid w:val="002309E5"/>
    <w:rsid w:val="00230EC0"/>
    <w:rsid w:val="00231255"/>
    <w:rsid w:val="002317F3"/>
    <w:rsid w:val="00231A55"/>
    <w:rsid w:val="00233CFD"/>
    <w:rsid w:val="0023442B"/>
    <w:rsid w:val="00234EA0"/>
    <w:rsid w:val="002350A0"/>
    <w:rsid w:val="00235892"/>
    <w:rsid w:val="00236092"/>
    <w:rsid w:val="00236BF4"/>
    <w:rsid w:val="00236CE9"/>
    <w:rsid w:val="00236F6D"/>
    <w:rsid w:val="002370CA"/>
    <w:rsid w:val="0024008C"/>
    <w:rsid w:val="00241D3B"/>
    <w:rsid w:val="00242D5F"/>
    <w:rsid w:val="0024331F"/>
    <w:rsid w:val="00243335"/>
    <w:rsid w:val="002433C4"/>
    <w:rsid w:val="00244285"/>
    <w:rsid w:val="002442C8"/>
    <w:rsid w:val="00244713"/>
    <w:rsid w:val="00245387"/>
    <w:rsid w:val="002453BB"/>
    <w:rsid w:val="0024616F"/>
    <w:rsid w:val="00246310"/>
    <w:rsid w:val="00246B95"/>
    <w:rsid w:val="00247CB2"/>
    <w:rsid w:val="0025037B"/>
    <w:rsid w:val="0025052D"/>
    <w:rsid w:val="00251CB3"/>
    <w:rsid w:val="00251E1E"/>
    <w:rsid w:val="00252281"/>
    <w:rsid w:val="002527DB"/>
    <w:rsid w:val="00253C40"/>
    <w:rsid w:val="00253D3D"/>
    <w:rsid w:val="00253EBC"/>
    <w:rsid w:val="00254D47"/>
    <w:rsid w:val="00255505"/>
    <w:rsid w:val="00255D97"/>
    <w:rsid w:val="0025698B"/>
    <w:rsid w:val="00256C90"/>
    <w:rsid w:val="0025719E"/>
    <w:rsid w:val="002574F9"/>
    <w:rsid w:val="002576A0"/>
    <w:rsid w:val="00257A58"/>
    <w:rsid w:val="0026061E"/>
    <w:rsid w:val="00261135"/>
    <w:rsid w:val="002617D1"/>
    <w:rsid w:val="002627B3"/>
    <w:rsid w:val="00262C28"/>
    <w:rsid w:val="00263685"/>
    <w:rsid w:val="00263689"/>
    <w:rsid w:val="0026398C"/>
    <w:rsid w:val="0026410F"/>
    <w:rsid w:val="00264B5D"/>
    <w:rsid w:val="002650BD"/>
    <w:rsid w:val="002665D4"/>
    <w:rsid w:val="00266C60"/>
    <w:rsid w:val="00266E44"/>
    <w:rsid w:val="00267962"/>
    <w:rsid w:val="00267DA4"/>
    <w:rsid w:val="00267F42"/>
    <w:rsid w:val="00271227"/>
    <w:rsid w:val="00271B2F"/>
    <w:rsid w:val="0027276F"/>
    <w:rsid w:val="002732F8"/>
    <w:rsid w:val="00273E94"/>
    <w:rsid w:val="00275F0F"/>
    <w:rsid w:val="002761C6"/>
    <w:rsid w:val="002767D2"/>
    <w:rsid w:val="00276BB3"/>
    <w:rsid w:val="00276F2D"/>
    <w:rsid w:val="0027710C"/>
    <w:rsid w:val="002778EF"/>
    <w:rsid w:val="002779B3"/>
    <w:rsid w:val="00277F24"/>
    <w:rsid w:val="00277F8A"/>
    <w:rsid w:val="002800FF"/>
    <w:rsid w:val="00280267"/>
    <w:rsid w:val="0028069B"/>
    <w:rsid w:val="00280D50"/>
    <w:rsid w:val="00282186"/>
    <w:rsid w:val="002832B8"/>
    <w:rsid w:val="00283AA1"/>
    <w:rsid w:val="00285A2C"/>
    <w:rsid w:val="00285E2E"/>
    <w:rsid w:val="00285F6B"/>
    <w:rsid w:val="002867BD"/>
    <w:rsid w:val="002867FA"/>
    <w:rsid w:val="00286BFF"/>
    <w:rsid w:val="002870B6"/>
    <w:rsid w:val="002876C8"/>
    <w:rsid w:val="002907B7"/>
    <w:rsid w:val="00290F26"/>
    <w:rsid w:val="00291794"/>
    <w:rsid w:val="002917F9"/>
    <w:rsid w:val="0029270D"/>
    <w:rsid w:val="00292769"/>
    <w:rsid w:val="002931D2"/>
    <w:rsid w:val="0029336B"/>
    <w:rsid w:val="002934E6"/>
    <w:rsid w:val="00293B23"/>
    <w:rsid w:val="002948C6"/>
    <w:rsid w:val="00294A88"/>
    <w:rsid w:val="00294EE2"/>
    <w:rsid w:val="00295AEF"/>
    <w:rsid w:val="00295B8D"/>
    <w:rsid w:val="0029605C"/>
    <w:rsid w:val="00296AB8"/>
    <w:rsid w:val="00296D77"/>
    <w:rsid w:val="00297601"/>
    <w:rsid w:val="002979B4"/>
    <w:rsid w:val="00297CCF"/>
    <w:rsid w:val="00297CD7"/>
    <w:rsid w:val="002A1A1C"/>
    <w:rsid w:val="002A2832"/>
    <w:rsid w:val="002A2D8C"/>
    <w:rsid w:val="002A3922"/>
    <w:rsid w:val="002A3C37"/>
    <w:rsid w:val="002A3E58"/>
    <w:rsid w:val="002A458D"/>
    <w:rsid w:val="002A56EC"/>
    <w:rsid w:val="002A5C2D"/>
    <w:rsid w:val="002A62E7"/>
    <w:rsid w:val="002A6612"/>
    <w:rsid w:val="002A675A"/>
    <w:rsid w:val="002A6DF0"/>
    <w:rsid w:val="002A6E1E"/>
    <w:rsid w:val="002A7980"/>
    <w:rsid w:val="002A7D4C"/>
    <w:rsid w:val="002B0687"/>
    <w:rsid w:val="002B13A5"/>
    <w:rsid w:val="002B156B"/>
    <w:rsid w:val="002B2315"/>
    <w:rsid w:val="002B2621"/>
    <w:rsid w:val="002B3097"/>
    <w:rsid w:val="002B3714"/>
    <w:rsid w:val="002B3857"/>
    <w:rsid w:val="002B4765"/>
    <w:rsid w:val="002B4BB6"/>
    <w:rsid w:val="002B5B9D"/>
    <w:rsid w:val="002B6188"/>
    <w:rsid w:val="002B65B6"/>
    <w:rsid w:val="002B7311"/>
    <w:rsid w:val="002B7407"/>
    <w:rsid w:val="002B7FAF"/>
    <w:rsid w:val="002C0309"/>
    <w:rsid w:val="002C247F"/>
    <w:rsid w:val="002C2482"/>
    <w:rsid w:val="002C495A"/>
    <w:rsid w:val="002C57E2"/>
    <w:rsid w:val="002C772F"/>
    <w:rsid w:val="002D09B9"/>
    <w:rsid w:val="002D0A6D"/>
    <w:rsid w:val="002D1070"/>
    <w:rsid w:val="002D1184"/>
    <w:rsid w:val="002D15EB"/>
    <w:rsid w:val="002D1C8A"/>
    <w:rsid w:val="002D2854"/>
    <w:rsid w:val="002D2AA8"/>
    <w:rsid w:val="002D2BFB"/>
    <w:rsid w:val="002D3C0F"/>
    <w:rsid w:val="002D4BE1"/>
    <w:rsid w:val="002D500D"/>
    <w:rsid w:val="002D5A50"/>
    <w:rsid w:val="002D5D05"/>
    <w:rsid w:val="002D6C44"/>
    <w:rsid w:val="002D7126"/>
    <w:rsid w:val="002D7682"/>
    <w:rsid w:val="002D7B5C"/>
    <w:rsid w:val="002D7FEF"/>
    <w:rsid w:val="002E03C3"/>
    <w:rsid w:val="002E1460"/>
    <w:rsid w:val="002E1C47"/>
    <w:rsid w:val="002E36BD"/>
    <w:rsid w:val="002E39DF"/>
    <w:rsid w:val="002E45FE"/>
    <w:rsid w:val="002E4B4D"/>
    <w:rsid w:val="002E4CD5"/>
    <w:rsid w:val="002E5D8C"/>
    <w:rsid w:val="002E6BA2"/>
    <w:rsid w:val="002E7A11"/>
    <w:rsid w:val="002F048E"/>
    <w:rsid w:val="002F0D8C"/>
    <w:rsid w:val="002F0DA1"/>
    <w:rsid w:val="002F0F5E"/>
    <w:rsid w:val="002F151E"/>
    <w:rsid w:val="002F21A6"/>
    <w:rsid w:val="002F253D"/>
    <w:rsid w:val="002F2A91"/>
    <w:rsid w:val="002F39C5"/>
    <w:rsid w:val="002F3DE0"/>
    <w:rsid w:val="002F4C07"/>
    <w:rsid w:val="002F57F0"/>
    <w:rsid w:val="002F5F70"/>
    <w:rsid w:val="002F663F"/>
    <w:rsid w:val="002F6D80"/>
    <w:rsid w:val="002F6ECC"/>
    <w:rsid w:val="002F7725"/>
    <w:rsid w:val="00300E20"/>
    <w:rsid w:val="003019ED"/>
    <w:rsid w:val="00302361"/>
    <w:rsid w:val="00302A12"/>
    <w:rsid w:val="00302A41"/>
    <w:rsid w:val="00303AE7"/>
    <w:rsid w:val="00304057"/>
    <w:rsid w:val="00304AB4"/>
    <w:rsid w:val="00305696"/>
    <w:rsid w:val="00305A81"/>
    <w:rsid w:val="00305DE2"/>
    <w:rsid w:val="00306646"/>
    <w:rsid w:val="00306882"/>
    <w:rsid w:val="00306D4F"/>
    <w:rsid w:val="0030713D"/>
    <w:rsid w:val="00310322"/>
    <w:rsid w:val="00310E2B"/>
    <w:rsid w:val="003110C8"/>
    <w:rsid w:val="003127C5"/>
    <w:rsid w:val="00312EBB"/>
    <w:rsid w:val="0031301B"/>
    <w:rsid w:val="00314333"/>
    <w:rsid w:val="00314685"/>
    <w:rsid w:val="0032098A"/>
    <w:rsid w:val="00320B48"/>
    <w:rsid w:val="00320D75"/>
    <w:rsid w:val="0032102F"/>
    <w:rsid w:val="0032144F"/>
    <w:rsid w:val="0032189E"/>
    <w:rsid w:val="003221EC"/>
    <w:rsid w:val="00322D98"/>
    <w:rsid w:val="00323462"/>
    <w:rsid w:val="003235A9"/>
    <w:rsid w:val="00323890"/>
    <w:rsid w:val="00323D91"/>
    <w:rsid w:val="00323E67"/>
    <w:rsid w:val="00324411"/>
    <w:rsid w:val="003245E5"/>
    <w:rsid w:val="00325BBE"/>
    <w:rsid w:val="00325D06"/>
    <w:rsid w:val="003266B7"/>
    <w:rsid w:val="0032782C"/>
    <w:rsid w:val="003309B8"/>
    <w:rsid w:val="00330AF3"/>
    <w:rsid w:val="0033169F"/>
    <w:rsid w:val="00331877"/>
    <w:rsid w:val="00331A09"/>
    <w:rsid w:val="003333C1"/>
    <w:rsid w:val="00334754"/>
    <w:rsid w:val="0033550F"/>
    <w:rsid w:val="003355EE"/>
    <w:rsid w:val="003356A1"/>
    <w:rsid w:val="00336157"/>
    <w:rsid w:val="003368A9"/>
    <w:rsid w:val="0033707F"/>
    <w:rsid w:val="0033717B"/>
    <w:rsid w:val="00340E81"/>
    <w:rsid w:val="0034145D"/>
    <w:rsid w:val="00341C3C"/>
    <w:rsid w:val="00341E9D"/>
    <w:rsid w:val="00341EE6"/>
    <w:rsid w:val="00342133"/>
    <w:rsid w:val="00342882"/>
    <w:rsid w:val="0034295D"/>
    <w:rsid w:val="00343999"/>
    <w:rsid w:val="00344054"/>
    <w:rsid w:val="0034421F"/>
    <w:rsid w:val="003442B9"/>
    <w:rsid w:val="00344F0B"/>
    <w:rsid w:val="003454A6"/>
    <w:rsid w:val="003459DF"/>
    <w:rsid w:val="00345A12"/>
    <w:rsid w:val="00345BAC"/>
    <w:rsid w:val="00346966"/>
    <w:rsid w:val="003469A1"/>
    <w:rsid w:val="00346A20"/>
    <w:rsid w:val="0034765D"/>
    <w:rsid w:val="00347AC8"/>
    <w:rsid w:val="00350CFF"/>
    <w:rsid w:val="0035131A"/>
    <w:rsid w:val="00351D91"/>
    <w:rsid w:val="003523F0"/>
    <w:rsid w:val="00352C56"/>
    <w:rsid w:val="00353072"/>
    <w:rsid w:val="003545A6"/>
    <w:rsid w:val="003546C3"/>
    <w:rsid w:val="00354D67"/>
    <w:rsid w:val="00354E15"/>
    <w:rsid w:val="003554FC"/>
    <w:rsid w:val="00355BCC"/>
    <w:rsid w:val="00356046"/>
    <w:rsid w:val="003566BA"/>
    <w:rsid w:val="003574C3"/>
    <w:rsid w:val="00357850"/>
    <w:rsid w:val="0036078A"/>
    <w:rsid w:val="003616DB"/>
    <w:rsid w:val="00363E1B"/>
    <w:rsid w:val="00363F33"/>
    <w:rsid w:val="00363FCF"/>
    <w:rsid w:val="0036434B"/>
    <w:rsid w:val="00364F39"/>
    <w:rsid w:val="00364F6F"/>
    <w:rsid w:val="00365649"/>
    <w:rsid w:val="003658DA"/>
    <w:rsid w:val="00365CAD"/>
    <w:rsid w:val="003663CC"/>
    <w:rsid w:val="00366509"/>
    <w:rsid w:val="003668B9"/>
    <w:rsid w:val="00366C90"/>
    <w:rsid w:val="00366CB5"/>
    <w:rsid w:val="00366CCE"/>
    <w:rsid w:val="00366CFD"/>
    <w:rsid w:val="0036717A"/>
    <w:rsid w:val="00367AE8"/>
    <w:rsid w:val="00371107"/>
    <w:rsid w:val="00372F6F"/>
    <w:rsid w:val="00373289"/>
    <w:rsid w:val="003733F0"/>
    <w:rsid w:val="003738FF"/>
    <w:rsid w:val="003751DC"/>
    <w:rsid w:val="003767A4"/>
    <w:rsid w:val="00377001"/>
    <w:rsid w:val="00377095"/>
    <w:rsid w:val="00377328"/>
    <w:rsid w:val="003776E5"/>
    <w:rsid w:val="003778C3"/>
    <w:rsid w:val="0038073A"/>
    <w:rsid w:val="003807EB"/>
    <w:rsid w:val="003809BD"/>
    <w:rsid w:val="00380A8E"/>
    <w:rsid w:val="00380E21"/>
    <w:rsid w:val="003813F9"/>
    <w:rsid w:val="00381664"/>
    <w:rsid w:val="00382CA0"/>
    <w:rsid w:val="00383960"/>
    <w:rsid w:val="00385450"/>
    <w:rsid w:val="00385476"/>
    <w:rsid w:val="003863DC"/>
    <w:rsid w:val="00386913"/>
    <w:rsid w:val="00386B57"/>
    <w:rsid w:val="00390762"/>
    <w:rsid w:val="00391DC3"/>
    <w:rsid w:val="00391F6A"/>
    <w:rsid w:val="00393053"/>
    <w:rsid w:val="003933D5"/>
    <w:rsid w:val="00393564"/>
    <w:rsid w:val="0039363B"/>
    <w:rsid w:val="00393D58"/>
    <w:rsid w:val="00394B9F"/>
    <w:rsid w:val="00395303"/>
    <w:rsid w:val="0039540B"/>
    <w:rsid w:val="003955B8"/>
    <w:rsid w:val="00396135"/>
    <w:rsid w:val="00396478"/>
    <w:rsid w:val="00396A02"/>
    <w:rsid w:val="00397772"/>
    <w:rsid w:val="00397F5B"/>
    <w:rsid w:val="003A0410"/>
    <w:rsid w:val="003A049B"/>
    <w:rsid w:val="003A0A23"/>
    <w:rsid w:val="003A0A39"/>
    <w:rsid w:val="003A10D2"/>
    <w:rsid w:val="003A1885"/>
    <w:rsid w:val="003A18C8"/>
    <w:rsid w:val="003A2843"/>
    <w:rsid w:val="003A3063"/>
    <w:rsid w:val="003A30C7"/>
    <w:rsid w:val="003A3B25"/>
    <w:rsid w:val="003A40C7"/>
    <w:rsid w:val="003A498C"/>
    <w:rsid w:val="003A4A51"/>
    <w:rsid w:val="003A53BC"/>
    <w:rsid w:val="003A57E4"/>
    <w:rsid w:val="003A6576"/>
    <w:rsid w:val="003A6F69"/>
    <w:rsid w:val="003A732D"/>
    <w:rsid w:val="003A7374"/>
    <w:rsid w:val="003A79A7"/>
    <w:rsid w:val="003A7EEE"/>
    <w:rsid w:val="003B01FC"/>
    <w:rsid w:val="003B0A5E"/>
    <w:rsid w:val="003B1351"/>
    <w:rsid w:val="003B1A55"/>
    <w:rsid w:val="003B41F0"/>
    <w:rsid w:val="003B42A1"/>
    <w:rsid w:val="003B4FB7"/>
    <w:rsid w:val="003B5166"/>
    <w:rsid w:val="003B51C7"/>
    <w:rsid w:val="003B5343"/>
    <w:rsid w:val="003B548F"/>
    <w:rsid w:val="003B5AC3"/>
    <w:rsid w:val="003B61AA"/>
    <w:rsid w:val="003B661B"/>
    <w:rsid w:val="003B6E29"/>
    <w:rsid w:val="003B6E2A"/>
    <w:rsid w:val="003B70FE"/>
    <w:rsid w:val="003B7C4A"/>
    <w:rsid w:val="003B7FEF"/>
    <w:rsid w:val="003C00DC"/>
    <w:rsid w:val="003C01FB"/>
    <w:rsid w:val="003C0979"/>
    <w:rsid w:val="003C0B82"/>
    <w:rsid w:val="003C0C49"/>
    <w:rsid w:val="003C0CEF"/>
    <w:rsid w:val="003C0DF1"/>
    <w:rsid w:val="003C1164"/>
    <w:rsid w:val="003C23E5"/>
    <w:rsid w:val="003C2C5B"/>
    <w:rsid w:val="003C3232"/>
    <w:rsid w:val="003C3D6A"/>
    <w:rsid w:val="003C5010"/>
    <w:rsid w:val="003C50EA"/>
    <w:rsid w:val="003C5421"/>
    <w:rsid w:val="003C5488"/>
    <w:rsid w:val="003C56F6"/>
    <w:rsid w:val="003C651C"/>
    <w:rsid w:val="003C66F7"/>
    <w:rsid w:val="003C6B1A"/>
    <w:rsid w:val="003C6B7C"/>
    <w:rsid w:val="003C6ECB"/>
    <w:rsid w:val="003C734D"/>
    <w:rsid w:val="003C764B"/>
    <w:rsid w:val="003D0C3B"/>
    <w:rsid w:val="003D1248"/>
    <w:rsid w:val="003D152A"/>
    <w:rsid w:val="003D1B0C"/>
    <w:rsid w:val="003D1F78"/>
    <w:rsid w:val="003D2E96"/>
    <w:rsid w:val="003D3423"/>
    <w:rsid w:val="003D3558"/>
    <w:rsid w:val="003D4640"/>
    <w:rsid w:val="003D4707"/>
    <w:rsid w:val="003D47DA"/>
    <w:rsid w:val="003D53F8"/>
    <w:rsid w:val="003D5988"/>
    <w:rsid w:val="003D5A10"/>
    <w:rsid w:val="003D60A3"/>
    <w:rsid w:val="003D620A"/>
    <w:rsid w:val="003D6A31"/>
    <w:rsid w:val="003D6D25"/>
    <w:rsid w:val="003D73CE"/>
    <w:rsid w:val="003D76A4"/>
    <w:rsid w:val="003E1547"/>
    <w:rsid w:val="003E156F"/>
    <w:rsid w:val="003E1A79"/>
    <w:rsid w:val="003E1C66"/>
    <w:rsid w:val="003E24F3"/>
    <w:rsid w:val="003E2562"/>
    <w:rsid w:val="003E3814"/>
    <w:rsid w:val="003E3D87"/>
    <w:rsid w:val="003E49A7"/>
    <w:rsid w:val="003E4F16"/>
    <w:rsid w:val="003E657C"/>
    <w:rsid w:val="003E6A23"/>
    <w:rsid w:val="003E750B"/>
    <w:rsid w:val="003E75AD"/>
    <w:rsid w:val="003F02EC"/>
    <w:rsid w:val="003F1066"/>
    <w:rsid w:val="003F147C"/>
    <w:rsid w:val="003F199C"/>
    <w:rsid w:val="003F1BDE"/>
    <w:rsid w:val="003F2A6E"/>
    <w:rsid w:val="003F2C8A"/>
    <w:rsid w:val="003F2C8B"/>
    <w:rsid w:val="003F2FB2"/>
    <w:rsid w:val="003F62C8"/>
    <w:rsid w:val="003F6DE1"/>
    <w:rsid w:val="003F7786"/>
    <w:rsid w:val="003F785A"/>
    <w:rsid w:val="003F790E"/>
    <w:rsid w:val="00400419"/>
    <w:rsid w:val="00400CE3"/>
    <w:rsid w:val="00401FAD"/>
    <w:rsid w:val="0040393A"/>
    <w:rsid w:val="00404159"/>
    <w:rsid w:val="00404418"/>
    <w:rsid w:val="00404456"/>
    <w:rsid w:val="0040475D"/>
    <w:rsid w:val="0040500B"/>
    <w:rsid w:val="004061FC"/>
    <w:rsid w:val="004067BC"/>
    <w:rsid w:val="00406B2C"/>
    <w:rsid w:val="00407560"/>
    <w:rsid w:val="0041024D"/>
    <w:rsid w:val="004112F5"/>
    <w:rsid w:val="00411310"/>
    <w:rsid w:val="004120FF"/>
    <w:rsid w:val="00412E57"/>
    <w:rsid w:val="00413207"/>
    <w:rsid w:val="00413372"/>
    <w:rsid w:val="004134EE"/>
    <w:rsid w:val="00413D70"/>
    <w:rsid w:val="0041429E"/>
    <w:rsid w:val="004143E5"/>
    <w:rsid w:val="00415537"/>
    <w:rsid w:val="00416209"/>
    <w:rsid w:val="004167E4"/>
    <w:rsid w:val="00417233"/>
    <w:rsid w:val="004175FD"/>
    <w:rsid w:val="00417ED7"/>
    <w:rsid w:val="00417F31"/>
    <w:rsid w:val="00420695"/>
    <w:rsid w:val="0042129F"/>
    <w:rsid w:val="00421444"/>
    <w:rsid w:val="004215A4"/>
    <w:rsid w:val="004220F3"/>
    <w:rsid w:val="00422303"/>
    <w:rsid w:val="00422545"/>
    <w:rsid w:val="00422610"/>
    <w:rsid w:val="0042274F"/>
    <w:rsid w:val="00423420"/>
    <w:rsid w:val="0042377A"/>
    <w:rsid w:val="00423AC6"/>
    <w:rsid w:val="00423D7A"/>
    <w:rsid w:val="0042550D"/>
    <w:rsid w:val="00425C22"/>
    <w:rsid w:val="00427482"/>
    <w:rsid w:val="004277BF"/>
    <w:rsid w:val="0043024B"/>
    <w:rsid w:val="0043051D"/>
    <w:rsid w:val="004307CA"/>
    <w:rsid w:val="00430F3D"/>
    <w:rsid w:val="004315EF"/>
    <w:rsid w:val="00431E47"/>
    <w:rsid w:val="00432F8D"/>
    <w:rsid w:val="0043379A"/>
    <w:rsid w:val="00433AD7"/>
    <w:rsid w:val="00433BCE"/>
    <w:rsid w:val="00433ED8"/>
    <w:rsid w:val="00434BF2"/>
    <w:rsid w:val="00435259"/>
    <w:rsid w:val="004352ED"/>
    <w:rsid w:val="00435379"/>
    <w:rsid w:val="004359F1"/>
    <w:rsid w:val="00436779"/>
    <w:rsid w:val="00436F90"/>
    <w:rsid w:val="00440017"/>
    <w:rsid w:val="00440718"/>
    <w:rsid w:val="00443050"/>
    <w:rsid w:val="0044358A"/>
    <w:rsid w:val="004438D0"/>
    <w:rsid w:val="00444A97"/>
    <w:rsid w:val="00445085"/>
    <w:rsid w:val="0044542A"/>
    <w:rsid w:val="004459EC"/>
    <w:rsid w:val="00445E36"/>
    <w:rsid w:val="00445ED0"/>
    <w:rsid w:val="0044603A"/>
    <w:rsid w:val="00446341"/>
    <w:rsid w:val="00446AA2"/>
    <w:rsid w:val="00446F6D"/>
    <w:rsid w:val="004475B2"/>
    <w:rsid w:val="00450ACE"/>
    <w:rsid w:val="00450B2C"/>
    <w:rsid w:val="00450C98"/>
    <w:rsid w:val="0045151E"/>
    <w:rsid w:val="004518F8"/>
    <w:rsid w:val="00451970"/>
    <w:rsid w:val="00451D1B"/>
    <w:rsid w:val="004520F8"/>
    <w:rsid w:val="00452C31"/>
    <w:rsid w:val="00452F55"/>
    <w:rsid w:val="00453083"/>
    <w:rsid w:val="00453121"/>
    <w:rsid w:val="0045316C"/>
    <w:rsid w:val="00453E27"/>
    <w:rsid w:val="0045426D"/>
    <w:rsid w:val="004545DC"/>
    <w:rsid w:val="00455424"/>
    <w:rsid w:val="0045628A"/>
    <w:rsid w:val="00457013"/>
    <w:rsid w:val="004575B6"/>
    <w:rsid w:val="00460164"/>
    <w:rsid w:val="004603E8"/>
    <w:rsid w:val="004617B2"/>
    <w:rsid w:val="004620B0"/>
    <w:rsid w:val="004638B4"/>
    <w:rsid w:val="004638E8"/>
    <w:rsid w:val="00463C5D"/>
    <w:rsid w:val="00463D11"/>
    <w:rsid w:val="00464EEF"/>
    <w:rsid w:val="0046560E"/>
    <w:rsid w:val="00465C19"/>
    <w:rsid w:val="00466BA4"/>
    <w:rsid w:val="00466CF1"/>
    <w:rsid w:val="00467068"/>
    <w:rsid w:val="004672E5"/>
    <w:rsid w:val="00467AE8"/>
    <w:rsid w:val="00467CFC"/>
    <w:rsid w:val="0047007F"/>
    <w:rsid w:val="00470C30"/>
    <w:rsid w:val="00471249"/>
    <w:rsid w:val="004719F8"/>
    <w:rsid w:val="004738CE"/>
    <w:rsid w:val="00473B8A"/>
    <w:rsid w:val="00474FF9"/>
    <w:rsid w:val="0047582A"/>
    <w:rsid w:val="004761A9"/>
    <w:rsid w:val="00476531"/>
    <w:rsid w:val="0047767E"/>
    <w:rsid w:val="004804A8"/>
    <w:rsid w:val="004808C7"/>
    <w:rsid w:val="00480ACC"/>
    <w:rsid w:val="00481922"/>
    <w:rsid w:val="00482547"/>
    <w:rsid w:val="00482D3C"/>
    <w:rsid w:val="00483A7D"/>
    <w:rsid w:val="00483B23"/>
    <w:rsid w:val="00483F54"/>
    <w:rsid w:val="0048439E"/>
    <w:rsid w:val="00484B2A"/>
    <w:rsid w:val="00485AD8"/>
    <w:rsid w:val="00485DDC"/>
    <w:rsid w:val="0048632F"/>
    <w:rsid w:val="004865D7"/>
    <w:rsid w:val="00486A1F"/>
    <w:rsid w:val="00486A22"/>
    <w:rsid w:val="004876A2"/>
    <w:rsid w:val="00487915"/>
    <w:rsid w:val="00487954"/>
    <w:rsid w:val="00487A00"/>
    <w:rsid w:val="00487B1C"/>
    <w:rsid w:val="004901BD"/>
    <w:rsid w:val="00490607"/>
    <w:rsid w:val="004915F0"/>
    <w:rsid w:val="004916CE"/>
    <w:rsid w:val="0049227C"/>
    <w:rsid w:val="00492290"/>
    <w:rsid w:val="004926E4"/>
    <w:rsid w:val="004929A7"/>
    <w:rsid w:val="00492C24"/>
    <w:rsid w:val="00492CB5"/>
    <w:rsid w:val="004931EF"/>
    <w:rsid w:val="0049324E"/>
    <w:rsid w:val="0049357D"/>
    <w:rsid w:val="00493F13"/>
    <w:rsid w:val="00494764"/>
    <w:rsid w:val="004947CA"/>
    <w:rsid w:val="0049509A"/>
    <w:rsid w:val="00495730"/>
    <w:rsid w:val="004957A1"/>
    <w:rsid w:val="004959ED"/>
    <w:rsid w:val="00495ABE"/>
    <w:rsid w:val="00495C95"/>
    <w:rsid w:val="004966AF"/>
    <w:rsid w:val="00496C30"/>
    <w:rsid w:val="004A0280"/>
    <w:rsid w:val="004A043F"/>
    <w:rsid w:val="004A051D"/>
    <w:rsid w:val="004A0A7E"/>
    <w:rsid w:val="004A0D4B"/>
    <w:rsid w:val="004A1497"/>
    <w:rsid w:val="004A14F6"/>
    <w:rsid w:val="004A2AFA"/>
    <w:rsid w:val="004A3BA4"/>
    <w:rsid w:val="004A5412"/>
    <w:rsid w:val="004A5D2E"/>
    <w:rsid w:val="004A6E4C"/>
    <w:rsid w:val="004A73D4"/>
    <w:rsid w:val="004A7EEE"/>
    <w:rsid w:val="004B0DEE"/>
    <w:rsid w:val="004B1008"/>
    <w:rsid w:val="004B128A"/>
    <w:rsid w:val="004B2EBB"/>
    <w:rsid w:val="004B3BE7"/>
    <w:rsid w:val="004B3D89"/>
    <w:rsid w:val="004B437B"/>
    <w:rsid w:val="004B492B"/>
    <w:rsid w:val="004B4A7D"/>
    <w:rsid w:val="004B52C2"/>
    <w:rsid w:val="004B5EBC"/>
    <w:rsid w:val="004B5F11"/>
    <w:rsid w:val="004B661A"/>
    <w:rsid w:val="004B6A51"/>
    <w:rsid w:val="004B75EE"/>
    <w:rsid w:val="004B7E36"/>
    <w:rsid w:val="004B7F88"/>
    <w:rsid w:val="004C002E"/>
    <w:rsid w:val="004C059E"/>
    <w:rsid w:val="004C08D9"/>
    <w:rsid w:val="004C0D2F"/>
    <w:rsid w:val="004C25B2"/>
    <w:rsid w:val="004C2C22"/>
    <w:rsid w:val="004C3CAB"/>
    <w:rsid w:val="004C4352"/>
    <w:rsid w:val="004C4560"/>
    <w:rsid w:val="004C4D1A"/>
    <w:rsid w:val="004C5D31"/>
    <w:rsid w:val="004C7115"/>
    <w:rsid w:val="004D0BBE"/>
    <w:rsid w:val="004D1490"/>
    <w:rsid w:val="004D245E"/>
    <w:rsid w:val="004D2AB4"/>
    <w:rsid w:val="004D41A1"/>
    <w:rsid w:val="004D4F77"/>
    <w:rsid w:val="004D52B8"/>
    <w:rsid w:val="004D77A1"/>
    <w:rsid w:val="004E0A3F"/>
    <w:rsid w:val="004E0FFB"/>
    <w:rsid w:val="004E100C"/>
    <w:rsid w:val="004E106D"/>
    <w:rsid w:val="004E1663"/>
    <w:rsid w:val="004E1D88"/>
    <w:rsid w:val="004E1EF6"/>
    <w:rsid w:val="004E2925"/>
    <w:rsid w:val="004E3C3F"/>
    <w:rsid w:val="004E3CF4"/>
    <w:rsid w:val="004E426E"/>
    <w:rsid w:val="004E4CEB"/>
    <w:rsid w:val="004E4E67"/>
    <w:rsid w:val="004E4E79"/>
    <w:rsid w:val="004E5341"/>
    <w:rsid w:val="004E535E"/>
    <w:rsid w:val="004E558A"/>
    <w:rsid w:val="004E57A2"/>
    <w:rsid w:val="004E5B65"/>
    <w:rsid w:val="004E74CE"/>
    <w:rsid w:val="004E7B76"/>
    <w:rsid w:val="004F08F7"/>
    <w:rsid w:val="004F2EE0"/>
    <w:rsid w:val="004F31EC"/>
    <w:rsid w:val="004F41F5"/>
    <w:rsid w:val="004F4717"/>
    <w:rsid w:val="004F4D9D"/>
    <w:rsid w:val="004F5108"/>
    <w:rsid w:val="004F551A"/>
    <w:rsid w:val="004F57DD"/>
    <w:rsid w:val="004F5C1D"/>
    <w:rsid w:val="004F6A8D"/>
    <w:rsid w:val="005002E0"/>
    <w:rsid w:val="005002F3"/>
    <w:rsid w:val="00505558"/>
    <w:rsid w:val="0050632D"/>
    <w:rsid w:val="00506897"/>
    <w:rsid w:val="00506C12"/>
    <w:rsid w:val="0050766A"/>
    <w:rsid w:val="00507894"/>
    <w:rsid w:val="005079B2"/>
    <w:rsid w:val="00510AFC"/>
    <w:rsid w:val="0051107C"/>
    <w:rsid w:val="005113EA"/>
    <w:rsid w:val="005117B4"/>
    <w:rsid w:val="0051203F"/>
    <w:rsid w:val="00513E4B"/>
    <w:rsid w:val="005146A3"/>
    <w:rsid w:val="00514943"/>
    <w:rsid w:val="0051573C"/>
    <w:rsid w:val="005159F4"/>
    <w:rsid w:val="005204B3"/>
    <w:rsid w:val="00520BA2"/>
    <w:rsid w:val="005235BD"/>
    <w:rsid w:val="00523DE8"/>
    <w:rsid w:val="00524576"/>
    <w:rsid w:val="00525144"/>
    <w:rsid w:val="00525261"/>
    <w:rsid w:val="005256C7"/>
    <w:rsid w:val="00526EB1"/>
    <w:rsid w:val="00526FDA"/>
    <w:rsid w:val="00526FF9"/>
    <w:rsid w:val="00527D1B"/>
    <w:rsid w:val="00530361"/>
    <w:rsid w:val="0053060E"/>
    <w:rsid w:val="00530940"/>
    <w:rsid w:val="005309DA"/>
    <w:rsid w:val="00530E2B"/>
    <w:rsid w:val="00530F9A"/>
    <w:rsid w:val="00531082"/>
    <w:rsid w:val="005313A8"/>
    <w:rsid w:val="005335BF"/>
    <w:rsid w:val="00533FCF"/>
    <w:rsid w:val="00534043"/>
    <w:rsid w:val="00534540"/>
    <w:rsid w:val="00534A48"/>
    <w:rsid w:val="00534F64"/>
    <w:rsid w:val="0053508A"/>
    <w:rsid w:val="005356A4"/>
    <w:rsid w:val="00535A20"/>
    <w:rsid w:val="00536093"/>
    <w:rsid w:val="00536EE8"/>
    <w:rsid w:val="0053704D"/>
    <w:rsid w:val="00537173"/>
    <w:rsid w:val="0053718B"/>
    <w:rsid w:val="005372FD"/>
    <w:rsid w:val="00537E8E"/>
    <w:rsid w:val="00540395"/>
    <w:rsid w:val="00540792"/>
    <w:rsid w:val="00540D70"/>
    <w:rsid w:val="005410DE"/>
    <w:rsid w:val="00542055"/>
    <w:rsid w:val="005432D7"/>
    <w:rsid w:val="00543372"/>
    <w:rsid w:val="00543467"/>
    <w:rsid w:val="00543C78"/>
    <w:rsid w:val="005440A4"/>
    <w:rsid w:val="00544264"/>
    <w:rsid w:val="00545A14"/>
    <w:rsid w:val="00545C6D"/>
    <w:rsid w:val="00545C8D"/>
    <w:rsid w:val="00545D0C"/>
    <w:rsid w:val="00546F22"/>
    <w:rsid w:val="00547662"/>
    <w:rsid w:val="005501AB"/>
    <w:rsid w:val="005501B1"/>
    <w:rsid w:val="0055031B"/>
    <w:rsid w:val="00550351"/>
    <w:rsid w:val="00550551"/>
    <w:rsid w:val="00550800"/>
    <w:rsid w:val="00550A74"/>
    <w:rsid w:val="00551027"/>
    <w:rsid w:val="00553206"/>
    <w:rsid w:val="0055379E"/>
    <w:rsid w:val="005538DC"/>
    <w:rsid w:val="005543FF"/>
    <w:rsid w:val="00554577"/>
    <w:rsid w:val="005545D1"/>
    <w:rsid w:val="005545E3"/>
    <w:rsid w:val="00554CCD"/>
    <w:rsid w:val="00554D0F"/>
    <w:rsid w:val="00555395"/>
    <w:rsid w:val="005559E5"/>
    <w:rsid w:val="00555EA4"/>
    <w:rsid w:val="00555EBC"/>
    <w:rsid w:val="00556409"/>
    <w:rsid w:val="00556B92"/>
    <w:rsid w:val="00557898"/>
    <w:rsid w:val="00557E8C"/>
    <w:rsid w:val="0056053F"/>
    <w:rsid w:val="00560672"/>
    <w:rsid w:val="00562258"/>
    <w:rsid w:val="005622A7"/>
    <w:rsid w:val="0056318F"/>
    <w:rsid w:val="0056353D"/>
    <w:rsid w:val="005637DC"/>
    <w:rsid w:val="005646DB"/>
    <w:rsid w:val="00564B9D"/>
    <w:rsid w:val="00565877"/>
    <w:rsid w:val="005659CD"/>
    <w:rsid w:val="00565CC6"/>
    <w:rsid w:val="00566460"/>
    <w:rsid w:val="0056695B"/>
    <w:rsid w:val="00566CA9"/>
    <w:rsid w:val="0056781E"/>
    <w:rsid w:val="00567FBF"/>
    <w:rsid w:val="005710DC"/>
    <w:rsid w:val="00571E80"/>
    <w:rsid w:val="005724B7"/>
    <w:rsid w:val="00572E9A"/>
    <w:rsid w:val="00574217"/>
    <w:rsid w:val="00574482"/>
    <w:rsid w:val="00574CE9"/>
    <w:rsid w:val="0057533F"/>
    <w:rsid w:val="005758B0"/>
    <w:rsid w:val="00575A3E"/>
    <w:rsid w:val="00576240"/>
    <w:rsid w:val="00577278"/>
    <w:rsid w:val="005800FD"/>
    <w:rsid w:val="0058044D"/>
    <w:rsid w:val="00580470"/>
    <w:rsid w:val="0058058A"/>
    <w:rsid w:val="00580A5C"/>
    <w:rsid w:val="00580DAD"/>
    <w:rsid w:val="00581510"/>
    <w:rsid w:val="0058299A"/>
    <w:rsid w:val="00582A36"/>
    <w:rsid w:val="005833B3"/>
    <w:rsid w:val="005839AB"/>
    <w:rsid w:val="00583E40"/>
    <w:rsid w:val="00583E74"/>
    <w:rsid w:val="00583F45"/>
    <w:rsid w:val="00584311"/>
    <w:rsid w:val="005847B3"/>
    <w:rsid w:val="00585AE1"/>
    <w:rsid w:val="005861BC"/>
    <w:rsid w:val="00586674"/>
    <w:rsid w:val="00591C69"/>
    <w:rsid w:val="00591E8D"/>
    <w:rsid w:val="005926C2"/>
    <w:rsid w:val="00593DED"/>
    <w:rsid w:val="00593E14"/>
    <w:rsid w:val="00593E5D"/>
    <w:rsid w:val="0059480E"/>
    <w:rsid w:val="00596C37"/>
    <w:rsid w:val="00596DDA"/>
    <w:rsid w:val="00597BD5"/>
    <w:rsid w:val="005A01CD"/>
    <w:rsid w:val="005A0400"/>
    <w:rsid w:val="005A25C2"/>
    <w:rsid w:val="005A2F13"/>
    <w:rsid w:val="005A361D"/>
    <w:rsid w:val="005A3A0E"/>
    <w:rsid w:val="005A3D11"/>
    <w:rsid w:val="005A3EA7"/>
    <w:rsid w:val="005A4F16"/>
    <w:rsid w:val="005A53F2"/>
    <w:rsid w:val="005A6743"/>
    <w:rsid w:val="005A686D"/>
    <w:rsid w:val="005A69EA"/>
    <w:rsid w:val="005A6A02"/>
    <w:rsid w:val="005A7512"/>
    <w:rsid w:val="005A75CA"/>
    <w:rsid w:val="005A77F9"/>
    <w:rsid w:val="005B00A8"/>
    <w:rsid w:val="005B091C"/>
    <w:rsid w:val="005B1256"/>
    <w:rsid w:val="005B13B6"/>
    <w:rsid w:val="005B1DA4"/>
    <w:rsid w:val="005B3019"/>
    <w:rsid w:val="005B34AE"/>
    <w:rsid w:val="005B35F3"/>
    <w:rsid w:val="005B4A5F"/>
    <w:rsid w:val="005B50C9"/>
    <w:rsid w:val="005B5597"/>
    <w:rsid w:val="005B5933"/>
    <w:rsid w:val="005B6066"/>
    <w:rsid w:val="005B700E"/>
    <w:rsid w:val="005B7477"/>
    <w:rsid w:val="005B75A4"/>
    <w:rsid w:val="005B7D04"/>
    <w:rsid w:val="005C03F9"/>
    <w:rsid w:val="005C0553"/>
    <w:rsid w:val="005C0793"/>
    <w:rsid w:val="005C0901"/>
    <w:rsid w:val="005C1345"/>
    <w:rsid w:val="005C1A2A"/>
    <w:rsid w:val="005C2355"/>
    <w:rsid w:val="005C238A"/>
    <w:rsid w:val="005C257F"/>
    <w:rsid w:val="005C2690"/>
    <w:rsid w:val="005C2A32"/>
    <w:rsid w:val="005C3D5D"/>
    <w:rsid w:val="005C4C12"/>
    <w:rsid w:val="005C4C20"/>
    <w:rsid w:val="005C4CB1"/>
    <w:rsid w:val="005C5ACE"/>
    <w:rsid w:val="005D034F"/>
    <w:rsid w:val="005D0EBC"/>
    <w:rsid w:val="005D1E28"/>
    <w:rsid w:val="005D24EB"/>
    <w:rsid w:val="005D40AE"/>
    <w:rsid w:val="005D4648"/>
    <w:rsid w:val="005D4FB6"/>
    <w:rsid w:val="005D5452"/>
    <w:rsid w:val="005D58A1"/>
    <w:rsid w:val="005D62B1"/>
    <w:rsid w:val="005D6547"/>
    <w:rsid w:val="005D69D9"/>
    <w:rsid w:val="005D72CA"/>
    <w:rsid w:val="005D74D6"/>
    <w:rsid w:val="005D7F0A"/>
    <w:rsid w:val="005E0562"/>
    <w:rsid w:val="005E0AA7"/>
    <w:rsid w:val="005E13DB"/>
    <w:rsid w:val="005E2DEC"/>
    <w:rsid w:val="005E409A"/>
    <w:rsid w:val="005E4D7B"/>
    <w:rsid w:val="005E503F"/>
    <w:rsid w:val="005E50C1"/>
    <w:rsid w:val="005E5217"/>
    <w:rsid w:val="005E6D04"/>
    <w:rsid w:val="005E73CF"/>
    <w:rsid w:val="005F031A"/>
    <w:rsid w:val="005F0BB5"/>
    <w:rsid w:val="005F0DF6"/>
    <w:rsid w:val="005F1140"/>
    <w:rsid w:val="005F122C"/>
    <w:rsid w:val="005F1EC4"/>
    <w:rsid w:val="005F2CB1"/>
    <w:rsid w:val="005F388D"/>
    <w:rsid w:val="005F3BC8"/>
    <w:rsid w:val="005F3D77"/>
    <w:rsid w:val="005F531A"/>
    <w:rsid w:val="005F54B5"/>
    <w:rsid w:val="005F54E5"/>
    <w:rsid w:val="005F56A6"/>
    <w:rsid w:val="005F5F39"/>
    <w:rsid w:val="005F6103"/>
    <w:rsid w:val="005F65F5"/>
    <w:rsid w:val="005F72E6"/>
    <w:rsid w:val="005F775A"/>
    <w:rsid w:val="00600845"/>
    <w:rsid w:val="00600DC1"/>
    <w:rsid w:val="00601077"/>
    <w:rsid w:val="006011F5"/>
    <w:rsid w:val="006018F4"/>
    <w:rsid w:val="00601D8F"/>
    <w:rsid w:val="006023AB"/>
    <w:rsid w:val="00602E95"/>
    <w:rsid w:val="00602F6C"/>
    <w:rsid w:val="006031EB"/>
    <w:rsid w:val="006038B5"/>
    <w:rsid w:val="00603FAD"/>
    <w:rsid w:val="00604DDF"/>
    <w:rsid w:val="00604FCC"/>
    <w:rsid w:val="00606A1F"/>
    <w:rsid w:val="00607169"/>
    <w:rsid w:val="0060717D"/>
    <w:rsid w:val="0060726A"/>
    <w:rsid w:val="00610106"/>
    <w:rsid w:val="00610E87"/>
    <w:rsid w:val="00611259"/>
    <w:rsid w:val="006112CA"/>
    <w:rsid w:val="0061137F"/>
    <w:rsid w:val="006117B4"/>
    <w:rsid w:val="006117DB"/>
    <w:rsid w:val="00612397"/>
    <w:rsid w:val="00612674"/>
    <w:rsid w:val="00612727"/>
    <w:rsid w:val="00612F48"/>
    <w:rsid w:val="00613102"/>
    <w:rsid w:val="006131B0"/>
    <w:rsid w:val="00613337"/>
    <w:rsid w:val="00613DEC"/>
    <w:rsid w:val="006141E4"/>
    <w:rsid w:val="0061458C"/>
    <w:rsid w:val="00614635"/>
    <w:rsid w:val="00614877"/>
    <w:rsid w:val="0061504E"/>
    <w:rsid w:val="00615714"/>
    <w:rsid w:val="00615F5B"/>
    <w:rsid w:val="00615F78"/>
    <w:rsid w:val="00615FE9"/>
    <w:rsid w:val="00616B47"/>
    <w:rsid w:val="00617EB1"/>
    <w:rsid w:val="0062040E"/>
    <w:rsid w:val="0062099A"/>
    <w:rsid w:val="00621179"/>
    <w:rsid w:val="006214A1"/>
    <w:rsid w:val="0062195C"/>
    <w:rsid w:val="006222CC"/>
    <w:rsid w:val="006229B4"/>
    <w:rsid w:val="00623048"/>
    <w:rsid w:val="00623A34"/>
    <w:rsid w:val="0062478C"/>
    <w:rsid w:val="00624A4F"/>
    <w:rsid w:val="00625EDE"/>
    <w:rsid w:val="00626D3D"/>
    <w:rsid w:val="00626F9F"/>
    <w:rsid w:val="006274B9"/>
    <w:rsid w:val="006274E9"/>
    <w:rsid w:val="00627ED0"/>
    <w:rsid w:val="00630011"/>
    <w:rsid w:val="0063192A"/>
    <w:rsid w:val="00631F00"/>
    <w:rsid w:val="00632399"/>
    <w:rsid w:val="00632B41"/>
    <w:rsid w:val="00632E66"/>
    <w:rsid w:val="00632F17"/>
    <w:rsid w:val="00632F46"/>
    <w:rsid w:val="006331A4"/>
    <w:rsid w:val="00633C58"/>
    <w:rsid w:val="00633E7F"/>
    <w:rsid w:val="006346EC"/>
    <w:rsid w:val="00634728"/>
    <w:rsid w:val="006349D9"/>
    <w:rsid w:val="00634CFD"/>
    <w:rsid w:val="00635286"/>
    <w:rsid w:val="0063584F"/>
    <w:rsid w:val="00635A06"/>
    <w:rsid w:val="0063739C"/>
    <w:rsid w:val="006411CA"/>
    <w:rsid w:val="00641CF5"/>
    <w:rsid w:val="00642632"/>
    <w:rsid w:val="0064332C"/>
    <w:rsid w:val="006439A6"/>
    <w:rsid w:val="00643AC0"/>
    <w:rsid w:val="006445E1"/>
    <w:rsid w:val="0064489F"/>
    <w:rsid w:val="00645A67"/>
    <w:rsid w:val="006477CE"/>
    <w:rsid w:val="00647859"/>
    <w:rsid w:val="00647FFC"/>
    <w:rsid w:val="006503C7"/>
    <w:rsid w:val="00651423"/>
    <w:rsid w:val="006514C7"/>
    <w:rsid w:val="0065267B"/>
    <w:rsid w:val="0065330A"/>
    <w:rsid w:val="006535D6"/>
    <w:rsid w:val="00654087"/>
    <w:rsid w:val="00655621"/>
    <w:rsid w:val="006564E7"/>
    <w:rsid w:val="006564F4"/>
    <w:rsid w:val="006601CA"/>
    <w:rsid w:val="006601F1"/>
    <w:rsid w:val="0066121C"/>
    <w:rsid w:val="006617E0"/>
    <w:rsid w:val="00661D67"/>
    <w:rsid w:val="00662178"/>
    <w:rsid w:val="00662874"/>
    <w:rsid w:val="006630D1"/>
    <w:rsid w:val="00663136"/>
    <w:rsid w:val="00663F77"/>
    <w:rsid w:val="00664018"/>
    <w:rsid w:val="0066444E"/>
    <w:rsid w:val="00664504"/>
    <w:rsid w:val="00664590"/>
    <w:rsid w:val="006645EB"/>
    <w:rsid w:val="0066478E"/>
    <w:rsid w:val="0066537C"/>
    <w:rsid w:val="00665552"/>
    <w:rsid w:val="006659AE"/>
    <w:rsid w:val="006660D5"/>
    <w:rsid w:val="00666CA7"/>
    <w:rsid w:val="00667991"/>
    <w:rsid w:val="00667E1E"/>
    <w:rsid w:val="00667FBA"/>
    <w:rsid w:val="00670AE4"/>
    <w:rsid w:val="00671CBA"/>
    <w:rsid w:val="006729D6"/>
    <w:rsid w:val="006735F7"/>
    <w:rsid w:val="00673B33"/>
    <w:rsid w:val="00674B62"/>
    <w:rsid w:val="00674C05"/>
    <w:rsid w:val="00674E8A"/>
    <w:rsid w:val="00675939"/>
    <w:rsid w:val="00675E53"/>
    <w:rsid w:val="00675EDF"/>
    <w:rsid w:val="006764AF"/>
    <w:rsid w:val="00676933"/>
    <w:rsid w:val="00676E9A"/>
    <w:rsid w:val="00676F27"/>
    <w:rsid w:val="00677185"/>
    <w:rsid w:val="006772DC"/>
    <w:rsid w:val="00680052"/>
    <w:rsid w:val="006802BD"/>
    <w:rsid w:val="00680679"/>
    <w:rsid w:val="00680C49"/>
    <w:rsid w:val="00680EE5"/>
    <w:rsid w:val="00680FCB"/>
    <w:rsid w:val="00681F28"/>
    <w:rsid w:val="00682757"/>
    <w:rsid w:val="00682770"/>
    <w:rsid w:val="006828DA"/>
    <w:rsid w:val="0068293A"/>
    <w:rsid w:val="00682ACD"/>
    <w:rsid w:val="00682E19"/>
    <w:rsid w:val="00683B39"/>
    <w:rsid w:val="006845FF"/>
    <w:rsid w:val="00684A62"/>
    <w:rsid w:val="00684C3C"/>
    <w:rsid w:val="00685325"/>
    <w:rsid w:val="00685C27"/>
    <w:rsid w:val="006867ED"/>
    <w:rsid w:val="00686E54"/>
    <w:rsid w:val="00687E8B"/>
    <w:rsid w:val="00690A11"/>
    <w:rsid w:val="00691541"/>
    <w:rsid w:val="00691C64"/>
    <w:rsid w:val="006920DA"/>
    <w:rsid w:val="00692486"/>
    <w:rsid w:val="00692B8C"/>
    <w:rsid w:val="00692C75"/>
    <w:rsid w:val="00693FF9"/>
    <w:rsid w:val="00694CA4"/>
    <w:rsid w:val="006950D2"/>
    <w:rsid w:val="0069577E"/>
    <w:rsid w:val="00695E08"/>
    <w:rsid w:val="00696617"/>
    <w:rsid w:val="006970AD"/>
    <w:rsid w:val="0069762A"/>
    <w:rsid w:val="00697856"/>
    <w:rsid w:val="006979D7"/>
    <w:rsid w:val="006A0BDC"/>
    <w:rsid w:val="006A1333"/>
    <w:rsid w:val="006A1470"/>
    <w:rsid w:val="006A1DC6"/>
    <w:rsid w:val="006A23D1"/>
    <w:rsid w:val="006A272B"/>
    <w:rsid w:val="006A373C"/>
    <w:rsid w:val="006A3D6C"/>
    <w:rsid w:val="006A3FAA"/>
    <w:rsid w:val="006A4439"/>
    <w:rsid w:val="006A532C"/>
    <w:rsid w:val="006A5C99"/>
    <w:rsid w:val="006A5CDC"/>
    <w:rsid w:val="006A6B69"/>
    <w:rsid w:val="006A6DBB"/>
    <w:rsid w:val="006A7926"/>
    <w:rsid w:val="006B0580"/>
    <w:rsid w:val="006B0CC4"/>
    <w:rsid w:val="006B0EDD"/>
    <w:rsid w:val="006B14E8"/>
    <w:rsid w:val="006B1E5A"/>
    <w:rsid w:val="006B2AF1"/>
    <w:rsid w:val="006B31E6"/>
    <w:rsid w:val="006B33C4"/>
    <w:rsid w:val="006B3D14"/>
    <w:rsid w:val="006B432E"/>
    <w:rsid w:val="006B46EC"/>
    <w:rsid w:val="006B471D"/>
    <w:rsid w:val="006B4ABF"/>
    <w:rsid w:val="006B5248"/>
    <w:rsid w:val="006B5CB3"/>
    <w:rsid w:val="006B652C"/>
    <w:rsid w:val="006B6886"/>
    <w:rsid w:val="006B6C0B"/>
    <w:rsid w:val="006B7049"/>
    <w:rsid w:val="006B7DA2"/>
    <w:rsid w:val="006C1E44"/>
    <w:rsid w:val="006C2D59"/>
    <w:rsid w:val="006C30E8"/>
    <w:rsid w:val="006C337B"/>
    <w:rsid w:val="006C364D"/>
    <w:rsid w:val="006C3E51"/>
    <w:rsid w:val="006C404B"/>
    <w:rsid w:val="006C4FE2"/>
    <w:rsid w:val="006C6620"/>
    <w:rsid w:val="006C6C86"/>
    <w:rsid w:val="006D059A"/>
    <w:rsid w:val="006D0A79"/>
    <w:rsid w:val="006D0DC7"/>
    <w:rsid w:val="006D0F53"/>
    <w:rsid w:val="006D10EC"/>
    <w:rsid w:val="006D1306"/>
    <w:rsid w:val="006D21E7"/>
    <w:rsid w:val="006D2574"/>
    <w:rsid w:val="006D3211"/>
    <w:rsid w:val="006D3EE1"/>
    <w:rsid w:val="006D3FDA"/>
    <w:rsid w:val="006D424C"/>
    <w:rsid w:val="006D4385"/>
    <w:rsid w:val="006D54AA"/>
    <w:rsid w:val="006D573A"/>
    <w:rsid w:val="006D65A6"/>
    <w:rsid w:val="006D692D"/>
    <w:rsid w:val="006D6FA2"/>
    <w:rsid w:val="006D7C5B"/>
    <w:rsid w:val="006D7E90"/>
    <w:rsid w:val="006D7FD1"/>
    <w:rsid w:val="006E0F8F"/>
    <w:rsid w:val="006E1C5F"/>
    <w:rsid w:val="006E22AF"/>
    <w:rsid w:val="006E2CBA"/>
    <w:rsid w:val="006E2E57"/>
    <w:rsid w:val="006E2E9B"/>
    <w:rsid w:val="006E3070"/>
    <w:rsid w:val="006E339E"/>
    <w:rsid w:val="006E4880"/>
    <w:rsid w:val="006E48B7"/>
    <w:rsid w:val="006E61C9"/>
    <w:rsid w:val="006E755F"/>
    <w:rsid w:val="006E7AA7"/>
    <w:rsid w:val="006E7E95"/>
    <w:rsid w:val="006F0639"/>
    <w:rsid w:val="006F0AFE"/>
    <w:rsid w:val="006F181C"/>
    <w:rsid w:val="006F245E"/>
    <w:rsid w:val="006F24E9"/>
    <w:rsid w:val="006F27B5"/>
    <w:rsid w:val="006F3CF5"/>
    <w:rsid w:val="006F3FFF"/>
    <w:rsid w:val="006F4982"/>
    <w:rsid w:val="006F4C80"/>
    <w:rsid w:val="006F4E65"/>
    <w:rsid w:val="006F5D6C"/>
    <w:rsid w:val="006F7731"/>
    <w:rsid w:val="00700D82"/>
    <w:rsid w:val="00701034"/>
    <w:rsid w:val="00701A35"/>
    <w:rsid w:val="007021C2"/>
    <w:rsid w:val="0070248E"/>
    <w:rsid w:val="007047BB"/>
    <w:rsid w:val="00704ECF"/>
    <w:rsid w:val="00705197"/>
    <w:rsid w:val="007058E3"/>
    <w:rsid w:val="00705ADD"/>
    <w:rsid w:val="00706BE5"/>
    <w:rsid w:val="00706F76"/>
    <w:rsid w:val="00707071"/>
    <w:rsid w:val="0070793C"/>
    <w:rsid w:val="00707F1A"/>
    <w:rsid w:val="007119F6"/>
    <w:rsid w:val="00711EED"/>
    <w:rsid w:val="00712479"/>
    <w:rsid w:val="007127DD"/>
    <w:rsid w:val="00712A2A"/>
    <w:rsid w:val="00712A40"/>
    <w:rsid w:val="00712FE1"/>
    <w:rsid w:val="007136B3"/>
    <w:rsid w:val="007136DB"/>
    <w:rsid w:val="007139FD"/>
    <w:rsid w:val="00715091"/>
    <w:rsid w:val="0071547B"/>
    <w:rsid w:val="0071581B"/>
    <w:rsid w:val="00715F3D"/>
    <w:rsid w:val="00717424"/>
    <w:rsid w:val="00717739"/>
    <w:rsid w:val="00717B27"/>
    <w:rsid w:val="00717F86"/>
    <w:rsid w:val="007201E3"/>
    <w:rsid w:val="00720820"/>
    <w:rsid w:val="00720A13"/>
    <w:rsid w:val="00720D68"/>
    <w:rsid w:val="0072208C"/>
    <w:rsid w:val="00723357"/>
    <w:rsid w:val="007235B5"/>
    <w:rsid w:val="00723B16"/>
    <w:rsid w:val="00724B4A"/>
    <w:rsid w:val="00724FEB"/>
    <w:rsid w:val="00725540"/>
    <w:rsid w:val="00725770"/>
    <w:rsid w:val="00725B93"/>
    <w:rsid w:val="00725CB7"/>
    <w:rsid w:val="0072651D"/>
    <w:rsid w:val="00726840"/>
    <w:rsid w:val="00726858"/>
    <w:rsid w:val="00726A59"/>
    <w:rsid w:val="007277F3"/>
    <w:rsid w:val="00727A40"/>
    <w:rsid w:val="00730462"/>
    <w:rsid w:val="007305DD"/>
    <w:rsid w:val="00730BC6"/>
    <w:rsid w:val="00731025"/>
    <w:rsid w:val="0073213D"/>
    <w:rsid w:val="007322C6"/>
    <w:rsid w:val="00732D0D"/>
    <w:rsid w:val="00732DC9"/>
    <w:rsid w:val="00732E51"/>
    <w:rsid w:val="00733307"/>
    <w:rsid w:val="0073365E"/>
    <w:rsid w:val="00734066"/>
    <w:rsid w:val="00734239"/>
    <w:rsid w:val="00734B4B"/>
    <w:rsid w:val="00734D2F"/>
    <w:rsid w:val="00735232"/>
    <w:rsid w:val="0073542F"/>
    <w:rsid w:val="007355C0"/>
    <w:rsid w:val="00735B1E"/>
    <w:rsid w:val="00736142"/>
    <w:rsid w:val="00737CFD"/>
    <w:rsid w:val="00740186"/>
    <w:rsid w:val="0074023E"/>
    <w:rsid w:val="0074137B"/>
    <w:rsid w:val="007413C6"/>
    <w:rsid w:val="00741AE9"/>
    <w:rsid w:val="00741B88"/>
    <w:rsid w:val="00743594"/>
    <w:rsid w:val="007435AD"/>
    <w:rsid w:val="0074397E"/>
    <w:rsid w:val="00743A5D"/>
    <w:rsid w:val="00743ED5"/>
    <w:rsid w:val="00744D2A"/>
    <w:rsid w:val="00745271"/>
    <w:rsid w:val="00745380"/>
    <w:rsid w:val="00745A36"/>
    <w:rsid w:val="00745B38"/>
    <w:rsid w:val="007461A2"/>
    <w:rsid w:val="0074646C"/>
    <w:rsid w:val="007464DA"/>
    <w:rsid w:val="007468B2"/>
    <w:rsid w:val="00746DC6"/>
    <w:rsid w:val="00747236"/>
    <w:rsid w:val="00747EAB"/>
    <w:rsid w:val="0075104B"/>
    <w:rsid w:val="0075105A"/>
    <w:rsid w:val="007511CA"/>
    <w:rsid w:val="00751310"/>
    <w:rsid w:val="00751C02"/>
    <w:rsid w:val="007522C4"/>
    <w:rsid w:val="00754008"/>
    <w:rsid w:val="0075426B"/>
    <w:rsid w:val="007557B8"/>
    <w:rsid w:val="007557F3"/>
    <w:rsid w:val="007568A1"/>
    <w:rsid w:val="00756B36"/>
    <w:rsid w:val="007574B2"/>
    <w:rsid w:val="00757D5D"/>
    <w:rsid w:val="00760BDD"/>
    <w:rsid w:val="00761A08"/>
    <w:rsid w:val="00761D6B"/>
    <w:rsid w:val="00761E0B"/>
    <w:rsid w:val="007620B5"/>
    <w:rsid w:val="007620E9"/>
    <w:rsid w:val="00762208"/>
    <w:rsid w:val="00762673"/>
    <w:rsid w:val="00762A8E"/>
    <w:rsid w:val="007633BD"/>
    <w:rsid w:val="00764153"/>
    <w:rsid w:val="007651DD"/>
    <w:rsid w:val="00767845"/>
    <w:rsid w:val="007701E2"/>
    <w:rsid w:val="00770692"/>
    <w:rsid w:val="0077070F"/>
    <w:rsid w:val="007707A8"/>
    <w:rsid w:val="00770A4D"/>
    <w:rsid w:val="007714B1"/>
    <w:rsid w:val="007723A3"/>
    <w:rsid w:val="00773178"/>
    <w:rsid w:val="007735DC"/>
    <w:rsid w:val="0077383B"/>
    <w:rsid w:val="00773DBB"/>
    <w:rsid w:val="00774A67"/>
    <w:rsid w:val="00775C7A"/>
    <w:rsid w:val="00775E50"/>
    <w:rsid w:val="00776506"/>
    <w:rsid w:val="00776571"/>
    <w:rsid w:val="007769BB"/>
    <w:rsid w:val="00777A7B"/>
    <w:rsid w:val="00780087"/>
    <w:rsid w:val="00780D1E"/>
    <w:rsid w:val="00781189"/>
    <w:rsid w:val="00781DE6"/>
    <w:rsid w:val="00784440"/>
    <w:rsid w:val="0078567F"/>
    <w:rsid w:val="007857EB"/>
    <w:rsid w:val="00785CB0"/>
    <w:rsid w:val="0078620B"/>
    <w:rsid w:val="007865E5"/>
    <w:rsid w:val="0078676C"/>
    <w:rsid w:val="0078705F"/>
    <w:rsid w:val="00787317"/>
    <w:rsid w:val="0078781B"/>
    <w:rsid w:val="00787925"/>
    <w:rsid w:val="007879C3"/>
    <w:rsid w:val="007906DA"/>
    <w:rsid w:val="007924E9"/>
    <w:rsid w:val="00792B89"/>
    <w:rsid w:val="00793013"/>
    <w:rsid w:val="00793054"/>
    <w:rsid w:val="007933E7"/>
    <w:rsid w:val="0079344A"/>
    <w:rsid w:val="0079349A"/>
    <w:rsid w:val="00794897"/>
    <w:rsid w:val="00794C93"/>
    <w:rsid w:val="00794DA7"/>
    <w:rsid w:val="007958FD"/>
    <w:rsid w:val="00795F2E"/>
    <w:rsid w:val="00796B40"/>
    <w:rsid w:val="007974BB"/>
    <w:rsid w:val="0079767B"/>
    <w:rsid w:val="00797850"/>
    <w:rsid w:val="007A05EE"/>
    <w:rsid w:val="007A06B6"/>
    <w:rsid w:val="007A0E52"/>
    <w:rsid w:val="007A1075"/>
    <w:rsid w:val="007A129C"/>
    <w:rsid w:val="007A41E0"/>
    <w:rsid w:val="007A4394"/>
    <w:rsid w:val="007A5174"/>
    <w:rsid w:val="007A5E17"/>
    <w:rsid w:val="007A6615"/>
    <w:rsid w:val="007A6CC9"/>
    <w:rsid w:val="007B0360"/>
    <w:rsid w:val="007B0BD9"/>
    <w:rsid w:val="007B0F06"/>
    <w:rsid w:val="007B176E"/>
    <w:rsid w:val="007B1EB7"/>
    <w:rsid w:val="007B2832"/>
    <w:rsid w:val="007B2931"/>
    <w:rsid w:val="007B2960"/>
    <w:rsid w:val="007B2AD8"/>
    <w:rsid w:val="007B32BA"/>
    <w:rsid w:val="007B3520"/>
    <w:rsid w:val="007B39BA"/>
    <w:rsid w:val="007B3C91"/>
    <w:rsid w:val="007B3D7C"/>
    <w:rsid w:val="007B4549"/>
    <w:rsid w:val="007B5156"/>
    <w:rsid w:val="007B5206"/>
    <w:rsid w:val="007B520F"/>
    <w:rsid w:val="007B5814"/>
    <w:rsid w:val="007B62FF"/>
    <w:rsid w:val="007B69B5"/>
    <w:rsid w:val="007B6A47"/>
    <w:rsid w:val="007B6AB2"/>
    <w:rsid w:val="007B6AF0"/>
    <w:rsid w:val="007B6F76"/>
    <w:rsid w:val="007C004A"/>
    <w:rsid w:val="007C00E3"/>
    <w:rsid w:val="007C095E"/>
    <w:rsid w:val="007C16F5"/>
    <w:rsid w:val="007C1A40"/>
    <w:rsid w:val="007C1D78"/>
    <w:rsid w:val="007C1D8A"/>
    <w:rsid w:val="007C20CB"/>
    <w:rsid w:val="007C20F9"/>
    <w:rsid w:val="007C23B3"/>
    <w:rsid w:val="007C27A9"/>
    <w:rsid w:val="007C2FD6"/>
    <w:rsid w:val="007C30A1"/>
    <w:rsid w:val="007C3900"/>
    <w:rsid w:val="007C3B8F"/>
    <w:rsid w:val="007C3DFB"/>
    <w:rsid w:val="007C45BE"/>
    <w:rsid w:val="007C5DF0"/>
    <w:rsid w:val="007C5EAF"/>
    <w:rsid w:val="007C5F66"/>
    <w:rsid w:val="007C6108"/>
    <w:rsid w:val="007C621E"/>
    <w:rsid w:val="007C6F69"/>
    <w:rsid w:val="007D090A"/>
    <w:rsid w:val="007D0BAC"/>
    <w:rsid w:val="007D0D45"/>
    <w:rsid w:val="007D112A"/>
    <w:rsid w:val="007D123B"/>
    <w:rsid w:val="007D1EBF"/>
    <w:rsid w:val="007D2509"/>
    <w:rsid w:val="007D2E68"/>
    <w:rsid w:val="007D3321"/>
    <w:rsid w:val="007D3798"/>
    <w:rsid w:val="007D39F9"/>
    <w:rsid w:val="007D40F1"/>
    <w:rsid w:val="007D4660"/>
    <w:rsid w:val="007D4AE7"/>
    <w:rsid w:val="007D5895"/>
    <w:rsid w:val="007D5EC5"/>
    <w:rsid w:val="007D6383"/>
    <w:rsid w:val="007D71BA"/>
    <w:rsid w:val="007D74A2"/>
    <w:rsid w:val="007E0FCD"/>
    <w:rsid w:val="007E1553"/>
    <w:rsid w:val="007E3038"/>
    <w:rsid w:val="007E334A"/>
    <w:rsid w:val="007E3563"/>
    <w:rsid w:val="007E405A"/>
    <w:rsid w:val="007E474C"/>
    <w:rsid w:val="007E55D1"/>
    <w:rsid w:val="007E5C3C"/>
    <w:rsid w:val="007F064F"/>
    <w:rsid w:val="007F07B9"/>
    <w:rsid w:val="007F0DE1"/>
    <w:rsid w:val="007F21BD"/>
    <w:rsid w:val="007F27FD"/>
    <w:rsid w:val="007F2A21"/>
    <w:rsid w:val="007F2A37"/>
    <w:rsid w:val="007F3491"/>
    <w:rsid w:val="007F3537"/>
    <w:rsid w:val="007F3817"/>
    <w:rsid w:val="007F5270"/>
    <w:rsid w:val="007F64BC"/>
    <w:rsid w:val="007F6C90"/>
    <w:rsid w:val="007F6D89"/>
    <w:rsid w:val="007F742D"/>
    <w:rsid w:val="00802199"/>
    <w:rsid w:val="008025BC"/>
    <w:rsid w:val="008025C4"/>
    <w:rsid w:val="00802CFC"/>
    <w:rsid w:val="008030F8"/>
    <w:rsid w:val="008031D0"/>
    <w:rsid w:val="00803A70"/>
    <w:rsid w:val="00803B79"/>
    <w:rsid w:val="00804B3E"/>
    <w:rsid w:val="00804D91"/>
    <w:rsid w:val="008051E6"/>
    <w:rsid w:val="00805A46"/>
    <w:rsid w:val="0080633E"/>
    <w:rsid w:val="00806376"/>
    <w:rsid w:val="0080637D"/>
    <w:rsid w:val="0080688B"/>
    <w:rsid w:val="00806C60"/>
    <w:rsid w:val="008075F1"/>
    <w:rsid w:val="00807BE8"/>
    <w:rsid w:val="008104ED"/>
    <w:rsid w:val="008111CC"/>
    <w:rsid w:val="0081297E"/>
    <w:rsid w:val="008132F2"/>
    <w:rsid w:val="00813FCE"/>
    <w:rsid w:val="00814103"/>
    <w:rsid w:val="00814465"/>
    <w:rsid w:val="008145C4"/>
    <w:rsid w:val="00814FE1"/>
    <w:rsid w:val="008157BE"/>
    <w:rsid w:val="008167D8"/>
    <w:rsid w:val="00817C88"/>
    <w:rsid w:val="00820194"/>
    <w:rsid w:val="00821FD5"/>
    <w:rsid w:val="00822725"/>
    <w:rsid w:val="00822D81"/>
    <w:rsid w:val="00823ADF"/>
    <w:rsid w:val="008241B3"/>
    <w:rsid w:val="00824782"/>
    <w:rsid w:val="00824824"/>
    <w:rsid w:val="008248D4"/>
    <w:rsid w:val="00824CB9"/>
    <w:rsid w:val="00824F9B"/>
    <w:rsid w:val="0082554E"/>
    <w:rsid w:val="008258E4"/>
    <w:rsid w:val="0082612C"/>
    <w:rsid w:val="00826408"/>
    <w:rsid w:val="00826D05"/>
    <w:rsid w:val="00826D37"/>
    <w:rsid w:val="0083006B"/>
    <w:rsid w:val="00830BD8"/>
    <w:rsid w:val="00830EE6"/>
    <w:rsid w:val="00831172"/>
    <w:rsid w:val="00831D1D"/>
    <w:rsid w:val="00832911"/>
    <w:rsid w:val="008338D6"/>
    <w:rsid w:val="00833920"/>
    <w:rsid w:val="00833C4A"/>
    <w:rsid w:val="00833FDC"/>
    <w:rsid w:val="00834815"/>
    <w:rsid w:val="00834BD2"/>
    <w:rsid w:val="008352AE"/>
    <w:rsid w:val="00836A5A"/>
    <w:rsid w:val="00836B24"/>
    <w:rsid w:val="00836E58"/>
    <w:rsid w:val="008417EE"/>
    <w:rsid w:val="00841D19"/>
    <w:rsid w:val="00841E49"/>
    <w:rsid w:val="008439D6"/>
    <w:rsid w:val="00843F4D"/>
    <w:rsid w:val="00844679"/>
    <w:rsid w:val="008452D4"/>
    <w:rsid w:val="00846333"/>
    <w:rsid w:val="0084685C"/>
    <w:rsid w:val="00846A32"/>
    <w:rsid w:val="008476C6"/>
    <w:rsid w:val="008507A8"/>
    <w:rsid w:val="008513ED"/>
    <w:rsid w:val="00853A4E"/>
    <w:rsid w:val="00853DD6"/>
    <w:rsid w:val="00854A5B"/>
    <w:rsid w:val="00854AAD"/>
    <w:rsid w:val="00855659"/>
    <w:rsid w:val="0085570E"/>
    <w:rsid w:val="00855FDE"/>
    <w:rsid w:val="0085702C"/>
    <w:rsid w:val="00857CF7"/>
    <w:rsid w:val="00857E2C"/>
    <w:rsid w:val="00860320"/>
    <w:rsid w:val="0086042F"/>
    <w:rsid w:val="00860525"/>
    <w:rsid w:val="008607C8"/>
    <w:rsid w:val="00860A78"/>
    <w:rsid w:val="00860D31"/>
    <w:rsid w:val="00861147"/>
    <w:rsid w:val="00861DF2"/>
    <w:rsid w:val="00862082"/>
    <w:rsid w:val="008620A6"/>
    <w:rsid w:val="00862B07"/>
    <w:rsid w:val="00862D15"/>
    <w:rsid w:val="00863389"/>
    <w:rsid w:val="00863AEF"/>
    <w:rsid w:val="00863FE2"/>
    <w:rsid w:val="0086467D"/>
    <w:rsid w:val="008646CF"/>
    <w:rsid w:val="0086481B"/>
    <w:rsid w:val="00865BAA"/>
    <w:rsid w:val="008669A8"/>
    <w:rsid w:val="0086712B"/>
    <w:rsid w:val="00867549"/>
    <w:rsid w:val="008700A9"/>
    <w:rsid w:val="008701EE"/>
    <w:rsid w:val="00870348"/>
    <w:rsid w:val="0087042E"/>
    <w:rsid w:val="00870A51"/>
    <w:rsid w:val="00870BCA"/>
    <w:rsid w:val="00870EAD"/>
    <w:rsid w:val="00870EBD"/>
    <w:rsid w:val="00871084"/>
    <w:rsid w:val="0087110D"/>
    <w:rsid w:val="008723A1"/>
    <w:rsid w:val="00872466"/>
    <w:rsid w:val="008731E8"/>
    <w:rsid w:val="0087444B"/>
    <w:rsid w:val="008746E7"/>
    <w:rsid w:val="008757F1"/>
    <w:rsid w:val="008766F7"/>
    <w:rsid w:val="00877342"/>
    <w:rsid w:val="008773A4"/>
    <w:rsid w:val="00877575"/>
    <w:rsid w:val="00877628"/>
    <w:rsid w:val="008777C8"/>
    <w:rsid w:val="008809E7"/>
    <w:rsid w:val="008810E9"/>
    <w:rsid w:val="008812F8"/>
    <w:rsid w:val="00881A92"/>
    <w:rsid w:val="00881DEE"/>
    <w:rsid w:val="00882196"/>
    <w:rsid w:val="00882519"/>
    <w:rsid w:val="00883791"/>
    <w:rsid w:val="0088397C"/>
    <w:rsid w:val="008842FC"/>
    <w:rsid w:val="00884B29"/>
    <w:rsid w:val="00884BB0"/>
    <w:rsid w:val="0088539E"/>
    <w:rsid w:val="00885B4C"/>
    <w:rsid w:val="00886618"/>
    <w:rsid w:val="008867E8"/>
    <w:rsid w:val="00887418"/>
    <w:rsid w:val="00887579"/>
    <w:rsid w:val="008878FD"/>
    <w:rsid w:val="00887C30"/>
    <w:rsid w:val="00890349"/>
    <w:rsid w:val="00892796"/>
    <w:rsid w:val="008928E1"/>
    <w:rsid w:val="00894836"/>
    <w:rsid w:val="00894CAF"/>
    <w:rsid w:val="00894DB1"/>
    <w:rsid w:val="0089556F"/>
    <w:rsid w:val="00896951"/>
    <w:rsid w:val="00896ECF"/>
    <w:rsid w:val="008976A8"/>
    <w:rsid w:val="0089794D"/>
    <w:rsid w:val="00897A0B"/>
    <w:rsid w:val="00897AE8"/>
    <w:rsid w:val="00897F94"/>
    <w:rsid w:val="008A0285"/>
    <w:rsid w:val="008A0350"/>
    <w:rsid w:val="008A04BD"/>
    <w:rsid w:val="008A15E8"/>
    <w:rsid w:val="008A1D13"/>
    <w:rsid w:val="008A1EAC"/>
    <w:rsid w:val="008A252D"/>
    <w:rsid w:val="008A2D67"/>
    <w:rsid w:val="008A2E0A"/>
    <w:rsid w:val="008A30E5"/>
    <w:rsid w:val="008A32A2"/>
    <w:rsid w:val="008A3CB1"/>
    <w:rsid w:val="008A4376"/>
    <w:rsid w:val="008A465B"/>
    <w:rsid w:val="008A4734"/>
    <w:rsid w:val="008A497E"/>
    <w:rsid w:val="008A512D"/>
    <w:rsid w:val="008A529F"/>
    <w:rsid w:val="008A699F"/>
    <w:rsid w:val="008A69C2"/>
    <w:rsid w:val="008A71BD"/>
    <w:rsid w:val="008A7A01"/>
    <w:rsid w:val="008B09EF"/>
    <w:rsid w:val="008B0E82"/>
    <w:rsid w:val="008B14EA"/>
    <w:rsid w:val="008B19D4"/>
    <w:rsid w:val="008B2359"/>
    <w:rsid w:val="008B23EE"/>
    <w:rsid w:val="008B2E47"/>
    <w:rsid w:val="008B362C"/>
    <w:rsid w:val="008B3779"/>
    <w:rsid w:val="008B3BE7"/>
    <w:rsid w:val="008B4830"/>
    <w:rsid w:val="008B4E66"/>
    <w:rsid w:val="008B5062"/>
    <w:rsid w:val="008B5211"/>
    <w:rsid w:val="008B5BA7"/>
    <w:rsid w:val="008B5D8E"/>
    <w:rsid w:val="008B5E8D"/>
    <w:rsid w:val="008B6263"/>
    <w:rsid w:val="008B687C"/>
    <w:rsid w:val="008B6F17"/>
    <w:rsid w:val="008B716E"/>
    <w:rsid w:val="008B73E5"/>
    <w:rsid w:val="008C0450"/>
    <w:rsid w:val="008C0A05"/>
    <w:rsid w:val="008C0DDA"/>
    <w:rsid w:val="008C1F81"/>
    <w:rsid w:val="008C2582"/>
    <w:rsid w:val="008C2C5F"/>
    <w:rsid w:val="008C39E4"/>
    <w:rsid w:val="008C3F7E"/>
    <w:rsid w:val="008C4204"/>
    <w:rsid w:val="008C42E3"/>
    <w:rsid w:val="008C455F"/>
    <w:rsid w:val="008C6492"/>
    <w:rsid w:val="008C6A78"/>
    <w:rsid w:val="008C79AA"/>
    <w:rsid w:val="008C7C84"/>
    <w:rsid w:val="008C7DBF"/>
    <w:rsid w:val="008D0444"/>
    <w:rsid w:val="008D0AC5"/>
    <w:rsid w:val="008D0B25"/>
    <w:rsid w:val="008D19F4"/>
    <w:rsid w:val="008D2A30"/>
    <w:rsid w:val="008D34B4"/>
    <w:rsid w:val="008D3EF2"/>
    <w:rsid w:val="008D4032"/>
    <w:rsid w:val="008D4CDB"/>
    <w:rsid w:val="008D57F5"/>
    <w:rsid w:val="008D59BC"/>
    <w:rsid w:val="008D62E7"/>
    <w:rsid w:val="008D64BC"/>
    <w:rsid w:val="008D64EA"/>
    <w:rsid w:val="008D6B17"/>
    <w:rsid w:val="008D6ECD"/>
    <w:rsid w:val="008D70B9"/>
    <w:rsid w:val="008E0598"/>
    <w:rsid w:val="008E0A68"/>
    <w:rsid w:val="008E171B"/>
    <w:rsid w:val="008E2598"/>
    <w:rsid w:val="008E33C3"/>
    <w:rsid w:val="008E33CF"/>
    <w:rsid w:val="008E3471"/>
    <w:rsid w:val="008E37B1"/>
    <w:rsid w:val="008E396D"/>
    <w:rsid w:val="008E41D6"/>
    <w:rsid w:val="008E440B"/>
    <w:rsid w:val="008E455B"/>
    <w:rsid w:val="008E4CBF"/>
    <w:rsid w:val="008E4EAA"/>
    <w:rsid w:val="008E5280"/>
    <w:rsid w:val="008E5BAA"/>
    <w:rsid w:val="008E5CC1"/>
    <w:rsid w:val="008E5EA9"/>
    <w:rsid w:val="008E6AEE"/>
    <w:rsid w:val="008E6DBB"/>
    <w:rsid w:val="008E78A9"/>
    <w:rsid w:val="008E78B4"/>
    <w:rsid w:val="008E7A8E"/>
    <w:rsid w:val="008E7B84"/>
    <w:rsid w:val="008F0300"/>
    <w:rsid w:val="008F045D"/>
    <w:rsid w:val="008F046F"/>
    <w:rsid w:val="008F0681"/>
    <w:rsid w:val="008F0961"/>
    <w:rsid w:val="008F0D5F"/>
    <w:rsid w:val="008F2052"/>
    <w:rsid w:val="008F206C"/>
    <w:rsid w:val="008F22AC"/>
    <w:rsid w:val="008F23E6"/>
    <w:rsid w:val="008F26B9"/>
    <w:rsid w:val="008F2919"/>
    <w:rsid w:val="008F30E2"/>
    <w:rsid w:val="008F3456"/>
    <w:rsid w:val="008F3B4F"/>
    <w:rsid w:val="008F4CED"/>
    <w:rsid w:val="008F4FEA"/>
    <w:rsid w:val="008F5147"/>
    <w:rsid w:val="008F5B2F"/>
    <w:rsid w:val="008F61E5"/>
    <w:rsid w:val="008F63C2"/>
    <w:rsid w:val="008F689D"/>
    <w:rsid w:val="008F6B1B"/>
    <w:rsid w:val="008F7041"/>
    <w:rsid w:val="008F794A"/>
    <w:rsid w:val="0090058E"/>
    <w:rsid w:val="0090102A"/>
    <w:rsid w:val="0090225C"/>
    <w:rsid w:val="00902A0B"/>
    <w:rsid w:val="009036BC"/>
    <w:rsid w:val="00903750"/>
    <w:rsid w:val="0090376B"/>
    <w:rsid w:val="009038AF"/>
    <w:rsid w:val="00903FED"/>
    <w:rsid w:val="00904D84"/>
    <w:rsid w:val="009053A4"/>
    <w:rsid w:val="00905553"/>
    <w:rsid w:val="00905B2B"/>
    <w:rsid w:val="00905BC1"/>
    <w:rsid w:val="009067B3"/>
    <w:rsid w:val="00906DCF"/>
    <w:rsid w:val="009070C7"/>
    <w:rsid w:val="00907660"/>
    <w:rsid w:val="009104FC"/>
    <w:rsid w:val="00910E21"/>
    <w:rsid w:val="00911367"/>
    <w:rsid w:val="00911816"/>
    <w:rsid w:val="0091193F"/>
    <w:rsid w:val="00911F5B"/>
    <w:rsid w:val="00912746"/>
    <w:rsid w:val="00912C94"/>
    <w:rsid w:val="00913294"/>
    <w:rsid w:val="00913499"/>
    <w:rsid w:val="00913A28"/>
    <w:rsid w:val="00914427"/>
    <w:rsid w:val="009144F3"/>
    <w:rsid w:val="00916F02"/>
    <w:rsid w:val="00917352"/>
    <w:rsid w:val="00917B04"/>
    <w:rsid w:val="00917D05"/>
    <w:rsid w:val="00920936"/>
    <w:rsid w:val="00921321"/>
    <w:rsid w:val="00922904"/>
    <w:rsid w:val="009229E3"/>
    <w:rsid w:val="009231BD"/>
    <w:rsid w:val="00923C3F"/>
    <w:rsid w:val="00924C85"/>
    <w:rsid w:val="00924D11"/>
    <w:rsid w:val="00924E9C"/>
    <w:rsid w:val="00924F50"/>
    <w:rsid w:val="0092522E"/>
    <w:rsid w:val="00925A96"/>
    <w:rsid w:val="00925FC6"/>
    <w:rsid w:val="009260B9"/>
    <w:rsid w:val="009267AD"/>
    <w:rsid w:val="009269EF"/>
    <w:rsid w:val="009271D8"/>
    <w:rsid w:val="0092723E"/>
    <w:rsid w:val="00927E3B"/>
    <w:rsid w:val="00930408"/>
    <w:rsid w:val="00930480"/>
    <w:rsid w:val="0093049F"/>
    <w:rsid w:val="00930C36"/>
    <w:rsid w:val="00930E91"/>
    <w:rsid w:val="009313FF"/>
    <w:rsid w:val="00931548"/>
    <w:rsid w:val="009318D0"/>
    <w:rsid w:val="00931922"/>
    <w:rsid w:val="00932487"/>
    <w:rsid w:val="00932A4C"/>
    <w:rsid w:val="00932D1C"/>
    <w:rsid w:val="009333DB"/>
    <w:rsid w:val="009340E5"/>
    <w:rsid w:val="00934489"/>
    <w:rsid w:val="009345C8"/>
    <w:rsid w:val="00934EC0"/>
    <w:rsid w:val="00935B0F"/>
    <w:rsid w:val="00935E3D"/>
    <w:rsid w:val="00936182"/>
    <w:rsid w:val="00936EB5"/>
    <w:rsid w:val="00937571"/>
    <w:rsid w:val="009375B1"/>
    <w:rsid w:val="00937860"/>
    <w:rsid w:val="00937A8F"/>
    <w:rsid w:val="00937F84"/>
    <w:rsid w:val="00940840"/>
    <w:rsid w:val="00940916"/>
    <w:rsid w:val="009416BB"/>
    <w:rsid w:val="00941D61"/>
    <w:rsid w:val="00944017"/>
    <w:rsid w:val="00944045"/>
    <w:rsid w:val="009447E0"/>
    <w:rsid w:val="00945377"/>
    <w:rsid w:val="00945DE7"/>
    <w:rsid w:val="00946835"/>
    <w:rsid w:val="009469FA"/>
    <w:rsid w:val="00946C55"/>
    <w:rsid w:val="009471B1"/>
    <w:rsid w:val="0094795F"/>
    <w:rsid w:val="00947CE0"/>
    <w:rsid w:val="00950383"/>
    <w:rsid w:val="00950688"/>
    <w:rsid w:val="00950CCC"/>
    <w:rsid w:val="00950E83"/>
    <w:rsid w:val="009528DE"/>
    <w:rsid w:val="00952D68"/>
    <w:rsid w:val="00953319"/>
    <w:rsid w:val="009534FC"/>
    <w:rsid w:val="009537B9"/>
    <w:rsid w:val="00953F24"/>
    <w:rsid w:val="0095407E"/>
    <w:rsid w:val="00954EB2"/>
    <w:rsid w:val="009550E4"/>
    <w:rsid w:val="0095762E"/>
    <w:rsid w:val="00960863"/>
    <w:rsid w:val="00960DA3"/>
    <w:rsid w:val="00961F94"/>
    <w:rsid w:val="0096232E"/>
    <w:rsid w:val="00962817"/>
    <w:rsid w:val="00962D36"/>
    <w:rsid w:val="00963598"/>
    <w:rsid w:val="0096371B"/>
    <w:rsid w:val="0096392C"/>
    <w:rsid w:val="00966020"/>
    <w:rsid w:val="00966424"/>
    <w:rsid w:val="009664E3"/>
    <w:rsid w:val="00966FB9"/>
    <w:rsid w:val="0096776D"/>
    <w:rsid w:val="009701BE"/>
    <w:rsid w:val="00970995"/>
    <w:rsid w:val="00970ED7"/>
    <w:rsid w:val="0097112C"/>
    <w:rsid w:val="009715E2"/>
    <w:rsid w:val="00971606"/>
    <w:rsid w:val="00971786"/>
    <w:rsid w:val="00971BC9"/>
    <w:rsid w:val="00971E31"/>
    <w:rsid w:val="00972AAD"/>
    <w:rsid w:val="0097326D"/>
    <w:rsid w:val="00973535"/>
    <w:rsid w:val="00973D18"/>
    <w:rsid w:val="00973DC3"/>
    <w:rsid w:val="00975A43"/>
    <w:rsid w:val="00976423"/>
    <w:rsid w:val="00976581"/>
    <w:rsid w:val="00976743"/>
    <w:rsid w:val="00976DB8"/>
    <w:rsid w:val="009778BA"/>
    <w:rsid w:val="00977B83"/>
    <w:rsid w:val="009800EE"/>
    <w:rsid w:val="00981C54"/>
    <w:rsid w:val="00981EA1"/>
    <w:rsid w:val="00982818"/>
    <w:rsid w:val="009829C0"/>
    <w:rsid w:val="009830F3"/>
    <w:rsid w:val="00983A81"/>
    <w:rsid w:val="00983BE4"/>
    <w:rsid w:val="00983D02"/>
    <w:rsid w:val="0098408F"/>
    <w:rsid w:val="009849C2"/>
    <w:rsid w:val="00985738"/>
    <w:rsid w:val="00985BE3"/>
    <w:rsid w:val="009867C4"/>
    <w:rsid w:val="009872D9"/>
    <w:rsid w:val="0098788A"/>
    <w:rsid w:val="009901FB"/>
    <w:rsid w:val="009913FF"/>
    <w:rsid w:val="009929C6"/>
    <w:rsid w:val="00992A4E"/>
    <w:rsid w:val="0099301D"/>
    <w:rsid w:val="00993BC8"/>
    <w:rsid w:val="00993CEA"/>
    <w:rsid w:val="00993E6B"/>
    <w:rsid w:val="0099448B"/>
    <w:rsid w:val="00994E32"/>
    <w:rsid w:val="00995AF6"/>
    <w:rsid w:val="00995BBB"/>
    <w:rsid w:val="00996157"/>
    <w:rsid w:val="0099643A"/>
    <w:rsid w:val="009A00FA"/>
    <w:rsid w:val="009A037C"/>
    <w:rsid w:val="009A105C"/>
    <w:rsid w:val="009A14A0"/>
    <w:rsid w:val="009A191B"/>
    <w:rsid w:val="009A1AC5"/>
    <w:rsid w:val="009A1B5D"/>
    <w:rsid w:val="009A26CE"/>
    <w:rsid w:val="009A310F"/>
    <w:rsid w:val="009A3AA8"/>
    <w:rsid w:val="009A3F34"/>
    <w:rsid w:val="009A455E"/>
    <w:rsid w:val="009A4C9C"/>
    <w:rsid w:val="009A5394"/>
    <w:rsid w:val="009A55D0"/>
    <w:rsid w:val="009A563E"/>
    <w:rsid w:val="009A58F1"/>
    <w:rsid w:val="009A5C14"/>
    <w:rsid w:val="009A65AF"/>
    <w:rsid w:val="009A67A4"/>
    <w:rsid w:val="009A697B"/>
    <w:rsid w:val="009A749E"/>
    <w:rsid w:val="009B04C6"/>
    <w:rsid w:val="009B184A"/>
    <w:rsid w:val="009B228D"/>
    <w:rsid w:val="009B2D3C"/>
    <w:rsid w:val="009B3202"/>
    <w:rsid w:val="009B36D9"/>
    <w:rsid w:val="009B39EF"/>
    <w:rsid w:val="009B3B16"/>
    <w:rsid w:val="009B3D1C"/>
    <w:rsid w:val="009B5348"/>
    <w:rsid w:val="009B5827"/>
    <w:rsid w:val="009B5E7C"/>
    <w:rsid w:val="009B5F1D"/>
    <w:rsid w:val="009B6270"/>
    <w:rsid w:val="009B645B"/>
    <w:rsid w:val="009B7FA9"/>
    <w:rsid w:val="009C0745"/>
    <w:rsid w:val="009C0CF5"/>
    <w:rsid w:val="009C121D"/>
    <w:rsid w:val="009C2DC6"/>
    <w:rsid w:val="009C4022"/>
    <w:rsid w:val="009C40E3"/>
    <w:rsid w:val="009C4299"/>
    <w:rsid w:val="009C6234"/>
    <w:rsid w:val="009C691C"/>
    <w:rsid w:val="009C6963"/>
    <w:rsid w:val="009C6B4F"/>
    <w:rsid w:val="009C6EF1"/>
    <w:rsid w:val="009C724C"/>
    <w:rsid w:val="009C7F73"/>
    <w:rsid w:val="009D055F"/>
    <w:rsid w:val="009D0B03"/>
    <w:rsid w:val="009D0B2C"/>
    <w:rsid w:val="009D0F45"/>
    <w:rsid w:val="009D0F6F"/>
    <w:rsid w:val="009D1093"/>
    <w:rsid w:val="009D19E2"/>
    <w:rsid w:val="009D19E3"/>
    <w:rsid w:val="009D2F5E"/>
    <w:rsid w:val="009D3126"/>
    <w:rsid w:val="009D31A1"/>
    <w:rsid w:val="009D4731"/>
    <w:rsid w:val="009D53B5"/>
    <w:rsid w:val="009D68EE"/>
    <w:rsid w:val="009D6D38"/>
    <w:rsid w:val="009D6F73"/>
    <w:rsid w:val="009E0439"/>
    <w:rsid w:val="009E054D"/>
    <w:rsid w:val="009E058A"/>
    <w:rsid w:val="009E213D"/>
    <w:rsid w:val="009E2370"/>
    <w:rsid w:val="009E2D3A"/>
    <w:rsid w:val="009E36A7"/>
    <w:rsid w:val="009E5172"/>
    <w:rsid w:val="009E5866"/>
    <w:rsid w:val="009E5A71"/>
    <w:rsid w:val="009E5FD5"/>
    <w:rsid w:val="009E74F1"/>
    <w:rsid w:val="009E762B"/>
    <w:rsid w:val="009E7C63"/>
    <w:rsid w:val="009E7F4F"/>
    <w:rsid w:val="009F00A6"/>
    <w:rsid w:val="009F011F"/>
    <w:rsid w:val="009F0836"/>
    <w:rsid w:val="009F0DAF"/>
    <w:rsid w:val="009F106E"/>
    <w:rsid w:val="009F1585"/>
    <w:rsid w:val="009F163A"/>
    <w:rsid w:val="009F19CF"/>
    <w:rsid w:val="009F208A"/>
    <w:rsid w:val="009F220F"/>
    <w:rsid w:val="009F242D"/>
    <w:rsid w:val="009F3346"/>
    <w:rsid w:val="009F3362"/>
    <w:rsid w:val="009F3648"/>
    <w:rsid w:val="009F44B3"/>
    <w:rsid w:val="009F4BD3"/>
    <w:rsid w:val="009F5590"/>
    <w:rsid w:val="009F5789"/>
    <w:rsid w:val="009F6D83"/>
    <w:rsid w:val="009F6E33"/>
    <w:rsid w:val="00A004A1"/>
    <w:rsid w:val="00A008AE"/>
    <w:rsid w:val="00A00E22"/>
    <w:rsid w:val="00A015C1"/>
    <w:rsid w:val="00A01875"/>
    <w:rsid w:val="00A01DAF"/>
    <w:rsid w:val="00A026FD"/>
    <w:rsid w:val="00A02C04"/>
    <w:rsid w:val="00A03B54"/>
    <w:rsid w:val="00A03DBB"/>
    <w:rsid w:val="00A04131"/>
    <w:rsid w:val="00A050C2"/>
    <w:rsid w:val="00A0572D"/>
    <w:rsid w:val="00A05FC3"/>
    <w:rsid w:val="00A06915"/>
    <w:rsid w:val="00A06D42"/>
    <w:rsid w:val="00A0719B"/>
    <w:rsid w:val="00A07800"/>
    <w:rsid w:val="00A07969"/>
    <w:rsid w:val="00A105D0"/>
    <w:rsid w:val="00A106E3"/>
    <w:rsid w:val="00A10E99"/>
    <w:rsid w:val="00A11721"/>
    <w:rsid w:val="00A11B31"/>
    <w:rsid w:val="00A11C32"/>
    <w:rsid w:val="00A11FAF"/>
    <w:rsid w:val="00A130D2"/>
    <w:rsid w:val="00A13323"/>
    <w:rsid w:val="00A139CA"/>
    <w:rsid w:val="00A13DDF"/>
    <w:rsid w:val="00A13F4D"/>
    <w:rsid w:val="00A14361"/>
    <w:rsid w:val="00A14684"/>
    <w:rsid w:val="00A14954"/>
    <w:rsid w:val="00A15A47"/>
    <w:rsid w:val="00A17471"/>
    <w:rsid w:val="00A174F2"/>
    <w:rsid w:val="00A17D0B"/>
    <w:rsid w:val="00A17E15"/>
    <w:rsid w:val="00A17FDD"/>
    <w:rsid w:val="00A2014E"/>
    <w:rsid w:val="00A203D9"/>
    <w:rsid w:val="00A205DF"/>
    <w:rsid w:val="00A21754"/>
    <w:rsid w:val="00A219D7"/>
    <w:rsid w:val="00A21BF6"/>
    <w:rsid w:val="00A21EBE"/>
    <w:rsid w:val="00A22DDC"/>
    <w:rsid w:val="00A26652"/>
    <w:rsid w:val="00A26990"/>
    <w:rsid w:val="00A27269"/>
    <w:rsid w:val="00A276A7"/>
    <w:rsid w:val="00A30BFE"/>
    <w:rsid w:val="00A319C3"/>
    <w:rsid w:val="00A31AC7"/>
    <w:rsid w:val="00A3228F"/>
    <w:rsid w:val="00A323E8"/>
    <w:rsid w:val="00A3284D"/>
    <w:rsid w:val="00A32F86"/>
    <w:rsid w:val="00A33BB6"/>
    <w:rsid w:val="00A342C8"/>
    <w:rsid w:val="00A35C80"/>
    <w:rsid w:val="00A35D5B"/>
    <w:rsid w:val="00A368E0"/>
    <w:rsid w:val="00A369C3"/>
    <w:rsid w:val="00A379D2"/>
    <w:rsid w:val="00A4081A"/>
    <w:rsid w:val="00A4226E"/>
    <w:rsid w:val="00A4230E"/>
    <w:rsid w:val="00A42EEC"/>
    <w:rsid w:val="00A43043"/>
    <w:rsid w:val="00A44748"/>
    <w:rsid w:val="00A44CEC"/>
    <w:rsid w:val="00A452B3"/>
    <w:rsid w:val="00A45743"/>
    <w:rsid w:val="00A457B1"/>
    <w:rsid w:val="00A45835"/>
    <w:rsid w:val="00A45909"/>
    <w:rsid w:val="00A459DA"/>
    <w:rsid w:val="00A46720"/>
    <w:rsid w:val="00A469DC"/>
    <w:rsid w:val="00A46D30"/>
    <w:rsid w:val="00A46D40"/>
    <w:rsid w:val="00A476C4"/>
    <w:rsid w:val="00A47C67"/>
    <w:rsid w:val="00A47E2A"/>
    <w:rsid w:val="00A500CA"/>
    <w:rsid w:val="00A50309"/>
    <w:rsid w:val="00A507D2"/>
    <w:rsid w:val="00A512E2"/>
    <w:rsid w:val="00A512FC"/>
    <w:rsid w:val="00A51723"/>
    <w:rsid w:val="00A51CBB"/>
    <w:rsid w:val="00A52DD3"/>
    <w:rsid w:val="00A535A5"/>
    <w:rsid w:val="00A54935"/>
    <w:rsid w:val="00A54DAA"/>
    <w:rsid w:val="00A5510C"/>
    <w:rsid w:val="00A55761"/>
    <w:rsid w:val="00A55F86"/>
    <w:rsid w:val="00A564D7"/>
    <w:rsid w:val="00A5674E"/>
    <w:rsid w:val="00A56771"/>
    <w:rsid w:val="00A5708D"/>
    <w:rsid w:val="00A60602"/>
    <w:rsid w:val="00A606EF"/>
    <w:rsid w:val="00A607F0"/>
    <w:rsid w:val="00A61180"/>
    <w:rsid w:val="00A61823"/>
    <w:rsid w:val="00A6229E"/>
    <w:rsid w:val="00A62DD1"/>
    <w:rsid w:val="00A64179"/>
    <w:rsid w:val="00A645D6"/>
    <w:rsid w:val="00A6497F"/>
    <w:rsid w:val="00A64CC0"/>
    <w:rsid w:val="00A64F63"/>
    <w:rsid w:val="00A64FE6"/>
    <w:rsid w:val="00A66303"/>
    <w:rsid w:val="00A6710C"/>
    <w:rsid w:val="00A674FF"/>
    <w:rsid w:val="00A67FDF"/>
    <w:rsid w:val="00A700DE"/>
    <w:rsid w:val="00A70EA6"/>
    <w:rsid w:val="00A70ECA"/>
    <w:rsid w:val="00A72225"/>
    <w:rsid w:val="00A72802"/>
    <w:rsid w:val="00A73752"/>
    <w:rsid w:val="00A737ED"/>
    <w:rsid w:val="00A7391B"/>
    <w:rsid w:val="00A73E11"/>
    <w:rsid w:val="00A75AB1"/>
    <w:rsid w:val="00A75BCA"/>
    <w:rsid w:val="00A75FB6"/>
    <w:rsid w:val="00A764B5"/>
    <w:rsid w:val="00A769FA"/>
    <w:rsid w:val="00A77843"/>
    <w:rsid w:val="00A8031F"/>
    <w:rsid w:val="00A80B28"/>
    <w:rsid w:val="00A818A5"/>
    <w:rsid w:val="00A81937"/>
    <w:rsid w:val="00A81C23"/>
    <w:rsid w:val="00A831E8"/>
    <w:rsid w:val="00A8363E"/>
    <w:rsid w:val="00A83749"/>
    <w:rsid w:val="00A8376E"/>
    <w:rsid w:val="00A83836"/>
    <w:rsid w:val="00A8388B"/>
    <w:rsid w:val="00A83E0B"/>
    <w:rsid w:val="00A8440B"/>
    <w:rsid w:val="00A84857"/>
    <w:rsid w:val="00A84ABA"/>
    <w:rsid w:val="00A861D7"/>
    <w:rsid w:val="00A866B2"/>
    <w:rsid w:val="00A8799A"/>
    <w:rsid w:val="00A87D5F"/>
    <w:rsid w:val="00A915A8"/>
    <w:rsid w:val="00A916A1"/>
    <w:rsid w:val="00A91EF1"/>
    <w:rsid w:val="00A927B0"/>
    <w:rsid w:val="00A9432B"/>
    <w:rsid w:val="00A94CC0"/>
    <w:rsid w:val="00A95790"/>
    <w:rsid w:val="00A96CA9"/>
    <w:rsid w:val="00A96F1F"/>
    <w:rsid w:val="00AA061D"/>
    <w:rsid w:val="00AA09CB"/>
    <w:rsid w:val="00AA16B6"/>
    <w:rsid w:val="00AA1939"/>
    <w:rsid w:val="00AA202C"/>
    <w:rsid w:val="00AA2116"/>
    <w:rsid w:val="00AA2728"/>
    <w:rsid w:val="00AA320F"/>
    <w:rsid w:val="00AA5DEC"/>
    <w:rsid w:val="00AA6794"/>
    <w:rsid w:val="00AA769B"/>
    <w:rsid w:val="00AB03D3"/>
    <w:rsid w:val="00AB121B"/>
    <w:rsid w:val="00AB1AEB"/>
    <w:rsid w:val="00AB2213"/>
    <w:rsid w:val="00AB30C3"/>
    <w:rsid w:val="00AB3FCA"/>
    <w:rsid w:val="00AB41B8"/>
    <w:rsid w:val="00AB54F4"/>
    <w:rsid w:val="00AB5589"/>
    <w:rsid w:val="00AB5925"/>
    <w:rsid w:val="00AB6B1B"/>
    <w:rsid w:val="00AB6C01"/>
    <w:rsid w:val="00AB7504"/>
    <w:rsid w:val="00AB7CED"/>
    <w:rsid w:val="00AB7FF2"/>
    <w:rsid w:val="00AC0158"/>
    <w:rsid w:val="00AC03C2"/>
    <w:rsid w:val="00AC049A"/>
    <w:rsid w:val="00AC0720"/>
    <w:rsid w:val="00AC0F66"/>
    <w:rsid w:val="00AC1416"/>
    <w:rsid w:val="00AC220B"/>
    <w:rsid w:val="00AC29A7"/>
    <w:rsid w:val="00AC316B"/>
    <w:rsid w:val="00AC32AA"/>
    <w:rsid w:val="00AC3354"/>
    <w:rsid w:val="00AC4A2F"/>
    <w:rsid w:val="00AC4D34"/>
    <w:rsid w:val="00AC598C"/>
    <w:rsid w:val="00AC650A"/>
    <w:rsid w:val="00AC674C"/>
    <w:rsid w:val="00AC6759"/>
    <w:rsid w:val="00AC6E6C"/>
    <w:rsid w:val="00AD0069"/>
    <w:rsid w:val="00AD061A"/>
    <w:rsid w:val="00AD19F5"/>
    <w:rsid w:val="00AD2453"/>
    <w:rsid w:val="00AD2779"/>
    <w:rsid w:val="00AD3A5C"/>
    <w:rsid w:val="00AD3B37"/>
    <w:rsid w:val="00AD3E19"/>
    <w:rsid w:val="00AD435A"/>
    <w:rsid w:val="00AD4B73"/>
    <w:rsid w:val="00AD4B9F"/>
    <w:rsid w:val="00AD56F3"/>
    <w:rsid w:val="00AD5D6C"/>
    <w:rsid w:val="00AD6355"/>
    <w:rsid w:val="00AD67B8"/>
    <w:rsid w:val="00AD6CB1"/>
    <w:rsid w:val="00AE0F9F"/>
    <w:rsid w:val="00AE11A8"/>
    <w:rsid w:val="00AE2015"/>
    <w:rsid w:val="00AE270B"/>
    <w:rsid w:val="00AE2ACB"/>
    <w:rsid w:val="00AE2F79"/>
    <w:rsid w:val="00AE3611"/>
    <w:rsid w:val="00AE473C"/>
    <w:rsid w:val="00AE4978"/>
    <w:rsid w:val="00AE4E41"/>
    <w:rsid w:val="00AE5072"/>
    <w:rsid w:val="00AE575F"/>
    <w:rsid w:val="00AE5C00"/>
    <w:rsid w:val="00AE5E73"/>
    <w:rsid w:val="00AE640A"/>
    <w:rsid w:val="00AE71EB"/>
    <w:rsid w:val="00AF065E"/>
    <w:rsid w:val="00AF22A9"/>
    <w:rsid w:val="00AF2B6C"/>
    <w:rsid w:val="00AF3C57"/>
    <w:rsid w:val="00AF406A"/>
    <w:rsid w:val="00AF44EB"/>
    <w:rsid w:val="00AF47EC"/>
    <w:rsid w:val="00AF4B47"/>
    <w:rsid w:val="00AF6E25"/>
    <w:rsid w:val="00AF7BC3"/>
    <w:rsid w:val="00B00AEF"/>
    <w:rsid w:val="00B00DB1"/>
    <w:rsid w:val="00B0109E"/>
    <w:rsid w:val="00B011F2"/>
    <w:rsid w:val="00B01447"/>
    <w:rsid w:val="00B019C4"/>
    <w:rsid w:val="00B01C19"/>
    <w:rsid w:val="00B02667"/>
    <w:rsid w:val="00B02906"/>
    <w:rsid w:val="00B03D34"/>
    <w:rsid w:val="00B03DF9"/>
    <w:rsid w:val="00B03E5A"/>
    <w:rsid w:val="00B06969"/>
    <w:rsid w:val="00B06A88"/>
    <w:rsid w:val="00B07451"/>
    <w:rsid w:val="00B07572"/>
    <w:rsid w:val="00B07788"/>
    <w:rsid w:val="00B107C2"/>
    <w:rsid w:val="00B1081C"/>
    <w:rsid w:val="00B116B6"/>
    <w:rsid w:val="00B11788"/>
    <w:rsid w:val="00B12620"/>
    <w:rsid w:val="00B131E5"/>
    <w:rsid w:val="00B1320B"/>
    <w:rsid w:val="00B13901"/>
    <w:rsid w:val="00B14177"/>
    <w:rsid w:val="00B14322"/>
    <w:rsid w:val="00B14C56"/>
    <w:rsid w:val="00B1541A"/>
    <w:rsid w:val="00B15550"/>
    <w:rsid w:val="00B15C7B"/>
    <w:rsid w:val="00B16657"/>
    <w:rsid w:val="00B166DB"/>
    <w:rsid w:val="00B173BB"/>
    <w:rsid w:val="00B1762F"/>
    <w:rsid w:val="00B177CF"/>
    <w:rsid w:val="00B179EA"/>
    <w:rsid w:val="00B17EEB"/>
    <w:rsid w:val="00B17F94"/>
    <w:rsid w:val="00B21715"/>
    <w:rsid w:val="00B21F93"/>
    <w:rsid w:val="00B223AA"/>
    <w:rsid w:val="00B22BB3"/>
    <w:rsid w:val="00B22DD7"/>
    <w:rsid w:val="00B231F7"/>
    <w:rsid w:val="00B245E9"/>
    <w:rsid w:val="00B24ECF"/>
    <w:rsid w:val="00B25FCF"/>
    <w:rsid w:val="00B2661B"/>
    <w:rsid w:val="00B2676A"/>
    <w:rsid w:val="00B26AA7"/>
    <w:rsid w:val="00B26CAB"/>
    <w:rsid w:val="00B26D63"/>
    <w:rsid w:val="00B273D4"/>
    <w:rsid w:val="00B27BDD"/>
    <w:rsid w:val="00B27E30"/>
    <w:rsid w:val="00B27EFA"/>
    <w:rsid w:val="00B3035D"/>
    <w:rsid w:val="00B306E1"/>
    <w:rsid w:val="00B30B23"/>
    <w:rsid w:val="00B30C36"/>
    <w:rsid w:val="00B3101B"/>
    <w:rsid w:val="00B311EA"/>
    <w:rsid w:val="00B315E0"/>
    <w:rsid w:val="00B31B98"/>
    <w:rsid w:val="00B32264"/>
    <w:rsid w:val="00B32BA2"/>
    <w:rsid w:val="00B32CFB"/>
    <w:rsid w:val="00B32FAB"/>
    <w:rsid w:val="00B33772"/>
    <w:rsid w:val="00B348DF"/>
    <w:rsid w:val="00B36D35"/>
    <w:rsid w:val="00B37425"/>
    <w:rsid w:val="00B3791E"/>
    <w:rsid w:val="00B37C49"/>
    <w:rsid w:val="00B37C7A"/>
    <w:rsid w:val="00B4084A"/>
    <w:rsid w:val="00B40B8C"/>
    <w:rsid w:val="00B40DE6"/>
    <w:rsid w:val="00B4132A"/>
    <w:rsid w:val="00B41F5F"/>
    <w:rsid w:val="00B41FB4"/>
    <w:rsid w:val="00B429C9"/>
    <w:rsid w:val="00B42F89"/>
    <w:rsid w:val="00B434B3"/>
    <w:rsid w:val="00B43C68"/>
    <w:rsid w:val="00B44550"/>
    <w:rsid w:val="00B4472C"/>
    <w:rsid w:val="00B450CA"/>
    <w:rsid w:val="00B45BFE"/>
    <w:rsid w:val="00B45F4F"/>
    <w:rsid w:val="00B46AAF"/>
    <w:rsid w:val="00B46F98"/>
    <w:rsid w:val="00B5043F"/>
    <w:rsid w:val="00B50669"/>
    <w:rsid w:val="00B51132"/>
    <w:rsid w:val="00B51206"/>
    <w:rsid w:val="00B513CB"/>
    <w:rsid w:val="00B514BD"/>
    <w:rsid w:val="00B51AA7"/>
    <w:rsid w:val="00B51CFF"/>
    <w:rsid w:val="00B51F0A"/>
    <w:rsid w:val="00B51F55"/>
    <w:rsid w:val="00B52553"/>
    <w:rsid w:val="00B5260B"/>
    <w:rsid w:val="00B526B2"/>
    <w:rsid w:val="00B535E0"/>
    <w:rsid w:val="00B539B9"/>
    <w:rsid w:val="00B53E0B"/>
    <w:rsid w:val="00B54151"/>
    <w:rsid w:val="00B54305"/>
    <w:rsid w:val="00B545C6"/>
    <w:rsid w:val="00B55766"/>
    <w:rsid w:val="00B558AC"/>
    <w:rsid w:val="00B55CBC"/>
    <w:rsid w:val="00B55EF5"/>
    <w:rsid w:val="00B55F1C"/>
    <w:rsid w:val="00B56061"/>
    <w:rsid w:val="00B56083"/>
    <w:rsid w:val="00B577D1"/>
    <w:rsid w:val="00B57AA3"/>
    <w:rsid w:val="00B6204D"/>
    <w:rsid w:val="00B62573"/>
    <w:rsid w:val="00B62D11"/>
    <w:rsid w:val="00B63B6B"/>
    <w:rsid w:val="00B63C2F"/>
    <w:rsid w:val="00B63DA8"/>
    <w:rsid w:val="00B6549D"/>
    <w:rsid w:val="00B65C75"/>
    <w:rsid w:val="00B65FAA"/>
    <w:rsid w:val="00B66233"/>
    <w:rsid w:val="00B6737E"/>
    <w:rsid w:val="00B67FA1"/>
    <w:rsid w:val="00B70374"/>
    <w:rsid w:val="00B70464"/>
    <w:rsid w:val="00B70731"/>
    <w:rsid w:val="00B713C0"/>
    <w:rsid w:val="00B71F98"/>
    <w:rsid w:val="00B72A5B"/>
    <w:rsid w:val="00B72D9D"/>
    <w:rsid w:val="00B72F53"/>
    <w:rsid w:val="00B73661"/>
    <w:rsid w:val="00B737CA"/>
    <w:rsid w:val="00B74660"/>
    <w:rsid w:val="00B74F75"/>
    <w:rsid w:val="00B755E9"/>
    <w:rsid w:val="00B759AD"/>
    <w:rsid w:val="00B764A5"/>
    <w:rsid w:val="00B76A26"/>
    <w:rsid w:val="00B76AEF"/>
    <w:rsid w:val="00B76B30"/>
    <w:rsid w:val="00B7733E"/>
    <w:rsid w:val="00B7737B"/>
    <w:rsid w:val="00B77DD1"/>
    <w:rsid w:val="00B81548"/>
    <w:rsid w:val="00B815A1"/>
    <w:rsid w:val="00B82B78"/>
    <w:rsid w:val="00B831A0"/>
    <w:rsid w:val="00B8341E"/>
    <w:rsid w:val="00B837F7"/>
    <w:rsid w:val="00B83A57"/>
    <w:rsid w:val="00B83B0F"/>
    <w:rsid w:val="00B83C3F"/>
    <w:rsid w:val="00B83CE8"/>
    <w:rsid w:val="00B8480A"/>
    <w:rsid w:val="00B84AE8"/>
    <w:rsid w:val="00B8589D"/>
    <w:rsid w:val="00B85BDA"/>
    <w:rsid w:val="00B860F5"/>
    <w:rsid w:val="00B86F74"/>
    <w:rsid w:val="00B879E8"/>
    <w:rsid w:val="00B90A0A"/>
    <w:rsid w:val="00B92401"/>
    <w:rsid w:val="00B9253D"/>
    <w:rsid w:val="00B92975"/>
    <w:rsid w:val="00B93092"/>
    <w:rsid w:val="00B93DCD"/>
    <w:rsid w:val="00B94CDB"/>
    <w:rsid w:val="00B95CB5"/>
    <w:rsid w:val="00B963CE"/>
    <w:rsid w:val="00B975C6"/>
    <w:rsid w:val="00BA14F4"/>
    <w:rsid w:val="00BA1D77"/>
    <w:rsid w:val="00BA2147"/>
    <w:rsid w:val="00BA3E1C"/>
    <w:rsid w:val="00BA4726"/>
    <w:rsid w:val="00BA6716"/>
    <w:rsid w:val="00BA6763"/>
    <w:rsid w:val="00BA7B56"/>
    <w:rsid w:val="00BB0B57"/>
    <w:rsid w:val="00BB0FDD"/>
    <w:rsid w:val="00BB17CC"/>
    <w:rsid w:val="00BB1C4E"/>
    <w:rsid w:val="00BB3070"/>
    <w:rsid w:val="00BB4575"/>
    <w:rsid w:val="00BB4AC5"/>
    <w:rsid w:val="00BB5486"/>
    <w:rsid w:val="00BB566A"/>
    <w:rsid w:val="00BB5787"/>
    <w:rsid w:val="00BB58C6"/>
    <w:rsid w:val="00BB6378"/>
    <w:rsid w:val="00BB6C05"/>
    <w:rsid w:val="00BB76D4"/>
    <w:rsid w:val="00BB772D"/>
    <w:rsid w:val="00BB78BA"/>
    <w:rsid w:val="00BB7AA8"/>
    <w:rsid w:val="00BB7E59"/>
    <w:rsid w:val="00BC05B0"/>
    <w:rsid w:val="00BC18EC"/>
    <w:rsid w:val="00BC18FE"/>
    <w:rsid w:val="00BC1FBE"/>
    <w:rsid w:val="00BC2131"/>
    <w:rsid w:val="00BC260B"/>
    <w:rsid w:val="00BC293C"/>
    <w:rsid w:val="00BC2A8C"/>
    <w:rsid w:val="00BC2B2E"/>
    <w:rsid w:val="00BC3570"/>
    <w:rsid w:val="00BC3929"/>
    <w:rsid w:val="00BC39BA"/>
    <w:rsid w:val="00BC45EE"/>
    <w:rsid w:val="00BC524F"/>
    <w:rsid w:val="00BC6545"/>
    <w:rsid w:val="00BC705D"/>
    <w:rsid w:val="00BC7205"/>
    <w:rsid w:val="00BC74E8"/>
    <w:rsid w:val="00BC7B6B"/>
    <w:rsid w:val="00BC7B86"/>
    <w:rsid w:val="00BD0DC1"/>
    <w:rsid w:val="00BD0EAA"/>
    <w:rsid w:val="00BD14C1"/>
    <w:rsid w:val="00BD1D4A"/>
    <w:rsid w:val="00BD1E50"/>
    <w:rsid w:val="00BD37C9"/>
    <w:rsid w:val="00BD3CA7"/>
    <w:rsid w:val="00BD4440"/>
    <w:rsid w:val="00BD45D8"/>
    <w:rsid w:val="00BD5528"/>
    <w:rsid w:val="00BD5F26"/>
    <w:rsid w:val="00BD7798"/>
    <w:rsid w:val="00BE0868"/>
    <w:rsid w:val="00BE0B1A"/>
    <w:rsid w:val="00BE0E7F"/>
    <w:rsid w:val="00BE1C1B"/>
    <w:rsid w:val="00BE21E2"/>
    <w:rsid w:val="00BE2851"/>
    <w:rsid w:val="00BE2CD1"/>
    <w:rsid w:val="00BE324D"/>
    <w:rsid w:val="00BE3291"/>
    <w:rsid w:val="00BE3695"/>
    <w:rsid w:val="00BE40D9"/>
    <w:rsid w:val="00BE4F3F"/>
    <w:rsid w:val="00BE59B6"/>
    <w:rsid w:val="00BE5A34"/>
    <w:rsid w:val="00BE5F4E"/>
    <w:rsid w:val="00BE64DE"/>
    <w:rsid w:val="00BE6B98"/>
    <w:rsid w:val="00BE74CA"/>
    <w:rsid w:val="00BE7560"/>
    <w:rsid w:val="00BE75D8"/>
    <w:rsid w:val="00BE7C66"/>
    <w:rsid w:val="00BF03A5"/>
    <w:rsid w:val="00BF0D4C"/>
    <w:rsid w:val="00BF203D"/>
    <w:rsid w:val="00BF236E"/>
    <w:rsid w:val="00BF28D0"/>
    <w:rsid w:val="00BF2B4E"/>
    <w:rsid w:val="00BF3C42"/>
    <w:rsid w:val="00BF4156"/>
    <w:rsid w:val="00BF4C5A"/>
    <w:rsid w:val="00BF4F5A"/>
    <w:rsid w:val="00BF4F5C"/>
    <w:rsid w:val="00BF510F"/>
    <w:rsid w:val="00BF52FF"/>
    <w:rsid w:val="00BF568F"/>
    <w:rsid w:val="00BF5794"/>
    <w:rsid w:val="00BF5BD9"/>
    <w:rsid w:val="00BF5E21"/>
    <w:rsid w:val="00BF5EFF"/>
    <w:rsid w:val="00BF5F32"/>
    <w:rsid w:val="00BF63C0"/>
    <w:rsid w:val="00BF6474"/>
    <w:rsid w:val="00BF6511"/>
    <w:rsid w:val="00BF65F5"/>
    <w:rsid w:val="00BF6CC7"/>
    <w:rsid w:val="00BF7823"/>
    <w:rsid w:val="00C00E73"/>
    <w:rsid w:val="00C00EDE"/>
    <w:rsid w:val="00C0124E"/>
    <w:rsid w:val="00C01411"/>
    <w:rsid w:val="00C016B6"/>
    <w:rsid w:val="00C0201C"/>
    <w:rsid w:val="00C02577"/>
    <w:rsid w:val="00C02999"/>
    <w:rsid w:val="00C02A23"/>
    <w:rsid w:val="00C03021"/>
    <w:rsid w:val="00C03789"/>
    <w:rsid w:val="00C040B0"/>
    <w:rsid w:val="00C0410C"/>
    <w:rsid w:val="00C044F8"/>
    <w:rsid w:val="00C0533B"/>
    <w:rsid w:val="00C053EB"/>
    <w:rsid w:val="00C076F0"/>
    <w:rsid w:val="00C1033E"/>
    <w:rsid w:val="00C1137C"/>
    <w:rsid w:val="00C116CC"/>
    <w:rsid w:val="00C117D2"/>
    <w:rsid w:val="00C11E5B"/>
    <w:rsid w:val="00C126AF"/>
    <w:rsid w:val="00C12CC9"/>
    <w:rsid w:val="00C12E76"/>
    <w:rsid w:val="00C12F69"/>
    <w:rsid w:val="00C13560"/>
    <w:rsid w:val="00C142D7"/>
    <w:rsid w:val="00C14B4A"/>
    <w:rsid w:val="00C15812"/>
    <w:rsid w:val="00C162A9"/>
    <w:rsid w:val="00C16B03"/>
    <w:rsid w:val="00C1725B"/>
    <w:rsid w:val="00C1741A"/>
    <w:rsid w:val="00C17AF5"/>
    <w:rsid w:val="00C20574"/>
    <w:rsid w:val="00C205AF"/>
    <w:rsid w:val="00C20631"/>
    <w:rsid w:val="00C23E37"/>
    <w:rsid w:val="00C24333"/>
    <w:rsid w:val="00C24640"/>
    <w:rsid w:val="00C253C4"/>
    <w:rsid w:val="00C253C6"/>
    <w:rsid w:val="00C25472"/>
    <w:rsid w:val="00C2565D"/>
    <w:rsid w:val="00C25992"/>
    <w:rsid w:val="00C278F3"/>
    <w:rsid w:val="00C31448"/>
    <w:rsid w:val="00C31B2E"/>
    <w:rsid w:val="00C31D46"/>
    <w:rsid w:val="00C32176"/>
    <w:rsid w:val="00C32F1A"/>
    <w:rsid w:val="00C33596"/>
    <w:rsid w:val="00C33B9E"/>
    <w:rsid w:val="00C33C75"/>
    <w:rsid w:val="00C340C3"/>
    <w:rsid w:val="00C342AC"/>
    <w:rsid w:val="00C34B62"/>
    <w:rsid w:val="00C3507A"/>
    <w:rsid w:val="00C35421"/>
    <w:rsid w:val="00C363D0"/>
    <w:rsid w:val="00C36D2B"/>
    <w:rsid w:val="00C37C99"/>
    <w:rsid w:val="00C37E65"/>
    <w:rsid w:val="00C4039A"/>
    <w:rsid w:val="00C403FE"/>
    <w:rsid w:val="00C409FD"/>
    <w:rsid w:val="00C419A4"/>
    <w:rsid w:val="00C41A81"/>
    <w:rsid w:val="00C41DB6"/>
    <w:rsid w:val="00C41E23"/>
    <w:rsid w:val="00C41EE7"/>
    <w:rsid w:val="00C426EB"/>
    <w:rsid w:val="00C437F6"/>
    <w:rsid w:val="00C43BA1"/>
    <w:rsid w:val="00C442BD"/>
    <w:rsid w:val="00C442F4"/>
    <w:rsid w:val="00C44634"/>
    <w:rsid w:val="00C44872"/>
    <w:rsid w:val="00C45806"/>
    <w:rsid w:val="00C46114"/>
    <w:rsid w:val="00C462FD"/>
    <w:rsid w:val="00C46668"/>
    <w:rsid w:val="00C46717"/>
    <w:rsid w:val="00C47100"/>
    <w:rsid w:val="00C472A1"/>
    <w:rsid w:val="00C505BC"/>
    <w:rsid w:val="00C50F5E"/>
    <w:rsid w:val="00C51182"/>
    <w:rsid w:val="00C51734"/>
    <w:rsid w:val="00C517E6"/>
    <w:rsid w:val="00C51B88"/>
    <w:rsid w:val="00C527ED"/>
    <w:rsid w:val="00C530AE"/>
    <w:rsid w:val="00C5336B"/>
    <w:rsid w:val="00C5402F"/>
    <w:rsid w:val="00C54735"/>
    <w:rsid w:val="00C553E4"/>
    <w:rsid w:val="00C55A68"/>
    <w:rsid w:val="00C5674F"/>
    <w:rsid w:val="00C56BD1"/>
    <w:rsid w:val="00C570C1"/>
    <w:rsid w:val="00C61017"/>
    <w:rsid w:val="00C610C0"/>
    <w:rsid w:val="00C614D5"/>
    <w:rsid w:val="00C6151D"/>
    <w:rsid w:val="00C64059"/>
    <w:rsid w:val="00C64A7D"/>
    <w:rsid w:val="00C64BD2"/>
    <w:rsid w:val="00C652FE"/>
    <w:rsid w:val="00C65C0F"/>
    <w:rsid w:val="00C66366"/>
    <w:rsid w:val="00C6688B"/>
    <w:rsid w:val="00C66AB5"/>
    <w:rsid w:val="00C6722E"/>
    <w:rsid w:val="00C67919"/>
    <w:rsid w:val="00C67BB2"/>
    <w:rsid w:val="00C67C12"/>
    <w:rsid w:val="00C67C2B"/>
    <w:rsid w:val="00C70596"/>
    <w:rsid w:val="00C71915"/>
    <w:rsid w:val="00C72ABC"/>
    <w:rsid w:val="00C73273"/>
    <w:rsid w:val="00C74C0A"/>
    <w:rsid w:val="00C75831"/>
    <w:rsid w:val="00C77544"/>
    <w:rsid w:val="00C7787E"/>
    <w:rsid w:val="00C77A00"/>
    <w:rsid w:val="00C77D0D"/>
    <w:rsid w:val="00C809FA"/>
    <w:rsid w:val="00C80A41"/>
    <w:rsid w:val="00C819F2"/>
    <w:rsid w:val="00C81ADF"/>
    <w:rsid w:val="00C81C08"/>
    <w:rsid w:val="00C827AD"/>
    <w:rsid w:val="00C82E08"/>
    <w:rsid w:val="00C83B5E"/>
    <w:rsid w:val="00C83FA8"/>
    <w:rsid w:val="00C8482F"/>
    <w:rsid w:val="00C84ABF"/>
    <w:rsid w:val="00C84BA9"/>
    <w:rsid w:val="00C84C47"/>
    <w:rsid w:val="00C84D66"/>
    <w:rsid w:val="00C8523B"/>
    <w:rsid w:val="00C85E36"/>
    <w:rsid w:val="00C863E0"/>
    <w:rsid w:val="00C8696D"/>
    <w:rsid w:val="00C87DCE"/>
    <w:rsid w:val="00C90D3F"/>
    <w:rsid w:val="00C91FB9"/>
    <w:rsid w:val="00C92CB1"/>
    <w:rsid w:val="00C92E14"/>
    <w:rsid w:val="00C9425B"/>
    <w:rsid w:val="00C94F10"/>
    <w:rsid w:val="00C953FD"/>
    <w:rsid w:val="00C956EF"/>
    <w:rsid w:val="00C95796"/>
    <w:rsid w:val="00C967EC"/>
    <w:rsid w:val="00C968B5"/>
    <w:rsid w:val="00C96B52"/>
    <w:rsid w:val="00C971F9"/>
    <w:rsid w:val="00C97E1B"/>
    <w:rsid w:val="00CA13A7"/>
    <w:rsid w:val="00CA1631"/>
    <w:rsid w:val="00CA1B7E"/>
    <w:rsid w:val="00CA1E2E"/>
    <w:rsid w:val="00CA226A"/>
    <w:rsid w:val="00CA3179"/>
    <w:rsid w:val="00CA40D9"/>
    <w:rsid w:val="00CA436A"/>
    <w:rsid w:val="00CA485A"/>
    <w:rsid w:val="00CA541C"/>
    <w:rsid w:val="00CA56D2"/>
    <w:rsid w:val="00CA6413"/>
    <w:rsid w:val="00CA7E7F"/>
    <w:rsid w:val="00CA7FEF"/>
    <w:rsid w:val="00CB0806"/>
    <w:rsid w:val="00CB1316"/>
    <w:rsid w:val="00CB1FC3"/>
    <w:rsid w:val="00CB2227"/>
    <w:rsid w:val="00CB2311"/>
    <w:rsid w:val="00CB2930"/>
    <w:rsid w:val="00CB3128"/>
    <w:rsid w:val="00CB3134"/>
    <w:rsid w:val="00CB3FAB"/>
    <w:rsid w:val="00CB45EF"/>
    <w:rsid w:val="00CB46A0"/>
    <w:rsid w:val="00CB4C28"/>
    <w:rsid w:val="00CB4D31"/>
    <w:rsid w:val="00CB4F3B"/>
    <w:rsid w:val="00CB5486"/>
    <w:rsid w:val="00CB5E22"/>
    <w:rsid w:val="00CB6D64"/>
    <w:rsid w:val="00CB71D9"/>
    <w:rsid w:val="00CB7246"/>
    <w:rsid w:val="00CC0573"/>
    <w:rsid w:val="00CC14D6"/>
    <w:rsid w:val="00CC1A58"/>
    <w:rsid w:val="00CC1A88"/>
    <w:rsid w:val="00CC2469"/>
    <w:rsid w:val="00CC43B1"/>
    <w:rsid w:val="00CC6241"/>
    <w:rsid w:val="00CC70F7"/>
    <w:rsid w:val="00CC72C9"/>
    <w:rsid w:val="00CC7D0A"/>
    <w:rsid w:val="00CC7DE4"/>
    <w:rsid w:val="00CD0025"/>
    <w:rsid w:val="00CD126F"/>
    <w:rsid w:val="00CD19B1"/>
    <w:rsid w:val="00CD2E53"/>
    <w:rsid w:val="00CD46F8"/>
    <w:rsid w:val="00CD47D0"/>
    <w:rsid w:val="00CD4DA0"/>
    <w:rsid w:val="00CD5AF1"/>
    <w:rsid w:val="00CD5DC4"/>
    <w:rsid w:val="00CD6037"/>
    <w:rsid w:val="00CD70FC"/>
    <w:rsid w:val="00CD7CA1"/>
    <w:rsid w:val="00CD7FA7"/>
    <w:rsid w:val="00CE0213"/>
    <w:rsid w:val="00CE087D"/>
    <w:rsid w:val="00CE0D2B"/>
    <w:rsid w:val="00CE1D33"/>
    <w:rsid w:val="00CE1D8A"/>
    <w:rsid w:val="00CE29D4"/>
    <w:rsid w:val="00CE35D3"/>
    <w:rsid w:val="00CE3B17"/>
    <w:rsid w:val="00CE3FAA"/>
    <w:rsid w:val="00CE46FD"/>
    <w:rsid w:val="00CE4AAE"/>
    <w:rsid w:val="00CE5542"/>
    <w:rsid w:val="00CE59AB"/>
    <w:rsid w:val="00CE5A6B"/>
    <w:rsid w:val="00CE5A9E"/>
    <w:rsid w:val="00CE5E1E"/>
    <w:rsid w:val="00CE5EF8"/>
    <w:rsid w:val="00CE6815"/>
    <w:rsid w:val="00CE6DB6"/>
    <w:rsid w:val="00CE75FA"/>
    <w:rsid w:val="00CE791C"/>
    <w:rsid w:val="00CE7E4E"/>
    <w:rsid w:val="00CF1083"/>
    <w:rsid w:val="00CF118B"/>
    <w:rsid w:val="00CF19F1"/>
    <w:rsid w:val="00CF323D"/>
    <w:rsid w:val="00CF3CCF"/>
    <w:rsid w:val="00CF4230"/>
    <w:rsid w:val="00CF487F"/>
    <w:rsid w:val="00CF4994"/>
    <w:rsid w:val="00CF4BD4"/>
    <w:rsid w:val="00CF4EA6"/>
    <w:rsid w:val="00CF588B"/>
    <w:rsid w:val="00CF5C85"/>
    <w:rsid w:val="00CF5DD9"/>
    <w:rsid w:val="00CF5E34"/>
    <w:rsid w:val="00CF60B6"/>
    <w:rsid w:val="00CF6543"/>
    <w:rsid w:val="00CF6623"/>
    <w:rsid w:val="00CF69B0"/>
    <w:rsid w:val="00CF7025"/>
    <w:rsid w:val="00CF7571"/>
    <w:rsid w:val="00CF7BF8"/>
    <w:rsid w:val="00CF7D26"/>
    <w:rsid w:val="00CF7EE6"/>
    <w:rsid w:val="00D00E1A"/>
    <w:rsid w:val="00D010B8"/>
    <w:rsid w:val="00D011A4"/>
    <w:rsid w:val="00D015B9"/>
    <w:rsid w:val="00D019BD"/>
    <w:rsid w:val="00D02EA1"/>
    <w:rsid w:val="00D030CD"/>
    <w:rsid w:val="00D031EF"/>
    <w:rsid w:val="00D036D8"/>
    <w:rsid w:val="00D0377F"/>
    <w:rsid w:val="00D042B0"/>
    <w:rsid w:val="00D06493"/>
    <w:rsid w:val="00D0655F"/>
    <w:rsid w:val="00D06A0B"/>
    <w:rsid w:val="00D070A2"/>
    <w:rsid w:val="00D074AE"/>
    <w:rsid w:val="00D077A3"/>
    <w:rsid w:val="00D102BB"/>
    <w:rsid w:val="00D10A53"/>
    <w:rsid w:val="00D11384"/>
    <w:rsid w:val="00D1164A"/>
    <w:rsid w:val="00D11C4F"/>
    <w:rsid w:val="00D128B1"/>
    <w:rsid w:val="00D12CFC"/>
    <w:rsid w:val="00D12EB5"/>
    <w:rsid w:val="00D13C0A"/>
    <w:rsid w:val="00D14935"/>
    <w:rsid w:val="00D14ACD"/>
    <w:rsid w:val="00D155F6"/>
    <w:rsid w:val="00D15C64"/>
    <w:rsid w:val="00D16F48"/>
    <w:rsid w:val="00D16FDD"/>
    <w:rsid w:val="00D17003"/>
    <w:rsid w:val="00D1755B"/>
    <w:rsid w:val="00D17779"/>
    <w:rsid w:val="00D20C69"/>
    <w:rsid w:val="00D20FF6"/>
    <w:rsid w:val="00D21295"/>
    <w:rsid w:val="00D2220C"/>
    <w:rsid w:val="00D22D4F"/>
    <w:rsid w:val="00D23400"/>
    <w:rsid w:val="00D236BA"/>
    <w:rsid w:val="00D2453E"/>
    <w:rsid w:val="00D24719"/>
    <w:rsid w:val="00D24BD7"/>
    <w:rsid w:val="00D24C36"/>
    <w:rsid w:val="00D25406"/>
    <w:rsid w:val="00D26545"/>
    <w:rsid w:val="00D265F3"/>
    <w:rsid w:val="00D2714B"/>
    <w:rsid w:val="00D30700"/>
    <w:rsid w:val="00D314DF"/>
    <w:rsid w:val="00D320F1"/>
    <w:rsid w:val="00D3257D"/>
    <w:rsid w:val="00D325BE"/>
    <w:rsid w:val="00D32740"/>
    <w:rsid w:val="00D32743"/>
    <w:rsid w:val="00D339A2"/>
    <w:rsid w:val="00D3528C"/>
    <w:rsid w:val="00D35400"/>
    <w:rsid w:val="00D36057"/>
    <w:rsid w:val="00D363C9"/>
    <w:rsid w:val="00D37386"/>
    <w:rsid w:val="00D37F0F"/>
    <w:rsid w:val="00D4026F"/>
    <w:rsid w:val="00D402FC"/>
    <w:rsid w:val="00D40773"/>
    <w:rsid w:val="00D40843"/>
    <w:rsid w:val="00D418D7"/>
    <w:rsid w:val="00D41A73"/>
    <w:rsid w:val="00D41DAD"/>
    <w:rsid w:val="00D41DC2"/>
    <w:rsid w:val="00D41E02"/>
    <w:rsid w:val="00D42133"/>
    <w:rsid w:val="00D4216B"/>
    <w:rsid w:val="00D4270D"/>
    <w:rsid w:val="00D42A35"/>
    <w:rsid w:val="00D42AD0"/>
    <w:rsid w:val="00D42F73"/>
    <w:rsid w:val="00D43659"/>
    <w:rsid w:val="00D43D48"/>
    <w:rsid w:val="00D44B80"/>
    <w:rsid w:val="00D45430"/>
    <w:rsid w:val="00D46EE1"/>
    <w:rsid w:val="00D47495"/>
    <w:rsid w:val="00D5072B"/>
    <w:rsid w:val="00D5075D"/>
    <w:rsid w:val="00D51254"/>
    <w:rsid w:val="00D5268D"/>
    <w:rsid w:val="00D52F6D"/>
    <w:rsid w:val="00D536F5"/>
    <w:rsid w:val="00D5387B"/>
    <w:rsid w:val="00D539DC"/>
    <w:rsid w:val="00D53B8D"/>
    <w:rsid w:val="00D53C5F"/>
    <w:rsid w:val="00D54190"/>
    <w:rsid w:val="00D552AF"/>
    <w:rsid w:val="00D569EC"/>
    <w:rsid w:val="00D608A3"/>
    <w:rsid w:val="00D613B8"/>
    <w:rsid w:val="00D61583"/>
    <w:rsid w:val="00D61834"/>
    <w:rsid w:val="00D618FA"/>
    <w:rsid w:val="00D619AB"/>
    <w:rsid w:val="00D620C1"/>
    <w:rsid w:val="00D6230E"/>
    <w:rsid w:val="00D642B5"/>
    <w:rsid w:val="00D6467A"/>
    <w:rsid w:val="00D64699"/>
    <w:rsid w:val="00D648A2"/>
    <w:rsid w:val="00D65CF4"/>
    <w:rsid w:val="00D668ED"/>
    <w:rsid w:val="00D6712F"/>
    <w:rsid w:val="00D67726"/>
    <w:rsid w:val="00D67812"/>
    <w:rsid w:val="00D7033E"/>
    <w:rsid w:val="00D709AF"/>
    <w:rsid w:val="00D70EF3"/>
    <w:rsid w:val="00D7139A"/>
    <w:rsid w:val="00D718AB"/>
    <w:rsid w:val="00D71C74"/>
    <w:rsid w:val="00D71F5C"/>
    <w:rsid w:val="00D71F92"/>
    <w:rsid w:val="00D7277B"/>
    <w:rsid w:val="00D72E1A"/>
    <w:rsid w:val="00D73326"/>
    <w:rsid w:val="00D73CB7"/>
    <w:rsid w:val="00D74601"/>
    <w:rsid w:val="00D748A9"/>
    <w:rsid w:val="00D74F39"/>
    <w:rsid w:val="00D75B8F"/>
    <w:rsid w:val="00D75E55"/>
    <w:rsid w:val="00D7629C"/>
    <w:rsid w:val="00D77802"/>
    <w:rsid w:val="00D802C0"/>
    <w:rsid w:val="00D803FE"/>
    <w:rsid w:val="00D80537"/>
    <w:rsid w:val="00D80665"/>
    <w:rsid w:val="00D80FAE"/>
    <w:rsid w:val="00D812AA"/>
    <w:rsid w:val="00D815BE"/>
    <w:rsid w:val="00D82A52"/>
    <w:rsid w:val="00D830FA"/>
    <w:rsid w:val="00D8333A"/>
    <w:rsid w:val="00D833AA"/>
    <w:rsid w:val="00D83C6D"/>
    <w:rsid w:val="00D83E3B"/>
    <w:rsid w:val="00D8410C"/>
    <w:rsid w:val="00D8505A"/>
    <w:rsid w:val="00D85CFB"/>
    <w:rsid w:val="00D86C35"/>
    <w:rsid w:val="00D870A9"/>
    <w:rsid w:val="00D87E4A"/>
    <w:rsid w:val="00D902F2"/>
    <w:rsid w:val="00D90349"/>
    <w:rsid w:val="00D90540"/>
    <w:rsid w:val="00D90B32"/>
    <w:rsid w:val="00D90C72"/>
    <w:rsid w:val="00D915E1"/>
    <w:rsid w:val="00D91DE2"/>
    <w:rsid w:val="00D92048"/>
    <w:rsid w:val="00D9206A"/>
    <w:rsid w:val="00D92745"/>
    <w:rsid w:val="00D92804"/>
    <w:rsid w:val="00D92AF6"/>
    <w:rsid w:val="00D92E06"/>
    <w:rsid w:val="00D941CF"/>
    <w:rsid w:val="00D95117"/>
    <w:rsid w:val="00D956E4"/>
    <w:rsid w:val="00D95734"/>
    <w:rsid w:val="00D9660F"/>
    <w:rsid w:val="00D96A85"/>
    <w:rsid w:val="00D96D10"/>
    <w:rsid w:val="00D97966"/>
    <w:rsid w:val="00D97C42"/>
    <w:rsid w:val="00DA1C64"/>
    <w:rsid w:val="00DA25CD"/>
    <w:rsid w:val="00DA2958"/>
    <w:rsid w:val="00DA374E"/>
    <w:rsid w:val="00DA3B1B"/>
    <w:rsid w:val="00DA3C40"/>
    <w:rsid w:val="00DA407D"/>
    <w:rsid w:val="00DA4499"/>
    <w:rsid w:val="00DA5115"/>
    <w:rsid w:val="00DA62F6"/>
    <w:rsid w:val="00DA632F"/>
    <w:rsid w:val="00DA6911"/>
    <w:rsid w:val="00DA758C"/>
    <w:rsid w:val="00DA7713"/>
    <w:rsid w:val="00DA7875"/>
    <w:rsid w:val="00DA7C57"/>
    <w:rsid w:val="00DA7C70"/>
    <w:rsid w:val="00DB0060"/>
    <w:rsid w:val="00DB0B1F"/>
    <w:rsid w:val="00DB1C3E"/>
    <w:rsid w:val="00DB238D"/>
    <w:rsid w:val="00DB311F"/>
    <w:rsid w:val="00DB3BE5"/>
    <w:rsid w:val="00DB3FC0"/>
    <w:rsid w:val="00DB4714"/>
    <w:rsid w:val="00DB47E0"/>
    <w:rsid w:val="00DB4D03"/>
    <w:rsid w:val="00DB509C"/>
    <w:rsid w:val="00DB566C"/>
    <w:rsid w:val="00DB62C9"/>
    <w:rsid w:val="00DB62FE"/>
    <w:rsid w:val="00DB6805"/>
    <w:rsid w:val="00DB6A01"/>
    <w:rsid w:val="00DB6BD3"/>
    <w:rsid w:val="00DB703F"/>
    <w:rsid w:val="00DB73B1"/>
    <w:rsid w:val="00DB7677"/>
    <w:rsid w:val="00DB7D3C"/>
    <w:rsid w:val="00DC01CA"/>
    <w:rsid w:val="00DC1677"/>
    <w:rsid w:val="00DC1914"/>
    <w:rsid w:val="00DC2067"/>
    <w:rsid w:val="00DC2229"/>
    <w:rsid w:val="00DC262E"/>
    <w:rsid w:val="00DC2829"/>
    <w:rsid w:val="00DC2B06"/>
    <w:rsid w:val="00DC554A"/>
    <w:rsid w:val="00DC6405"/>
    <w:rsid w:val="00DC66B2"/>
    <w:rsid w:val="00DC6EAC"/>
    <w:rsid w:val="00DC7DC2"/>
    <w:rsid w:val="00DC7FCA"/>
    <w:rsid w:val="00DD02DC"/>
    <w:rsid w:val="00DD0366"/>
    <w:rsid w:val="00DD17B5"/>
    <w:rsid w:val="00DD1BE6"/>
    <w:rsid w:val="00DD2F28"/>
    <w:rsid w:val="00DD44F6"/>
    <w:rsid w:val="00DD473F"/>
    <w:rsid w:val="00DD4BE7"/>
    <w:rsid w:val="00DD4E51"/>
    <w:rsid w:val="00DD4E74"/>
    <w:rsid w:val="00DD50F5"/>
    <w:rsid w:val="00DD54F9"/>
    <w:rsid w:val="00DD591E"/>
    <w:rsid w:val="00DD5DD0"/>
    <w:rsid w:val="00DD6084"/>
    <w:rsid w:val="00DD6A58"/>
    <w:rsid w:val="00DD6F5D"/>
    <w:rsid w:val="00DD73E4"/>
    <w:rsid w:val="00DD79A4"/>
    <w:rsid w:val="00DE0690"/>
    <w:rsid w:val="00DE06F6"/>
    <w:rsid w:val="00DE0720"/>
    <w:rsid w:val="00DE128C"/>
    <w:rsid w:val="00DE1483"/>
    <w:rsid w:val="00DE1B49"/>
    <w:rsid w:val="00DE1F68"/>
    <w:rsid w:val="00DE1FC8"/>
    <w:rsid w:val="00DE260E"/>
    <w:rsid w:val="00DE2C5A"/>
    <w:rsid w:val="00DE302C"/>
    <w:rsid w:val="00DE48ED"/>
    <w:rsid w:val="00DE4CAA"/>
    <w:rsid w:val="00DE4D3F"/>
    <w:rsid w:val="00DE555D"/>
    <w:rsid w:val="00DE58DF"/>
    <w:rsid w:val="00DE5BC1"/>
    <w:rsid w:val="00DE61A8"/>
    <w:rsid w:val="00DE6EAA"/>
    <w:rsid w:val="00DE70CA"/>
    <w:rsid w:val="00DF006C"/>
    <w:rsid w:val="00DF074B"/>
    <w:rsid w:val="00DF1216"/>
    <w:rsid w:val="00DF19C5"/>
    <w:rsid w:val="00DF1C49"/>
    <w:rsid w:val="00DF3039"/>
    <w:rsid w:val="00DF3183"/>
    <w:rsid w:val="00DF3B3F"/>
    <w:rsid w:val="00DF3DFB"/>
    <w:rsid w:val="00DF3E96"/>
    <w:rsid w:val="00DF3FE3"/>
    <w:rsid w:val="00DF4454"/>
    <w:rsid w:val="00DF479D"/>
    <w:rsid w:val="00DF4CA9"/>
    <w:rsid w:val="00DF512B"/>
    <w:rsid w:val="00DF5685"/>
    <w:rsid w:val="00DF698A"/>
    <w:rsid w:val="00DF7954"/>
    <w:rsid w:val="00DF7F8F"/>
    <w:rsid w:val="00DF7FC2"/>
    <w:rsid w:val="00E001D4"/>
    <w:rsid w:val="00E02351"/>
    <w:rsid w:val="00E027E2"/>
    <w:rsid w:val="00E02A15"/>
    <w:rsid w:val="00E02C07"/>
    <w:rsid w:val="00E034FB"/>
    <w:rsid w:val="00E039DF"/>
    <w:rsid w:val="00E03C2F"/>
    <w:rsid w:val="00E04A7F"/>
    <w:rsid w:val="00E054CA"/>
    <w:rsid w:val="00E064EA"/>
    <w:rsid w:val="00E07ADD"/>
    <w:rsid w:val="00E10367"/>
    <w:rsid w:val="00E11181"/>
    <w:rsid w:val="00E11289"/>
    <w:rsid w:val="00E12405"/>
    <w:rsid w:val="00E12610"/>
    <w:rsid w:val="00E1342A"/>
    <w:rsid w:val="00E13500"/>
    <w:rsid w:val="00E1357F"/>
    <w:rsid w:val="00E1368F"/>
    <w:rsid w:val="00E13856"/>
    <w:rsid w:val="00E14352"/>
    <w:rsid w:val="00E14D5E"/>
    <w:rsid w:val="00E15457"/>
    <w:rsid w:val="00E1569A"/>
    <w:rsid w:val="00E15A54"/>
    <w:rsid w:val="00E15D6B"/>
    <w:rsid w:val="00E15F9D"/>
    <w:rsid w:val="00E16037"/>
    <w:rsid w:val="00E16065"/>
    <w:rsid w:val="00E163A0"/>
    <w:rsid w:val="00E16775"/>
    <w:rsid w:val="00E16C0F"/>
    <w:rsid w:val="00E16F59"/>
    <w:rsid w:val="00E171F8"/>
    <w:rsid w:val="00E17768"/>
    <w:rsid w:val="00E17839"/>
    <w:rsid w:val="00E20C1E"/>
    <w:rsid w:val="00E20CD3"/>
    <w:rsid w:val="00E20F2D"/>
    <w:rsid w:val="00E21D7D"/>
    <w:rsid w:val="00E21EEF"/>
    <w:rsid w:val="00E2273F"/>
    <w:rsid w:val="00E22971"/>
    <w:rsid w:val="00E23FA1"/>
    <w:rsid w:val="00E2438B"/>
    <w:rsid w:val="00E2445D"/>
    <w:rsid w:val="00E24679"/>
    <w:rsid w:val="00E24B7E"/>
    <w:rsid w:val="00E25067"/>
    <w:rsid w:val="00E25F40"/>
    <w:rsid w:val="00E26F6E"/>
    <w:rsid w:val="00E27E58"/>
    <w:rsid w:val="00E30893"/>
    <w:rsid w:val="00E30D23"/>
    <w:rsid w:val="00E3131C"/>
    <w:rsid w:val="00E3189C"/>
    <w:rsid w:val="00E32316"/>
    <w:rsid w:val="00E32C52"/>
    <w:rsid w:val="00E32CCB"/>
    <w:rsid w:val="00E32DCC"/>
    <w:rsid w:val="00E3374C"/>
    <w:rsid w:val="00E33DE4"/>
    <w:rsid w:val="00E352CA"/>
    <w:rsid w:val="00E357F1"/>
    <w:rsid w:val="00E3669C"/>
    <w:rsid w:val="00E366F2"/>
    <w:rsid w:val="00E374DB"/>
    <w:rsid w:val="00E378D3"/>
    <w:rsid w:val="00E37FC7"/>
    <w:rsid w:val="00E40904"/>
    <w:rsid w:val="00E40BCA"/>
    <w:rsid w:val="00E40D33"/>
    <w:rsid w:val="00E41725"/>
    <w:rsid w:val="00E41A3F"/>
    <w:rsid w:val="00E41E8D"/>
    <w:rsid w:val="00E42A2E"/>
    <w:rsid w:val="00E436BF"/>
    <w:rsid w:val="00E44A42"/>
    <w:rsid w:val="00E44F26"/>
    <w:rsid w:val="00E45155"/>
    <w:rsid w:val="00E45C13"/>
    <w:rsid w:val="00E46A40"/>
    <w:rsid w:val="00E47D52"/>
    <w:rsid w:val="00E47F1D"/>
    <w:rsid w:val="00E50329"/>
    <w:rsid w:val="00E50572"/>
    <w:rsid w:val="00E50FEB"/>
    <w:rsid w:val="00E512D2"/>
    <w:rsid w:val="00E5177C"/>
    <w:rsid w:val="00E525DB"/>
    <w:rsid w:val="00E52CF5"/>
    <w:rsid w:val="00E52F5B"/>
    <w:rsid w:val="00E530D8"/>
    <w:rsid w:val="00E53A8E"/>
    <w:rsid w:val="00E53B0E"/>
    <w:rsid w:val="00E53B49"/>
    <w:rsid w:val="00E53EC9"/>
    <w:rsid w:val="00E54D53"/>
    <w:rsid w:val="00E56F57"/>
    <w:rsid w:val="00E57224"/>
    <w:rsid w:val="00E61C38"/>
    <w:rsid w:val="00E6262A"/>
    <w:rsid w:val="00E626C1"/>
    <w:rsid w:val="00E629AA"/>
    <w:rsid w:val="00E63C96"/>
    <w:rsid w:val="00E64EA4"/>
    <w:rsid w:val="00E6556B"/>
    <w:rsid w:val="00E65C55"/>
    <w:rsid w:val="00E66589"/>
    <w:rsid w:val="00E70028"/>
    <w:rsid w:val="00E7120F"/>
    <w:rsid w:val="00E712AD"/>
    <w:rsid w:val="00E72B96"/>
    <w:rsid w:val="00E7390B"/>
    <w:rsid w:val="00E7460B"/>
    <w:rsid w:val="00E7483F"/>
    <w:rsid w:val="00E74DBA"/>
    <w:rsid w:val="00E75608"/>
    <w:rsid w:val="00E7591A"/>
    <w:rsid w:val="00E75D61"/>
    <w:rsid w:val="00E765A2"/>
    <w:rsid w:val="00E77192"/>
    <w:rsid w:val="00E803C5"/>
    <w:rsid w:val="00E80681"/>
    <w:rsid w:val="00E80B2E"/>
    <w:rsid w:val="00E8158F"/>
    <w:rsid w:val="00E8181A"/>
    <w:rsid w:val="00E821C0"/>
    <w:rsid w:val="00E823D2"/>
    <w:rsid w:val="00E828BA"/>
    <w:rsid w:val="00E83823"/>
    <w:rsid w:val="00E83894"/>
    <w:rsid w:val="00E8568D"/>
    <w:rsid w:val="00E85F6B"/>
    <w:rsid w:val="00E8633E"/>
    <w:rsid w:val="00E86EDC"/>
    <w:rsid w:val="00E879BD"/>
    <w:rsid w:val="00E87D1C"/>
    <w:rsid w:val="00E90E05"/>
    <w:rsid w:val="00E91402"/>
    <w:rsid w:val="00E9162B"/>
    <w:rsid w:val="00E91ABF"/>
    <w:rsid w:val="00E925DA"/>
    <w:rsid w:val="00E92CA7"/>
    <w:rsid w:val="00E92F25"/>
    <w:rsid w:val="00E93498"/>
    <w:rsid w:val="00E9527A"/>
    <w:rsid w:val="00E95D64"/>
    <w:rsid w:val="00E95F4D"/>
    <w:rsid w:val="00E96FB4"/>
    <w:rsid w:val="00E97F85"/>
    <w:rsid w:val="00EA0314"/>
    <w:rsid w:val="00EA05CE"/>
    <w:rsid w:val="00EA0BE6"/>
    <w:rsid w:val="00EA0DB7"/>
    <w:rsid w:val="00EA15CA"/>
    <w:rsid w:val="00EA1A10"/>
    <w:rsid w:val="00EA1C51"/>
    <w:rsid w:val="00EA1D73"/>
    <w:rsid w:val="00EA1DB5"/>
    <w:rsid w:val="00EA27E9"/>
    <w:rsid w:val="00EA2DD0"/>
    <w:rsid w:val="00EA4269"/>
    <w:rsid w:val="00EA49B4"/>
    <w:rsid w:val="00EA531E"/>
    <w:rsid w:val="00EA5A7A"/>
    <w:rsid w:val="00EA6570"/>
    <w:rsid w:val="00EA7049"/>
    <w:rsid w:val="00EA7950"/>
    <w:rsid w:val="00EA7E20"/>
    <w:rsid w:val="00EB0B65"/>
    <w:rsid w:val="00EB11D9"/>
    <w:rsid w:val="00EB19A8"/>
    <w:rsid w:val="00EB2AB3"/>
    <w:rsid w:val="00EB2AFB"/>
    <w:rsid w:val="00EB35E3"/>
    <w:rsid w:val="00EB4006"/>
    <w:rsid w:val="00EB5E32"/>
    <w:rsid w:val="00EB5F70"/>
    <w:rsid w:val="00EB720B"/>
    <w:rsid w:val="00EB741E"/>
    <w:rsid w:val="00EB7CC7"/>
    <w:rsid w:val="00EC0529"/>
    <w:rsid w:val="00EC09B3"/>
    <w:rsid w:val="00EC0C55"/>
    <w:rsid w:val="00EC1129"/>
    <w:rsid w:val="00EC17B9"/>
    <w:rsid w:val="00EC1B5E"/>
    <w:rsid w:val="00EC1D22"/>
    <w:rsid w:val="00EC1ECE"/>
    <w:rsid w:val="00EC2D58"/>
    <w:rsid w:val="00EC402E"/>
    <w:rsid w:val="00EC4050"/>
    <w:rsid w:val="00EC457A"/>
    <w:rsid w:val="00EC496C"/>
    <w:rsid w:val="00EC4C16"/>
    <w:rsid w:val="00EC4F18"/>
    <w:rsid w:val="00EC62D7"/>
    <w:rsid w:val="00EC678F"/>
    <w:rsid w:val="00EC69F0"/>
    <w:rsid w:val="00EC6E1F"/>
    <w:rsid w:val="00EC7D13"/>
    <w:rsid w:val="00ED1082"/>
    <w:rsid w:val="00ED1258"/>
    <w:rsid w:val="00ED158B"/>
    <w:rsid w:val="00ED1DCC"/>
    <w:rsid w:val="00ED2384"/>
    <w:rsid w:val="00ED2C2B"/>
    <w:rsid w:val="00ED3062"/>
    <w:rsid w:val="00ED35AB"/>
    <w:rsid w:val="00ED36A4"/>
    <w:rsid w:val="00ED3F1A"/>
    <w:rsid w:val="00ED43D0"/>
    <w:rsid w:val="00ED4673"/>
    <w:rsid w:val="00ED4E46"/>
    <w:rsid w:val="00ED5051"/>
    <w:rsid w:val="00ED54AF"/>
    <w:rsid w:val="00ED5687"/>
    <w:rsid w:val="00ED62F4"/>
    <w:rsid w:val="00ED670C"/>
    <w:rsid w:val="00ED6A9D"/>
    <w:rsid w:val="00ED6F5C"/>
    <w:rsid w:val="00ED73D4"/>
    <w:rsid w:val="00EE0020"/>
    <w:rsid w:val="00EE0234"/>
    <w:rsid w:val="00EE0835"/>
    <w:rsid w:val="00EE0E01"/>
    <w:rsid w:val="00EE162F"/>
    <w:rsid w:val="00EE1E4D"/>
    <w:rsid w:val="00EE22C7"/>
    <w:rsid w:val="00EE2C3F"/>
    <w:rsid w:val="00EE3C44"/>
    <w:rsid w:val="00EE3DC7"/>
    <w:rsid w:val="00EE40BD"/>
    <w:rsid w:val="00EE768F"/>
    <w:rsid w:val="00EE78C1"/>
    <w:rsid w:val="00EE7D2A"/>
    <w:rsid w:val="00EE7E16"/>
    <w:rsid w:val="00EF013B"/>
    <w:rsid w:val="00EF0271"/>
    <w:rsid w:val="00EF1578"/>
    <w:rsid w:val="00EF1F50"/>
    <w:rsid w:val="00EF22EC"/>
    <w:rsid w:val="00EF23E1"/>
    <w:rsid w:val="00EF2B35"/>
    <w:rsid w:val="00EF2E1D"/>
    <w:rsid w:val="00EF4085"/>
    <w:rsid w:val="00EF41F4"/>
    <w:rsid w:val="00EF49A3"/>
    <w:rsid w:val="00EF5DF7"/>
    <w:rsid w:val="00EF62A6"/>
    <w:rsid w:val="00EF62F9"/>
    <w:rsid w:val="00F000EC"/>
    <w:rsid w:val="00F00A21"/>
    <w:rsid w:val="00F01BAE"/>
    <w:rsid w:val="00F020EB"/>
    <w:rsid w:val="00F02446"/>
    <w:rsid w:val="00F024BC"/>
    <w:rsid w:val="00F027A2"/>
    <w:rsid w:val="00F02CC2"/>
    <w:rsid w:val="00F03F29"/>
    <w:rsid w:val="00F03FEF"/>
    <w:rsid w:val="00F04389"/>
    <w:rsid w:val="00F04460"/>
    <w:rsid w:val="00F04571"/>
    <w:rsid w:val="00F04930"/>
    <w:rsid w:val="00F04B2A"/>
    <w:rsid w:val="00F04D2A"/>
    <w:rsid w:val="00F04DE4"/>
    <w:rsid w:val="00F04E1F"/>
    <w:rsid w:val="00F050AE"/>
    <w:rsid w:val="00F0570A"/>
    <w:rsid w:val="00F05DFF"/>
    <w:rsid w:val="00F05E87"/>
    <w:rsid w:val="00F06BE8"/>
    <w:rsid w:val="00F06C5C"/>
    <w:rsid w:val="00F07100"/>
    <w:rsid w:val="00F077D2"/>
    <w:rsid w:val="00F07CE2"/>
    <w:rsid w:val="00F07E4D"/>
    <w:rsid w:val="00F102C1"/>
    <w:rsid w:val="00F10DFC"/>
    <w:rsid w:val="00F11287"/>
    <w:rsid w:val="00F115DC"/>
    <w:rsid w:val="00F11CF7"/>
    <w:rsid w:val="00F122C4"/>
    <w:rsid w:val="00F122F6"/>
    <w:rsid w:val="00F12A8F"/>
    <w:rsid w:val="00F13180"/>
    <w:rsid w:val="00F1414A"/>
    <w:rsid w:val="00F15B0D"/>
    <w:rsid w:val="00F16525"/>
    <w:rsid w:val="00F165E2"/>
    <w:rsid w:val="00F16BB0"/>
    <w:rsid w:val="00F17423"/>
    <w:rsid w:val="00F20087"/>
    <w:rsid w:val="00F201BC"/>
    <w:rsid w:val="00F2043E"/>
    <w:rsid w:val="00F20596"/>
    <w:rsid w:val="00F20782"/>
    <w:rsid w:val="00F21333"/>
    <w:rsid w:val="00F22AB8"/>
    <w:rsid w:val="00F22E86"/>
    <w:rsid w:val="00F2418F"/>
    <w:rsid w:val="00F246B3"/>
    <w:rsid w:val="00F24C92"/>
    <w:rsid w:val="00F25CA4"/>
    <w:rsid w:val="00F2692C"/>
    <w:rsid w:val="00F26C3D"/>
    <w:rsid w:val="00F26D94"/>
    <w:rsid w:val="00F27854"/>
    <w:rsid w:val="00F3001D"/>
    <w:rsid w:val="00F31903"/>
    <w:rsid w:val="00F31B64"/>
    <w:rsid w:val="00F32705"/>
    <w:rsid w:val="00F32792"/>
    <w:rsid w:val="00F33290"/>
    <w:rsid w:val="00F3349B"/>
    <w:rsid w:val="00F34344"/>
    <w:rsid w:val="00F3436A"/>
    <w:rsid w:val="00F345B5"/>
    <w:rsid w:val="00F35146"/>
    <w:rsid w:val="00F353E4"/>
    <w:rsid w:val="00F357D5"/>
    <w:rsid w:val="00F357F6"/>
    <w:rsid w:val="00F36083"/>
    <w:rsid w:val="00F362BE"/>
    <w:rsid w:val="00F3710F"/>
    <w:rsid w:val="00F37581"/>
    <w:rsid w:val="00F3766A"/>
    <w:rsid w:val="00F377C5"/>
    <w:rsid w:val="00F40C07"/>
    <w:rsid w:val="00F41496"/>
    <w:rsid w:val="00F41524"/>
    <w:rsid w:val="00F4167C"/>
    <w:rsid w:val="00F41ABE"/>
    <w:rsid w:val="00F41AFD"/>
    <w:rsid w:val="00F41E55"/>
    <w:rsid w:val="00F4230B"/>
    <w:rsid w:val="00F432DB"/>
    <w:rsid w:val="00F43BCC"/>
    <w:rsid w:val="00F44172"/>
    <w:rsid w:val="00F44D9D"/>
    <w:rsid w:val="00F464F7"/>
    <w:rsid w:val="00F46D93"/>
    <w:rsid w:val="00F46DBB"/>
    <w:rsid w:val="00F470CF"/>
    <w:rsid w:val="00F50BA8"/>
    <w:rsid w:val="00F50F71"/>
    <w:rsid w:val="00F5181E"/>
    <w:rsid w:val="00F51896"/>
    <w:rsid w:val="00F520B5"/>
    <w:rsid w:val="00F52ADD"/>
    <w:rsid w:val="00F52EDE"/>
    <w:rsid w:val="00F53339"/>
    <w:rsid w:val="00F53BD3"/>
    <w:rsid w:val="00F542E3"/>
    <w:rsid w:val="00F54372"/>
    <w:rsid w:val="00F54C84"/>
    <w:rsid w:val="00F55592"/>
    <w:rsid w:val="00F562F7"/>
    <w:rsid w:val="00F570EB"/>
    <w:rsid w:val="00F57129"/>
    <w:rsid w:val="00F571E8"/>
    <w:rsid w:val="00F573F9"/>
    <w:rsid w:val="00F602C5"/>
    <w:rsid w:val="00F609F8"/>
    <w:rsid w:val="00F61590"/>
    <w:rsid w:val="00F61660"/>
    <w:rsid w:val="00F61E80"/>
    <w:rsid w:val="00F620FF"/>
    <w:rsid w:val="00F627ED"/>
    <w:rsid w:val="00F63711"/>
    <w:rsid w:val="00F63923"/>
    <w:rsid w:val="00F64126"/>
    <w:rsid w:val="00F6507B"/>
    <w:rsid w:val="00F650DD"/>
    <w:rsid w:val="00F654D7"/>
    <w:rsid w:val="00F655EA"/>
    <w:rsid w:val="00F65CEF"/>
    <w:rsid w:val="00F66477"/>
    <w:rsid w:val="00F66533"/>
    <w:rsid w:val="00F666F7"/>
    <w:rsid w:val="00F67145"/>
    <w:rsid w:val="00F677BB"/>
    <w:rsid w:val="00F707C3"/>
    <w:rsid w:val="00F70A26"/>
    <w:rsid w:val="00F71186"/>
    <w:rsid w:val="00F71829"/>
    <w:rsid w:val="00F72A09"/>
    <w:rsid w:val="00F738DE"/>
    <w:rsid w:val="00F73F7C"/>
    <w:rsid w:val="00F7416E"/>
    <w:rsid w:val="00F741DC"/>
    <w:rsid w:val="00F7425C"/>
    <w:rsid w:val="00F74BD1"/>
    <w:rsid w:val="00F75520"/>
    <w:rsid w:val="00F76478"/>
    <w:rsid w:val="00F77389"/>
    <w:rsid w:val="00F815A1"/>
    <w:rsid w:val="00F81DB1"/>
    <w:rsid w:val="00F825DF"/>
    <w:rsid w:val="00F82A33"/>
    <w:rsid w:val="00F82E85"/>
    <w:rsid w:val="00F82FDB"/>
    <w:rsid w:val="00F830AE"/>
    <w:rsid w:val="00F84A28"/>
    <w:rsid w:val="00F8514B"/>
    <w:rsid w:val="00F857B9"/>
    <w:rsid w:val="00F863A0"/>
    <w:rsid w:val="00F8689B"/>
    <w:rsid w:val="00F86BCC"/>
    <w:rsid w:val="00F87079"/>
    <w:rsid w:val="00F8746E"/>
    <w:rsid w:val="00F8750D"/>
    <w:rsid w:val="00F8763B"/>
    <w:rsid w:val="00F8773C"/>
    <w:rsid w:val="00F878E8"/>
    <w:rsid w:val="00F87E3E"/>
    <w:rsid w:val="00F87F93"/>
    <w:rsid w:val="00F90228"/>
    <w:rsid w:val="00F90600"/>
    <w:rsid w:val="00F90DB1"/>
    <w:rsid w:val="00F90F93"/>
    <w:rsid w:val="00F91411"/>
    <w:rsid w:val="00F91C30"/>
    <w:rsid w:val="00F92A6C"/>
    <w:rsid w:val="00F92DE5"/>
    <w:rsid w:val="00F93391"/>
    <w:rsid w:val="00F93E28"/>
    <w:rsid w:val="00F9409A"/>
    <w:rsid w:val="00F9501A"/>
    <w:rsid w:val="00F9520A"/>
    <w:rsid w:val="00F966F1"/>
    <w:rsid w:val="00F96B76"/>
    <w:rsid w:val="00F979C6"/>
    <w:rsid w:val="00FA0365"/>
    <w:rsid w:val="00FA27FA"/>
    <w:rsid w:val="00FA2F7A"/>
    <w:rsid w:val="00FA373D"/>
    <w:rsid w:val="00FA37FE"/>
    <w:rsid w:val="00FA383B"/>
    <w:rsid w:val="00FA42BA"/>
    <w:rsid w:val="00FA4AFD"/>
    <w:rsid w:val="00FA4E1B"/>
    <w:rsid w:val="00FA4F09"/>
    <w:rsid w:val="00FA55A2"/>
    <w:rsid w:val="00FA562F"/>
    <w:rsid w:val="00FA6CA9"/>
    <w:rsid w:val="00FA6CE2"/>
    <w:rsid w:val="00FA6FED"/>
    <w:rsid w:val="00FA77DC"/>
    <w:rsid w:val="00FB07C2"/>
    <w:rsid w:val="00FB08F8"/>
    <w:rsid w:val="00FB2092"/>
    <w:rsid w:val="00FB21F0"/>
    <w:rsid w:val="00FB2CAB"/>
    <w:rsid w:val="00FB35A3"/>
    <w:rsid w:val="00FB37A8"/>
    <w:rsid w:val="00FB3B97"/>
    <w:rsid w:val="00FB3DEB"/>
    <w:rsid w:val="00FB48F1"/>
    <w:rsid w:val="00FB569D"/>
    <w:rsid w:val="00FB5745"/>
    <w:rsid w:val="00FB66BA"/>
    <w:rsid w:val="00FB7C8B"/>
    <w:rsid w:val="00FC0C77"/>
    <w:rsid w:val="00FC1470"/>
    <w:rsid w:val="00FC182E"/>
    <w:rsid w:val="00FC1CE2"/>
    <w:rsid w:val="00FC1F91"/>
    <w:rsid w:val="00FC24A4"/>
    <w:rsid w:val="00FC341D"/>
    <w:rsid w:val="00FC38B8"/>
    <w:rsid w:val="00FC38C7"/>
    <w:rsid w:val="00FC3DA8"/>
    <w:rsid w:val="00FC4204"/>
    <w:rsid w:val="00FC5AC9"/>
    <w:rsid w:val="00FC5DF1"/>
    <w:rsid w:val="00FC6052"/>
    <w:rsid w:val="00FC67BE"/>
    <w:rsid w:val="00FC6FF9"/>
    <w:rsid w:val="00FC7A0C"/>
    <w:rsid w:val="00FC7AD9"/>
    <w:rsid w:val="00FC7E2B"/>
    <w:rsid w:val="00FD0698"/>
    <w:rsid w:val="00FD06A2"/>
    <w:rsid w:val="00FD07FD"/>
    <w:rsid w:val="00FD210B"/>
    <w:rsid w:val="00FD2405"/>
    <w:rsid w:val="00FD243A"/>
    <w:rsid w:val="00FD359E"/>
    <w:rsid w:val="00FD36DB"/>
    <w:rsid w:val="00FD3AAB"/>
    <w:rsid w:val="00FD3CA4"/>
    <w:rsid w:val="00FD3DC7"/>
    <w:rsid w:val="00FD4706"/>
    <w:rsid w:val="00FD4887"/>
    <w:rsid w:val="00FD5271"/>
    <w:rsid w:val="00FD55BF"/>
    <w:rsid w:val="00FD5DC5"/>
    <w:rsid w:val="00FD5E47"/>
    <w:rsid w:val="00FD67E9"/>
    <w:rsid w:val="00FD6B83"/>
    <w:rsid w:val="00FD6B88"/>
    <w:rsid w:val="00FD6EC2"/>
    <w:rsid w:val="00FD7373"/>
    <w:rsid w:val="00FD7C6E"/>
    <w:rsid w:val="00FE01A7"/>
    <w:rsid w:val="00FE0225"/>
    <w:rsid w:val="00FE08AD"/>
    <w:rsid w:val="00FE1518"/>
    <w:rsid w:val="00FE1586"/>
    <w:rsid w:val="00FE1756"/>
    <w:rsid w:val="00FE1AB4"/>
    <w:rsid w:val="00FE2146"/>
    <w:rsid w:val="00FE2807"/>
    <w:rsid w:val="00FE3AE3"/>
    <w:rsid w:val="00FE4141"/>
    <w:rsid w:val="00FE4315"/>
    <w:rsid w:val="00FE4823"/>
    <w:rsid w:val="00FE559A"/>
    <w:rsid w:val="00FE58E4"/>
    <w:rsid w:val="00FE602D"/>
    <w:rsid w:val="00FE6113"/>
    <w:rsid w:val="00FE628A"/>
    <w:rsid w:val="00FE6398"/>
    <w:rsid w:val="00FE7AD8"/>
    <w:rsid w:val="00FE7B58"/>
    <w:rsid w:val="00FE7DE0"/>
    <w:rsid w:val="00FF0941"/>
    <w:rsid w:val="00FF0ABD"/>
    <w:rsid w:val="00FF130D"/>
    <w:rsid w:val="00FF193E"/>
    <w:rsid w:val="00FF1B32"/>
    <w:rsid w:val="00FF1DFC"/>
    <w:rsid w:val="00FF35E9"/>
    <w:rsid w:val="00FF35FD"/>
    <w:rsid w:val="00FF3F12"/>
    <w:rsid w:val="00FF4460"/>
    <w:rsid w:val="00FF5734"/>
    <w:rsid w:val="00FF62CD"/>
    <w:rsid w:val="00FF7292"/>
    <w:rsid w:val="00FF77B7"/>
    <w:rsid w:val="00FF7A49"/>
    <w:rsid w:val="00FF7B32"/>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3C"/>
    <w:pPr>
      <w:numPr>
        <w:numId w:val="1"/>
      </w:numPr>
      <w:spacing w:before="100" w:beforeAutospacing="1" w:after="75" w:line="273" w:lineRule="atLeast"/>
      <w:jc w:val="both"/>
    </w:pPr>
    <w:rPr>
      <w:rFonts w:ascii="Tahoma" w:eastAsia="Times New Roman" w:hAnsi="Tahoma" w:cs="Tahoma"/>
      <w:color w:val="333333"/>
      <w:sz w:val="28"/>
      <w:szCs w:val="28"/>
    </w:rPr>
  </w:style>
  <w:style w:type="paragraph" w:styleId="1">
    <w:name w:val="heading 1"/>
    <w:basedOn w:val="a"/>
    <w:link w:val="10"/>
    <w:uiPriority w:val="9"/>
    <w:qFormat/>
    <w:rsid w:val="002B7FAF"/>
    <w:pPr>
      <w:spacing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7FAF"/>
    <w:rPr>
      <w:rFonts w:ascii="Times New Roman" w:eastAsia="Times New Roman" w:hAnsi="Times New Roman" w:cs="Tahoma"/>
      <w:b/>
      <w:bCs/>
      <w:color w:val="333333"/>
      <w:kern w:val="36"/>
      <w:sz w:val="48"/>
      <w:szCs w:val="48"/>
    </w:rPr>
  </w:style>
  <w:style w:type="paragraph" w:styleId="a3">
    <w:name w:val="Normal (Web)"/>
    <w:basedOn w:val="a"/>
    <w:uiPriority w:val="99"/>
    <w:rsid w:val="002B7FAF"/>
    <w:pPr>
      <w:spacing w:after="100" w:afterAutospacing="1" w:line="240" w:lineRule="auto"/>
    </w:pPr>
    <w:rPr>
      <w:rFonts w:ascii="Times New Roman" w:hAnsi="Times New Roman"/>
      <w:sz w:val="24"/>
      <w:szCs w:val="24"/>
    </w:rPr>
  </w:style>
  <w:style w:type="character" w:styleId="a4">
    <w:name w:val="Strong"/>
    <w:basedOn w:val="a0"/>
    <w:uiPriority w:val="22"/>
    <w:qFormat/>
    <w:rsid w:val="002B7FAF"/>
    <w:rPr>
      <w:rFonts w:cs="Times New Roman"/>
      <w:b/>
      <w:bCs/>
    </w:rPr>
  </w:style>
  <w:style w:type="paragraph" w:styleId="a5">
    <w:name w:val="List Paragraph"/>
    <w:basedOn w:val="a"/>
    <w:uiPriority w:val="34"/>
    <w:qFormat/>
    <w:rsid w:val="002B7FAF"/>
    <w:pPr>
      <w:contextualSpacing/>
    </w:pPr>
    <w:rPr>
      <w:rFonts w:ascii="Calibri" w:eastAsia="Calibri" w:hAnsi="Calibri" w:cs="Times New Roman"/>
    </w:rPr>
  </w:style>
  <w:style w:type="table" w:styleId="a6">
    <w:name w:val="Table Grid"/>
    <w:basedOn w:val="a1"/>
    <w:uiPriority w:val="99"/>
    <w:rsid w:val="002B7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2"/>
    <w:locked/>
    <w:rsid w:val="002B7FAF"/>
    <w:rPr>
      <w:rFonts w:ascii="Times New Roman" w:eastAsia="Times New Roman" w:hAnsi="Times New Roman" w:cs="Tahoma"/>
      <w:color w:val="333333"/>
      <w:sz w:val="23"/>
      <w:szCs w:val="23"/>
      <w:shd w:val="clear" w:color="auto" w:fill="FFFFFF"/>
    </w:rPr>
  </w:style>
  <w:style w:type="paragraph" w:customStyle="1" w:styleId="2">
    <w:name w:val="Основной текст2"/>
    <w:basedOn w:val="a"/>
    <w:link w:val="a7"/>
    <w:rsid w:val="002B7FAF"/>
    <w:pPr>
      <w:widowControl w:val="0"/>
      <w:shd w:val="clear" w:color="auto" w:fill="FFFFFF"/>
      <w:spacing w:after="0" w:line="274" w:lineRule="exact"/>
      <w:ind w:hanging="340"/>
    </w:pPr>
    <w:rPr>
      <w:rFonts w:ascii="Times New Roman" w:hAnsi="Times New Roman"/>
      <w:sz w:val="23"/>
      <w:szCs w:val="23"/>
    </w:rPr>
  </w:style>
  <w:style w:type="paragraph" w:styleId="a8">
    <w:name w:val="Title"/>
    <w:basedOn w:val="a"/>
    <w:link w:val="a9"/>
    <w:uiPriority w:val="99"/>
    <w:qFormat/>
    <w:rsid w:val="002B7FAF"/>
    <w:pPr>
      <w:spacing w:after="0" w:line="240" w:lineRule="auto"/>
      <w:jc w:val="center"/>
    </w:pPr>
    <w:rPr>
      <w:rFonts w:ascii="Times New Roman" w:hAnsi="Times New Roman"/>
      <w:szCs w:val="20"/>
    </w:rPr>
  </w:style>
  <w:style w:type="character" w:customStyle="1" w:styleId="a9">
    <w:name w:val="Название Знак"/>
    <w:basedOn w:val="a0"/>
    <w:link w:val="a8"/>
    <w:uiPriority w:val="99"/>
    <w:locked/>
    <w:rsid w:val="002B7FAF"/>
    <w:rPr>
      <w:rFonts w:ascii="Times New Roman" w:eastAsia="Times New Roman" w:hAnsi="Times New Roman" w:cs="Tahoma"/>
      <w:color w:val="333333"/>
      <w:sz w:val="28"/>
    </w:rPr>
  </w:style>
  <w:style w:type="paragraph" w:styleId="aa">
    <w:name w:val="No Spacing"/>
    <w:link w:val="ab"/>
    <w:uiPriority w:val="1"/>
    <w:qFormat/>
    <w:rsid w:val="002B7FAF"/>
    <w:rPr>
      <w:sz w:val="22"/>
      <w:szCs w:val="22"/>
      <w:lang w:eastAsia="en-US"/>
    </w:rPr>
  </w:style>
  <w:style w:type="character" w:customStyle="1" w:styleId="ab">
    <w:name w:val="Без интервала Знак"/>
    <w:basedOn w:val="a0"/>
    <w:link w:val="aa"/>
    <w:uiPriority w:val="1"/>
    <w:rsid w:val="002D3C0F"/>
    <w:rPr>
      <w:sz w:val="22"/>
      <w:szCs w:val="22"/>
      <w:lang w:eastAsia="en-US"/>
    </w:rPr>
  </w:style>
  <w:style w:type="character" w:customStyle="1" w:styleId="apple-converted-space">
    <w:name w:val="apple-converted-space"/>
    <w:basedOn w:val="a0"/>
    <w:uiPriority w:val="99"/>
    <w:rsid w:val="002B7FAF"/>
    <w:rPr>
      <w:rFonts w:cs="Times New Roman"/>
    </w:rPr>
  </w:style>
  <w:style w:type="paragraph" w:customStyle="1" w:styleId="11">
    <w:name w:val="Абзац списка1"/>
    <w:basedOn w:val="a"/>
    <w:rsid w:val="002B7FAF"/>
    <w:pPr>
      <w:ind w:left="708"/>
    </w:pPr>
  </w:style>
  <w:style w:type="paragraph" w:customStyle="1" w:styleId="Default">
    <w:name w:val="Default"/>
    <w:rsid w:val="002B7FAF"/>
    <w:pPr>
      <w:autoSpaceDE w:val="0"/>
      <w:autoSpaceDN w:val="0"/>
      <w:adjustRightInd w:val="0"/>
    </w:pPr>
    <w:rPr>
      <w:rFonts w:ascii="Times New Roman" w:hAnsi="Times New Roman"/>
      <w:color w:val="000000"/>
      <w:sz w:val="24"/>
      <w:szCs w:val="24"/>
      <w:lang w:eastAsia="en-US"/>
    </w:rPr>
  </w:style>
  <w:style w:type="paragraph" w:styleId="ac">
    <w:name w:val="header"/>
    <w:basedOn w:val="a"/>
    <w:link w:val="ad"/>
    <w:uiPriority w:val="99"/>
    <w:rsid w:val="00E7460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E7460B"/>
    <w:rPr>
      <w:rFonts w:ascii="Tahoma" w:eastAsia="Times New Roman" w:hAnsi="Tahoma" w:cs="Tahoma"/>
      <w:color w:val="333333"/>
      <w:sz w:val="28"/>
      <w:szCs w:val="28"/>
    </w:rPr>
  </w:style>
  <w:style w:type="paragraph" w:styleId="ae">
    <w:name w:val="footer"/>
    <w:basedOn w:val="a"/>
    <w:link w:val="af"/>
    <w:uiPriority w:val="99"/>
    <w:rsid w:val="00E7460B"/>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E7460B"/>
    <w:rPr>
      <w:rFonts w:ascii="Tahoma" w:eastAsia="Times New Roman" w:hAnsi="Tahoma" w:cs="Tahoma"/>
      <w:color w:val="333333"/>
      <w:sz w:val="28"/>
      <w:szCs w:val="28"/>
    </w:rPr>
  </w:style>
  <w:style w:type="character" w:styleId="af0">
    <w:name w:val="page number"/>
    <w:basedOn w:val="a0"/>
    <w:uiPriority w:val="99"/>
    <w:rsid w:val="00976DB8"/>
    <w:rPr>
      <w:rFonts w:cs="Times New Roman"/>
    </w:rPr>
  </w:style>
  <w:style w:type="paragraph" w:customStyle="1" w:styleId="c0">
    <w:name w:val="c0"/>
    <w:basedOn w:val="a"/>
    <w:rsid w:val="00377095"/>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a0"/>
    <w:rsid w:val="00377095"/>
    <w:rPr>
      <w:rFonts w:cs="Times New Roman"/>
    </w:rPr>
  </w:style>
  <w:style w:type="paragraph" w:customStyle="1" w:styleId="af1">
    <w:name w:val="Ольга пуля –"/>
    <w:basedOn w:val="a"/>
    <w:rsid w:val="00377095"/>
    <w:pPr>
      <w:numPr>
        <w:numId w:val="0"/>
      </w:numPr>
      <w:tabs>
        <w:tab w:val="num" w:pos="900"/>
        <w:tab w:val="num" w:pos="1069"/>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2">
    <w:name w:val="Знак Знак1"/>
    <w:basedOn w:val="a0"/>
    <w:uiPriority w:val="99"/>
    <w:locked/>
    <w:rsid w:val="00AD6CB1"/>
    <w:rPr>
      <w:rFonts w:ascii="Calibri" w:hAnsi="Calibri" w:cs="Times New Roman"/>
      <w:sz w:val="22"/>
      <w:szCs w:val="22"/>
      <w:lang w:val="ru-RU" w:eastAsia="ru-RU" w:bidi="ar-SA"/>
    </w:rPr>
  </w:style>
  <w:style w:type="character" w:customStyle="1" w:styleId="af2">
    <w:name w:val="Знак Знак"/>
    <w:basedOn w:val="a0"/>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af3">
    <w:name w:val="Body Text"/>
    <w:basedOn w:val="a"/>
    <w:link w:val="af4"/>
    <w:uiPriority w:val="99"/>
    <w:rsid w:val="00AD6CB1"/>
    <w:pPr>
      <w:numPr>
        <w:numId w:val="0"/>
      </w:numPr>
      <w:spacing w:before="0" w:beforeAutospacing="0" w:after="0" w:line="240" w:lineRule="auto"/>
    </w:pPr>
    <w:rPr>
      <w:rFonts w:ascii="Calibri" w:eastAsia="Calibri" w:hAnsi="Calibri" w:cs="Times New Roman"/>
      <w:i/>
      <w:color w:val="auto"/>
      <w:szCs w:val="20"/>
    </w:rPr>
  </w:style>
  <w:style w:type="character" w:customStyle="1" w:styleId="af4">
    <w:name w:val="Основной текст Знак"/>
    <w:basedOn w:val="a0"/>
    <w:link w:val="af3"/>
    <w:uiPriority w:val="99"/>
    <w:semiHidden/>
    <w:locked/>
    <w:rsid w:val="00981EA1"/>
    <w:rPr>
      <w:rFonts w:ascii="Tahoma" w:hAnsi="Tahoma" w:cs="Tahoma"/>
      <w:color w:val="333333"/>
      <w:sz w:val="28"/>
      <w:szCs w:val="28"/>
    </w:rPr>
  </w:style>
  <w:style w:type="paragraph" w:customStyle="1" w:styleId="13">
    <w:name w:val="Без интервала1"/>
    <w:uiPriority w:val="99"/>
    <w:rsid w:val="00AD6CB1"/>
    <w:rPr>
      <w:sz w:val="22"/>
      <w:szCs w:val="22"/>
      <w:lang w:eastAsia="en-US"/>
    </w:rPr>
  </w:style>
  <w:style w:type="paragraph" w:customStyle="1" w:styleId="20">
    <w:name w:val="Абзац списка2"/>
    <w:basedOn w:val="a"/>
    <w:rsid w:val="00AD6CB1"/>
    <w:pPr>
      <w:numPr>
        <w:numId w:val="0"/>
      </w:numPr>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1">
    <w:name w:val="Основной текст (2)_"/>
    <w:basedOn w:val="a0"/>
    <w:link w:val="22"/>
    <w:locked/>
    <w:rsid w:val="00AD6CB1"/>
    <w:rPr>
      <w:rFonts w:cs="Times New Roman"/>
      <w:b/>
      <w:bCs/>
      <w:spacing w:val="-2"/>
      <w:shd w:val="clear" w:color="auto" w:fill="FFFFFF"/>
      <w:lang w:bidi="ar-SA"/>
    </w:rPr>
  </w:style>
  <w:style w:type="paragraph" w:customStyle="1" w:styleId="22">
    <w:name w:val="Основной текст (2)"/>
    <w:basedOn w:val="a"/>
    <w:link w:val="21"/>
    <w:rsid w:val="00AD6CB1"/>
    <w:pPr>
      <w:widowControl w:val="0"/>
      <w:numPr>
        <w:numId w:val="0"/>
      </w:numPr>
      <w:shd w:val="clear" w:color="auto" w:fill="FFFFFF"/>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a"/>
    <w:uiPriority w:val="99"/>
    <w:rsid w:val="00AD6CB1"/>
    <w:pPr>
      <w:widowControl w:val="0"/>
      <w:numPr>
        <w:numId w:val="0"/>
      </w:numPr>
      <w:shd w:val="clear" w:color="auto" w:fill="FFFFFF"/>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a"/>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a0"/>
    <w:uiPriority w:val="99"/>
    <w:rsid w:val="00AD6CB1"/>
    <w:rPr>
      <w:rFonts w:cs="Times New Roman"/>
    </w:rPr>
  </w:style>
  <w:style w:type="character" w:customStyle="1" w:styleId="af5">
    <w:name w:val="Основной текст + Полужирный"/>
    <w:aliases w:val="Интервал 0 pt,Основной текст + 13 pt"/>
    <w:basedOn w:val="a7"/>
    <w:rsid w:val="00AD6CB1"/>
    <w:rPr>
      <w:rFonts w:ascii="Times New Roman" w:eastAsia="Times New Roman" w:hAnsi="Times New Roman" w:cs="Tahoma"/>
      <w:b/>
      <w:bCs/>
      <w:color w:val="000000"/>
      <w:spacing w:val="-2"/>
      <w:w w:val="100"/>
      <w:position w:val="0"/>
      <w:sz w:val="24"/>
      <w:szCs w:val="24"/>
      <w:shd w:val="clear" w:color="auto" w:fill="FFFFFF"/>
    </w:rPr>
  </w:style>
  <w:style w:type="character" w:customStyle="1" w:styleId="14">
    <w:name w:val="Основной текст1"/>
    <w:basedOn w:val="a7"/>
    <w:uiPriority w:val="99"/>
    <w:rsid w:val="00AD6CB1"/>
    <w:rPr>
      <w:rFonts w:ascii="Times New Roman" w:eastAsia="Times New Roman" w:hAnsi="Times New Roman" w:cs="Tahoma"/>
      <w:color w:val="000000"/>
      <w:w w:val="100"/>
      <w:position w:val="0"/>
      <w:sz w:val="24"/>
      <w:szCs w:val="24"/>
      <w:shd w:val="clear" w:color="auto" w:fill="FFFFFF"/>
    </w:rPr>
  </w:style>
  <w:style w:type="paragraph" w:customStyle="1" w:styleId="msonormalcxsplast">
    <w:name w:val="msonormal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a0"/>
    <w:uiPriority w:val="99"/>
    <w:rsid w:val="0015399A"/>
    <w:rPr>
      <w:rFonts w:ascii="Times New Roman" w:hAnsi="Times New Roman" w:cs="Times New Roman"/>
      <w:b/>
      <w:sz w:val="20"/>
      <w:szCs w:val="20"/>
      <w:lang w:eastAsia="ru-RU"/>
    </w:rPr>
  </w:style>
  <w:style w:type="character" w:customStyle="1" w:styleId="c2">
    <w:name w:val="c2"/>
    <w:basedOn w:val="a0"/>
    <w:uiPriority w:val="99"/>
    <w:rsid w:val="0015399A"/>
    <w:rPr>
      <w:rFonts w:cs="Times New Roman"/>
    </w:rPr>
  </w:style>
  <w:style w:type="character" w:customStyle="1" w:styleId="23">
    <w:name w:val="Знак Знак2"/>
    <w:basedOn w:val="a0"/>
    <w:uiPriority w:val="99"/>
    <w:rsid w:val="0015399A"/>
    <w:rPr>
      <w:rFonts w:ascii="Times New Roman" w:hAnsi="Times New Roman" w:cs="Times New Roman"/>
      <w:i/>
      <w:sz w:val="20"/>
      <w:szCs w:val="20"/>
      <w:lang w:eastAsia="ru-RU"/>
    </w:rPr>
  </w:style>
  <w:style w:type="character" w:styleId="af6">
    <w:name w:val="Emphasis"/>
    <w:basedOn w:val="a0"/>
    <w:uiPriority w:val="20"/>
    <w:qFormat/>
    <w:locked/>
    <w:rsid w:val="00A674FF"/>
    <w:rPr>
      <w:rFonts w:cs="Times New Roman"/>
      <w:i/>
      <w:iCs/>
    </w:rPr>
  </w:style>
  <w:style w:type="character" w:styleId="af7">
    <w:name w:val="Subtle Emphasis"/>
    <w:basedOn w:val="a0"/>
    <w:uiPriority w:val="99"/>
    <w:qFormat/>
    <w:rsid w:val="0007359F"/>
    <w:rPr>
      <w:rFonts w:cs="Times New Roman"/>
      <w:i/>
      <w:iCs/>
      <w:color w:val="808080"/>
    </w:rPr>
  </w:style>
  <w:style w:type="paragraph" w:customStyle="1" w:styleId="c4">
    <w:name w:val="c4"/>
    <w:basedOn w:val="a"/>
    <w:rsid w:val="00F41524"/>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styleId="af8">
    <w:name w:val="annotation reference"/>
    <w:basedOn w:val="a0"/>
    <w:uiPriority w:val="99"/>
    <w:semiHidden/>
    <w:rsid w:val="00062CE7"/>
    <w:rPr>
      <w:rFonts w:cs="Times New Roman"/>
      <w:sz w:val="16"/>
      <w:szCs w:val="16"/>
    </w:rPr>
  </w:style>
  <w:style w:type="paragraph" w:styleId="af9">
    <w:name w:val="Balloon Text"/>
    <w:basedOn w:val="a"/>
    <w:link w:val="afa"/>
    <w:uiPriority w:val="99"/>
    <w:semiHidden/>
    <w:rsid w:val="00062CE7"/>
    <w:pPr>
      <w:numPr>
        <w:numId w:val="0"/>
      </w:numPr>
      <w:spacing w:before="0" w:beforeAutospacing="0" w:after="0" w:line="240" w:lineRule="auto"/>
      <w:jc w:val="left"/>
    </w:pPr>
    <w:rPr>
      <w:color w:val="auto"/>
      <w:sz w:val="16"/>
      <w:szCs w:val="16"/>
    </w:rPr>
  </w:style>
  <w:style w:type="character" w:customStyle="1" w:styleId="afa">
    <w:name w:val="Текст выноски Знак"/>
    <w:basedOn w:val="a0"/>
    <w:link w:val="af9"/>
    <w:uiPriority w:val="99"/>
    <w:semiHidden/>
    <w:rsid w:val="00062CE7"/>
    <w:rPr>
      <w:rFonts w:ascii="Tahoma" w:eastAsia="Times New Roman" w:hAnsi="Tahoma" w:cs="Tahoma"/>
      <w:sz w:val="16"/>
      <w:szCs w:val="16"/>
    </w:rPr>
  </w:style>
  <w:style w:type="paragraph" w:customStyle="1" w:styleId="c33">
    <w:name w:val="c33"/>
    <w:basedOn w:val="a"/>
    <w:uiPriority w:val="99"/>
    <w:rsid w:val="00062CE7"/>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31">
    <w:name w:val="c31"/>
    <w:basedOn w:val="a0"/>
    <w:uiPriority w:val="99"/>
    <w:rsid w:val="00062CE7"/>
    <w:rPr>
      <w:rFonts w:cs="Times New Roman"/>
    </w:rPr>
  </w:style>
  <w:style w:type="paragraph" w:customStyle="1" w:styleId="c6">
    <w:name w:val="c6"/>
    <w:basedOn w:val="a"/>
    <w:rsid w:val="00366CCE"/>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24">
    <w:name w:val="Без интервала2"/>
    <w:rsid w:val="00824782"/>
    <w:rPr>
      <w:rFonts w:eastAsia="Times New Roman"/>
      <w:sz w:val="22"/>
      <w:szCs w:val="22"/>
    </w:rPr>
  </w:style>
  <w:style w:type="paragraph" w:customStyle="1" w:styleId="30">
    <w:name w:val="Без интервала3"/>
    <w:rsid w:val="0053060E"/>
    <w:rPr>
      <w:rFonts w:eastAsia="Times New Roman"/>
      <w:sz w:val="22"/>
      <w:szCs w:val="22"/>
    </w:rPr>
  </w:style>
  <w:style w:type="paragraph" w:customStyle="1" w:styleId="31">
    <w:name w:val="Абзац списка3"/>
    <w:basedOn w:val="a"/>
    <w:rsid w:val="008F045D"/>
    <w:pPr>
      <w:numPr>
        <w:numId w:val="0"/>
      </w:numPr>
      <w:spacing w:before="0" w:beforeAutospacing="0" w:after="0" w:line="240" w:lineRule="auto"/>
      <w:ind w:left="720"/>
      <w:contextualSpacing/>
      <w:jc w:val="left"/>
    </w:pPr>
    <w:rPr>
      <w:rFonts w:ascii="Times New Roman" w:eastAsia="Calibri" w:hAnsi="Times New Roman" w:cs="Times New Roman"/>
      <w:color w:val="auto"/>
      <w:sz w:val="24"/>
      <w:szCs w:val="24"/>
    </w:rPr>
  </w:style>
  <w:style w:type="paragraph" w:styleId="25">
    <w:name w:val="Body Text 2"/>
    <w:basedOn w:val="a"/>
    <w:link w:val="26"/>
    <w:uiPriority w:val="99"/>
    <w:semiHidden/>
    <w:unhideWhenUsed/>
    <w:rsid w:val="008C4204"/>
    <w:pPr>
      <w:spacing w:after="120" w:line="480" w:lineRule="auto"/>
    </w:pPr>
  </w:style>
  <w:style w:type="character" w:customStyle="1" w:styleId="26">
    <w:name w:val="Основной текст 2 Знак"/>
    <w:basedOn w:val="a0"/>
    <w:link w:val="25"/>
    <w:uiPriority w:val="99"/>
    <w:semiHidden/>
    <w:rsid w:val="008C4204"/>
    <w:rPr>
      <w:rFonts w:ascii="Tahoma" w:eastAsia="Times New Roman" w:hAnsi="Tahoma" w:cs="Tahoma"/>
      <w:color w:val="333333"/>
      <w:sz w:val="28"/>
      <w:szCs w:val="28"/>
    </w:rPr>
  </w:style>
  <w:style w:type="character" w:customStyle="1" w:styleId="213pt">
    <w:name w:val="Основной текст (2) + 13 pt;Не полужирный"/>
    <w:basedOn w:val="a0"/>
    <w:rsid w:val="008C4204"/>
    <w:rPr>
      <w:rFonts w:ascii="Sylfaen" w:eastAsia="Sylfaen" w:hAnsi="Sylfaen" w:cs="Sylfaen"/>
      <w:b/>
      <w:bCs/>
      <w:color w:val="000000"/>
      <w:spacing w:val="0"/>
      <w:w w:val="100"/>
      <w:position w:val="0"/>
      <w:sz w:val="26"/>
      <w:szCs w:val="26"/>
      <w:shd w:val="clear" w:color="auto" w:fill="FFFFFF"/>
      <w:lang w:val="ru-RU" w:eastAsia="ru-RU" w:bidi="ru-RU"/>
    </w:rPr>
  </w:style>
  <w:style w:type="character" w:customStyle="1" w:styleId="c5">
    <w:name w:val="c5"/>
    <w:basedOn w:val="a0"/>
    <w:rsid w:val="00B63B6B"/>
  </w:style>
  <w:style w:type="character" w:customStyle="1" w:styleId="c8">
    <w:name w:val="c8"/>
    <w:basedOn w:val="a0"/>
    <w:rsid w:val="001B7146"/>
  </w:style>
  <w:style w:type="character" w:styleId="afb">
    <w:name w:val="Hyperlink"/>
    <w:uiPriority w:val="99"/>
    <w:rsid w:val="001B47CB"/>
    <w:rPr>
      <w:color w:val="0000FF"/>
      <w:u w:val="single"/>
    </w:rPr>
  </w:style>
  <w:style w:type="paragraph" w:customStyle="1" w:styleId="c14">
    <w:name w:val="c14"/>
    <w:basedOn w:val="a"/>
    <w:rsid w:val="00682E19"/>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8">
    <w:name w:val="c18"/>
    <w:basedOn w:val="a0"/>
    <w:rsid w:val="00682E19"/>
  </w:style>
  <w:style w:type="character" w:customStyle="1" w:styleId="c12">
    <w:name w:val="c12"/>
    <w:basedOn w:val="a0"/>
    <w:rsid w:val="00682E19"/>
  </w:style>
  <w:style w:type="character" w:styleId="afc">
    <w:name w:val="Intense Emphasis"/>
    <w:basedOn w:val="a0"/>
    <w:uiPriority w:val="21"/>
    <w:qFormat/>
    <w:rsid w:val="00793013"/>
    <w:rPr>
      <w:b/>
      <w:bCs/>
      <w:i/>
      <w:iCs/>
      <w:color w:val="4F81BD"/>
    </w:rPr>
  </w:style>
  <w:style w:type="character" w:customStyle="1" w:styleId="s3">
    <w:name w:val="s3"/>
    <w:basedOn w:val="a0"/>
    <w:rsid w:val="00E95F4D"/>
  </w:style>
  <w:style w:type="paragraph" w:customStyle="1" w:styleId="western">
    <w:name w:val="western"/>
    <w:basedOn w:val="a"/>
    <w:rsid w:val="00E95F4D"/>
    <w:pPr>
      <w:numPr>
        <w:numId w:val="0"/>
      </w:numPr>
      <w:spacing w:after="0" w:line="240" w:lineRule="auto"/>
      <w:jc w:val="left"/>
    </w:pPr>
    <w:rPr>
      <w:rFonts w:ascii="Times New Roman" w:hAnsi="Times New Roman" w:cs="Times New Roman"/>
      <w:color w:val="auto"/>
    </w:rPr>
  </w:style>
  <w:style w:type="character" w:customStyle="1" w:styleId="c71">
    <w:name w:val="c71"/>
    <w:basedOn w:val="a0"/>
    <w:rsid w:val="00E95F4D"/>
  </w:style>
  <w:style w:type="character" w:customStyle="1" w:styleId="c87">
    <w:name w:val="c87"/>
    <w:basedOn w:val="a0"/>
    <w:rsid w:val="00E95F4D"/>
  </w:style>
  <w:style w:type="paragraph" w:customStyle="1" w:styleId="c35">
    <w:name w:val="c35"/>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48">
    <w:name w:val="c48"/>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26">
    <w:name w:val="c26"/>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34">
    <w:name w:val="c34"/>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213pt0">
    <w:name w:val="Основной текст (2) + 13 pt"/>
    <w:aliases w:val="Не полужирный"/>
    <w:basedOn w:val="a0"/>
    <w:rsid w:val="009E5172"/>
    <w:rPr>
      <w:rFonts w:ascii="Sylfaen" w:eastAsia="Sylfaen" w:hAnsi="Sylfaen" w:cs="Sylfaen" w:hint="default"/>
      <w:b/>
      <w:bCs/>
      <w:color w:val="000000"/>
      <w:spacing w:val="0"/>
      <w:w w:val="100"/>
      <w:position w:val="0"/>
      <w:sz w:val="26"/>
      <w:szCs w:val="26"/>
      <w:shd w:val="clear" w:color="auto" w:fill="FFFFFF"/>
      <w:lang w:val="ru-RU" w:eastAsia="ru-RU" w:bidi="ru-RU"/>
    </w:rPr>
  </w:style>
  <w:style w:type="character" w:customStyle="1" w:styleId="c3">
    <w:name w:val="c3"/>
    <w:basedOn w:val="a0"/>
    <w:rsid w:val="00C162A9"/>
  </w:style>
  <w:style w:type="character" w:customStyle="1" w:styleId="markedcontent">
    <w:name w:val="markedcontent"/>
    <w:basedOn w:val="a0"/>
    <w:rsid w:val="00EC402E"/>
  </w:style>
  <w:style w:type="character" w:customStyle="1" w:styleId="c9">
    <w:name w:val="c9"/>
    <w:basedOn w:val="a0"/>
    <w:rsid w:val="009D53B5"/>
  </w:style>
  <w:style w:type="character" w:customStyle="1" w:styleId="s6">
    <w:name w:val="s6"/>
    <w:basedOn w:val="a0"/>
    <w:uiPriority w:val="99"/>
    <w:rsid w:val="008F794A"/>
    <w:rPr>
      <w:rFonts w:cs="Times New Roman"/>
    </w:rPr>
  </w:style>
  <w:style w:type="character" w:customStyle="1" w:styleId="c7">
    <w:name w:val="c7"/>
    <w:basedOn w:val="a0"/>
    <w:rsid w:val="008F794A"/>
  </w:style>
  <w:style w:type="paragraph" w:customStyle="1" w:styleId="Standard">
    <w:name w:val="Standard"/>
    <w:rsid w:val="00862082"/>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32">
    <w:name w:val="Сетка таблицы3"/>
    <w:basedOn w:val="a1"/>
    <w:next w:val="a6"/>
    <w:uiPriority w:val="59"/>
    <w:rsid w:val="00E9140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AD277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6"/>
    <w:uiPriority w:val="59"/>
    <w:rsid w:val="00297CD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1">
    <w:name w:val="c81"/>
    <w:basedOn w:val="a"/>
    <w:rsid w:val="004672E5"/>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62">
    <w:name w:val="c62"/>
    <w:basedOn w:val="a0"/>
    <w:rsid w:val="00CD6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25035">
      <w:bodyDiv w:val="1"/>
      <w:marLeft w:val="0"/>
      <w:marRight w:val="0"/>
      <w:marTop w:val="0"/>
      <w:marBottom w:val="0"/>
      <w:divBdr>
        <w:top w:val="none" w:sz="0" w:space="0" w:color="auto"/>
        <w:left w:val="none" w:sz="0" w:space="0" w:color="auto"/>
        <w:bottom w:val="none" w:sz="0" w:space="0" w:color="auto"/>
        <w:right w:val="none" w:sz="0" w:space="0" w:color="auto"/>
      </w:divBdr>
    </w:div>
    <w:div w:id="205920219">
      <w:bodyDiv w:val="1"/>
      <w:marLeft w:val="0"/>
      <w:marRight w:val="0"/>
      <w:marTop w:val="0"/>
      <w:marBottom w:val="0"/>
      <w:divBdr>
        <w:top w:val="none" w:sz="0" w:space="0" w:color="auto"/>
        <w:left w:val="none" w:sz="0" w:space="0" w:color="auto"/>
        <w:bottom w:val="none" w:sz="0" w:space="0" w:color="auto"/>
        <w:right w:val="none" w:sz="0" w:space="0" w:color="auto"/>
      </w:divBdr>
    </w:div>
    <w:div w:id="475341953">
      <w:bodyDiv w:val="1"/>
      <w:marLeft w:val="0"/>
      <w:marRight w:val="0"/>
      <w:marTop w:val="0"/>
      <w:marBottom w:val="0"/>
      <w:divBdr>
        <w:top w:val="none" w:sz="0" w:space="0" w:color="auto"/>
        <w:left w:val="none" w:sz="0" w:space="0" w:color="auto"/>
        <w:bottom w:val="none" w:sz="0" w:space="0" w:color="auto"/>
        <w:right w:val="none" w:sz="0" w:space="0" w:color="auto"/>
      </w:divBdr>
    </w:div>
    <w:div w:id="1308588353">
      <w:bodyDiv w:val="1"/>
      <w:marLeft w:val="0"/>
      <w:marRight w:val="0"/>
      <w:marTop w:val="0"/>
      <w:marBottom w:val="0"/>
      <w:divBdr>
        <w:top w:val="none" w:sz="0" w:space="0" w:color="auto"/>
        <w:left w:val="none" w:sz="0" w:space="0" w:color="auto"/>
        <w:bottom w:val="none" w:sz="0" w:space="0" w:color="auto"/>
        <w:right w:val="none" w:sz="0" w:space="0" w:color="auto"/>
      </w:divBdr>
    </w:div>
    <w:div w:id="1830248111">
      <w:marLeft w:val="0"/>
      <w:marRight w:val="0"/>
      <w:marTop w:val="0"/>
      <w:marBottom w:val="0"/>
      <w:divBdr>
        <w:top w:val="none" w:sz="0" w:space="0" w:color="auto"/>
        <w:left w:val="none" w:sz="0" w:space="0" w:color="auto"/>
        <w:bottom w:val="none" w:sz="0" w:space="0" w:color="auto"/>
        <w:right w:val="none" w:sz="0" w:space="0" w:color="auto"/>
      </w:divBdr>
    </w:div>
    <w:div w:id="1830248112">
      <w:marLeft w:val="0"/>
      <w:marRight w:val="0"/>
      <w:marTop w:val="0"/>
      <w:marBottom w:val="0"/>
      <w:divBdr>
        <w:top w:val="none" w:sz="0" w:space="0" w:color="auto"/>
        <w:left w:val="none" w:sz="0" w:space="0" w:color="auto"/>
        <w:bottom w:val="none" w:sz="0" w:space="0" w:color="auto"/>
        <w:right w:val="none" w:sz="0" w:space="0" w:color="auto"/>
      </w:divBdr>
    </w:div>
    <w:div w:id="19477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w="19407">
          <a:noFill/>
        </a:ln>
      </c:spPr>
    </c:title>
    <c:view3D>
      <c:rotX val="30"/>
      <c:perspective val="30"/>
    </c:view3D>
    <c:plotArea>
      <c:layout/>
      <c:pie3DChart>
        <c:varyColors val="1"/>
        <c:ser>
          <c:idx val="0"/>
          <c:order val="0"/>
          <c:tx>
            <c:strRef>
              <c:f>Лист1!$B$1</c:f>
              <c:strCache>
                <c:ptCount val="1"/>
                <c:pt idx="0">
                  <c:v>Программы по уровням</c:v>
                </c:pt>
              </c:strCache>
            </c:strRef>
          </c:tx>
          <c:dLbls>
            <c:dLbl>
              <c:idx val="0"/>
              <c:tx>
                <c:rich>
                  <a:bodyPr/>
                  <a:lstStyle/>
                  <a:p>
                    <a:r>
                      <a:rPr lang="ru-RU"/>
                      <a:t>37</a:t>
                    </a:r>
                    <a:r>
                      <a:rPr lang="en-US"/>
                      <a:t>%</a:t>
                    </a:r>
                  </a:p>
                </c:rich>
              </c:tx>
              <c:showPercent val="1"/>
            </c:dLbl>
            <c:dLbl>
              <c:idx val="1"/>
              <c:tx>
                <c:rich>
                  <a:bodyPr/>
                  <a:lstStyle/>
                  <a:p>
                    <a:r>
                      <a:rPr lang="ru-RU"/>
                      <a:t>38</a:t>
                    </a:r>
                    <a:r>
                      <a:rPr lang="en-US"/>
                      <a:t>%</a:t>
                    </a:r>
                  </a:p>
                </c:rich>
              </c:tx>
              <c:showPercent val="1"/>
            </c:dLbl>
            <c:dLbl>
              <c:idx val="2"/>
              <c:tx>
                <c:rich>
                  <a:bodyPr/>
                  <a:lstStyle/>
                  <a:p>
                    <a:r>
                      <a:rPr lang="ru-RU"/>
                      <a:t>2</a:t>
                    </a:r>
                    <a:r>
                      <a:rPr lang="en-US"/>
                      <a:t>%</a:t>
                    </a:r>
                  </a:p>
                </c:rich>
              </c:tx>
              <c:showPercent val="1"/>
            </c:dLbl>
            <c:spPr>
              <a:noFill/>
              <a:ln w="19407">
                <a:noFill/>
              </a:ln>
            </c:spPr>
            <c:showPercent val="1"/>
            <c:showLeaderLines val="1"/>
          </c:dLbls>
          <c:cat>
            <c:strRef>
              <c:f>Лист1!$A$2:$A$4</c:f>
              <c:strCache>
                <c:ptCount val="3"/>
                <c:pt idx="0">
                  <c:v>ознакомительный  -38  программ</c:v>
                </c:pt>
                <c:pt idx="1">
                  <c:v>базовый - 36 программ</c:v>
                </c:pt>
                <c:pt idx="2">
                  <c:v>углубленный - 2 программы</c:v>
                </c:pt>
              </c:strCache>
            </c:strRef>
          </c:cat>
          <c:val>
            <c:numRef>
              <c:f>Лист1!$B$2:$B$4</c:f>
              <c:numCache>
                <c:formatCode>0.00%</c:formatCode>
                <c:ptCount val="3"/>
                <c:pt idx="0" formatCode="0%">
                  <c:v>0.5</c:v>
                </c:pt>
                <c:pt idx="1">
                  <c:v>0.47300000000000031</c:v>
                </c:pt>
                <c:pt idx="2">
                  <c:v>2.6000000000000276E-2</c:v>
                </c:pt>
              </c:numCache>
            </c:numRef>
          </c:val>
        </c:ser>
        <c:dLbls>
          <c:showPercent val="1"/>
        </c:dLbls>
      </c:pie3DChart>
      <c:spPr>
        <a:noFill/>
        <a:ln w="19407">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Программы по направленностям</a:t>
            </a:r>
          </a:p>
        </c:rich>
      </c:tx>
    </c:title>
    <c:plotArea>
      <c:layout/>
      <c:pieChart>
        <c:varyColors val="1"/>
        <c:ser>
          <c:idx val="0"/>
          <c:order val="0"/>
          <c:tx>
            <c:strRef>
              <c:f>Лист1!$B$1</c:f>
              <c:strCache>
                <c:ptCount val="1"/>
                <c:pt idx="0">
                  <c:v>Продажи</c:v>
                </c:pt>
              </c:strCache>
            </c:strRef>
          </c:tx>
          <c:explosion val="14"/>
          <c:dPt>
            <c:idx val="0"/>
            <c:explosion val="0"/>
          </c:dPt>
          <c:dPt>
            <c:idx val="1"/>
            <c:explosion val="2"/>
          </c:dPt>
          <c:cat>
            <c:strRef>
              <c:f>Лист1!$A$2:$A$7</c:f>
              <c:strCache>
                <c:ptCount val="6"/>
                <c:pt idx="0">
                  <c:v>социально-гуманитарная 20 (25,9%)</c:v>
                </c:pt>
                <c:pt idx="1">
                  <c:v>художественная 38 (49,3%)</c:v>
                </c:pt>
                <c:pt idx="2">
                  <c:v>физкультурнос-спортивная 6  (7,7%)</c:v>
                </c:pt>
                <c:pt idx="3">
                  <c:v>туристско-краеведческая 4 (5,1)</c:v>
                </c:pt>
                <c:pt idx="4">
                  <c:v>техническая 7 (9%)</c:v>
                </c:pt>
                <c:pt idx="5">
                  <c:v>естественнонаучная 2 (2,5 %)</c:v>
                </c:pt>
              </c:strCache>
            </c:strRef>
          </c:cat>
          <c:val>
            <c:numRef>
              <c:f>Лист1!$B$2:$B$7</c:f>
              <c:numCache>
                <c:formatCode>0.00%</c:formatCode>
                <c:ptCount val="6"/>
                <c:pt idx="0" formatCode="General">
                  <c:v>20</c:v>
                </c:pt>
                <c:pt idx="1">
                  <c:v>38</c:v>
                </c:pt>
                <c:pt idx="2" formatCode="General">
                  <c:v>6</c:v>
                </c:pt>
                <c:pt idx="3" formatCode="General">
                  <c:v>4</c:v>
                </c:pt>
                <c:pt idx="4" formatCode="General">
                  <c:v>7</c:v>
                </c:pt>
                <c:pt idx="5" formatCode="General">
                  <c:v>2</c:v>
                </c:pt>
              </c:numCache>
            </c:numRef>
          </c:val>
        </c:ser>
        <c:firstSliceAng val="0"/>
      </c:pieChart>
      <c:spPr>
        <a:noFill/>
        <a:ln w="25399">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6.3517239525947594E-2"/>
          <c:y val="6.4864127633592894E-2"/>
          <c:w val="0.7718649503283177"/>
          <c:h val="0.75603555597846361"/>
        </c:manualLayout>
      </c:layout>
      <c:bar3DChart>
        <c:barDir val="col"/>
        <c:grouping val="clustered"/>
        <c:ser>
          <c:idx val="0"/>
          <c:order val="0"/>
          <c:tx>
            <c:strRef>
              <c:f>Лист1!$B$1</c:f>
              <c:strCache>
                <c:ptCount val="1"/>
                <c:pt idx="0">
                  <c:v>I год</c:v>
                </c:pt>
              </c:strCache>
            </c:strRef>
          </c:tx>
          <c:cat>
            <c:strRef>
              <c:f>Лист1!$A$2:$A$5</c:f>
              <c:strCache>
                <c:ptCount val="3"/>
                <c:pt idx="0">
                  <c:v>2020-2021 учебный  год</c:v>
                </c:pt>
                <c:pt idx="1">
                  <c:v>1-е полугодие 2021-2022 учебного года</c:v>
                </c:pt>
                <c:pt idx="2">
                  <c:v> 2022-2023 учебный год</c:v>
                </c:pt>
              </c:strCache>
            </c:strRef>
          </c:cat>
          <c:val>
            <c:numRef>
              <c:f>Лист1!$B$2:$B$5</c:f>
              <c:numCache>
                <c:formatCode>General</c:formatCode>
                <c:ptCount val="4"/>
                <c:pt idx="0">
                  <c:v>61</c:v>
                </c:pt>
                <c:pt idx="1">
                  <c:v>67</c:v>
                </c:pt>
                <c:pt idx="2">
                  <c:v>47</c:v>
                </c:pt>
              </c:numCache>
            </c:numRef>
          </c:val>
        </c:ser>
        <c:ser>
          <c:idx val="1"/>
          <c:order val="1"/>
          <c:tx>
            <c:strRef>
              <c:f>Лист1!$C$1</c:f>
              <c:strCache>
                <c:ptCount val="1"/>
                <c:pt idx="0">
                  <c:v>II год</c:v>
                </c:pt>
              </c:strCache>
            </c:strRef>
          </c:tx>
          <c:cat>
            <c:strRef>
              <c:f>Лист1!$A$2:$A$5</c:f>
              <c:strCache>
                <c:ptCount val="3"/>
                <c:pt idx="0">
                  <c:v>2020-2021 учебный  год</c:v>
                </c:pt>
                <c:pt idx="1">
                  <c:v>1-е полугодие 2021-2022 учебного года</c:v>
                </c:pt>
                <c:pt idx="2">
                  <c:v> 2022-2023 учебный год</c:v>
                </c:pt>
              </c:strCache>
            </c:strRef>
          </c:cat>
          <c:val>
            <c:numRef>
              <c:f>Лист1!$C$2:$C$5</c:f>
              <c:numCache>
                <c:formatCode>General</c:formatCode>
                <c:ptCount val="4"/>
                <c:pt idx="0">
                  <c:v>9</c:v>
                </c:pt>
                <c:pt idx="1">
                  <c:v>10</c:v>
                </c:pt>
                <c:pt idx="2">
                  <c:v>14</c:v>
                </c:pt>
              </c:numCache>
            </c:numRef>
          </c:val>
        </c:ser>
        <c:ser>
          <c:idx val="2"/>
          <c:order val="2"/>
          <c:tx>
            <c:strRef>
              <c:f>Лист1!$D$1</c:f>
              <c:strCache>
                <c:ptCount val="1"/>
                <c:pt idx="0">
                  <c:v>III год</c:v>
                </c:pt>
              </c:strCache>
            </c:strRef>
          </c:tx>
          <c:cat>
            <c:strRef>
              <c:f>Лист1!$A$2:$A$5</c:f>
              <c:strCache>
                <c:ptCount val="3"/>
                <c:pt idx="0">
                  <c:v>2020-2021 учебный  год</c:v>
                </c:pt>
                <c:pt idx="1">
                  <c:v>1-е полугодие 2021-2022 учебного года</c:v>
                </c:pt>
                <c:pt idx="2">
                  <c:v> 2022-2023 учебный год</c:v>
                </c:pt>
              </c:strCache>
            </c:strRef>
          </c:cat>
          <c:val>
            <c:numRef>
              <c:f>Лист1!$D$2:$D$5</c:f>
              <c:numCache>
                <c:formatCode>General</c:formatCode>
                <c:ptCount val="4"/>
                <c:pt idx="0">
                  <c:v>12</c:v>
                </c:pt>
                <c:pt idx="1">
                  <c:v>13</c:v>
                </c:pt>
                <c:pt idx="2">
                  <c:v>12</c:v>
                </c:pt>
              </c:numCache>
            </c:numRef>
          </c:val>
        </c:ser>
        <c:ser>
          <c:idx val="3"/>
          <c:order val="3"/>
          <c:tx>
            <c:strRef>
              <c:f>Лист1!$E$1</c:f>
              <c:strCache>
                <c:ptCount val="1"/>
                <c:pt idx="0">
                  <c:v>IV</c:v>
                </c:pt>
              </c:strCache>
            </c:strRef>
          </c:tx>
          <c:cat>
            <c:strRef>
              <c:f>Лист1!$A$2:$A$5</c:f>
              <c:strCache>
                <c:ptCount val="3"/>
                <c:pt idx="0">
                  <c:v>2020-2021 учебный  год</c:v>
                </c:pt>
                <c:pt idx="1">
                  <c:v>1-е полугодие 2021-2022 учебного года</c:v>
                </c:pt>
                <c:pt idx="2">
                  <c:v> 2022-2023 учебный год</c:v>
                </c:pt>
              </c:strCache>
            </c:strRef>
          </c:cat>
          <c:val>
            <c:numRef>
              <c:f>Лист1!$E$2:$E$5</c:f>
              <c:numCache>
                <c:formatCode>General</c:formatCode>
                <c:ptCount val="4"/>
                <c:pt idx="0">
                  <c:v>8</c:v>
                </c:pt>
                <c:pt idx="1">
                  <c:v>6</c:v>
                </c:pt>
                <c:pt idx="2">
                  <c:v>4</c:v>
                </c:pt>
              </c:numCache>
            </c:numRef>
          </c:val>
        </c:ser>
        <c:ser>
          <c:idx val="4"/>
          <c:order val="4"/>
          <c:tx>
            <c:strRef>
              <c:f>Лист1!$F$1</c:f>
              <c:strCache>
                <c:ptCount val="1"/>
                <c:pt idx="0">
                  <c:v>Столбец1</c:v>
                </c:pt>
              </c:strCache>
            </c:strRef>
          </c:tx>
          <c:cat>
            <c:strRef>
              <c:f>Лист1!$A$2:$A$5</c:f>
              <c:strCache>
                <c:ptCount val="3"/>
                <c:pt idx="0">
                  <c:v>2020-2021 учебный  год</c:v>
                </c:pt>
                <c:pt idx="1">
                  <c:v>1-е полугодие 2021-2022 учебного года</c:v>
                </c:pt>
                <c:pt idx="2">
                  <c:v> 2022-2023 учебный год</c:v>
                </c:pt>
              </c:strCache>
            </c:strRef>
          </c:cat>
          <c:val>
            <c:numRef>
              <c:f>Лист1!$F$2:$F$5</c:f>
              <c:numCache>
                <c:formatCode>General</c:formatCode>
                <c:ptCount val="4"/>
              </c:numCache>
            </c:numRef>
          </c:val>
        </c:ser>
        <c:shape val="cylinder"/>
        <c:axId val="94076288"/>
        <c:axId val="94082176"/>
        <c:axId val="0"/>
      </c:bar3DChart>
      <c:catAx>
        <c:axId val="94076288"/>
        <c:scaling>
          <c:orientation val="minMax"/>
        </c:scaling>
        <c:axPos val="b"/>
        <c:majorGridlines/>
        <c:numFmt formatCode="General" sourceLinked="1"/>
        <c:tickLblPos val="nextTo"/>
        <c:txPr>
          <a:bodyPr/>
          <a:lstStyle/>
          <a:p>
            <a:pPr>
              <a:defRPr baseline="0"/>
            </a:pPr>
            <a:endParaRPr lang="ru-RU"/>
          </a:p>
        </c:txPr>
        <c:crossAx val="94082176"/>
        <c:crosses val="autoZero"/>
        <c:auto val="1"/>
        <c:lblAlgn val="ctr"/>
        <c:lblOffset val="100"/>
      </c:catAx>
      <c:valAx>
        <c:axId val="94082176"/>
        <c:scaling>
          <c:orientation val="minMax"/>
        </c:scaling>
        <c:axPos val="l"/>
        <c:majorGridlines/>
        <c:numFmt formatCode="General" sourceLinked="1"/>
        <c:tickLblPos val="nextTo"/>
        <c:crossAx val="94076288"/>
        <c:crosses val="autoZero"/>
        <c:crossBetween val="between"/>
      </c:valAx>
      <c:spPr>
        <a:noFill/>
        <a:ln w="25401">
          <a:noFill/>
        </a:ln>
      </c:spPr>
    </c:plotArea>
    <c:legend>
      <c:legendPos val="r"/>
      <c:layout>
        <c:manualLayout>
          <c:xMode val="edge"/>
          <c:yMode val="edge"/>
          <c:x val="0.8285562512877015"/>
          <c:y val="0.25747328592473345"/>
          <c:w val="0.15779187157919594"/>
          <c:h val="0.38643168218931273"/>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Сведения</a:t>
            </a:r>
            <a:r>
              <a:rPr lang="ru-RU" baseline="0"/>
              <a:t> о квалификации педагогических сотрудников</a:t>
            </a:r>
            <a:endParaRPr lang="ru-RU"/>
          </a:p>
        </c:rich>
      </c:tx>
    </c:title>
    <c:plotArea>
      <c:layout/>
      <c:pieChart>
        <c:varyColors val="1"/>
        <c:ser>
          <c:idx val="0"/>
          <c:order val="0"/>
          <c:tx>
            <c:strRef>
              <c:f>Лист1!$B$1</c:f>
              <c:strCache>
                <c:ptCount val="1"/>
                <c:pt idx="0">
                  <c:v>Продажи</c:v>
                </c:pt>
              </c:strCache>
            </c:strRef>
          </c:tx>
          <c:explosion val="25"/>
          <c:cat>
            <c:strRef>
              <c:f>Лист1!$A$2:$A$5</c:f>
              <c:strCache>
                <c:ptCount val="4"/>
                <c:pt idx="0">
                  <c:v>высшая 12  (46,4 %)</c:v>
                </c:pt>
                <c:pt idx="1">
                  <c:v>первая 7  (25 %)</c:v>
                </c:pt>
                <c:pt idx="2">
                  <c:v>соответсвие занимаемой должности 7 (25 %)</c:v>
                </c:pt>
                <c:pt idx="3">
                  <c:v>не имеют аттестацию  на соответствие 2  (7,1 %)</c:v>
                </c:pt>
              </c:strCache>
            </c:strRef>
          </c:cat>
          <c:val>
            <c:numRef>
              <c:f>Лист1!$B$2:$B$5</c:f>
              <c:numCache>
                <c:formatCode>0.00%</c:formatCode>
                <c:ptCount val="4"/>
                <c:pt idx="0">
                  <c:v>0.46400000000000002</c:v>
                </c:pt>
                <c:pt idx="1">
                  <c:v>0.25</c:v>
                </c:pt>
                <c:pt idx="2">
                  <c:v>0.25</c:v>
                </c:pt>
                <c:pt idx="3">
                  <c:v>7.0999999999999994E-2</c:v>
                </c:pt>
              </c:numCache>
            </c:numRef>
          </c:val>
        </c:ser>
        <c:firstSliceAng val="0"/>
      </c:pieChart>
      <c:spPr>
        <a:noFill/>
        <a:ln w="25399">
          <a:noFill/>
        </a:ln>
      </c:spPr>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ndard"/>
        <c:ser>
          <c:idx val="0"/>
          <c:order val="0"/>
          <c:tx>
            <c:strRef>
              <c:f>Лист1!$B$1</c:f>
              <c:strCache>
                <c:ptCount val="1"/>
                <c:pt idx="0">
                  <c:v>международный</c:v>
                </c:pt>
              </c:strCache>
            </c:strRef>
          </c:tx>
          <c:cat>
            <c:strRef>
              <c:f>Лист1!$A$2:$A$5</c:f>
              <c:strCache>
                <c:ptCount val="4"/>
                <c:pt idx="0">
                  <c:v> 2020-2021 учебный год</c:v>
                </c:pt>
                <c:pt idx="1">
                  <c:v> 2021-2022 учебный год </c:v>
                </c:pt>
                <c:pt idx="3">
                  <c:v> 2022-2023 учебный год</c:v>
                </c:pt>
              </c:strCache>
            </c:strRef>
          </c:cat>
          <c:val>
            <c:numRef>
              <c:f>Лист1!$B$2:$B$5</c:f>
              <c:numCache>
                <c:formatCode>General</c:formatCode>
                <c:ptCount val="4"/>
                <c:pt idx="0">
                  <c:v>16</c:v>
                </c:pt>
                <c:pt idx="1">
                  <c:v>7</c:v>
                </c:pt>
                <c:pt idx="3">
                  <c:v>5</c:v>
                </c:pt>
              </c:numCache>
            </c:numRef>
          </c:val>
        </c:ser>
        <c:ser>
          <c:idx val="1"/>
          <c:order val="1"/>
          <c:tx>
            <c:strRef>
              <c:f>Лист1!$C$1</c:f>
              <c:strCache>
                <c:ptCount val="1"/>
                <c:pt idx="0">
                  <c:v>всероссийский</c:v>
                </c:pt>
              </c:strCache>
            </c:strRef>
          </c:tx>
          <c:cat>
            <c:strRef>
              <c:f>Лист1!$A$2:$A$5</c:f>
              <c:strCache>
                <c:ptCount val="4"/>
                <c:pt idx="0">
                  <c:v> 2020-2021 учебный год</c:v>
                </c:pt>
                <c:pt idx="1">
                  <c:v> 2021-2022 учебный год </c:v>
                </c:pt>
                <c:pt idx="3">
                  <c:v> 2022-2023 учебный год</c:v>
                </c:pt>
              </c:strCache>
            </c:strRef>
          </c:cat>
          <c:val>
            <c:numRef>
              <c:f>Лист1!$C$2:$C$5</c:f>
              <c:numCache>
                <c:formatCode>General</c:formatCode>
                <c:ptCount val="4"/>
                <c:pt idx="0">
                  <c:v>25</c:v>
                </c:pt>
                <c:pt idx="1">
                  <c:v>4</c:v>
                </c:pt>
                <c:pt idx="3">
                  <c:v>5</c:v>
                </c:pt>
              </c:numCache>
            </c:numRef>
          </c:val>
        </c:ser>
        <c:ser>
          <c:idx val="2"/>
          <c:order val="2"/>
          <c:tx>
            <c:strRef>
              <c:f>Лист1!$D$1</c:f>
              <c:strCache>
                <c:ptCount val="1"/>
                <c:pt idx="0">
                  <c:v>краевой </c:v>
                </c:pt>
              </c:strCache>
            </c:strRef>
          </c:tx>
          <c:cat>
            <c:strRef>
              <c:f>Лист1!$A$2:$A$5</c:f>
              <c:strCache>
                <c:ptCount val="4"/>
                <c:pt idx="0">
                  <c:v> 2020-2021 учебный год</c:v>
                </c:pt>
                <c:pt idx="1">
                  <c:v> 2021-2022 учебный год </c:v>
                </c:pt>
                <c:pt idx="3">
                  <c:v> 2022-2023 учебный год</c:v>
                </c:pt>
              </c:strCache>
            </c:strRef>
          </c:cat>
          <c:val>
            <c:numRef>
              <c:f>Лист1!$D$2:$D$5</c:f>
              <c:numCache>
                <c:formatCode>General</c:formatCode>
                <c:ptCount val="4"/>
                <c:pt idx="0">
                  <c:v>37</c:v>
                </c:pt>
                <c:pt idx="1">
                  <c:v>34</c:v>
                </c:pt>
                <c:pt idx="3">
                  <c:v>16</c:v>
                </c:pt>
              </c:numCache>
            </c:numRef>
          </c:val>
        </c:ser>
        <c:ser>
          <c:idx val="3"/>
          <c:order val="3"/>
          <c:tx>
            <c:strRef>
              <c:f>Лист1!$E$1</c:f>
              <c:strCache>
                <c:ptCount val="1"/>
                <c:pt idx="0">
                  <c:v>районный</c:v>
                </c:pt>
              </c:strCache>
            </c:strRef>
          </c:tx>
          <c:cat>
            <c:strRef>
              <c:f>Лист1!$A$2:$A$5</c:f>
              <c:strCache>
                <c:ptCount val="4"/>
                <c:pt idx="0">
                  <c:v> 2020-2021 учебный год</c:v>
                </c:pt>
                <c:pt idx="1">
                  <c:v> 2021-2022 учебный год </c:v>
                </c:pt>
                <c:pt idx="3">
                  <c:v> 2022-2023 учебный год</c:v>
                </c:pt>
              </c:strCache>
            </c:strRef>
          </c:cat>
          <c:val>
            <c:numRef>
              <c:f>Лист1!$E$2:$E$5</c:f>
              <c:numCache>
                <c:formatCode>General</c:formatCode>
                <c:ptCount val="4"/>
                <c:pt idx="0">
                  <c:v>218</c:v>
                </c:pt>
                <c:pt idx="1">
                  <c:v>299</c:v>
                </c:pt>
                <c:pt idx="3">
                  <c:v>303</c:v>
                </c:pt>
              </c:numCache>
            </c:numRef>
          </c:val>
        </c:ser>
        <c:ser>
          <c:idx val="4"/>
          <c:order val="4"/>
          <c:tx>
            <c:strRef>
              <c:f>Лист1!$F$1</c:f>
              <c:strCache>
                <c:ptCount val="1"/>
                <c:pt idx="0">
                  <c:v>на уровне ЦТ</c:v>
                </c:pt>
              </c:strCache>
            </c:strRef>
          </c:tx>
          <c:cat>
            <c:strRef>
              <c:f>Лист1!$A$2:$A$5</c:f>
              <c:strCache>
                <c:ptCount val="4"/>
                <c:pt idx="0">
                  <c:v> 2020-2021 учебный год</c:v>
                </c:pt>
                <c:pt idx="1">
                  <c:v> 2021-2022 учебный год </c:v>
                </c:pt>
                <c:pt idx="3">
                  <c:v> 2022-2023 учебный год</c:v>
                </c:pt>
              </c:strCache>
            </c:strRef>
          </c:cat>
          <c:val>
            <c:numRef>
              <c:f>Лист1!$F$2:$F$5</c:f>
              <c:numCache>
                <c:formatCode>General</c:formatCode>
                <c:ptCount val="4"/>
                <c:pt idx="0">
                  <c:v>33</c:v>
                </c:pt>
                <c:pt idx="1">
                  <c:v>40</c:v>
                </c:pt>
                <c:pt idx="3">
                  <c:v>25</c:v>
                </c:pt>
              </c:numCache>
            </c:numRef>
          </c:val>
        </c:ser>
        <c:shape val="cylinder"/>
        <c:axId val="100775808"/>
        <c:axId val="100777344"/>
        <c:axId val="94086016"/>
      </c:bar3DChart>
      <c:catAx>
        <c:axId val="100775808"/>
        <c:scaling>
          <c:orientation val="minMax"/>
        </c:scaling>
        <c:axPos val="b"/>
        <c:numFmt formatCode="General" sourceLinked="1"/>
        <c:tickLblPos val="nextTo"/>
        <c:crossAx val="100777344"/>
        <c:crosses val="autoZero"/>
        <c:auto val="1"/>
        <c:lblAlgn val="ctr"/>
        <c:lblOffset val="100"/>
      </c:catAx>
      <c:valAx>
        <c:axId val="100777344"/>
        <c:scaling>
          <c:orientation val="minMax"/>
        </c:scaling>
        <c:axPos val="l"/>
        <c:majorGridlines/>
        <c:numFmt formatCode="General" sourceLinked="1"/>
        <c:tickLblPos val="nextTo"/>
        <c:crossAx val="100775808"/>
        <c:crosses val="autoZero"/>
        <c:crossBetween val="between"/>
      </c:valAx>
      <c:serAx>
        <c:axId val="94086016"/>
        <c:scaling>
          <c:orientation val="minMax"/>
        </c:scaling>
        <c:axPos val="b"/>
        <c:numFmt formatCode="General" sourceLinked="1"/>
        <c:tickLblPos val="nextTo"/>
        <c:spPr>
          <a:ln w="2896">
            <a:solidFill>
              <a:srgbClr val="808080"/>
            </a:solidFill>
            <a:prstDash val="solid"/>
          </a:ln>
        </c:spPr>
        <c:txPr>
          <a:bodyPr rot="0" vert="horz"/>
          <a:lstStyle/>
          <a:p>
            <a:pPr>
              <a:defRPr sz="912" b="0" i="0" u="none" strike="noStrike" baseline="0">
                <a:solidFill>
                  <a:srgbClr val="000000"/>
                </a:solidFill>
                <a:latin typeface="Calibri"/>
                <a:ea typeface="Calibri"/>
                <a:cs typeface="Calibri"/>
              </a:defRPr>
            </a:pPr>
            <a:endParaRPr lang="ru-RU"/>
          </a:p>
        </c:txPr>
        <c:crossAx val="100777344"/>
        <c:crosses val="autoZero"/>
        <c:tickLblSkip val="2"/>
        <c:tickMarkSkip val="1"/>
      </c:serAx>
      <c:spPr>
        <a:noFill/>
        <a:ln w="23166">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111C-0820-4F2B-BAF8-E57C7CD4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76</Pages>
  <Words>21198</Words>
  <Characters>120835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 ЦДТ</dc:creator>
  <cp:lastModifiedBy>ПК</cp:lastModifiedBy>
  <cp:revision>1493</cp:revision>
  <cp:lastPrinted>2021-05-28T13:21:00Z</cp:lastPrinted>
  <dcterms:created xsi:type="dcterms:W3CDTF">2021-05-27T06:03:00Z</dcterms:created>
  <dcterms:modified xsi:type="dcterms:W3CDTF">2023-06-13T11:27:00Z</dcterms:modified>
</cp:coreProperties>
</file>