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D1B3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2880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</w:t>
      </w:r>
    </w:p>
    <w:p w14:paraId="25438E08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2880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Центр творчества «Радуга»</w:t>
      </w:r>
    </w:p>
    <w:p w14:paraId="2BAC7FC1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2880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Тимашевский муниципальный район</w:t>
      </w:r>
    </w:p>
    <w:p w14:paraId="13ADE775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2880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</w:p>
    <w:p w14:paraId="11952CE7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22E852A4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45B7244F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DF8D686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6E4A94C4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3E3A04FC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2DE1309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2C8D11CB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3AF06433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3340CEFF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851D7A4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6CA8199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E57BEB5" w14:textId="273BE61F" w:rsidR="000F2880" w:rsidRPr="000F2880" w:rsidRDefault="000F2880" w:rsidP="000F2880">
      <w:pPr>
        <w:tabs>
          <w:tab w:val="left" w:pos="5209"/>
        </w:tabs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0F2880">
        <w:rPr>
          <w:rFonts w:ascii="Times New Roman" w:eastAsia="Calibri" w:hAnsi="Times New Roman" w:cs="Times New Roman"/>
          <w:sz w:val="56"/>
          <w:szCs w:val="56"/>
        </w:rPr>
        <w:t>Познавательно -игровая программа</w:t>
      </w:r>
    </w:p>
    <w:p w14:paraId="0AC5FB3E" w14:textId="348646D2" w:rsidR="000F2880" w:rsidRPr="000F2880" w:rsidRDefault="000F2880" w:rsidP="000F2880">
      <w:pPr>
        <w:tabs>
          <w:tab w:val="left" w:pos="5209"/>
        </w:tabs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>
        <w:rPr>
          <w:rFonts w:ascii="Times New Roman" w:eastAsia="Calibri" w:hAnsi="Times New Roman" w:cs="Times New Roman"/>
          <w:sz w:val="72"/>
          <w:szCs w:val="72"/>
        </w:rPr>
        <w:t>«Быть здоровым я хочу»</w:t>
      </w:r>
    </w:p>
    <w:p w14:paraId="68442C79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72"/>
          <w:szCs w:val="72"/>
        </w:rPr>
      </w:pPr>
    </w:p>
    <w:p w14:paraId="1A6B0B94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72"/>
          <w:szCs w:val="72"/>
        </w:rPr>
      </w:pPr>
    </w:p>
    <w:p w14:paraId="17A7FCA4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F288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Педагог дополнительного образования: </w:t>
      </w:r>
    </w:p>
    <w:p w14:paraId="2293EB2F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F288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Климочкина Юлия Юрьевна</w:t>
      </w:r>
    </w:p>
    <w:p w14:paraId="1FB2281E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0B9C9AA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427A2C2A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63FD23F1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0158C8D8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461DB659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CE950CB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DCD6699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6BE5AFF4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659C2291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31E7097D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0763E112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DBE2F28" w14:textId="77777777" w:rsidR="000F2880" w:rsidRPr="000F2880" w:rsidRDefault="000F2880" w:rsidP="000F2880">
      <w:pPr>
        <w:tabs>
          <w:tab w:val="left" w:pos="52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2486D065" w14:textId="77777777" w:rsidR="000F2880" w:rsidRDefault="000F2880" w:rsidP="000F2880">
      <w:pPr>
        <w:tabs>
          <w:tab w:val="left" w:pos="52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D881854" w14:textId="77777777" w:rsidR="000F2880" w:rsidRDefault="000F2880" w:rsidP="000F2880">
      <w:pPr>
        <w:tabs>
          <w:tab w:val="left" w:pos="52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32C349BA" w14:textId="77777777" w:rsidR="000F2880" w:rsidRDefault="000F2880" w:rsidP="000F2880">
      <w:pPr>
        <w:tabs>
          <w:tab w:val="left" w:pos="52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2423CD2D" w14:textId="691A5888" w:rsidR="000F2880" w:rsidRPr="000F2880" w:rsidRDefault="000F2880" w:rsidP="000F2880">
      <w:pPr>
        <w:tabs>
          <w:tab w:val="left" w:pos="52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F2880">
        <w:rPr>
          <w:rFonts w:ascii="Times New Roman" w:eastAsia="Calibri" w:hAnsi="Times New Roman" w:cs="Times New Roman"/>
          <w:sz w:val="28"/>
          <w:szCs w:val="28"/>
          <w:u w:val="single"/>
        </w:rPr>
        <w:t>Роговская -2025</w:t>
      </w:r>
    </w:p>
    <w:p w14:paraId="041F57AB" w14:textId="7D32BA90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Педагог:</w:t>
      </w:r>
      <w:r w:rsidRPr="008C13C1">
        <w:rPr>
          <w:rFonts w:ascii="Times New Roman" w:hAnsi="Times New Roman" w:cs="Times New Roman"/>
          <w:sz w:val="28"/>
          <w:szCs w:val="28"/>
        </w:rPr>
        <w:t xml:space="preserve"> Добрый день, дорогие ребята! В век технического прогресса и развития космических технологий, как вы думаете, что всего дороже? Конечно же здоровье! Здоровье человека – это главная ценность в жизни. Здоровье не купишь за деньги. Будучи больными, вы не сможете воплотить в жизнь свои мечты, не сможете решать жизненно важные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3C1">
        <w:rPr>
          <w:rFonts w:ascii="Times New Roman" w:hAnsi="Times New Roman" w:cs="Times New Roman"/>
          <w:sz w:val="28"/>
          <w:szCs w:val="28"/>
        </w:rPr>
        <w:t>задачи. Все мы хотим вырасти крепкими и здоровыми. Быть здоровым – естественное желание человека, рано или поздно все задумываются о своем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3C1">
        <w:rPr>
          <w:rFonts w:ascii="Times New Roman" w:hAnsi="Times New Roman" w:cs="Times New Roman"/>
          <w:sz w:val="28"/>
          <w:szCs w:val="28"/>
        </w:rPr>
        <w:t>здоровье. Каждый из нас должен осознавать, какой это бесценный клад. Давайте вместе подумаем, что такое здоровье, здоровый образ жизни.</w:t>
      </w:r>
    </w:p>
    <w:p w14:paraId="4EF1BBAD" w14:textId="77777777" w:rsidR="008C13C1" w:rsidRPr="008C13C1" w:rsidRDefault="008C13C1" w:rsidP="008C13C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13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1</w:t>
      </w:r>
    </w:p>
    <w:p w14:paraId="3082209B" w14:textId="77777777" w:rsidR="008C13C1" w:rsidRDefault="008C13C1" w:rsidP="008C13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В мире нет рецепта лучше-</w:t>
      </w:r>
    </w:p>
    <w:p w14:paraId="567B8F4F" w14:textId="77777777" w:rsidR="008C13C1" w:rsidRDefault="008C13C1" w:rsidP="008C1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Будь с режимом неразлучен,</w:t>
      </w:r>
    </w:p>
    <w:p w14:paraId="33188E12" w14:textId="77777777" w:rsidR="008C13C1" w:rsidRDefault="008C13C1" w:rsidP="008C1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 xml:space="preserve">Проживешь до 100 ты лет – </w:t>
      </w:r>
    </w:p>
    <w:p w14:paraId="5F42D194" w14:textId="6E3CF1E3" w:rsidR="008C13C1" w:rsidRPr="008C13C1" w:rsidRDefault="008C13C1" w:rsidP="008C13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Вот и весь скажу секрет.</w:t>
      </w:r>
    </w:p>
    <w:p w14:paraId="08C8D8EA" w14:textId="77777777" w:rsidR="008C13C1" w:rsidRDefault="008C13C1" w:rsidP="008C13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3C1">
        <w:rPr>
          <w:rFonts w:ascii="Times New Roman" w:hAnsi="Times New Roman" w:cs="Times New Roman"/>
          <w:sz w:val="28"/>
          <w:szCs w:val="28"/>
        </w:rPr>
        <w:t>Давайте вспомним режим дня, поиграв в игру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3C1">
        <w:rPr>
          <w:rFonts w:ascii="Times New Roman" w:hAnsi="Times New Roman" w:cs="Times New Roman"/>
          <w:sz w:val="28"/>
          <w:szCs w:val="28"/>
        </w:rPr>
        <w:t xml:space="preserve">«Доскажи словечко»! </w:t>
      </w:r>
    </w:p>
    <w:p w14:paraId="1ACE83C0" w14:textId="0FDF68EC" w:rsidR="008C13C1" w:rsidRPr="008C13C1" w:rsidRDefault="008C13C1" w:rsidP="008C13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Стать здоровым ты решил</w:t>
      </w:r>
    </w:p>
    <w:p w14:paraId="7FA111B9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Значит выполняй</w:t>
      </w:r>
      <w:r w:rsidRPr="008C13C1">
        <w:rPr>
          <w:rFonts w:ascii="Times New Roman" w:hAnsi="Times New Roman" w:cs="Times New Roman"/>
          <w:sz w:val="28"/>
          <w:szCs w:val="28"/>
        </w:rPr>
        <w:tab/>
        <w:t>( режим)</w:t>
      </w:r>
    </w:p>
    <w:p w14:paraId="6131D027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8144EB5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Утром в семь звенит настырно</w:t>
      </w:r>
    </w:p>
    <w:p w14:paraId="4F0B6260" w14:textId="52EF004F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Наш весёлый друг</w:t>
      </w:r>
      <w:r w:rsidRPr="008C13C1">
        <w:rPr>
          <w:rFonts w:ascii="Times New Roman" w:hAnsi="Times New Roman" w:cs="Times New Roman"/>
          <w:sz w:val="28"/>
          <w:szCs w:val="28"/>
        </w:rPr>
        <w:tab/>
        <w:t>( будильник)</w:t>
      </w:r>
    </w:p>
    <w:p w14:paraId="35EBA872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C9E089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На зарядку встала вся Наша дружная</w:t>
      </w:r>
      <w:r w:rsidRPr="008C13C1">
        <w:rPr>
          <w:rFonts w:ascii="Times New Roman" w:hAnsi="Times New Roman" w:cs="Times New Roman"/>
          <w:sz w:val="28"/>
          <w:szCs w:val="28"/>
        </w:rPr>
        <w:tab/>
        <w:t>( семья)</w:t>
      </w:r>
    </w:p>
    <w:p w14:paraId="10795F09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B78B37" w14:textId="2CA9FDC6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Режим, конечно, не нарушу-</w:t>
      </w:r>
    </w:p>
    <w:p w14:paraId="50BF86BD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Я моюсь под холодным</w:t>
      </w:r>
      <w:r w:rsidRPr="008C13C1">
        <w:rPr>
          <w:rFonts w:ascii="Times New Roman" w:hAnsi="Times New Roman" w:cs="Times New Roman"/>
          <w:sz w:val="28"/>
          <w:szCs w:val="28"/>
        </w:rPr>
        <w:tab/>
        <w:t>(душем)</w:t>
      </w:r>
    </w:p>
    <w:p w14:paraId="5EA0E8BC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2C1982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Проверь, мне никто не помогает</w:t>
      </w:r>
    </w:p>
    <w:p w14:paraId="5E0D5999" w14:textId="5ADB82DE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Постель я тоже</w:t>
      </w:r>
      <w:r w:rsidRPr="008C13C1">
        <w:rPr>
          <w:rFonts w:ascii="Times New Roman" w:hAnsi="Times New Roman" w:cs="Times New Roman"/>
          <w:sz w:val="28"/>
          <w:szCs w:val="28"/>
        </w:rPr>
        <w:tab/>
        <w:t>(застилаю)</w:t>
      </w:r>
    </w:p>
    <w:p w14:paraId="36290AC6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33329A" w14:textId="32385531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После душа и зарядки</w:t>
      </w:r>
    </w:p>
    <w:p w14:paraId="0E2181CE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Ждёт меня горячий</w:t>
      </w:r>
      <w:r w:rsidRPr="008C13C1">
        <w:rPr>
          <w:rFonts w:ascii="Times New Roman" w:hAnsi="Times New Roman" w:cs="Times New Roman"/>
          <w:sz w:val="28"/>
          <w:szCs w:val="28"/>
        </w:rPr>
        <w:tab/>
        <w:t>( завтрак)</w:t>
      </w:r>
    </w:p>
    <w:p w14:paraId="07CA8338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7F029E" w14:textId="367D80FF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После завтрака всегда</w:t>
      </w:r>
    </w:p>
    <w:p w14:paraId="6B78A24B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В школу я бегу ,</w:t>
      </w:r>
      <w:r w:rsidRPr="008C13C1">
        <w:rPr>
          <w:rFonts w:ascii="Times New Roman" w:hAnsi="Times New Roman" w:cs="Times New Roman"/>
          <w:sz w:val="28"/>
          <w:szCs w:val="28"/>
        </w:rPr>
        <w:tab/>
        <w:t>( друзья)</w:t>
      </w:r>
    </w:p>
    <w:p w14:paraId="0DF700E6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7EA2F86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В школе я стараюсь очень,</w:t>
      </w:r>
    </w:p>
    <w:p w14:paraId="59EE0F98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С лентяем спорт дружить</w:t>
      </w:r>
      <w:r w:rsidRPr="008C13C1">
        <w:rPr>
          <w:rFonts w:ascii="Times New Roman" w:hAnsi="Times New Roman" w:cs="Times New Roman"/>
          <w:sz w:val="28"/>
          <w:szCs w:val="28"/>
        </w:rPr>
        <w:tab/>
        <w:t>( не хочет)</w:t>
      </w:r>
    </w:p>
    <w:p w14:paraId="1CD91EED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E0D803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С пятёрками спешу домой</w:t>
      </w:r>
    </w:p>
    <w:p w14:paraId="5084225E" w14:textId="23E07010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Сказать, что я- всегда</w:t>
      </w:r>
      <w:r w:rsidRPr="008C13C1">
        <w:rPr>
          <w:rFonts w:ascii="Times New Roman" w:hAnsi="Times New Roman" w:cs="Times New Roman"/>
          <w:sz w:val="28"/>
          <w:szCs w:val="28"/>
        </w:rPr>
        <w:tab/>
        <w:t>(герой)</w:t>
      </w:r>
    </w:p>
    <w:p w14:paraId="7437EB61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996E4D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8419CE5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2759CB" w14:textId="6D29662C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Всегда я мою руки с мылом,</w:t>
      </w:r>
    </w:p>
    <w:p w14:paraId="3719B486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lastRenderedPageBreak/>
        <w:t>Не надо звать к нам</w:t>
      </w:r>
      <w:r w:rsidRPr="008C13C1">
        <w:rPr>
          <w:rFonts w:ascii="Times New Roman" w:hAnsi="Times New Roman" w:cs="Times New Roman"/>
          <w:sz w:val="28"/>
          <w:szCs w:val="28"/>
        </w:rPr>
        <w:tab/>
        <w:t>( Мойдодыра)!</w:t>
      </w:r>
    </w:p>
    <w:p w14:paraId="702F5031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C90DFE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После обеда можно поспать,</w:t>
      </w:r>
    </w:p>
    <w:p w14:paraId="62246DFF" w14:textId="532E4A55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А можно во дворе</w:t>
      </w:r>
      <w:r w:rsidRPr="008C13C1">
        <w:rPr>
          <w:rFonts w:ascii="Times New Roman" w:hAnsi="Times New Roman" w:cs="Times New Roman"/>
          <w:sz w:val="28"/>
          <w:szCs w:val="28"/>
        </w:rPr>
        <w:tab/>
        <w:t>(играть).</w:t>
      </w:r>
    </w:p>
    <w:p w14:paraId="31E67E6A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189D09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Мяч, скакалка и ракетка,</w:t>
      </w:r>
    </w:p>
    <w:p w14:paraId="02131E22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Лыжи, санки и коньки</w:t>
      </w:r>
    </w:p>
    <w:p w14:paraId="2A9CB5C4" w14:textId="34610A0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Лучшие друзья</w:t>
      </w:r>
      <w:r w:rsidRPr="008C13C1">
        <w:rPr>
          <w:rFonts w:ascii="Times New Roman" w:hAnsi="Times New Roman" w:cs="Times New Roman"/>
          <w:sz w:val="28"/>
          <w:szCs w:val="28"/>
        </w:rPr>
        <w:tab/>
        <w:t>( мои)</w:t>
      </w:r>
    </w:p>
    <w:p w14:paraId="09CA82B1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AC08C20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Мама машет из окна</w:t>
      </w:r>
    </w:p>
    <w:p w14:paraId="58F5E9C8" w14:textId="47CCA61B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Значит, мне домой</w:t>
      </w:r>
      <w:r w:rsidRPr="008C13C1">
        <w:rPr>
          <w:rFonts w:ascii="Times New Roman" w:hAnsi="Times New Roman" w:cs="Times New Roman"/>
          <w:sz w:val="28"/>
          <w:szCs w:val="28"/>
        </w:rPr>
        <w:tab/>
        <w:t>(пора)</w:t>
      </w:r>
    </w:p>
    <w:p w14:paraId="404452D8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1685BB" w14:textId="110D24AA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Теперь я делаю уроки,</w:t>
      </w:r>
    </w:p>
    <w:p w14:paraId="24158F44" w14:textId="42F2F8D2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Мне нравиться моя</w:t>
      </w:r>
      <w:r w:rsidRPr="008C13C1">
        <w:rPr>
          <w:rFonts w:ascii="Times New Roman" w:hAnsi="Times New Roman" w:cs="Times New Roman"/>
          <w:sz w:val="28"/>
          <w:szCs w:val="28"/>
        </w:rPr>
        <w:tab/>
        <w:t>(работа)</w:t>
      </w:r>
    </w:p>
    <w:p w14:paraId="7E4065EE" w14:textId="07934CE8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164394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Я важное закончил дело И , ребята, не грущу,</w:t>
      </w:r>
    </w:p>
    <w:p w14:paraId="3D2B5B62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Я с работы папу</w:t>
      </w:r>
      <w:r w:rsidRPr="008C13C1">
        <w:rPr>
          <w:rFonts w:ascii="Times New Roman" w:hAnsi="Times New Roman" w:cs="Times New Roman"/>
          <w:sz w:val="28"/>
          <w:szCs w:val="28"/>
        </w:rPr>
        <w:tab/>
        <w:t>(жду).</w:t>
      </w:r>
    </w:p>
    <w:p w14:paraId="435D978B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45E12B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Вечером у нас веселье,</w:t>
      </w:r>
    </w:p>
    <w:p w14:paraId="0FA8BB74" w14:textId="09F8223B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В руки мы берём гантели,</w:t>
      </w:r>
    </w:p>
    <w:p w14:paraId="4E3E58A1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С папой спортом</w:t>
      </w:r>
      <w:r w:rsidRPr="008C13C1">
        <w:rPr>
          <w:rFonts w:ascii="Times New Roman" w:hAnsi="Times New Roman" w:cs="Times New Roman"/>
          <w:sz w:val="28"/>
          <w:szCs w:val="28"/>
        </w:rPr>
        <w:tab/>
        <w:t>(занимаемся),</w:t>
      </w:r>
    </w:p>
    <w:p w14:paraId="160D49F8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Маме нашей</w:t>
      </w:r>
      <w:r w:rsidRPr="008C13C1">
        <w:rPr>
          <w:rFonts w:ascii="Times New Roman" w:hAnsi="Times New Roman" w:cs="Times New Roman"/>
          <w:sz w:val="28"/>
          <w:szCs w:val="28"/>
        </w:rPr>
        <w:tab/>
        <w:t>(улыбаемся).</w:t>
      </w:r>
    </w:p>
    <w:p w14:paraId="16DB78D3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CB9E48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Но смотрит к нам в окно луна</w:t>
      </w:r>
    </w:p>
    <w:p w14:paraId="7CB7064C" w14:textId="30841204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Значит, спать уже</w:t>
      </w:r>
      <w:r w:rsidRPr="008C13C1">
        <w:rPr>
          <w:rFonts w:ascii="Times New Roman" w:hAnsi="Times New Roman" w:cs="Times New Roman"/>
          <w:sz w:val="28"/>
          <w:szCs w:val="28"/>
        </w:rPr>
        <w:tab/>
        <w:t>(пора)</w:t>
      </w:r>
    </w:p>
    <w:p w14:paraId="50A6BF98" w14:textId="1485B801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Я бегу скорей под душ, Мою и глаза, и</w:t>
      </w:r>
      <w:r w:rsidRPr="008C13C1">
        <w:rPr>
          <w:rFonts w:ascii="Times New Roman" w:hAnsi="Times New Roman" w:cs="Times New Roman"/>
          <w:sz w:val="28"/>
          <w:szCs w:val="28"/>
        </w:rPr>
        <w:tab/>
        <w:t>(уши)</w:t>
      </w:r>
    </w:p>
    <w:p w14:paraId="7A3AA56F" w14:textId="68F0A7CC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Ждёт меня моя кровать,</w:t>
      </w:r>
    </w:p>
    <w:p w14:paraId="36E97CD3" w14:textId="77777777" w:rsidR="008C13C1" w:rsidRP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«Спокойной ночи»! Надо. (спать)</w:t>
      </w:r>
    </w:p>
    <w:p w14:paraId="17A97C56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 xml:space="preserve">Завтра будет новый день! </w:t>
      </w:r>
    </w:p>
    <w:p w14:paraId="7A9524A6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F5D1D2" w14:textId="77777777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876616" w14:textId="04AA1905" w:rsidR="008C13C1" w:rsidRDefault="008C13C1" w:rsidP="008C1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3C1">
        <w:rPr>
          <w:rFonts w:ascii="Times New Roman" w:hAnsi="Times New Roman" w:cs="Times New Roman"/>
          <w:sz w:val="28"/>
          <w:szCs w:val="28"/>
        </w:rPr>
        <w:t>Режим понравился тебе?</w:t>
      </w:r>
    </w:p>
    <w:p w14:paraId="4086FF3C" w14:textId="77777777" w:rsidR="008C13C1" w:rsidRPr="008C13C1" w:rsidRDefault="008C13C1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13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2</w:t>
      </w:r>
    </w:p>
    <w:p w14:paraId="46DD7E43" w14:textId="3FB478B4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3C1">
        <w:rPr>
          <w:rFonts w:ascii="Times New Roman" w:hAnsi="Times New Roman" w:cs="Times New Roman"/>
          <w:sz w:val="28"/>
          <w:szCs w:val="28"/>
        </w:rPr>
        <w:t>Счастливую полноценную жизнь можно представить в виде дерева жизни листья этого дерева-дни жизни человека. Каждый листочек этого дерева будет зелен и свеж, если поддерживать крону, и будут равноцен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C13C1">
        <w:rPr>
          <w:rFonts w:ascii="Times New Roman" w:hAnsi="Times New Roman" w:cs="Times New Roman"/>
          <w:sz w:val="28"/>
          <w:szCs w:val="28"/>
        </w:rPr>
        <w:t>ы ветви- « я могу», , « я хочу»,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3C1">
        <w:rPr>
          <w:rFonts w:ascii="Times New Roman" w:hAnsi="Times New Roman" w:cs="Times New Roman"/>
          <w:sz w:val="28"/>
          <w:szCs w:val="28"/>
        </w:rPr>
        <w:t>«я должен». Эти ветви питает могучий ствол- «здоровый образ жизни», которому необходимы корни помощники в сохранении здоровья. Уважаемые участники, я вам выдаю лист (на каждую команду по одному), на котором изображено дерево. Ваша задача- напишите из чего слагается здоровый образ жизни.</w:t>
      </w:r>
    </w:p>
    <w:p w14:paraId="0C8E7CD5" w14:textId="5157AAB4" w:rsid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461F81" w14:textId="77777777" w:rsidR="008C13C1" w:rsidRPr="008C13C1" w:rsidRDefault="008C13C1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13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3 « Ассоциации»</w:t>
      </w:r>
    </w:p>
    <w:p w14:paraId="4B334AF7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CFBAED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lastRenderedPageBreak/>
        <w:t>На каждую букву этого слова напишите слова, относящиеся к тому, что делает человека здоровым.</w:t>
      </w:r>
    </w:p>
    <w:p w14:paraId="0142DDBC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34AD9C" w14:textId="77777777" w:rsid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З-</w:t>
      </w:r>
    </w:p>
    <w:p w14:paraId="64E32021" w14:textId="77777777" w:rsid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Д-</w:t>
      </w:r>
    </w:p>
    <w:p w14:paraId="2C9B952D" w14:textId="77777777" w:rsid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О-</w:t>
      </w:r>
    </w:p>
    <w:p w14:paraId="3272239A" w14:textId="77777777" w:rsid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Р-</w:t>
      </w:r>
    </w:p>
    <w:p w14:paraId="763B86E0" w14:textId="77777777" w:rsid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О-</w:t>
      </w:r>
    </w:p>
    <w:p w14:paraId="6D689DCE" w14:textId="4958FF00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В-</w:t>
      </w:r>
    </w:p>
    <w:p w14:paraId="41A64AA8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Ь-</w:t>
      </w:r>
    </w:p>
    <w:p w14:paraId="2100BC9C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Е-</w:t>
      </w:r>
    </w:p>
    <w:p w14:paraId="34508131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790A72" w14:textId="77777777" w:rsidR="008C13C1" w:rsidRPr="008C13C1" w:rsidRDefault="008C13C1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13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4. «Пантомима»</w:t>
      </w:r>
    </w:p>
    <w:p w14:paraId="3192827E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3CA57E" w14:textId="38E345AF" w:rsid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3C1">
        <w:rPr>
          <w:rFonts w:ascii="Times New Roman" w:hAnsi="Times New Roman" w:cs="Times New Roman"/>
          <w:sz w:val="28"/>
          <w:szCs w:val="28"/>
        </w:rPr>
        <w:t>Капитанам команд выбрать лепесток от цветика – семицветика.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3C1">
        <w:rPr>
          <w:rFonts w:ascii="Times New Roman" w:hAnsi="Times New Roman" w:cs="Times New Roman"/>
          <w:sz w:val="28"/>
          <w:szCs w:val="28"/>
        </w:rPr>
        <w:t>На листке написано название вида спорта. Одна команда показывает пантомиму, другие разгадывают, что за вид спорта был показан.</w:t>
      </w:r>
    </w:p>
    <w:p w14:paraId="01F5186E" w14:textId="32B6DCDF" w:rsid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43799" w14:textId="3356DDA9" w:rsid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8A8000" wp14:editId="245B185B">
            <wp:extent cx="2877820" cy="274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274E3" w14:textId="1C9CB4EA" w:rsid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53020" w14:textId="07A42188" w:rsid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F1C86" w14:textId="77777777" w:rsidR="003066F5" w:rsidRDefault="003066F5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4FD0783" w14:textId="77777777" w:rsidR="003066F5" w:rsidRDefault="003066F5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BA8089E" w14:textId="77777777" w:rsidR="003066F5" w:rsidRDefault="003066F5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1D598F" w14:textId="77777777" w:rsidR="003066F5" w:rsidRDefault="003066F5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FF7FBF6" w14:textId="77777777" w:rsidR="003066F5" w:rsidRDefault="003066F5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C074254" w14:textId="77777777" w:rsidR="003066F5" w:rsidRDefault="003066F5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587752E" w14:textId="77777777" w:rsidR="003066F5" w:rsidRDefault="003066F5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8329D0" w14:textId="77777777" w:rsidR="003066F5" w:rsidRDefault="003066F5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C666221" w14:textId="77777777" w:rsidR="003066F5" w:rsidRDefault="003066F5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34D6B1" w14:textId="77777777" w:rsidR="003066F5" w:rsidRDefault="003066F5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6F540F6" w14:textId="77777777" w:rsidR="003066F5" w:rsidRDefault="003066F5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7F3988" w14:textId="77777777" w:rsidR="003066F5" w:rsidRDefault="003066F5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C9EDAB3" w14:textId="69C9F9C0" w:rsidR="008C13C1" w:rsidRPr="008C13C1" w:rsidRDefault="008C13C1" w:rsidP="008C13C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C13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5. Составьте пословицы о здоровье</w:t>
      </w:r>
      <w:r w:rsidRPr="008C13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538D74C" w14:textId="217CAB55" w:rsid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5992C" w14:textId="2591F6CA" w:rsidR="003066F5" w:rsidRDefault="003066F5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2430"/>
        <w:gridCol w:w="1892"/>
        <w:gridCol w:w="2430"/>
      </w:tblGrid>
      <w:tr w:rsidR="003066F5" w:rsidRPr="003066F5" w14:paraId="43343CF4" w14:textId="77777777" w:rsidTr="00EE0EA9">
        <w:trPr>
          <w:trHeight w:val="846"/>
        </w:trPr>
        <w:tc>
          <w:tcPr>
            <w:tcW w:w="2238" w:type="dxa"/>
            <w:tcBorders>
              <w:bottom w:val="double" w:sz="6" w:space="0" w:color="000000"/>
            </w:tcBorders>
          </w:tcPr>
          <w:p w14:paraId="1130C408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Здоровый</w:t>
            </w:r>
          </w:p>
        </w:tc>
        <w:tc>
          <w:tcPr>
            <w:tcW w:w="2430" w:type="dxa"/>
            <w:tcBorders>
              <w:bottom w:val="double" w:sz="6" w:space="0" w:color="000000"/>
            </w:tcBorders>
          </w:tcPr>
          <w:p w14:paraId="16DD3117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здоровом</w:t>
            </w:r>
          </w:p>
        </w:tc>
        <w:tc>
          <w:tcPr>
            <w:tcW w:w="1892" w:type="dxa"/>
            <w:tcBorders>
              <w:bottom w:val="double" w:sz="6" w:space="0" w:color="000000"/>
            </w:tcBorders>
          </w:tcPr>
          <w:p w14:paraId="3EB0EC17" w14:textId="77777777" w:rsidR="003066F5" w:rsidRPr="003066F5" w:rsidRDefault="003066F5" w:rsidP="0030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богатый</w:t>
            </w:r>
          </w:p>
        </w:tc>
        <w:tc>
          <w:tcPr>
            <w:tcW w:w="2430" w:type="dxa"/>
            <w:tcBorders>
              <w:bottom w:val="double" w:sz="6" w:space="0" w:color="000000"/>
            </w:tcBorders>
          </w:tcPr>
          <w:p w14:paraId="245DF2B1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здоровым</w:t>
            </w:r>
          </w:p>
        </w:tc>
      </w:tr>
      <w:tr w:rsidR="003066F5" w:rsidRPr="003066F5" w14:paraId="3D6108CD" w14:textId="77777777" w:rsidTr="00EE0EA9">
        <w:trPr>
          <w:trHeight w:val="315"/>
        </w:trPr>
        <w:tc>
          <w:tcPr>
            <w:tcW w:w="2238" w:type="dxa"/>
            <w:tcBorders>
              <w:top w:val="double" w:sz="6" w:space="0" w:color="000000"/>
              <w:bottom w:val="double" w:sz="6" w:space="0" w:color="000000"/>
            </w:tcBorders>
          </w:tcPr>
          <w:p w14:paraId="46132F83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Спи</w:t>
            </w:r>
          </w:p>
        </w:tc>
        <w:tc>
          <w:tcPr>
            <w:tcW w:w="2430" w:type="dxa"/>
            <w:tcBorders>
              <w:top w:val="double" w:sz="6" w:space="0" w:color="000000"/>
              <w:bottom w:val="double" w:sz="6" w:space="0" w:color="000000"/>
            </w:tcBorders>
          </w:tcPr>
          <w:p w14:paraId="69128A61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жить-</w:t>
            </w:r>
          </w:p>
        </w:tc>
        <w:tc>
          <w:tcPr>
            <w:tcW w:w="1892" w:type="dxa"/>
            <w:tcBorders>
              <w:top w:val="double" w:sz="6" w:space="0" w:color="000000"/>
              <w:bottom w:val="double" w:sz="6" w:space="0" w:color="000000"/>
            </w:tcBorders>
          </w:tcPr>
          <w:p w14:paraId="0753AA9F" w14:textId="77777777" w:rsidR="003066F5" w:rsidRPr="003066F5" w:rsidRDefault="003066F5" w:rsidP="0030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430" w:type="dxa"/>
            <w:tcBorders>
              <w:top w:val="double" w:sz="6" w:space="0" w:color="000000"/>
              <w:bottom w:val="double" w:sz="6" w:space="0" w:color="000000"/>
            </w:tcBorders>
          </w:tcPr>
          <w:p w14:paraId="2FC54126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</w:p>
        </w:tc>
      </w:tr>
      <w:tr w:rsidR="003066F5" w:rsidRPr="003066F5" w14:paraId="5D88AE85" w14:textId="77777777" w:rsidTr="00EE0EA9">
        <w:trPr>
          <w:trHeight w:val="872"/>
        </w:trPr>
        <w:tc>
          <w:tcPr>
            <w:tcW w:w="2238" w:type="dxa"/>
            <w:tcBorders>
              <w:top w:val="double" w:sz="6" w:space="0" w:color="000000"/>
              <w:bottom w:val="double" w:sz="6" w:space="0" w:color="000000"/>
            </w:tcBorders>
          </w:tcPr>
          <w:p w14:paraId="4E9B6A94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30" w:type="dxa"/>
            <w:tcBorders>
              <w:top w:val="double" w:sz="6" w:space="0" w:color="000000"/>
              <w:bottom w:val="double" w:sz="6" w:space="0" w:color="000000"/>
            </w:tcBorders>
          </w:tcPr>
          <w:p w14:paraId="3B547BE5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перышком</w:t>
            </w:r>
          </w:p>
        </w:tc>
        <w:tc>
          <w:tcPr>
            <w:tcW w:w="1892" w:type="dxa"/>
            <w:tcBorders>
              <w:top w:val="double" w:sz="6" w:space="0" w:color="000000"/>
              <w:bottom w:val="double" w:sz="6" w:space="0" w:color="000000"/>
            </w:tcBorders>
          </w:tcPr>
          <w:p w14:paraId="3321C8A6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дороже</w:t>
            </w:r>
          </w:p>
        </w:tc>
        <w:tc>
          <w:tcPr>
            <w:tcW w:w="2430" w:type="dxa"/>
            <w:tcBorders>
              <w:top w:val="double" w:sz="6" w:space="0" w:color="000000"/>
              <w:bottom w:val="double" w:sz="6" w:space="0" w:color="000000"/>
            </w:tcBorders>
          </w:tcPr>
          <w:p w14:paraId="321B5495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здоровый</w:t>
            </w:r>
          </w:p>
        </w:tc>
      </w:tr>
      <w:tr w:rsidR="003066F5" w:rsidRPr="003066F5" w14:paraId="43CADD67" w14:textId="77777777" w:rsidTr="00EE0EA9">
        <w:trPr>
          <w:trHeight w:val="315"/>
        </w:trPr>
        <w:tc>
          <w:tcPr>
            <w:tcW w:w="2238" w:type="dxa"/>
            <w:tcBorders>
              <w:top w:val="double" w:sz="6" w:space="0" w:color="000000"/>
              <w:bottom w:val="double" w:sz="6" w:space="0" w:color="000000"/>
            </w:tcBorders>
          </w:tcPr>
          <w:p w14:paraId="5F9C0EB7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дух</w:t>
            </w:r>
          </w:p>
        </w:tc>
        <w:tc>
          <w:tcPr>
            <w:tcW w:w="2430" w:type="dxa"/>
            <w:tcBorders>
              <w:top w:val="double" w:sz="6" w:space="0" w:color="000000"/>
              <w:bottom w:val="double" w:sz="6" w:space="0" w:color="000000"/>
            </w:tcBorders>
          </w:tcPr>
          <w:p w14:paraId="00ED59A0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Здоровье –</w:t>
            </w:r>
          </w:p>
        </w:tc>
        <w:tc>
          <w:tcPr>
            <w:tcW w:w="1892" w:type="dxa"/>
            <w:tcBorders>
              <w:top w:val="double" w:sz="6" w:space="0" w:color="000000"/>
              <w:bottom w:val="double" w:sz="6" w:space="0" w:color="000000"/>
            </w:tcBorders>
          </w:tcPr>
          <w:p w14:paraId="2C940C1E" w14:textId="77777777" w:rsidR="003066F5" w:rsidRPr="003066F5" w:rsidRDefault="003066F5" w:rsidP="0030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теле-</w:t>
            </w:r>
          </w:p>
        </w:tc>
        <w:tc>
          <w:tcPr>
            <w:tcW w:w="2430" w:type="dxa"/>
            <w:tcBorders>
              <w:top w:val="double" w:sz="6" w:space="0" w:color="000000"/>
              <w:bottom w:val="double" w:sz="6" w:space="0" w:color="000000"/>
            </w:tcBorders>
          </w:tcPr>
          <w:p w14:paraId="46A1AF32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золота</w:t>
            </w:r>
          </w:p>
        </w:tc>
      </w:tr>
      <w:tr w:rsidR="003066F5" w:rsidRPr="003066F5" w14:paraId="48A965BA" w14:textId="77777777" w:rsidTr="00EE0EA9">
        <w:trPr>
          <w:trHeight w:val="880"/>
        </w:trPr>
        <w:tc>
          <w:tcPr>
            <w:tcW w:w="2238" w:type="dxa"/>
            <w:tcBorders>
              <w:top w:val="double" w:sz="6" w:space="0" w:color="000000"/>
            </w:tcBorders>
          </w:tcPr>
          <w:p w14:paraId="589C9E78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вставай</w:t>
            </w:r>
          </w:p>
        </w:tc>
        <w:tc>
          <w:tcPr>
            <w:tcW w:w="2430" w:type="dxa"/>
            <w:tcBorders>
              <w:top w:val="double" w:sz="6" w:space="0" w:color="000000"/>
            </w:tcBorders>
          </w:tcPr>
          <w:p w14:paraId="0B784A92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человек-</w:t>
            </w:r>
          </w:p>
        </w:tc>
        <w:tc>
          <w:tcPr>
            <w:tcW w:w="1892" w:type="dxa"/>
            <w:tcBorders>
              <w:top w:val="double" w:sz="6" w:space="0" w:color="000000"/>
            </w:tcBorders>
          </w:tcPr>
          <w:p w14:paraId="20D188E0" w14:textId="77777777" w:rsidR="003066F5" w:rsidRPr="003066F5" w:rsidRDefault="003066F5" w:rsidP="0030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Чистым</w:t>
            </w:r>
          </w:p>
        </w:tc>
        <w:tc>
          <w:tcPr>
            <w:tcW w:w="2430" w:type="dxa"/>
            <w:tcBorders>
              <w:top w:val="double" w:sz="6" w:space="0" w:color="000000"/>
            </w:tcBorders>
          </w:tcPr>
          <w:p w14:paraId="217CB7F1" w14:textId="77777777" w:rsidR="003066F5" w:rsidRPr="003066F5" w:rsidRDefault="003066F5" w:rsidP="003066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hAnsi="Times New Roman" w:cs="Times New Roman"/>
                <w:sz w:val="28"/>
                <w:szCs w:val="28"/>
              </w:rPr>
              <w:t>камешком,</w:t>
            </w:r>
          </w:p>
        </w:tc>
      </w:tr>
    </w:tbl>
    <w:p w14:paraId="6BB579FF" w14:textId="77777777" w:rsidR="003066F5" w:rsidRPr="008C13C1" w:rsidRDefault="003066F5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1BE63" w14:textId="77777777" w:rsidR="008C13C1" w:rsidRPr="003066F5" w:rsidRDefault="008C13C1" w:rsidP="003066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66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6. «Угадай, кто я?»</w:t>
      </w:r>
    </w:p>
    <w:p w14:paraId="53619476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94B0E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1.</w:t>
      </w:r>
      <w:r w:rsidRPr="008C13C1">
        <w:rPr>
          <w:rFonts w:ascii="Times New Roman" w:hAnsi="Times New Roman" w:cs="Times New Roman"/>
          <w:sz w:val="28"/>
          <w:szCs w:val="28"/>
        </w:rPr>
        <w:tab/>
        <w:t>О ней говорят: « Сидит шут в луже, вихор наружу»</w:t>
      </w:r>
    </w:p>
    <w:p w14:paraId="6B115045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2.</w:t>
      </w:r>
      <w:r w:rsidRPr="008C13C1">
        <w:rPr>
          <w:rFonts w:ascii="Times New Roman" w:hAnsi="Times New Roman" w:cs="Times New Roman"/>
          <w:sz w:val="28"/>
          <w:szCs w:val="28"/>
        </w:rPr>
        <w:tab/>
        <w:t>Родилась она в странах Средиземноморья. Ее сок содержит витамина С не меньше, чем лимонный.</w:t>
      </w:r>
    </w:p>
    <w:p w14:paraId="12414E65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3.</w:t>
      </w:r>
      <w:r w:rsidRPr="008C13C1">
        <w:rPr>
          <w:rFonts w:ascii="Times New Roman" w:hAnsi="Times New Roman" w:cs="Times New Roman"/>
          <w:sz w:val="28"/>
          <w:szCs w:val="28"/>
        </w:rPr>
        <w:tab/>
        <w:t>Она не дает людям заболеть цингой, ускоряет заживление ран. И если вы вдруг пораните палец, приложите к нему ее лист.</w:t>
      </w:r>
    </w:p>
    <w:p w14:paraId="56991F38" w14:textId="5D121E87" w:rsidR="008C13C1" w:rsidRPr="008C13C1" w:rsidRDefault="008C13C1" w:rsidP="0030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4.</w:t>
      </w:r>
      <w:r w:rsidRPr="008C13C1">
        <w:rPr>
          <w:rFonts w:ascii="Times New Roman" w:hAnsi="Times New Roman" w:cs="Times New Roman"/>
          <w:sz w:val="28"/>
          <w:szCs w:val="28"/>
        </w:rPr>
        <w:tab/>
        <w:t>О ней еще говорят: « 40 одежек, да все без застежек».</w:t>
      </w:r>
    </w:p>
    <w:p w14:paraId="46212278" w14:textId="1B2A0E84" w:rsidR="008C13C1" w:rsidRDefault="008C13C1" w:rsidP="0030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Ответ: капуста.</w:t>
      </w:r>
    </w:p>
    <w:p w14:paraId="377B9FE4" w14:textId="77777777" w:rsidR="003066F5" w:rsidRPr="008C13C1" w:rsidRDefault="003066F5" w:rsidP="0030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4221A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1.</w:t>
      </w:r>
      <w:r w:rsidRPr="008C13C1">
        <w:rPr>
          <w:rFonts w:ascii="Times New Roman" w:hAnsi="Times New Roman" w:cs="Times New Roman"/>
          <w:sz w:val="28"/>
          <w:szCs w:val="28"/>
        </w:rPr>
        <w:tab/>
        <w:t>Его родина – Иран, Афганистан, Индия.</w:t>
      </w:r>
    </w:p>
    <w:p w14:paraId="6B0CDE04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2.</w:t>
      </w:r>
      <w:r w:rsidRPr="008C13C1">
        <w:rPr>
          <w:rFonts w:ascii="Times New Roman" w:hAnsi="Times New Roman" w:cs="Times New Roman"/>
          <w:sz w:val="28"/>
          <w:szCs w:val="28"/>
        </w:rPr>
        <w:tab/>
        <w:t>После него земля не беднеет, а становится богатой азотом. На его корнях находятся крохотные белые клубеньки, в которых живут невидимки – полезные почвенные бактерии.</w:t>
      </w:r>
    </w:p>
    <w:p w14:paraId="67AE1D7D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3.</w:t>
      </w:r>
      <w:r w:rsidRPr="008C13C1">
        <w:rPr>
          <w:rFonts w:ascii="Times New Roman" w:hAnsi="Times New Roman" w:cs="Times New Roman"/>
          <w:sz w:val="28"/>
          <w:szCs w:val="28"/>
        </w:rPr>
        <w:tab/>
        <w:t>Он богаче других растений на белок, поэтому дает много сил.</w:t>
      </w:r>
    </w:p>
    <w:p w14:paraId="3DB9B8AE" w14:textId="1CB1C1AD" w:rsidR="008C13C1" w:rsidRPr="008C13C1" w:rsidRDefault="008C13C1" w:rsidP="0030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4.</w:t>
      </w:r>
      <w:r w:rsidRPr="008C13C1">
        <w:rPr>
          <w:rFonts w:ascii="Times New Roman" w:hAnsi="Times New Roman" w:cs="Times New Roman"/>
          <w:sz w:val="28"/>
          <w:szCs w:val="28"/>
        </w:rPr>
        <w:tab/>
        <w:t>Обязательно входит в состав салата «Оливье».</w:t>
      </w:r>
    </w:p>
    <w:p w14:paraId="18EEB252" w14:textId="77777777" w:rsidR="008C13C1" w:rsidRPr="008C13C1" w:rsidRDefault="008C13C1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C1">
        <w:rPr>
          <w:rFonts w:ascii="Times New Roman" w:hAnsi="Times New Roman" w:cs="Times New Roman"/>
          <w:sz w:val="28"/>
          <w:szCs w:val="28"/>
        </w:rPr>
        <w:t>Ответ: горох.</w:t>
      </w:r>
    </w:p>
    <w:p w14:paraId="556AD0C8" w14:textId="77777777" w:rsidR="003066F5" w:rsidRPr="008C13C1" w:rsidRDefault="003066F5" w:rsidP="008C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A71315" w14:textId="34482BE6" w:rsidR="008C13C1" w:rsidRDefault="008C13C1" w:rsidP="003066F5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Его родина – Индия, Китай. Теплолюбив. Боится морозов, поэтому</w:t>
      </w:r>
      <w:r w:rsidR="003066F5">
        <w:rPr>
          <w:rFonts w:ascii="Times New Roman" w:hAnsi="Times New Roman" w:cs="Times New Roman"/>
          <w:sz w:val="28"/>
          <w:szCs w:val="28"/>
        </w:rPr>
        <w:t xml:space="preserve"> </w:t>
      </w:r>
      <w:r w:rsidRPr="003066F5">
        <w:rPr>
          <w:rFonts w:ascii="Times New Roman" w:hAnsi="Times New Roman" w:cs="Times New Roman"/>
          <w:sz w:val="28"/>
          <w:szCs w:val="28"/>
        </w:rPr>
        <w:t>его садят в парниках</w:t>
      </w:r>
    </w:p>
    <w:p w14:paraId="2A801765" w14:textId="77777777" w:rsidR="003066F5" w:rsidRPr="003066F5" w:rsidRDefault="003066F5" w:rsidP="003066F5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Когда он лежит на тарелке свежий, прохладный, сочный, нарезанный дольками, то от одного запаха повышается аппетит.</w:t>
      </w:r>
    </w:p>
    <w:p w14:paraId="0F0E43C1" w14:textId="77777777" w:rsidR="003066F5" w:rsidRPr="003066F5" w:rsidRDefault="003066F5" w:rsidP="003066F5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На 90% состоит из воды, но несмотря на это богат витаминами и минералами.</w:t>
      </w:r>
    </w:p>
    <w:p w14:paraId="3149F039" w14:textId="77777777" w:rsidR="003066F5" w:rsidRPr="003066F5" w:rsidRDefault="003066F5" w:rsidP="003066F5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Самая распространенная овощная культура на Беларуси.</w:t>
      </w:r>
    </w:p>
    <w:p w14:paraId="7C917B84" w14:textId="77777777" w:rsidR="003066F5" w:rsidRPr="003066F5" w:rsidRDefault="003066F5" w:rsidP="003066F5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Маринуют, солят, употребляют в свежем виде.</w:t>
      </w:r>
    </w:p>
    <w:p w14:paraId="743C7BB9" w14:textId="77777777" w:rsidR="003066F5" w:rsidRPr="003066F5" w:rsidRDefault="003066F5" w:rsidP="003066F5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F636350" w14:textId="77777777" w:rsidR="003066F5" w:rsidRPr="003066F5" w:rsidRDefault="003066F5" w:rsidP="003066F5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Ответ: огурец.</w:t>
      </w:r>
    </w:p>
    <w:p w14:paraId="379CCB9F" w14:textId="77777777" w:rsidR="003066F5" w:rsidRPr="003066F5" w:rsidRDefault="003066F5" w:rsidP="003066F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Больше всего ему нравится тепло и свет.</w:t>
      </w:r>
    </w:p>
    <w:p w14:paraId="153C69C2" w14:textId="77777777" w:rsidR="003066F5" w:rsidRPr="003066F5" w:rsidRDefault="003066F5" w:rsidP="003066F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lastRenderedPageBreak/>
        <w:t>Боковые побеги пасынкуют, прищепляют верхушку, чтобы созрели все плоды.</w:t>
      </w:r>
    </w:p>
    <w:p w14:paraId="49B1E688" w14:textId="77777777" w:rsidR="003066F5" w:rsidRPr="003066F5" w:rsidRDefault="003066F5" w:rsidP="003066F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Из него готовят сок, который очень полезен, но не всеми любим.</w:t>
      </w:r>
    </w:p>
    <w:p w14:paraId="48E5CBF1" w14:textId="77777777" w:rsidR="003066F5" w:rsidRPr="003066F5" w:rsidRDefault="003066F5" w:rsidP="003066F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Вежливо называют «сеньор».</w:t>
      </w:r>
    </w:p>
    <w:p w14:paraId="32CDC2E7" w14:textId="77777777" w:rsidR="003066F5" w:rsidRPr="003066F5" w:rsidRDefault="003066F5" w:rsidP="003066F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Второе название – томат.</w:t>
      </w:r>
    </w:p>
    <w:p w14:paraId="118BA922" w14:textId="77777777" w:rsidR="003066F5" w:rsidRPr="003066F5" w:rsidRDefault="003066F5" w:rsidP="0030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Ответ: помидор.</w:t>
      </w:r>
    </w:p>
    <w:p w14:paraId="35E43D6B" w14:textId="77777777" w:rsidR="003066F5" w:rsidRPr="003066F5" w:rsidRDefault="003066F5" w:rsidP="003066F5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1014F0F7" w14:textId="77777777" w:rsidR="003066F5" w:rsidRPr="003066F5" w:rsidRDefault="003066F5" w:rsidP="003066F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Обладает целебными свойствами, которых нет ни у одного растения.</w:t>
      </w:r>
    </w:p>
    <w:p w14:paraId="0E6CE4F6" w14:textId="77777777" w:rsidR="003066F5" w:rsidRPr="003066F5" w:rsidRDefault="003066F5" w:rsidP="003066F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В Древнем Египте им лечили все болезни – от насморка и зубной боли до чумы.</w:t>
      </w:r>
    </w:p>
    <w:p w14:paraId="029871CF" w14:textId="77777777" w:rsidR="003066F5" w:rsidRPr="003066F5" w:rsidRDefault="003066F5" w:rsidP="003066F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В Древнем Риме воины перед сражением жевали его, а заботливая мать надевала ребенку на шею ладанку – зашивали его в тряпочку.</w:t>
      </w:r>
    </w:p>
    <w:p w14:paraId="2D52CDC5" w14:textId="77777777" w:rsidR="003066F5" w:rsidRPr="003066F5" w:rsidRDefault="003066F5" w:rsidP="003066F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Его кладут в колбасу, консервы, маринады.</w:t>
      </w:r>
    </w:p>
    <w:p w14:paraId="5CACC18E" w14:textId="77777777" w:rsidR="003066F5" w:rsidRPr="003066F5" w:rsidRDefault="003066F5" w:rsidP="003066F5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6A8A3DE6" w14:textId="77777777" w:rsidR="003066F5" w:rsidRPr="003066F5" w:rsidRDefault="003066F5" w:rsidP="003066F5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Ответ: чеснок.</w:t>
      </w:r>
    </w:p>
    <w:p w14:paraId="54758E2D" w14:textId="77777777" w:rsidR="003066F5" w:rsidRPr="003066F5" w:rsidRDefault="003066F5" w:rsidP="003066F5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CDC2439" w14:textId="77777777" w:rsidR="003066F5" w:rsidRPr="003066F5" w:rsidRDefault="003066F5" w:rsidP="003066F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 xml:space="preserve">Когда его привезли в Европу, то в каждой стране его называли по-разному. Англичане – </w:t>
      </w:r>
      <w:proofErr w:type="spellStart"/>
      <w:r w:rsidRPr="003066F5">
        <w:rPr>
          <w:rFonts w:ascii="Times New Roman" w:hAnsi="Times New Roman" w:cs="Times New Roman"/>
          <w:sz w:val="28"/>
          <w:szCs w:val="28"/>
        </w:rPr>
        <w:t>потато</w:t>
      </w:r>
      <w:proofErr w:type="spellEnd"/>
      <w:r w:rsidRPr="003066F5">
        <w:rPr>
          <w:rFonts w:ascii="Times New Roman" w:hAnsi="Times New Roman" w:cs="Times New Roman"/>
          <w:sz w:val="28"/>
          <w:szCs w:val="28"/>
        </w:rPr>
        <w:t xml:space="preserve">, голландцы – </w:t>
      </w:r>
      <w:proofErr w:type="spellStart"/>
      <w:r w:rsidRPr="003066F5">
        <w:rPr>
          <w:rFonts w:ascii="Times New Roman" w:hAnsi="Times New Roman" w:cs="Times New Roman"/>
          <w:sz w:val="28"/>
          <w:szCs w:val="28"/>
        </w:rPr>
        <w:t>аардаппель</w:t>
      </w:r>
      <w:proofErr w:type="spellEnd"/>
      <w:r w:rsidRPr="003066F5">
        <w:rPr>
          <w:rFonts w:ascii="Times New Roman" w:hAnsi="Times New Roman" w:cs="Times New Roman"/>
          <w:sz w:val="28"/>
          <w:szCs w:val="28"/>
        </w:rPr>
        <w:t xml:space="preserve">, финны – </w:t>
      </w:r>
      <w:proofErr w:type="spellStart"/>
      <w:r w:rsidRPr="003066F5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3066F5">
        <w:rPr>
          <w:rFonts w:ascii="Times New Roman" w:hAnsi="Times New Roman" w:cs="Times New Roman"/>
          <w:sz w:val="28"/>
          <w:szCs w:val="28"/>
        </w:rPr>
        <w:t>.</w:t>
      </w:r>
    </w:p>
    <w:p w14:paraId="64666A4F" w14:textId="77777777" w:rsidR="003066F5" w:rsidRPr="003066F5" w:rsidRDefault="003066F5" w:rsidP="003066F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 xml:space="preserve">В России его называли «чертовым яблоком». Посадишь его – только землю </w:t>
      </w:r>
      <w:proofErr w:type="spellStart"/>
      <w:r w:rsidRPr="003066F5">
        <w:rPr>
          <w:rFonts w:ascii="Times New Roman" w:hAnsi="Times New Roman" w:cs="Times New Roman"/>
          <w:sz w:val="28"/>
          <w:szCs w:val="28"/>
        </w:rPr>
        <w:t>запаганишь</w:t>
      </w:r>
      <w:proofErr w:type="spellEnd"/>
      <w:r w:rsidRPr="003066F5">
        <w:rPr>
          <w:rFonts w:ascii="Times New Roman" w:hAnsi="Times New Roman" w:cs="Times New Roman"/>
          <w:sz w:val="28"/>
          <w:szCs w:val="28"/>
        </w:rPr>
        <w:t xml:space="preserve"> и сам с голоду помрешь.</w:t>
      </w:r>
    </w:p>
    <w:p w14:paraId="48093D1A" w14:textId="77777777" w:rsidR="003066F5" w:rsidRPr="003066F5" w:rsidRDefault="003066F5" w:rsidP="003066F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Сейчас его называют «вторым хлебом».</w:t>
      </w:r>
    </w:p>
    <w:p w14:paraId="2579F792" w14:textId="77777777" w:rsidR="003066F5" w:rsidRPr="003066F5" w:rsidRDefault="003066F5" w:rsidP="003066F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Из клубней делают крахмал, глюкозу, готовят драники – национальное блюдо белорусов.</w:t>
      </w:r>
    </w:p>
    <w:p w14:paraId="531B6FCF" w14:textId="77777777" w:rsidR="003066F5" w:rsidRPr="003066F5" w:rsidRDefault="003066F5" w:rsidP="003066F5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E9D34E2" w14:textId="77777777" w:rsidR="003066F5" w:rsidRPr="003066F5" w:rsidRDefault="003066F5" w:rsidP="003066F5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Ответ: картофель.</w:t>
      </w:r>
    </w:p>
    <w:p w14:paraId="5002B664" w14:textId="77777777" w:rsidR="003066F5" w:rsidRPr="003066F5" w:rsidRDefault="003066F5" w:rsidP="003066F5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131BF093" w14:textId="77777777" w:rsidR="003066F5" w:rsidRPr="003066F5" w:rsidRDefault="003066F5" w:rsidP="003066F5">
      <w:pPr>
        <w:pStyle w:val="a8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66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7. Найдите и вычеркните слова, связанные со здоровьем</w:t>
      </w:r>
    </w:p>
    <w:p w14:paraId="4FC8F69D" w14:textId="64DE6486" w:rsidR="003066F5" w:rsidRDefault="003066F5" w:rsidP="003066F5">
      <w:pPr>
        <w:pStyle w:val="a8"/>
        <w:spacing w:after="0" w:line="240" w:lineRule="auto"/>
        <w:ind w:left="106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leNormal"/>
        <w:tblW w:w="0" w:type="auto"/>
        <w:tblInd w:w="8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</w:tblGrid>
      <w:tr w:rsidR="003066F5" w:rsidRPr="003066F5" w14:paraId="11C9AA27" w14:textId="77777777" w:rsidTr="003066F5">
        <w:trPr>
          <w:trHeight w:val="284"/>
        </w:trPr>
        <w:tc>
          <w:tcPr>
            <w:tcW w:w="1026" w:type="dxa"/>
            <w:tcBorders>
              <w:bottom w:val="double" w:sz="6" w:space="0" w:color="000000"/>
            </w:tcBorders>
          </w:tcPr>
          <w:p w14:paraId="172EA5DE" w14:textId="77777777" w:rsidR="003066F5" w:rsidRPr="003066F5" w:rsidRDefault="003066F5" w:rsidP="003066F5">
            <w:pPr>
              <w:ind w:left="98" w:right="4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и</w:t>
            </w:r>
          </w:p>
        </w:tc>
        <w:tc>
          <w:tcPr>
            <w:tcW w:w="1027" w:type="dxa"/>
            <w:tcBorders>
              <w:bottom w:val="double" w:sz="6" w:space="0" w:color="000000"/>
            </w:tcBorders>
          </w:tcPr>
          <w:p w14:paraId="739E0106" w14:textId="77777777" w:rsidR="003066F5" w:rsidRPr="003066F5" w:rsidRDefault="003066F5" w:rsidP="003066F5">
            <w:pPr>
              <w:ind w:left="102" w:right="9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ч</w:t>
            </w:r>
          </w:p>
        </w:tc>
        <w:tc>
          <w:tcPr>
            <w:tcW w:w="1027" w:type="dxa"/>
            <w:tcBorders>
              <w:bottom w:val="double" w:sz="6" w:space="0" w:color="000000"/>
            </w:tcBorders>
          </w:tcPr>
          <w:p w14:paraId="0F9A390C" w14:textId="77777777" w:rsidR="003066F5" w:rsidRPr="003066F5" w:rsidRDefault="003066F5" w:rsidP="003066F5">
            <w:pPr>
              <w:ind w:left="104" w:right="5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и</w:t>
            </w:r>
          </w:p>
        </w:tc>
        <w:tc>
          <w:tcPr>
            <w:tcW w:w="1027" w:type="dxa"/>
            <w:tcBorders>
              <w:bottom w:val="double" w:sz="6" w:space="0" w:color="000000"/>
            </w:tcBorders>
          </w:tcPr>
          <w:p w14:paraId="2A8B2A32" w14:textId="77777777" w:rsidR="003066F5" w:rsidRPr="003066F5" w:rsidRDefault="003066F5" w:rsidP="003066F5">
            <w:pPr>
              <w:ind w:left="102" w:right="6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с</w:t>
            </w:r>
          </w:p>
        </w:tc>
        <w:tc>
          <w:tcPr>
            <w:tcW w:w="1027" w:type="dxa"/>
            <w:tcBorders>
              <w:bottom w:val="double" w:sz="6" w:space="0" w:color="000000"/>
            </w:tcBorders>
          </w:tcPr>
          <w:p w14:paraId="37DE99C7" w14:textId="77777777" w:rsidR="003066F5" w:rsidRPr="003066F5" w:rsidRDefault="003066F5" w:rsidP="003066F5">
            <w:pPr>
              <w:ind w:left="110" w:right="4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т</w:t>
            </w:r>
          </w:p>
        </w:tc>
        <w:tc>
          <w:tcPr>
            <w:tcW w:w="1027" w:type="dxa"/>
            <w:tcBorders>
              <w:bottom w:val="double" w:sz="6" w:space="0" w:color="000000"/>
            </w:tcBorders>
          </w:tcPr>
          <w:p w14:paraId="71BE4A6C" w14:textId="77777777" w:rsidR="003066F5" w:rsidRPr="003066F5" w:rsidRDefault="003066F5" w:rsidP="003066F5">
            <w:pPr>
              <w:ind w:left="110" w:right="14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о</w:t>
            </w:r>
          </w:p>
        </w:tc>
        <w:tc>
          <w:tcPr>
            <w:tcW w:w="1027" w:type="dxa"/>
            <w:tcBorders>
              <w:bottom w:val="double" w:sz="6" w:space="0" w:color="000000"/>
            </w:tcBorders>
          </w:tcPr>
          <w:p w14:paraId="2C39F6FD" w14:textId="77777777" w:rsidR="003066F5" w:rsidRPr="003066F5" w:rsidRDefault="003066F5" w:rsidP="003066F5">
            <w:pPr>
              <w:ind w:left="111" w:right="4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т</w:t>
            </w:r>
          </w:p>
        </w:tc>
        <w:tc>
          <w:tcPr>
            <w:tcW w:w="1027" w:type="dxa"/>
            <w:tcBorders>
              <w:bottom w:val="double" w:sz="6" w:space="0" w:color="000000"/>
            </w:tcBorders>
          </w:tcPr>
          <w:p w14:paraId="46C51529" w14:textId="77777777" w:rsidR="003066F5" w:rsidRPr="003066F5" w:rsidRDefault="003066F5" w:rsidP="003066F5">
            <w:pPr>
              <w:ind w:left="36" w:right="1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а</w:t>
            </w:r>
          </w:p>
        </w:tc>
      </w:tr>
      <w:tr w:rsidR="003066F5" w:rsidRPr="003066F5" w14:paraId="5E93CD9C" w14:textId="77777777" w:rsidTr="003066F5">
        <w:trPr>
          <w:trHeight w:val="286"/>
        </w:trPr>
        <w:tc>
          <w:tcPr>
            <w:tcW w:w="1026" w:type="dxa"/>
            <w:tcBorders>
              <w:top w:val="double" w:sz="6" w:space="0" w:color="000000"/>
              <w:bottom w:val="double" w:sz="6" w:space="0" w:color="000000"/>
            </w:tcBorders>
          </w:tcPr>
          <w:p w14:paraId="00914EFF" w14:textId="77777777" w:rsidR="003066F5" w:rsidRPr="003066F5" w:rsidRDefault="003066F5" w:rsidP="003066F5">
            <w:pPr>
              <w:spacing w:before="2"/>
              <w:ind w:left="98" w:right="4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у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61904249" w14:textId="77777777" w:rsidR="003066F5" w:rsidRPr="003066F5" w:rsidRDefault="003066F5" w:rsidP="003066F5">
            <w:pPr>
              <w:spacing w:before="2"/>
              <w:ind w:left="102" w:right="9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р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764BC674" w14:textId="77777777" w:rsidR="003066F5" w:rsidRPr="003066F5" w:rsidRDefault="003066F5" w:rsidP="003066F5">
            <w:pPr>
              <w:spacing w:before="2"/>
              <w:ind w:left="104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м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540956F0" w14:textId="77777777" w:rsidR="003066F5" w:rsidRPr="003066F5" w:rsidRDefault="003066F5" w:rsidP="003066F5">
            <w:pPr>
              <w:spacing w:before="2"/>
              <w:ind w:left="102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п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05590657" w14:textId="77777777" w:rsidR="003066F5" w:rsidRPr="003066F5" w:rsidRDefault="003066F5" w:rsidP="003066F5">
            <w:pPr>
              <w:spacing w:before="2"/>
              <w:ind w:left="110" w:right="4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к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4354E037" w14:textId="77777777" w:rsidR="003066F5" w:rsidRPr="003066F5" w:rsidRDefault="003066F5" w:rsidP="003066F5">
            <w:pPr>
              <w:spacing w:before="2"/>
              <w:ind w:left="110" w:right="16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у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2A2A890E" w14:textId="77777777" w:rsidR="003066F5" w:rsidRPr="003066F5" w:rsidRDefault="003066F5" w:rsidP="003066F5">
            <w:pPr>
              <w:spacing w:before="2"/>
              <w:ind w:left="111" w:right="2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ц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3CD8A737" w14:textId="77777777" w:rsidR="003066F5" w:rsidRPr="003066F5" w:rsidRDefault="003066F5" w:rsidP="003066F5">
            <w:pPr>
              <w:spacing w:before="2"/>
              <w:ind w:left="36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я</w:t>
            </w:r>
          </w:p>
        </w:tc>
      </w:tr>
      <w:tr w:rsidR="003066F5" w:rsidRPr="003066F5" w14:paraId="08B2CA28" w14:textId="77777777" w:rsidTr="003066F5">
        <w:trPr>
          <w:trHeight w:val="286"/>
        </w:trPr>
        <w:tc>
          <w:tcPr>
            <w:tcW w:w="1026" w:type="dxa"/>
            <w:tcBorders>
              <w:top w:val="double" w:sz="6" w:space="0" w:color="000000"/>
              <w:bottom w:val="double" w:sz="6" w:space="0" w:color="000000"/>
            </w:tcBorders>
          </w:tcPr>
          <w:p w14:paraId="6743B156" w14:textId="77777777" w:rsidR="003066F5" w:rsidRPr="003066F5" w:rsidRDefault="003066F5" w:rsidP="003066F5">
            <w:pPr>
              <w:spacing w:before="2"/>
              <w:ind w:left="98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я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2AF71E04" w14:textId="77777777" w:rsidR="003066F5" w:rsidRPr="003066F5" w:rsidRDefault="003066F5" w:rsidP="003066F5">
            <w:pPr>
              <w:spacing w:before="2"/>
              <w:ind w:left="102" w:right="6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л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654736E6" w14:textId="77777777" w:rsidR="003066F5" w:rsidRPr="003066F5" w:rsidRDefault="003066F5" w:rsidP="003066F5">
            <w:pPr>
              <w:spacing w:before="2"/>
              <w:ind w:left="104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м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7811FF47" w14:textId="77777777" w:rsidR="003066F5" w:rsidRPr="003066F5" w:rsidRDefault="003066F5" w:rsidP="003066F5">
            <w:pPr>
              <w:spacing w:before="2"/>
              <w:ind w:left="102" w:right="5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о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657B2BF2" w14:textId="77777777" w:rsidR="003066F5" w:rsidRPr="003066F5" w:rsidRDefault="003066F5" w:rsidP="003066F5">
            <w:pPr>
              <w:spacing w:before="2"/>
              <w:ind w:left="110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э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4151C525" w14:textId="77777777" w:rsidR="003066F5" w:rsidRPr="003066F5" w:rsidRDefault="003066F5" w:rsidP="003066F5">
            <w:pPr>
              <w:spacing w:before="2"/>
              <w:ind w:left="110" w:right="13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щ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7904FB4C" w14:textId="77777777" w:rsidR="003066F5" w:rsidRPr="003066F5" w:rsidRDefault="003066F5" w:rsidP="003066F5">
            <w:pPr>
              <w:spacing w:before="2"/>
              <w:ind w:left="111" w:right="3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в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4F29912A" w14:textId="77777777" w:rsidR="003066F5" w:rsidRPr="003066F5" w:rsidRDefault="003066F5" w:rsidP="003066F5">
            <w:pPr>
              <w:spacing w:before="2"/>
              <w:ind w:left="36" w:right="1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а</w:t>
            </w:r>
          </w:p>
        </w:tc>
      </w:tr>
      <w:tr w:rsidR="003066F5" w:rsidRPr="003066F5" w14:paraId="6C03D83A" w14:textId="77777777" w:rsidTr="003066F5">
        <w:trPr>
          <w:trHeight w:val="291"/>
        </w:trPr>
        <w:tc>
          <w:tcPr>
            <w:tcW w:w="1026" w:type="dxa"/>
            <w:tcBorders>
              <w:top w:val="double" w:sz="6" w:space="0" w:color="000000"/>
              <w:bottom w:val="double" w:sz="6" w:space="0" w:color="000000"/>
            </w:tcBorders>
          </w:tcPr>
          <w:p w14:paraId="4E022876" w14:textId="77777777" w:rsidR="003066F5" w:rsidRPr="003066F5" w:rsidRDefault="003066F5" w:rsidP="003066F5">
            <w:pPr>
              <w:spacing w:before="7"/>
              <w:ind w:left="98" w:right="8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з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43D71F18" w14:textId="77777777" w:rsidR="003066F5" w:rsidRPr="003066F5" w:rsidRDefault="003066F5" w:rsidP="003066F5">
            <w:pPr>
              <w:spacing w:before="7"/>
              <w:ind w:left="102" w:right="2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д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2ED0A899" w14:textId="77777777" w:rsidR="003066F5" w:rsidRPr="003066F5" w:rsidRDefault="003066F5" w:rsidP="003066F5">
            <w:pPr>
              <w:spacing w:before="7"/>
              <w:ind w:left="104" w:right="3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о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15E0B6FF" w14:textId="77777777" w:rsidR="003066F5" w:rsidRPr="003066F5" w:rsidRDefault="003066F5" w:rsidP="003066F5">
            <w:pPr>
              <w:spacing w:before="7"/>
              <w:ind w:left="102" w:right="7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р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68D91E10" w14:textId="77777777" w:rsidR="003066F5" w:rsidRPr="003066F5" w:rsidRDefault="003066F5" w:rsidP="003066F5">
            <w:pPr>
              <w:spacing w:before="7"/>
              <w:ind w:left="110" w:right="7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о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6C634C50" w14:textId="77777777" w:rsidR="003066F5" w:rsidRPr="003066F5" w:rsidRDefault="003066F5" w:rsidP="003066F5">
            <w:pPr>
              <w:spacing w:before="7"/>
              <w:ind w:left="110" w:right="10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в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3873869C" w14:textId="77777777" w:rsidR="003066F5" w:rsidRPr="003066F5" w:rsidRDefault="003066F5" w:rsidP="003066F5">
            <w:pPr>
              <w:spacing w:before="7"/>
              <w:ind w:left="111" w:right="8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ь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42FFD7BA" w14:textId="77777777" w:rsidR="003066F5" w:rsidRPr="003066F5" w:rsidRDefault="003066F5" w:rsidP="003066F5">
            <w:pPr>
              <w:spacing w:before="7"/>
              <w:ind w:left="36" w:right="6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е</w:t>
            </w:r>
          </w:p>
        </w:tc>
      </w:tr>
      <w:tr w:rsidR="003066F5" w:rsidRPr="003066F5" w14:paraId="7237CD1D" w14:textId="77777777" w:rsidTr="003066F5">
        <w:trPr>
          <w:trHeight w:val="286"/>
        </w:trPr>
        <w:tc>
          <w:tcPr>
            <w:tcW w:w="1026" w:type="dxa"/>
            <w:tcBorders>
              <w:top w:val="double" w:sz="6" w:space="0" w:color="000000"/>
              <w:bottom w:val="double" w:sz="6" w:space="0" w:color="000000"/>
            </w:tcBorders>
          </w:tcPr>
          <w:p w14:paraId="6A8B2B38" w14:textId="77777777" w:rsidR="003066F5" w:rsidRPr="003066F5" w:rsidRDefault="003066F5" w:rsidP="003066F5">
            <w:pPr>
              <w:spacing w:before="2"/>
              <w:ind w:left="98" w:right="6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п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7805F0D0" w14:textId="77777777" w:rsidR="003066F5" w:rsidRPr="003066F5" w:rsidRDefault="003066F5" w:rsidP="003066F5">
            <w:pPr>
              <w:spacing w:before="2"/>
              <w:ind w:left="102" w:right="9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р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16F443DE" w14:textId="77777777" w:rsidR="003066F5" w:rsidRPr="003066F5" w:rsidRDefault="003066F5" w:rsidP="003066F5">
            <w:pPr>
              <w:spacing w:before="2"/>
              <w:ind w:left="104" w:right="5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и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33DC4922" w14:textId="77777777" w:rsidR="003066F5" w:rsidRPr="003066F5" w:rsidRDefault="003066F5" w:rsidP="003066F5">
            <w:pPr>
              <w:spacing w:before="2"/>
              <w:ind w:left="102" w:right="2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т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24EE5AA5" w14:textId="77777777" w:rsidR="003066F5" w:rsidRPr="003066F5" w:rsidRDefault="003066F5" w:rsidP="003066F5">
            <w:pPr>
              <w:spacing w:before="2"/>
              <w:ind w:left="110" w:right="4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к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671835BE" w14:textId="77777777" w:rsidR="003066F5" w:rsidRPr="003066F5" w:rsidRDefault="003066F5" w:rsidP="003066F5">
            <w:pPr>
              <w:spacing w:before="2"/>
              <w:ind w:left="110" w:right="15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с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26D2B701" w14:textId="77777777" w:rsidR="003066F5" w:rsidRPr="003066F5" w:rsidRDefault="003066F5" w:rsidP="003066F5">
            <w:pPr>
              <w:spacing w:before="2"/>
              <w:ind w:left="111" w:right="7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л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7CC37A4D" w14:textId="77777777" w:rsidR="003066F5" w:rsidRPr="003066F5" w:rsidRDefault="003066F5" w:rsidP="003066F5">
            <w:pPr>
              <w:spacing w:before="2"/>
              <w:ind w:left="36" w:right="4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р</w:t>
            </w:r>
          </w:p>
        </w:tc>
      </w:tr>
      <w:tr w:rsidR="003066F5" w:rsidRPr="003066F5" w14:paraId="7D4AE57F" w14:textId="77777777" w:rsidTr="003066F5">
        <w:trPr>
          <w:trHeight w:val="286"/>
        </w:trPr>
        <w:tc>
          <w:tcPr>
            <w:tcW w:w="1026" w:type="dxa"/>
            <w:tcBorders>
              <w:top w:val="double" w:sz="6" w:space="0" w:color="000000"/>
              <w:bottom w:val="double" w:sz="6" w:space="0" w:color="000000"/>
            </w:tcBorders>
          </w:tcPr>
          <w:p w14:paraId="61C4B62A" w14:textId="77777777" w:rsidR="003066F5" w:rsidRPr="003066F5" w:rsidRDefault="003066F5" w:rsidP="003066F5">
            <w:pPr>
              <w:spacing w:before="2"/>
              <w:ind w:left="98" w:right="7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в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528D40FF" w14:textId="77777777" w:rsidR="003066F5" w:rsidRPr="003066F5" w:rsidRDefault="003066F5" w:rsidP="003066F5">
            <w:pPr>
              <w:spacing w:before="2"/>
              <w:ind w:left="102" w:right="9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и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10036B61" w14:textId="77777777" w:rsidR="003066F5" w:rsidRPr="003066F5" w:rsidRDefault="003066F5" w:rsidP="003066F5">
            <w:pPr>
              <w:spacing w:before="2"/>
              <w:ind w:left="104" w:right="1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т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6E3B1B90" w14:textId="77777777" w:rsidR="003066F5" w:rsidRPr="003066F5" w:rsidRDefault="003066F5" w:rsidP="003066F5">
            <w:pPr>
              <w:spacing w:before="2"/>
              <w:ind w:left="102" w:right="4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6C9D4D69" w14:textId="77777777" w:rsidR="003066F5" w:rsidRPr="003066F5" w:rsidRDefault="003066F5" w:rsidP="003066F5">
            <w:pPr>
              <w:spacing w:before="2"/>
              <w:ind w:left="110" w:right="3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м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69AF96C6" w14:textId="77777777" w:rsidR="003066F5" w:rsidRPr="003066F5" w:rsidRDefault="003066F5" w:rsidP="003066F5">
            <w:pPr>
              <w:spacing w:before="2"/>
              <w:ind w:left="110" w:right="16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и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10381DD9" w14:textId="77777777" w:rsidR="003066F5" w:rsidRPr="003066F5" w:rsidRDefault="003066F5" w:rsidP="003066F5">
            <w:pPr>
              <w:spacing w:before="2"/>
              <w:ind w:left="111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н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53DDC13B" w14:textId="77777777" w:rsidR="003066F5" w:rsidRPr="003066F5" w:rsidRDefault="003066F5" w:rsidP="003066F5">
            <w:pPr>
              <w:spacing w:before="2"/>
              <w:ind w:left="36" w:right="8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ы</w:t>
            </w:r>
          </w:p>
        </w:tc>
      </w:tr>
      <w:tr w:rsidR="003066F5" w:rsidRPr="003066F5" w14:paraId="4810A246" w14:textId="77777777" w:rsidTr="003066F5">
        <w:trPr>
          <w:trHeight w:val="290"/>
        </w:trPr>
        <w:tc>
          <w:tcPr>
            <w:tcW w:w="1026" w:type="dxa"/>
            <w:tcBorders>
              <w:top w:val="double" w:sz="6" w:space="0" w:color="000000"/>
              <w:bottom w:val="double" w:sz="6" w:space="0" w:color="000000"/>
            </w:tcBorders>
          </w:tcPr>
          <w:p w14:paraId="3D533D03" w14:textId="77777777" w:rsidR="003066F5" w:rsidRPr="003066F5" w:rsidRDefault="003066F5" w:rsidP="003066F5">
            <w:pPr>
              <w:spacing w:before="2"/>
              <w:ind w:left="98" w:right="9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ф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3D5869F1" w14:textId="77777777" w:rsidR="003066F5" w:rsidRPr="003066F5" w:rsidRDefault="003066F5" w:rsidP="003066F5">
            <w:pPr>
              <w:spacing w:before="2"/>
              <w:ind w:left="102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н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03E511D4" w14:textId="77777777" w:rsidR="003066F5" w:rsidRPr="003066F5" w:rsidRDefault="003066F5" w:rsidP="003066F5">
            <w:pPr>
              <w:spacing w:before="2"/>
              <w:ind w:left="104" w:right="5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и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05E9AC3D" w14:textId="77777777" w:rsidR="003066F5" w:rsidRPr="003066F5" w:rsidRDefault="003066F5" w:rsidP="003066F5">
            <w:pPr>
              <w:spacing w:before="2"/>
              <w:ind w:left="102" w:right="3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ю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708158CE" w14:textId="77777777" w:rsidR="003066F5" w:rsidRPr="003066F5" w:rsidRDefault="003066F5" w:rsidP="003066F5">
            <w:pPr>
              <w:spacing w:before="2"/>
              <w:ind w:left="110" w:right="8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с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2D38BCF7" w14:textId="77777777" w:rsidR="003066F5" w:rsidRPr="003066F5" w:rsidRDefault="003066F5" w:rsidP="003066F5">
            <w:pPr>
              <w:spacing w:before="2"/>
              <w:ind w:left="110" w:right="12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ж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74B61962" w14:textId="77777777" w:rsidR="003066F5" w:rsidRPr="003066F5" w:rsidRDefault="003066F5" w:rsidP="003066F5">
            <w:pPr>
              <w:spacing w:before="2"/>
              <w:ind w:left="111" w:right="2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д</w:t>
            </w:r>
          </w:p>
        </w:tc>
        <w:tc>
          <w:tcPr>
            <w:tcW w:w="1027" w:type="dxa"/>
            <w:tcBorders>
              <w:top w:val="double" w:sz="6" w:space="0" w:color="000000"/>
              <w:bottom w:val="double" w:sz="6" w:space="0" w:color="000000"/>
            </w:tcBorders>
          </w:tcPr>
          <w:p w14:paraId="08F8B3A6" w14:textId="77777777" w:rsidR="003066F5" w:rsidRPr="003066F5" w:rsidRDefault="003066F5" w:rsidP="003066F5">
            <w:pPr>
              <w:spacing w:before="2"/>
              <w:ind w:left="36" w:right="4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р</w:t>
            </w:r>
          </w:p>
        </w:tc>
      </w:tr>
      <w:tr w:rsidR="003066F5" w:rsidRPr="003066F5" w14:paraId="07355F3F" w14:textId="77777777" w:rsidTr="003066F5">
        <w:trPr>
          <w:trHeight w:val="279"/>
        </w:trPr>
        <w:tc>
          <w:tcPr>
            <w:tcW w:w="1026" w:type="dxa"/>
            <w:tcBorders>
              <w:top w:val="double" w:sz="6" w:space="0" w:color="000000"/>
            </w:tcBorders>
          </w:tcPr>
          <w:p w14:paraId="412E2F65" w14:textId="77777777" w:rsidR="003066F5" w:rsidRPr="003066F5" w:rsidRDefault="003066F5" w:rsidP="003066F5">
            <w:pPr>
              <w:spacing w:before="2"/>
              <w:ind w:left="98" w:right="8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з</w:t>
            </w:r>
          </w:p>
        </w:tc>
        <w:tc>
          <w:tcPr>
            <w:tcW w:w="1027" w:type="dxa"/>
            <w:tcBorders>
              <w:top w:val="double" w:sz="6" w:space="0" w:color="000000"/>
            </w:tcBorders>
          </w:tcPr>
          <w:p w14:paraId="23DD18F9" w14:textId="77777777" w:rsidR="003066F5" w:rsidRPr="003066F5" w:rsidRDefault="003066F5" w:rsidP="003066F5">
            <w:pPr>
              <w:spacing w:before="2"/>
              <w:ind w:left="102" w:right="6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1027" w:type="dxa"/>
            <w:tcBorders>
              <w:top w:val="double" w:sz="6" w:space="0" w:color="000000"/>
            </w:tcBorders>
          </w:tcPr>
          <w:p w14:paraId="7413D5C8" w14:textId="77777777" w:rsidR="003066F5" w:rsidRPr="003066F5" w:rsidRDefault="003066F5" w:rsidP="003066F5">
            <w:pPr>
              <w:spacing w:before="2"/>
              <w:ind w:left="104" w:right="5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р</w:t>
            </w:r>
          </w:p>
        </w:tc>
        <w:tc>
          <w:tcPr>
            <w:tcW w:w="1027" w:type="dxa"/>
            <w:tcBorders>
              <w:top w:val="double" w:sz="6" w:space="0" w:color="000000"/>
            </w:tcBorders>
          </w:tcPr>
          <w:p w14:paraId="37FD44E1" w14:textId="77777777" w:rsidR="003066F5" w:rsidRPr="003066F5" w:rsidRDefault="003066F5" w:rsidP="003066F5">
            <w:pPr>
              <w:spacing w:before="2"/>
              <w:ind w:left="102" w:right="3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я</w:t>
            </w:r>
          </w:p>
        </w:tc>
        <w:tc>
          <w:tcPr>
            <w:tcW w:w="1027" w:type="dxa"/>
            <w:tcBorders>
              <w:top w:val="double" w:sz="6" w:space="0" w:color="000000"/>
            </w:tcBorders>
          </w:tcPr>
          <w:p w14:paraId="0A4842E2" w14:textId="77777777" w:rsidR="003066F5" w:rsidRPr="003066F5" w:rsidRDefault="003066F5" w:rsidP="003066F5">
            <w:pPr>
              <w:spacing w:before="2"/>
              <w:ind w:left="110" w:right="2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д</w:t>
            </w:r>
          </w:p>
        </w:tc>
        <w:tc>
          <w:tcPr>
            <w:tcW w:w="1027" w:type="dxa"/>
            <w:tcBorders>
              <w:top w:val="double" w:sz="6" w:space="0" w:color="000000"/>
            </w:tcBorders>
          </w:tcPr>
          <w:p w14:paraId="113A9519" w14:textId="77777777" w:rsidR="003066F5" w:rsidRPr="003066F5" w:rsidRDefault="003066F5" w:rsidP="003066F5">
            <w:pPr>
              <w:spacing w:before="2"/>
              <w:ind w:left="110" w:right="11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к</w:t>
            </w:r>
          </w:p>
        </w:tc>
        <w:tc>
          <w:tcPr>
            <w:tcW w:w="1027" w:type="dxa"/>
            <w:tcBorders>
              <w:top w:val="double" w:sz="6" w:space="0" w:color="000000"/>
            </w:tcBorders>
          </w:tcPr>
          <w:p w14:paraId="0F768E04" w14:textId="77777777" w:rsidR="003066F5" w:rsidRPr="003066F5" w:rsidRDefault="003066F5" w:rsidP="003066F5">
            <w:pPr>
              <w:spacing w:before="2"/>
              <w:ind w:left="111" w:right="6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1027" w:type="dxa"/>
            <w:tcBorders>
              <w:top w:val="double" w:sz="6" w:space="0" w:color="000000"/>
            </w:tcBorders>
          </w:tcPr>
          <w:p w14:paraId="5232F031" w14:textId="77777777" w:rsidR="003066F5" w:rsidRPr="003066F5" w:rsidRDefault="003066F5" w:rsidP="003066F5">
            <w:pPr>
              <w:spacing w:before="2"/>
              <w:ind w:left="36" w:right="5" w:firstLine="720"/>
              <w:contextualSpacing/>
              <w:mirrorIndents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66F5">
              <w:rPr>
                <w:rFonts w:ascii="Times New Roman" w:eastAsia="Georgia" w:hAnsi="Times New Roman" w:cs="Times New Roman"/>
                <w:spacing w:val="-10"/>
                <w:sz w:val="28"/>
                <w:szCs w:val="28"/>
              </w:rPr>
              <w:t>н</w:t>
            </w:r>
          </w:p>
        </w:tc>
      </w:tr>
    </w:tbl>
    <w:p w14:paraId="018F1EF4" w14:textId="77777777" w:rsidR="003066F5" w:rsidRDefault="003066F5" w:rsidP="003066F5">
      <w:pPr>
        <w:pStyle w:val="a8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0998C8" w14:textId="77777777" w:rsidR="003066F5" w:rsidRDefault="003066F5" w:rsidP="003066F5">
      <w:pPr>
        <w:pStyle w:val="a8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83B294" w14:textId="57BDB7BE" w:rsidR="003066F5" w:rsidRPr="003066F5" w:rsidRDefault="003066F5" w:rsidP="003066F5">
      <w:pPr>
        <w:pStyle w:val="a8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66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Задание 8.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3066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Знание – сила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69669D39" w14:textId="77777777" w:rsidR="003066F5" w:rsidRPr="003066F5" w:rsidRDefault="003066F5" w:rsidP="003066F5">
      <w:pPr>
        <w:pStyle w:val="a8"/>
        <w:spacing w:after="0" w:line="240" w:lineRule="auto"/>
        <w:ind w:left="106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B028A3" w14:textId="77777777" w:rsidR="003066F5" w:rsidRDefault="003066F5" w:rsidP="003066F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 xml:space="preserve">На мониторе компьютера или на интерактивной доске высвечиваются вопросы, на которые нужно дать ответы. </w:t>
      </w:r>
    </w:p>
    <w:p w14:paraId="441E75C2" w14:textId="77777777" w:rsidR="003066F5" w:rsidRDefault="003066F5" w:rsidP="003066F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0AA7C29" w14:textId="2E13AE9D" w:rsidR="003066F5" w:rsidRPr="003066F5" w:rsidRDefault="003066F5" w:rsidP="003066F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lastRenderedPageBreak/>
        <w:t>Вопросы:</w:t>
      </w:r>
    </w:p>
    <w:p w14:paraId="4769EC50" w14:textId="77777777" w:rsidR="003066F5" w:rsidRPr="003066F5" w:rsidRDefault="003066F5" w:rsidP="0030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B75A76" w14:textId="7F614A70" w:rsidR="003066F5" w:rsidRPr="003066F5" w:rsidRDefault="003066F5" w:rsidP="003066F5">
      <w:pPr>
        <w:pStyle w:val="a8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•</w:t>
      </w:r>
      <w:r w:rsidRPr="003066F5">
        <w:rPr>
          <w:rFonts w:ascii="Times New Roman" w:hAnsi="Times New Roman" w:cs="Times New Roman"/>
          <w:sz w:val="28"/>
          <w:szCs w:val="28"/>
        </w:rPr>
        <w:tab/>
        <w:t>Как называется результат воздействия мороза на организм человека? (Ответ: обморожение.)</w:t>
      </w:r>
    </w:p>
    <w:p w14:paraId="058936E7" w14:textId="77777777" w:rsidR="003066F5" w:rsidRPr="003066F5" w:rsidRDefault="003066F5" w:rsidP="003066F5">
      <w:pPr>
        <w:pStyle w:val="a8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•</w:t>
      </w:r>
      <w:r w:rsidRPr="003066F5">
        <w:rPr>
          <w:rFonts w:ascii="Times New Roman" w:hAnsi="Times New Roman" w:cs="Times New Roman"/>
          <w:sz w:val="28"/>
          <w:szCs w:val="28"/>
        </w:rPr>
        <w:tab/>
        <w:t>Кто может заразить человека бешенством? (Ответ: животные.)</w:t>
      </w:r>
    </w:p>
    <w:p w14:paraId="7C0BE460" w14:textId="77777777" w:rsidR="003066F5" w:rsidRPr="003066F5" w:rsidRDefault="003066F5" w:rsidP="003066F5">
      <w:pPr>
        <w:pStyle w:val="a8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•</w:t>
      </w:r>
      <w:r w:rsidRPr="003066F5">
        <w:rPr>
          <w:rFonts w:ascii="Times New Roman" w:hAnsi="Times New Roman" w:cs="Times New Roman"/>
          <w:sz w:val="28"/>
          <w:szCs w:val="28"/>
        </w:rPr>
        <w:tab/>
        <w:t>Как называются напитки, которые губят здоровье человека? (Ответ: алкоголь.)</w:t>
      </w:r>
    </w:p>
    <w:p w14:paraId="6F453A5F" w14:textId="77777777" w:rsidR="003066F5" w:rsidRPr="003066F5" w:rsidRDefault="003066F5" w:rsidP="003066F5">
      <w:pPr>
        <w:pStyle w:val="a8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•</w:t>
      </w:r>
      <w:r w:rsidRPr="003066F5">
        <w:rPr>
          <w:rFonts w:ascii="Times New Roman" w:hAnsi="Times New Roman" w:cs="Times New Roman"/>
          <w:sz w:val="28"/>
          <w:szCs w:val="28"/>
        </w:rPr>
        <w:tab/>
        <w:t>Как называется материал для перевязки? (Ответ: бинт.)</w:t>
      </w:r>
    </w:p>
    <w:p w14:paraId="4DDD4652" w14:textId="77777777" w:rsidR="003066F5" w:rsidRPr="003066F5" w:rsidRDefault="003066F5" w:rsidP="003066F5">
      <w:pPr>
        <w:pStyle w:val="a8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•</w:t>
      </w:r>
      <w:r w:rsidRPr="003066F5">
        <w:rPr>
          <w:rFonts w:ascii="Times New Roman" w:hAnsi="Times New Roman" w:cs="Times New Roman"/>
          <w:sz w:val="28"/>
          <w:szCs w:val="28"/>
        </w:rPr>
        <w:tab/>
        <w:t>Как называется травма, нанесенная огнем? (Ответ: ожог.)</w:t>
      </w:r>
    </w:p>
    <w:p w14:paraId="6ADE7F5E" w14:textId="77777777" w:rsidR="003066F5" w:rsidRDefault="003066F5" w:rsidP="003066F5">
      <w:pPr>
        <w:pStyle w:val="a8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>•</w:t>
      </w:r>
      <w:r w:rsidRPr="003066F5">
        <w:rPr>
          <w:rFonts w:ascii="Times New Roman" w:hAnsi="Times New Roman" w:cs="Times New Roman"/>
          <w:sz w:val="28"/>
          <w:szCs w:val="28"/>
        </w:rPr>
        <w:tab/>
        <w:t>Что способствует закаливанию организма? (Ответ: солнце, воздух, вода.)</w:t>
      </w:r>
    </w:p>
    <w:p w14:paraId="0136CCB4" w14:textId="77777777" w:rsidR="003066F5" w:rsidRDefault="003066F5" w:rsidP="003066F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30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66F5">
        <w:rPr>
          <w:rFonts w:ascii="Times New Roman" w:hAnsi="Times New Roman" w:cs="Times New Roman"/>
          <w:sz w:val="28"/>
          <w:szCs w:val="28"/>
        </w:rPr>
        <w:t xml:space="preserve">Я желаю вам, ребята, </w:t>
      </w:r>
    </w:p>
    <w:p w14:paraId="79853586" w14:textId="2658BD97" w:rsidR="003066F5" w:rsidRDefault="003066F5" w:rsidP="003066F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66F5">
        <w:rPr>
          <w:rFonts w:ascii="Times New Roman" w:hAnsi="Times New Roman" w:cs="Times New Roman"/>
          <w:sz w:val="28"/>
          <w:szCs w:val="28"/>
        </w:rPr>
        <w:t>Быть здоровыми всегда.</w:t>
      </w:r>
    </w:p>
    <w:p w14:paraId="0486A10F" w14:textId="0A578E6B" w:rsidR="003066F5" w:rsidRDefault="003066F5" w:rsidP="003066F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66F5">
        <w:rPr>
          <w:rFonts w:ascii="Times New Roman" w:hAnsi="Times New Roman" w:cs="Times New Roman"/>
          <w:sz w:val="28"/>
          <w:szCs w:val="28"/>
        </w:rPr>
        <w:t>Но добиться результата невозможно без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6ABE0" w14:textId="55FD143C" w:rsidR="003066F5" w:rsidRDefault="003066F5" w:rsidP="003066F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66F5">
        <w:rPr>
          <w:rFonts w:ascii="Times New Roman" w:hAnsi="Times New Roman" w:cs="Times New Roman"/>
          <w:sz w:val="28"/>
          <w:szCs w:val="28"/>
        </w:rPr>
        <w:t xml:space="preserve">Постарайтесь не лениться – </w:t>
      </w:r>
    </w:p>
    <w:p w14:paraId="0E210E5E" w14:textId="78DAFB66" w:rsidR="003066F5" w:rsidRDefault="003066F5" w:rsidP="003066F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66F5">
        <w:rPr>
          <w:rFonts w:ascii="Times New Roman" w:hAnsi="Times New Roman" w:cs="Times New Roman"/>
          <w:sz w:val="28"/>
          <w:szCs w:val="28"/>
        </w:rPr>
        <w:t>Каждый раз перед едой,</w:t>
      </w:r>
    </w:p>
    <w:p w14:paraId="679282AE" w14:textId="5676B838" w:rsidR="003066F5" w:rsidRDefault="003066F5" w:rsidP="003066F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66F5">
        <w:rPr>
          <w:rFonts w:ascii="Times New Roman" w:hAnsi="Times New Roman" w:cs="Times New Roman"/>
          <w:sz w:val="28"/>
          <w:szCs w:val="28"/>
        </w:rPr>
        <w:t xml:space="preserve">Прежде, чем за стол садиться, </w:t>
      </w:r>
    </w:p>
    <w:p w14:paraId="32B7105B" w14:textId="6A92D2EC" w:rsidR="003066F5" w:rsidRPr="003066F5" w:rsidRDefault="003066F5" w:rsidP="003066F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66F5">
        <w:rPr>
          <w:rFonts w:ascii="Times New Roman" w:hAnsi="Times New Roman" w:cs="Times New Roman"/>
          <w:sz w:val="28"/>
          <w:szCs w:val="28"/>
        </w:rPr>
        <w:t>Руки вымойте водой.</w:t>
      </w:r>
    </w:p>
    <w:p w14:paraId="3E6D9554" w14:textId="3F53AE87" w:rsidR="003066F5" w:rsidRDefault="003066F5" w:rsidP="003066F5">
      <w:pPr>
        <w:pStyle w:val="a8"/>
        <w:spacing w:after="0" w:line="240" w:lineRule="auto"/>
        <w:ind w:left="1069" w:firstLine="3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66F5">
        <w:rPr>
          <w:rFonts w:ascii="Times New Roman" w:hAnsi="Times New Roman" w:cs="Times New Roman"/>
          <w:sz w:val="28"/>
          <w:szCs w:val="28"/>
        </w:rPr>
        <w:t>И зарядкой занимайтесь</w:t>
      </w:r>
    </w:p>
    <w:p w14:paraId="33FB49FA" w14:textId="58939C27" w:rsidR="003066F5" w:rsidRPr="003066F5" w:rsidRDefault="003066F5" w:rsidP="003066F5">
      <w:pPr>
        <w:pStyle w:val="a8"/>
        <w:spacing w:after="0" w:line="240" w:lineRule="auto"/>
        <w:ind w:left="1069" w:firstLine="3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66F5">
        <w:rPr>
          <w:rFonts w:ascii="Times New Roman" w:hAnsi="Times New Roman" w:cs="Times New Roman"/>
          <w:sz w:val="28"/>
          <w:szCs w:val="28"/>
        </w:rPr>
        <w:t>Ежедневно по утрам.</w:t>
      </w:r>
    </w:p>
    <w:p w14:paraId="4E9EB1C4" w14:textId="6BCD0637" w:rsidR="003066F5" w:rsidRDefault="003066F5" w:rsidP="003066F5">
      <w:pPr>
        <w:pStyle w:val="a8"/>
        <w:spacing w:after="0" w:line="240" w:lineRule="auto"/>
        <w:ind w:left="1069" w:firstLine="3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66F5">
        <w:rPr>
          <w:rFonts w:ascii="Times New Roman" w:hAnsi="Times New Roman" w:cs="Times New Roman"/>
          <w:sz w:val="28"/>
          <w:szCs w:val="28"/>
        </w:rPr>
        <w:t xml:space="preserve">И, конечно, закаляйтесь – </w:t>
      </w:r>
    </w:p>
    <w:p w14:paraId="4A51CA45" w14:textId="6264E16B" w:rsidR="003066F5" w:rsidRPr="003066F5" w:rsidRDefault="003066F5" w:rsidP="003066F5">
      <w:pPr>
        <w:pStyle w:val="a8"/>
        <w:spacing w:after="0" w:line="240" w:lineRule="auto"/>
        <w:ind w:left="1069" w:firstLine="3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66F5">
        <w:rPr>
          <w:rFonts w:ascii="Times New Roman" w:hAnsi="Times New Roman" w:cs="Times New Roman"/>
          <w:sz w:val="28"/>
          <w:szCs w:val="28"/>
        </w:rPr>
        <w:t>Это так поможет вам!</w:t>
      </w:r>
    </w:p>
    <w:p w14:paraId="31E7513C" w14:textId="007E8B86" w:rsidR="003066F5" w:rsidRDefault="003066F5" w:rsidP="003066F5">
      <w:pPr>
        <w:pStyle w:val="a8"/>
        <w:spacing w:after="0" w:line="240" w:lineRule="auto"/>
        <w:ind w:left="1069" w:firstLine="3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66F5">
        <w:rPr>
          <w:rFonts w:ascii="Times New Roman" w:hAnsi="Times New Roman" w:cs="Times New Roman"/>
          <w:sz w:val="28"/>
          <w:szCs w:val="28"/>
        </w:rPr>
        <w:t xml:space="preserve">Свежим воздухом дышите </w:t>
      </w:r>
    </w:p>
    <w:p w14:paraId="1480F1DB" w14:textId="6292B0C6" w:rsidR="003066F5" w:rsidRDefault="003066F5" w:rsidP="003066F5">
      <w:pPr>
        <w:pStyle w:val="a8"/>
        <w:spacing w:after="0" w:line="240" w:lineRule="auto"/>
        <w:ind w:left="1069" w:firstLine="3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66F5">
        <w:rPr>
          <w:rFonts w:ascii="Times New Roman" w:hAnsi="Times New Roman" w:cs="Times New Roman"/>
          <w:sz w:val="28"/>
          <w:szCs w:val="28"/>
        </w:rPr>
        <w:t xml:space="preserve">По возможности всегда, </w:t>
      </w:r>
    </w:p>
    <w:p w14:paraId="573D6C68" w14:textId="4FC79BFB" w:rsidR="003066F5" w:rsidRDefault="003066F5" w:rsidP="003066F5">
      <w:pPr>
        <w:pStyle w:val="a8"/>
        <w:spacing w:after="0" w:line="240" w:lineRule="auto"/>
        <w:ind w:left="1069" w:firstLine="3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66F5">
        <w:rPr>
          <w:rFonts w:ascii="Times New Roman" w:hAnsi="Times New Roman" w:cs="Times New Roman"/>
          <w:sz w:val="28"/>
          <w:szCs w:val="28"/>
        </w:rPr>
        <w:t>На прогулки в лес ходите,</w:t>
      </w:r>
    </w:p>
    <w:p w14:paraId="18534B29" w14:textId="372E6EDA" w:rsidR="003066F5" w:rsidRDefault="003066F5" w:rsidP="003066F5">
      <w:pPr>
        <w:pStyle w:val="a8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066F5">
        <w:rPr>
          <w:rFonts w:ascii="Times New Roman" w:hAnsi="Times New Roman" w:cs="Times New Roman"/>
          <w:sz w:val="28"/>
          <w:szCs w:val="28"/>
        </w:rPr>
        <w:t xml:space="preserve"> </w:t>
      </w:r>
      <w:r w:rsidR="000F288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3066F5">
        <w:rPr>
          <w:rFonts w:ascii="Times New Roman" w:hAnsi="Times New Roman" w:cs="Times New Roman"/>
          <w:sz w:val="28"/>
          <w:szCs w:val="28"/>
        </w:rPr>
        <w:t xml:space="preserve">Он вам силы даст, друзья! </w:t>
      </w:r>
    </w:p>
    <w:p w14:paraId="4D158329" w14:textId="5F25B899" w:rsidR="003066F5" w:rsidRDefault="000F2880" w:rsidP="000F2880">
      <w:pPr>
        <w:pStyle w:val="a8"/>
        <w:spacing w:after="0" w:line="240" w:lineRule="auto"/>
        <w:ind w:left="1069" w:firstLine="3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66F5" w:rsidRPr="003066F5">
        <w:rPr>
          <w:rFonts w:ascii="Times New Roman" w:hAnsi="Times New Roman" w:cs="Times New Roman"/>
          <w:sz w:val="28"/>
          <w:szCs w:val="28"/>
        </w:rPr>
        <w:t xml:space="preserve">Я открыла вам секреты, </w:t>
      </w:r>
    </w:p>
    <w:p w14:paraId="69B40411" w14:textId="4C1B7B6F" w:rsidR="003066F5" w:rsidRDefault="000F2880" w:rsidP="000F2880">
      <w:pPr>
        <w:pStyle w:val="a8"/>
        <w:spacing w:after="0" w:line="240" w:lineRule="auto"/>
        <w:ind w:left="1069" w:firstLine="3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66F5" w:rsidRPr="003066F5">
        <w:rPr>
          <w:rFonts w:ascii="Times New Roman" w:hAnsi="Times New Roman" w:cs="Times New Roman"/>
          <w:sz w:val="28"/>
          <w:szCs w:val="28"/>
        </w:rPr>
        <w:t xml:space="preserve">Как здоровье сохранить, </w:t>
      </w:r>
    </w:p>
    <w:p w14:paraId="1DC93273" w14:textId="6B81B7E7" w:rsidR="003066F5" w:rsidRDefault="000F2880" w:rsidP="000F2880">
      <w:pPr>
        <w:pStyle w:val="a8"/>
        <w:spacing w:after="0" w:line="240" w:lineRule="auto"/>
        <w:ind w:left="1069" w:firstLine="3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66F5" w:rsidRPr="003066F5">
        <w:rPr>
          <w:rFonts w:ascii="Times New Roman" w:hAnsi="Times New Roman" w:cs="Times New Roman"/>
          <w:sz w:val="28"/>
          <w:szCs w:val="28"/>
        </w:rPr>
        <w:t>Выполняйте все советы,</w:t>
      </w:r>
    </w:p>
    <w:p w14:paraId="3EC999B9" w14:textId="031A1BCE" w:rsidR="003066F5" w:rsidRDefault="000F2880" w:rsidP="000F2880">
      <w:pPr>
        <w:pStyle w:val="a8"/>
        <w:spacing w:after="0" w:line="240" w:lineRule="auto"/>
        <w:ind w:left="1069" w:firstLine="3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66F5" w:rsidRPr="003066F5">
        <w:rPr>
          <w:rFonts w:ascii="Times New Roman" w:hAnsi="Times New Roman" w:cs="Times New Roman"/>
          <w:sz w:val="28"/>
          <w:szCs w:val="28"/>
        </w:rPr>
        <w:t>И легко вам будет жить!</w:t>
      </w:r>
    </w:p>
    <w:p w14:paraId="1BA9654A" w14:textId="77777777" w:rsidR="000F2880" w:rsidRPr="003066F5" w:rsidRDefault="000F2880" w:rsidP="000F2880">
      <w:pPr>
        <w:pStyle w:val="a8"/>
        <w:spacing w:after="0" w:line="240" w:lineRule="auto"/>
        <w:ind w:left="1069" w:firstLine="347"/>
        <w:rPr>
          <w:rFonts w:ascii="Times New Roman" w:hAnsi="Times New Roman" w:cs="Times New Roman"/>
          <w:sz w:val="28"/>
          <w:szCs w:val="28"/>
        </w:rPr>
      </w:pPr>
    </w:p>
    <w:p w14:paraId="40C5C434" w14:textId="571B342F" w:rsidR="003066F5" w:rsidRPr="000F2880" w:rsidRDefault="003066F5" w:rsidP="000F2880">
      <w:pPr>
        <w:pStyle w:val="a8"/>
        <w:spacing w:after="0" w:line="240" w:lineRule="auto"/>
        <w:ind w:left="106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F2880">
        <w:rPr>
          <w:rFonts w:ascii="Times New Roman" w:hAnsi="Times New Roman" w:cs="Times New Roman"/>
          <w:i/>
          <w:iCs/>
          <w:sz w:val="28"/>
          <w:szCs w:val="28"/>
        </w:rPr>
        <w:t>В заключении демонстрация м/ф «Азбука здоровья» из серии «</w:t>
      </w:r>
      <w:proofErr w:type="spellStart"/>
      <w:r w:rsidRPr="000F2880">
        <w:rPr>
          <w:rFonts w:ascii="Times New Roman" w:hAnsi="Times New Roman" w:cs="Times New Roman"/>
          <w:i/>
          <w:iCs/>
          <w:sz w:val="28"/>
          <w:szCs w:val="28"/>
        </w:rPr>
        <w:t>Смешарики</w:t>
      </w:r>
      <w:proofErr w:type="spellEnd"/>
      <w:r w:rsidRPr="000F2880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sectPr w:rsidR="003066F5" w:rsidRPr="000F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84FEB"/>
    <w:multiLevelType w:val="hybridMultilevel"/>
    <w:tmpl w:val="4E2EB934"/>
    <w:lvl w:ilvl="0" w:tplc="4370A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D760FC"/>
    <w:multiLevelType w:val="hybridMultilevel"/>
    <w:tmpl w:val="4E2EB934"/>
    <w:lvl w:ilvl="0" w:tplc="4370A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AB5E23"/>
    <w:multiLevelType w:val="hybridMultilevel"/>
    <w:tmpl w:val="4E2EB934"/>
    <w:lvl w:ilvl="0" w:tplc="4370A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950CE4"/>
    <w:multiLevelType w:val="hybridMultilevel"/>
    <w:tmpl w:val="4E2EB934"/>
    <w:lvl w:ilvl="0" w:tplc="4370A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C1"/>
    <w:rsid w:val="000F2880"/>
    <w:rsid w:val="003066F5"/>
    <w:rsid w:val="008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134D"/>
  <w15:chartTrackingRefBased/>
  <w15:docId w15:val="{13CC600D-098C-49C7-9136-24815DC8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066F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066F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066F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066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066F5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66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066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2026-02-17T06:53:00Z</dcterms:created>
  <dcterms:modified xsi:type="dcterms:W3CDTF">2026-02-17T07:19:00Z</dcterms:modified>
</cp:coreProperties>
</file>