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90" w:rsidRPr="00416390" w:rsidRDefault="00416390" w:rsidP="00416390">
      <w:pPr>
        <w:spacing w:after="0"/>
        <w:outlineLvl w:val="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1639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УТВЕРЖДЕНА</w:t>
      </w:r>
    </w:p>
    <w:p w:rsidR="00416390" w:rsidRPr="00416390" w:rsidRDefault="00416390" w:rsidP="00416390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41639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AD2FA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1639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ЦТ «Радуга»</w:t>
      </w:r>
    </w:p>
    <w:p w:rsidR="00416390" w:rsidRPr="00416390" w:rsidRDefault="00416390" w:rsidP="0041639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41639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416390" w:rsidRDefault="00416390" w:rsidP="0041639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41639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416390" w:rsidRPr="00416390" w:rsidRDefault="00416390" w:rsidP="0041639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</w:p>
    <w:p w:rsidR="00416390" w:rsidRPr="00416390" w:rsidRDefault="00416390" w:rsidP="00416390">
      <w:pPr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416390" w:rsidRPr="00416390" w:rsidRDefault="00416390" w:rsidP="00416390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416390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6.4.</w:t>
      </w:r>
    </w:p>
    <w:p w:rsidR="00416390" w:rsidRPr="00416390" w:rsidRDefault="00416390" w:rsidP="00416390">
      <w:pPr>
        <w:spacing w:after="0"/>
        <w:jc w:val="center"/>
        <w:rPr>
          <w:b/>
          <w:vanish/>
          <w:sz w:val="28"/>
          <w:szCs w:val="28"/>
        </w:rPr>
      </w:pPr>
    </w:p>
    <w:p w:rsidR="00F2689E" w:rsidRPr="00416390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416390">
        <w:rPr>
          <w:rStyle w:val="c4"/>
          <w:b/>
          <w:bCs/>
          <w:color w:val="000000"/>
          <w:sz w:val="28"/>
          <w:szCs w:val="28"/>
        </w:rPr>
        <w:t xml:space="preserve">по правилам поведения при проведении прогулок, </w:t>
      </w:r>
    </w:p>
    <w:p w:rsidR="00280C52" w:rsidRPr="00416390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416390">
        <w:rPr>
          <w:rStyle w:val="c4"/>
          <w:b/>
          <w:bCs/>
          <w:color w:val="000000"/>
          <w:sz w:val="28"/>
          <w:szCs w:val="28"/>
        </w:rPr>
        <w:t>туристических походов, экскурсий</w:t>
      </w:r>
    </w:p>
    <w:p w:rsidR="00F2689E" w:rsidRPr="00F2689E" w:rsidRDefault="00F2689E" w:rsidP="00F268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b/>
          <w:bCs/>
          <w:color w:val="000000"/>
          <w:sz w:val="28"/>
          <w:szCs w:val="28"/>
        </w:rPr>
        <w:t>1. Общие требования безопасности: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1. К прогулкам, туристическим походам, экскурсиям допускаются учащиеся с 1-го класса, прошедшие инструктаж по ТБ, медицинский осмотр и не имеющие противопоказаний по состоянию здоровья.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2. При проведении прогулок, туристических походов и экскурсий соблюдать правила поведения, установленные режимы передвижения и отдыха.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3. При проведении прогулок, туристических походов и экскурсий  возможно воздействие на их участников, следующих опасных факторов: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  - изменение установленного маршрута движения, самовольное оставление места   расположения группы;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  - потёртости ног при неправильном подборе обуви;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  - травмирование ног при передвижении без обуви, а также без брюк или чулок;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  - укусы ядовитыми животными, пресмыкающимися и насекомыми;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  - отравления ядовитыми растениями, плодами и грибами;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 xml:space="preserve">  - заражение </w:t>
      </w:r>
      <w:r w:rsidR="00F2689E" w:rsidRPr="00F2689E">
        <w:rPr>
          <w:rStyle w:val="c1"/>
          <w:color w:val="000000"/>
          <w:sz w:val="28"/>
          <w:szCs w:val="28"/>
        </w:rPr>
        <w:t>желудочно-кишечными</w:t>
      </w:r>
      <w:r w:rsidRPr="00F2689E">
        <w:rPr>
          <w:rStyle w:val="c1"/>
          <w:color w:val="000000"/>
          <w:sz w:val="28"/>
          <w:szCs w:val="28"/>
        </w:rPr>
        <w:t xml:space="preserve"> болезнями при употреблении воды из      непроверенных открытых водоёмов.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4. При проведении прогулок, туристических походов и экскурсий группу учащихся должны сопровождать двое взрослых.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5. Для оказания первой медицинской помощи при травмах обязательно иметь медаптечку с набором необходимых медикаментов и перевязочных средств.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6. При несчастном случае пострадавший или очевидец несчастного случая обязан немедленно сообщить об этом руководителю прогулки, туристического похода и экскурсии.</w:t>
      </w:r>
    </w:p>
    <w:p w:rsidR="00280C52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7.Учащиеся должны соблюдать установленный порядок проведения  прогулки, туристического похода или экскурсии и правила личной гигиены.</w:t>
      </w:r>
    </w:p>
    <w:p w:rsidR="00416390" w:rsidRDefault="00416390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416390" w:rsidRDefault="00416390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416390" w:rsidRPr="00F2689E" w:rsidRDefault="00416390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b/>
          <w:bCs/>
          <w:color w:val="000000"/>
          <w:sz w:val="28"/>
          <w:szCs w:val="28"/>
        </w:rPr>
        <w:lastRenderedPageBreak/>
        <w:t>2. Требования безопасности перед проведением прогулки, туристического похода, экскурсии: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1. Пройти соответствующую подготовку, инструктаж, медицинский осмотр и представить справку о состоянии здоровья.</w:t>
      </w:r>
    </w:p>
    <w:p w:rsidR="00280C52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2. Надеть удобную одежду и обувь,  не стесняющую движений и соответствующую сезону и погоде. Для предотвращения травм и укусов ног надеть брюки или чулки.</w:t>
      </w:r>
    </w:p>
    <w:p w:rsidR="00F2689E" w:rsidRPr="00F2689E" w:rsidRDefault="00F2689E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b/>
          <w:bCs/>
          <w:color w:val="000000"/>
          <w:sz w:val="28"/>
          <w:szCs w:val="28"/>
        </w:rPr>
        <w:t>3. Требования безопасности во время проведения прогулок, туристических походов, экскурсий: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1. 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2. Общая продолжительность прогулки составляет 1- 4 часа, а туристического похода, экскурсии не должна превышать: для учащихся 1-2 классов -1 дня, 3-4 классов -3 дня, 5-6 классов-18 дней, 7-9 классов-24 дня.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3. Во время привалов во избежание ожогов и лесных пожаров не разводить костры.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4. Не пробовать на вкус какие-либо растения, плоды и грибы.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5.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6. При передвижении не снимать обувь и не ходить босиком.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7. Во избежание заражения желудочно-кишечных заболеваний не пить воду из открытых непроверенных водоёмов, использовать для этого питьевую воду из фляжки, которую необходимо брать с собой или кипячёную воду.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8. Соблюдать правила личной гигиены, своевременно информировать руководителей прогулки, туристического похода, экскурсии об ухудшении состояния здоровья или травмах.</w:t>
      </w:r>
    </w:p>
    <w:p w:rsidR="00280C52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416390" w:rsidRPr="00F2689E" w:rsidRDefault="00416390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b/>
          <w:bCs/>
          <w:color w:val="000000"/>
          <w:sz w:val="28"/>
          <w:szCs w:val="28"/>
        </w:rPr>
        <w:t>4. Требования безопасности в аварийных ситуациях: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 xml:space="preserve">1. При укусе ядовитыми животными, пресмыкающимися, насекомыми немедленно оказать первую медицинскую помощь, отправить пострадавшего в ближайшее лечебное учреждение и сообщить об этом администрации </w:t>
      </w:r>
      <w:r w:rsidR="00416390">
        <w:rPr>
          <w:rStyle w:val="c1"/>
          <w:color w:val="000000"/>
          <w:sz w:val="28"/>
          <w:szCs w:val="28"/>
        </w:rPr>
        <w:t>организации</w:t>
      </w:r>
      <w:r w:rsidRPr="00F2689E">
        <w:rPr>
          <w:rStyle w:val="c1"/>
          <w:color w:val="000000"/>
          <w:sz w:val="28"/>
          <w:szCs w:val="28"/>
        </w:rPr>
        <w:t>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 xml:space="preserve">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r w:rsidR="00416390">
        <w:rPr>
          <w:rStyle w:val="c1"/>
          <w:color w:val="000000"/>
          <w:sz w:val="28"/>
          <w:szCs w:val="28"/>
        </w:rPr>
        <w:t>организации</w:t>
      </w:r>
      <w:r w:rsidRPr="00F2689E">
        <w:rPr>
          <w:rStyle w:val="c1"/>
          <w:color w:val="000000"/>
          <w:sz w:val="28"/>
          <w:szCs w:val="28"/>
        </w:rPr>
        <w:t>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b/>
          <w:bCs/>
          <w:color w:val="000000"/>
          <w:sz w:val="28"/>
          <w:szCs w:val="28"/>
        </w:rPr>
        <w:lastRenderedPageBreak/>
        <w:t>5. Требования безопасности по окончании прогулок, туристических походов, экскурсий: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1. Проверить по списку наличие учащихся в группе.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2. Проверить наличие и сдать на хранение туристское снаряжение.</w:t>
      </w:r>
    </w:p>
    <w:p w:rsidR="00280C52" w:rsidRPr="00F2689E" w:rsidRDefault="00280C52" w:rsidP="00F26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89E">
        <w:rPr>
          <w:rStyle w:val="c1"/>
          <w:color w:val="000000"/>
          <w:sz w:val="28"/>
          <w:szCs w:val="28"/>
        </w:rPr>
        <w:t>3. Принять душ или вымыть лицо и руки с мылом.</w:t>
      </w:r>
    </w:p>
    <w:p w:rsidR="003C7B2F" w:rsidRPr="00F2689E" w:rsidRDefault="00AD2FAA" w:rsidP="00F26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F2689E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C52"/>
    <w:rsid w:val="0001710D"/>
    <w:rsid w:val="00280C52"/>
    <w:rsid w:val="003072A1"/>
    <w:rsid w:val="00416390"/>
    <w:rsid w:val="00881B93"/>
    <w:rsid w:val="009F21D2"/>
    <w:rsid w:val="00A530A1"/>
    <w:rsid w:val="00AD2FAA"/>
    <w:rsid w:val="00D33E93"/>
    <w:rsid w:val="00DE2C08"/>
    <w:rsid w:val="00E16FD0"/>
    <w:rsid w:val="00F2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0C52"/>
  </w:style>
  <w:style w:type="character" w:customStyle="1" w:styleId="c1">
    <w:name w:val="c1"/>
    <w:basedOn w:val="a0"/>
    <w:rsid w:val="00280C52"/>
  </w:style>
  <w:style w:type="character" w:styleId="a3">
    <w:name w:val="Strong"/>
    <w:uiPriority w:val="22"/>
    <w:qFormat/>
    <w:rsid w:val="00416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3558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2017-02-08T06:51:00Z</cp:lastPrinted>
  <dcterms:created xsi:type="dcterms:W3CDTF">2017-01-19T04:35:00Z</dcterms:created>
  <dcterms:modified xsi:type="dcterms:W3CDTF">2017-02-08T06:51:00Z</dcterms:modified>
</cp:coreProperties>
</file>