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D8" w:rsidRDefault="00EE50D8" w:rsidP="00EE50D8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</w:t>
      </w:r>
      <w:r w:rsidR="00A74472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УТВЕРЖДЕНА                                                                            </w:t>
      </w:r>
    </w:p>
    <w:p w:rsidR="00EE50D8" w:rsidRDefault="00EE50D8" w:rsidP="00EE50D8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</w:t>
      </w:r>
      <w:r w:rsidR="00A74472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ЦТ «Радуга»</w:t>
      </w:r>
    </w:p>
    <w:p w:rsidR="00EE50D8" w:rsidRDefault="00EE50D8" w:rsidP="00EE50D8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EE50D8" w:rsidRDefault="00EE50D8" w:rsidP="00EE50D8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EE50D8" w:rsidRDefault="00EE50D8" w:rsidP="00C570F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570FD" w:rsidRPr="00C570FD" w:rsidRDefault="00C570FD" w:rsidP="00C570F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570FD">
        <w:rPr>
          <w:b/>
          <w:color w:val="000000"/>
          <w:sz w:val="28"/>
          <w:szCs w:val="28"/>
        </w:rPr>
        <w:t>ИНСТРУКЦИЯ № 2.3.</w:t>
      </w:r>
    </w:p>
    <w:p w:rsidR="00C570FD" w:rsidRPr="00C570FD" w:rsidRDefault="00C570FD" w:rsidP="00C570F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570FD">
        <w:rPr>
          <w:b/>
          <w:color w:val="000000"/>
          <w:sz w:val="28"/>
          <w:szCs w:val="28"/>
        </w:rPr>
        <w:t>по безопасному использованию пиротехнических изделий</w:t>
      </w:r>
    </w:p>
    <w:p w:rsidR="00EE2BE2" w:rsidRDefault="00C570FD" w:rsidP="00C570FD">
      <w:pPr>
        <w:pStyle w:val="a3"/>
        <w:spacing w:line="276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Сложно представить себе Новый год без фейерверка – однако это источник большинства новогодних травм, особенно для детей, которые так и наровят встать поближе, потрогать салют и проделать другие опасные действия. Основное (к сожалению, очень редко соблюдаемое) правило –</w:t>
      </w:r>
      <w:r w:rsidRPr="00C570FD">
        <w:rPr>
          <w:rStyle w:val="apple-converted-space"/>
          <w:color w:val="000000"/>
          <w:sz w:val="28"/>
          <w:szCs w:val="28"/>
        </w:rPr>
        <w:t> </w:t>
      </w:r>
      <w:r w:rsidRPr="00C570FD">
        <w:rPr>
          <w:b/>
          <w:bCs/>
          <w:color w:val="000000"/>
          <w:sz w:val="28"/>
          <w:szCs w:val="28"/>
        </w:rPr>
        <w:t>пиротехника детям не игрушка.</w:t>
      </w:r>
      <w:r w:rsidRPr="00C570FD">
        <w:rPr>
          <w:rStyle w:val="apple-converted-space"/>
          <w:color w:val="000000"/>
          <w:sz w:val="28"/>
          <w:szCs w:val="28"/>
        </w:rPr>
        <w:t> </w:t>
      </w:r>
    </w:p>
    <w:p w:rsidR="00EE2BE2" w:rsidRDefault="00EE2BE2" w:rsidP="00EE2BE2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570FD">
        <w:rPr>
          <w:b/>
          <w:bCs/>
          <w:color w:val="000000"/>
          <w:sz w:val="28"/>
          <w:szCs w:val="28"/>
        </w:rPr>
        <w:t>Правила пользования пиротехникой</w:t>
      </w:r>
      <w:r>
        <w:rPr>
          <w:b/>
          <w:bCs/>
          <w:color w:val="000000"/>
          <w:sz w:val="28"/>
          <w:szCs w:val="28"/>
        </w:rPr>
        <w:t>:</w:t>
      </w:r>
    </w:p>
    <w:p w:rsidR="00E843D7" w:rsidRDefault="00EE2BE2" w:rsidP="00E843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п</w:t>
      </w:r>
      <w:r w:rsidRPr="00C570FD">
        <w:rPr>
          <w:color w:val="000000"/>
          <w:sz w:val="28"/>
          <w:szCs w:val="28"/>
        </w:rPr>
        <w:t>род</w:t>
      </w:r>
      <w:r>
        <w:rPr>
          <w:color w:val="000000"/>
          <w:sz w:val="28"/>
          <w:szCs w:val="28"/>
        </w:rPr>
        <w:t>авать «огненные</w:t>
      </w:r>
      <w:r w:rsidRPr="00C570FD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отехи» детям до 16 лет. </w:t>
      </w:r>
      <w:r w:rsidRPr="00C570FD">
        <w:rPr>
          <w:color w:val="000000"/>
          <w:sz w:val="28"/>
          <w:szCs w:val="28"/>
        </w:rPr>
        <w:t>Покупать можно только качественную пиротехнику в сертифицированных магазинах</w:t>
      </w:r>
      <w:r>
        <w:rPr>
          <w:color w:val="000000"/>
          <w:sz w:val="28"/>
          <w:szCs w:val="28"/>
        </w:rPr>
        <w:t xml:space="preserve"> взрослым людям (родителям)</w:t>
      </w:r>
      <w:r w:rsidRPr="00C570FD">
        <w:rPr>
          <w:color w:val="000000"/>
          <w:sz w:val="28"/>
          <w:szCs w:val="28"/>
        </w:rPr>
        <w:t xml:space="preserve">. </w:t>
      </w:r>
      <w:r w:rsidRPr="00C570FD">
        <w:rPr>
          <w:rStyle w:val="apple-converted-space"/>
          <w:color w:val="000000"/>
          <w:sz w:val="28"/>
          <w:szCs w:val="28"/>
        </w:rPr>
        <w:t> </w:t>
      </w:r>
      <w:r w:rsidRPr="00C570FD">
        <w:rPr>
          <w:bCs/>
          <w:color w:val="000000"/>
          <w:sz w:val="28"/>
          <w:szCs w:val="28"/>
        </w:rPr>
        <w:t>Использовать можно только пиротехнику с «рабочим» сроком годности.</w:t>
      </w:r>
      <w:r w:rsidRPr="00C570FD">
        <w:rPr>
          <w:b/>
          <w:bCs/>
          <w:color w:val="000000"/>
          <w:sz w:val="28"/>
          <w:szCs w:val="28"/>
        </w:rPr>
        <w:t xml:space="preserve"> </w:t>
      </w:r>
    </w:p>
    <w:p w:rsidR="00EE2BE2" w:rsidRPr="00C570FD" w:rsidRDefault="00EE2BE2" w:rsidP="00E843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Нельзя носить пиротехнические изделия в карманах.</w:t>
      </w:r>
    </w:p>
    <w:p w:rsidR="00EE2BE2" w:rsidRDefault="00EE2BE2" w:rsidP="00E843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Нельзя сжигать пиротехнику в костре.</w:t>
      </w:r>
    </w:p>
    <w:p w:rsidR="00EE2BE2" w:rsidRPr="00C570FD" w:rsidRDefault="00EE2BE2" w:rsidP="00E843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Нельзя разбирать пиротехнические изделия и подвергать их механическим воздействиям.</w:t>
      </w:r>
    </w:p>
    <w:p w:rsidR="00EE2BE2" w:rsidRDefault="00EE2BE2" w:rsidP="00E843D7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Располагайте пиротехнику вдали от нагревательных приборов</w:t>
      </w:r>
      <w:r w:rsidR="00E843D7">
        <w:rPr>
          <w:color w:val="000000"/>
          <w:sz w:val="28"/>
          <w:szCs w:val="28"/>
        </w:rPr>
        <w:t>.</w:t>
      </w:r>
    </w:p>
    <w:p w:rsidR="00C570FD" w:rsidRPr="00C570FD" w:rsidRDefault="00C570FD" w:rsidP="00E843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При запусках в точности соблюдается инструкция – ее составляли люди, куда лучше нас с вами разбирающиеся в пиротехнике. </w:t>
      </w:r>
    </w:p>
    <w:p w:rsidR="00C570FD" w:rsidRPr="00C570FD" w:rsidRDefault="00C570FD" w:rsidP="00E843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Использовать пиротехнику можно только на открытом воздухе, идеальный вариант – пустырь, спортплощадка. </w:t>
      </w:r>
    </w:p>
    <w:p w:rsidR="00C570FD" w:rsidRPr="00C570FD" w:rsidRDefault="00C570FD" w:rsidP="00E843D7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Если ЧП уже произошло – ни в коем случае не паниковать, а экстренно начинать ликвидировать последствия, тушить и сбивать пламя. Если возможности справиться самостоятельно нет, как можно быстрее вызывайте специалистов – пожарных и скорую помощь.</w:t>
      </w:r>
    </w:p>
    <w:p w:rsidR="00C570FD" w:rsidRDefault="00C570FD" w:rsidP="00C570FD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 </w:t>
      </w:r>
      <w:r w:rsidR="00E843D7">
        <w:rPr>
          <w:color w:val="000000"/>
          <w:sz w:val="28"/>
          <w:szCs w:val="28"/>
        </w:rPr>
        <w:tab/>
      </w:r>
      <w:r w:rsidRPr="00C570FD">
        <w:rPr>
          <w:color w:val="000000"/>
          <w:sz w:val="28"/>
          <w:szCs w:val="28"/>
        </w:rPr>
        <w:t xml:space="preserve">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 </w:t>
      </w:r>
    </w:p>
    <w:p w:rsidR="00C570FD" w:rsidRPr="00EE2BE2" w:rsidRDefault="00C570FD" w:rsidP="00C570F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E2BE2">
        <w:rPr>
          <w:b/>
          <w:color w:val="000000"/>
          <w:sz w:val="28"/>
          <w:szCs w:val="28"/>
        </w:rPr>
        <w:lastRenderedPageBreak/>
        <w:t>При ожогах нельзя</w:t>
      </w:r>
      <w:r w:rsidR="00EE2BE2">
        <w:rPr>
          <w:b/>
          <w:color w:val="000000"/>
          <w:sz w:val="28"/>
          <w:szCs w:val="28"/>
        </w:rPr>
        <w:t>:</w:t>
      </w:r>
    </w:p>
    <w:p w:rsidR="00C570FD" w:rsidRDefault="00C570FD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 - смазывать обожженную поверхность маслами и жирами; </w:t>
      </w:r>
    </w:p>
    <w:p w:rsidR="00C570FD" w:rsidRDefault="00C570FD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- сдирать с обожженной поверхности остатки одежды; </w:t>
      </w:r>
    </w:p>
    <w:p w:rsidR="00C570FD" w:rsidRDefault="00C570FD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- вскрывать ожоговые пузыри; </w:t>
      </w:r>
    </w:p>
    <w:p w:rsidR="00C570FD" w:rsidRDefault="00C570FD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- туго бинтовать обожженную поверхность; </w:t>
      </w:r>
    </w:p>
    <w:p w:rsidR="00C570FD" w:rsidRDefault="00C570FD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>- накладывать пластырь;</w:t>
      </w:r>
    </w:p>
    <w:p w:rsidR="00C570FD" w:rsidRDefault="00C570FD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 - присыпать порошками и крахмалом;</w:t>
      </w:r>
    </w:p>
    <w:p w:rsidR="00C570FD" w:rsidRDefault="00C570FD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 - смазывать йодом, зеленкой, лосьонами, мазями;</w:t>
      </w:r>
    </w:p>
    <w:p w:rsidR="00C570FD" w:rsidRDefault="00C570FD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 - предлагать пострадавшему газированную воду. </w:t>
      </w:r>
    </w:p>
    <w:p w:rsidR="00EE2BE2" w:rsidRDefault="00EE2BE2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E2BE2" w:rsidRDefault="00EE2BE2" w:rsidP="00E843D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0FD">
        <w:rPr>
          <w:color w:val="000000"/>
          <w:sz w:val="28"/>
          <w:szCs w:val="28"/>
        </w:rPr>
        <w:t xml:space="preserve">Ни в коем случае нельзя поддаваться на </w:t>
      </w:r>
      <w:proofErr w:type="gramStart"/>
      <w:r w:rsidRPr="00C570FD">
        <w:rPr>
          <w:color w:val="000000"/>
          <w:sz w:val="28"/>
          <w:szCs w:val="28"/>
        </w:rPr>
        <w:t>подначки</w:t>
      </w:r>
      <w:proofErr w:type="gramEnd"/>
      <w:r w:rsidRPr="00C570FD">
        <w:rPr>
          <w:color w:val="000000"/>
          <w:sz w:val="28"/>
          <w:szCs w:val="28"/>
        </w:rPr>
        <w:t xml:space="preserve">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</w:t>
      </w:r>
    </w:p>
    <w:p w:rsidR="00EE2BE2" w:rsidRDefault="00EE2BE2" w:rsidP="00C570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C7B2F" w:rsidRPr="00C570FD" w:rsidRDefault="00A74472" w:rsidP="00EE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7B2F" w:rsidRPr="00C570FD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70FD"/>
    <w:rsid w:val="0001710D"/>
    <w:rsid w:val="003072A1"/>
    <w:rsid w:val="00425726"/>
    <w:rsid w:val="00654B20"/>
    <w:rsid w:val="009F21D2"/>
    <w:rsid w:val="00A74472"/>
    <w:rsid w:val="00BA06B1"/>
    <w:rsid w:val="00C570FD"/>
    <w:rsid w:val="00DE2C08"/>
    <w:rsid w:val="00E843D7"/>
    <w:rsid w:val="00EE2BE2"/>
    <w:rsid w:val="00E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2017-02-03T10:02:00Z</dcterms:created>
  <dcterms:modified xsi:type="dcterms:W3CDTF">2017-02-06T07:12:00Z</dcterms:modified>
</cp:coreProperties>
</file>